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2AF8D" w14:textId="5FE9344C" w:rsidR="00754E3B" w:rsidRDefault="003705BC" w:rsidP="005E604E">
      <w:r>
        <w:rPr>
          <w:noProof/>
          <w:lang w:val="en-GB" w:eastAsia="en-GB"/>
        </w:rPr>
        <w:drawing>
          <wp:inline distT="0" distB="0" distL="0" distR="0" wp14:anchorId="4A0AE81B" wp14:editId="2BA29671">
            <wp:extent cx="2606040" cy="2230770"/>
            <wp:effectExtent l="0" t="0" r="3810" b="0"/>
            <wp:docPr id="3" name="Picture 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histo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D889BF3" wp14:editId="6AD08CA0">
            <wp:extent cx="2606040" cy="2230770"/>
            <wp:effectExtent l="0" t="0" r="3810" b="0"/>
            <wp:docPr id="4" name="Picture 4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histo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47882" w14:textId="2ADD996F" w:rsidR="00A92FA2" w:rsidRPr="00BB3C82" w:rsidRDefault="00754E3B" w:rsidP="00BB3C82">
      <w:pPr>
        <w:rPr>
          <w:i/>
          <w:iCs/>
          <w:noProof/>
        </w:rPr>
      </w:pPr>
      <w:r>
        <w:rPr>
          <w:i/>
          <w:iCs/>
          <w:noProof/>
          <w:lang w:val="en-GB" w:eastAsia="en-GB"/>
        </w:rPr>
        <w:drawing>
          <wp:inline distT="0" distB="0" distL="0" distR="0" wp14:anchorId="18F036DE" wp14:editId="5275A46F">
            <wp:extent cx="2606040" cy="2230770"/>
            <wp:effectExtent l="0" t="0" r="3810" b="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3F7">
        <w:rPr>
          <w:i/>
          <w:iCs/>
          <w:noProof/>
        </w:rPr>
        <w:t xml:space="preserve">    </w:t>
      </w:r>
      <w:r w:rsidR="00BB3C82">
        <w:rPr>
          <w:noProof/>
          <w:lang w:val="en-GB" w:eastAsia="en-GB"/>
        </w:rPr>
        <w:drawing>
          <wp:inline distT="0" distB="0" distL="0" distR="0" wp14:anchorId="35A1A0E4" wp14:editId="14A61995">
            <wp:extent cx="2606040" cy="2230770"/>
            <wp:effectExtent l="0" t="0" r="3810" b="0"/>
            <wp:docPr id="5" name="Picture 5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histo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5F87" w14:textId="34262177" w:rsidR="005E604E" w:rsidRDefault="00BB3C82" w:rsidP="005E604E">
      <w:pPr>
        <w:pStyle w:val="Caption"/>
        <w:rPr>
          <w:i w:val="0"/>
          <w:iCs w:val="0"/>
        </w:rPr>
      </w:pPr>
      <w:r>
        <w:rPr>
          <w:noProof/>
          <w:lang w:val="en-GB" w:eastAsia="en-GB"/>
        </w:rPr>
        <w:drawing>
          <wp:inline distT="0" distB="0" distL="0" distR="0" wp14:anchorId="729C88B0" wp14:editId="76277B4A">
            <wp:extent cx="2606040" cy="2230770"/>
            <wp:effectExtent l="0" t="0" r="3810" b="0"/>
            <wp:docPr id="6" name="Picture 6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histo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3F7">
        <w:rPr>
          <w:noProof/>
        </w:rPr>
        <w:t xml:space="preserve"> </w:t>
      </w:r>
      <w:r w:rsidR="00EC43F7" w:rsidRPr="00EC43F7">
        <w:rPr>
          <w:i w:val="0"/>
          <w:iCs w:val="0"/>
          <w:noProof/>
        </w:rPr>
        <w:t xml:space="preserve"> </w:t>
      </w:r>
      <w:r w:rsidR="00EC43F7" w:rsidRPr="00EC43F7">
        <w:rPr>
          <w:noProof/>
        </w:rPr>
        <w:t xml:space="preserve">  </w:t>
      </w:r>
      <w:r>
        <w:rPr>
          <w:i w:val="0"/>
          <w:iCs w:val="0"/>
          <w:noProof/>
          <w:lang w:val="en-GB" w:eastAsia="en-GB"/>
        </w:rPr>
        <w:drawing>
          <wp:inline distT="0" distB="0" distL="0" distR="0" wp14:anchorId="35DEB463" wp14:editId="4FA6A721">
            <wp:extent cx="2606040" cy="2230770"/>
            <wp:effectExtent l="0" t="0" r="3810" b="0"/>
            <wp:docPr id="7" name="Picture 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histo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AFB83" w14:textId="6CEB0E8B" w:rsidR="00EC43F7" w:rsidRPr="00DA143D" w:rsidRDefault="00EC43F7" w:rsidP="00F32331">
      <w:pPr>
        <w:pStyle w:val="Caption"/>
        <w:keepNext/>
        <w:spacing w:line="480" w:lineRule="auto"/>
      </w:pPr>
      <w:r>
        <w:t>Figure S1</w:t>
      </w:r>
      <w:r w:rsidRPr="00DA143D">
        <w:t xml:space="preserve">: </w:t>
      </w:r>
      <w:r w:rsidR="00F64D6C">
        <w:t xml:space="preserve">Probability Density plots to assess </w:t>
      </w:r>
      <w:r w:rsidR="00E5228F">
        <w:t>adult stickleback size distribution for the sample lakes.</w:t>
      </w:r>
      <w:r w:rsidR="0095507C">
        <w:t xml:space="preserve"> The</w:t>
      </w:r>
      <w:r w:rsidR="00E5228F">
        <w:t xml:space="preserve"> </w:t>
      </w:r>
      <w:r w:rsidR="0095507C">
        <w:t xml:space="preserve">blue bars represent the size bins, the green curve represents a smoothed curve of the </w:t>
      </w:r>
      <w:r w:rsidR="0054242B">
        <w:t>bins,</w:t>
      </w:r>
      <w:r w:rsidR="00A80B8D">
        <w:t xml:space="preserve"> and the red distributions are the age groups as calculated by the model (</w:t>
      </w:r>
      <w:proofErr w:type="spellStart"/>
      <w:r w:rsidR="00A80B8D">
        <w:t>mixdist</w:t>
      </w:r>
      <w:proofErr w:type="spellEnd"/>
      <w:r w:rsidR="00A80B8D">
        <w:t xml:space="preserve">). </w:t>
      </w:r>
    </w:p>
    <w:p w14:paraId="03C4E71C" w14:textId="77777777" w:rsidR="00EC43F7" w:rsidRDefault="00EC43F7" w:rsidP="001A72C3"/>
    <w:p w14:paraId="01D3F7CA" w14:textId="1EC980D0" w:rsidR="00A7512F" w:rsidRPr="00DA143D" w:rsidRDefault="00A7512F" w:rsidP="00A7512F">
      <w:pPr>
        <w:pStyle w:val="Caption"/>
        <w:keepNext/>
      </w:pPr>
      <w:r w:rsidRPr="00DA143D">
        <w:lastRenderedPageBreak/>
        <w:t>Table</w:t>
      </w:r>
      <w:r w:rsidR="003E4442">
        <w:t xml:space="preserve"> S</w:t>
      </w:r>
      <w:r>
        <w:t>1</w:t>
      </w:r>
      <w:r w:rsidRPr="00DA143D">
        <w:t>: R-packaged used f</w:t>
      </w:r>
      <w:r>
        <w:t xml:space="preserve">or statistical analyses and plot creation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4500"/>
      </w:tblGrid>
      <w:tr w:rsidR="00A7512F" w:rsidRPr="00045DCB" w14:paraId="1F913188" w14:textId="77777777" w:rsidTr="008330E6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BD5ABB1" w14:textId="77777777" w:rsidR="00A7512F" w:rsidRPr="00045DCB" w:rsidRDefault="00A7512F" w:rsidP="008330E6">
            <w:pPr>
              <w:jc w:val="center"/>
              <w:rPr>
                <w:rFonts w:cs="Times New Roman"/>
              </w:rPr>
            </w:pPr>
            <w:r w:rsidRPr="00045DCB">
              <w:rPr>
                <w:rFonts w:cs="Times New Roman"/>
              </w:rPr>
              <w:t>R-package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F287EB2" w14:textId="77777777" w:rsidR="00A7512F" w:rsidRPr="00045DCB" w:rsidRDefault="00A7512F" w:rsidP="008330E6">
            <w:pPr>
              <w:jc w:val="center"/>
              <w:rPr>
                <w:rFonts w:cs="Times New Roman"/>
              </w:rPr>
            </w:pPr>
            <w:r w:rsidRPr="00045DCB">
              <w:rPr>
                <w:rFonts w:cs="Times New Roman"/>
              </w:rPr>
              <w:t>Used for…</w:t>
            </w:r>
          </w:p>
        </w:tc>
      </w:tr>
      <w:tr w:rsidR="00A7512F" w:rsidRPr="00045DCB" w14:paraId="6ECAB91F" w14:textId="77777777" w:rsidTr="008330E6">
        <w:tc>
          <w:tcPr>
            <w:tcW w:w="3600" w:type="dxa"/>
            <w:tcBorders>
              <w:top w:val="single" w:sz="4" w:space="0" w:color="auto"/>
            </w:tcBorders>
          </w:tcPr>
          <w:p w14:paraId="2025F118" w14:textId="77777777" w:rsidR="00A7512F" w:rsidRPr="00045DCB" w:rsidRDefault="00A7512F" w:rsidP="008330E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xlsx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Dragulescu</w:t>
            </w:r>
            <w:proofErr w:type="spellEnd"/>
            <w:r>
              <w:rPr>
                <w:rFonts w:cs="Times New Roman"/>
              </w:rPr>
              <w:t xml:space="preserve"> and Arendt, 2020)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6A9EF285" w14:textId="77777777" w:rsidR="00A7512F" w:rsidRPr="00045DCB" w:rsidRDefault="00A7512F" w:rsidP="008330E6">
            <w:pPr>
              <w:rPr>
                <w:rFonts w:cs="Times New Roman"/>
              </w:rPr>
            </w:pPr>
            <w:r w:rsidRPr="00045DCB">
              <w:rPr>
                <w:rFonts w:cs="Times New Roman"/>
              </w:rPr>
              <w:t>Importing excel files</w:t>
            </w:r>
          </w:p>
        </w:tc>
      </w:tr>
      <w:tr w:rsidR="00A7512F" w:rsidRPr="00045DCB" w14:paraId="4505F92F" w14:textId="77777777" w:rsidTr="008330E6">
        <w:tc>
          <w:tcPr>
            <w:tcW w:w="3600" w:type="dxa"/>
          </w:tcPr>
          <w:p w14:paraId="722CCE2C" w14:textId="77777777" w:rsidR="00A7512F" w:rsidRPr="00045DCB" w:rsidRDefault="00A7512F" w:rsidP="008330E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mixdist</w:t>
            </w:r>
            <w:proofErr w:type="spellEnd"/>
            <w:r>
              <w:rPr>
                <w:rFonts w:cs="Times New Roman"/>
              </w:rPr>
              <w:t xml:space="preserve"> (</w:t>
            </w:r>
            <w:r w:rsidRPr="004E708C">
              <w:rPr>
                <w:rFonts w:cs="Times New Roman"/>
              </w:rPr>
              <w:t>Macdonald</w:t>
            </w:r>
            <w:r>
              <w:rPr>
                <w:rFonts w:cs="Times New Roman"/>
              </w:rPr>
              <w:t xml:space="preserve"> and</w:t>
            </w:r>
            <w:r w:rsidRPr="004E708C">
              <w:rPr>
                <w:rFonts w:cs="Times New Roman"/>
              </w:rPr>
              <w:t xml:space="preserve"> Du</w:t>
            </w:r>
            <w:r>
              <w:rPr>
                <w:rFonts w:cs="Times New Roman"/>
              </w:rPr>
              <w:t xml:space="preserve">, </w:t>
            </w:r>
            <w:r w:rsidRPr="004E708C">
              <w:rPr>
                <w:rFonts w:cs="Times New Roman"/>
              </w:rPr>
              <w:t>2018)</w:t>
            </w:r>
          </w:p>
        </w:tc>
        <w:tc>
          <w:tcPr>
            <w:tcW w:w="4500" w:type="dxa"/>
          </w:tcPr>
          <w:p w14:paraId="3BEE6E30" w14:textId="77777777" w:rsidR="00A7512F" w:rsidRPr="00045DCB" w:rsidRDefault="00A7512F" w:rsidP="008330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Age class analysis </w:t>
            </w:r>
          </w:p>
        </w:tc>
      </w:tr>
      <w:tr w:rsidR="00A7512F" w:rsidRPr="00045DCB" w14:paraId="5D9DE416" w14:textId="77777777" w:rsidTr="008330E6">
        <w:tc>
          <w:tcPr>
            <w:tcW w:w="3600" w:type="dxa"/>
          </w:tcPr>
          <w:p w14:paraId="1135606F" w14:textId="77777777" w:rsidR="00A7512F" w:rsidRPr="00045DCB" w:rsidRDefault="00A7512F" w:rsidP="008330E6">
            <w:pPr>
              <w:rPr>
                <w:rFonts w:cs="Times New Roman"/>
              </w:rPr>
            </w:pPr>
            <w:r>
              <w:rPr>
                <w:rFonts w:cs="Times New Roman"/>
              </w:rPr>
              <w:t>lme4 (Bates et al. 2015)</w:t>
            </w:r>
          </w:p>
        </w:tc>
        <w:tc>
          <w:tcPr>
            <w:tcW w:w="4500" w:type="dxa"/>
          </w:tcPr>
          <w:p w14:paraId="47C14C6E" w14:textId="77777777" w:rsidR="00A7512F" w:rsidRPr="00045DCB" w:rsidRDefault="00A7512F" w:rsidP="008330E6">
            <w:pPr>
              <w:rPr>
                <w:rFonts w:cs="Times New Roman"/>
              </w:rPr>
            </w:pPr>
            <w:r w:rsidRPr="00045DCB">
              <w:rPr>
                <w:rFonts w:cs="Times New Roman"/>
              </w:rPr>
              <w:t>Linear mixed effects modelling</w:t>
            </w:r>
          </w:p>
        </w:tc>
      </w:tr>
      <w:tr w:rsidR="00A7512F" w:rsidRPr="00045DCB" w14:paraId="1B94C780" w14:textId="77777777" w:rsidTr="008330E6">
        <w:tc>
          <w:tcPr>
            <w:tcW w:w="3600" w:type="dxa"/>
          </w:tcPr>
          <w:p w14:paraId="0D440ED1" w14:textId="77777777" w:rsidR="00A7512F" w:rsidRPr="00045DCB" w:rsidRDefault="00A7512F" w:rsidP="008330E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</w:t>
            </w:r>
            <w:r w:rsidRPr="00AE0860">
              <w:rPr>
                <w:rFonts w:cs="Times New Roman"/>
              </w:rPr>
              <w:t>mmeans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 w:rsidRPr="003C5140">
              <w:rPr>
                <w:rFonts w:cs="Times New Roman"/>
              </w:rPr>
              <w:t>Lenth</w:t>
            </w:r>
            <w:proofErr w:type="spellEnd"/>
            <w:r w:rsidRPr="003C5140">
              <w:rPr>
                <w:rFonts w:cs="Times New Roman"/>
              </w:rPr>
              <w:t xml:space="preserve"> 2021)</w:t>
            </w:r>
          </w:p>
        </w:tc>
        <w:tc>
          <w:tcPr>
            <w:tcW w:w="4500" w:type="dxa"/>
          </w:tcPr>
          <w:p w14:paraId="06F90DD8" w14:textId="77777777" w:rsidR="00A7512F" w:rsidRPr="00045DCB" w:rsidRDefault="00A7512F" w:rsidP="008330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Post-hoc comparisons </w:t>
            </w:r>
          </w:p>
        </w:tc>
      </w:tr>
      <w:tr w:rsidR="00A7512F" w:rsidRPr="00045DCB" w14:paraId="2461D900" w14:textId="77777777" w:rsidTr="008330E6">
        <w:trPr>
          <w:trHeight w:val="98"/>
        </w:trPr>
        <w:tc>
          <w:tcPr>
            <w:tcW w:w="3600" w:type="dxa"/>
          </w:tcPr>
          <w:p w14:paraId="35B63D89" w14:textId="77777777" w:rsidR="00A7512F" w:rsidRPr="00740B38" w:rsidRDefault="00A7512F" w:rsidP="008330E6">
            <w:pPr>
              <w:rPr>
                <w:rFonts w:cs="Times New Roman"/>
                <w:highlight w:val="green"/>
              </w:rPr>
            </w:pPr>
            <w:r w:rsidRPr="00C32ED5">
              <w:rPr>
                <w:rFonts w:cs="Times New Roman"/>
              </w:rPr>
              <w:t>ggplot2 (Wickham 2016)</w:t>
            </w:r>
          </w:p>
        </w:tc>
        <w:tc>
          <w:tcPr>
            <w:tcW w:w="4500" w:type="dxa"/>
          </w:tcPr>
          <w:p w14:paraId="2B6387EA" w14:textId="77777777" w:rsidR="00A7512F" w:rsidRPr="002564C6" w:rsidRDefault="00A7512F" w:rsidP="008330E6">
            <w:pPr>
              <w:rPr>
                <w:rFonts w:cs="Times New Roman"/>
                <w:highlight w:val="green"/>
              </w:rPr>
            </w:pPr>
            <w:r w:rsidRPr="00C32ED5">
              <w:rPr>
                <w:rFonts w:cs="Times New Roman"/>
              </w:rPr>
              <w:t xml:space="preserve">Plot creation </w:t>
            </w:r>
            <w:r>
              <w:rPr>
                <w:rFonts w:cs="Times New Roman"/>
              </w:rPr>
              <w:t xml:space="preserve">– Data visualization </w:t>
            </w:r>
          </w:p>
        </w:tc>
      </w:tr>
      <w:tr w:rsidR="00A7512F" w:rsidRPr="00045DCB" w14:paraId="6C3EF2C5" w14:textId="77777777" w:rsidTr="008330E6">
        <w:tc>
          <w:tcPr>
            <w:tcW w:w="3600" w:type="dxa"/>
          </w:tcPr>
          <w:p w14:paraId="58CEA94B" w14:textId="77777777" w:rsidR="00A7512F" w:rsidRPr="00740B38" w:rsidRDefault="00A7512F" w:rsidP="008330E6">
            <w:pPr>
              <w:rPr>
                <w:rFonts w:cs="Times New Roman"/>
                <w:highlight w:val="green"/>
              </w:rPr>
            </w:pPr>
            <w:proofErr w:type="spellStart"/>
            <w:r w:rsidRPr="00FA79C9">
              <w:rPr>
                <w:rFonts w:cs="Times New Roman"/>
              </w:rPr>
              <w:t>sjPlot</w:t>
            </w:r>
            <w:proofErr w:type="spellEnd"/>
            <w:r w:rsidRPr="00FA79C9">
              <w:rPr>
                <w:rFonts w:cs="Times New Roman"/>
              </w:rPr>
              <w:t xml:space="preserve"> (</w:t>
            </w:r>
            <w:proofErr w:type="spellStart"/>
            <w:r w:rsidRPr="00FA79C9">
              <w:rPr>
                <w:rFonts w:cs="Times New Roman"/>
              </w:rPr>
              <w:t>Luedecke</w:t>
            </w:r>
            <w:proofErr w:type="spellEnd"/>
            <w:r w:rsidRPr="00FA79C9">
              <w:rPr>
                <w:rFonts w:cs="Times New Roman"/>
              </w:rPr>
              <w:t xml:space="preserve"> 2021)</w:t>
            </w:r>
          </w:p>
        </w:tc>
        <w:tc>
          <w:tcPr>
            <w:tcW w:w="4500" w:type="dxa"/>
          </w:tcPr>
          <w:p w14:paraId="0B41895A" w14:textId="77777777" w:rsidR="00A7512F" w:rsidRPr="002564C6" w:rsidRDefault="00A7512F" w:rsidP="008330E6">
            <w:pPr>
              <w:rPr>
                <w:rFonts w:cs="Times New Roman"/>
                <w:highlight w:val="green"/>
              </w:rPr>
            </w:pPr>
            <w:r w:rsidRPr="00FA79C9">
              <w:rPr>
                <w:rFonts w:cs="Times New Roman"/>
              </w:rPr>
              <w:t>Plot creation from regression model</w:t>
            </w:r>
          </w:p>
        </w:tc>
      </w:tr>
      <w:tr w:rsidR="00A7512F" w:rsidRPr="00045DCB" w14:paraId="5CB21EB6" w14:textId="77777777" w:rsidTr="008330E6">
        <w:tc>
          <w:tcPr>
            <w:tcW w:w="3600" w:type="dxa"/>
          </w:tcPr>
          <w:p w14:paraId="45F46ECB" w14:textId="77777777" w:rsidR="00A7512F" w:rsidRPr="00740B38" w:rsidRDefault="00A7512F" w:rsidP="008330E6">
            <w:pPr>
              <w:rPr>
                <w:rFonts w:cs="Times New Roman"/>
                <w:highlight w:val="green"/>
              </w:rPr>
            </w:pPr>
            <w:r>
              <w:rPr>
                <w:rFonts w:cs="Times New Roman"/>
              </w:rPr>
              <w:t>s</w:t>
            </w:r>
            <w:r w:rsidRPr="00E247E7">
              <w:rPr>
                <w:rFonts w:cs="Times New Roman"/>
              </w:rPr>
              <w:t>cales (Wickham and Seidel 2020)</w:t>
            </w:r>
          </w:p>
        </w:tc>
        <w:tc>
          <w:tcPr>
            <w:tcW w:w="4500" w:type="dxa"/>
          </w:tcPr>
          <w:p w14:paraId="4D4B4C12" w14:textId="77777777" w:rsidR="00A7512F" w:rsidRPr="00E247E7" w:rsidRDefault="00A7512F" w:rsidP="008330E6">
            <w:pPr>
              <w:rPr>
                <w:rFonts w:cs="Times New Roman"/>
                <w:highlight w:val="green"/>
              </w:rPr>
            </w:pPr>
            <w:r w:rsidRPr="00E247E7">
              <w:rPr>
                <w:rFonts w:cs="Times New Roman"/>
              </w:rPr>
              <w:t xml:space="preserve">Plot creation – Scales function for visualization </w:t>
            </w:r>
          </w:p>
        </w:tc>
      </w:tr>
    </w:tbl>
    <w:p w14:paraId="7212A034" w14:textId="3C865129" w:rsidR="001A72C3" w:rsidRDefault="001A72C3" w:rsidP="001A72C3"/>
    <w:p w14:paraId="2F7B0828" w14:textId="2AF3105C" w:rsidR="003E4442" w:rsidRDefault="003E4442" w:rsidP="00F32331">
      <w:pPr>
        <w:pStyle w:val="Caption"/>
        <w:keepNext/>
        <w:spacing w:line="480" w:lineRule="auto"/>
      </w:pPr>
      <w:r>
        <w:t xml:space="preserve">Table S2: </w:t>
      </w:r>
      <w:r w:rsidR="007E0CF5">
        <w:t>Mean Parasite number</w:t>
      </w:r>
      <w:r w:rsidR="00853B53">
        <w:t xml:space="preserve"> and mean parasite weight per fish for1-year-old </w:t>
      </w:r>
      <w:r w:rsidR="005C1796">
        <w:t>stickleback</w:t>
      </w:r>
      <w:r w:rsidR="00853B53">
        <w:t xml:space="preserve"> from the Cohort </w:t>
      </w:r>
      <w:r w:rsidR="004E42B2">
        <w:t xml:space="preserve">2018 and Cohort 2019. SD = standard deviation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930"/>
        <w:gridCol w:w="922"/>
        <w:gridCol w:w="929"/>
        <w:gridCol w:w="1200"/>
        <w:gridCol w:w="735"/>
        <w:gridCol w:w="1065"/>
        <w:gridCol w:w="782"/>
        <w:gridCol w:w="1288"/>
      </w:tblGrid>
      <w:tr w:rsidR="000A3896" w14:paraId="4D52830E" w14:textId="77777777" w:rsidTr="00704B16"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085C46EE" w14:textId="77777777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Lake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9D3E1" w14:textId="5CA96AB1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Parasite number</w:t>
            </w:r>
            <w:r w:rsidR="00704B16">
              <w:rPr>
                <w:rFonts w:cstheme="minorHAnsi"/>
              </w:rPr>
              <w:t xml:space="preserve"> </w:t>
            </w:r>
          </w:p>
          <w:p w14:paraId="14E23A27" w14:textId="20865388" w:rsidR="000A3896" w:rsidRDefault="00704B1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Cohort 2018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DB4B9" w14:textId="6AE4B561" w:rsidR="000A3896" w:rsidRPr="000F673F" w:rsidRDefault="000A3896" w:rsidP="00704B16">
            <w:pPr>
              <w:jc w:val="center"/>
              <w:rPr>
                <w:rFonts w:cstheme="minorHAnsi"/>
              </w:rPr>
            </w:pPr>
            <w:r w:rsidRPr="000F673F">
              <w:rPr>
                <w:rFonts w:cstheme="minorHAnsi"/>
              </w:rPr>
              <w:t xml:space="preserve">Parasite weight per fish (g) </w:t>
            </w:r>
            <w:r w:rsidR="00704B16">
              <w:rPr>
                <w:rFonts w:cstheme="minorHAnsi"/>
              </w:rPr>
              <w:t>–</w:t>
            </w:r>
            <w:r w:rsidRPr="000F673F">
              <w:rPr>
                <w:rFonts w:cstheme="minorHAnsi"/>
              </w:rPr>
              <w:t xml:space="preserve"> </w:t>
            </w:r>
            <w:r w:rsidR="00704B16">
              <w:rPr>
                <w:rFonts w:cstheme="minorHAnsi"/>
              </w:rPr>
              <w:t>Cohort 2018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AECC7" w14:textId="72C07730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Parasite number</w:t>
            </w:r>
            <w:r w:rsidR="00704B16">
              <w:rPr>
                <w:rFonts w:cstheme="minorHAnsi"/>
              </w:rPr>
              <w:t xml:space="preserve"> </w:t>
            </w:r>
          </w:p>
          <w:p w14:paraId="520A8AC0" w14:textId="341EA51B" w:rsidR="000A3896" w:rsidRDefault="00704B1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Cohort 2019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9B646" w14:textId="784785CB" w:rsidR="000A3896" w:rsidRPr="000F673F" w:rsidRDefault="000A3896" w:rsidP="00704B16">
            <w:pPr>
              <w:jc w:val="center"/>
              <w:rPr>
                <w:rFonts w:cstheme="minorHAnsi"/>
              </w:rPr>
            </w:pPr>
            <w:r w:rsidRPr="000F673F">
              <w:rPr>
                <w:rFonts w:cstheme="minorHAnsi"/>
              </w:rPr>
              <w:t>Parasite weight per fish (g)</w:t>
            </w:r>
            <w:r w:rsidR="00704B16">
              <w:rPr>
                <w:rFonts w:cstheme="minorHAnsi"/>
              </w:rPr>
              <w:t xml:space="preserve"> – Cohort 2019</w:t>
            </w:r>
          </w:p>
        </w:tc>
      </w:tr>
      <w:tr w:rsidR="000A3896" w14:paraId="4B0E5FC5" w14:textId="77777777" w:rsidTr="00704B16"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717A9204" w14:textId="77777777" w:rsidR="000A3896" w:rsidRPr="000F673F" w:rsidRDefault="000A3896" w:rsidP="00C22124">
            <w:pPr>
              <w:jc w:val="both"/>
              <w:rPr>
                <w:rFonts w:cstheme="minorHAnsi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06408CCE" w14:textId="77777777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75667D4B" w14:textId="77777777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SD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77E1AADE" w14:textId="77777777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Mean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2764F3F8" w14:textId="77777777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SD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66F04B88" w14:textId="77777777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Mean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2B8E8377" w14:textId="77777777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SD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55624A8" w14:textId="77777777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Mean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24C8EBE4" w14:textId="77777777" w:rsidR="000A3896" w:rsidRDefault="000A3896" w:rsidP="00704B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SD</w:t>
            </w:r>
          </w:p>
        </w:tc>
      </w:tr>
      <w:tr w:rsidR="000A3896" w14:paraId="50D6C877" w14:textId="77777777" w:rsidTr="00704B16">
        <w:tc>
          <w:tcPr>
            <w:tcW w:w="1054" w:type="dxa"/>
            <w:tcBorders>
              <w:top w:val="single" w:sz="4" w:space="0" w:color="auto"/>
            </w:tcBorders>
          </w:tcPr>
          <w:p w14:paraId="017CEF86" w14:textId="77777777" w:rsidR="000A3896" w:rsidRDefault="000A3896" w:rsidP="00704B16">
            <w:pPr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Walby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30FD8AD3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1.56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09C37B67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0.9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2B61C69E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0.13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10D7353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0.11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5C0E2A21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1.9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26731699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14:paraId="2836A08F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0.2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52BA5189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0.09</w:t>
            </w:r>
          </w:p>
        </w:tc>
      </w:tr>
      <w:tr w:rsidR="000A3896" w14:paraId="0D099A52" w14:textId="77777777" w:rsidTr="00704B16">
        <w:tc>
          <w:tcPr>
            <w:tcW w:w="1054" w:type="dxa"/>
          </w:tcPr>
          <w:p w14:paraId="5AD552F2" w14:textId="77777777" w:rsidR="000A3896" w:rsidRDefault="000A3896" w:rsidP="00704B1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Cornelius</w:t>
            </w:r>
          </w:p>
        </w:tc>
        <w:tc>
          <w:tcPr>
            <w:tcW w:w="930" w:type="dxa"/>
          </w:tcPr>
          <w:p w14:paraId="44DC0653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2.18</w:t>
            </w:r>
          </w:p>
        </w:tc>
        <w:tc>
          <w:tcPr>
            <w:tcW w:w="922" w:type="dxa"/>
          </w:tcPr>
          <w:p w14:paraId="47EB7405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2.79</w:t>
            </w:r>
          </w:p>
        </w:tc>
        <w:tc>
          <w:tcPr>
            <w:tcW w:w="929" w:type="dxa"/>
          </w:tcPr>
          <w:p w14:paraId="2ECEC3CD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0.12</w:t>
            </w:r>
          </w:p>
        </w:tc>
        <w:tc>
          <w:tcPr>
            <w:tcW w:w="1200" w:type="dxa"/>
          </w:tcPr>
          <w:p w14:paraId="4D3A5D19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0.11</w:t>
            </w:r>
          </w:p>
        </w:tc>
        <w:tc>
          <w:tcPr>
            <w:tcW w:w="735" w:type="dxa"/>
          </w:tcPr>
          <w:p w14:paraId="531268D0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1.44</w:t>
            </w:r>
          </w:p>
        </w:tc>
        <w:tc>
          <w:tcPr>
            <w:tcW w:w="1065" w:type="dxa"/>
          </w:tcPr>
          <w:p w14:paraId="044BE083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1.14</w:t>
            </w:r>
          </w:p>
        </w:tc>
        <w:tc>
          <w:tcPr>
            <w:tcW w:w="782" w:type="dxa"/>
          </w:tcPr>
          <w:p w14:paraId="6DF0B91C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0.1</w:t>
            </w:r>
          </w:p>
        </w:tc>
        <w:tc>
          <w:tcPr>
            <w:tcW w:w="1288" w:type="dxa"/>
          </w:tcPr>
          <w:p w14:paraId="46FA57DD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0.09</w:t>
            </w:r>
          </w:p>
        </w:tc>
      </w:tr>
      <w:tr w:rsidR="000A3896" w14:paraId="3A79638D" w14:textId="77777777" w:rsidTr="00704B16">
        <w:tc>
          <w:tcPr>
            <w:tcW w:w="1054" w:type="dxa"/>
          </w:tcPr>
          <w:p w14:paraId="4471F7E2" w14:textId="77777777" w:rsidR="000A3896" w:rsidRDefault="000A3896" w:rsidP="00704B1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Wolf</w:t>
            </w:r>
          </w:p>
        </w:tc>
        <w:tc>
          <w:tcPr>
            <w:tcW w:w="930" w:type="dxa"/>
          </w:tcPr>
          <w:p w14:paraId="633F6680" w14:textId="0ED26D33" w:rsidR="000A3896" w:rsidRDefault="00E85E6E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922" w:type="dxa"/>
          </w:tcPr>
          <w:p w14:paraId="124C2EB2" w14:textId="2DD9E304" w:rsidR="000A3896" w:rsidRDefault="00E85E6E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929" w:type="dxa"/>
          </w:tcPr>
          <w:p w14:paraId="0FA80F40" w14:textId="1645486C" w:rsidR="000A3896" w:rsidRDefault="00E85E6E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1200" w:type="dxa"/>
          </w:tcPr>
          <w:p w14:paraId="3D5DC0A6" w14:textId="62FA5D3B" w:rsidR="000A3896" w:rsidRDefault="00E85E6E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735" w:type="dxa"/>
          </w:tcPr>
          <w:p w14:paraId="50B47533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1.69</w:t>
            </w:r>
          </w:p>
        </w:tc>
        <w:tc>
          <w:tcPr>
            <w:tcW w:w="1065" w:type="dxa"/>
          </w:tcPr>
          <w:p w14:paraId="3600F7A6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1.06</w:t>
            </w:r>
          </w:p>
        </w:tc>
        <w:tc>
          <w:tcPr>
            <w:tcW w:w="782" w:type="dxa"/>
          </w:tcPr>
          <w:p w14:paraId="5E297824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0.22</w:t>
            </w:r>
          </w:p>
        </w:tc>
        <w:tc>
          <w:tcPr>
            <w:tcW w:w="1288" w:type="dxa"/>
          </w:tcPr>
          <w:p w14:paraId="77F2D8F0" w14:textId="77777777" w:rsidR="000A3896" w:rsidRDefault="000A3896" w:rsidP="00704B16">
            <w:pPr>
              <w:rPr>
                <w:rFonts w:cstheme="minorHAnsi"/>
              </w:rPr>
            </w:pPr>
            <w:r>
              <w:rPr>
                <w:rFonts w:cstheme="minorHAnsi"/>
              </w:rPr>
              <w:t>0.08</w:t>
            </w:r>
          </w:p>
        </w:tc>
      </w:tr>
    </w:tbl>
    <w:p w14:paraId="38BEBCC3" w14:textId="26185AF7" w:rsidR="000A3896" w:rsidRDefault="000A3896" w:rsidP="001A72C3"/>
    <w:p w14:paraId="2BD2B57D" w14:textId="34B81944" w:rsidR="00694B3D" w:rsidRDefault="00E57B08" w:rsidP="00EC43F7">
      <w:pPr>
        <w:pStyle w:val="Heading1"/>
      </w:pPr>
      <w:r>
        <w:t>References (Supplementary Material)</w:t>
      </w:r>
    </w:p>
    <w:p w14:paraId="3EA04B19" w14:textId="77777777" w:rsidR="00CB7AFA" w:rsidRPr="00763A16" w:rsidRDefault="00CB7AFA" w:rsidP="00CB7AFA">
      <w:pPr>
        <w:spacing w:after="240" w:line="240" w:lineRule="auto"/>
        <w:rPr>
          <w:rFonts w:cstheme="minorHAnsi"/>
          <w:sz w:val="24"/>
          <w:szCs w:val="24"/>
        </w:rPr>
      </w:pPr>
      <w:r w:rsidRPr="00763A16">
        <w:rPr>
          <w:rFonts w:cstheme="minorHAnsi"/>
          <w:b/>
          <w:bCs/>
          <w:sz w:val="24"/>
          <w:szCs w:val="24"/>
        </w:rPr>
        <w:t xml:space="preserve">Bates D, </w:t>
      </w:r>
      <w:proofErr w:type="spellStart"/>
      <w:r w:rsidRPr="00763A16">
        <w:rPr>
          <w:rFonts w:cstheme="minorHAnsi"/>
          <w:b/>
          <w:bCs/>
          <w:sz w:val="24"/>
          <w:szCs w:val="24"/>
        </w:rPr>
        <w:t>Maechler</w:t>
      </w:r>
      <w:proofErr w:type="spellEnd"/>
      <w:r w:rsidRPr="00763A16">
        <w:rPr>
          <w:rFonts w:cstheme="minorHAnsi"/>
          <w:b/>
          <w:bCs/>
          <w:sz w:val="24"/>
          <w:szCs w:val="24"/>
        </w:rPr>
        <w:t xml:space="preserve"> M, </w:t>
      </w:r>
      <w:proofErr w:type="spellStart"/>
      <w:r w:rsidRPr="00763A16">
        <w:rPr>
          <w:rFonts w:cstheme="minorHAnsi"/>
          <w:b/>
          <w:bCs/>
          <w:sz w:val="24"/>
          <w:szCs w:val="24"/>
        </w:rPr>
        <w:t>Bolker</w:t>
      </w:r>
      <w:proofErr w:type="spellEnd"/>
      <w:r w:rsidRPr="00763A16">
        <w:rPr>
          <w:rFonts w:cstheme="minorHAnsi"/>
          <w:b/>
          <w:bCs/>
          <w:sz w:val="24"/>
          <w:szCs w:val="24"/>
        </w:rPr>
        <w:t xml:space="preserve"> B and Walker S</w:t>
      </w:r>
      <w:r w:rsidRPr="00763A16">
        <w:rPr>
          <w:rFonts w:cstheme="minorHAnsi"/>
          <w:sz w:val="24"/>
          <w:szCs w:val="24"/>
        </w:rPr>
        <w:t xml:space="preserve"> (2015) Fitting Linear Mixed-Effects Models using lme4. </w:t>
      </w:r>
      <w:r w:rsidRPr="00763A16">
        <w:rPr>
          <w:rFonts w:cstheme="minorHAnsi"/>
          <w:i/>
          <w:iCs/>
          <w:sz w:val="24"/>
          <w:szCs w:val="24"/>
        </w:rPr>
        <w:t>Journal of Statistical Software</w:t>
      </w:r>
      <w:r w:rsidRPr="00763A16">
        <w:rPr>
          <w:rFonts w:cstheme="minorHAnsi"/>
          <w:sz w:val="24"/>
          <w:szCs w:val="24"/>
        </w:rPr>
        <w:t xml:space="preserve">, </w:t>
      </w:r>
      <w:r w:rsidRPr="00763A16">
        <w:rPr>
          <w:rFonts w:cstheme="minorHAnsi"/>
          <w:b/>
          <w:bCs/>
          <w:sz w:val="24"/>
          <w:szCs w:val="24"/>
        </w:rPr>
        <w:t>6</w:t>
      </w:r>
      <w:r w:rsidRPr="00763A16">
        <w:rPr>
          <w:rFonts w:cstheme="minorHAnsi"/>
          <w:sz w:val="24"/>
          <w:szCs w:val="24"/>
        </w:rPr>
        <w:t>, 1-48. doi:10.18637/jss.v067.i01</w:t>
      </w:r>
    </w:p>
    <w:p w14:paraId="12347A4E" w14:textId="77777777" w:rsidR="00CB7AFA" w:rsidRPr="00763A16" w:rsidRDefault="00CB7AFA" w:rsidP="00CB7AFA">
      <w:pPr>
        <w:spacing w:after="240" w:line="240" w:lineRule="auto"/>
        <w:rPr>
          <w:rFonts w:cstheme="minorHAnsi"/>
        </w:rPr>
      </w:pPr>
      <w:proofErr w:type="spellStart"/>
      <w:r w:rsidRPr="00763A16">
        <w:rPr>
          <w:rFonts w:cstheme="minorHAnsi"/>
          <w:b/>
          <w:bCs/>
          <w:sz w:val="24"/>
          <w:szCs w:val="24"/>
        </w:rPr>
        <w:t>Dragulescu</w:t>
      </w:r>
      <w:proofErr w:type="spellEnd"/>
      <w:r w:rsidRPr="00763A16">
        <w:rPr>
          <w:rFonts w:cstheme="minorHAnsi"/>
          <w:b/>
          <w:bCs/>
          <w:sz w:val="24"/>
          <w:szCs w:val="24"/>
        </w:rPr>
        <w:t xml:space="preserve"> A and Arendt C</w:t>
      </w:r>
      <w:r w:rsidRPr="00763A16">
        <w:rPr>
          <w:rFonts w:cstheme="minorHAnsi"/>
          <w:sz w:val="24"/>
          <w:szCs w:val="24"/>
        </w:rPr>
        <w:t xml:space="preserve"> (2020) xlsx: Read, Write, Format Excel 2007 and Excel 97/2000/XP/2003 Files. </w:t>
      </w:r>
      <w:proofErr w:type="spellStart"/>
      <w:r w:rsidRPr="00763A16">
        <w:rPr>
          <w:rFonts w:cstheme="minorHAnsi"/>
          <w:sz w:val="24"/>
          <w:szCs w:val="24"/>
        </w:rPr>
        <w:t>Rpackage</w:t>
      </w:r>
      <w:proofErr w:type="spellEnd"/>
      <w:r w:rsidRPr="00763A16">
        <w:rPr>
          <w:rFonts w:cstheme="minorHAnsi"/>
          <w:sz w:val="24"/>
          <w:szCs w:val="24"/>
        </w:rPr>
        <w:t xml:space="preserve"> version 0.6.5. Available at</w:t>
      </w:r>
      <w:r w:rsidRPr="00763A16">
        <w:rPr>
          <w:rFonts w:cstheme="minorHAnsi"/>
        </w:rPr>
        <w:t xml:space="preserve"> https://CRAN.R-project.org/package=xlsx</w:t>
      </w:r>
    </w:p>
    <w:p w14:paraId="0DB34B04" w14:textId="77777777" w:rsidR="00CB7AFA" w:rsidRPr="00763A16" w:rsidRDefault="00CB7AFA" w:rsidP="00CB7AFA">
      <w:pPr>
        <w:spacing w:after="240" w:line="240" w:lineRule="auto"/>
        <w:rPr>
          <w:rFonts w:cstheme="minorHAnsi"/>
          <w:sz w:val="24"/>
          <w:szCs w:val="24"/>
        </w:rPr>
      </w:pPr>
      <w:r w:rsidRPr="00763A16">
        <w:rPr>
          <w:rFonts w:cstheme="minorHAnsi"/>
          <w:b/>
          <w:bCs/>
          <w:sz w:val="24"/>
          <w:szCs w:val="24"/>
        </w:rPr>
        <w:t xml:space="preserve">Length RV </w:t>
      </w:r>
      <w:r w:rsidRPr="00763A16">
        <w:rPr>
          <w:rFonts w:cstheme="minorHAnsi"/>
          <w:sz w:val="24"/>
          <w:szCs w:val="24"/>
        </w:rPr>
        <w:t xml:space="preserve">(2021) </w:t>
      </w:r>
      <w:proofErr w:type="spellStart"/>
      <w:r w:rsidRPr="00763A16">
        <w:rPr>
          <w:rFonts w:cstheme="minorHAnsi"/>
          <w:sz w:val="24"/>
          <w:szCs w:val="24"/>
        </w:rPr>
        <w:t>emmeans</w:t>
      </w:r>
      <w:proofErr w:type="spellEnd"/>
      <w:r w:rsidRPr="00763A16">
        <w:rPr>
          <w:rFonts w:cstheme="minorHAnsi"/>
          <w:sz w:val="24"/>
          <w:szCs w:val="24"/>
        </w:rPr>
        <w:t xml:space="preserve">: Estimated Marginal Means, aka Least-Squares Means. </w:t>
      </w:r>
      <w:proofErr w:type="spellStart"/>
      <w:r w:rsidRPr="00763A16">
        <w:rPr>
          <w:rFonts w:cstheme="minorHAnsi"/>
          <w:sz w:val="24"/>
          <w:szCs w:val="24"/>
        </w:rPr>
        <w:t>Rpackage</w:t>
      </w:r>
      <w:proofErr w:type="spellEnd"/>
      <w:r w:rsidRPr="00763A16">
        <w:rPr>
          <w:rFonts w:cstheme="minorHAnsi"/>
          <w:sz w:val="24"/>
          <w:szCs w:val="24"/>
        </w:rPr>
        <w:t xml:space="preserve"> version 1.6.0. Available at https://CRAN.R-project.org/package=emmeans</w:t>
      </w:r>
    </w:p>
    <w:p w14:paraId="3F6E9CF7" w14:textId="3DACDE23" w:rsidR="00694B3D" w:rsidRPr="00763A16" w:rsidRDefault="00694B3D" w:rsidP="00694B3D">
      <w:pPr>
        <w:spacing w:after="240" w:line="240" w:lineRule="auto"/>
        <w:rPr>
          <w:rFonts w:cstheme="minorHAnsi"/>
          <w:sz w:val="24"/>
          <w:szCs w:val="24"/>
        </w:rPr>
      </w:pPr>
      <w:proofErr w:type="spellStart"/>
      <w:r w:rsidRPr="00763A16">
        <w:rPr>
          <w:rStyle w:val="surname"/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Lüdecke</w:t>
      </w:r>
      <w:proofErr w:type="spellEnd"/>
      <w:r w:rsidRPr="00763A16">
        <w:rPr>
          <w:rStyle w:val="string-name"/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, </w:t>
      </w:r>
      <w:r w:rsidRPr="00763A16">
        <w:rPr>
          <w:rStyle w:val="given-names"/>
          <w:rFonts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763A16">
        <w:rPr>
          <w:rFonts w:cstheme="minorHAnsi"/>
          <w:color w:val="333333"/>
          <w:sz w:val="24"/>
          <w:szCs w:val="24"/>
          <w:shd w:val="clear" w:color="auto" w:fill="FFFFFF"/>
        </w:rPr>
        <w:t> (</w:t>
      </w:r>
      <w:r w:rsidRPr="00763A16">
        <w:rPr>
          <w:rStyle w:val="year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2021</w:t>
      </w:r>
      <w:r w:rsidRPr="00763A16">
        <w:rPr>
          <w:rFonts w:cstheme="minorHAnsi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763A16">
        <w:rPr>
          <w:rFonts w:cstheme="minorHAnsi"/>
          <w:color w:val="333333"/>
          <w:sz w:val="24"/>
          <w:szCs w:val="24"/>
          <w:shd w:val="clear" w:color="auto" w:fill="FFFFFF"/>
        </w:rPr>
        <w:t>sjPlot</w:t>
      </w:r>
      <w:proofErr w:type="spellEnd"/>
      <w:r w:rsidRPr="00763A16">
        <w:rPr>
          <w:rFonts w:cstheme="minorHAnsi"/>
          <w:color w:val="333333"/>
          <w:sz w:val="24"/>
          <w:szCs w:val="24"/>
          <w:shd w:val="clear" w:color="auto" w:fill="FFFFFF"/>
        </w:rPr>
        <w:t xml:space="preserve">: Data Visualization for Statistics in Social Science. </w:t>
      </w:r>
      <w:proofErr w:type="spellStart"/>
      <w:r w:rsidRPr="00763A16">
        <w:rPr>
          <w:rFonts w:cstheme="minorHAnsi"/>
          <w:color w:val="333333"/>
          <w:sz w:val="24"/>
          <w:szCs w:val="24"/>
          <w:shd w:val="clear" w:color="auto" w:fill="FFFFFF"/>
        </w:rPr>
        <w:t>Rpackage</w:t>
      </w:r>
      <w:proofErr w:type="spellEnd"/>
      <w:r w:rsidRPr="00763A16">
        <w:rPr>
          <w:rFonts w:cstheme="minorHAnsi"/>
          <w:color w:val="333333"/>
          <w:sz w:val="24"/>
          <w:szCs w:val="24"/>
          <w:shd w:val="clear" w:color="auto" w:fill="FFFFFF"/>
        </w:rPr>
        <w:t xml:space="preserve"> version 2.8.7. Available at </w:t>
      </w:r>
      <w:hyperlink r:id="rId11" w:history="1">
        <w:r w:rsidRPr="00763A16">
          <w:rPr>
            <w:rStyle w:val="Hyperlink"/>
            <w:rFonts w:cstheme="minorHAnsi"/>
            <w:color w:val="333333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https://CRAN.R-project.org/package=sjPlot</w:t>
        </w:r>
      </w:hyperlink>
      <w:r w:rsidRPr="00763A16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14:paraId="423630AD" w14:textId="77777777" w:rsidR="00CB7AFA" w:rsidRDefault="00CB7AFA" w:rsidP="00CB7AF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73B54">
        <w:rPr>
          <w:rFonts w:ascii="Times New Roman" w:hAnsi="Times New Roman" w:cs="Times New Roman"/>
          <w:b/>
          <w:bCs/>
          <w:sz w:val="24"/>
          <w:szCs w:val="24"/>
        </w:rPr>
        <w:t>Macdonald P and with contributions from Du J</w:t>
      </w:r>
      <w:r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mixdist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Finite Mixture Distribution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Moels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Rpackage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version 0.5-5. Available at</w:t>
      </w:r>
      <w:r w:rsidRPr="00956924">
        <w:rPr>
          <w:rFonts w:ascii="Times New Roman" w:hAnsi="Times New Roman" w:cs="Times New Roman"/>
          <w:sz w:val="24"/>
          <w:szCs w:val="24"/>
        </w:rPr>
        <w:t xml:space="preserve"> https://CRAN.R-project.org/package=mixdist</w:t>
      </w:r>
      <w:r>
        <w:rPr>
          <w:rFonts w:ascii="Times New Roman" w:hAnsi="Times New Roman" w:cs="Times New Roman"/>
          <w:sz w:val="24"/>
          <w:szCs w:val="24"/>
        </w:rPr>
        <w:t>\</w:t>
      </w:r>
    </w:p>
    <w:p w14:paraId="5E708524" w14:textId="77777777" w:rsidR="00CB7AFA" w:rsidRDefault="00CB7AFA" w:rsidP="00CB7AF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50BA1">
        <w:rPr>
          <w:rFonts w:ascii="Times New Roman" w:hAnsi="Times New Roman" w:cs="Times New Roman"/>
          <w:b/>
          <w:bCs/>
          <w:sz w:val="24"/>
          <w:szCs w:val="24"/>
        </w:rPr>
        <w:t>Wickham H</w:t>
      </w:r>
      <w:r w:rsidRPr="00750BA1">
        <w:rPr>
          <w:rFonts w:ascii="Times New Roman" w:hAnsi="Times New Roman" w:cs="Times New Roman"/>
          <w:sz w:val="24"/>
          <w:szCs w:val="24"/>
        </w:rPr>
        <w:t xml:space="preserve"> (2016) ggplot2: Elegant Graphics for Data Analysis. </w:t>
      </w:r>
      <w:r w:rsidRPr="00395EAF">
        <w:rPr>
          <w:rFonts w:ascii="Times New Roman" w:hAnsi="Times New Roman" w:cs="Times New Roman"/>
          <w:i/>
          <w:iCs/>
          <w:sz w:val="24"/>
          <w:szCs w:val="24"/>
        </w:rPr>
        <w:t>Springer-Verlag</w:t>
      </w:r>
      <w:r w:rsidRPr="00750BA1">
        <w:rPr>
          <w:rFonts w:ascii="Times New Roman" w:hAnsi="Times New Roman" w:cs="Times New Roman"/>
          <w:sz w:val="24"/>
          <w:szCs w:val="24"/>
        </w:rPr>
        <w:t>, New York, USA</w:t>
      </w:r>
    </w:p>
    <w:p w14:paraId="0244B66A" w14:textId="11034114" w:rsidR="00CB7AFA" w:rsidRPr="00CB7AFA" w:rsidRDefault="00694B3D" w:rsidP="00E9239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50BA1">
        <w:rPr>
          <w:rFonts w:ascii="Times New Roman" w:hAnsi="Times New Roman" w:cs="Times New Roman"/>
          <w:b/>
          <w:bCs/>
          <w:sz w:val="24"/>
          <w:szCs w:val="24"/>
        </w:rPr>
        <w:t>Wickham D and Seidel D</w:t>
      </w:r>
      <w:r w:rsidRPr="00750BA1">
        <w:rPr>
          <w:rFonts w:ascii="Times New Roman" w:hAnsi="Times New Roman" w:cs="Times New Roman"/>
          <w:sz w:val="24"/>
          <w:szCs w:val="24"/>
        </w:rPr>
        <w:t xml:space="preserve"> (2020) scales: Scale Functions for Visualization. </w:t>
      </w:r>
      <w:proofErr w:type="spellStart"/>
      <w:r w:rsidRPr="00750BA1">
        <w:rPr>
          <w:rFonts w:ascii="Times New Roman" w:hAnsi="Times New Roman" w:cs="Times New Roman"/>
          <w:sz w:val="24"/>
          <w:szCs w:val="24"/>
        </w:rPr>
        <w:t>Rpackage</w:t>
      </w:r>
      <w:proofErr w:type="spellEnd"/>
      <w:r w:rsidRPr="00750BA1">
        <w:rPr>
          <w:rFonts w:ascii="Times New Roman" w:hAnsi="Times New Roman" w:cs="Times New Roman"/>
          <w:sz w:val="24"/>
          <w:szCs w:val="24"/>
        </w:rPr>
        <w:t xml:space="preserve"> version 1.1.1. </w:t>
      </w:r>
      <w:r w:rsidR="00750BA1">
        <w:rPr>
          <w:rFonts w:ascii="Times New Roman" w:hAnsi="Times New Roman" w:cs="Times New Roman"/>
          <w:sz w:val="24"/>
          <w:szCs w:val="24"/>
        </w:rPr>
        <w:t xml:space="preserve">Available at </w:t>
      </w:r>
      <w:r w:rsidRPr="00750BA1">
        <w:rPr>
          <w:rFonts w:ascii="Times New Roman" w:hAnsi="Times New Roman" w:cs="Times New Roman"/>
          <w:sz w:val="24"/>
          <w:szCs w:val="24"/>
        </w:rPr>
        <w:t>https://CRAN.R-project.org/package=scales</w:t>
      </w:r>
      <w:bookmarkStart w:id="0" w:name="_GoBack"/>
      <w:bookmarkEnd w:id="0"/>
    </w:p>
    <w:sectPr w:rsidR="00CB7AFA" w:rsidRPr="00CB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ED4"/>
    <w:multiLevelType w:val="hybridMultilevel"/>
    <w:tmpl w:val="ED82355A"/>
    <w:lvl w:ilvl="0" w:tplc="8BC81C32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876B5"/>
    <w:multiLevelType w:val="hybridMultilevel"/>
    <w:tmpl w:val="37343ADE"/>
    <w:lvl w:ilvl="0" w:tplc="7B26FFC8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4524"/>
    <w:multiLevelType w:val="hybridMultilevel"/>
    <w:tmpl w:val="F0DE12DC"/>
    <w:lvl w:ilvl="0" w:tplc="DF54500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DE"/>
    <w:rsid w:val="000325E5"/>
    <w:rsid w:val="0003277C"/>
    <w:rsid w:val="000A3896"/>
    <w:rsid w:val="000B61EA"/>
    <w:rsid w:val="000C38A9"/>
    <w:rsid w:val="000F5C02"/>
    <w:rsid w:val="00112F34"/>
    <w:rsid w:val="00163B6F"/>
    <w:rsid w:val="00177D39"/>
    <w:rsid w:val="001A72C3"/>
    <w:rsid w:val="001B4C74"/>
    <w:rsid w:val="00255FB1"/>
    <w:rsid w:val="002B1AD6"/>
    <w:rsid w:val="002D6880"/>
    <w:rsid w:val="003032F3"/>
    <w:rsid w:val="003357B2"/>
    <w:rsid w:val="00367830"/>
    <w:rsid w:val="003705BC"/>
    <w:rsid w:val="00395EAF"/>
    <w:rsid w:val="003B387B"/>
    <w:rsid w:val="003E4442"/>
    <w:rsid w:val="00436DF6"/>
    <w:rsid w:val="00440A64"/>
    <w:rsid w:val="00447A89"/>
    <w:rsid w:val="0048057E"/>
    <w:rsid w:val="004B78F7"/>
    <w:rsid w:val="004E42B2"/>
    <w:rsid w:val="005345AB"/>
    <w:rsid w:val="0054242B"/>
    <w:rsid w:val="005C1796"/>
    <w:rsid w:val="005E604E"/>
    <w:rsid w:val="005F1D21"/>
    <w:rsid w:val="00622657"/>
    <w:rsid w:val="00622C10"/>
    <w:rsid w:val="00662B27"/>
    <w:rsid w:val="00694B3D"/>
    <w:rsid w:val="006B1309"/>
    <w:rsid w:val="00704B16"/>
    <w:rsid w:val="00750BA1"/>
    <w:rsid w:val="00754E3B"/>
    <w:rsid w:val="00763A16"/>
    <w:rsid w:val="00785534"/>
    <w:rsid w:val="007940AD"/>
    <w:rsid w:val="007A6322"/>
    <w:rsid w:val="007D2080"/>
    <w:rsid w:val="007E0CF5"/>
    <w:rsid w:val="007F12A5"/>
    <w:rsid w:val="007F3726"/>
    <w:rsid w:val="00807773"/>
    <w:rsid w:val="00853B53"/>
    <w:rsid w:val="008F3DBE"/>
    <w:rsid w:val="008F739E"/>
    <w:rsid w:val="009168A8"/>
    <w:rsid w:val="009526A1"/>
    <w:rsid w:val="0095507C"/>
    <w:rsid w:val="00956924"/>
    <w:rsid w:val="009A1E1C"/>
    <w:rsid w:val="009A4027"/>
    <w:rsid w:val="00A73B54"/>
    <w:rsid w:val="00A7512F"/>
    <w:rsid w:val="00A80B8D"/>
    <w:rsid w:val="00A80E08"/>
    <w:rsid w:val="00A92FA2"/>
    <w:rsid w:val="00AD1D9A"/>
    <w:rsid w:val="00AF1B26"/>
    <w:rsid w:val="00B15C19"/>
    <w:rsid w:val="00B55892"/>
    <w:rsid w:val="00B733EE"/>
    <w:rsid w:val="00B854DE"/>
    <w:rsid w:val="00BA2907"/>
    <w:rsid w:val="00BA6832"/>
    <w:rsid w:val="00BB3C82"/>
    <w:rsid w:val="00C02B04"/>
    <w:rsid w:val="00C23531"/>
    <w:rsid w:val="00C41F49"/>
    <w:rsid w:val="00C62D54"/>
    <w:rsid w:val="00C77089"/>
    <w:rsid w:val="00C83A6B"/>
    <w:rsid w:val="00CB7AFA"/>
    <w:rsid w:val="00CC13FA"/>
    <w:rsid w:val="00CC5C1F"/>
    <w:rsid w:val="00D202E0"/>
    <w:rsid w:val="00D45EE9"/>
    <w:rsid w:val="00D81A63"/>
    <w:rsid w:val="00D97C32"/>
    <w:rsid w:val="00DD3760"/>
    <w:rsid w:val="00E5228F"/>
    <w:rsid w:val="00E57B08"/>
    <w:rsid w:val="00E625DE"/>
    <w:rsid w:val="00E85E6E"/>
    <w:rsid w:val="00E92394"/>
    <w:rsid w:val="00E96C73"/>
    <w:rsid w:val="00EC43F7"/>
    <w:rsid w:val="00ED5284"/>
    <w:rsid w:val="00F23B95"/>
    <w:rsid w:val="00F32331"/>
    <w:rsid w:val="00F420A3"/>
    <w:rsid w:val="00F64D6C"/>
    <w:rsid w:val="00F71E8F"/>
    <w:rsid w:val="00FA631F"/>
    <w:rsid w:val="00F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AB1D"/>
  <w15:chartTrackingRefBased/>
  <w15:docId w15:val="{C4A1FC18-13B0-4BB8-BCBF-2D23F09E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E60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D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E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694B3D"/>
    <w:rPr>
      <w:strike w:val="0"/>
      <w:dstrike w:val="0"/>
      <w:color w:val="0000FF"/>
      <w:u w:val="single"/>
      <w:effect w:val="none"/>
    </w:rPr>
  </w:style>
  <w:style w:type="character" w:customStyle="1" w:styleId="string-name">
    <w:name w:val="string-name"/>
    <w:basedOn w:val="DefaultParagraphFont"/>
    <w:rsid w:val="00694B3D"/>
  </w:style>
  <w:style w:type="character" w:customStyle="1" w:styleId="surname">
    <w:name w:val="surname"/>
    <w:basedOn w:val="DefaultParagraphFont"/>
    <w:rsid w:val="00694B3D"/>
  </w:style>
  <w:style w:type="character" w:customStyle="1" w:styleId="given-names">
    <w:name w:val="given-names"/>
    <w:basedOn w:val="DefaultParagraphFont"/>
    <w:rsid w:val="00694B3D"/>
  </w:style>
  <w:style w:type="character" w:customStyle="1" w:styleId="year">
    <w:name w:val="year"/>
    <w:basedOn w:val="DefaultParagraphFont"/>
    <w:rsid w:val="00694B3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ran.r-project.org/package=sjPlo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Wohlleben, Anika</dc:creator>
  <cp:keywords/>
  <dc:description/>
  <cp:lastModifiedBy>Alison Sage</cp:lastModifiedBy>
  <cp:revision>2</cp:revision>
  <dcterms:created xsi:type="dcterms:W3CDTF">2022-04-12T09:37:00Z</dcterms:created>
  <dcterms:modified xsi:type="dcterms:W3CDTF">2022-04-12T09:37:00Z</dcterms:modified>
</cp:coreProperties>
</file>