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28" w:rsidRPr="00FF00AC" w:rsidRDefault="00BA5302" w:rsidP="003918CB">
      <w:pPr>
        <w:jc w:val="center"/>
        <w:rPr>
          <w:rFonts w:asciiTheme="majorBidi" w:hAnsiTheme="majorBidi" w:cstheme="majorBidi"/>
          <w:sz w:val="24"/>
          <w:szCs w:val="24"/>
        </w:rPr>
      </w:pPr>
      <w:r w:rsidRPr="00FF00AC">
        <w:rPr>
          <w:rFonts w:asciiTheme="majorBidi" w:hAnsiTheme="majorBidi" w:cstheme="majorBidi"/>
          <w:b/>
          <w:bCs/>
          <w:sz w:val="24"/>
          <w:szCs w:val="24"/>
        </w:rPr>
        <w:t>Supplementary Table 1.</w:t>
      </w:r>
      <w:r w:rsidRPr="00FF00AC">
        <w:rPr>
          <w:rFonts w:asciiTheme="majorBidi" w:hAnsiTheme="majorBidi" w:cstheme="majorBidi"/>
          <w:sz w:val="24"/>
          <w:szCs w:val="24"/>
        </w:rPr>
        <w:t xml:space="preserve"> </w:t>
      </w:r>
      <w:r w:rsidR="00FF00AC" w:rsidRPr="00FF00AC">
        <w:rPr>
          <w:rFonts w:asciiTheme="majorBidi" w:hAnsiTheme="majorBidi" w:cstheme="majorBidi"/>
          <w:sz w:val="24"/>
          <w:szCs w:val="24"/>
        </w:rPr>
        <w:t>Detailed characteristics of the included articles regarding canine echinococcosis until 21 May 2021.</w:t>
      </w:r>
    </w:p>
    <w:tbl>
      <w:tblPr>
        <w:tblW w:w="12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"/>
        <w:gridCol w:w="972"/>
        <w:gridCol w:w="925"/>
        <w:gridCol w:w="837"/>
        <w:gridCol w:w="870"/>
        <w:gridCol w:w="676"/>
        <w:gridCol w:w="1115"/>
        <w:gridCol w:w="982"/>
        <w:gridCol w:w="651"/>
        <w:gridCol w:w="885"/>
        <w:gridCol w:w="944"/>
        <w:gridCol w:w="1691"/>
        <w:gridCol w:w="1160"/>
        <w:gridCol w:w="879"/>
      </w:tblGrid>
      <w:tr w:rsidR="00262046" w:rsidRPr="00FF00AC" w:rsidTr="00262046">
        <w:trPr>
          <w:trHeight w:val="870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000000" w:fill="C6E0B4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F00A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First Author</w:t>
            </w:r>
          </w:p>
        </w:tc>
        <w:tc>
          <w:tcPr>
            <w:tcW w:w="918" w:type="dxa"/>
            <w:shd w:val="clear" w:color="000000" w:fill="B4C6E7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F00A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Publication Year</w:t>
            </w:r>
          </w:p>
        </w:tc>
        <w:tc>
          <w:tcPr>
            <w:tcW w:w="830" w:type="dxa"/>
            <w:shd w:val="clear" w:color="000000" w:fill="F4B084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F00A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Continent</w:t>
            </w:r>
          </w:p>
        </w:tc>
        <w:tc>
          <w:tcPr>
            <w:tcW w:w="863" w:type="dxa"/>
            <w:shd w:val="clear" w:color="000000" w:fill="FFFF00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F00A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671" w:type="dxa"/>
            <w:shd w:val="clear" w:color="000000" w:fill="FF6699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F00A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Sample type</w:t>
            </w:r>
          </w:p>
        </w:tc>
        <w:tc>
          <w:tcPr>
            <w:tcW w:w="1105" w:type="dxa"/>
            <w:shd w:val="clear" w:color="000000" w:fill="C65911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F00A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Hosts</w:t>
            </w:r>
          </w:p>
        </w:tc>
        <w:tc>
          <w:tcPr>
            <w:tcW w:w="973" w:type="dxa"/>
            <w:shd w:val="clear" w:color="000000" w:fill="7030A0"/>
            <w:noWrap/>
            <w:vAlign w:val="center"/>
            <w:hideMark/>
          </w:tcPr>
          <w:p w:rsidR="00FF00AC" w:rsidRPr="00FF00AC" w:rsidRDefault="00262046" w:rsidP="00FF00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620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Scientific name</w:t>
            </w:r>
          </w:p>
        </w:tc>
        <w:tc>
          <w:tcPr>
            <w:tcW w:w="646" w:type="dxa"/>
            <w:shd w:val="clear" w:color="000000" w:fill="99FF33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F00A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Total sample</w:t>
            </w:r>
          </w:p>
        </w:tc>
        <w:tc>
          <w:tcPr>
            <w:tcW w:w="878" w:type="dxa"/>
            <w:shd w:val="clear" w:color="000000" w:fill="FFC000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F00A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Molecular prevalence</w:t>
            </w:r>
          </w:p>
        </w:tc>
        <w:tc>
          <w:tcPr>
            <w:tcW w:w="1220" w:type="dxa"/>
            <w:shd w:val="clear" w:color="000000" w:fill="FF6600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F00A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Genotype</w:t>
            </w:r>
          </w:p>
        </w:tc>
        <w:tc>
          <w:tcPr>
            <w:tcW w:w="1296" w:type="dxa"/>
            <w:shd w:val="clear" w:color="000000" w:fill="FF6600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F00A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Complex</w:t>
            </w:r>
          </w:p>
        </w:tc>
        <w:tc>
          <w:tcPr>
            <w:tcW w:w="1149" w:type="dxa"/>
            <w:shd w:val="clear" w:color="000000" w:fill="666699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0"/>
                <w:szCs w:val="20"/>
              </w:rPr>
            </w:pPr>
            <w:r w:rsidRPr="00FF00AC">
              <w:rPr>
                <w:rFonts w:asciiTheme="majorBidi" w:eastAsia="Times New Roman" w:hAnsiTheme="majorBidi" w:cstheme="majorBidi"/>
                <w:b/>
                <w:bCs/>
                <w:color w:val="FFFFFF"/>
                <w:sz w:val="20"/>
                <w:szCs w:val="20"/>
              </w:rPr>
              <w:t>Gene marker</w:t>
            </w:r>
          </w:p>
        </w:tc>
        <w:tc>
          <w:tcPr>
            <w:tcW w:w="871" w:type="dxa"/>
            <w:shd w:val="clear" w:color="000000" w:fill="00FFFF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F00A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Molecular test</w:t>
            </w:r>
          </w:p>
        </w:tc>
      </w:tr>
      <w:tr w:rsidR="00262046" w:rsidRPr="00FF00AC" w:rsidTr="00262046">
        <w:trPr>
          <w:trHeight w:val="315"/>
        </w:trPr>
        <w:tc>
          <w:tcPr>
            <w:tcW w:w="362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Breyer I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Europe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Bulgaria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Adult worm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Jackal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aureus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Sensu stricto (s.s.)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ACT II/ND-1/Hbx 2/AgB-1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PCR and sequencing</w:t>
            </w:r>
          </w:p>
        </w:tc>
      </w:tr>
      <w:tr w:rsidR="00262046" w:rsidRPr="00FF00AC" w:rsidTr="00262046">
        <w:trPr>
          <w:trHeight w:val="315"/>
        </w:trPr>
        <w:tc>
          <w:tcPr>
            <w:tcW w:w="362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:rsidR="00FF00AC" w:rsidRPr="00FF00AC" w:rsidRDefault="00FF00AC" w:rsidP="0026204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Europe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Bulgaria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Adult worm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Wolf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lupus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Sensu stricto (s.s.)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ACT II/ND-1/Hbx 2/AgB-1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PCR and sequencing</w:t>
            </w: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Zhang Y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Adult worm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Dog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familiaris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Sensu stricto (s.s.)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12S rRNA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PCR and sequencing</w:t>
            </w: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proofErr w:type="spellStart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Utuk</w:t>
            </w:r>
            <w:proofErr w:type="spellEnd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AE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Europe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Turkey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Adult worm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Dog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familiaris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Sensu stricto (s.s.)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Cox1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PCR and sequencing</w:t>
            </w: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proofErr w:type="spellStart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Bružinskaitė</w:t>
            </w:r>
            <w:proofErr w:type="spellEnd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R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Europe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Lithuania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Fecal sample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Dog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familiaris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G6/G7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Cox1/Nad1/</w:t>
            </w:r>
            <w:proofErr w:type="spellStart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rrnS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Multiplex PCR</w:t>
            </w:r>
          </w:p>
        </w:tc>
      </w:tr>
      <w:tr w:rsidR="00262046" w:rsidRPr="00FF00AC" w:rsidTr="00262046">
        <w:trPr>
          <w:trHeight w:val="420"/>
        </w:trPr>
        <w:tc>
          <w:tcPr>
            <w:tcW w:w="362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8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proofErr w:type="spellStart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Lahmar</w:t>
            </w:r>
            <w:proofErr w:type="spellEnd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S</w:t>
            </w:r>
          </w:p>
        </w:tc>
        <w:tc>
          <w:tcPr>
            <w:tcW w:w="918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830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Africa</w:t>
            </w:r>
          </w:p>
        </w:tc>
        <w:tc>
          <w:tcPr>
            <w:tcW w:w="863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Tunisia</w:t>
            </w:r>
          </w:p>
        </w:tc>
        <w:tc>
          <w:tcPr>
            <w:tcW w:w="671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Fecal sample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Jackal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aureus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296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Sensu stricto (s.s.)</w:t>
            </w:r>
          </w:p>
        </w:tc>
        <w:tc>
          <w:tcPr>
            <w:tcW w:w="1149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12S rRNA</w:t>
            </w:r>
          </w:p>
        </w:tc>
        <w:tc>
          <w:tcPr>
            <w:tcW w:w="871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PCR and sequencing</w:t>
            </w: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:rsidR="00FF00AC" w:rsidRPr="00FF00AC" w:rsidRDefault="00FF00AC" w:rsidP="0026204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Fox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 xml:space="preserve">Vulpes </w:t>
            </w:r>
            <w:proofErr w:type="spellStart"/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vulpes</w:t>
            </w:r>
            <w:proofErr w:type="spellEnd"/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:rsidR="00FF00AC" w:rsidRPr="00FF00AC" w:rsidRDefault="00FF00AC" w:rsidP="0026204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Dog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familiaris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0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Soriano SV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proofErr w:type="spellStart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S.America</w:t>
            </w:r>
            <w:proofErr w:type="spellEnd"/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Argentina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Adult worm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Dog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familiaris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9(G1) 1(G6)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Sensu stricto (s.s.)/Canadensis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Cox1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PCR and sequencing</w:t>
            </w: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Mario L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proofErr w:type="spellStart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S.America</w:t>
            </w:r>
            <w:proofErr w:type="spellEnd"/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Brazil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Adult worm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Dog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familiaris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10(G1) 1(G3) 1(G5)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Sensu stricto (s.s.)/Ortleppi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Cox1/12S rRNA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PCR and sequencing</w:t>
            </w: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proofErr w:type="spellStart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Sherifi</w:t>
            </w:r>
            <w:proofErr w:type="spellEnd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K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Europe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Kosovo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Fecal sample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Dog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familiaris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Sensu stricto (s.s.)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12S rRNA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PCR and sequencing</w:t>
            </w: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proofErr w:type="spellStart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Xhaxhiu</w:t>
            </w:r>
            <w:proofErr w:type="spellEnd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Europe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Albania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Fecal sample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Dog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familiaris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Sensu stricto (s.s.)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Cox1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PCR and sequencing</w:t>
            </w: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proofErr w:type="spellStart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Parsa</w:t>
            </w:r>
            <w:proofErr w:type="spellEnd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, F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Iran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Adult worm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Dog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familiaris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G1 G2 G3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Sensu stricto (s.s.)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Cox1/Nad1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PCR and sequencing</w:t>
            </w: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Guerra D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Europe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Portugal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Fecal sample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Wolf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lupus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G7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Canadensis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Cox1/Nad1/</w:t>
            </w:r>
            <w:proofErr w:type="spellStart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rrnS</w:t>
            </w:r>
            <w:proofErr w:type="spellEnd"/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Multiplex PCR</w:t>
            </w: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Ito A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Mongolia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Adult worm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Wolf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lupus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2G6/7   3 G10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Canadensis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Cox1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PCR and sequencing</w:t>
            </w: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8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proofErr w:type="spellStart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Boufana</w:t>
            </w:r>
            <w:proofErr w:type="spellEnd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918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30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Africa</w:t>
            </w:r>
          </w:p>
        </w:tc>
        <w:tc>
          <w:tcPr>
            <w:tcW w:w="863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Tunisia</w:t>
            </w:r>
          </w:p>
        </w:tc>
        <w:tc>
          <w:tcPr>
            <w:tcW w:w="671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Adult worm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Jackal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aureus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E. granulosus sensu stricto (s.s.)</w:t>
            </w:r>
          </w:p>
        </w:tc>
        <w:tc>
          <w:tcPr>
            <w:tcW w:w="1296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Sensu stricto (s.s.)</w:t>
            </w:r>
          </w:p>
        </w:tc>
        <w:tc>
          <w:tcPr>
            <w:tcW w:w="1149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Cox1</w:t>
            </w:r>
          </w:p>
        </w:tc>
        <w:tc>
          <w:tcPr>
            <w:tcW w:w="871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PCR and sequencing</w:t>
            </w: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:rsidR="00FF00AC" w:rsidRPr="00FF00AC" w:rsidRDefault="00FF00AC" w:rsidP="0026204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Dog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familiaris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0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Rodriguez-Prado U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proofErr w:type="spellStart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N.America</w:t>
            </w:r>
            <w:proofErr w:type="spellEnd"/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Mexico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Fecal sample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Dog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familiaris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0F4B11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0F4B11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G7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Canadensis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Cox1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PCR and sequencing</w:t>
            </w: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Singh B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Fecal sample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Dog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familiaris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Sensu stricto (s.s.)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mitochondrial 12S rRNA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PCR and sequencing</w:t>
            </w: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Al-</w:t>
            </w:r>
            <w:proofErr w:type="spellStart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Jawabreh</w:t>
            </w:r>
            <w:proofErr w:type="spellEnd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Palestine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Fecal sample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Dog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familiaris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E. granulosus sensu stricto (s.s.)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Sensu stricto (s.s.)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Cox1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PCR and sequencing</w:t>
            </w: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68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proofErr w:type="spellStart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Boufana</w:t>
            </w:r>
            <w:proofErr w:type="spellEnd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918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30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Africa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Kenya </w:t>
            </w:r>
          </w:p>
        </w:tc>
        <w:tc>
          <w:tcPr>
            <w:tcW w:w="671" w:type="dxa"/>
            <w:vMerge w:val="restart"/>
            <w:shd w:val="clear" w:color="auto" w:fill="auto"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Adult worm</w:t>
            </w:r>
          </w:p>
        </w:tc>
        <w:tc>
          <w:tcPr>
            <w:tcW w:w="1105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Dog</w:t>
            </w:r>
          </w:p>
        </w:tc>
        <w:tc>
          <w:tcPr>
            <w:tcW w:w="973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familiaris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0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296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Sensu stricto (s.s.)</w:t>
            </w:r>
          </w:p>
        </w:tc>
        <w:tc>
          <w:tcPr>
            <w:tcW w:w="1149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Cox1</w:t>
            </w:r>
          </w:p>
        </w:tc>
        <w:tc>
          <w:tcPr>
            <w:tcW w:w="871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PCR and sequencing</w:t>
            </w: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:rsidR="00FF00AC" w:rsidRPr="00FF00AC" w:rsidRDefault="00FF00AC" w:rsidP="0026204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Libya</w:t>
            </w:r>
          </w:p>
        </w:tc>
        <w:tc>
          <w:tcPr>
            <w:tcW w:w="671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8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:rsidR="00FF00AC" w:rsidRPr="00FF00AC" w:rsidRDefault="00FF00AC" w:rsidP="0026204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Tunisia</w:t>
            </w:r>
          </w:p>
        </w:tc>
        <w:tc>
          <w:tcPr>
            <w:tcW w:w="671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78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:rsidR="00FF00AC" w:rsidRPr="00FF00AC" w:rsidRDefault="00FF00AC" w:rsidP="0026204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Oceania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Australia</w:t>
            </w:r>
          </w:p>
        </w:tc>
        <w:tc>
          <w:tcPr>
            <w:tcW w:w="671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:rsidR="00FF00AC" w:rsidRPr="00FF00AC" w:rsidRDefault="00FF00AC" w:rsidP="0026204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671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8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:rsidR="00FF00AC" w:rsidRPr="00FF00AC" w:rsidRDefault="00FF00AC" w:rsidP="0026204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Kazakhstan</w:t>
            </w:r>
          </w:p>
        </w:tc>
        <w:tc>
          <w:tcPr>
            <w:tcW w:w="671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8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:rsidR="00FF00AC" w:rsidRPr="00FF00AC" w:rsidRDefault="00FF00AC" w:rsidP="0026204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Europe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United Kingdom</w:t>
            </w:r>
          </w:p>
        </w:tc>
        <w:tc>
          <w:tcPr>
            <w:tcW w:w="671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:rsidR="00FF00AC" w:rsidRPr="00FF00AC" w:rsidRDefault="00FF00AC" w:rsidP="0026204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proofErr w:type="spellStart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S.America</w:t>
            </w:r>
            <w:proofErr w:type="spellEnd"/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Peru</w:t>
            </w:r>
          </w:p>
        </w:tc>
        <w:tc>
          <w:tcPr>
            <w:tcW w:w="671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:rsidR="00FF00AC" w:rsidRPr="00FF00AC" w:rsidRDefault="00FF00AC" w:rsidP="0026204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Falkland Islands</w:t>
            </w:r>
          </w:p>
        </w:tc>
        <w:tc>
          <w:tcPr>
            <w:tcW w:w="671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8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</w:tr>
      <w:tr w:rsidR="00262046" w:rsidRPr="00FF00AC" w:rsidTr="00262046">
        <w:trPr>
          <w:trHeight w:val="600"/>
        </w:trPr>
        <w:tc>
          <w:tcPr>
            <w:tcW w:w="362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68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proofErr w:type="spellStart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Boufana</w:t>
            </w:r>
            <w:proofErr w:type="spellEnd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918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30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Europe</w:t>
            </w:r>
          </w:p>
        </w:tc>
        <w:tc>
          <w:tcPr>
            <w:tcW w:w="863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United Kingdom</w:t>
            </w:r>
          </w:p>
        </w:tc>
        <w:tc>
          <w:tcPr>
            <w:tcW w:w="671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Fecal sample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Dog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familiaris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3(G4) </w:t>
            </w: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br/>
              <w:t xml:space="preserve"> 17(E. granulosus sensu stricto (s.s.)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Equinus/Sensu stricto (s.s.)</w:t>
            </w:r>
          </w:p>
        </w:tc>
        <w:tc>
          <w:tcPr>
            <w:tcW w:w="1149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Cox1</w:t>
            </w:r>
          </w:p>
        </w:tc>
        <w:tc>
          <w:tcPr>
            <w:tcW w:w="871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PCR and sequencing</w:t>
            </w:r>
          </w:p>
        </w:tc>
      </w:tr>
      <w:tr w:rsidR="00262046" w:rsidRPr="00FF00AC" w:rsidTr="00262046">
        <w:trPr>
          <w:trHeight w:val="585"/>
        </w:trPr>
        <w:tc>
          <w:tcPr>
            <w:tcW w:w="362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:rsidR="00FF00AC" w:rsidRPr="00FF00AC" w:rsidRDefault="00FF00AC" w:rsidP="0026204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Foxhound(Dog)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lupus familiaris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5 (G4)</w:t>
            </w: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br/>
              <w:t xml:space="preserve"> 1(E. granulosus sensu stricto (s.s.)</w:t>
            </w:r>
          </w:p>
        </w:tc>
        <w:tc>
          <w:tcPr>
            <w:tcW w:w="1296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proofErr w:type="spellStart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Chaâbane-Banaoues</w:t>
            </w:r>
            <w:proofErr w:type="spellEnd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R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Africa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Tunisia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Fecal sample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Dog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familiaris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Sensu stricto (s.s)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Nad1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PCR-RFLP and sequencing</w:t>
            </w: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Gori F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Europe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Fecal sample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Wolf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lupus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Sensu stricto (s.s)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12S rRNA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PCR and sequencing</w:t>
            </w: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proofErr w:type="spellStart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Laurimaa</w:t>
            </w:r>
            <w:proofErr w:type="spellEnd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L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Europe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Estonia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Fecal sample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Dog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familiaris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Sensu stricto (s.s)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Small-subunit ribosomal DNA (SSU-rDNA)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PCR and sequencing</w:t>
            </w: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Shariatzadeh </w:t>
            </w:r>
            <w:proofErr w:type="spellStart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sa</w:t>
            </w:r>
            <w:proofErr w:type="spellEnd"/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Iran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Adult worm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Dog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familiaris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G1/G3/G6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Sensu stricto (s.s.)/Canadensis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Cox1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PCR and sequencing</w:t>
            </w: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proofErr w:type="spellStart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Chaâbane-Banaoues</w:t>
            </w:r>
            <w:proofErr w:type="spellEnd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R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Africa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Tunisia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Fecal sample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Dog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familiaris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E. granulosus sensu stricto (s.s.)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Sensu stricto (s.s)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Nad1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PCR-RFLP and sequencing</w:t>
            </w: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68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proofErr w:type="spellStart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Gholami</w:t>
            </w:r>
            <w:proofErr w:type="spellEnd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s</w:t>
            </w:r>
          </w:p>
        </w:tc>
        <w:tc>
          <w:tcPr>
            <w:tcW w:w="918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30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863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Iran</w:t>
            </w:r>
          </w:p>
        </w:tc>
        <w:tc>
          <w:tcPr>
            <w:tcW w:w="671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Adult worm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Dog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familiaris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G1/G3</w:t>
            </w:r>
          </w:p>
        </w:tc>
        <w:tc>
          <w:tcPr>
            <w:tcW w:w="1296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Sensu stricto (s.s)</w:t>
            </w:r>
          </w:p>
        </w:tc>
        <w:tc>
          <w:tcPr>
            <w:tcW w:w="1149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Cox1</w:t>
            </w:r>
          </w:p>
        </w:tc>
        <w:tc>
          <w:tcPr>
            <w:tcW w:w="871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PCR and sequencing</w:t>
            </w: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:rsidR="00FF00AC" w:rsidRPr="00FF00AC" w:rsidRDefault="00FF00AC" w:rsidP="0026204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Jackal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aureus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296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68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proofErr w:type="spellStart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Mauti</w:t>
            </w:r>
            <w:proofErr w:type="spellEnd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S</w:t>
            </w:r>
          </w:p>
        </w:tc>
        <w:tc>
          <w:tcPr>
            <w:tcW w:w="918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30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Africa</w:t>
            </w:r>
          </w:p>
        </w:tc>
        <w:tc>
          <w:tcPr>
            <w:tcW w:w="863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Fecal sample</w:t>
            </w:r>
          </w:p>
        </w:tc>
        <w:tc>
          <w:tcPr>
            <w:tcW w:w="1105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Dog</w:t>
            </w:r>
          </w:p>
        </w:tc>
        <w:tc>
          <w:tcPr>
            <w:tcW w:w="973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familiaris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G6</w:t>
            </w:r>
          </w:p>
        </w:tc>
        <w:tc>
          <w:tcPr>
            <w:tcW w:w="1296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Canadensis</w:t>
            </w:r>
          </w:p>
        </w:tc>
        <w:tc>
          <w:tcPr>
            <w:tcW w:w="1149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Nad1</w:t>
            </w:r>
          </w:p>
        </w:tc>
        <w:tc>
          <w:tcPr>
            <w:tcW w:w="871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PCR and sequencing</w:t>
            </w: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:rsidR="00FF00AC" w:rsidRPr="00FF00AC" w:rsidRDefault="00FF00AC" w:rsidP="0026204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FF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FF0000"/>
                <w:sz w:val="20"/>
                <w:szCs w:val="20"/>
              </w:rPr>
              <w:t>Fur sample</w:t>
            </w:r>
          </w:p>
        </w:tc>
        <w:tc>
          <w:tcPr>
            <w:tcW w:w="1105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proofErr w:type="spellStart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Scioscia</w:t>
            </w:r>
            <w:proofErr w:type="spellEnd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NP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proofErr w:type="spellStart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S.America</w:t>
            </w:r>
            <w:proofErr w:type="spellEnd"/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Argentina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Adult worm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Pump Fox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Lycalopex</w:t>
            </w:r>
            <w:proofErr w:type="spellEnd"/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gymnocercus</w:t>
            </w:r>
            <w:proofErr w:type="spellEnd"/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Sensu stricto (s.s)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Cox1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PCR and sequencing</w:t>
            </w: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proofErr w:type="spellStart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Arbabi</w:t>
            </w:r>
            <w:proofErr w:type="spellEnd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M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Iran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Adult worm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Dog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familiaris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Sensu stricto (s.s)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Cox1/ Nad1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PCR and sequencing</w:t>
            </w: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Avila HG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proofErr w:type="spellStart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S.America</w:t>
            </w:r>
            <w:proofErr w:type="spellEnd"/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Argentina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Adult worm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Dog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familiaris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Sensu stricto (s.s)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Cox1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PCR and sequencing</w:t>
            </w: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proofErr w:type="spellStart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Conceição</w:t>
            </w:r>
            <w:proofErr w:type="spellEnd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MA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Europe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Portugal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Adult worm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Dog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familiaris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Sensu stricto (s.s)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Nad1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PCR and sequencing</w:t>
            </w: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8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Dalimi A</w:t>
            </w:r>
          </w:p>
        </w:tc>
        <w:tc>
          <w:tcPr>
            <w:tcW w:w="918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30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863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Iran</w:t>
            </w:r>
          </w:p>
        </w:tc>
        <w:tc>
          <w:tcPr>
            <w:tcW w:w="671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Adult worm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Dog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familiaris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G2/G3</w:t>
            </w:r>
          </w:p>
        </w:tc>
        <w:tc>
          <w:tcPr>
            <w:tcW w:w="1296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Sensu stricto (s.s)</w:t>
            </w:r>
          </w:p>
        </w:tc>
        <w:tc>
          <w:tcPr>
            <w:tcW w:w="1149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Nad1</w:t>
            </w:r>
          </w:p>
        </w:tc>
        <w:tc>
          <w:tcPr>
            <w:tcW w:w="871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PCR and sequencing</w:t>
            </w: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:rsidR="00FF00AC" w:rsidRPr="00FF00AC" w:rsidRDefault="00FF00AC" w:rsidP="0026204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Golden Jackal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aureus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296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das </w:t>
            </w:r>
            <w:proofErr w:type="spellStart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Neves</w:t>
            </w:r>
            <w:proofErr w:type="spellEnd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LB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proofErr w:type="spellStart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S.America</w:t>
            </w:r>
            <w:proofErr w:type="spellEnd"/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Brazil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Fecal sample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Dog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familiaris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Sensu stricto (s.s)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Cox1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PCR and sequencing</w:t>
            </w: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proofErr w:type="spellStart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Ghabdian</w:t>
            </w:r>
            <w:proofErr w:type="spellEnd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S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Iran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Adult worm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Dog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familiaris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Sensu stricto (s.s)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ITS1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RFLP</w:t>
            </w: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proofErr w:type="spellStart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Spotin</w:t>
            </w:r>
            <w:proofErr w:type="spellEnd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Iran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Adult worm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Dog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familiaris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G2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Sensu stricto (s.s)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Cox1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PCR and sequencing</w:t>
            </w: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Cerda JR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proofErr w:type="spellStart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N.America</w:t>
            </w:r>
            <w:proofErr w:type="spellEnd"/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Adult worm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Wolf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lupus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G8/G10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Canadensis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Nad1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PCR and sequencing</w:t>
            </w: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proofErr w:type="spellStart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Mulinge</w:t>
            </w:r>
            <w:proofErr w:type="spellEnd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E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Africa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Kenya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Fecal sample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Dog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familiaris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E. granulosus sensu stricto (s.s.) G6/G7/G5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Sensu stricto (s.s)/Canadensis/Ortleppi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Nad1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PCR and sequencing</w:t>
            </w: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proofErr w:type="spellStart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Oguz</w:t>
            </w:r>
            <w:proofErr w:type="spellEnd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Europe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Turkey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Fecal sample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Dog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familiaris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Sensu stricto (s.s)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Cox1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PCR and sequencing</w:t>
            </w: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Omer RA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Africa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Sudan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Adult worm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Dog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familiaris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G1(1) /  G6/7(39)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Sensu stricto (s.s)/Canadensis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Cox1/ Nad1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PCR and sequencing</w:t>
            </w: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68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proofErr w:type="spellStart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Schurer</w:t>
            </w:r>
            <w:proofErr w:type="spellEnd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JM</w:t>
            </w:r>
          </w:p>
        </w:tc>
        <w:tc>
          <w:tcPr>
            <w:tcW w:w="918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30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proofErr w:type="spellStart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N.America</w:t>
            </w:r>
            <w:proofErr w:type="spellEnd"/>
          </w:p>
        </w:tc>
        <w:tc>
          <w:tcPr>
            <w:tcW w:w="863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671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Adult worm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wolf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lupus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G8(5)/ G10(1) /  G8/G10(2)</w:t>
            </w:r>
          </w:p>
        </w:tc>
        <w:tc>
          <w:tcPr>
            <w:tcW w:w="1296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Canadensis</w:t>
            </w:r>
          </w:p>
        </w:tc>
        <w:tc>
          <w:tcPr>
            <w:tcW w:w="1149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Cox1</w:t>
            </w:r>
          </w:p>
        </w:tc>
        <w:tc>
          <w:tcPr>
            <w:tcW w:w="871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PCR and sequencing</w:t>
            </w: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:rsidR="00FF00AC" w:rsidRPr="00FF00AC" w:rsidRDefault="00FF00AC" w:rsidP="0026204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coyote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latrans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G8(6)/ G10(2) /  G8/G10(6)</w:t>
            </w:r>
          </w:p>
        </w:tc>
        <w:tc>
          <w:tcPr>
            <w:tcW w:w="1296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:rsidR="00FF00AC" w:rsidRPr="00FF00AC" w:rsidRDefault="00FF00AC" w:rsidP="0026204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Fox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 xml:space="preserve">Vulpes </w:t>
            </w:r>
            <w:proofErr w:type="spellStart"/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vulpes</w:t>
            </w:r>
            <w:proofErr w:type="spellEnd"/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6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Di Francesco CE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Europe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Fecal sample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Wolf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lupus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Sensu stricto (s.s)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Cox1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PCR and sequencing</w:t>
            </w: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proofErr w:type="spellStart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Grech-Angelini</w:t>
            </w:r>
            <w:proofErr w:type="spellEnd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S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Europe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Fecal sample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Dog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familiaris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G6/7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Canadensis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Cox1/ Nad1/ Nad3/ Atp6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multiplex real-time PCR and sequencing</w:t>
            </w: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68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proofErr w:type="spellStart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Heidari</w:t>
            </w:r>
            <w:proofErr w:type="spellEnd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Z</w:t>
            </w:r>
          </w:p>
        </w:tc>
        <w:tc>
          <w:tcPr>
            <w:tcW w:w="918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30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863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Iran</w:t>
            </w:r>
          </w:p>
        </w:tc>
        <w:tc>
          <w:tcPr>
            <w:tcW w:w="671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Adult worm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Dog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familiaris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296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Sensu stricto (s.s)</w:t>
            </w:r>
          </w:p>
        </w:tc>
        <w:tc>
          <w:tcPr>
            <w:tcW w:w="1149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Cox1/ Nad1</w:t>
            </w:r>
          </w:p>
        </w:tc>
        <w:tc>
          <w:tcPr>
            <w:tcW w:w="871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PCR and sequencing</w:t>
            </w: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:rsidR="00FF00AC" w:rsidRPr="00FF00AC" w:rsidRDefault="00FF00AC" w:rsidP="0026204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Wolf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lupus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:rsidR="00FF00AC" w:rsidRPr="00FF00AC" w:rsidRDefault="00FF00AC" w:rsidP="0026204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Jackal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aureus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:rsidR="00FF00AC" w:rsidRPr="00FF00AC" w:rsidRDefault="00FF00AC" w:rsidP="0026204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Fox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 xml:space="preserve">Vulpes </w:t>
            </w:r>
            <w:proofErr w:type="spellStart"/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vulpes</w:t>
            </w:r>
            <w:proofErr w:type="spellEnd"/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Mirbadie S.R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Iran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Fecal sample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Dog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familiaris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41*</w:t>
            </w:r>
            <w:r w:rsidR="001E6036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G1/G3/G7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Sensu stricto (s.s)/Canadensis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Cox1/SSU-rDNA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PCR and sequencing</w:t>
            </w: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proofErr w:type="spellStart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Keyhani</w:t>
            </w:r>
            <w:proofErr w:type="spellEnd"/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Iran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Adult worm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Dog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familiaris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Sensu stricto (s.s)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Cox1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PCR and sequencing</w:t>
            </w: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68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Kim HJ</w:t>
            </w:r>
          </w:p>
        </w:tc>
        <w:tc>
          <w:tcPr>
            <w:tcW w:w="918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30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Asia</w:t>
            </w:r>
          </w:p>
        </w:tc>
        <w:tc>
          <w:tcPr>
            <w:tcW w:w="863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Uzbekistan</w:t>
            </w:r>
          </w:p>
        </w:tc>
        <w:tc>
          <w:tcPr>
            <w:tcW w:w="671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Adult worm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Dog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  <w:sz w:val="20"/>
                <w:szCs w:val="20"/>
              </w:rPr>
              <w:t>Canis familiaris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G3</w:t>
            </w:r>
          </w:p>
        </w:tc>
        <w:tc>
          <w:tcPr>
            <w:tcW w:w="1296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Sensu stricto (s.s)</w:t>
            </w:r>
          </w:p>
        </w:tc>
        <w:tc>
          <w:tcPr>
            <w:tcW w:w="1149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Cox1/ Nad1</w:t>
            </w:r>
          </w:p>
        </w:tc>
        <w:tc>
          <w:tcPr>
            <w:tcW w:w="871" w:type="dxa"/>
            <w:vMerge w:val="restart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PCR and sequencing</w:t>
            </w:r>
          </w:p>
        </w:tc>
      </w:tr>
      <w:tr w:rsidR="00262046" w:rsidRPr="00FF00AC" w:rsidTr="00262046">
        <w:trPr>
          <w:trHeight w:val="375"/>
        </w:trPr>
        <w:tc>
          <w:tcPr>
            <w:tcW w:w="362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671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</w:rPr>
              <w:t>Jackal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i/>
                <w:iCs/>
                <w:color w:val="000000"/>
              </w:rPr>
            </w:pPr>
            <w:r w:rsidRPr="00FF00AC">
              <w:rPr>
                <w:rFonts w:ascii="Calibri Light" w:eastAsia="Times New Roman" w:hAnsi="Calibri Light" w:cs="Times New Roman"/>
                <w:i/>
                <w:iCs/>
                <w:color w:val="000000"/>
              </w:rPr>
              <w:t>Canis aureus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</w:rPr>
              <w:t>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</w:rPr>
              <w:t>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</w:rPr>
            </w:pPr>
            <w:r w:rsidRPr="00FF00AC">
              <w:rPr>
                <w:rFonts w:ascii="Calibri Light" w:eastAsia="Times New Roman" w:hAnsi="Calibri Light" w:cs="Times New Roman"/>
                <w:color w:val="000000"/>
              </w:rPr>
              <w:t>G1</w:t>
            </w:r>
          </w:p>
        </w:tc>
        <w:tc>
          <w:tcPr>
            <w:tcW w:w="1296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:rsidR="00FF00AC" w:rsidRPr="00FF00AC" w:rsidRDefault="00FF00AC" w:rsidP="00FF00AC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</w:tr>
    </w:tbl>
    <w:p w:rsidR="00011E82" w:rsidRDefault="00011E82"/>
    <w:p w:rsidR="00BA5302" w:rsidRDefault="001E6036">
      <w:r>
        <w:t xml:space="preserve">(*) The number of positive cases is not clear; however, it has been mentioned that 98% of cases were of </w:t>
      </w:r>
      <w:r w:rsidRPr="001E6036">
        <w:rPr>
          <w:i/>
          <w:iCs/>
        </w:rPr>
        <w:t>E. canadensis</w:t>
      </w:r>
      <w:r>
        <w:t xml:space="preserve"> complex (G7).</w:t>
      </w:r>
    </w:p>
    <w:p w:rsidR="001E6036" w:rsidRDefault="001E6036">
      <w:r>
        <w:t xml:space="preserve">(**) </w:t>
      </w:r>
      <w:r w:rsidR="001F5D73">
        <w:t xml:space="preserve">Only 200 adult worms were collected, without mentioning the sample size. </w:t>
      </w:r>
    </w:p>
    <w:p w:rsidR="001F5D73" w:rsidRDefault="001F5D73" w:rsidP="00E30613">
      <w:r>
        <w:t xml:space="preserve">(***) </w:t>
      </w:r>
      <w:r w:rsidR="00855E2B">
        <w:t xml:space="preserve">It was only mentioned that </w:t>
      </w:r>
      <w:r w:rsidR="008D3B57">
        <w:t xml:space="preserve">41 dogs </w:t>
      </w:r>
      <w:r w:rsidR="00EF4744">
        <w:t xml:space="preserve">were infected </w:t>
      </w:r>
      <w:r w:rsidR="00E30613">
        <w:t>with</w:t>
      </w:r>
      <w:r w:rsidR="00EF4744">
        <w:t xml:space="preserve"> </w:t>
      </w:r>
      <w:r w:rsidR="00EF4744" w:rsidRPr="00EF4744">
        <w:rPr>
          <w:i/>
          <w:iCs/>
        </w:rPr>
        <w:t>E. granulosus</w:t>
      </w:r>
      <w:r w:rsidR="00EF4744">
        <w:t xml:space="preserve"> and </w:t>
      </w:r>
      <w:r w:rsidR="00257040">
        <w:rPr>
          <w:i/>
          <w:iCs/>
        </w:rPr>
        <w:t>Taenia</w:t>
      </w:r>
      <w:r w:rsidR="00EF4744" w:rsidRPr="00EF4744">
        <w:rPr>
          <w:i/>
          <w:iCs/>
        </w:rPr>
        <w:t xml:space="preserve"> hydatigena</w:t>
      </w:r>
      <w:r w:rsidR="00E30613">
        <w:t xml:space="preserve">, without determination the exact number per worm. </w:t>
      </w:r>
      <w:bookmarkStart w:id="0" w:name="_GoBack"/>
      <w:bookmarkEnd w:id="0"/>
    </w:p>
    <w:sectPr w:rsidR="001F5D73" w:rsidSect="00FB45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45"/>
    <w:rsid w:val="00010928"/>
    <w:rsid w:val="00011E82"/>
    <w:rsid w:val="000F4B11"/>
    <w:rsid w:val="001E6036"/>
    <w:rsid w:val="001F5D73"/>
    <w:rsid w:val="00257040"/>
    <w:rsid w:val="00262046"/>
    <w:rsid w:val="003918CB"/>
    <w:rsid w:val="00510C77"/>
    <w:rsid w:val="00735845"/>
    <w:rsid w:val="00855E2B"/>
    <w:rsid w:val="008D3B57"/>
    <w:rsid w:val="00BA5302"/>
    <w:rsid w:val="00E30613"/>
    <w:rsid w:val="00EF4744"/>
    <w:rsid w:val="00FB457C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9A43F"/>
  <w15:chartTrackingRefBased/>
  <w15:docId w15:val="{723F893B-701B-4111-A56A-0108060E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00A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00AC"/>
    <w:rPr>
      <w:color w:val="954F72"/>
      <w:u w:val="single"/>
    </w:rPr>
  </w:style>
  <w:style w:type="paragraph" w:customStyle="1" w:styleId="msonormal0">
    <w:name w:val="msonormal"/>
    <w:basedOn w:val="Normal"/>
    <w:rsid w:val="00FF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FF00AC"/>
    <w:pP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24"/>
      <w:szCs w:val="24"/>
    </w:rPr>
  </w:style>
  <w:style w:type="paragraph" w:customStyle="1" w:styleId="xl64">
    <w:name w:val="xl64"/>
    <w:basedOn w:val="Normal"/>
    <w:rsid w:val="00FF00A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24"/>
      <w:szCs w:val="24"/>
    </w:rPr>
  </w:style>
  <w:style w:type="paragraph" w:customStyle="1" w:styleId="xl65">
    <w:name w:val="xl65"/>
    <w:basedOn w:val="Normal"/>
    <w:rsid w:val="00FF00AC"/>
    <w:pP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24"/>
      <w:szCs w:val="24"/>
    </w:rPr>
  </w:style>
  <w:style w:type="paragraph" w:customStyle="1" w:styleId="xl66">
    <w:name w:val="xl66"/>
    <w:basedOn w:val="Normal"/>
    <w:rsid w:val="00FF00AC"/>
    <w:pPr>
      <w:shd w:val="clear" w:color="000000" w:fill="FF669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24"/>
      <w:szCs w:val="24"/>
    </w:rPr>
  </w:style>
  <w:style w:type="paragraph" w:customStyle="1" w:styleId="xl67">
    <w:name w:val="xl67"/>
    <w:basedOn w:val="Normal"/>
    <w:rsid w:val="00FF00AC"/>
    <w:pP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24"/>
      <w:szCs w:val="24"/>
    </w:rPr>
  </w:style>
  <w:style w:type="paragraph" w:customStyle="1" w:styleId="xl68">
    <w:name w:val="xl68"/>
    <w:basedOn w:val="Normal"/>
    <w:rsid w:val="00FF00AC"/>
    <w:pPr>
      <w:shd w:val="clear" w:color="000000" w:fill="99FF33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24"/>
      <w:szCs w:val="24"/>
    </w:rPr>
  </w:style>
  <w:style w:type="paragraph" w:customStyle="1" w:styleId="xl69">
    <w:name w:val="xl69"/>
    <w:basedOn w:val="Normal"/>
    <w:rsid w:val="00FF00AC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24"/>
      <w:szCs w:val="24"/>
    </w:rPr>
  </w:style>
  <w:style w:type="paragraph" w:customStyle="1" w:styleId="xl70">
    <w:name w:val="xl70"/>
    <w:basedOn w:val="Normal"/>
    <w:rsid w:val="00FF00AC"/>
    <w:pPr>
      <w:shd w:val="clear" w:color="000000" w:fill="FF6600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24"/>
      <w:szCs w:val="24"/>
    </w:rPr>
  </w:style>
  <w:style w:type="paragraph" w:customStyle="1" w:styleId="xl71">
    <w:name w:val="xl71"/>
    <w:basedOn w:val="Normal"/>
    <w:rsid w:val="00FF00AC"/>
    <w:pPr>
      <w:shd w:val="clear" w:color="000000" w:fill="66669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color w:val="FFFFFF"/>
      <w:sz w:val="24"/>
      <w:szCs w:val="24"/>
    </w:rPr>
  </w:style>
  <w:style w:type="paragraph" w:customStyle="1" w:styleId="xl72">
    <w:name w:val="xl72"/>
    <w:basedOn w:val="Normal"/>
    <w:rsid w:val="00FF00AC"/>
    <w:pP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24"/>
      <w:szCs w:val="24"/>
    </w:rPr>
  </w:style>
  <w:style w:type="paragraph" w:customStyle="1" w:styleId="xl73">
    <w:name w:val="xl73"/>
    <w:basedOn w:val="Normal"/>
    <w:rsid w:val="00FF00AC"/>
    <w:pP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28"/>
      <w:szCs w:val="28"/>
    </w:rPr>
  </w:style>
  <w:style w:type="paragraph" w:customStyle="1" w:styleId="xl74">
    <w:name w:val="xl74"/>
    <w:basedOn w:val="Normal"/>
    <w:rsid w:val="00FF00AC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sz w:val="24"/>
      <w:szCs w:val="24"/>
    </w:rPr>
  </w:style>
  <w:style w:type="paragraph" w:customStyle="1" w:styleId="xl75">
    <w:name w:val="xl75"/>
    <w:basedOn w:val="Normal"/>
    <w:rsid w:val="00FF00AC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28"/>
      <w:szCs w:val="28"/>
    </w:rPr>
  </w:style>
  <w:style w:type="paragraph" w:customStyle="1" w:styleId="xl76">
    <w:name w:val="xl76"/>
    <w:basedOn w:val="Normal"/>
    <w:rsid w:val="00FF00AC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sz w:val="24"/>
      <w:szCs w:val="24"/>
    </w:rPr>
  </w:style>
  <w:style w:type="paragraph" w:customStyle="1" w:styleId="xl77">
    <w:name w:val="xl77"/>
    <w:basedOn w:val="Normal"/>
    <w:rsid w:val="00FF00AC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color w:val="FF0000"/>
      <w:sz w:val="24"/>
      <w:szCs w:val="24"/>
    </w:rPr>
  </w:style>
  <w:style w:type="paragraph" w:customStyle="1" w:styleId="xl78">
    <w:name w:val="xl78"/>
    <w:basedOn w:val="Normal"/>
    <w:rsid w:val="00FF00AC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color w:val="FF0000"/>
      <w:sz w:val="24"/>
      <w:szCs w:val="24"/>
    </w:rPr>
  </w:style>
  <w:style w:type="paragraph" w:customStyle="1" w:styleId="xl79">
    <w:name w:val="xl79"/>
    <w:basedOn w:val="Normal"/>
    <w:rsid w:val="00FF00AC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i/>
      <w:iCs/>
      <w:sz w:val="24"/>
      <w:szCs w:val="24"/>
    </w:rPr>
  </w:style>
  <w:style w:type="paragraph" w:customStyle="1" w:styleId="xl80">
    <w:name w:val="xl80"/>
    <w:basedOn w:val="Normal"/>
    <w:rsid w:val="00FF00AC"/>
    <w:pPr>
      <w:shd w:val="clear" w:color="000000" w:fill="0066FF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36"/>
      <w:szCs w:val="36"/>
    </w:rPr>
  </w:style>
  <w:style w:type="paragraph" w:customStyle="1" w:styleId="xl81">
    <w:name w:val="xl81"/>
    <w:basedOn w:val="Normal"/>
    <w:rsid w:val="00FF00AC"/>
    <w:pP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24"/>
      <w:szCs w:val="24"/>
    </w:rPr>
  </w:style>
  <w:style w:type="paragraph" w:customStyle="1" w:styleId="xl82">
    <w:name w:val="xl82"/>
    <w:basedOn w:val="Normal"/>
    <w:rsid w:val="00FF00AC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CB38F-26B1-43DF-8F4D-6C3C047E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1085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Pardaz PC</dc:creator>
  <cp:keywords/>
  <dc:description/>
  <cp:lastModifiedBy>Pardaz PC</cp:lastModifiedBy>
  <cp:revision>16</cp:revision>
  <dcterms:created xsi:type="dcterms:W3CDTF">2022-04-14T11:15:00Z</dcterms:created>
  <dcterms:modified xsi:type="dcterms:W3CDTF">2022-04-18T17:03:00Z</dcterms:modified>
</cp:coreProperties>
</file>