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2B" w:rsidRPr="00C9552B" w:rsidRDefault="00EB71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S</w:t>
      </w:r>
      <w:bookmarkStart w:id="0" w:name="_GoBack"/>
      <w:bookmarkEnd w:id="0"/>
      <w:r w:rsidR="00C9552B" w:rsidRPr="00C9552B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14874" w:type="dxa"/>
        <w:tblLook w:val="04A0" w:firstRow="1" w:lastRow="0" w:firstColumn="1" w:lastColumn="0" w:noHBand="0" w:noVBand="1"/>
      </w:tblPr>
      <w:tblGrid>
        <w:gridCol w:w="1610"/>
        <w:gridCol w:w="884"/>
        <w:gridCol w:w="4154"/>
        <w:gridCol w:w="2607"/>
        <w:gridCol w:w="2543"/>
        <w:gridCol w:w="1258"/>
        <w:gridCol w:w="1818"/>
      </w:tblGrid>
      <w:tr w:rsidR="006A4821" w:rsidRPr="00C9552B" w:rsidTr="00C9552B">
        <w:trPr>
          <w:trHeight w:val="689"/>
        </w:trPr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1st Author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4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bottom"/>
            <w:hideMark/>
          </w:tcPr>
          <w:p w:rsidR="006A4821" w:rsidRPr="006A4821" w:rsidRDefault="00392FD9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Mussle</w:t>
            </w:r>
            <w:proofErr w:type="spellEnd"/>
            <w:r w:rsidR="006A4821"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Species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Host Species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Origin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Study focus</w:t>
            </w:r>
          </w:p>
        </w:tc>
      </w:tr>
      <w:tr w:rsidR="00E7515F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Andersson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effect of the freshwater pearl mussel (</w:t>
            </w:r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Margaritifera margaritifera</w:t>
            </w: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on growth, condition factor and habitat choice of brown trout (</w:t>
            </w:r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trutta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). (English)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Karlstad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growth / condition actor / behavior</w:t>
            </w:r>
          </w:p>
        </w:tc>
      </w:tr>
      <w:tr w:rsidR="006A4821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BF6942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Arey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1923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Observations on an acquired immunity to a metazoan parasite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luteola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Micropterus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Salmoide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Dodd 2006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acquired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immunity</w:t>
            </w:r>
          </w:p>
        </w:tc>
      </w:tr>
      <w:tr w:rsidR="00E7515F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Arey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1932a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nutrition of glochidia during metamorphosis. A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microscopical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study of the sources and manner of utilization of the nutritive substances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Lampilis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luteola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corpulenta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Hemilastena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ambigua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Micropterus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Salmoides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Lepomis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humilis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Necturus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maculatus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Cited 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Arey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nutrient transfer</w:t>
            </w:r>
          </w:p>
        </w:tc>
      </w:tr>
      <w:tr w:rsidR="006A4821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Arey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1932b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formation and structure of the glochidial cyst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luteola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Hemilastena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ambigua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corpulent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anodontoides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Micropterus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Salmoides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Lepisosteus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osseus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urodele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Necturus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Lepomis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humilis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Hastie 2001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stopathology</w:t>
            </w:r>
          </w:p>
        </w:tc>
      </w:tr>
      <w:tr w:rsidR="00E7515F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BF6942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Arey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1932c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microscopical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study of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glochidial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immunity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anoclontoides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lutcola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 pikes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Micropterus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Salmoides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Rogers 2003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acquired</w:t>
            </w: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immunity</w:t>
            </w:r>
          </w:p>
        </w:tc>
      </w:tr>
      <w:tr w:rsidR="006A4821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Bruno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1988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Natural infection of farmed Atlantic Salmon, </w:t>
            </w:r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sarar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L.,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parr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by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glochidia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the freshwater pearl mussel,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margaritifera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Treasurer 2006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growth</w:t>
            </w:r>
          </w:p>
        </w:tc>
      </w:tr>
      <w:tr w:rsidR="00E7515F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Castrillo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Early stages of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glochidiosis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Atlantic Salmon: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Morphopathological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characterization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stopathology</w:t>
            </w:r>
          </w:p>
        </w:tc>
      </w:tr>
      <w:tr w:rsidR="006A4821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Chowdhury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Effect of Freshwater Pearl Mussel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 margaritifera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infection on virulence of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Flavobacterium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columnare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Brown trout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coinfection</w:t>
            </w:r>
          </w:p>
        </w:tc>
      </w:tr>
      <w:tr w:rsidR="00E7515F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Chowdhury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Interaction between the endangered freshwater pearl mussel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margaritifera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the duck mussel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anatina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the fish host (Salmo) : acquired and cross-immunity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anatina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Cites Hastie 2001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acquired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immunity</w:t>
            </w:r>
          </w:p>
        </w:tc>
      </w:tr>
      <w:tr w:rsidR="006A4821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Chowdhury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Effect of glochidia infection on growth of fish: freshwater pearl mussel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brown trout 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salar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weight</w:t>
            </w:r>
          </w:p>
        </w:tc>
      </w:tr>
      <w:tr w:rsidR="00E7515F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Crane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 gill parasites influence the foraging and antipredator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behaviour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rainbow darters,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Etheostoma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caeruleum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Ptychobranchus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occidentalis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Venustaconcha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pleasii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Etheostoma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caeruleum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behavior</w:t>
            </w:r>
          </w:p>
        </w:tc>
      </w:tr>
      <w:tr w:rsidR="006A4821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Cunjak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1991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parasite-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hote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relationship of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glochidia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Molusca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Margaritiferidea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on the gills of young-of-the-year Atlantic salmon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salar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condition factor</w:t>
            </w:r>
          </w:p>
        </w:tc>
      </w:tr>
      <w:tr w:rsidR="00E7515F" w:rsidRPr="00C9552B" w:rsidTr="00C9552B">
        <w:trPr>
          <w:trHeight w:val="116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Defo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Cumulative effects of cadmium and natural stressors (temperature and parasite infection) on molecular and biochemical responses of juvenile rainbow trout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Strophitus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undulatus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Oncorhynchus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mykiss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Cites Rogers-Lowery 2006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toxicity / gene transcription</w:t>
            </w:r>
          </w:p>
        </w:tc>
      </w:tr>
      <w:tr w:rsidR="006A4821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Denic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Trophic relationships between the larvae of two freshwater mussels and their fish hosts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Unio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crassus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Phoxinus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phoxinus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cited </w:t>
            </w:r>
            <w:proofErr w:type="spellStart"/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aeubert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nutrient transfer</w:t>
            </w:r>
          </w:p>
        </w:tc>
      </w:tr>
      <w:tr w:rsidR="00E7515F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Dodd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Persistence of host response against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glochidia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larvae in </w:t>
            </w:r>
            <w:proofErr w:type="spellStart"/>
            <w:r w:rsid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Micropterus</w:t>
            </w:r>
            <w:proofErr w:type="spellEnd"/>
            <w:r w:rsid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almoides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reeveiana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F76D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Micropterus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almoides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acquired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immunity</w:t>
            </w:r>
          </w:p>
        </w:tc>
      </w:tr>
      <w:tr w:rsidR="006A4821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Donrovich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Invasive Chinese pond mussel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Sinanodonta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woodiana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threatens native mussel reproduction by inducing cross-resistance of host fish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Sinanodonta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woodiana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anatina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Squalius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cephalus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acquired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immunity</w:t>
            </w:r>
          </w:p>
        </w:tc>
      </w:tr>
      <w:tr w:rsidR="00E7515F" w:rsidRPr="00F76D19" w:rsidTr="00C9552B">
        <w:trPr>
          <w:trHeight w:val="174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Douda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Direct impact of invasive bivalve (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Sinanodonta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woodiana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parasitism on freshwater fish physiology: evidence and implications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Sinanodonta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woodiana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Squalius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cephalus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weight / condition factor / hematology / enzyme activity / </w:t>
            </w:r>
          </w:p>
        </w:tc>
      </w:tr>
      <w:tr w:rsidR="006A4821" w:rsidRPr="00F76D19" w:rsidTr="00C9552B">
        <w:trPr>
          <w:trHeight w:val="116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Du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Effect of infection stress by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glochidia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 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Hyriopsis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cumingii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on respiratory metabolism in yellow catfish, 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Pelteobagrus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fulvidraco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Hyropsis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cumingii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pelteobargrus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fulvidraco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 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oxygen usage/ ammonia excretion / mortality</w:t>
            </w:r>
          </w:p>
        </w:tc>
      </w:tr>
      <w:tr w:rsidR="00E7515F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Dudansky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Influence of Cortisol on the Attachment and Metamorphosis of Larval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Utterbackia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imbecillis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 Bluegill Sunfish (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Lepomis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macrochirus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1E521D" w:rsidP="001E5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Utterbackia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imbecillis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1E521D" w:rsidP="001E5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Lepomis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macrochirus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stress</w:t>
            </w:r>
          </w:p>
        </w:tc>
      </w:tr>
      <w:tr w:rsidR="006A4821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Filipsson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Heavy loads of parasitic freshwater pearl mussel (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L.) larvae impair foraging, activity and dominance performance in juvenile brown trout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L.)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behavior / coloration</w:t>
            </w:r>
          </w:p>
        </w:tc>
      </w:tr>
      <w:tr w:rsidR="00E7515F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Filipsson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Encystment of parasitic freshwater pearl mussel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 margaritifera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larvae coincides with increased metabolic rate and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haematocrit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juvenile brown trout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metabolic rate / hematology</w:t>
            </w:r>
          </w:p>
        </w:tc>
      </w:tr>
      <w:tr w:rsidR="006A4821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Freitt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2016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effect of the freshwater pearl mussel (</w:t>
            </w:r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Margaritifera margaritifera</w:t>
            </w: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on movement, habitat choice, and growth of brown trout (</w:t>
            </w:r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trutta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Karlstad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behavior / </w:t>
            </w:r>
            <w:r w:rsidRPr="00C95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habitat</w:t>
            </w: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95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choice</w:t>
            </w: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growth</w:t>
            </w:r>
          </w:p>
        </w:tc>
      </w:tr>
      <w:tr w:rsidR="00E7515F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Fritts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2013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en-US"/>
              </w:rPr>
              <w:t>Shifts in stable-isotope signatures confirm parasitic relationship of freshwater mussel glochidia attached to host fish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cardium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Micropterus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Salmoides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Horky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nutrient transfer</w:t>
            </w:r>
          </w:p>
        </w:tc>
      </w:tr>
      <w:tr w:rsidR="006A4821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Fustish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1978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Glochidiosis of Salmonid Fishes. II. Comparison of Tissue Response of Coho and Chinook Salmon to Experimental Infection with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margaritifera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(L.) (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Pelecypoda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Margaritanidae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Oncorhynchus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kisutch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Oncorhynchus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tshawytsch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Cites Karna 1973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stopathology</w:t>
            </w:r>
          </w:p>
        </w:tc>
      </w:tr>
      <w:tr w:rsidR="00E7515F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Gendron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Stress-related gene transcription in fish exposed to parasitic larvae of two freshwater mussels with divergent infection strategies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Elliptio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complanata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radiata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Perca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flavescens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gene transcription</w:t>
            </w:r>
          </w:p>
        </w:tc>
      </w:tr>
      <w:tr w:rsidR="006A4821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Gopko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Interactions between two parasites of brown trout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): Consequences of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preinfection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coinfection</w:t>
            </w:r>
          </w:p>
        </w:tc>
      </w:tr>
      <w:tr w:rsidR="00E7515F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Gustavsson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 effects of habitat complexity and infections from freshwater pearl mussel larvae on brown trout interactions (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swedish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Karlstad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behavior</w:t>
            </w:r>
          </w:p>
        </w:tc>
      </w:tr>
      <w:tr w:rsidR="006A4821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Hanrahan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Field and laboratory investigations of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Echyridella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menziesii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Unionida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Hyriidae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interactions with host fishes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Echyridella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menziesii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Gobiomorphus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cotidianus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Cites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Nezlin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acquired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immunity</w:t>
            </w:r>
          </w:p>
        </w:tc>
      </w:tr>
      <w:tr w:rsidR="00E7515F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Hoglund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2014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freshwater pearl mussel´s effect on the trout´s foraging and prey handling over time (</w:t>
            </w:r>
            <w:r w:rsidR="00F76D19"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Swed</w:t>
            </w:r>
            <w:r w:rsidR="00F76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F76D19"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</w:t>
            </w: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Karlstad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behavior</w:t>
            </w:r>
          </w:p>
        </w:tc>
      </w:tr>
      <w:tr w:rsidR="006A4821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Horky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Parasite-induced alterations of host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behaviour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a riverine fish: the effects of glochidia on host dispersal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anatina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Squalius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cephalus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behavior</w:t>
            </w:r>
          </w:p>
        </w:tc>
      </w:tr>
      <w:tr w:rsidR="00E7515F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Horky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Altered thermoregulation as a driver of host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behaviour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glochidia-parasitised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fish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behavior</w:t>
            </w:r>
          </w:p>
        </w:tc>
      </w:tr>
      <w:tr w:rsidR="006A4821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Horne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effects of glochidia infestation on the metabolic rate and hypoxia tolerance of bluegill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Lepomis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macrochirus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largemouth bass </w:t>
            </w:r>
            <w:proofErr w:type="spellStart"/>
            <w:r w:rsid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Micropterus</w:t>
            </w:r>
            <w:proofErr w:type="spellEnd"/>
            <w:r w:rsid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almoides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straminea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Lep</w:t>
            </w:r>
            <w:r w:rsid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omis</w:t>
            </w:r>
            <w:proofErr w:type="spellEnd"/>
            <w:r w:rsid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macrochirus</w:t>
            </w:r>
            <w:proofErr w:type="spellEnd"/>
            <w:r w:rsid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Micropterus</w:t>
            </w:r>
            <w:proofErr w:type="spellEnd"/>
            <w:r w:rsid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almoides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metabolic rate</w:t>
            </w:r>
          </w:p>
        </w:tc>
      </w:tr>
      <w:tr w:rsidR="00E7515F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Howerth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Experimentally induced glochidiosis in smallmouth bass (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Micropterus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dolomieu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Actinonaias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pectorosa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Micropterus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dolomieu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histopathology</w:t>
            </w:r>
          </w:p>
        </w:tc>
      </w:tr>
      <w:tr w:rsidR="006A4821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Irmscher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Limited movement of freshwater mussel fish hosts in a southern US river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Many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Many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behavior</w:t>
            </w:r>
          </w:p>
        </w:tc>
      </w:tr>
      <w:tr w:rsidR="00E7515F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Kaiser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effects of glochidiosis on fish respiration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reeveiana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Micropterus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Salmoides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Crane 2011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metabolic rate</w:t>
            </w:r>
          </w:p>
        </w:tc>
      </w:tr>
      <w:tr w:rsidR="006A4821" w:rsidRPr="00C9552B" w:rsidTr="00C9552B">
        <w:trPr>
          <w:trHeight w:val="36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Karna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1978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Glochidiosis of Salmonid fishes. III. Comparative susceptibility of natural infection with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margaritifera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(L.) (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Pelecypoda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Margaritanidae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and associated histopathology.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Oncorhynchus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tshawytsch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Oncorhynchus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kisutch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clarki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gairdneri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Treasurer 2000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histopathology</w:t>
            </w:r>
          </w:p>
        </w:tc>
      </w:tr>
      <w:tr w:rsidR="00E7515F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Kekalainen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 highly ornamented and less parasitized males have high quality sperm? - an experimental test for parasite-induced reproductive trade-offs in European minnow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Phoxinus phoxinus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anatina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Phoxinus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phoxinus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sperm quality / coloration</w:t>
            </w:r>
          </w:p>
        </w:tc>
      </w:tr>
      <w:tr w:rsidR="006A4821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Effects of infection stress by </w:t>
            </w:r>
            <w:r w:rsidR="00F76D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glochidia of freshwater mussel </w:t>
            </w:r>
            <w:proofErr w:type="spellStart"/>
            <w:r w:rsidR="00F76D19"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yropsis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cumingii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 main nutritional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indicies</w:t>
            </w:r>
            <w:proofErr w:type="spellEnd"/>
            <w:r w:rsidR="00F76D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yellow catfish </w:t>
            </w:r>
            <w:proofErr w:type="spellStart"/>
            <w:r w:rsidR="00F76D19"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elteobargrus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fulvidraco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chinese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Hyropsis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cumingii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F76D19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="006A4821"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elteobargrus</w:t>
            </w:r>
            <w:proofErr w:type="spellEnd"/>
            <w:r w:rsidR="006A4821"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4821"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fulvidraco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Dodd 2006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biochemical </w:t>
            </w: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indices</w:t>
            </w:r>
          </w:p>
        </w:tc>
      </w:tr>
      <w:tr w:rsidR="00E7515F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Marwaha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Host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age influences resistance to infestation by freshwater pearl mussel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 margaritifera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glochidia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hematology / condition factor</w:t>
            </w:r>
          </w:p>
        </w:tc>
      </w:tr>
      <w:tr w:rsidR="006A4821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Methling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Energetic costs in the relationship between bitterling and mussels in East Asia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Sinanodonta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woodiana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Rhodeus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ocellatus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metabolic rate / </w:t>
            </w:r>
          </w:p>
        </w:tc>
      </w:tr>
      <w:tr w:rsidR="00E7515F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Methling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Intensity-dependent energetic costs in a reciprocal parasitic relationship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Sinanodonta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woodiana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Rhodeus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amarus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metabolic rate</w:t>
            </w:r>
          </w:p>
        </w:tc>
      </w:tr>
      <w:tr w:rsidR="006A4821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Meyers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1980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Glochidiosis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Salmonio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Fishes. IV. Humoral and Tissue Responses of Coho and Chinook Salmon to Experimental Infection with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(L.) (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Pelecypoda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Margaritanidae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Oncorhynchus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kisutch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Oncorhynchus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tshawytsch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Cites Karna 1973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Immunology / </w:t>
            </w: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histopathology</w:t>
            </w:r>
          </w:p>
        </w:tc>
      </w:tr>
      <w:tr w:rsidR="00E7515F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Moles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1980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Sensitivity of Parasitized Coho Salmon Fry to Crude Oil, Toluene, and Naphthalene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oregonen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Oncorhynchus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kiutch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Moles 1983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toxicology</w:t>
            </w:r>
          </w:p>
        </w:tc>
      </w:tr>
      <w:tr w:rsidR="006A4821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Moles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1983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Effect of Parasitism by Mussel Glochidia on Growth of Coho Salmon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oregonensis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Oncorhynchus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kisutch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growth</w:t>
            </w:r>
          </w:p>
        </w:tc>
      </w:tr>
      <w:tr w:rsidR="00E7515F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Murphy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1942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Relationship of the freshwater mussel to trout in the Truckee River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margatitifera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>Oncorhynchus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en-US"/>
              </w:rPr>
              <w:t xml:space="preserve"> mykiss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Karna 1973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</w:p>
        </w:tc>
      </w:tr>
      <w:tr w:rsidR="006A4821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Nezlin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1994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Glochidium morphology of the freshwater pearl mussel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 margaritifera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and glochidiosis of 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Atlantic salmon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salar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- a study by scanning electron-microscopy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histopathology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mortality</w:t>
            </w:r>
          </w:p>
        </w:tc>
      </w:tr>
      <w:tr w:rsidR="00E7515F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O'Connel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Evidence of immunological Responses by a Host Fish (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Ambloplites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rupestris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 and Two Non-Host Fishes (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Cyprinus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carpio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and 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Carassius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auratus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to Glochidia of a Freshwater Mussel (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Villosa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iris</w:t>
            </w: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Villosa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iris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Ambloplites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rupestris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Cyprinus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carpio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Carassius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auratus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Rogers 2003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immunology</w:t>
            </w:r>
          </w:p>
        </w:tc>
      </w:tr>
      <w:tr w:rsidR="006A4821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Ooue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delayed effect of the aquatic parasite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laevis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 the growth of the Salmonid host fish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Oncorhynchus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masou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masou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laevis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Oncorhynchus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masou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masou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growth</w:t>
            </w:r>
          </w:p>
        </w:tc>
      </w:tr>
      <w:tr w:rsidR="00E7515F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Osterling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Parasitic freshwater pearl mussel larvae (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L.) reduce the drift-feeding rate of juvenile brown trout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L.)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behavior</w:t>
            </w:r>
          </w:p>
        </w:tc>
      </w:tr>
      <w:tr w:rsidR="006A4821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Reuling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1919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Acquired immunity to an animal parasite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anodontoides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Lepisosteus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osseus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Lepisosteus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platostomus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Rogers 2003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acquired</w:t>
            </w: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immunity</w:t>
            </w:r>
          </w:p>
        </w:tc>
      </w:tr>
      <w:tr w:rsidR="00E7515F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Rogers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Acquired resistance of bluegill sunfish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Lepomis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macrochirus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glochidia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larvae of the freshwater mussel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Utterbackia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imbecillis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Bivalvia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Unionidae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after multiple infections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Utterbackia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imbecillis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Lepomis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macrochirus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acquired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immunity </w:t>
            </w:r>
          </w:p>
        </w:tc>
      </w:tr>
      <w:tr w:rsidR="006A4821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Rogers-Lowery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Encapsulation of attached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ectoparasitic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glochidia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larvae of freshwater mussels by epithelial tissue on fins of naive and resistant host fish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Utterbackia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imbecillis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Lepomis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macrochirus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histopathology</w:t>
            </w:r>
          </w:p>
        </w:tc>
      </w:tr>
      <w:tr w:rsidR="00E7515F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Rogers-Lowery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Antibody response of bluegill sunfish during development of acquired resistance against the larvae of the freshwater mussel 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Utterbackia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imbecillis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Utterbackia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imbecillis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Lepomis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macrochirus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cites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Reuling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acquired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immunity</w:t>
            </w:r>
          </w:p>
        </w:tc>
      </w:tr>
      <w:tr w:rsidR="006A4821" w:rsidRPr="00C9552B" w:rsidTr="00C9552B">
        <w:trPr>
          <w:trHeight w:val="2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Seshaiya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Some observations on the life-histories of south Indian freshwater mussels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Lamellidens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spp.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Ophiocephalus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spp.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Arey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1923a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acquired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resistance</w:t>
            </w:r>
          </w:p>
        </w:tc>
      </w:tr>
      <w:tr w:rsidR="00E7515F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Silva-Souza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Histopathology of the Infection of </w:t>
            </w:r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Tilapia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rendalli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Hypostomus</w:t>
            </w:r>
            <w:proofErr w:type="spellEnd"/>
            <w:r w:rsidR="00F76D19"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regani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Osteichthyes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by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Lasidium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Larvae of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Anodontites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trapesialis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(Mollusca,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Bivalvia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Anodontites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trapesialis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Tilapia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rendalli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Hypostomus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regani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Cites Meyers 1977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histopathology</w:t>
            </w:r>
          </w:p>
        </w:tc>
      </w:tr>
      <w:tr w:rsidR="006A4821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Slavik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Parasite-induced increases in the energy costs of movement of host freshwater fish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Sinanodonta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woodiana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Cyprinus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carpio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metabolic rate / behavior / hematology</w:t>
            </w:r>
          </w:p>
        </w:tc>
      </w:tr>
      <w:tr w:rsidR="00E7515F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Sunnerstam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</w:rPr>
              <w:t>Vilken inverkan har flodpärlmusslans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Margaritifera margaritifera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</w:rPr>
              <w:t>) glochidielarver på öringens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Salmo trutta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födointag vid olika tidpunkter? 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76D19"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Swedish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Karlstad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behavior</w:t>
            </w:r>
          </w:p>
        </w:tc>
      </w:tr>
      <w:tr w:rsidR="006A4821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Taeubert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Critical swimming speed of brown trout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infested with freshwater pearl mussel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 margaritifera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glochidia and implications for artificial breeding of an endangered mussel species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behavior</w:t>
            </w:r>
          </w:p>
        </w:tc>
      </w:tr>
      <w:tr w:rsidR="00E7515F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Terui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Parasite infection induces size-dependent host dispersal: consequences for parasite persistence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laevis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Oncorhynchus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masou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masou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Cites Hastie 2001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behavior</w:t>
            </w:r>
          </w:p>
        </w:tc>
      </w:tr>
      <w:tr w:rsidR="006A4821" w:rsidRPr="00F76D19" w:rsidTr="00C9552B">
        <w:trPr>
          <w:trHeight w:val="116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Thomas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Does the para</w:t>
            </w:r>
            <w:r w:rsidR="00F76D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sitic freshwater pearl mussel </w:t>
            </w:r>
            <w:r w:rsidR="00F76D19"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M. 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harm its host?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spleen / </w:t>
            </w: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histopathology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hematology / respiration</w:t>
            </w:r>
          </w:p>
        </w:tc>
      </w:tr>
      <w:tr w:rsidR="00E7515F" w:rsidRPr="00F76D19" w:rsidTr="00C9552B">
        <w:trPr>
          <w:trHeight w:val="145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Treasurer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pathology and seawater performance of farmed Atlantic Salmon infected with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glochidia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Dodd 2006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histopathology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plasma chloride / mortality / weight</w:t>
            </w:r>
          </w:p>
        </w:tc>
      </w:tr>
      <w:tr w:rsidR="006A4821" w:rsidRPr="00F76D19" w:rsidTr="00C9552B">
        <w:trPr>
          <w:trHeight w:val="116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Treasurer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Effects of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 margaritifera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glochidial infection on performance of tank-reared Atlantic Salmon 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salar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stress  / growth / condition factor / immunity</w:t>
            </w:r>
          </w:p>
        </w:tc>
      </w:tr>
      <w:tr w:rsidR="00E7515F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Uthaiwan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Studies on the plasma composition of fish hosts of the freshwater mussel,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Hyriopsis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myersiana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with implications for improvement of the medium for culture of glochidia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Hyriopsis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myersiana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Cyprinus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carprio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Oreochromis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nifotica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(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Clarias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macrocephalus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x C.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gariepinus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Pangasius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pangmius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hematology</w:t>
            </w:r>
          </w:p>
        </w:tc>
      </w:tr>
      <w:tr w:rsidR="006A4821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Waller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1989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Gill tissue reactions in walleye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Stizostedion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vitreum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vitreum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common carp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Cyprinus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carpio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glochidia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the fr</w:t>
            </w:r>
            <w:r w:rsidR="00F76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eshwater mussel </w:t>
            </w:r>
            <w:proofErr w:type="spellStart"/>
            <w:r w:rsidR="00F76D19"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Lampsilis</w:t>
            </w:r>
            <w:proofErr w:type="spellEnd"/>
            <w:r w:rsidR="00F76D19"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6D19"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radia</w:t>
            </w:r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siliquoidea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radiata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siliquoidea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Stizostedion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vitreum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vitreum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Cyprinus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carpio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 Rogers 2003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histopathology</w:t>
            </w:r>
          </w:p>
        </w:tc>
      </w:tr>
      <w:tr w:rsidR="00E7515F" w:rsidRPr="00C9552B" w:rsidTr="00C9552B">
        <w:trPr>
          <w:trHeight w:val="87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Watters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1996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Shedding of Untransformed Glochidia by Fishes Parasitized by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Lampsilis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fasciola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Rafinesque, 1820 (Mollusca: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Bivalvia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Unionidae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): Evidence of Acquired Immunity in the Field?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Lampsilis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fasciola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Cites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Fustish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acquired</w:t>
            </w:r>
            <w:r w:rsidRPr="006A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immunity</w:t>
            </w:r>
          </w:p>
        </w:tc>
      </w:tr>
      <w:tr w:rsidR="006A4821" w:rsidRPr="00C9552B" w:rsidTr="00C9552B">
        <w:trPr>
          <w:trHeight w:val="29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Host Efficiency of Two Kinds of Fish for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Glochidia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Hyriopsis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cumingii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Impact on Plasma Biochemical Indexes of Host Fish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Hyriopsis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cumingii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Pelteobagrus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fulvidraco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Tilapia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nilotica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hematology</w:t>
            </w:r>
          </w:p>
        </w:tc>
      </w:tr>
      <w:tr w:rsidR="00E7515F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Young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1987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Infection and successful reinfection of brown trout</w:t>
            </w:r>
            <w:r w:rsidR="00F76D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(L.)) with glochidia of </w:t>
            </w: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 margaritifera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(L.).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trutta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Cunjak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acquired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immunity</w:t>
            </w:r>
          </w:p>
        </w:tc>
      </w:tr>
      <w:tr w:rsidR="006A4821" w:rsidRPr="00C9552B" w:rsidTr="00C9552B">
        <w:trPr>
          <w:trHeight w:val="580"/>
        </w:trPr>
        <w:tc>
          <w:tcPr>
            <w:tcW w:w="1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Ziuganov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paradox of parasite prolonging the life of its host. Pearl mussel can disable the accelerated senescence program in Salmon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margaritifera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Salmo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salar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hormonal / mortality</w:t>
            </w:r>
          </w:p>
        </w:tc>
      </w:tr>
      <w:tr w:rsidR="00E7515F" w:rsidRPr="00C9552B" w:rsidTr="00C9552B">
        <w:trPr>
          <w:trHeight w:val="590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Zou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Formation of parasitic cysts of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Hyriopsis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cumingii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larvae on the gill filaments of three kinds of fish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Hyriopsis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cumingii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F76D19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Pelteobagrus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fulvidraco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Cyprinus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carpio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/ P. </w:t>
            </w:r>
            <w:proofErr w:type="spellStart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fulvidraco</w:t>
            </w:r>
            <w:proofErr w:type="spellEnd"/>
            <w:r w:rsidRPr="00F76D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76D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infested again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55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histopathology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immunity</w:t>
            </w:r>
          </w:p>
        </w:tc>
      </w:tr>
    </w:tbl>
    <w:p w:rsidR="00833CBB" w:rsidRPr="00C9552B" w:rsidRDefault="00833CBB" w:rsidP="006A4821">
      <w:pPr>
        <w:rPr>
          <w:rFonts w:ascii="Times New Roman" w:hAnsi="Times New Roman" w:cs="Times New Roman"/>
          <w:sz w:val="24"/>
          <w:szCs w:val="24"/>
        </w:rPr>
      </w:pPr>
    </w:p>
    <w:sectPr w:rsidR="00833CBB" w:rsidRPr="00C9552B" w:rsidSect="006A48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56"/>
    <w:rsid w:val="001E521D"/>
    <w:rsid w:val="00392FD9"/>
    <w:rsid w:val="006A4821"/>
    <w:rsid w:val="00833CBB"/>
    <w:rsid w:val="00957F56"/>
    <w:rsid w:val="00BF6942"/>
    <w:rsid w:val="00C9552B"/>
    <w:rsid w:val="00E7515F"/>
    <w:rsid w:val="00EB7196"/>
    <w:rsid w:val="00F7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5B82"/>
  <w15:chartTrackingRefBased/>
  <w15:docId w15:val="{CBCBBA10-DE54-43E2-8F82-F01BFEC3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3E20-70C2-423F-8185-6BE46F6B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2265</Words>
  <Characters>12915</Characters>
  <Application>Microsoft Office Word</Application>
  <DocSecurity>0</DocSecurity>
  <Lines>107</Lines>
  <Paragraphs>30</Paragraphs>
  <ScaleCrop>false</ScaleCrop>
  <Company>Karlstads Universitet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Rock</dc:creator>
  <cp:keywords/>
  <dc:description/>
  <cp:lastModifiedBy>Alison Sage</cp:lastModifiedBy>
  <cp:revision>9</cp:revision>
  <dcterms:created xsi:type="dcterms:W3CDTF">2022-06-21T10:49:00Z</dcterms:created>
  <dcterms:modified xsi:type="dcterms:W3CDTF">2022-08-18T12:09:00Z</dcterms:modified>
</cp:coreProperties>
</file>