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009" w:type="dxa"/>
        <w:tblBorders>
          <w:left w:val="none" w:sz="0" w:space="0" w:color="auto"/>
          <w:right w:val="none" w:sz="0" w:space="0" w:color="auto"/>
          <w:insideV w:val="none" w:sz="0" w:space="0" w:color="auto"/>
        </w:tblBorders>
        <w:tblLook w:val="04A0" w:firstRow="1" w:lastRow="0" w:firstColumn="1" w:lastColumn="0" w:noHBand="0" w:noVBand="1"/>
      </w:tblPr>
      <w:tblGrid>
        <w:gridCol w:w="1483"/>
        <w:gridCol w:w="2064"/>
        <w:gridCol w:w="1948"/>
        <w:gridCol w:w="2109"/>
        <w:gridCol w:w="4734"/>
        <w:gridCol w:w="2671"/>
      </w:tblGrid>
      <w:tr w:rsidR="008A0A77" w:rsidRPr="00EF3E99" w14:paraId="5721DBBA" w14:textId="26B370E4" w:rsidTr="00884EE0">
        <w:trPr>
          <w:trHeight w:val="428"/>
        </w:trPr>
        <w:tc>
          <w:tcPr>
            <w:tcW w:w="1483" w:type="dxa"/>
          </w:tcPr>
          <w:p w14:paraId="5B83A4BF" w14:textId="5CB6CFAA" w:rsidR="0067615B" w:rsidRPr="00EF3E99" w:rsidRDefault="004F2D62" w:rsidP="008C0278">
            <w:pPr>
              <w:rPr>
                <w:rFonts w:ascii="Times New Roman" w:hAnsi="Times New Roman" w:cs="Times New Roman"/>
                <w:b/>
                <w:bCs/>
                <w:sz w:val="24"/>
                <w:szCs w:val="24"/>
              </w:rPr>
            </w:pPr>
            <w:r>
              <w:rPr>
                <w:rFonts w:ascii="Times New Roman" w:hAnsi="Times New Roman" w:cs="Times New Roman"/>
                <w:b/>
                <w:bCs/>
                <w:sz w:val="24"/>
                <w:szCs w:val="24"/>
              </w:rPr>
              <w:t xml:space="preserve">here </w:t>
            </w:r>
            <w:r w:rsidR="0067615B" w:rsidRPr="00EF3E99">
              <w:rPr>
                <w:rFonts w:ascii="Times New Roman" w:hAnsi="Times New Roman" w:cs="Times New Roman"/>
                <w:b/>
                <w:bCs/>
                <w:sz w:val="24"/>
                <w:szCs w:val="24"/>
              </w:rPr>
              <w:t xml:space="preserve">Parasite name </w:t>
            </w:r>
          </w:p>
        </w:tc>
        <w:tc>
          <w:tcPr>
            <w:tcW w:w="2064" w:type="dxa"/>
          </w:tcPr>
          <w:p w14:paraId="645420DB" w14:textId="78A73DA0" w:rsidR="0067615B" w:rsidRPr="00EF3E99" w:rsidRDefault="0067615B" w:rsidP="008C0278">
            <w:pPr>
              <w:rPr>
                <w:rFonts w:ascii="Times New Roman" w:hAnsi="Times New Roman" w:cs="Times New Roman"/>
                <w:b/>
                <w:bCs/>
                <w:sz w:val="24"/>
                <w:szCs w:val="24"/>
              </w:rPr>
            </w:pPr>
            <w:r w:rsidRPr="00EF3E99">
              <w:rPr>
                <w:rFonts w:ascii="Times New Roman" w:hAnsi="Times New Roman" w:cs="Times New Roman"/>
                <w:b/>
                <w:bCs/>
                <w:sz w:val="24"/>
                <w:szCs w:val="24"/>
              </w:rPr>
              <w:t xml:space="preserve">Host range </w:t>
            </w:r>
          </w:p>
        </w:tc>
        <w:tc>
          <w:tcPr>
            <w:tcW w:w="1948" w:type="dxa"/>
          </w:tcPr>
          <w:p w14:paraId="0A7D59DD" w14:textId="41C7556B" w:rsidR="0067615B" w:rsidRPr="00EF3E99" w:rsidRDefault="001268C8" w:rsidP="008C0278">
            <w:pPr>
              <w:rPr>
                <w:rFonts w:ascii="Times New Roman" w:hAnsi="Times New Roman" w:cs="Times New Roman"/>
                <w:b/>
                <w:bCs/>
                <w:sz w:val="24"/>
                <w:szCs w:val="24"/>
              </w:rPr>
            </w:pPr>
            <w:r w:rsidRPr="00EF3E99">
              <w:rPr>
                <w:rFonts w:ascii="Times New Roman" w:hAnsi="Times New Roman" w:cs="Times New Roman"/>
                <w:b/>
                <w:bCs/>
                <w:sz w:val="24"/>
                <w:szCs w:val="24"/>
              </w:rPr>
              <w:t xml:space="preserve">Host encounter </w:t>
            </w:r>
          </w:p>
        </w:tc>
        <w:tc>
          <w:tcPr>
            <w:tcW w:w="2109" w:type="dxa"/>
          </w:tcPr>
          <w:p w14:paraId="05ED20C5" w14:textId="1BC055F1" w:rsidR="0067615B" w:rsidRPr="00EF3E99" w:rsidRDefault="0067615B" w:rsidP="008C0278">
            <w:pPr>
              <w:jc w:val="both"/>
              <w:rPr>
                <w:rFonts w:ascii="Times New Roman" w:hAnsi="Times New Roman" w:cs="Times New Roman"/>
                <w:b/>
                <w:bCs/>
                <w:sz w:val="24"/>
                <w:szCs w:val="24"/>
              </w:rPr>
            </w:pPr>
            <w:r w:rsidRPr="00EF3E99">
              <w:rPr>
                <w:rFonts w:ascii="Times New Roman" w:hAnsi="Times New Roman" w:cs="Times New Roman"/>
                <w:b/>
                <w:bCs/>
                <w:sz w:val="24"/>
                <w:szCs w:val="24"/>
              </w:rPr>
              <w:t xml:space="preserve">Feeding behaviour </w:t>
            </w:r>
          </w:p>
        </w:tc>
        <w:tc>
          <w:tcPr>
            <w:tcW w:w="4734" w:type="dxa"/>
          </w:tcPr>
          <w:p w14:paraId="750EE2DB" w14:textId="731B479F" w:rsidR="0067615B" w:rsidRPr="00EF3E99" w:rsidRDefault="0067615B" w:rsidP="008C0278">
            <w:pPr>
              <w:tabs>
                <w:tab w:val="center" w:pos="1287"/>
              </w:tabs>
              <w:rPr>
                <w:rFonts w:ascii="Times New Roman" w:hAnsi="Times New Roman" w:cs="Times New Roman"/>
                <w:b/>
                <w:bCs/>
                <w:sz w:val="24"/>
                <w:szCs w:val="24"/>
              </w:rPr>
            </w:pPr>
            <w:r w:rsidRPr="00EF3E99">
              <w:rPr>
                <w:rFonts w:ascii="Times New Roman" w:hAnsi="Times New Roman" w:cs="Times New Roman"/>
                <w:b/>
                <w:bCs/>
                <w:sz w:val="24"/>
                <w:szCs w:val="24"/>
              </w:rPr>
              <w:t>Life cycle</w:t>
            </w:r>
            <w:r w:rsidRPr="00EF3E99">
              <w:rPr>
                <w:rFonts w:ascii="Times New Roman" w:hAnsi="Times New Roman" w:cs="Times New Roman"/>
                <w:b/>
                <w:bCs/>
                <w:sz w:val="24"/>
                <w:szCs w:val="24"/>
              </w:rPr>
              <w:tab/>
            </w:r>
          </w:p>
        </w:tc>
        <w:tc>
          <w:tcPr>
            <w:tcW w:w="2671" w:type="dxa"/>
          </w:tcPr>
          <w:p w14:paraId="4CFE993E" w14:textId="01C658AB" w:rsidR="0067615B" w:rsidRPr="00EF3E99" w:rsidRDefault="00535088" w:rsidP="008C0278">
            <w:pPr>
              <w:tabs>
                <w:tab w:val="center" w:pos="1287"/>
              </w:tabs>
              <w:rPr>
                <w:rFonts w:ascii="Times New Roman" w:hAnsi="Times New Roman" w:cs="Times New Roman"/>
                <w:b/>
                <w:bCs/>
                <w:sz w:val="24"/>
                <w:szCs w:val="24"/>
              </w:rPr>
            </w:pPr>
            <w:r w:rsidRPr="00EF3E99">
              <w:rPr>
                <w:rFonts w:ascii="Times New Roman" w:hAnsi="Times New Roman" w:cs="Times New Roman"/>
                <w:b/>
                <w:bCs/>
                <w:sz w:val="24"/>
                <w:szCs w:val="24"/>
              </w:rPr>
              <w:t xml:space="preserve">Length of infestation </w:t>
            </w:r>
            <w:r w:rsidR="0067615B" w:rsidRPr="00EF3E99">
              <w:rPr>
                <w:rFonts w:ascii="Times New Roman" w:hAnsi="Times New Roman" w:cs="Times New Roman"/>
                <w:b/>
                <w:bCs/>
                <w:sz w:val="24"/>
                <w:szCs w:val="24"/>
              </w:rPr>
              <w:t xml:space="preserve"> </w:t>
            </w:r>
          </w:p>
        </w:tc>
      </w:tr>
      <w:tr w:rsidR="00D04F8E" w:rsidRPr="00EF3E99" w14:paraId="650EC2A1" w14:textId="77777777" w:rsidTr="00884EE0">
        <w:trPr>
          <w:trHeight w:val="1483"/>
        </w:trPr>
        <w:tc>
          <w:tcPr>
            <w:tcW w:w="1483" w:type="dxa"/>
          </w:tcPr>
          <w:p w14:paraId="59BCE478" w14:textId="77777777" w:rsidR="00D04F8E" w:rsidRPr="00EF3E99" w:rsidRDefault="00D04F8E" w:rsidP="00D04F8E">
            <w:pPr>
              <w:rPr>
                <w:rFonts w:ascii="Times New Roman" w:hAnsi="Times New Roman" w:cs="Times New Roman"/>
                <w:sz w:val="24"/>
                <w:szCs w:val="24"/>
              </w:rPr>
            </w:pPr>
            <w:r w:rsidRPr="00EF3E99">
              <w:rPr>
                <w:rFonts w:ascii="Times New Roman" w:hAnsi="Times New Roman" w:cs="Times New Roman"/>
                <w:sz w:val="24"/>
                <w:szCs w:val="24"/>
              </w:rPr>
              <w:t xml:space="preserve">Flea spp. </w:t>
            </w:r>
          </w:p>
          <w:p w14:paraId="2D9E2ED9" w14:textId="77777777" w:rsidR="00D04F8E" w:rsidRPr="00EF3E99" w:rsidRDefault="00D04F8E" w:rsidP="00D04F8E">
            <w:pPr>
              <w:rPr>
                <w:rFonts w:ascii="Times New Roman" w:hAnsi="Times New Roman" w:cs="Times New Roman"/>
                <w:i/>
                <w:iCs/>
                <w:sz w:val="24"/>
                <w:szCs w:val="24"/>
              </w:rPr>
            </w:pPr>
          </w:p>
        </w:tc>
        <w:tc>
          <w:tcPr>
            <w:tcW w:w="2064" w:type="dxa"/>
          </w:tcPr>
          <w:p w14:paraId="3E95AD8E" w14:textId="7D06584C" w:rsidR="00D04F8E" w:rsidRPr="00EF3E99" w:rsidRDefault="00D04F8E" w:rsidP="00D04F8E">
            <w:pPr>
              <w:rPr>
                <w:rFonts w:ascii="Times New Roman" w:hAnsi="Times New Roman" w:cs="Times New Roman"/>
                <w:sz w:val="24"/>
                <w:szCs w:val="24"/>
              </w:rPr>
            </w:pPr>
            <w:r w:rsidRPr="00EF3E99">
              <w:rPr>
                <w:rFonts w:ascii="Times New Roman" w:hAnsi="Times New Roman" w:cs="Times New Roman"/>
                <w:sz w:val="24"/>
                <w:szCs w:val="24"/>
              </w:rPr>
              <w:t>Small to medium</w:t>
            </w:r>
            <w:r w:rsidR="00EF3E99">
              <w:rPr>
                <w:rFonts w:ascii="Times New Roman" w:hAnsi="Times New Roman" w:cs="Times New Roman"/>
                <w:sz w:val="24"/>
                <w:szCs w:val="24"/>
              </w:rPr>
              <w:t>-</w:t>
            </w:r>
            <w:r w:rsidRPr="00EF3E99">
              <w:rPr>
                <w:rFonts w:ascii="Times New Roman" w:hAnsi="Times New Roman" w:cs="Times New Roman"/>
                <w:sz w:val="24"/>
                <w:szCs w:val="24"/>
              </w:rPr>
              <w:t>sized burrowing mammals</w:t>
            </w:r>
          </w:p>
          <w:p w14:paraId="0F2FF1E3" w14:textId="77777777" w:rsidR="00D04F8E" w:rsidRPr="00EF3E99" w:rsidRDefault="00D04F8E" w:rsidP="00D04F8E">
            <w:pPr>
              <w:rPr>
                <w:rFonts w:ascii="Times New Roman" w:hAnsi="Times New Roman" w:cs="Times New Roman"/>
                <w:sz w:val="24"/>
                <w:szCs w:val="24"/>
              </w:rPr>
            </w:pPr>
          </w:p>
          <w:p w14:paraId="3D5F4803" w14:textId="77777777" w:rsidR="00D04F8E" w:rsidRPr="00EF3E99" w:rsidRDefault="00D04F8E" w:rsidP="00D04F8E">
            <w:pPr>
              <w:rPr>
                <w:rFonts w:ascii="Times New Roman" w:hAnsi="Times New Roman" w:cs="Times New Roman"/>
                <w:sz w:val="24"/>
                <w:szCs w:val="24"/>
              </w:rPr>
            </w:pPr>
            <w:r w:rsidRPr="00EF3E99">
              <w:rPr>
                <w:rFonts w:ascii="Times New Roman" w:hAnsi="Times New Roman" w:cs="Times New Roman"/>
                <w:sz w:val="24"/>
                <w:szCs w:val="24"/>
              </w:rPr>
              <w:t xml:space="preserve">Host specificity varies between flea species, </w:t>
            </w:r>
          </w:p>
          <w:p w14:paraId="28780EC1" w14:textId="3F538EDA" w:rsidR="00D04F8E" w:rsidRPr="00EF3E99" w:rsidRDefault="00D04F8E" w:rsidP="00D04F8E">
            <w:pPr>
              <w:jc w:val="both"/>
              <w:rPr>
                <w:rFonts w:ascii="Times New Roman" w:hAnsi="Times New Roman" w:cs="Times New Roman"/>
                <w:sz w:val="24"/>
                <w:szCs w:val="24"/>
              </w:rPr>
            </w:pPr>
            <w:r w:rsidRPr="00EF3E99">
              <w:rPr>
                <w:rFonts w:ascii="Times New Roman" w:hAnsi="Times New Roman" w:cs="Times New Roman"/>
                <w:sz w:val="24"/>
                <w:szCs w:val="24"/>
              </w:rPr>
              <w:t xml:space="preserve">most fleas </w:t>
            </w:r>
            <w:r w:rsidR="00EF3E99">
              <w:rPr>
                <w:rFonts w:ascii="Times New Roman" w:hAnsi="Times New Roman" w:cs="Times New Roman"/>
                <w:sz w:val="24"/>
                <w:szCs w:val="24"/>
              </w:rPr>
              <w:t xml:space="preserve">are </w:t>
            </w:r>
            <w:r w:rsidRPr="00EF3E99">
              <w:rPr>
                <w:rFonts w:ascii="Times New Roman" w:hAnsi="Times New Roman" w:cs="Times New Roman"/>
                <w:sz w:val="24"/>
                <w:szCs w:val="24"/>
              </w:rPr>
              <w:t xml:space="preserve">associated with one or few principal hosts and some auxiliary hosts </w:t>
            </w:r>
            <w:sdt>
              <w:sdtPr>
                <w:rPr>
                  <w:rFonts w:ascii="Times New Roman" w:hAnsi="Times New Roman" w:cs="Times New Roman"/>
                  <w:color w:val="000000"/>
                  <w:sz w:val="24"/>
                  <w:szCs w:val="24"/>
                </w:rPr>
                <w:tag w:val="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"/>
                <w:id w:val="-223839912"/>
                <w:placeholder>
                  <w:docPart w:val="ED486F1F0CA04A81B88C251A15F9E700"/>
                </w:placeholder>
              </w:sdtPr>
              <w:sdtContent>
                <w:r w:rsidR="00D33887">
                  <w:rPr>
                    <w:rFonts w:eastAsia="Times New Roman"/>
                  </w:rPr>
                  <w:t xml:space="preserve">(Krasnov </w:t>
                </w:r>
                <w:r w:rsidR="00D33887">
                  <w:rPr>
                    <w:rFonts w:eastAsia="Times New Roman"/>
                    <w:i/>
                    <w:iCs/>
                  </w:rPr>
                  <w:t>et al.</w:t>
                </w:r>
                <w:r w:rsidR="00D33887">
                  <w:rPr>
                    <w:rFonts w:eastAsia="Times New Roman"/>
                  </w:rPr>
                  <w:t>, 2003, 2004)</w:t>
                </w:r>
              </w:sdtContent>
            </w:sdt>
          </w:p>
        </w:tc>
        <w:tc>
          <w:tcPr>
            <w:tcW w:w="1948" w:type="dxa"/>
          </w:tcPr>
          <w:p w14:paraId="6009E605" w14:textId="2629E5CF" w:rsidR="00D04F8E" w:rsidRPr="00EF3E99" w:rsidRDefault="00D04F8E" w:rsidP="00D04F8E">
            <w:pPr>
              <w:rPr>
                <w:rFonts w:ascii="Times New Roman" w:hAnsi="Times New Roman" w:cs="Times New Roman"/>
                <w:sz w:val="24"/>
                <w:szCs w:val="24"/>
              </w:rPr>
            </w:pPr>
            <w:r w:rsidRPr="00EF3E99">
              <w:rPr>
                <w:rFonts w:ascii="Times New Roman" w:hAnsi="Times New Roman" w:cs="Times New Roman"/>
                <w:sz w:val="24"/>
                <w:szCs w:val="24"/>
              </w:rPr>
              <w:t xml:space="preserve">Within </w:t>
            </w:r>
            <w:r w:rsidR="008B55FE">
              <w:rPr>
                <w:rFonts w:ascii="Times New Roman" w:hAnsi="Times New Roman" w:cs="Times New Roman"/>
                <w:sz w:val="24"/>
                <w:szCs w:val="24"/>
              </w:rPr>
              <w:t xml:space="preserve">a </w:t>
            </w:r>
            <w:r w:rsidRPr="00EF3E99">
              <w:rPr>
                <w:rFonts w:ascii="Times New Roman" w:hAnsi="Times New Roman" w:cs="Times New Roman"/>
                <w:sz w:val="24"/>
                <w:szCs w:val="24"/>
              </w:rPr>
              <w:t xml:space="preserve">host nest or burrow </w:t>
            </w:r>
          </w:p>
          <w:p w14:paraId="76CA45B3" w14:textId="77777777" w:rsidR="00D04F8E" w:rsidRPr="00EF3E99" w:rsidRDefault="00D04F8E" w:rsidP="00D04F8E">
            <w:pPr>
              <w:rPr>
                <w:rFonts w:ascii="Times New Roman" w:hAnsi="Times New Roman" w:cs="Times New Roman"/>
                <w:sz w:val="24"/>
                <w:szCs w:val="24"/>
              </w:rPr>
            </w:pPr>
          </w:p>
          <w:p w14:paraId="20DAC660" w14:textId="48E0D5D8" w:rsidR="00D04F8E" w:rsidRPr="00EF3E99" w:rsidRDefault="00D04F8E" w:rsidP="00D04F8E">
            <w:pPr>
              <w:rPr>
                <w:rFonts w:ascii="Times New Roman" w:hAnsi="Times New Roman" w:cs="Times New Roman"/>
                <w:sz w:val="24"/>
                <w:szCs w:val="24"/>
              </w:rPr>
            </w:pPr>
            <w:r w:rsidRPr="00EF3E99">
              <w:rPr>
                <w:rFonts w:ascii="Times New Roman" w:hAnsi="Times New Roman" w:cs="Times New Roman"/>
                <w:sz w:val="24"/>
                <w:szCs w:val="24"/>
              </w:rPr>
              <w:t>Direct transmission between host individuals during physical encounters</w:t>
            </w:r>
          </w:p>
        </w:tc>
        <w:tc>
          <w:tcPr>
            <w:tcW w:w="2109" w:type="dxa"/>
          </w:tcPr>
          <w:p w14:paraId="74789602" w14:textId="3061F49E" w:rsidR="00D04F8E" w:rsidRPr="00EF3E99" w:rsidRDefault="00D04F8E" w:rsidP="00D04F8E">
            <w:pPr>
              <w:rPr>
                <w:rFonts w:ascii="Times New Roman" w:hAnsi="Times New Roman" w:cs="Times New Roman"/>
                <w:sz w:val="24"/>
                <w:szCs w:val="24"/>
              </w:rPr>
            </w:pPr>
            <w:r w:rsidRPr="00EF3E99">
              <w:rPr>
                <w:rFonts w:ascii="Times New Roman" w:hAnsi="Times New Roman" w:cs="Times New Roman"/>
                <w:sz w:val="24"/>
                <w:szCs w:val="24"/>
              </w:rPr>
              <w:t xml:space="preserve">Several blood meals as </w:t>
            </w:r>
            <w:r w:rsidR="008B55FE">
              <w:rPr>
                <w:rFonts w:ascii="Times New Roman" w:hAnsi="Times New Roman" w:cs="Times New Roman"/>
                <w:sz w:val="24"/>
                <w:szCs w:val="24"/>
              </w:rPr>
              <w:t xml:space="preserve">an </w:t>
            </w:r>
            <w:r w:rsidRPr="00EF3E99">
              <w:rPr>
                <w:rFonts w:ascii="Times New Roman" w:hAnsi="Times New Roman" w:cs="Times New Roman"/>
                <w:sz w:val="24"/>
                <w:szCs w:val="24"/>
              </w:rPr>
              <w:t xml:space="preserve">adult </w:t>
            </w:r>
          </w:p>
          <w:p w14:paraId="511FC310" w14:textId="77777777" w:rsidR="00D04F8E" w:rsidRPr="00EF3E99" w:rsidRDefault="00D04F8E" w:rsidP="00D04F8E">
            <w:pPr>
              <w:rPr>
                <w:rFonts w:ascii="Times New Roman" w:hAnsi="Times New Roman" w:cs="Times New Roman"/>
                <w:sz w:val="24"/>
                <w:szCs w:val="24"/>
              </w:rPr>
            </w:pPr>
          </w:p>
          <w:p w14:paraId="4A8B0BDD" w14:textId="77777777" w:rsidR="00D04F8E" w:rsidRPr="00EF3E99" w:rsidRDefault="00D04F8E" w:rsidP="00D04F8E">
            <w:pPr>
              <w:rPr>
                <w:rFonts w:ascii="Times New Roman" w:hAnsi="Times New Roman" w:cs="Times New Roman"/>
                <w:sz w:val="24"/>
                <w:szCs w:val="24"/>
              </w:rPr>
            </w:pPr>
          </w:p>
          <w:p w14:paraId="5352E8F6" w14:textId="77777777" w:rsidR="00D04F8E" w:rsidRPr="00EF3E99" w:rsidRDefault="00D04F8E" w:rsidP="00D04F8E">
            <w:pPr>
              <w:rPr>
                <w:rFonts w:ascii="Times New Roman" w:hAnsi="Times New Roman" w:cs="Times New Roman"/>
                <w:sz w:val="24"/>
                <w:szCs w:val="24"/>
              </w:rPr>
            </w:pPr>
          </w:p>
          <w:p w14:paraId="2EC010BE" w14:textId="77777777" w:rsidR="00D04F8E" w:rsidRPr="00EF3E99" w:rsidRDefault="00D04F8E" w:rsidP="00D04F8E">
            <w:pPr>
              <w:rPr>
                <w:rFonts w:ascii="Times New Roman" w:hAnsi="Times New Roman" w:cs="Times New Roman"/>
                <w:sz w:val="24"/>
                <w:szCs w:val="24"/>
              </w:rPr>
            </w:pPr>
          </w:p>
          <w:p w14:paraId="194F07AB" w14:textId="77777777" w:rsidR="00D04F8E" w:rsidRPr="00EF3E99" w:rsidRDefault="00D04F8E" w:rsidP="00D04F8E">
            <w:pPr>
              <w:rPr>
                <w:rFonts w:ascii="Times New Roman" w:hAnsi="Times New Roman" w:cs="Times New Roman"/>
                <w:sz w:val="24"/>
                <w:szCs w:val="24"/>
              </w:rPr>
            </w:pPr>
          </w:p>
          <w:p w14:paraId="03F91690" w14:textId="77777777" w:rsidR="00D04F8E" w:rsidRPr="00EF3E99" w:rsidRDefault="00D04F8E" w:rsidP="00D04F8E">
            <w:pPr>
              <w:jc w:val="both"/>
              <w:rPr>
                <w:rFonts w:ascii="Times New Roman" w:hAnsi="Times New Roman" w:cs="Times New Roman"/>
                <w:sz w:val="24"/>
                <w:szCs w:val="24"/>
              </w:rPr>
            </w:pPr>
          </w:p>
        </w:tc>
        <w:tc>
          <w:tcPr>
            <w:tcW w:w="4734" w:type="dxa"/>
          </w:tcPr>
          <w:p w14:paraId="07E5D8E8" w14:textId="77777777" w:rsidR="00D04F8E" w:rsidRPr="00EF3E99" w:rsidRDefault="00D04F8E" w:rsidP="00D04F8E">
            <w:pPr>
              <w:rPr>
                <w:rFonts w:ascii="Times New Roman" w:hAnsi="Times New Roman" w:cs="Times New Roman"/>
                <w:sz w:val="24"/>
                <w:szCs w:val="24"/>
              </w:rPr>
            </w:pPr>
            <w:r w:rsidRPr="00EF3E99">
              <w:rPr>
                <w:rFonts w:ascii="Times New Roman" w:hAnsi="Times New Roman" w:cs="Times New Roman"/>
                <w:sz w:val="24"/>
                <w:szCs w:val="24"/>
              </w:rPr>
              <w:t>Weeks-months</w:t>
            </w:r>
          </w:p>
          <w:p w14:paraId="17BEEF16" w14:textId="38F210A4" w:rsidR="00D04F8E" w:rsidRPr="00EF3E99" w:rsidRDefault="00D04F8E" w:rsidP="00D04F8E">
            <w:pPr>
              <w:rPr>
                <w:rFonts w:ascii="Times New Roman" w:hAnsi="Times New Roman" w:cs="Times New Roman"/>
                <w:sz w:val="24"/>
                <w:szCs w:val="24"/>
              </w:rPr>
            </w:pPr>
            <w:r w:rsidRPr="00EF3E99">
              <w:rPr>
                <w:rFonts w:ascii="Times New Roman" w:hAnsi="Times New Roman" w:cs="Times New Roman"/>
                <w:sz w:val="24"/>
                <w:szCs w:val="24"/>
              </w:rPr>
              <w:t xml:space="preserve">Several generations </w:t>
            </w:r>
            <w:r w:rsidR="008B55FE">
              <w:rPr>
                <w:rFonts w:ascii="Times New Roman" w:hAnsi="Times New Roman" w:cs="Times New Roman"/>
                <w:sz w:val="24"/>
                <w:szCs w:val="24"/>
              </w:rPr>
              <w:t xml:space="preserve">are </w:t>
            </w:r>
            <w:r w:rsidRPr="00EF3E99">
              <w:rPr>
                <w:rFonts w:ascii="Times New Roman" w:hAnsi="Times New Roman" w:cs="Times New Roman"/>
                <w:sz w:val="24"/>
                <w:szCs w:val="24"/>
              </w:rPr>
              <w:t>produced per year</w:t>
            </w:r>
          </w:p>
          <w:p w14:paraId="12E6D851" w14:textId="397522BE" w:rsidR="00D04F8E" w:rsidRPr="00EF3E99" w:rsidRDefault="00D04F8E" w:rsidP="00D04F8E">
            <w:pPr>
              <w:rPr>
                <w:rFonts w:ascii="Times New Roman" w:hAnsi="Times New Roman" w:cs="Times New Roman"/>
                <w:color w:val="000000"/>
                <w:sz w:val="24"/>
                <w:szCs w:val="24"/>
              </w:rPr>
            </w:pPr>
            <w:r w:rsidRPr="00EF3E99">
              <w:rPr>
                <w:rFonts w:ascii="Times New Roman" w:hAnsi="Times New Roman" w:cs="Times New Roman"/>
                <w:sz w:val="24"/>
                <w:szCs w:val="24"/>
              </w:rPr>
              <w:t>Seasonal cycles of reproduction and infection rates found for several flea species</w:t>
            </w:r>
            <w:r w:rsidRPr="00EF3E99">
              <w:rPr>
                <w:rFonts w:ascii="Times New Roman" w:hAnsi="Times New Roman" w:cs="Times New Roman"/>
                <w:color w:val="000000"/>
                <w:sz w:val="24"/>
                <w:szCs w:val="24"/>
              </w:rPr>
              <w:t xml:space="preserve"> infecting voles in </w:t>
            </w:r>
            <w:r w:rsidR="008B55FE">
              <w:rPr>
                <w:rFonts w:ascii="Times New Roman" w:hAnsi="Times New Roman" w:cs="Times New Roman"/>
                <w:color w:val="000000"/>
                <w:sz w:val="24"/>
                <w:szCs w:val="24"/>
              </w:rPr>
              <w:t xml:space="preserve">the </w:t>
            </w:r>
            <w:r w:rsidRPr="00EF3E99">
              <w:rPr>
                <w:rFonts w:ascii="Times New Roman" w:hAnsi="Times New Roman" w:cs="Times New Roman"/>
                <w:color w:val="000000"/>
                <w:sz w:val="24"/>
                <w:szCs w:val="24"/>
              </w:rPr>
              <w:t>UK</w:t>
            </w:r>
          </w:p>
          <w:p w14:paraId="3D054D2E" w14:textId="662B57BE" w:rsidR="00D04F8E" w:rsidRPr="00EF3E99" w:rsidRDefault="00000000" w:rsidP="00D04F8E">
            <w:pPr>
              <w:rPr>
                <w:rFonts w:ascii="Times New Roman" w:hAnsi="Times New Roman" w:cs="Times New Roman"/>
                <w:color w:val="000000"/>
                <w:sz w:val="24"/>
                <w:szCs w:val="24"/>
              </w:rPr>
            </w:pPr>
            <w:sdt>
              <w:sdtPr>
                <w:rPr>
                  <w:rFonts w:ascii="Times New Roman" w:hAnsi="Times New Roman" w:cs="Times New Roman"/>
                  <w:color w:val="000000"/>
                  <w:sz w:val="24"/>
                  <w:szCs w:val="24"/>
                </w:rPr>
                <w:tag w:val="MENDELEY_CITATION_v3_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"/>
                <w:id w:val="604850005"/>
                <w:placeholder>
                  <w:docPart w:val="7B3410E1185240788356A5CBB6B979BE"/>
                </w:placeholder>
              </w:sdtPr>
              <w:sdtContent>
                <w:r w:rsidR="00D33887">
                  <w:rPr>
                    <w:rFonts w:eastAsia="Times New Roman"/>
                  </w:rPr>
                  <w:t xml:space="preserve">(Telfer </w:t>
                </w:r>
                <w:r w:rsidR="00D33887">
                  <w:rPr>
                    <w:rFonts w:eastAsia="Times New Roman"/>
                    <w:i/>
                    <w:iCs/>
                  </w:rPr>
                  <w:t>et al.</w:t>
                </w:r>
                <w:r w:rsidR="00D33887">
                  <w:rPr>
                    <w:rFonts w:eastAsia="Times New Roman"/>
                  </w:rPr>
                  <w:t xml:space="preserve">, 2007; Oliver </w:t>
                </w:r>
                <w:r w:rsidR="00D33887">
                  <w:rPr>
                    <w:rFonts w:eastAsia="Times New Roman"/>
                    <w:i/>
                    <w:iCs/>
                  </w:rPr>
                  <w:t>et al.</w:t>
                </w:r>
                <w:r w:rsidR="00D33887">
                  <w:rPr>
                    <w:rFonts w:eastAsia="Times New Roman"/>
                  </w:rPr>
                  <w:t>, 2009)</w:t>
                </w:r>
              </w:sdtContent>
            </w:sdt>
          </w:p>
          <w:p w14:paraId="6009DC3B" w14:textId="77777777" w:rsidR="003D7DB2" w:rsidRPr="00EF3E99" w:rsidRDefault="003D7DB2" w:rsidP="00D04F8E">
            <w:pPr>
              <w:rPr>
                <w:rFonts w:ascii="Times New Roman" w:hAnsi="Times New Roman" w:cs="Times New Roman"/>
                <w:color w:val="000000"/>
                <w:sz w:val="24"/>
                <w:szCs w:val="24"/>
              </w:rPr>
            </w:pPr>
          </w:p>
          <w:p w14:paraId="0F6EA891" w14:textId="112383D0" w:rsidR="00D04F8E" w:rsidRPr="00EF3E99" w:rsidRDefault="00D04F8E" w:rsidP="00D04F8E">
            <w:pPr>
              <w:rPr>
                <w:rFonts w:ascii="Times New Roman" w:hAnsi="Times New Roman" w:cs="Times New Roman"/>
                <w:sz w:val="24"/>
                <w:szCs w:val="24"/>
              </w:rPr>
            </w:pPr>
            <w:r w:rsidRPr="00EF3E99">
              <w:rPr>
                <w:rFonts w:ascii="Times New Roman" w:hAnsi="Times New Roman" w:cs="Times New Roman"/>
                <w:sz w:val="24"/>
                <w:szCs w:val="24"/>
              </w:rPr>
              <w:t xml:space="preserve">Longevity </w:t>
            </w:r>
            <w:r w:rsidR="008B55FE">
              <w:rPr>
                <w:rFonts w:ascii="Times New Roman" w:hAnsi="Times New Roman" w:cs="Times New Roman"/>
                <w:sz w:val="24"/>
                <w:szCs w:val="24"/>
              </w:rPr>
              <w:t xml:space="preserve">is </w:t>
            </w:r>
            <w:r w:rsidRPr="00EF3E99">
              <w:rPr>
                <w:rFonts w:ascii="Times New Roman" w:hAnsi="Times New Roman" w:cs="Times New Roman"/>
                <w:sz w:val="24"/>
                <w:szCs w:val="24"/>
              </w:rPr>
              <w:t xml:space="preserve">influenced by environmental conditions and </w:t>
            </w:r>
            <w:r w:rsidR="008B55FE">
              <w:rPr>
                <w:rFonts w:ascii="Times New Roman" w:hAnsi="Times New Roman" w:cs="Times New Roman"/>
                <w:sz w:val="24"/>
                <w:szCs w:val="24"/>
              </w:rPr>
              <w:t xml:space="preserve">the </w:t>
            </w:r>
            <w:r w:rsidRPr="00EF3E99">
              <w:rPr>
                <w:rFonts w:ascii="Times New Roman" w:hAnsi="Times New Roman" w:cs="Times New Roman"/>
                <w:sz w:val="24"/>
                <w:szCs w:val="24"/>
              </w:rPr>
              <w:t xml:space="preserve">host lifecycle </w:t>
            </w:r>
          </w:p>
          <w:p w14:paraId="027A57B8" w14:textId="5606FFEB" w:rsidR="00884EE0" w:rsidRPr="00EF3E99" w:rsidRDefault="00A46ED0" w:rsidP="00462B2E">
            <w:pPr>
              <w:tabs>
                <w:tab w:val="center" w:pos="1694"/>
              </w:tabs>
              <w:rPr>
                <w:rFonts w:ascii="Times New Roman" w:hAnsi="Times New Roman" w:cs="Times New Roman"/>
                <w:color w:val="000000"/>
                <w:sz w:val="24"/>
                <w:szCs w:val="24"/>
              </w:rPr>
            </w:pPr>
            <w:r w:rsidRPr="00EF3E99">
              <w:rPr>
                <w:rFonts w:ascii="Times New Roman" w:hAnsi="Times New Roman" w:cs="Times New Roman"/>
                <w:sz w:val="24"/>
                <w:szCs w:val="24"/>
              </w:rPr>
              <w:t xml:space="preserve">Reproductive </w:t>
            </w:r>
            <w:r w:rsidR="00010CF6" w:rsidRPr="00EF3E99">
              <w:rPr>
                <w:rFonts w:ascii="Times New Roman" w:hAnsi="Times New Roman" w:cs="Times New Roman"/>
                <w:sz w:val="24"/>
                <w:szCs w:val="24"/>
              </w:rPr>
              <w:t>d</w:t>
            </w:r>
            <w:r w:rsidR="00D04F8E" w:rsidRPr="00EF3E99">
              <w:rPr>
                <w:rFonts w:ascii="Times New Roman" w:hAnsi="Times New Roman" w:cs="Times New Roman"/>
                <w:sz w:val="24"/>
                <w:szCs w:val="24"/>
              </w:rPr>
              <w:t xml:space="preserve">iapause </w:t>
            </w:r>
            <w:r w:rsidR="00884EE0" w:rsidRPr="00EF3E99">
              <w:rPr>
                <w:rFonts w:ascii="Times New Roman" w:hAnsi="Times New Roman" w:cs="Times New Roman"/>
                <w:sz w:val="24"/>
                <w:szCs w:val="24"/>
              </w:rPr>
              <w:t xml:space="preserve">as adults </w:t>
            </w:r>
            <w:sdt>
              <w:sdtPr>
                <w:rPr>
                  <w:rFonts w:ascii="Times New Roman" w:hAnsi="Times New Roman" w:cs="Times New Roman"/>
                  <w:color w:val="000000"/>
                  <w:sz w:val="24"/>
                  <w:szCs w:val="24"/>
                </w:rPr>
                <w:tag w:val="MENDELEY_CITATION_v3_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"/>
                <w:id w:val="-613591135"/>
                <w:placeholder>
                  <w:docPart w:val="DefaultPlaceholder_-1854013440"/>
                </w:placeholder>
              </w:sdtPr>
              <w:sdtContent>
                <w:r w:rsidR="00D33887" w:rsidRPr="00D33887">
                  <w:rPr>
                    <w:rFonts w:ascii="Times New Roman" w:hAnsi="Times New Roman" w:cs="Times New Roman"/>
                    <w:color w:val="000000"/>
                    <w:sz w:val="24"/>
                    <w:szCs w:val="24"/>
                  </w:rPr>
                  <w:t>(Krasnov, 2008)</w:t>
                </w:r>
              </w:sdtContent>
            </w:sdt>
            <w:r w:rsidR="00D10C6D" w:rsidRPr="00EF3E99">
              <w:rPr>
                <w:rFonts w:ascii="Times New Roman" w:hAnsi="Times New Roman" w:cs="Times New Roman"/>
                <w:color w:val="000000"/>
                <w:sz w:val="24"/>
                <w:szCs w:val="24"/>
              </w:rPr>
              <w:t xml:space="preserve"> observed for several species </w:t>
            </w:r>
          </w:p>
          <w:p w14:paraId="05E342F2" w14:textId="09C412FE" w:rsidR="00D10C6D" w:rsidRPr="00EF3E99" w:rsidRDefault="00E4083F" w:rsidP="00462B2E">
            <w:pPr>
              <w:tabs>
                <w:tab w:val="center" w:pos="1694"/>
              </w:tabs>
              <w:rPr>
                <w:rFonts w:ascii="Times New Roman" w:hAnsi="Times New Roman" w:cs="Times New Roman"/>
                <w:sz w:val="24"/>
                <w:szCs w:val="24"/>
              </w:rPr>
            </w:pPr>
            <w:r w:rsidRPr="00EF3E99">
              <w:rPr>
                <w:rFonts w:ascii="Times New Roman" w:hAnsi="Times New Roman" w:cs="Times New Roman"/>
                <w:sz w:val="24"/>
                <w:szCs w:val="24"/>
              </w:rPr>
              <w:t xml:space="preserve">Diapause in egg and </w:t>
            </w:r>
            <w:r w:rsidR="00A96719" w:rsidRPr="00EF3E99">
              <w:rPr>
                <w:rFonts w:ascii="Times New Roman" w:hAnsi="Times New Roman" w:cs="Times New Roman"/>
                <w:sz w:val="24"/>
                <w:szCs w:val="24"/>
              </w:rPr>
              <w:t xml:space="preserve">pupal stages observed for </w:t>
            </w:r>
            <w:r w:rsidR="007D1897" w:rsidRPr="00EF3E99">
              <w:rPr>
                <w:rFonts w:ascii="Times New Roman" w:hAnsi="Times New Roman" w:cs="Times New Roman"/>
                <w:sz w:val="24"/>
                <w:szCs w:val="24"/>
              </w:rPr>
              <w:t>flea</w:t>
            </w:r>
            <w:r w:rsidR="008B55FE">
              <w:rPr>
                <w:rFonts w:ascii="Times New Roman" w:hAnsi="Times New Roman" w:cs="Times New Roman"/>
                <w:sz w:val="24"/>
                <w:szCs w:val="24"/>
              </w:rPr>
              <w:t xml:space="preserve">s </w:t>
            </w:r>
            <w:r w:rsidR="007D1897" w:rsidRPr="00EF3E99">
              <w:rPr>
                <w:rFonts w:ascii="Times New Roman" w:hAnsi="Times New Roman" w:cs="Times New Roman"/>
                <w:sz w:val="24"/>
                <w:szCs w:val="24"/>
              </w:rPr>
              <w:t xml:space="preserve">infecting rabbits in NE Spain </w:t>
            </w:r>
            <w:sdt>
              <w:sdtPr>
                <w:rPr>
                  <w:rFonts w:ascii="Times New Roman" w:hAnsi="Times New Roman" w:cs="Times New Roman"/>
                  <w:sz w:val="24"/>
                  <w:szCs w:val="24"/>
                </w:rPr>
                <w:tag w:val="MENDELEY_CITATION_v3_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"/>
                <w:id w:val="1726257505"/>
                <w:placeholder>
                  <w:docPart w:val="DefaultPlaceholder_-1854013440"/>
                </w:placeholder>
              </w:sdtPr>
              <w:sdtContent>
                <w:r w:rsidR="00D33887">
                  <w:rPr>
                    <w:rFonts w:eastAsia="Times New Roman"/>
                  </w:rPr>
                  <w:t xml:space="preserve">(Osácar </w:t>
                </w:r>
                <w:r w:rsidR="00D33887">
                  <w:rPr>
                    <w:rFonts w:eastAsia="Times New Roman"/>
                    <w:i/>
                    <w:iCs/>
                  </w:rPr>
                  <w:t>et al.</w:t>
                </w:r>
                <w:r w:rsidR="00D33887">
                  <w:rPr>
                    <w:rFonts w:eastAsia="Times New Roman"/>
                  </w:rPr>
                  <w:t>, 2001)</w:t>
                </w:r>
              </w:sdtContent>
            </w:sdt>
          </w:p>
        </w:tc>
        <w:tc>
          <w:tcPr>
            <w:tcW w:w="2671" w:type="dxa"/>
          </w:tcPr>
          <w:p w14:paraId="6E311064" w14:textId="77777777" w:rsidR="00D04F8E" w:rsidRPr="00EF3E99" w:rsidRDefault="00D04F8E" w:rsidP="00D04F8E">
            <w:pPr>
              <w:rPr>
                <w:rFonts w:ascii="Times New Roman" w:hAnsi="Times New Roman" w:cs="Times New Roman"/>
                <w:sz w:val="24"/>
                <w:szCs w:val="24"/>
              </w:rPr>
            </w:pPr>
            <w:r w:rsidRPr="00EF3E99">
              <w:rPr>
                <w:rFonts w:ascii="Times New Roman" w:hAnsi="Times New Roman" w:cs="Times New Roman"/>
                <w:sz w:val="24"/>
                <w:szCs w:val="24"/>
              </w:rPr>
              <w:t xml:space="preserve">Unknown </w:t>
            </w:r>
          </w:p>
          <w:p w14:paraId="6B4EB47A" w14:textId="77777777" w:rsidR="00D04F8E" w:rsidRPr="00EF3E99" w:rsidRDefault="00D04F8E" w:rsidP="00D04F8E">
            <w:pPr>
              <w:rPr>
                <w:rFonts w:ascii="Times New Roman" w:hAnsi="Times New Roman" w:cs="Times New Roman"/>
                <w:sz w:val="24"/>
                <w:szCs w:val="24"/>
              </w:rPr>
            </w:pPr>
          </w:p>
          <w:p w14:paraId="456E98BE" w14:textId="392B8386" w:rsidR="00D04F8E" w:rsidRPr="00EF3E99" w:rsidRDefault="00D04F8E" w:rsidP="00D04F8E">
            <w:pPr>
              <w:rPr>
                <w:rFonts w:ascii="Times New Roman" w:hAnsi="Times New Roman" w:cs="Times New Roman"/>
                <w:color w:val="000000"/>
                <w:sz w:val="24"/>
                <w:szCs w:val="24"/>
              </w:rPr>
            </w:pPr>
            <w:r w:rsidRPr="00EF3E99">
              <w:rPr>
                <w:rFonts w:ascii="Times New Roman" w:hAnsi="Times New Roman" w:cs="Times New Roman"/>
                <w:sz w:val="24"/>
                <w:szCs w:val="24"/>
              </w:rPr>
              <w:t xml:space="preserve">Time spent on </w:t>
            </w:r>
            <w:r w:rsidR="008B55FE">
              <w:rPr>
                <w:rFonts w:ascii="Times New Roman" w:hAnsi="Times New Roman" w:cs="Times New Roman"/>
                <w:sz w:val="24"/>
                <w:szCs w:val="24"/>
              </w:rPr>
              <w:t xml:space="preserve">the </w:t>
            </w:r>
            <w:r w:rsidRPr="00EF3E99">
              <w:rPr>
                <w:rFonts w:ascii="Times New Roman" w:hAnsi="Times New Roman" w:cs="Times New Roman"/>
                <w:sz w:val="24"/>
                <w:szCs w:val="24"/>
              </w:rPr>
              <w:t xml:space="preserve">host vs burrows or nests can vary between species of flea, host and season </w:t>
            </w:r>
            <w:sdt>
              <w:sdtPr>
                <w:rPr>
                  <w:rFonts w:ascii="Times New Roman" w:hAnsi="Times New Roman" w:cs="Times New Roman"/>
                  <w:color w:val="000000"/>
                  <w:sz w:val="24"/>
                  <w:szCs w:val="24"/>
                </w:rPr>
                <w:tag w:val="MENDELEY_CITATION_v3_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"/>
                <w:id w:val="-1581210241"/>
                <w:placeholder>
                  <w:docPart w:val="067C8FA1D66044CE944AC1E06909533D"/>
                </w:placeholder>
              </w:sdtPr>
              <w:sdtContent>
                <w:r w:rsidR="00D33887" w:rsidRPr="00D33887">
                  <w:rPr>
                    <w:rFonts w:ascii="Times New Roman" w:hAnsi="Times New Roman" w:cs="Times New Roman"/>
                    <w:color w:val="000000"/>
                    <w:sz w:val="24"/>
                    <w:szCs w:val="24"/>
                  </w:rPr>
                  <w:t>(reviewed in Krasnov, 2008)</w:t>
                </w:r>
              </w:sdtContent>
            </w:sdt>
          </w:p>
          <w:p w14:paraId="3EE68492" w14:textId="77777777" w:rsidR="00D04F8E" w:rsidRPr="00EF3E99" w:rsidRDefault="00D04F8E" w:rsidP="00D04F8E">
            <w:pPr>
              <w:rPr>
                <w:rFonts w:ascii="Times New Roman" w:hAnsi="Times New Roman" w:cs="Times New Roman"/>
                <w:sz w:val="24"/>
                <w:szCs w:val="24"/>
              </w:rPr>
            </w:pPr>
            <w:r w:rsidRPr="00EF3E99">
              <w:rPr>
                <w:rFonts w:ascii="Times New Roman" w:hAnsi="Times New Roman" w:cs="Times New Roman"/>
                <w:sz w:val="24"/>
                <w:szCs w:val="24"/>
              </w:rPr>
              <w:t xml:space="preserve"> </w:t>
            </w:r>
          </w:p>
          <w:p w14:paraId="7A8BECF7" w14:textId="708E8F44" w:rsidR="00D04F8E" w:rsidRPr="00EF3E99" w:rsidRDefault="00D04F8E" w:rsidP="00D04F8E">
            <w:pPr>
              <w:rPr>
                <w:rFonts w:ascii="Times New Roman" w:hAnsi="Times New Roman" w:cs="Times New Roman"/>
                <w:sz w:val="24"/>
                <w:szCs w:val="24"/>
              </w:rPr>
            </w:pPr>
            <w:r w:rsidRPr="00EF3E99">
              <w:rPr>
                <w:rFonts w:ascii="Times New Roman" w:hAnsi="Times New Roman" w:cs="Times New Roman"/>
                <w:sz w:val="24"/>
                <w:szCs w:val="24"/>
              </w:rPr>
              <w:t>Minutes – days per feed depending on species, host, age and season</w:t>
            </w:r>
            <w:r w:rsidR="007079D3" w:rsidRPr="00EF3E99">
              <w:rPr>
                <w:rFonts w:ascii="Times New Roman" w:hAnsi="Times New Roman" w:cs="Times New Roman"/>
                <w:sz w:val="24"/>
                <w:szCs w:val="24"/>
              </w:rPr>
              <w:t xml:space="preserve"> </w:t>
            </w:r>
          </w:p>
        </w:tc>
      </w:tr>
      <w:tr w:rsidR="00D04F8E" w:rsidRPr="00EF3E99" w14:paraId="030E2025" w14:textId="0A22B0BB" w:rsidTr="00884EE0">
        <w:trPr>
          <w:trHeight w:val="1483"/>
        </w:trPr>
        <w:tc>
          <w:tcPr>
            <w:tcW w:w="1483" w:type="dxa"/>
          </w:tcPr>
          <w:p w14:paraId="48F74543" w14:textId="66DDD9FA" w:rsidR="00D04F8E" w:rsidRPr="00EF3E99" w:rsidRDefault="00D04F8E" w:rsidP="00D04F8E">
            <w:pPr>
              <w:rPr>
                <w:rFonts w:ascii="Times New Roman" w:hAnsi="Times New Roman" w:cs="Times New Roman"/>
                <w:i/>
                <w:iCs/>
                <w:sz w:val="24"/>
                <w:szCs w:val="24"/>
              </w:rPr>
            </w:pPr>
            <w:r w:rsidRPr="00EF3E99">
              <w:rPr>
                <w:rFonts w:ascii="Times New Roman" w:hAnsi="Times New Roman" w:cs="Times New Roman"/>
                <w:i/>
                <w:iCs/>
                <w:sz w:val="24"/>
                <w:szCs w:val="24"/>
              </w:rPr>
              <w:t>Ixodes trianguliceps</w:t>
            </w:r>
          </w:p>
        </w:tc>
        <w:tc>
          <w:tcPr>
            <w:tcW w:w="2064" w:type="dxa"/>
          </w:tcPr>
          <w:p w14:paraId="3D3052A7" w14:textId="77777777" w:rsidR="00D04F8E" w:rsidRPr="00EF3E99" w:rsidRDefault="00D04F8E" w:rsidP="00D04F8E">
            <w:pPr>
              <w:jc w:val="both"/>
              <w:rPr>
                <w:rFonts w:ascii="Times New Roman" w:hAnsi="Times New Roman" w:cs="Times New Roman"/>
                <w:sz w:val="24"/>
                <w:szCs w:val="24"/>
              </w:rPr>
            </w:pPr>
            <w:r w:rsidRPr="00EF3E99">
              <w:rPr>
                <w:rFonts w:ascii="Times New Roman" w:hAnsi="Times New Roman" w:cs="Times New Roman"/>
                <w:sz w:val="24"/>
                <w:szCs w:val="24"/>
              </w:rPr>
              <w:t xml:space="preserve">Small mammals </w:t>
            </w:r>
          </w:p>
          <w:p w14:paraId="5128FB3F" w14:textId="07B4C683" w:rsidR="00D04F8E" w:rsidRPr="00EF3E99" w:rsidRDefault="00D04F8E" w:rsidP="00D04F8E">
            <w:pPr>
              <w:jc w:val="both"/>
              <w:rPr>
                <w:rFonts w:ascii="Times New Roman" w:hAnsi="Times New Roman" w:cs="Times New Roman"/>
                <w:sz w:val="24"/>
                <w:szCs w:val="24"/>
              </w:rPr>
            </w:pPr>
          </w:p>
        </w:tc>
        <w:tc>
          <w:tcPr>
            <w:tcW w:w="1948" w:type="dxa"/>
          </w:tcPr>
          <w:p w14:paraId="612B5DAE" w14:textId="77777777" w:rsidR="00D04F8E" w:rsidRPr="00EF3E99" w:rsidRDefault="00D04F8E" w:rsidP="00D04F8E">
            <w:pPr>
              <w:rPr>
                <w:rFonts w:ascii="Times New Roman" w:hAnsi="Times New Roman" w:cs="Times New Roman"/>
                <w:sz w:val="24"/>
                <w:szCs w:val="24"/>
              </w:rPr>
            </w:pPr>
            <w:r w:rsidRPr="00EF3E99">
              <w:rPr>
                <w:rFonts w:ascii="Times New Roman" w:hAnsi="Times New Roman" w:cs="Times New Roman"/>
                <w:sz w:val="24"/>
                <w:szCs w:val="24"/>
              </w:rPr>
              <w:t>Nidicolous, hosts nests and burrows</w:t>
            </w:r>
          </w:p>
          <w:p w14:paraId="157CFA06" w14:textId="5F6CDFDE" w:rsidR="00D04F8E" w:rsidRPr="00EF3E99" w:rsidRDefault="00D04F8E" w:rsidP="00D04F8E">
            <w:pPr>
              <w:rPr>
                <w:rFonts w:ascii="Times New Roman" w:hAnsi="Times New Roman" w:cs="Times New Roman"/>
                <w:sz w:val="24"/>
                <w:szCs w:val="24"/>
              </w:rPr>
            </w:pPr>
            <w:r w:rsidRPr="00EF3E99">
              <w:rPr>
                <w:rFonts w:ascii="Times New Roman" w:hAnsi="Times New Roman" w:cs="Times New Roman"/>
                <w:sz w:val="24"/>
                <w:szCs w:val="24"/>
              </w:rPr>
              <w:t>Some indication</w:t>
            </w:r>
            <w:r w:rsidR="008B55FE">
              <w:rPr>
                <w:rFonts w:ascii="Times New Roman" w:hAnsi="Times New Roman" w:cs="Times New Roman"/>
                <w:sz w:val="24"/>
                <w:szCs w:val="24"/>
              </w:rPr>
              <w:t>s</w:t>
            </w:r>
            <w:r w:rsidRPr="00EF3E99">
              <w:rPr>
                <w:rFonts w:ascii="Times New Roman" w:hAnsi="Times New Roman" w:cs="Times New Roman"/>
                <w:sz w:val="24"/>
                <w:szCs w:val="24"/>
              </w:rPr>
              <w:t xml:space="preserve"> that larvae are exophilic</w:t>
            </w:r>
          </w:p>
          <w:p w14:paraId="7A21CB7A" w14:textId="77777777" w:rsidR="00D04F8E" w:rsidRPr="00EF3E99" w:rsidRDefault="00D04F8E" w:rsidP="00D04F8E">
            <w:pPr>
              <w:rPr>
                <w:rFonts w:ascii="Times New Roman" w:hAnsi="Times New Roman" w:cs="Times New Roman"/>
                <w:sz w:val="24"/>
                <w:szCs w:val="24"/>
              </w:rPr>
            </w:pPr>
          </w:p>
          <w:p w14:paraId="2C3B8CE9" w14:textId="39413437" w:rsidR="00D04F8E" w:rsidRPr="00EF3E99" w:rsidRDefault="00D04F8E" w:rsidP="00D04F8E">
            <w:pPr>
              <w:rPr>
                <w:rFonts w:ascii="Times New Roman" w:hAnsi="Times New Roman" w:cs="Times New Roman"/>
                <w:sz w:val="24"/>
                <w:szCs w:val="24"/>
              </w:rPr>
            </w:pPr>
          </w:p>
        </w:tc>
        <w:tc>
          <w:tcPr>
            <w:tcW w:w="2109" w:type="dxa"/>
          </w:tcPr>
          <w:p w14:paraId="13CBAE5A" w14:textId="71FD5570" w:rsidR="00D04F8E" w:rsidRPr="00EF3E99" w:rsidRDefault="00D04F8E" w:rsidP="00D04F8E">
            <w:pPr>
              <w:jc w:val="both"/>
              <w:rPr>
                <w:rFonts w:ascii="Times New Roman" w:hAnsi="Times New Roman" w:cs="Times New Roman"/>
                <w:sz w:val="24"/>
                <w:szCs w:val="24"/>
              </w:rPr>
            </w:pPr>
            <w:r w:rsidRPr="00EF3E99">
              <w:rPr>
                <w:rFonts w:ascii="Times New Roman" w:hAnsi="Times New Roman" w:cs="Times New Roman"/>
                <w:sz w:val="24"/>
                <w:szCs w:val="24"/>
              </w:rPr>
              <w:t xml:space="preserve">Once per life stage </w:t>
            </w:r>
          </w:p>
          <w:p w14:paraId="023139C1" w14:textId="06FB429A" w:rsidR="00D04F8E" w:rsidRPr="00EF3E99" w:rsidRDefault="00000000" w:rsidP="00D04F8E">
            <w:pPr>
              <w:jc w:val="both"/>
              <w:rPr>
                <w:rFonts w:ascii="Times New Roman" w:hAnsi="Times New Roman" w:cs="Times New Roman"/>
                <w:sz w:val="24"/>
                <w:szCs w:val="24"/>
              </w:rPr>
            </w:pPr>
            <w:sdt>
              <w:sdtPr>
                <w:rPr>
                  <w:rFonts w:ascii="Times New Roman" w:hAnsi="Times New Roman" w:cs="Times New Roman"/>
                  <w:color w:val="000000"/>
                  <w:sz w:val="24"/>
                  <w:szCs w:val="24"/>
                </w:rPr>
                <w:tag w:val="MENDELEY_CITATION_v3_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"/>
                <w:id w:val="-818645940"/>
                <w:placeholder>
                  <w:docPart w:val="98B4231F3808410D833DE76B77299779"/>
                </w:placeholder>
              </w:sdtPr>
              <w:sdtContent>
                <w:r w:rsidR="00D33887" w:rsidRPr="00D33887">
                  <w:rPr>
                    <w:rFonts w:ascii="Times New Roman" w:hAnsi="Times New Roman" w:cs="Times New Roman"/>
                    <w:color w:val="000000"/>
                    <w:sz w:val="24"/>
                    <w:szCs w:val="24"/>
                  </w:rPr>
                  <w:t>(Randolph, 2004)</w:t>
                </w:r>
              </w:sdtContent>
            </w:sdt>
          </w:p>
          <w:p w14:paraId="03998524" w14:textId="7A0E5B26" w:rsidR="00D04F8E" w:rsidRPr="00EF3E99" w:rsidRDefault="00D04F8E" w:rsidP="00D04F8E">
            <w:pPr>
              <w:jc w:val="both"/>
              <w:rPr>
                <w:rFonts w:ascii="Times New Roman" w:hAnsi="Times New Roman" w:cs="Times New Roman"/>
                <w:sz w:val="24"/>
                <w:szCs w:val="24"/>
              </w:rPr>
            </w:pPr>
          </w:p>
        </w:tc>
        <w:tc>
          <w:tcPr>
            <w:tcW w:w="4734" w:type="dxa"/>
          </w:tcPr>
          <w:p w14:paraId="6C4A86A1" w14:textId="37965A8F" w:rsidR="00D04F8E" w:rsidRPr="00EF3E99" w:rsidRDefault="00D04F8E" w:rsidP="00D04F8E">
            <w:pPr>
              <w:tabs>
                <w:tab w:val="center" w:pos="1694"/>
              </w:tabs>
              <w:rPr>
                <w:rFonts w:ascii="Times New Roman" w:hAnsi="Times New Roman" w:cs="Times New Roman"/>
                <w:color w:val="000000"/>
                <w:sz w:val="24"/>
                <w:szCs w:val="24"/>
              </w:rPr>
            </w:pPr>
            <w:r w:rsidRPr="00EF3E99">
              <w:rPr>
                <w:rFonts w:ascii="Times New Roman" w:hAnsi="Times New Roman" w:cs="Times New Roman"/>
                <w:sz w:val="24"/>
                <w:szCs w:val="24"/>
              </w:rPr>
              <w:t xml:space="preserve">2-5 years </w:t>
            </w:r>
            <w:r w:rsidRPr="00EF3E99">
              <w:rPr>
                <w:rFonts w:ascii="Times New Roman" w:hAnsi="Times New Roman" w:cs="Times New Roman"/>
                <w:color w:val="000000"/>
                <w:sz w:val="24"/>
                <w:szCs w:val="24"/>
              </w:rPr>
              <w:t>(Randolph, 1995, 2004)</w:t>
            </w:r>
          </w:p>
          <w:p w14:paraId="0F69D94B" w14:textId="77777777" w:rsidR="00D04F8E" w:rsidRPr="00EF3E99" w:rsidRDefault="00D04F8E" w:rsidP="00D04F8E">
            <w:pPr>
              <w:rPr>
                <w:rFonts w:ascii="Times New Roman" w:hAnsi="Times New Roman" w:cs="Times New Roman"/>
                <w:sz w:val="24"/>
                <w:szCs w:val="24"/>
              </w:rPr>
            </w:pPr>
            <w:r w:rsidRPr="00EF3E99">
              <w:rPr>
                <w:rFonts w:ascii="Times New Roman" w:hAnsi="Times New Roman" w:cs="Times New Roman"/>
                <w:sz w:val="24"/>
                <w:szCs w:val="24"/>
              </w:rPr>
              <w:t>Moults off-host</w:t>
            </w:r>
          </w:p>
          <w:p w14:paraId="3A1AFDFD" w14:textId="1F7EA626" w:rsidR="00D04F8E" w:rsidRPr="00EF3E99" w:rsidRDefault="00D04F8E" w:rsidP="00D04F8E">
            <w:pPr>
              <w:rPr>
                <w:rFonts w:ascii="Times New Roman" w:hAnsi="Times New Roman" w:cs="Times New Roman"/>
                <w:sz w:val="24"/>
                <w:szCs w:val="24"/>
              </w:rPr>
            </w:pPr>
            <w:r w:rsidRPr="00EF3E99">
              <w:rPr>
                <w:rFonts w:ascii="Times New Roman" w:hAnsi="Times New Roman" w:cs="Times New Roman"/>
                <w:sz w:val="24"/>
                <w:szCs w:val="24"/>
              </w:rPr>
              <w:t>T</w:t>
            </w:r>
            <w:r w:rsidR="00B232AF">
              <w:rPr>
                <w:rFonts w:ascii="Times New Roman" w:hAnsi="Times New Roman" w:cs="Times New Roman"/>
                <w:sz w:val="24"/>
                <w:szCs w:val="24"/>
              </w:rPr>
              <w:t>he t</w:t>
            </w:r>
            <w:r w:rsidRPr="00EF3E99">
              <w:rPr>
                <w:rFonts w:ascii="Times New Roman" w:hAnsi="Times New Roman" w:cs="Times New Roman"/>
                <w:sz w:val="24"/>
                <w:szCs w:val="24"/>
              </w:rPr>
              <w:t xml:space="preserve">ime between moults (21-250 days) </w:t>
            </w:r>
          </w:p>
          <w:p w14:paraId="40751389" w14:textId="331E8049" w:rsidR="00D04F8E" w:rsidRPr="00EF3E99" w:rsidRDefault="00D04F8E" w:rsidP="00D04F8E">
            <w:pPr>
              <w:rPr>
                <w:rFonts w:ascii="Times New Roman" w:hAnsi="Times New Roman" w:cs="Times New Roman"/>
                <w:sz w:val="24"/>
                <w:szCs w:val="24"/>
              </w:rPr>
            </w:pPr>
            <w:r w:rsidRPr="00EF3E99">
              <w:rPr>
                <w:rFonts w:ascii="Times New Roman" w:hAnsi="Times New Roman" w:cs="Times New Roman"/>
                <w:sz w:val="24"/>
                <w:szCs w:val="24"/>
              </w:rPr>
              <w:t>Seasonal cycles well documented</w:t>
            </w:r>
          </w:p>
          <w:p w14:paraId="521EEF19" w14:textId="71688276" w:rsidR="00D04F8E" w:rsidRPr="00EF3E99" w:rsidRDefault="006264CD" w:rsidP="00D04F8E">
            <w:pPr>
              <w:rPr>
                <w:rFonts w:ascii="Times New Roman" w:hAnsi="Times New Roman" w:cs="Times New Roman"/>
                <w:sz w:val="24"/>
                <w:szCs w:val="24"/>
              </w:rPr>
            </w:pPr>
            <w:r w:rsidRPr="00EF3E99">
              <w:rPr>
                <w:rFonts w:ascii="Times New Roman" w:hAnsi="Times New Roman" w:cs="Times New Roman"/>
                <w:sz w:val="24"/>
                <w:szCs w:val="24"/>
              </w:rPr>
              <w:t xml:space="preserve">Developmental and </w:t>
            </w:r>
            <w:r w:rsidR="004B01EB" w:rsidRPr="00EF3E99">
              <w:rPr>
                <w:rFonts w:ascii="Times New Roman" w:hAnsi="Times New Roman" w:cs="Times New Roman"/>
                <w:sz w:val="24"/>
                <w:szCs w:val="24"/>
              </w:rPr>
              <w:t>behavioural di</w:t>
            </w:r>
            <w:r w:rsidR="00D04F8E" w:rsidRPr="00EF3E99">
              <w:rPr>
                <w:rFonts w:ascii="Times New Roman" w:hAnsi="Times New Roman" w:cs="Times New Roman"/>
                <w:sz w:val="24"/>
                <w:szCs w:val="24"/>
              </w:rPr>
              <w:t xml:space="preserve">apause </w:t>
            </w:r>
          </w:p>
          <w:p w14:paraId="339555EC" w14:textId="74622581" w:rsidR="00D04F8E" w:rsidRPr="00EF3E99" w:rsidRDefault="00000000" w:rsidP="00D04F8E">
            <w:pPr>
              <w:rPr>
                <w:rFonts w:ascii="Times New Roman" w:hAnsi="Times New Roman" w:cs="Times New Roman"/>
                <w:color w:val="000000"/>
                <w:sz w:val="24"/>
                <w:szCs w:val="24"/>
              </w:rPr>
            </w:pPr>
            <w:sdt>
              <w:sdtPr>
                <w:rPr>
                  <w:rFonts w:ascii="Times New Roman" w:hAnsi="Times New Roman" w:cs="Times New Roman"/>
                  <w:color w:val="000000"/>
                  <w:sz w:val="24"/>
                  <w:szCs w:val="24"/>
                </w:rPr>
                <w:tag w:val="MENDELEY_CITATION_v3_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"/>
                <w:id w:val="-436758199"/>
                <w:placeholder>
                  <w:docPart w:val="FB3D0050354A40FCA02ECE5D3A234A91"/>
                </w:placeholder>
              </w:sdtPr>
              <w:sdtContent>
                <w:r w:rsidR="00D33887" w:rsidRPr="00D33887">
                  <w:rPr>
                    <w:rFonts w:ascii="Times New Roman" w:hAnsi="Times New Roman" w:cs="Times New Roman"/>
                    <w:color w:val="000000"/>
                    <w:sz w:val="24"/>
                    <w:szCs w:val="24"/>
                  </w:rPr>
                  <w:t>(Randolph, 1975)</w:t>
                </w:r>
              </w:sdtContent>
            </w:sdt>
          </w:p>
        </w:tc>
        <w:tc>
          <w:tcPr>
            <w:tcW w:w="2671" w:type="dxa"/>
          </w:tcPr>
          <w:p w14:paraId="18679FC5" w14:textId="77777777" w:rsidR="00D04F8E" w:rsidRPr="00EF3E99" w:rsidRDefault="00D04F8E" w:rsidP="00D04F8E">
            <w:pPr>
              <w:rPr>
                <w:rFonts w:ascii="Times New Roman" w:hAnsi="Times New Roman" w:cs="Times New Roman"/>
                <w:sz w:val="24"/>
                <w:szCs w:val="24"/>
              </w:rPr>
            </w:pPr>
            <w:r w:rsidRPr="00EF3E99">
              <w:rPr>
                <w:rFonts w:ascii="Times New Roman" w:hAnsi="Times New Roman" w:cs="Times New Roman"/>
                <w:sz w:val="24"/>
                <w:szCs w:val="24"/>
              </w:rPr>
              <w:t>Larvae: ~ 7 days</w:t>
            </w:r>
          </w:p>
          <w:p w14:paraId="66D2E6A7" w14:textId="77777777" w:rsidR="00D04F8E" w:rsidRPr="00EF3E99" w:rsidRDefault="00D04F8E" w:rsidP="00D04F8E">
            <w:pPr>
              <w:rPr>
                <w:rFonts w:ascii="Times New Roman" w:hAnsi="Times New Roman" w:cs="Times New Roman"/>
                <w:sz w:val="24"/>
                <w:szCs w:val="24"/>
              </w:rPr>
            </w:pPr>
          </w:p>
          <w:p w14:paraId="6169CACB" w14:textId="5C835070" w:rsidR="00D04F8E" w:rsidRPr="00EF3E99" w:rsidRDefault="00D04F8E" w:rsidP="00D04F8E">
            <w:pPr>
              <w:rPr>
                <w:rFonts w:ascii="Times New Roman" w:hAnsi="Times New Roman" w:cs="Times New Roman"/>
                <w:sz w:val="24"/>
                <w:szCs w:val="24"/>
              </w:rPr>
            </w:pPr>
            <w:r w:rsidRPr="00EF3E99">
              <w:rPr>
                <w:rFonts w:ascii="Times New Roman" w:hAnsi="Times New Roman" w:cs="Times New Roman"/>
                <w:sz w:val="24"/>
                <w:szCs w:val="24"/>
              </w:rPr>
              <w:t>Nymphs: ~ 9.5 days</w:t>
            </w:r>
          </w:p>
          <w:p w14:paraId="21FA1238" w14:textId="77777777" w:rsidR="00D04F8E" w:rsidRPr="00EF3E99" w:rsidRDefault="00D04F8E" w:rsidP="00D04F8E">
            <w:pPr>
              <w:rPr>
                <w:rFonts w:ascii="Times New Roman" w:hAnsi="Times New Roman" w:cs="Times New Roman"/>
                <w:sz w:val="24"/>
                <w:szCs w:val="24"/>
              </w:rPr>
            </w:pPr>
          </w:p>
          <w:p w14:paraId="289B72A7" w14:textId="77777777" w:rsidR="00D04F8E" w:rsidRPr="00EF3E99" w:rsidRDefault="00D04F8E" w:rsidP="00D04F8E">
            <w:pPr>
              <w:rPr>
                <w:rFonts w:ascii="Times New Roman" w:hAnsi="Times New Roman" w:cs="Times New Roman"/>
                <w:sz w:val="24"/>
                <w:szCs w:val="24"/>
              </w:rPr>
            </w:pPr>
            <w:r w:rsidRPr="00EF3E99">
              <w:rPr>
                <w:rFonts w:ascii="Times New Roman" w:hAnsi="Times New Roman" w:cs="Times New Roman"/>
                <w:sz w:val="24"/>
                <w:szCs w:val="24"/>
              </w:rPr>
              <w:t>Adult females: 12-17 days</w:t>
            </w:r>
          </w:p>
          <w:sdt>
            <w:sdtPr>
              <w:rPr>
                <w:rFonts w:ascii="Times New Roman" w:hAnsi="Times New Roman" w:cs="Times New Roman"/>
                <w:color w:val="000000"/>
                <w:sz w:val="24"/>
                <w:szCs w:val="24"/>
              </w:rPr>
              <w:tag w:val="MENDELEY_CITATION_v3_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"/>
              <w:id w:val="-1123771093"/>
              <w:placeholder>
                <w:docPart w:val="98B4231F3808410D833DE76B77299779"/>
              </w:placeholder>
            </w:sdtPr>
            <w:sdtContent>
              <w:p w14:paraId="6FE2B240" w14:textId="0893639E" w:rsidR="00D04F8E" w:rsidRPr="00EF3E99" w:rsidRDefault="00D33887" w:rsidP="00D04F8E">
                <w:pPr>
                  <w:rPr>
                    <w:rFonts w:ascii="Times New Roman" w:hAnsi="Times New Roman" w:cs="Times New Roman"/>
                    <w:sz w:val="24"/>
                    <w:szCs w:val="24"/>
                  </w:rPr>
                </w:pPr>
                <w:r w:rsidRPr="00D33887">
                  <w:rPr>
                    <w:rFonts w:ascii="Times New Roman" w:hAnsi="Times New Roman" w:cs="Times New Roman"/>
                    <w:color w:val="000000"/>
                    <w:sz w:val="24"/>
                    <w:szCs w:val="24"/>
                  </w:rPr>
                  <w:t>(Randolph, 1975)</w:t>
                </w:r>
              </w:p>
            </w:sdtContent>
          </w:sdt>
        </w:tc>
      </w:tr>
      <w:tr w:rsidR="00D04F8E" w:rsidRPr="00EF3E99" w14:paraId="583DDC73" w14:textId="2CAC8A94" w:rsidTr="00884EE0">
        <w:trPr>
          <w:trHeight w:val="1128"/>
        </w:trPr>
        <w:tc>
          <w:tcPr>
            <w:tcW w:w="1483" w:type="dxa"/>
          </w:tcPr>
          <w:p w14:paraId="4FF3E403" w14:textId="54D70FDA" w:rsidR="00D04F8E" w:rsidRPr="00EF3E99" w:rsidRDefault="00D04F8E" w:rsidP="00D04F8E">
            <w:pPr>
              <w:rPr>
                <w:rFonts w:ascii="Times New Roman" w:hAnsi="Times New Roman" w:cs="Times New Roman"/>
                <w:i/>
                <w:iCs/>
                <w:sz w:val="24"/>
                <w:szCs w:val="24"/>
              </w:rPr>
            </w:pPr>
            <w:r w:rsidRPr="00EF3E99">
              <w:rPr>
                <w:rFonts w:ascii="Times New Roman" w:hAnsi="Times New Roman" w:cs="Times New Roman"/>
                <w:i/>
                <w:iCs/>
                <w:sz w:val="24"/>
                <w:szCs w:val="24"/>
              </w:rPr>
              <w:t>Ixodes ricinus</w:t>
            </w:r>
          </w:p>
        </w:tc>
        <w:tc>
          <w:tcPr>
            <w:tcW w:w="2064" w:type="dxa"/>
          </w:tcPr>
          <w:p w14:paraId="6B27A1FF" w14:textId="6F3013CC" w:rsidR="00D04F8E" w:rsidRPr="00EF3E99" w:rsidRDefault="00D04F8E" w:rsidP="00D04F8E">
            <w:pPr>
              <w:rPr>
                <w:rFonts w:ascii="Times New Roman" w:hAnsi="Times New Roman" w:cs="Times New Roman"/>
                <w:sz w:val="24"/>
                <w:szCs w:val="24"/>
              </w:rPr>
            </w:pPr>
            <w:r w:rsidRPr="00EF3E99">
              <w:rPr>
                <w:rFonts w:ascii="Times New Roman" w:hAnsi="Times New Roman" w:cs="Times New Roman"/>
                <w:sz w:val="24"/>
                <w:szCs w:val="24"/>
              </w:rPr>
              <w:t>Host generalist:</w:t>
            </w:r>
          </w:p>
          <w:p w14:paraId="5A7F2640" w14:textId="58B8B7DA" w:rsidR="00D04F8E" w:rsidRPr="00EF3E99" w:rsidRDefault="00D04F8E" w:rsidP="00D04F8E">
            <w:pPr>
              <w:rPr>
                <w:rFonts w:ascii="Times New Roman" w:hAnsi="Times New Roman" w:cs="Times New Roman"/>
                <w:sz w:val="24"/>
                <w:szCs w:val="24"/>
              </w:rPr>
            </w:pPr>
            <w:r w:rsidRPr="00EF3E99">
              <w:rPr>
                <w:rFonts w:ascii="Times New Roman" w:hAnsi="Times New Roman" w:cs="Times New Roman"/>
                <w:sz w:val="24"/>
                <w:szCs w:val="24"/>
              </w:rPr>
              <w:t xml:space="preserve">Small mammals, birds, lizards, </w:t>
            </w:r>
            <w:r w:rsidR="00B232AF">
              <w:rPr>
                <w:rFonts w:ascii="Times New Roman" w:hAnsi="Times New Roman" w:cs="Times New Roman"/>
                <w:sz w:val="24"/>
                <w:szCs w:val="24"/>
              </w:rPr>
              <w:t xml:space="preserve">and </w:t>
            </w:r>
            <w:r w:rsidRPr="00EF3E99">
              <w:rPr>
                <w:rFonts w:ascii="Times New Roman" w:hAnsi="Times New Roman" w:cs="Times New Roman"/>
                <w:sz w:val="24"/>
                <w:szCs w:val="24"/>
              </w:rPr>
              <w:t>larger mammals (cattle, deer)</w:t>
            </w:r>
          </w:p>
        </w:tc>
        <w:tc>
          <w:tcPr>
            <w:tcW w:w="1948" w:type="dxa"/>
          </w:tcPr>
          <w:p w14:paraId="64C8A559" w14:textId="77777777" w:rsidR="00D04F8E" w:rsidRPr="00EF3E99" w:rsidRDefault="00D04F8E" w:rsidP="00D04F8E">
            <w:pPr>
              <w:rPr>
                <w:rFonts w:ascii="Times New Roman" w:hAnsi="Times New Roman" w:cs="Times New Roman"/>
                <w:sz w:val="24"/>
                <w:szCs w:val="24"/>
              </w:rPr>
            </w:pPr>
            <w:r w:rsidRPr="00EF3E99">
              <w:rPr>
                <w:rFonts w:ascii="Times New Roman" w:hAnsi="Times New Roman" w:cs="Times New Roman"/>
                <w:sz w:val="24"/>
                <w:szCs w:val="24"/>
              </w:rPr>
              <w:t>All stages exophilic</w:t>
            </w:r>
          </w:p>
          <w:p w14:paraId="5AEB49F4" w14:textId="6FA51FB6" w:rsidR="00D04F8E" w:rsidRPr="00EF3E99" w:rsidRDefault="00D04F8E" w:rsidP="00D04F8E">
            <w:pPr>
              <w:rPr>
                <w:rFonts w:ascii="Times New Roman" w:hAnsi="Times New Roman" w:cs="Times New Roman"/>
                <w:sz w:val="24"/>
                <w:szCs w:val="24"/>
              </w:rPr>
            </w:pPr>
            <w:r w:rsidRPr="00EF3E99">
              <w:rPr>
                <w:rFonts w:ascii="Times New Roman" w:hAnsi="Times New Roman" w:cs="Times New Roman"/>
                <w:sz w:val="24"/>
                <w:szCs w:val="24"/>
              </w:rPr>
              <w:t xml:space="preserve">Questing behaviour in vegetation  </w:t>
            </w:r>
          </w:p>
        </w:tc>
        <w:tc>
          <w:tcPr>
            <w:tcW w:w="2109" w:type="dxa"/>
          </w:tcPr>
          <w:p w14:paraId="7F9B5803" w14:textId="77777777" w:rsidR="00D04F8E" w:rsidRPr="00EF3E99" w:rsidRDefault="00D04F8E" w:rsidP="00D04F8E">
            <w:pPr>
              <w:jc w:val="both"/>
              <w:rPr>
                <w:rFonts w:ascii="Times New Roman" w:hAnsi="Times New Roman" w:cs="Times New Roman"/>
                <w:sz w:val="24"/>
                <w:szCs w:val="24"/>
              </w:rPr>
            </w:pPr>
            <w:r w:rsidRPr="00EF3E99">
              <w:rPr>
                <w:rFonts w:ascii="Times New Roman" w:hAnsi="Times New Roman" w:cs="Times New Roman"/>
                <w:sz w:val="24"/>
                <w:szCs w:val="24"/>
              </w:rPr>
              <w:t xml:space="preserve">Once per life stage </w:t>
            </w:r>
          </w:p>
          <w:p w14:paraId="058C60CE" w14:textId="657761D9" w:rsidR="00D04F8E" w:rsidRPr="00EF3E99" w:rsidRDefault="00000000" w:rsidP="00D04F8E">
            <w:pPr>
              <w:jc w:val="both"/>
              <w:rPr>
                <w:rFonts w:ascii="Times New Roman" w:hAnsi="Times New Roman" w:cs="Times New Roman"/>
                <w:sz w:val="24"/>
                <w:szCs w:val="24"/>
              </w:rPr>
            </w:pPr>
            <w:sdt>
              <w:sdtPr>
                <w:rPr>
                  <w:rFonts w:ascii="Times New Roman" w:hAnsi="Times New Roman" w:cs="Times New Roman"/>
                  <w:color w:val="000000"/>
                  <w:sz w:val="24"/>
                  <w:szCs w:val="24"/>
                </w:rPr>
                <w:tag w:val="MENDELEY_CITATION_v3_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"/>
                <w:id w:val="460387207"/>
                <w:placeholder>
                  <w:docPart w:val="6BCEF71812B3459184E7A58128A4E065"/>
                </w:placeholder>
              </w:sdtPr>
              <w:sdtContent>
                <w:r w:rsidR="00D33887" w:rsidRPr="00D33887">
                  <w:rPr>
                    <w:rFonts w:ascii="Times New Roman" w:hAnsi="Times New Roman" w:cs="Times New Roman"/>
                    <w:color w:val="000000"/>
                    <w:sz w:val="24"/>
                    <w:szCs w:val="24"/>
                  </w:rPr>
                  <w:t>(Randolph, 2004)</w:t>
                </w:r>
              </w:sdtContent>
            </w:sdt>
          </w:p>
          <w:p w14:paraId="0F80F447" w14:textId="667E1354" w:rsidR="00D04F8E" w:rsidRPr="00EF3E99" w:rsidRDefault="00D04F8E" w:rsidP="00D04F8E">
            <w:pPr>
              <w:jc w:val="both"/>
              <w:rPr>
                <w:rFonts w:ascii="Times New Roman" w:hAnsi="Times New Roman" w:cs="Times New Roman"/>
                <w:sz w:val="24"/>
                <w:szCs w:val="24"/>
              </w:rPr>
            </w:pPr>
          </w:p>
        </w:tc>
        <w:tc>
          <w:tcPr>
            <w:tcW w:w="4734" w:type="dxa"/>
          </w:tcPr>
          <w:p w14:paraId="7FA3A48A" w14:textId="3FA6783F" w:rsidR="00D04F8E" w:rsidRPr="00EF3E99" w:rsidRDefault="00D04F8E" w:rsidP="00D04F8E">
            <w:pPr>
              <w:tabs>
                <w:tab w:val="center" w:pos="1694"/>
              </w:tabs>
              <w:rPr>
                <w:rFonts w:ascii="Times New Roman" w:hAnsi="Times New Roman" w:cs="Times New Roman"/>
                <w:sz w:val="24"/>
                <w:szCs w:val="24"/>
              </w:rPr>
            </w:pPr>
            <w:r w:rsidRPr="00EF3E99">
              <w:rPr>
                <w:rFonts w:ascii="Times New Roman" w:hAnsi="Times New Roman" w:cs="Times New Roman"/>
                <w:sz w:val="24"/>
                <w:szCs w:val="24"/>
              </w:rPr>
              <w:t>2-</w:t>
            </w:r>
            <w:r w:rsidR="00F17059" w:rsidRPr="00EF3E99">
              <w:rPr>
                <w:rFonts w:ascii="Times New Roman" w:hAnsi="Times New Roman" w:cs="Times New Roman"/>
                <w:sz w:val="24"/>
                <w:szCs w:val="24"/>
              </w:rPr>
              <w:t>3</w:t>
            </w:r>
            <w:r w:rsidRPr="00EF3E99">
              <w:rPr>
                <w:rFonts w:ascii="Times New Roman" w:hAnsi="Times New Roman" w:cs="Times New Roman"/>
                <w:sz w:val="24"/>
                <w:szCs w:val="24"/>
              </w:rPr>
              <w:t xml:space="preserve"> years</w:t>
            </w:r>
          </w:p>
          <w:p w14:paraId="1ED4B3CE" w14:textId="1EE21C6F" w:rsidR="00D04F8E" w:rsidRPr="00EF3E99" w:rsidRDefault="00D04F8E" w:rsidP="00D04F8E">
            <w:pPr>
              <w:rPr>
                <w:rFonts w:ascii="Times New Roman" w:hAnsi="Times New Roman" w:cs="Times New Roman"/>
                <w:sz w:val="24"/>
                <w:szCs w:val="24"/>
              </w:rPr>
            </w:pPr>
            <w:r w:rsidRPr="00EF3E99">
              <w:rPr>
                <w:rFonts w:ascii="Times New Roman" w:hAnsi="Times New Roman" w:cs="Times New Roman"/>
                <w:sz w:val="24"/>
                <w:szCs w:val="24"/>
              </w:rPr>
              <w:t>Moults off-host</w:t>
            </w:r>
          </w:p>
          <w:p w14:paraId="239923A9" w14:textId="77777777" w:rsidR="00D04F8E" w:rsidRPr="00EF3E99" w:rsidRDefault="00D04F8E" w:rsidP="00D04F8E">
            <w:pPr>
              <w:rPr>
                <w:rFonts w:ascii="Times New Roman" w:hAnsi="Times New Roman" w:cs="Times New Roman"/>
                <w:sz w:val="24"/>
                <w:szCs w:val="24"/>
              </w:rPr>
            </w:pPr>
            <w:r w:rsidRPr="00EF3E99">
              <w:rPr>
                <w:rFonts w:ascii="Times New Roman" w:hAnsi="Times New Roman" w:cs="Times New Roman"/>
                <w:sz w:val="24"/>
                <w:szCs w:val="24"/>
              </w:rPr>
              <w:t>Seasonal cycles well documented</w:t>
            </w:r>
          </w:p>
          <w:p w14:paraId="61280B14" w14:textId="3E817371" w:rsidR="00187647" w:rsidRPr="00EF3E99" w:rsidRDefault="00DA5492" w:rsidP="00D04F8E">
            <w:pPr>
              <w:rPr>
                <w:rFonts w:ascii="Times New Roman" w:hAnsi="Times New Roman" w:cs="Times New Roman"/>
                <w:sz w:val="24"/>
                <w:szCs w:val="24"/>
              </w:rPr>
            </w:pPr>
            <w:r w:rsidRPr="00EF3E99">
              <w:rPr>
                <w:rFonts w:ascii="Times New Roman" w:hAnsi="Times New Roman" w:cs="Times New Roman"/>
                <w:sz w:val="24"/>
                <w:szCs w:val="24"/>
              </w:rPr>
              <w:t xml:space="preserve">Developmental and behavioural diapause documented in Scotland </w:t>
            </w:r>
          </w:p>
        </w:tc>
        <w:tc>
          <w:tcPr>
            <w:tcW w:w="2671" w:type="dxa"/>
          </w:tcPr>
          <w:p w14:paraId="791B95B5" w14:textId="77777777" w:rsidR="00D04F8E" w:rsidRPr="00EF3E99" w:rsidRDefault="00D04F8E" w:rsidP="00D04F8E">
            <w:pPr>
              <w:tabs>
                <w:tab w:val="center" w:pos="1694"/>
              </w:tabs>
              <w:rPr>
                <w:rFonts w:ascii="Times New Roman" w:hAnsi="Times New Roman" w:cs="Times New Roman"/>
                <w:sz w:val="24"/>
                <w:szCs w:val="24"/>
              </w:rPr>
            </w:pPr>
          </w:p>
          <w:p w14:paraId="4BC222D7" w14:textId="77777777" w:rsidR="00143711" w:rsidRPr="00EF3E99" w:rsidRDefault="00A058FB" w:rsidP="00A058FB">
            <w:pPr>
              <w:rPr>
                <w:rFonts w:ascii="Times New Roman" w:hAnsi="Times New Roman" w:cs="Times New Roman"/>
                <w:sz w:val="24"/>
                <w:szCs w:val="24"/>
              </w:rPr>
            </w:pPr>
            <w:r w:rsidRPr="00EF3E99">
              <w:rPr>
                <w:rFonts w:ascii="Times New Roman" w:hAnsi="Times New Roman" w:cs="Times New Roman"/>
                <w:sz w:val="24"/>
                <w:szCs w:val="24"/>
              </w:rPr>
              <w:t xml:space="preserve">Adult females: </w:t>
            </w:r>
            <w:r w:rsidR="00143711" w:rsidRPr="00EF3E99">
              <w:rPr>
                <w:rFonts w:ascii="Times New Roman" w:hAnsi="Times New Roman" w:cs="Times New Roman"/>
                <w:sz w:val="24"/>
                <w:szCs w:val="24"/>
              </w:rPr>
              <w:t>~</w:t>
            </w:r>
            <w:r w:rsidR="00143CCF" w:rsidRPr="00EF3E99">
              <w:rPr>
                <w:rFonts w:ascii="Times New Roman" w:hAnsi="Times New Roman" w:cs="Times New Roman"/>
                <w:sz w:val="24"/>
                <w:szCs w:val="24"/>
              </w:rPr>
              <w:t>6-8 days</w:t>
            </w:r>
          </w:p>
          <w:p w14:paraId="336EAA16" w14:textId="77777777" w:rsidR="00143711" w:rsidRPr="00EF3E99" w:rsidRDefault="00143711" w:rsidP="00A058FB">
            <w:pPr>
              <w:rPr>
                <w:rFonts w:ascii="Times New Roman" w:hAnsi="Times New Roman" w:cs="Times New Roman"/>
                <w:sz w:val="24"/>
                <w:szCs w:val="24"/>
              </w:rPr>
            </w:pPr>
            <w:r w:rsidRPr="00EF3E99">
              <w:rPr>
                <w:rFonts w:ascii="Times New Roman" w:hAnsi="Times New Roman" w:cs="Times New Roman"/>
                <w:sz w:val="24"/>
                <w:szCs w:val="24"/>
              </w:rPr>
              <w:t>Up to 30 days observed</w:t>
            </w:r>
          </w:p>
          <w:p w14:paraId="724D21F6" w14:textId="546D1303" w:rsidR="00A058FB" w:rsidRPr="00EF3E99" w:rsidRDefault="00143CCF" w:rsidP="00A058FB">
            <w:pPr>
              <w:rPr>
                <w:rFonts w:ascii="Times New Roman" w:hAnsi="Times New Roman" w:cs="Times New Roman"/>
                <w:sz w:val="24"/>
                <w:szCs w:val="24"/>
              </w:rPr>
            </w:pPr>
            <w:r w:rsidRPr="00EF3E99">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"/>
                <w:id w:val="555440782"/>
                <w:placeholder>
                  <w:docPart w:val="DefaultPlaceholder_-1854013440"/>
                </w:placeholder>
              </w:sdtPr>
              <w:sdtContent>
                <w:r w:rsidR="00D33887" w:rsidRPr="00D33887">
                  <w:rPr>
                    <w:rFonts w:ascii="Times New Roman" w:hAnsi="Times New Roman" w:cs="Times New Roman"/>
                    <w:color w:val="000000"/>
                    <w:sz w:val="24"/>
                    <w:szCs w:val="24"/>
                  </w:rPr>
                  <w:t>(Campbell, 1948)</w:t>
                </w:r>
              </w:sdtContent>
            </w:sdt>
          </w:p>
        </w:tc>
      </w:tr>
    </w:tbl>
    <w:p w14:paraId="65C9CBB1" w14:textId="493A4253" w:rsidR="00C45D98" w:rsidRDefault="00C45D98"/>
    <w:p w14:paraId="0AAB9969" w14:textId="2BB9F2B5" w:rsidR="00D73FFF" w:rsidRDefault="00D73FFF">
      <w:r>
        <w:lastRenderedPageBreak/>
        <w:br w:type="page"/>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018"/>
        <w:gridCol w:w="1943"/>
        <w:gridCol w:w="3124"/>
        <w:gridCol w:w="1604"/>
        <w:gridCol w:w="2877"/>
        <w:gridCol w:w="2392"/>
      </w:tblGrid>
      <w:tr w:rsidR="00736A70" w:rsidRPr="00EF3E99" w14:paraId="585105CE" w14:textId="77777777" w:rsidTr="00D73FFF">
        <w:tc>
          <w:tcPr>
            <w:tcW w:w="2018" w:type="dxa"/>
          </w:tcPr>
          <w:p w14:paraId="03FF9F37" w14:textId="77777777" w:rsidR="00736A70" w:rsidRPr="00EF3E99" w:rsidRDefault="00736A70" w:rsidP="00EE5D0E">
            <w:pPr>
              <w:rPr>
                <w:rFonts w:ascii="Times New Roman" w:hAnsi="Times New Roman" w:cs="Times New Roman"/>
                <w:b/>
                <w:bCs/>
                <w:sz w:val="24"/>
                <w:szCs w:val="24"/>
              </w:rPr>
            </w:pPr>
            <w:r w:rsidRPr="00EF3E99">
              <w:rPr>
                <w:rFonts w:ascii="Times New Roman" w:hAnsi="Times New Roman" w:cs="Times New Roman"/>
                <w:b/>
                <w:bCs/>
                <w:sz w:val="24"/>
                <w:szCs w:val="24"/>
              </w:rPr>
              <w:t xml:space="preserve">Parasite name </w:t>
            </w:r>
          </w:p>
        </w:tc>
        <w:tc>
          <w:tcPr>
            <w:tcW w:w="1943" w:type="dxa"/>
          </w:tcPr>
          <w:p w14:paraId="008BB6C8" w14:textId="13659DE4" w:rsidR="00736A70" w:rsidRPr="00EF3E99" w:rsidRDefault="00736A70" w:rsidP="00EE5D0E">
            <w:pPr>
              <w:rPr>
                <w:rFonts w:ascii="Times New Roman" w:hAnsi="Times New Roman" w:cs="Times New Roman"/>
                <w:b/>
                <w:bCs/>
                <w:sz w:val="24"/>
                <w:szCs w:val="24"/>
              </w:rPr>
            </w:pPr>
            <w:r w:rsidRPr="00EF3E99">
              <w:rPr>
                <w:rFonts w:ascii="Times New Roman" w:hAnsi="Times New Roman" w:cs="Times New Roman"/>
                <w:b/>
                <w:bCs/>
                <w:sz w:val="24"/>
                <w:szCs w:val="24"/>
              </w:rPr>
              <w:t>Vertebrate hosts</w:t>
            </w:r>
          </w:p>
        </w:tc>
        <w:tc>
          <w:tcPr>
            <w:tcW w:w="3124" w:type="dxa"/>
          </w:tcPr>
          <w:p w14:paraId="0AEFDA2C" w14:textId="62E69106" w:rsidR="00736A70" w:rsidRPr="00EF3E99" w:rsidRDefault="00736A70" w:rsidP="00EE5D0E">
            <w:pPr>
              <w:rPr>
                <w:rFonts w:ascii="Times New Roman" w:hAnsi="Times New Roman" w:cs="Times New Roman"/>
                <w:b/>
                <w:bCs/>
                <w:sz w:val="24"/>
                <w:szCs w:val="24"/>
              </w:rPr>
            </w:pPr>
            <w:r w:rsidRPr="00EF3E99">
              <w:rPr>
                <w:rFonts w:ascii="Times New Roman" w:hAnsi="Times New Roman" w:cs="Times New Roman"/>
                <w:b/>
                <w:bCs/>
                <w:sz w:val="24"/>
                <w:szCs w:val="24"/>
              </w:rPr>
              <w:t xml:space="preserve">Invertebrate hosts/Vectors </w:t>
            </w:r>
          </w:p>
        </w:tc>
        <w:tc>
          <w:tcPr>
            <w:tcW w:w="1604" w:type="dxa"/>
          </w:tcPr>
          <w:p w14:paraId="590FAB6F" w14:textId="542F55B1" w:rsidR="00736A70" w:rsidRPr="00EF3E99" w:rsidRDefault="00736A70" w:rsidP="00EE5D0E">
            <w:pPr>
              <w:jc w:val="both"/>
              <w:rPr>
                <w:rFonts w:ascii="Times New Roman" w:hAnsi="Times New Roman" w:cs="Times New Roman"/>
                <w:b/>
                <w:bCs/>
                <w:sz w:val="24"/>
                <w:szCs w:val="24"/>
              </w:rPr>
            </w:pPr>
            <w:r w:rsidRPr="00EF3E99">
              <w:rPr>
                <w:rFonts w:ascii="Times New Roman" w:hAnsi="Times New Roman" w:cs="Times New Roman"/>
                <w:b/>
                <w:bCs/>
                <w:sz w:val="24"/>
                <w:szCs w:val="24"/>
              </w:rPr>
              <w:t xml:space="preserve">Transmission </w:t>
            </w:r>
            <w:r w:rsidR="00F97080" w:rsidRPr="00EF3E99">
              <w:rPr>
                <w:rFonts w:ascii="Times New Roman" w:hAnsi="Times New Roman" w:cs="Times New Roman"/>
                <w:b/>
                <w:bCs/>
                <w:sz w:val="24"/>
                <w:szCs w:val="24"/>
              </w:rPr>
              <w:t>mode</w:t>
            </w:r>
            <w:r w:rsidRPr="00EF3E99">
              <w:rPr>
                <w:rFonts w:ascii="Times New Roman" w:hAnsi="Times New Roman" w:cs="Times New Roman"/>
                <w:b/>
                <w:bCs/>
                <w:sz w:val="24"/>
                <w:szCs w:val="24"/>
              </w:rPr>
              <w:t xml:space="preserve"> </w:t>
            </w:r>
          </w:p>
        </w:tc>
        <w:tc>
          <w:tcPr>
            <w:tcW w:w="2877" w:type="dxa"/>
          </w:tcPr>
          <w:p w14:paraId="2E91705A" w14:textId="64DEF952" w:rsidR="00736A70" w:rsidRPr="00EF3E99" w:rsidRDefault="00736A70" w:rsidP="00EE5D0E">
            <w:pPr>
              <w:jc w:val="both"/>
              <w:rPr>
                <w:rFonts w:ascii="Times New Roman" w:hAnsi="Times New Roman" w:cs="Times New Roman"/>
                <w:b/>
                <w:bCs/>
                <w:sz w:val="24"/>
                <w:szCs w:val="24"/>
              </w:rPr>
            </w:pPr>
            <w:r w:rsidRPr="00EF3E99">
              <w:rPr>
                <w:rFonts w:ascii="Times New Roman" w:hAnsi="Times New Roman" w:cs="Times New Roman"/>
                <w:b/>
                <w:bCs/>
                <w:sz w:val="24"/>
                <w:szCs w:val="24"/>
              </w:rPr>
              <w:t>Transstadial/transovarial transmission in vector</w:t>
            </w:r>
          </w:p>
        </w:tc>
        <w:tc>
          <w:tcPr>
            <w:tcW w:w="2392" w:type="dxa"/>
          </w:tcPr>
          <w:p w14:paraId="1C8FEBAD" w14:textId="03428E23" w:rsidR="00736A70" w:rsidRPr="00EF3E99" w:rsidRDefault="00736A70" w:rsidP="00EE5D0E">
            <w:pPr>
              <w:rPr>
                <w:rFonts w:ascii="Times New Roman" w:hAnsi="Times New Roman" w:cs="Times New Roman"/>
                <w:b/>
                <w:bCs/>
                <w:sz w:val="24"/>
                <w:szCs w:val="24"/>
              </w:rPr>
            </w:pPr>
            <w:r w:rsidRPr="00EF3E99">
              <w:rPr>
                <w:rFonts w:ascii="Times New Roman" w:hAnsi="Times New Roman" w:cs="Times New Roman"/>
                <w:b/>
                <w:bCs/>
                <w:sz w:val="24"/>
                <w:szCs w:val="24"/>
              </w:rPr>
              <w:t>Length of infection (mammal host)</w:t>
            </w:r>
          </w:p>
        </w:tc>
      </w:tr>
      <w:tr w:rsidR="00D04F8E" w:rsidRPr="00EF3E99" w14:paraId="4CDECB84" w14:textId="77777777" w:rsidTr="00D73FFF">
        <w:tc>
          <w:tcPr>
            <w:tcW w:w="2018" w:type="dxa"/>
          </w:tcPr>
          <w:p w14:paraId="375889A3" w14:textId="65241EB5" w:rsidR="00D04F8E" w:rsidRPr="00EF3E99" w:rsidRDefault="00D04F8E" w:rsidP="00D04F8E">
            <w:pPr>
              <w:rPr>
                <w:rFonts w:ascii="Times New Roman" w:hAnsi="Times New Roman" w:cs="Times New Roman"/>
                <w:i/>
                <w:iCs/>
                <w:sz w:val="24"/>
                <w:szCs w:val="24"/>
              </w:rPr>
            </w:pPr>
            <w:r w:rsidRPr="00EF3E99">
              <w:rPr>
                <w:rFonts w:ascii="Times New Roman" w:hAnsi="Times New Roman" w:cs="Times New Roman"/>
                <w:sz w:val="24"/>
                <w:szCs w:val="24"/>
              </w:rPr>
              <w:t>Rodent-specific</w:t>
            </w:r>
            <w:r w:rsidRPr="00EF3E99">
              <w:rPr>
                <w:rFonts w:ascii="Times New Roman" w:hAnsi="Times New Roman" w:cs="Times New Roman"/>
                <w:i/>
                <w:iCs/>
                <w:sz w:val="24"/>
                <w:szCs w:val="24"/>
              </w:rPr>
              <w:t xml:space="preserve"> Bartonella spp.</w:t>
            </w:r>
          </w:p>
        </w:tc>
        <w:tc>
          <w:tcPr>
            <w:tcW w:w="1943" w:type="dxa"/>
          </w:tcPr>
          <w:p w14:paraId="5AA5139F" w14:textId="35BAE690" w:rsidR="00D04F8E" w:rsidRPr="00EF3E99" w:rsidRDefault="00D04F8E" w:rsidP="00D04F8E">
            <w:pPr>
              <w:jc w:val="both"/>
              <w:rPr>
                <w:rFonts w:ascii="Times New Roman" w:hAnsi="Times New Roman" w:cs="Times New Roman"/>
                <w:sz w:val="24"/>
                <w:szCs w:val="24"/>
              </w:rPr>
            </w:pPr>
            <w:r w:rsidRPr="00EF3E99">
              <w:rPr>
                <w:rFonts w:ascii="Times New Roman" w:hAnsi="Times New Roman" w:cs="Times New Roman"/>
                <w:sz w:val="24"/>
                <w:szCs w:val="24"/>
              </w:rPr>
              <w:t xml:space="preserve"> Rodents </w:t>
            </w:r>
          </w:p>
        </w:tc>
        <w:tc>
          <w:tcPr>
            <w:tcW w:w="3124" w:type="dxa"/>
          </w:tcPr>
          <w:p w14:paraId="5E2BEFDD" w14:textId="77777777" w:rsidR="00D04F8E" w:rsidRPr="00EF3E99" w:rsidRDefault="00D04F8E" w:rsidP="00D04F8E">
            <w:pPr>
              <w:rPr>
                <w:rFonts w:ascii="Times New Roman" w:hAnsi="Times New Roman" w:cs="Times New Roman"/>
                <w:sz w:val="24"/>
                <w:szCs w:val="24"/>
              </w:rPr>
            </w:pPr>
            <w:r w:rsidRPr="00EF3E99">
              <w:rPr>
                <w:rFonts w:ascii="Times New Roman" w:hAnsi="Times New Roman" w:cs="Times New Roman"/>
                <w:sz w:val="24"/>
                <w:szCs w:val="24"/>
              </w:rPr>
              <w:t xml:space="preserve">Arthropods </w:t>
            </w:r>
          </w:p>
          <w:p w14:paraId="569DCB0C" w14:textId="77777777" w:rsidR="00D04F8E" w:rsidRPr="00EF3E99" w:rsidRDefault="00D04F8E" w:rsidP="00D04F8E">
            <w:pPr>
              <w:rPr>
                <w:rFonts w:ascii="Times New Roman" w:hAnsi="Times New Roman" w:cs="Times New Roman"/>
                <w:sz w:val="24"/>
                <w:szCs w:val="24"/>
              </w:rPr>
            </w:pPr>
          </w:p>
          <w:p w14:paraId="7E837C6C" w14:textId="0750BFF5" w:rsidR="00D04F8E" w:rsidRPr="00EF3E99" w:rsidRDefault="00D04F8E" w:rsidP="00D04F8E">
            <w:pPr>
              <w:rPr>
                <w:rFonts w:ascii="Times New Roman" w:hAnsi="Times New Roman" w:cs="Times New Roman"/>
                <w:sz w:val="24"/>
                <w:szCs w:val="24"/>
              </w:rPr>
            </w:pPr>
            <w:r w:rsidRPr="00EF3E99">
              <w:rPr>
                <w:rFonts w:ascii="Times New Roman" w:hAnsi="Times New Roman" w:cs="Times New Roman"/>
                <w:sz w:val="24"/>
                <w:szCs w:val="24"/>
              </w:rPr>
              <w:t xml:space="preserve">Fleas </w:t>
            </w:r>
            <w:r w:rsidR="00B232AF">
              <w:rPr>
                <w:rFonts w:ascii="Times New Roman" w:hAnsi="Times New Roman" w:cs="Times New Roman"/>
                <w:sz w:val="24"/>
                <w:szCs w:val="24"/>
              </w:rPr>
              <w:t xml:space="preserve">are </w:t>
            </w:r>
            <w:r w:rsidRPr="00EF3E99">
              <w:rPr>
                <w:rFonts w:ascii="Times New Roman" w:hAnsi="Times New Roman" w:cs="Times New Roman"/>
                <w:sz w:val="24"/>
                <w:szCs w:val="24"/>
              </w:rPr>
              <w:t>known to be vector</w:t>
            </w:r>
            <w:r w:rsidR="00B232AF">
              <w:rPr>
                <w:rFonts w:ascii="Times New Roman" w:hAnsi="Times New Roman" w:cs="Times New Roman"/>
                <w:sz w:val="24"/>
                <w:szCs w:val="24"/>
              </w:rPr>
              <w:t>s</w:t>
            </w:r>
            <w:r w:rsidRPr="00EF3E99">
              <w:rPr>
                <w:rFonts w:ascii="Times New Roman" w:hAnsi="Times New Roman" w:cs="Times New Roman"/>
                <w:sz w:val="24"/>
                <w:szCs w:val="24"/>
              </w:rPr>
              <w:t xml:space="preserve"> and potential reservoir</w:t>
            </w:r>
            <w:r w:rsidR="00B232AF">
              <w:rPr>
                <w:rFonts w:ascii="Times New Roman" w:hAnsi="Times New Roman" w:cs="Times New Roman"/>
                <w:sz w:val="24"/>
                <w:szCs w:val="24"/>
              </w:rPr>
              <w:t>s</w:t>
            </w:r>
            <w:r w:rsidRPr="00EF3E99">
              <w:rPr>
                <w:rFonts w:ascii="Times New Roman" w:hAnsi="Times New Roman" w:cs="Times New Roman"/>
                <w:sz w:val="24"/>
                <w:szCs w:val="24"/>
              </w:rPr>
              <w:t xml:space="preserve"> </w:t>
            </w:r>
            <w:r w:rsidRPr="00EF3E99">
              <w:rPr>
                <w:rFonts w:ascii="Times New Roman" w:hAnsi="Times New Roman" w:cs="Times New Roman"/>
                <w:color w:val="000000" w:themeColor="text1"/>
                <w:sz w:val="24"/>
                <w:szCs w:val="24"/>
              </w:rPr>
              <w:t>(Birtles, 2005; Gutiérrez et al., 2015)</w:t>
            </w:r>
          </w:p>
          <w:p w14:paraId="15493F1C" w14:textId="77777777" w:rsidR="00D04F8E" w:rsidRPr="00EF3E99" w:rsidRDefault="00D04F8E" w:rsidP="00D04F8E">
            <w:pPr>
              <w:rPr>
                <w:rFonts w:ascii="Times New Roman" w:hAnsi="Times New Roman" w:cs="Times New Roman"/>
                <w:sz w:val="24"/>
                <w:szCs w:val="24"/>
              </w:rPr>
            </w:pPr>
          </w:p>
          <w:p w14:paraId="218B20D3" w14:textId="50A3E315" w:rsidR="00D04F8E" w:rsidRPr="00EF3E99" w:rsidRDefault="00D04F8E" w:rsidP="00D04F8E">
            <w:pPr>
              <w:rPr>
                <w:rFonts w:ascii="Times New Roman" w:hAnsi="Times New Roman" w:cs="Times New Roman"/>
                <w:sz w:val="24"/>
                <w:szCs w:val="24"/>
              </w:rPr>
            </w:pPr>
            <w:r w:rsidRPr="00EF3E99">
              <w:rPr>
                <w:rFonts w:ascii="Times New Roman" w:hAnsi="Times New Roman" w:cs="Times New Roman"/>
                <w:i/>
                <w:iCs/>
                <w:sz w:val="24"/>
                <w:szCs w:val="24"/>
              </w:rPr>
              <w:t>I. ricinus</w:t>
            </w:r>
            <w:r w:rsidRPr="00EF3E99">
              <w:rPr>
                <w:rFonts w:ascii="Times New Roman" w:hAnsi="Times New Roman" w:cs="Times New Roman"/>
                <w:sz w:val="24"/>
                <w:szCs w:val="24"/>
              </w:rPr>
              <w:t xml:space="preserve"> </w:t>
            </w:r>
            <w:r w:rsidR="00B232AF">
              <w:rPr>
                <w:rFonts w:ascii="Times New Roman" w:hAnsi="Times New Roman" w:cs="Times New Roman"/>
                <w:sz w:val="24"/>
                <w:szCs w:val="24"/>
              </w:rPr>
              <w:t xml:space="preserve">is </w:t>
            </w:r>
            <w:r w:rsidRPr="00EF3E99">
              <w:rPr>
                <w:rFonts w:ascii="Times New Roman" w:hAnsi="Times New Roman" w:cs="Times New Roman"/>
                <w:sz w:val="24"/>
                <w:szCs w:val="24"/>
              </w:rPr>
              <w:t xml:space="preserve">indicated as </w:t>
            </w:r>
            <w:r w:rsidR="00B232AF">
              <w:rPr>
                <w:rFonts w:ascii="Times New Roman" w:hAnsi="Times New Roman" w:cs="Times New Roman"/>
                <w:sz w:val="24"/>
                <w:szCs w:val="24"/>
              </w:rPr>
              <w:t xml:space="preserve">a </w:t>
            </w:r>
            <w:r w:rsidRPr="00EF3E99">
              <w:rPr>
                <w:rFonts w:ascii="Times New Roman" w:hAnsi="Times New Roman" w:cs="Times New Roman"/>
                <w:sz w:val="24"/>
                <w:szCs w:val="24"/>
              </w:rPr>
              <w:t xml:space="preserve">potential vector but transmission </w:t>
            </w:r>
            <w:r w:rsidR="00B232AF">
              <w:rPr>
                <w:rFonts w:ascii="Times New Roman" w:hAnsi="Times New Roman" w:cs="Times New Roman"/>
                <w:sz w:val="24"/>
                <w:szCs w:val="24"/>
              </w:rPr>
              <w:t xml:space="preserve">is </w:t>
            </w:r>
            <w:r w:rsidRPr="00EF3E99">
              <w:rPr>
                <w:rFonts w:ascii="Times New Roman" w:hAnsi="Times New Roman" w:cs="Times New Roman"/>
                <w:sz w:val="24"/>
                <w:szCs w:val="24"/>
              </w:rPr>
              <w:t xml:space="preserve">not yet proven </w:t>
            </w:r>
            <w:sdt>
              <w:sdtPr>
                <w:rPr>
                  <w:rFonts w:ascii="Times New Roman" w:hAnsi="Times New Roman" w:cs="Times New Roman"/>
                  <w:color w:val="000000"/>
                  <w:sz w:val="24"/>
                  <w:szCs w:val="24"/>
                </w:rPr>
                <w:tag w:val="MENDELEY_CITATION_v3_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"/>
                <w:id w:val="-1310628080"/>
                <w:placeholder>
                  <w:docPart w:val="68AC0B827B1E4B2D81FCDCC82BB22EAA"/>
                </w:placeholder>
              </w:sdtPr>
              <w:sdtContent>
                <w:r w:rsidR="00D33887">
                  <w:rPr>
                    <w:rFonts w:eastAsia="Times New Roman"/>
                  </w:rPr>
                  <w:t xml:space="preserve">(Król </w:t>
                </w:r>
                <w:r w:rsidR="00D33887">
                  <w:rPr>
                    <w:rFonts w:eastAsia="Times New Roman"/>
                    <w:i/>
                    <w:iCs/>
                  </w:rPr>
                  <w:t>et al.</w:t>
                </w:r>
                <w:r w:rsidR="00D33887">
                  <w:rPr>
                    <w:rFonts w:eastAsia="Times New Roman"/>
                  </w:rPr>
                  <w:t>, 2021)</w:t>
                </w:r>
              </w:sdtContent>
            </w:sdt>
          </w:p>
        </w:tc>
        <w:tc>
          <w:tcPr>
            <w:tcW w:w="1604" w:type="dxa"/>
          </w:tcPr>
          <w:p w14:paraId="4511F5A0" w14:textId="3849B6D4" w:rsidR="00D04F8E" w:rsidRPr="00EF3E99" w:rsidRDefault="00D04F8E" w:rsidP="00D04F8E">
            <w:pPr>
              <w:rPr>
                <w:rFonts w:ascii="Times New Roman" w:hAnsi="Times New Roman" w:cs="Times New Roman"/>
                <w:sz w:val="24"/>
                <w:szCs w:val="24"/>
              </w:rPr>
            </w:pPr>
            <w:r w:rsidRPr="00EF3E99">
              <w:rPr>
                <w:rFonts w:ascii="Times New Roman" w:hAnsi="Times New Roman" w:cs="Times New Roman"/>
                <w:sz w:val="24"/>
                <w:szCs w:val="24"/>
              </w:rPr>
              <w:t>Flea-borne</w:t>
            </w:r>
          </w:p>
        </w:tc>
        <w:tc>
          <w:tcPr>
            <w:tcW w:w="2877" w:type="dxa"/>
          </w:tcPr>
          <w:p w14:paraId="7EF7A207" w14:textId="77777777" w:rsidR="00D04F8E" w:rsidRPr="00EF3E99" w:rsidRDefault="00D04F8E" w:rsidP="00D04F8E">
            <w:pPr>
              <w:rPr>
                <w:rFonts w:ascii="Times New Roman" w:hAnsi="Times New Roman" w:cs="Times New Roman"/>
                <w:sz w:val="24"/>
                <w:szCs w:val="24"/>
              </w:rPr>
            </w:pPr>
            <w:r w:rsidRPr="00EF3E99">
              <w:rPr>
                <w:rFonts w:ascii="Times New Roman" w:hAnsi="Times New Roman" w:cs="Times New Roman"/>
                <w:sz w:val="24"/>
                <w:szCs w:val="24"/>
              </w:rPr>
              <w:t xml:space="preserve">No transovarial transmission </w:t>
            </w:r>
          </w:p>
          <w:p w14:paraId="7D0FDD87" w14:textId="77777777" w:rsidR="00D04F8E" w:rsidRPr="00EF3E99" w:rsidRDefault="00D04F8E" w:rsidP="00D04F8E">
            <w:pPr>
              <w:rPr>
                <w:rFonts w:ascii="Times New Roman" w:hAnsi="Times New Roman" w:cs="Times New Roman"/>
                <w:sz w:val="24"/>
                <w:szCs w:val="24"/>
              </w:rPr>
            </w:pPr>
          </w:p>
          <w:p w14:paraId="64B26EF7" w14:textId="77777777" w:rsidR="00D04F8E" w:rsidRPr="00EF3E99" w:rsidRDefault="00D04F8E" w:rsidP="00D04F8E">
            <w:pPr>
              <w:rPr>
                <w:rFonts w:ascii="Times New Roman" w:hAnsi="Times New Roman" w:cs="Times New Roman"/>
                <w:sz w:val="24"/>
                <w:szCs w:val="24"/>
              </w:rPr>
            </w:pPr>
            <w:r w:rsidRPr="00EF3E99">
              <w:rPr>
                <w:rFonts w:ascii="Times New Roman" w:hAnsi="Times New Roman" w:cs="Times New Roman"/>
                <w:sz w:val="24"/>
                <w:szCs w:val="24"/>
              </w:rPr>
              <w:t xml:space="preserve">Alternative vertical non-transovarial transmission </w:t>
            </w:r>
          </w:p>
          <w:sdt>
            <w:sdtPr>
              <w:rPr>
                <w:rFonts w:ascii="Times New Roman" w:hAnsi="Times New Roman" w:cs="Times New Roman"/>
                <w:sz w:val="24"/>
                <w:szCs w:val="24"/>
                <w:highlight w:val="yellow"/>
              </w:rPr>
              <w:tag w:val="MENDELEY_CITATION_v3_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"/>
              <w:id w:val="-1984610620"/>
              <w:placeholder>
                <w:docPart w:val="241EF32777EB4A4C94B8A471857FA317"/>
              </w:placeholder>
            </w:sdtPr>
            <w:sdtContent>
              <w:p w14:paraId="2C57DB5D" w14:textId="3FE56736" w:rsidR="00D04F8E" w:rsidRPr="00EF3E99" w:rsidRDefault="00D33887" w:rsidP="00D04F8E">
                <w:pPr>
                  <w:rPr>
                    <w:rFonts w:ascii="Times New Roman" w:hAnsi="Times New Roman" w:cs="Times New Roman"/>
                    <w:sz w:val="24"/>
                    <w:szCs w:val="24"/>
                  </w:rPr>
                </w:pPr>
                <w:r>
                  <w:rPr>
                    <w:rFonts w:eastAsia="Times New Roman"/>
                  </w:rPr>
                  <w:t xml:space="preserve">(Morick </w:t>
                </w:r>
                <w:r>
                  <w:rPr>
                    <w:rFonts w:eastAsia="Times New Roman"/>
                    <w:i/>
                    <w:iCs/>
                  </w:rPr>
                  <w:t>et al.</w:t>
                </w:r>
                <w:r>
                  <w:rPr>
                    <w:rFonts w:eastAsia="Times New Roman"/>
                  </w:rPr>
                  <w:t>, 2013)</w:t>
                </w:r>
              </w:p>
            </w:sdtContent>
          </w:sdt>
          <w:p w14:paraId="71770C5A" w14:textId="15229AF9" w:rsidR="00D04F8E" w:rsidRPr="00EF3E99" w:rsidRDefault="00D04F8E" w:rsidP="00D04F8E">
            <w:pPr>
              <w:rPr>
                <w:rFonts w:ascii="Times New Roman" w:hAnsi="Times New Roman" w:cs="Times New Roman"/>
                <w:sz w:val="24"/>
                <w:szCs w:val="24"/>
              </w:rPr>
            </w:pPr>
          </w:p>
        </w:tc>
        <w:tc>
          <w:tcPr>
            <w:tcW w:w="2392" w:type="dxa"/>
          </w:tcPr>
          <w:p w14:paraId="1F956192" w14:textId="77777777" w:rsidR="00D04F8E" w:rsidRPr="00EF3E99" w:rsidRDefault="00D04F8E" w:rsidP="00D04F8E">
            <w:pPr>
              <w:rPr>
                <w:rFonts w:ascii="Times New Roman" w:hAnsi="Times New Roman" w:cs="Times New Roman"/>
                <w:sz w:val="24"/>
                <w:szCs w:val="24"/>
              </w:rPr>
            </w:pPr>
            <w:r w:rsidRPr="00EF3E99">
              <w:rPr>
                <w:rFonts w:ascii="Times New Roman" w:hAnsi="Times New Roman" w:cs="Times New Roman"/>
                <w:sz w:val="24"/>
                <w:szCs w:val="24"/>
              </w:rPr>
              <w:t xml:space="preserve">Acute </w:t>
            </w:r>
          </w:p>
          <w:p w14:paraId="40CCD663" w14:textId="77777777" w:rsidR="00D04F8E" w:rsidRPr="00EF3E99" w:rsidRDefault="00D04F8E" w:rsidP="00D04F8E">
            <w:pPr>
              <w:rPr>
                <w:rFonts w:ascii="Times New Roman" w:hAnsi="Times New Roman" w:cs="Times New Roman"/>
                <w:sz w:val="24"/>
                <w:szCs w:val="24"/>
              </w:rPr>
            </w:pPr>
          </w:p>
          <w:p w14:paraId="0D495E39" w14:textId="77777777" w:rsidR="00D04F8E" w:rsidRPr="00EF3E99" w:rsidRDefault="00D04F8E" w:rsidP="00D04F8E">
            <w:pPr>
              <w:rPr>
                <w:rFonts w:ascii="Times New Roman" w:hAnsi="Times New Roman" w:cs="Times New Roman"/>
                <w:sz w:val="24"/>
                <w:szCs w:val="24"/>
              </w:rPr>
            </w:pPr>
            <w:r w:rsidRPr="00EF3E99">
              <w:rPr>
                <w:rFonts w:ascii="Times New Roman" w:hAnsi="Times New Roman" w:cs="Times New Roman"/>
                <w:sz w:val="24"/>
                <w:szCs w:val="24"/>
              </w:rPr>
              <w:t xml:space="preserve">Bacteraemia lasts from a few weeks to several months, with evidence of recrudescence in some wild rodents </w:t>
            </w:r>
          </w:p>
          <w:sdt>
            <w:sdtPr>
              <w:rPr>
                <w:rFonts w:ascii="Times New Roman" w:hAnsi="Times New Roman" w:cs="Times New Roman"/>
                <w:sz w:val="24"/>
                <w:szCs w:val="24"/>
                <w:highlight w:val="yellow"/>
              </w:rPr>
              <w:tag w:val="MENDELEY_CITATION_v3_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"/>
              <w:id w:val="2125030365"/>
              <w:placeholder>
                <w:docPart w:val="FA8D1D1814CB4C849CA0F880C2995774"/>
              </w:placeholder>
            </w:sdtPr>
            <w:sdtContent>
              <w:p w14:paraId="7F21C064" w14:textId="08AB97DB" w:rsidR="00D04F8E" w:rsidRPr="00EF3E99" w:rsidRDefault="00D33887" w:rsidP="00D04F8E">
                <w:pPr>
                  <w:rPr>
                    <w:rFonts w:ascii="Times New Roman" w:hAnsi="Times New Roman" w:cs="Times New Roman"/>
                    <w:sz w:val="24"/>
                    <w:szCs w:val="24"/>
                  </w:rPr>
                </w:pPr>
                <w:r>
                  <w:rPr>
                    <w:rFonts w:eastAsia="Times New Roman"/>
                  </w:rPr>
                  <w:t xml:space="preserve">(Birtles </w:t>
                </w:r>
                <w:r>
                  <w:rPr>
                    <w:rFonts w:eastAsia="Times New Roman"/>
                    <w:i/>
                    <w:iCs/>
                  </w:rPr>
                  <w:t>et al.</w:t>
                </w:r>
                <w:r>
                  <w:rPr>
                    <w:rFonts w:eastAsia="Times New Roman"/>
                  </w:rPr>
                  <w:t>, 2001)</w:t>
                </w:r>
              </w:p>
            </w:sdtContent>
          </w:sdt>
        </w:tc>
      </w:tr>
      <w:tr w:rsidR="00D04F8E" w:rsidRPr="00EF3E99" w14:paraId="29916308" w14:textId="77777777" w:rsidTr="00D73FFF">
        <w:tc>
          <w:tcPr>
            <w:tcW w:w="2018" w:type="dxa"/>
          </w:tcPr>
          <w:p w14:paraId="13207D5B" w14:textId="1198AB33" w:rsidR="00D04F8E" w:rsidRPr="00EF3E99" w:rsidRDefault="00D04F8E" w:rsidP="00D04F8E">
            <w:pPr>
              <w:rPr>
                <w:rFonts w:ascii="Times New Roman" w:hAnsi="Times New Roman" w:cs="Times New Roman"/>
                <w:i/>
                <w:iCs/>
                <w:sz w:val="24"/>
                <w:szCs w:val="24"/>
              </w:rPr>
            </w:pPr>
            <w:r w:rsidRPr="00EF3E99">
              <w:rPr>
                <w:rFonts w:ascii="Times New Roman" w:hAnsi="Times New Roman" w:cs="Times New Roman"/>
                <w:i/>
                <w:iCs/>
                <w:sz w:val="24"/>
                <w:szCs w:val="24"/>
              </w:rPr>
              <w:t xml:space="preserve">Babesia microti (Babesia sensu lato) </w:t>
            </w:r>
          </w:p>
        </w:tc>
        <w:tc>
          <w:tcPr>
            <w:tcW w:w="1943" w:type="dxa"/>
          </w:tcPr>
          <w:p w14:paraId="28EC89D0" w14:textId="77777777" w:rsidR="00D04F8E" w:rsidRPr="00EF3E99" w:rsidRDefault="00D04F8E" w:rsidP="00D04F8E">
            <w:pPr>
              <w:jc w:val="both"/>
              <w:rPr>
                <w:rFonts w:ascii="Times New Roman" w:hAnsi="Times New Roman" w:cs="Times New Roman"/>
                <w:sz w:val="24"/>
                <w:szCs w:val="24"/>
              </w:rPr>
            </w:pPr>
            <w:r w:rsidRPr="00EF3E99">
              <w:rPr>
                <w:rFonts w:ascii="Times New Roman" w:hAnsi="Times New Roman" w:cs="Times New Roman"/>
                <w:sz w:val="24"/>
                <w:szCs w:val="24"/>
              </w:rPr>
              <w:t xml:space="preserve">Rodents </w:t>
            </w:r>
          </w:p>
          <w:p w14:paraId="156FB294" w14:textId="77777777" w:rsidR="00D04F8E" w:rsidRPr="00EF3E99" w:rsidRDefault="00D04F8E" w:rsidP="00D04F8E">
            <w:pPr>
              <w:jc w:val="both"/>
              <w:rPr>
                <w:rFonts w:ascii="Times New Roman" w:hAnsi="Times New Roman" w:cs="Times New Roman"/>
                <w:sz w:val="24"/>
                <w:szCs w:val="24"/>
              </w:rPr>
            </w:pPr>
          </w:p>
          <w:p w14:paraId="6075BC3C" w14:textId="77777777" w:rsidR="00D04F8E" w:rsidRPr="00EF3E99" w:rsidRDefault="00D04F8E" w:rsidP="00D04F8E">
            <w:pPr>
              <w:jc w:val="both"/>
              <w:rPr>
                <w:rFonts w:ascii="Times New Roman" w:hAnsi="Times New Roman" w:cs="Times New Roman"/>
                <w:sz w:val="24"/>
                <w:szCs w:val="24"/>
              </w:rPr>
            </w:pPr>
          </w:p>
        </w:tc>
        <w:tc>
          <w:tcPr>
            <w:tcW w:w="3124" w:type="dxa"/>
          </w:tcPr>
          <w:p w14:paraId="79228C36" w14:textId="649C1CC7" w:rsidR="00D04F8E" w:rsidRPr="00EF3E99" w:rsidRDefault="00D04F8E" w:rsidP="00D04F8E">
            <w:pPr>
              <w:rPr>
                <w:rFonts w:ascii="Times New Roman" w:hAnsi="Times New Roman" w:cs="Times New Roman"/>
                <w:sz w:val="24"/>
                <w:szCs w:val="24"/>
                <w:lang w:val="fr-FR"/>
              </w:rPr>
            </w:pPr>
            <w:r w:rsidRPr="00EF3E99">
              <w:rPr>
                <w:rFonts w:ascii="Times New Roman" w:hAnsi="Times New Roman" w:cs="Times New Roman"/>
                <w:i/>
                <w:iCs/>
                <w:sz w:val="24"/>
                <w:szCs w:val="24"/>
                <w:lang w:val="fr-FR"/>
              </w:rPr>
              <w:t>Ixodes</w:t>
            </w:r>
            <w:r w:rsidRPr="00EF3E99">
              <w:rPr>
                <w:rFonts w:ascii="Times New Roman" w:hAnsi="Times New Roman" w:cs="Times New Roman"/>
                <w:sz w:val="24"/>
                <w:szCs w:val="24"/>
                <w:lang w:val="fr-FR"/>
              </w:rPr>
              <w:t xml:space="preserve"> ticks  </w:t>
            </w:r>
            <w:sdt>
              <w:sdtPr>
                <w:rPr>
                  <w:rFonts w:ascii="Times New Roman" w:hAnsi="Times New Roman" w:cs="Times New Roman"/>
                  <w:color w:val="000000"/>
                  <w:sz w:val="24"/>
                  <w:szCs w:val="24"/>
                </w:rPr>
                <w:tag w:val="MENDELEY_CITATION_v3_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"/>
                <w:id w:val="1592857396"/>
                <w:placeholder>
                  <w:docPart w:val="C4D39FCB2ED545AA8C9697CA93E2C37D"/>
                </w:placeholder>
              </w:sdtPr>
              <w:sdtContent>
                <w:r w:rsidR="00D33887">
                  <w:rPr>
                    <w:rFonts w:eastAsia="Times New Roman"/>
                  </w:rPr>
                  <w:t xml:space="preserve">(Jalovecka </w:t>
                </w:r>
                <w:r w:rsidR="00D33887">
                  <w:rPr>
                    <w:rFonts w:eastAsia="Times New Roman"/>
                    <w:i/>
                    <w:iCs/>
                  </w:rPr>
                  <w:t>et al.</w:t>
                </w:r>
                <w:r w:rsidR="00D33887">
                  <w:rPr>
                    <w:rFonts w:eastAsia="Times New Roman"/>
                  </w:rPr>
                  <w:t>, 2019)</w:t>
                </w:r>
              </w:sdtContent>
            </w:sdt>
          </w:p>
          <w:p w14:paraId="3D69F984" w14:textId="77777777" w:rsidR="00D04F8E" w:rsidRPr="00EF3E99" w:rsidRDefault="00D04F8E" w:rsidP="00D04F8E">
            <w:pPr>
              <w:rPr>
                <w:rFonts w:ascii="Times New Roman" w:hAnsi="Times New Roman" w:cs="Times New Roman"/>
                <w:sz w:val="24"/>
                <w:szCs w:val="24"/>
                <w:lang w:val="fr-FR"/>
              </w:rPr>
            </w:pPr>
          </w:p>
          <w:p w14:paraId="1FC34222" w14:textId="4D350797" w:rsidR="00D04F8E" w:rsidRPr="00EF3E99" w:rsidRDefault="00D04F8E" w:rsidP="00D04F8E">
            <w:pPr>
              <w:rPr>
                <w:rFonts w:ascii="Times New Roman" w:hAnsi="Times New Roman" w:cs="Times New Roman"/>
                <w:i/>
                <w:iCs/>
                <w:sz w:val="24"/>
                <w:szCs w:val="24"/>
                <w:lang w:val="fr-FR"/>
              </w:rPr>
            </w:pPr>
            <w:r w:rsidRPr="00EF3E99">
              <w:rPr>
                <w:rFonts w:ascii="Times New Roman" w:hAnsi="Times New Roman" w:cs="Times New Roman"/>
                <w:i/>
                <w:iCs/>
                <w:sz w:val="24"/>
                <w:szCs w:val="24"/>
              </w:rPr>
              <w:t>I. trianguliceps</w:t>
            </w:r>
            <w:r w:rsidRPr="00EF3E99">
              <w:rPr>
                <w:rFonts w:ascii="Times New Roman" w:hAnsi="Times New Roman" w:cs="Times New Roman"/>
                <w:sz w:val="24"/>
                <w:szCs w:val="24"/>
              </w:rPr>
              <w:t xml:space="preserve"> main vector in natural rodent populations </w:t>
            </w:r>
            <w:sdt>
              <w:sdtPr>
                <w:rPr>
                  <w:rFonts w:ascii="Times New Roman" w:hAnsi="Times New Roman" w:cs="Times New Roman"/>
                  <w:color w:val="000000"/>
                  <w:sz w:val="24"/>
                  <w:szCs w:val="24"/>
                </w:rPr>
                <w:tag w:val="MENDELEY_CITATION_v3_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"/>
                <w:id w:val="1833480201"/>
                <w:placeholder>
                  <w:docPart w:val="4DAF23EEE0224CA6AE7B93A93200E6CF"/>
                </w:placeholder>
              </w:sdtPr>
              <w:sdtContent>
                <w:r w:rsidR="00D33887">
                  <w:rPr>
                    <w:rFonts w:eastAsia="Times New Roman"/>
                  </w:rPr>
                  <w:t xml:space="preserve">(Bown </w:t>
                </w:r>
                <w:r w:rsidR="00D33887">
                  <w:rPr>
                    <w:rFonts w:eastAsia="Times New Roman"/>
                    <w:i/>
                    <w:iCs/>
                  </w:rPr>
                  <w:t>et al.</w:t>
                </w:r>
                <w:r w:rsidR="00D33887">
                  <w:rPr>
                    <w:rFonts w:eastAsia="Times New Roman"/>
                  </w:rPr>
                  <w:t>, 2008)</w:t>
                </w:r>
              </w:sdtContent>
            </w:sdt>
          </w:p>
        </w:tc>
        <w:tc>
          <w:tcPr>
            <w:tcW w:w="1604" w:type="dxa"/>
          </w:tcPr>
          <w:p w14:paraId="20CCE141" w14:textId="72A80DB9" w:rsidR="00D04F8E" w:rsidRPr="00EF3E99" w:rsidRDefault="00D04F8E" w:rsidP="00D04F8E">
            <w:pPr>
              <w:rPr>
                <w:rFonts w:ascii="Times New Roman" w:hAnsi="Times New Roman" w:cs="Times New Roman"/>
                <w:sz w:val="24"/>
                <w:szCs w:val="24"/>
              </w:rPr>
            </w:pPr>
            <w:r w:rsidRPr="00EF3E99">
              <w:rPr>
                <w:rFonts w:ascii="Times New Roman" w:hAnsi="Times New Roman" w:cs="Times New Roman"/>
                <w:sz w:val="24"/>
                <w:szCs w:val="24"/>
              </w:rPr>
              <w:t xml:space="preserve">Tick-borne </w:t>
            </w:r>
          </w:p>
        </w:tc>
        <w:tc>
          <w:tcPr>
            <w:tcW w:w="2877" w:type="dxa"/>
          </w:tcPr>
          <w:p w14:paraId="34235796" w14:textId="77777777" w:rsidR="00D04F8E" w:rsidRPr="00EF3E99" w:rsidRDefault="00D04F8E" w:rsidP="00D04F8E">
            <w:pPr>
              <w:rPr>
                <w:rFonts w:ascii="Times New Roman" w:hAnsi="Times New Roman" w:cs="Times New Roman"/>
                <w:sz w:val="24"/>
                <w:szCs w:val="24"/>
              </w:rPr>
            </w:pPr>
            <w:r w:rsidRPr="00EF3E99">
              <w:rPr>
                <w:rFonts w:ascii="Times New Roman" w:hAnsi="Times New Roman" w:cs="Times New Roman"/>
                <w:sz w:val="24"/>
                <w:szCs w:val="24"/>
              </w:rPr>
              <w:t>Transstadial transmission proven</w:t>
            </w:r>
          </w:p>
          <w:p w14:paraId="4AE3E631" w14:textId="77777777" w:rsidR="00D04F8E" w:rsidRPr="00EF3E99" w:rsidRDefault="00D04F8E" w:rsidP="00D04F8E">
            <w:pPr>
              <w:rPr>
                <w:rFonts w:ascii="Times New Roman" w:hAnsi="Times New Roman" w:cs="Times New Roman"/>
                <w:sz w:val="24"/>
                <w:szCs w:val="24"/>
              </w:rPr>
            </w:pPr>
          </w:p>
          <w:p w14:paraId="2402B155" w14:textId="2C0ACE76" w:rsidR="00D04F8E" w:rsidRPr="00EF3E99" w:rsidRDefault="00D04F8E" w:rsidP="00D04F8E">
            <w:pPr>
              <w:rPr>
                <w:rFonts w:ascii="Times New Roman" w:hAnsi="Times New Roman" w:cs="Times New Roman"/>
                <w:sz w:val="24"/>
                <w:szCs w:val="24"/>
              </w:rPr>
            </w:pPr>
            <w:r w:rsidRPr="00EF3E99">
              <w:rPr>
                <w:rFonts w:ascii="Times New Roman" w:hAnsi="Times New Roman" w:cs="Times New Roman"/>
                <w:sz w:val="24"/>
                <w:szCs w:val="24"/>
              </w:rPr>
              <w:t xml:space="preserve">Unlikely to persist in vector for more than one moult </w:t>
            </w:r>
            <w:sdt>
              <w:sdtPr>
                <w:rPr>
                  <w:rFonts w:ascii="Times New Roman" w:hAnsi="Times New Roman" w:cs="Times New Roman"/>
                  <w:color w:val="000000"/>
                  <w:sz w:val="24"/>
                  <w:szCs w:val="24"/>
                </w:rPr>
                <w:tag w:val="MENDELEY_CITATION_v3_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"/>
                <w:id w:val="930917015"/>
                <w:placeholder>
                  <w:docPart w:val="D4418633FA3D460D9FBAE3A1BF27B35A"/>
                </w:placeholder>
              </w:sdtPr>
              <w:sdtContent>
                <w:r w:rsidR="00D33887">
                  <w:rPr>
                    <w:rFonts w:eastAsia="Times New Roman"/>
                  </w:rPr>
                  <w:t xml:space="preserve">(Gray </w:t>
                </w:r>
                <w:r w:rsidR="00D33887">
                  <w:rPr>
                    <w:rFonts w:eastAsia="Times New Roman"/>
                    <w:i/>
                    <w:iCs/>
                  </w:rPr>
                  <w:t>et al.</w:t>
                </w:r>
                <w:r w:rsidR="00D33887">
                  <w:rPr>
                    <w:rFonts w:eastAsia="Times New Roman"/>
                  </w:rPr>
                  <w:t>, 2002)</w:t>
                </w:r>
              </w:sdtContent>
            </w:sdt>
          </w:p>
          <w:p w14:paraId="1659C0F4" w14:textId="77777777" w:rsidR="00D04F8E" w:rsidRPr="00EF3E99" w:rsidRDefault="00D04F8E" w:rsidP="00D04F8E">
            <w:pPr>
              <w:rPr>
                <w:rFonts w:ascii="Times New Roman" w:hAnsi="Times New Roman" w:cs="Times New Roman"/>
                <w:sz w:val="24"/>
                <w:szCs w:val="24"/>
              </w:rPr>
            </w:pPr>
            <w:r w:rsidRPr="00EF3E99">
              <w:rPr>
                <w:rFonts w:ascii="Times New Roman" w:hAnsi="Times New Roman" w:cs="Times New Roman"/>
                <w:sz w:val="24"/>
                <w:szCs w:val="24"/>
              </w:rPr>
              <w:t xml:space="preserve"> </w:t>
            </w:r>
          </w:p>
          <w:p w14:paraId="6EEA385A" w14:textId="6AD5FE7F" w:rsidR="00D04F8E" w:rsidRPr="00EF3E99" w:rsidRDefault="00D04F8E" w:rsidP="00D04F8E">
            <w:pPr>
              <w:rPr>
                <w:rFonts w:ascii="Times New Roman" w:hAnsi="Times New Roman" w:cs="Times New Roman"/>
                <w:sz w:val="24"/>
                <w:szCs w:val="24"/>
              </w:rPr>
            </w:pPr>
            <w:r w:rsidRPr="00EF3E99">
              <w:rPr>
                <w:rFonts w:ascii="Times New Roman" w:hAnsi="Times New Roman" w:cs="Times New Roman"/>
                <w:sz w:val="24"/>
                <w:szCs w:val="24"/>
              </w:rPr>
              <w:t xml:space="preserve">No transovarial transmission </w:t>
            </w:r>
            <w:sdt>
              <w:sdtPr>
                <w:rPr>
                  <w:rFonts w:ascii="Times New Roman" w:hAnsi="Times New Roman" w:cs="Times New Roman"/>
                  <w:color w:val="000000"/>
                  <w:sz w:val="24"/>
                  <w:szCs w:val="24"/>
                </w:rPr>
                <w:tag w:val="MENDELEY_CITATION_v3_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"/>
                <w:id w:val="-1353259815"/>
                <w:placeholder>
                  <w:docPart w:val="B982DD8590994A8483B0921F04E3DBA7"/>
                </w:placeholder>
              </w:sdtPr>
              <w:sdtContent>
                <w:r w:rsidR="00D33887">
                  <w:rPr>
                    <w:rFonts w:eastAsia="Times New Roman"/>
                  </w:rPr>
                  <w:t xml:space="preserve">(Jalovecka </w:t>
                </w:r>
                <w:r w:rsidR="00D33887">
                  <w:rPr>
                    <w:rFonts w:eastAsia="Times New Roman"/>
                    <w:i/>
                    <w:iCs/>
                  </w:rPr>
                  <w:t>et al.</w:t>
                </w:r>
                <w:r w:rsidR="00D33887">
                  <w:rPr>
                    <w:rFonts w:eastAsia="Times New Roman"/>
                  </w:rPr>
                  <w:t>, 2019)</w:t>
                </w:r>
              </w:sdtContent>
            </w:sdt>
          </w:p>
        </w:tc>
        <w:tc>
          <w:tcPr>
            <w:tcW w:w="2392" w:type="dxa"/>
          </w:tcPr>
          <w:p w14:paraId="6F89CADB" w14:textId="77777777" w:rsidR="00D04F8E" w:rsidRPr="00EF3E99" w:rsidRDefault="00D04F8E" w:rsidP="00D04F8E">
            <w:pPr>
              <w:rPr>
                <w:rFonts w:ascii="Times New Roman" w:hAnsi="Times New Roman" w:cs="Times New Roman"/>
                <w:sz w:val="24"/>
                <w:szCs w:val="24"/>
              </w:rPr>
            </w:pPr>
            <w:r w:rsidRPr="00EF3E99">
              <w:rPr>
                <w:rFonts w:ascii="Times New Roman" w:hAnsi="Times New Roman" w:cs="Times New Roman"/>
                <w:sz w:val="24"/>
                <w:szCs w:val="24"/>
              </w:rPr>
              <w:t xml:space="preserve">Chronic </w:t>
            </w:r>
          </w:p>
          <w:p w14:paraId="1438314B" w14:textId="77777777" w:rsidR="00D04F8E" w:rsidRPr="00EF3E99" w:rsidRDefault="00D04F8E" w:rsidP="00D04F8E">
            <w:pPr>
              <w:rPr>
                <w:rFonts w:ascii="Times New Roman" w:hAnsi="Times New Roman" w:cs="Times New Roman"/>
                <w:sz w:val="24"/>
                <w:szCs w:val="24"/>
              </w:rPr>
            </w:pPr>
          </w:p>
          <w:p w14:paraId="2A80C850" w14:textId="32DB4A5B" w:rsidR="00D04F8E" w:rsidRPr="00EF3E99" w:rsidRDefault="00D04F8E" w:rsidP="00D04F8E">
            <w:pPr>
              <w:rPr>
                <w:rFonts w:ascii="Times New Roman" w:hAnsi="Times New Roman" w:cs="Times New Roman"/>
                <w:sz w:val="24"/>
                <w:szCs w:val="24"/>
              </w:rPr>
            </w:pPr>
            <w:r w:rsidRPr="00EF3E99">
              <w:rPr>
                <w:rFonts w:ascii="Times New Roman" w:hAnsi="Times New Roman" w:cs="Times New Roman"/>
                <w:sz w:val="24"/>
                <w:szCs w:val="24"/>
              </w:rPr>
              <w:t xml:space="preserve">Laboratory studies suggest that transmission to ticks is only possible in </w:t>
            </w:r>
            <w:r w:rsidR="00D24B45">
              <w:rPr>
                <w:rFonts w:ascii="Times New Roman" w:hAnsi="Times New Roman" w:cs="Times New Roman"/>
                <w:sz w:val="24"/>
                <w:szCs w:val="24"/>
              </w:rPr>
              <w:t xml:space="preserve">the </w:t>
            </w:r>
            <w:r w:rsidRPr="00EF3E99">
              <w:rPr>
                <w:rFonts w:ascii="Times New Roman" w:hAnsi="Times New Roman" w:cs="Times New Roman"/>
                <w:sz w:val="24"/>
                <w:szCs w:val="24"/>
              </w:rPr>
              <w:t xml:space="preserve">acute phase (several days); no evidence for this in wild rodents </w:t>
            </w:r>
            <w:sdt>
              <w:sdtPr>
                <w:rPr>
                  <w:rFonts w:ascii="Times New Roman" w:hAnsi="Times New Roman" w:cs="Times New Roman"/>
                  <w:color w:val="000000"/>
                  <w:sz w:val="24"/>
                  <w:szCs w:val="24"/>
                </w:rPr>
                <w:tag w:val="MENDELEY_CITATION_v3_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"/>
                <w:id w:val="2107768457"/>
                <w:placeholder>
                  <w:docPart w:val="60CBE29C2E6E4477BD5604130058CCAB"/>
                </w:placeholder>
              </w:sdtPr>
              <w:sdtContent>
                <w:r w:rsidR="00D33887">
                  <w:rPr>
                    <w:rFonts w:eastAsia="Times New Roman"/>
                  </w:rPr>
                  <w:t xml:space="preserve">(Randolph, 1995; Gray </w:t>
                </w:r>
                <w:r w:rsidR="00D33887">
                  <w:rPr>
                    <w:rFonts w:eastAsia="Times New Roman"/>
                    <w:i/>
                    <w:iCs/>
                  </w:rPr>
                  <w:t>et al.</w:t>
                </w:r>
                <w:r w:rsidR="00D33887">
                  <w:rPr>
                    <w:rFonts w:eastAsia="Times New Roman"/>
                  </w:rPr>
                  <w:t>, 2002)</w:t>
                </w:r>
              </w:sdtContent>
            </w:sdt>
          </w:p>
        </w:tc>
      </w:tr>
      <w:tr w:rsidR="00D04F8E" w:rsidRPr="00EF3E99" w14:paraId="52F940BA" w14:textId="77777777" w:rsidTr="00D73FFF">
        <w:tc>
          <w:tcPr>
            <w:tcW w:w="2018" w:type="dxa"/>
          </w:tcPr>
          <w:p w14:paraId="0FB77557" w14:textId="29001F1C" w:rsidR="00D04F8E" w:rsidRPr="00EF3E99" w:rsidRDefault="00D04F8E" w:rsidP="00D04F8E">
            <w:pPr>
              <w:rPr>
                <w:rFonts w:ascii="Times New Roman" w:hAnsi="Times New Roman" w:cs="Times New Roman"/>
                <w:i/>
                <w:iCs/>
                <w:sz w:val="24"/>
                <w:szCs w:val="24"/>
              </w:rPr>
            </w:pPr>
            <w:r w:rsidRPr="00EF3E99">
              <w:rPr>
                <w:rFonts w:ascii="Times New Roman" w:hAnsi="Times New Roman" w:cs="Times New Roman"/>
                <w:i/>
                <w:iCs/>
                <w:sz w:val="24"/>
                <w:szCs w:val="24"/>
              </w:rPr>
              <w:t xml:space="preserve">Hepatozoon spp. </w:t>
            </w:r>
          </w:p>
        </w:tc>
        <w:tc>
          <w:tcPr>
            <w:tcW w:w="1943" w:type="dxa"/>
          </w:tcPr>
          <w:p w14:paraId="33ED35E0" w14:textId="5601FE96" w:rsidR="00D04F8E" w:rsidRPr="00EF3E99" w:rsidRDefault="00D04F8E" w:rsidP="00D04F8E">
            <w:pPr>
              <w:rPr>
                <w:rFonts w:ascii="Times New Roman" w:hAnsi="Times New Roman" w:cs="Times New Roman"/>
                <w:sz w:val="24"/>
                <w:szCs w:val="24"/>
              </w:rPr>
            </w:pPr>
            <w:r w:rsidRPr="00EF3E99">
              <w:rPr>
                <w:rFonts w:ascii="Times New Roman" w:hAnsi="Times New Roman" w:cs="Times New Roman"/>
                <w:sz w:val="24"/>
                <w:szCs w:val="24"/>
              </w:rPr>
              <w:t xml:space="preserve">Reptiles </w:t>
            </w:r>
            <w:sdt>
              <w:sdtPr>
                <w:rPr>
                  <w:rFonts w:ascii="Times New Roman" w:hAnsi="Times New Roman" w:cs="Times New Roman"/>
                  <w:color w:val="000000"/>
                  <w:sz w:val="24"/>
                  <w:szCs w:val="24"/>
                </w:rPr>
                <w:tag w:val="MENDELEY_CITATION_v3_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"/>
                <w:id w:val="627394683"/>
                <w:placeholder>
                  <w:docPart w:val="DC6E50387A74411EA2500E1762BB971C"/>
                </w:placeholder>
              </w:sdtPr>
              <w:sdtContent>
                <w:r w:rsidR="00D33887">
                  <w:rPr>
                    <w:rFonts w:eastAsia="Times New Roman"/>
                  </w:rPr>
                  <w:t xml:space="preserve">(Tomé </w:t>
                </w:r>
                <w:r w:rsidR="00D33887">
                  <w:rPr>
                    <w:rFonts w:eastAsia="Times New Roman"/>
                    <w:i/>
                    <w:iCs/>
                  </w:rPr>
                  <w:t>et al.</w:t>
                </w:r>
                <w:r w:rsidR="00D33887">
                  <w:rPr>
                    <w:rFonts w:eastAsia="Times New Roman"/>
                  </w:rPr>
                  <w:t>, 2013)</w:t>
                </w:r>
              </w:sdtContent>
            </w:sdt>
          </w:p>
          <w:p w14:paraId="2AE8C5FB" w14:textId="77777777" w:rsidR="00D04F8E" w:rsidRPr="00EF3E99" w:rsidRDefault="00D04F8E" w:rsidP="00D04F8E">
            <w:pPr>
              <w:rPr>
                <w:rFonts w:ascii="Times New Roman" w:hAnsi="Times New Roman" w:cs="Times New Roman"/>
                <w:sz w:val="24"/>
                <w:szCs w:val="24"/>
              </w:rPr>
            </w:pPr>
          </w:p>
          <w:p w14:paraId="54E845F2" w14:textId="66B0EC45" w:rsidR="00D04F8E" w:rsidRPr="00EF3E99" w:rsidRDefault="00D04F8E" w:rsidP="00D04F8E">
            <w:pPr>
              <w:rPr>
                <w:rFonts w:ascii="Times New Roman" w:hAnsi="Times New Roman" w:cs="Times New Roman"/>
                <w:color w:val="000000"/>
                <w:sz w:val="24"/>
                <w:szCs w:val="24"/>
              </w:rPr>
            </w:pPr>
            <w:r w:rsidRPr="00EF3E99">
              <w:rPr>
                <w:rFonts w:ascii="Times New Roman" w:hAnsi="Times New Roman" w:cs="Times New Roman"/>
                <w:sz w:val="24"/>
                <w:szCs w:val="24"/>
              </w:rPr>
              <w:t xml:space="preserve">Mammals and birds </w:t>
            </w:r>
            <w:sdt>
              <w:sdtPr>
                <w:rPr>
                  <w:rFonts w:ascii="Times New Roman" w:hAnsi="Times New Roman" w:cs="Times New Roman"/>
                  <w:color w:val="000000"/>
                  <w:sz w:val="24"/>
                  <w:szCs w:val="24"/>
                </w:rPr>
                <w:tag w:val="MENDELEY_CITATION_v3_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"/>
                <w:id w:val="1800682907"/>
                <w:placeholder>
                  <w:docPart w:val="02727A9E187F401D94BD4C56BC1F510F"/>
                </w:placeholder>
              </w:sdtPr>
              <w:sdtContent>
                <w:r w:rsidR="00D33887" w:rsidRPr="00D33887">
                  <w:rPr>
                    <w:rFonts w:ascii="Times New Roman" w:hAnsi="Times New Roman" w:cs="Times New Roman"/>
                    <w:color w:val="000000"/>
                    <w:sz w:val="24"/>
                    <w:szCs w:val="24"/>
                  </w:rPr>
                  <w:t>(Smith, 1996)</w:t>
                </w:r>
              </w:sdtContent>
            </w:sdt>
          </w:p>
          <w:p w14:paraId="378F0609" w14:textId="77777777" w:rsidR="00D04F8E" w:rsidRPr="00EF3E99" w:rsidRDefault="00D04F8E" w:rsidP="00D04F8E">
            <w:pPr>
              <w:ind w:firstLine="720"/>
              <w:rPr>
                <w:rFonts w:ascii="Times New Roman" w:hAnsi="Times New Roman" w:cs="Times New Roman"/>
                <w:sz w:val="24"/>
                <w:szCs w:val="24"/>
              </w:rPr>
            </w:pPr>
          </w:p>
          <w:p w14:paraId="0C1D4A73" w14:textId="6574B95D" w:rsidR="00D04F8E" w:rsidRPr="00EF3E99" w:rsidRDefault="00D04F8E" w:rsidP="00D04F8E">
            <w:pPr>
              <w:rPr>
                <w:rFonts w:ascii="Times New Roman" w:hAnsi="Times New Roman" w:cs="Times New Roman"/>
                <w:sz w:val="24"/>
                <w:szCs w:val="24"/>
              </w:rPr>
            </w:pPr>
          </w:p>
        </w:tc>
        <w:tc>
          <w:tcPr>
            <w:tcW w:w="3124" w:type="dxa"/>
          </w:tcPr>
          <w:p w14:paraId="0639FF6E" w14:textId="4B6B6AA4" w:rsidR="00D04F8E" w:rsidRPr="00EF3E99" w:rsidRDefault="00D04F8E" w:rsidP="00D04F8E">
            <w:pPr>
              <w:rPr>
                <w:rFonts w:ascii="Times New Roman" w:hAnsi="Times New Roman" w:cs="Times New Roman"/>
                <w:sz w:val="24"/>
                <w:szCs w:val="24"/>
              </w:rPr>
            </w:pPr>
            <w:r w:rsidRPr="00EF3E99">
              <w:rPr>
                <w:rFonts w:ascii="Times New Roman" w:hAnsi="Times New Roman" w:cs="Times New Roman"/>
                <w:sz w:val="24"/>
                <w:szCs w:val="24"/>
              </w:rPr>
              <w:t>DNA detected in flea</w:t>
            </w:r>
            <w:r w:rsidR="00D24B45">
              <w:rPr>
                <w:rFonts w:ascii="Times New Roman" w:hAnsi="Times New Roman" w:cs="Times New Roman"/>
                <w:sz w:val="24"/>
                <w:szCs w:val="24"/>
              </w:rPr>
              <w:t>s</w:t>
            </w:r>
            <w:r w:rsidRPr="00EF3E99">
              <w:rPr>
                <w:rFonts w:ascii="Times New Roman" w:hAnsi="Times New Roman" w:cs="Times New Roman"/>
                <w:sz w:val="24"/>
                <w:szCs w:val="24"/>
              </w:rPr>
              <w:t xml:space="preserve">, tick, lice and mite spp. Fleas </w:t>
            </w:r>
            <w:r w:rsidR="00D24B45">
              <w:rPr>
                <w:rFonts w:ascii="Times New Roman" w:hAnsi="Times New Roman" w:cs="Times New Roman"/>
                <w:sz w:val="24"/>
                <w:szCs w:val="24"/>
              </w:rPr>
              <w:t xml:space="preserve">are </w:t>
            </w:r>
            <w:r w:rsidRPr="00EF3E99">
              <w:rPr>
                <w:rFonts w:ascii="Times New Roman" w:hAnsi="Times New Roman" w:cs="Times New Roman"/>
                <w:sz w:val="24"/>
                <w:szCs w:val="24"/>
              </w:rPr>
              <w:t xml:space="preserve">indicated as </w:t>
            </w:r>
            <w:r w:rsidR="00D24B45">
              <w:rPr>
                <w:rFonts w:ascii="Times New Roman" w:hAnsi="Times New Roman" w:cs="Times New Roman"/>
                <w:sz w:val="24"/>
                <w:szCs w:val="24"/>
              </w:rPr>
              <w:t xml:space="preserve">the </w:t>
            </w:r>
            <w:r w:rsidRPr="00EF3E99">
              <w:rPr>
                <w:rFonts w:ascii="Times New Roman" w:hAnsi="Times New Roman" w:cs="Times New Roman"/>
                <w:sz w:val="24"/>
                <w:szCs w:val="24"/>
              </w:rPr>
              <w:t>main invertebrate host for rodent</w:t>
            </w:r>
            <w:r w:rsidR="00D24B45">
              <w:rPr>
                <w:rFonts w:ascii="Times New Roman" w:hAnsi="Times New Roman" w:cs="Times New Roman"/>
                <w:sz w:val="24"/>
                <w:szCs w:val="24"/>
              </w:rPr>
              <w:t>-</w:t>
            </w:r>
            <w:r w:rsidRPr="00EF3E99">
              <w:rPr>
                <w:rFonts w:ascii="Times New Roman" w:hAnsi="Times New Roman" w:cs="Times New Roman"/>
                <w:sz w:val="24"/>
                <w:szCs w:val="24"/>
              </w:rPr>
              <w:t xml:space="preserve">associated Hepatozoon </w:t>
            </w:r>
            <w:sdt>
              <w:sdtPr>
                <w:rPr>
                  <w:rFonts w:ascii="Times New Roman" w:hAnsi="Times New Roman" w:cs="Times New Roman"/>
                  <w:color w:val="000000"/>
                  <w:sz w:val="24"/>
                  <w:szCs w:val="24"/>
                </w:rPr>
                <w:tag w:val="MENDELEY_CITATION_v3_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"/>
                <w:id w:val="161592586"/>
                <w:placeholder>
                  <w:docPart w:val="1F23D74811F0487C938C10A64A364104"/>
                </w:placeholder>
              </w:sdtPr>
              <w:sdtContent>
                <w:r w:rsidR="00D33887">
                  <w:rPr>
                    <w:rFonts w:eastAsia="Times New Roman"/>
                  </w:rPr>
                  <w:t xml:space="preserve">(Rigó </w:t>
                </w:r>
                <w:r w:rsidR="00D33887">
                  <w:rPr>
                    <w:rFonts w:eastAsia="Times New Roman"/>
                    <w:i/>
                    <w:iCs/>
                  </w:rPr>
                  <w:t>et al.</w:t>
                </w:r>
                <w:r w:rsidR="00D33887">
                  <w:rPr>
                    <w:rFonts w:eastAsia="Times New Roman"/>
                  </w:rPr>
                  <w:t>, 2016)</w:t>
                </w:r>
              </w:sdtContent>
            </w:sdt>
          </w:p>
          <w:p w14:paraId="5ABDC7F6" w14:textId="2C766077" w:rsidR="00D04F8E" w:rsidRPr="00EF3E99" w:rsidRDefault="00D04F8E" w:rsidP="00D04F8E">
            <w:pPr>
              <w:rPr>
                <w:rFonts w:ascii="Times New Roman" w:hAnsi="Times New Roman" w:cs="Times New Roman"/>
                <w:sz w:val="24"/>
                <w:szCs w:val="24"/>
              </w:rPr>
            </w:pPr>
            <w:r w:rsidRPr="00EF3E99">
              <w:rPr>
                <w:rFonts w:ascii="Times New Roman" w:hAnsi="Times New Roman" w:cs="Times New Roman"/>
                <w:sz w:val="24"/>
                <w:szCs w:val="24"/>
              </w:rPr>
              <w:t xml:space="preserve">Invertebrates are </w:t>
            </w:r>
            <w:r w:rsidR="00D24B45">
              <w:rPr>
                <w:rFonts w:ascii="Times New Roman" w:hAnsi="Times New Roman" w:cs="Times New Roman"/>
                <w:sz w:val="24"/>
                <w:szCs w:val="24"/>
              </w:rPr>
              <w:t xml:space="preserve">the </w:t>
            </w:r>
            <w:r w:rsidRPr="00EF3E99">
              <w:rPr>
                <w:rFonts w:ascii="Times New Roman" w:hAnsi="Times New Roman" w:cs="Times New Roman"/>
                <w:sz w:val="24"/>
                <w:szCs w:val="24"/>
              </w:rPr>
              <w:t xml:space="preserve">definitive host </w:t>
            </w:r>
            <w:sdt>
              <w:sdtPr>
                <w:rPr>
                  <w:rFonts w:ascii="Times New Roman" w:hAnsi="Times New Roman" w:cs="Times New Roman"/>
                  <w:color w:val="000000"/>
                  <w:sz w:val="24"/>
                  <w:szCs w:val="24"/>
                </w:rPr>
                <w:tag w:val="MENDELEY_CITATION_v3_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"/>
                <w:id w:val="-497732109"/>
                <w:placeholder>
                  <w:docPart w:val="24E03371B8C34044B42359163882DD66"/>
                </w:placeholder>
              </w:sdtPr>
              <w:sdtContent>
                <w:r w:rsidR="00D33887" w:rsidRPr="00D33887">
                  <w:rPr>
                    <w:rFonts w:ascii="Times New Roman" w:hAnsi="Times New Roman" w:cs="Times New Roman"/>
                    <w:color w:val="000000"/>
                    <w:sz w:val="24"/>
                    <w:szCs w:val="24"/>
                  </w:rPr>
                  <w:t>(Smith, 1996)</w:t>
                </w:r>
              </w:sdtContent>
            </w:sdt>
          </w:p>
        </w:tc>
        <w:tc>
          <w:tcPr>
            <w:tcW w:w="1604" w:type="dxa"/>
          </w:tcPr>
          <w:p w14:paraId="0D454FE7" w14:textId="1D7F6865" w:rsidR="00D04F8E" w:rsidRPr="00EF3E99" w:rsidRDefault="00D04F8E" w:rsidP="00D04F8E">
            <w:pPr>
              <w:rPr>
                <w:rFonts w:ascii="Times New Roman" w:hAnsi="Times New Roman" w:cs="Times New Roman"/>
                <w:sz w:val="24"/>
                <w:szCs w:val="24"/>
              </w:rPr>
            </w:pPr>
            <w:r w:rsidRPr="00EF3E99">
              <w:rPr>
                <w:rFonts w:ascii="Times New Roman" w:hAnsi="Times New Roman" w:cs="Times New Roman"/>
                <w:sz w:val="24"/>
                <w:szCs w:val="24"/>
              </w:rPr>
              <w:t>Ingestion of infected definitive host</w:t>
            </w:r>
          </w:p>
        </w:tc>
        <w:tc>
          <w:tcPr>
            <w:tcW w:w="2877" w:type="dxa"/>
          </w:tcPr>
          <w:p w14:paraId="3DAD0C52" w14:textId="76825A87" w:rsidR="00D04F8E" w:rsidRPr="00EF3E99" w:rsidRDefault="00D04F8E" w:rsidP="00D04F8E">
            <w:pPr>
              <w:rPr>
                <w:rFonts w:ascii="Times New Roman" w:hAnsi="Times New Roman" w:cs="Times New Roman"/>
                <w:sz w:val="24"/>
                <w:szCs w:val="24"/>
              </w:rPr>
            </w:pPr>
            <w:r w:rsidRPr="00EF3E99">
              <w:rPr>
                <w:rFonts w:ascii="Times New Roman" w:hAnsi="Times New Roman" w:cs="Times New Roman"/>
                <w:sz w:val="24"/>
                <w:szCs w:val="24"/>
              </w:rPr>
              <w:t xml:space="preserve">Some species </w:t>
            </w:r>
            <w:r w:rsidR="00D73FFF">
              <w:rPr>
                <w:rFonts w:ascii="Times New Roman" w:hAnsi="Times New Roman" w:cs="Times New Roman"/>
                <w:sz w:val="24"/>
                <w:szCs w:val="24"/>
              </w:rPr>
              <w:t>ar</w:t>
            </w:r>
            <w:r w:rsidRPr="00EF3E99">
              <w:rPr>
                <w:rFonts w:ascii="Times New Roman" w:hAnsi="Times New Roman" w:cs="Times New Roman"/>
                <w:sz w:val="24"/>
                <w:szCs w:val="24"/>
              </w:rPr>
              <w:t>e trans</w:t>
            </w:r>
            <w:r w:rsidR="00D73FFF">
              <w:rPr>
                <w:rFonts w:ascii="Times New Roman" w:hAnsi="Times New Roman" w:cs="Times New Roman"/>
                <w:sz w:val="24"/>
                <w:szCs w:val="24"/>
              </w:rPr>
              <w:t>sta</w:t>
            </w:r>
            <w:r w:rsidRPr="00EF3E99">
              <w:rPr>
                <w:rFonts w:ascii="Times New Roman" w:hAnsi="Times New Roman" w:cs="Times New Roman"/>
                <w:sz w:val="24"/>
                <w:szCs w:val="24"/>
              </w:rPr>
              <w:t xml:space="preserve">dially and transovarially transmitted </w:t>
            </w:r>
          </w:p>
        </w:tc>
        <w:tc>
          <w:tcPr>
            <w:tcW w:w="2392" w:type="dxa"/>
          </w:tcPr>
          <w:p w14:paraId="32BE8B78" w14:textId="74860D6D" w:rsidR="00D04F8E" w:rsidRPr="00EF3E99" w:rsidRDefault="00D04F8E" w:rsidP="00D04F8E">
            <w:pPr>
              <w:rPr>
                <w:rFonts w:ascii="Times New Roman" w:hAnsi="Times New Roman" w:cs="Times New Roman"/>
                <w:sz w:val="24"/>
                <w:szCs w:val="24"/>
              </w:rPr>
            </w:pPr>
            <w:r w:rsidRPr="00EF3E99">
              <w:rPr>
                <w:rFonts w:ascii="Times New Roman" w:hAnsi="Times New Roman" w:cs="Times New Roman"/>
                <w:sz w:val="24"/>
                <w:szCs w:val="24"/>
              </w:rPr>
              <w:t>Unknown</w:t>
            </w:r>
          </w:p>
        </w:tc>
      </w:tr>
    </w:tbl>
    <w:sdt>
      <w:sdtPr>
        <w:rPr>
          <w:rFonts w:ascii="Times New Roman" w:hAnsi="Times New Roman" w:cs="Times New Roman"/>
          <w:sz w:val="24"/>
          <w:szCs w:val="24"/>
        </w:rPr>
        <w:tag w:val="MENDELEY_BIBLIOGRAPHY"/>
        <w:id w:val="-187376407"/>
        <w:placeholder>
          <w:docPart w:val="DefaultPlaceholder_-1854013440"/>
        </w:placeholder>
      </w:sdtPr>
      <w:sdtContent>
        <w:p w14:paraId="48382AFA" w14:textId="62F886DE" w:rsidR="006311D6" w:rsidRPr="00267FBD" w:rsidRDefault="006311D6">
          <w:pPr>
            <w:autoSpaceDE w:val="0"/>
            <w:autoSpaceDN w:val="0"/>
            <w:ind w:hanging="480"/>
            <w:divId w:val="1788307438"/>
            <w:rPr>
              <w:rFonts w:ascii="Times New Roman" w:hAnsi="Times New Roman" w:cs="Times New Roman"/>
              <w:b/>
              <w:bCs/>
              <w:sz w:val="24"/>
              <w:szCs w:val="24"/>
            </w:rPr>
          </w:pPr>
          <w:r w:rsidRPr="00267FBD">
            <w:rPr>
              <w:rFonts w:ascii="Times New Roman" w:hAnsi="Times New Roman" w:cs="Times New Roman"/>
              <w:b/>
              <w:bCs/>
              <w:sz w:val="24"/>
              <w:szCs w:val="24"/>
            </w:rPr>
            <w:t>References</w:t>
          </w:r>
        </w:p>
        <w:p w14:paraId="2ECAD322" w14:textId="1B3E831A" w:rsidR="006311D6" w:rsidRPr="00267FBD" w:rsidRDefault="006311D6">
          <w:pPr>
            <w:autoSpaceDE w:val="0"/>
            <w:autoSpaceDN w:val="0"/>
            <w:ind w:hanging="480"/>
            <w:divId w:val="1788307438"/>
            <w:rPr>
              <w:rFonts w:ascii="Times New Roman" w:eastAsia="Times New Roman" w:hAnsi="Times New Roman" w:cs="Times New Roman"/>
              <w:sz w:val="24"/>
              <w:szCs w:val="24"/>
            </w:rPr>
          </w:pPr>
          <w:r w:rsidRPr="00267FBD">
            <w:rPr>
              <w:rFonts w:ascii="Times New Roman" w:eastAsia="Times New Roman" w:hAnsi="Times New Roman" w:cs="Times New Roman"/>
              <w:b/>
              <w:bCs/>
              <w:sz w:val="24"/>
              <w:szCs w:val="24"/>
            </w:rPr>
            <w:t>Birtles, RJ, Hazel, SM, Bennett, M, Bown, K, Raoult, D and Begon, M</w:t>
          </w:r>
          <w:r w:rsidRPr="00267FBD">
            <w:rPr>
              <w:rFonts w:ascii="Times New Roman" w:eastAsia="Times New Roman" w:hAnsi="Times New Roman" w:cs="Times New Roman"/>
              <w:sz w:val="24"/>
              <w:szCs w:val="24"/>
            </w:rPr>
            <w:t xml:space="preserve"> (2001). Longitudinal monitoring of the dynamics of infections due to Bartonella species in UK woodland rodents. </w:t>
          </w:r>
          <w:r w:rsidRPr="00267FBD">
            <w:rPr>
              <w:rFonts w:ascii="Times New Roman" w:eastAsia="Times New Roman" w:hAnsi="Times New Roman" w:cs="Times New Roman"/>
              <w:i/>
              <w:iCs/>
              <w:sz w:val="24"/>
              <w:szCs w:val="24"/>
            </w:rPr>
            <w:t>Epidemiology and Infection</w:t>
          </w:r>
          <w:r w:rsidRPr="00267FBD">
            <w:rPr>
              <w:rFonts w:ascii="Times New Roman" w:eastAsia="Times New Roman" w:hAnsi="Times New Roman" w:cs="Times New Roman"/>
              <w:sz w:val="24"/>
              <w:szCs w:val="24"/>
            </w:rPr>
            <w:t xml:space="preserve"> </w:t>
          </w:r>
          <w:r w:rsidRPr="00267FBD">
            <w:rPr>
              <w:rFonts w:ascii="Times New Roman" w:eastAsia="Times New Roman" w:hAnsi="Times New Roman" w:cs="Times New Roman"/>
              <w:b/>
              <w:bCs/>
              <w:sz w:val="24"/>
              <w:szCs w:val="24"/>
            </w:rPr>
            <w:t>126</w:t>
          </w:r>
          <w:r w:rsidRPr="00267FBD">
            <w:rPr>
              <w:rFonts w:ascii="Times New Roman" w:eastAsia="Times New Roman" w:hAnsi="Times New Roman" w:cs="Times New Roman"/>
              <w:sz w:val="24"/>
              <w:szCs w:val="24"/>
            </w:rPr>
            <w:t>, 323–329. doi: 10.1017/S095026880100526X.</w:t>
          </w:r>
        </w:p>
        <w:p w14:paraId="361294D8" w14:textId="77777777" w:rsidR="006311D6" w:rsidRPr="00267FBD" w:rsidRDefault="006311D6">
          <w:pPr>
            <w:autoSpaceDE w:val="0"/>
            <w:autoSpaceDN w:val="0"/>
            <w:ind w:hanging="480"/>
            <w:divId w:val="1272394688"/>
            <w:rPr>
              <w:rFonts w:ascii="Times New Roman" w:eastAsia="Times New Roman" w:hAnsi="Times New Roman" w:cs="Times New Roman"/>
              <w:sz w:val="24"/>
              <w:szCs w:val="24"/>
            </w:rPr>
          </w:pPr>
          <w:r w:rsidRPr="00267FBD">
            <w:rPr>
              <w:rFonts w:ascii="Times New Roman" w:eastAsia="Times New Roman" w:hAnsi="Times New Roman" w:cs="Times New Roman"/>
              <w:b/>
              <w:bCs/>
              <w:sz w:val="24"/>
              <w:szCs w:val="24"/>
            </w:rPr>
            <w:t>Bown, KJ, Lambin, X, Telford, GR, Ogden, NH, Telfer, S, Woldehiwet, Z and Birtles, RJ</w:t>
          </w:r>
          <w:r w:rsidRPr="00267FBD">
            <w:rPr>
              <w:rFonts w:ascii="Times New Roman" w:eastAsia="Times New Roman" w:hAnsi="Times New Roman" w:cs="Times New Roman"/>
              <w:sz w:val="24"/>
              <w:szCs w:val="24"/>
            </w:rPr>
            <w:t xml:space="preserve"> (2008). Relative importance of Ixodes ricinus and Ixodes trianguliceps as vectors for Anaplasma phagocytophilum and Babesia microti in field vole (Microtus agrestis) populations. </w:t>
          </w:r>
          <w:r w:rsidRPr="00267FBD">
            <w:rPr>
              <w:rFonts w:ascii="Times New Roman" w:eastAsia="Times New Roman" w:hAnsi="Times New Roman" w:cs="Times New Roman"/>
              <w:i/>
              <w:iCs/>
              <w:sz w:val="24"/>
              <w:szCs w:val="24"/>
            </w:rPr>
            <w:t>Applied and Environmental Microbiology</w:t>
          </w:r>
          <w:r w:rsidRPr="00267FBD">
            <w:rPr>
              <w:rFonts w:ascii="Times New Roman" w:eastAsia="Times New Roman" w:hAnsi="Times New Roman" w:cs="Times New Roman"/>
              <w:sz w:val="24"/>
              <w:szCs w:val="24"/>
            </w:rPr>
            <w:t xml:space="preserve"> </w:t>
          </w:r>
          <w:r w:rsidRPr="00267FBD">
            <w:rPr>
              <w:rFonts w:ascii="Times New Roman" w:eastAsia="Times New Roman" w:hAnsi="Times New Roman" w:cs="Times New Roman"/>
              <w:b/>
              <w:bCs/>
              <w:sz w:val="24"/>
              <w:szCs w:val="24"/>
            </w:rPr>
            <w:t>74</w:t>
          </w:r>
          <w:r w:rsidRPr="00267FBD">
            <w:rPr>
              <w:rFonts w:ascii="Times New Roman" w:eastAsia="Times New Roman" w:hAnsi="Times New Roman" w:cs="Times New Roman"/>
              <w:sz w:val="24"/>
              <w:szCs w:val="24"/>
            </w:rPr>
            <w:t>, 7118–7125. doi: 10.1128/AEM.00625-08.</w:t>
          </w:r>
        </w:p>
        <w:p w14:paraId="01E505FA" w14:textId="77777777" w:rsidR="006311D6" w:rsidRPr="00267FBD" w:rsidRDefault="006311D6">
          <w:pPr>
            <w:autoSpaceDE w:val="0"/>
            <w:autoSpaceDN w:val="0"/>
            <w:ind w:hanging="480"/>
            <w:divId w:val="1363827456"/>
            <w:rPr>
              <w:rFonts w:ascii="Times New Roman" w:eastAsia="Times New Roman" w:hAnsi="Times New Roman" w:cs="Times New Roman"/>
              <w:sz w:val="24"/>
              <w:szCs w:val="24"/>
            </w:rPr>
          </w:pPr>
          <w:r w:rsidRPr="00267FBD">
            <w:rPr>
              <w:rFonts w:ascii="Times New Roman" w:eastAsia="Times New Roman" w:hAnsi="Times New Roman" w:cs="Times New Roman"/>
              <w:b/>
              <w:bCs/>
              <w:sz w:val="24"/>
              <w:szCs w:val="24"/>
            </w:rPr>
            <w:t>Campbell, JA</w:t>
          </w:r>
          <w:r w:rsidRPr="00267FBD">
            <w:rPr>
              <w:rFonts w:ascii="Times New Roman" w:eastAsia="Times New Roman" w:hAnsi="Times New Roman" w:cs="Times New Roman"/>
              <w:sz w:val="24"/>
              <w:szCs w:val="24"/>
            </w:rPr>
            <w:t xml:space="preserve"> (1948). The life history and development of the sheep tick Ixodes ricinus Linnaeus in Scotland, under natural and controlled conditions.</w:t>
          </w:r>
        </w:p>
        <w:p w14:paraId="4A2303B0" w14:textId="77777777" w:rsidR="006311D6" w:rsidRPr="00267FBD" w:rsidRDefault="006311D6">
          <w:pPr>
            <w:autoSpaceDE w:val="0"/>
            <w:autoSpaceDN w:val="0"/>
            <w:ind w:hanging="480"/>
            <w:divId w:val="671025451"/>
            <w:rPr>
              <w:rFonts w:ascii="Times New Roman" w:eastAsia="Times New Roman" w:hAnsi="Times New Roman" w:cs="Times New Roman"/>
              <w:sz w:val="24"/>
              <w:szCs w:val="24"/>
            </w:rPr>
          </w:pPr>
          <w:r w:rsidRPr="00267FBD">
            <w:rPr>
              <w:rFonts w:ascii="Times New Roman" w:eastAsia="Times New Roman" w:hAnsi="Times New Roman" w:cs="Times New Roman"/>
              <w:b/>
              <w:bCs/>
              <w:sz w:val="24"/>
              <w:szCs w:val="24"/>
            </w:rPr>
            <w:t>Gray, J, von Stedingk, LV, Gurtelschmid, M and Granstrom, M</w:t>
          </w:r>
          <w:r w:rsidRPr="00267FBD">
            <w:rPr>
              <w:rFonts w:ascii="Times New Roman" w:eastAsia="Times New Roman" w:hAnsi="Times New Roman" w:cs="Times New Roman"/>
              <w:sz w:val="24"/>
              <w:szCs w:val="24"/>
            </w:rPr>
            <w:t xml:space="preserve"> (2002). Transmission Studies of Babesia microti in Ixodes ricinus Ticks and Gerbils. </w:t>
          </w:r>
          <w:r w:rsidRPr="00267FBD">
            <w:rPr>
              <w:rFonts w:ascii="Times New Roman" w:eastAsia="Times New Roman" w:hAnsi="Times New Roman" w:cs="Times New Roman"/>
              <w:i/>
              <w:iCs/>
              <w:sz w:val="24"/>
              <w:szCs w:val="24"/>
            </w:rPr>
            <w:t>Journal of clinical microbiology</w:t>
          </w:r>
          <w:r w:rsidRPr="00267FBD">
            <w:rPr>
              <w:rFonts w:ascii="Times New Roman" w:eastAsia="Times New Roman" w:hAnsi="Times New Roman" w:cs="Times New Roman"/>
              <w:sz w:val="24"/>
              <w:szCs w:val="24"/>
            </w:rPr>
            <w:t xml:space="preserve"> </w:t>
          </w:r>
          <w:r w:rsidRPr="00267FBD">
            <w:rPr>
              <w:rFonts w:ascii="Times New Roman" w:eastAsia="Times New Roman" w:hAnsi="Times New Roman" w:cs="Times New Roman"/>
              <w:b/>
              <w:bCs/>
              <w:sz w:val="24"/>
              <w:szCs w:val="24"/>
            </w:rPr>
            <w:t>40</w:t>
          </w:r>
          <w:r w:rsidRPr="00267FBD">
            <w:rPr>
              <w:rFonts w:ascii="Times New Roman" w:eastAsia="Times New Roman" w:hAnsi="Times New Roman" w:cs="Times New Roman"/>
              <w:sz w:val="24"/>
              <w:szCs w:val="24"/>
            </w:rPr>
            <w:t>, 1259–1263.</w:t>
          </w:r>
        </w:p>
        <w:p w14:paraId="3C5155CD" w14:textId="77777777" w:rsidR="006311D6" w:rsidRPr="00267FBD" w:rsidRDefault="006311D6">
          <w:pPr>
            <w:autoSpaceDE w:val="0"/>
            <w:autoSpaceDN w:val="0"/>
            <w:ind w:hanging="480"/>
            <w:divId w:val="1241409063"/>
            <w:rPr>
              <w:rFonts w:ascii="Times New Roman" w:eastAsia="Times New Roman" w:hAnsi="Times New Roman" w:cs="Times New Roman"/>
              <w:sz w:val="24"/>
              <w:szCs w:val="24"/>
            </w:rPr>
          </w:pPr>
          <w:r w:rsidRPr="00267FBD">
            <w:rPr>
              <w:rFonts w:ascii="Times New Roman" w:eastAsia="Times New Roman" w:hAnsi="Times New Roman" w:cs="Times New Roman"/>
              <w:b/>
              <w:bCs/>
              <w:sz w:val="24"/>
              <w:szCs w:val="24"/>
            </w:rPr>
            <w:t>Jalovecka, M, Sojka, D, Ascencio, M and Schnittger, L</w:t>
          </w:r>
          <w:r w:rsidRPr="00267FBD">
            <w:rPr>
              <w:rFonts w:ascii="Times New Roman" w:eastAsia="Times New Roman" w:hAnsi="Times New Roman" w:cs="Times New Roman"/>
              <w:sz w:val="24"/>
              <w:szCs w:val="24"/>
            </w:rPr>
            <w:t xml:space="preserve"> (2019). Babesia Life Cycle - When Phylogeny Meets Biology. </w:t>
          </w:r>
          <w:r w:rsidRPr="00267FBD">
            <w:rPr>
              <w:rFonts w:ascii="Times New Roman" w:eastAsia="Times New Roman" w:hAnsi="Times New Roman" w:cs="Times New Roman"/>
              <w:i/>
              <w:iCs/>
              <w:sz w:val="24"/>
              <w:szCs w:val="24"/>
            </w:rPr>
            <w:t>Trends in Parasitology</w:t>
          </w:r>
          <w:r w:rsidRPr="00267FBD">
            <w:rPr>
              <w:rFonts w:ascii="Times New Roman" w:eastAsia="Times New Roman" w:hAnsi="Times New Roman" w:cs="Times New Roman"/>
              <w:sz w:val="24"/>
              <w:szCs w:val="24"/>
            </w:rPr>
            <w:t xml:space="preserve"> </w:t>
          </w:r>
          <w:r w:rsidRPr="00267FBD">
            <w:rPr>
              <w:rFonts w:ascii="Times New Roman" w:eastAsia="Times New Roman" w:hAnsi="Times New Roman" w:cs="Times New Roman"/>
              <w:b/>
              <w:bCs/>
              <w:sz w:val="24"/>
              <w:szCs w:val="24"/>
            </w:rPr>
            <w:t>35</w:t>
          </w:r>
          <w:r w:rsidRPr="00267FBD">
            <w:rPr>
              <w:rFonts w:ascii="Times New Roman" w:eastAsia="Times New Roman" w:hAnsi="Times New Roman" w:cs="Times New Roman"/>
              <w:sz w:val="24"/>
              <w:szCs w:val="24"/>
            </w:rPr>
            <w:t>, 356–368.</w:t>
          </w:r>
        </w:p>
        <w:p w14:paraId="1755624E" w14:textId="77777777" w:rsidR="006311D6" w:rsidRPr="00267FBD" w:rsidRDefault="006311D6">
          <w:pPr>
            <w:autoSpaceDE w:val="0"/>
            <w:autoSpaceDN w:val="0"/>
            <w:ind w:hanging="480"/>
            <w:divId w:val="99498597"/>
            <w:rPr>
              <w:rFonts w:ascii="Times New Roman" w:eastAsia="Times New Roman" w:hAnsi="Times New Roman" w:cs="Times New Roman"/>
              <w:sz w:val="24"/>
              <w:szCs w:val="24"/>
            </w:rPr>
          </w:pPr>
          <w:r w:rsidRPr="00267FBD">
            <w:rPr>
              <w:rFonts w:ascii="Times New Roman" w:eastAsia="Times New Roman" w:hAnsi="Times New Roman" w:cs="Times New Roman"/>
              <w:b/>
              <w:bCs/>
              <w:sz w:val="24"/>
              <w:szCs w:val="24"/>
            </w:rPr>
            <w:t>Krasnov, B</w:t>
          </w:r>
          <w:r w:rsidRPr="00267FBD">
            <w:rPr>
              <w:rFonts w:ascii="Times New Roman" w:eastAsia="Times New Roman" w:hAnsi="Times New Roman" w:cs="Times New Roman"/>
              <w:sz w:val="24"/>
              <w:szCs w:val="24"/>
            </w:rPr>
            <w:t xml:space="preserve"> (2008). </w:t>
          </w:r>
          <w:r w:rsidRPr="00267FBD">
            <w:rPr>
              <w:rFonts w:ascii="Times New Roman" w:eastAsia="Times New Roman" w:hAnsi="Times New Roman" w:cs="Times New Roman"/>
              <w:i/>
              <w:iCs/>
              <w:sz w:val="24"/>
              <w:szCs w:val="24"/>
            </w:rPr>
            <w:t>Functional and Evolutionary Ecology of fleas: A model for ecological parasitology</w:t>
          </w:r>
          <w:r w:rsidRPr="00267FBD">
            <w:rPr>
              <w:rFonts w:ascii="Times New Roman" w:eastAsia="Times New Roman" w:hAnsi="Times New Roman" w:cs="Times New Roman"/>
              <w:sz w:val="24"/>
              <w:szCs w:val="24"/>
            </w:rPr>
            <w:t>. Cambridge University Press.</w:t>
          </w:r>
        </w:p>
        <w:p w14:paraId="41A91317" w14:textId="77777777" w:rsidR="006311D6" w:rsidRPr="00267FBD" w:rsidRDefault="006311D6">
          <w:pPr>
            <w:autoSpaceDE w:val="0"/>
            <w:autoSpaceDN w:val="0"/>
            <w:ind w:hanging="480"/>
            <w:divId w:val="1223952989"/>
            <w:rPr>
              <w:rFonts w:ascii="Times New Roman" w:eastAsia="Times New Roman" w:hAnsi="Times New Roman" w:cs="Times New Roman"/>
              <w:sz w:val="24"/>
              <w:szCs w:val="24"/>
            </w:rPr>
          </w:pPr>
          <w:r w:rsidRPr="00267FBD">
            <w:rPr>
              <w:rFonts w:ascii="Times New Roman" w:eastAsia="Times New Roman" w:hAnsi="Times New Roman" w:cs="Times New Roman"/>
              <w:b/>
              <w:bCs/>
              <w:sz w:val="24"/>
              <w:szCs w:val="24"/>
            </w:rPr>
            <w:t>Krasnov, BR, Sarfati, M, Arakelyan, MS, Khokhlova, IS, Burdelova, N v. and Degen, AA</w:t>
          </w:r>
          <w:r w:rsidRPr="00267FBD">
            <w:rPr>
              <w:rFonts w:ascii="Times New Roman" w:eastAsia="Times New Roman" w:hAnsi="Times New Roman" w:cs="Times New Roman"/>
              <w:sz w:val="24"/>
              <w:szCs w:val="24"/>
            </w:rPr>
            <w:t xml:space="preserve"> (2003). Host specificity and foraging efficiency in blood-sucking parasite: Feeding patterns of the flea Parapulex chephrenis on two species of desert rodents. </w:t>
          </w:r>
          <w:r w:rsidRPr="00267FBD">
            <w:rPr>
              <w:rFonts w:ascii="Times New Roman" w:eastAsia="Times New Roman" w:hAnsi="Times New Roman" w:cs="Times New Roman"/>
              <w:i/>
              <w:iCs/>
              <w:sz w:val="24"/>
              <w:szCs w:val="24"/>
            </w:rPr>
            <w:t>Parasitology Research</w:t>
          </w:r>
          <w:r w:rsidRPr="00267FBD">
            <w:rPr>
              <w:rFonts w:ascii="Times New Roman" w:eastAsia="Times New Roman" w:hAnsi="Times New Roman" w:cs="Times New Roman"/>
              <w:sz w:val="24"/>
              <w:szCs w:val="24"/>
            </w:rPr>
            <w:t xml:space="preserve"> </w:t>
          </w:r>
          <w:r w:rsidRPr="00267FBD">
            <w:rPr>
              <w:rFonts w:ascii="Times New Roman" w:eastAsia="Times New Roman" w:hAnsi="Times New Roman" w:cs="Times New Roman"/>
              <w:b/>
              <w:bCs/>
              <w:sz w:val="24"/>
              <w:szCs w:val="24"/>
            </w:rPr>
            <w:t>90</w:t>
          </w:r>
          <w:r w:rsidRPr="00267FBD">
            <w:rPr>
              <w:rFonts w:ascii="Times New Roman" w:eastAsia="Times New Roman" w:hAnsi="Times New Roman" w:cs="Times New Roman"/>
              <w:sz w:val="24"/>
              <w:szCs w:val="24"/>
            </w:rPr>
            <w:t>, 393–399. doi: 10.1007/s00436-003-0873-y.</w:t>
          </w:r>
        </w:p>
        <w:p w14:paraId="0E4E4182" w14:textId="77777777" w:rsidR="006311D6" w:rsidRPr="00267FBD" w:rsidRDefault="006311D6">
          <w:pPr>
            <w:autoSpaceDE w:val="0"/>
            <w:autoSpaceDN w:val="0"/>
            <w:ind w:hanging="480"/>
            <w:divId w:val="789514649"/>
            <w:rPr>
              <w:rFonts w:ascii="Times New Roman" w:eastAsia="Times New Roman" w:hAnsi="Times New Roman" w:cs="Times New Roman"/>
              <w:sz w:val="24"/>
              <w:szCs w:val="24"/>
            </w:rPr>
          </w:pPr>
          <w:r w:rsidRPr="00267FBD">
            <w:rPr>
              <w:rFonts w:ascii="Times New Roman" w:eastAsia="Times New Roman" w:hAnsi="Times New Roman" w:cs="Times New Roman"/>
              <w:b/>
              <w:bCs/>
              <w:sz w:val="24"/>
              <w:szCs w:val="24"/>
            </w:rPr>
            <w:t>Krasnov, BR, Poulin, R, Shenbrot, GI, Mouillot, D and Khokhlova, IS</w:t>
          </w:r>
          <w:r w:rsidRPr="00267FBD">
            <w:rPr>
              <w:rFonts w:ascii="Times New Roman" w:eastAsia="Times New Roman" w:hAnsi="Times New Roman" w:cs="Times New Roman"/>
              <w:sz w:val="24"/>
              <w:szCs w:val="24"/>
            </w:rPr>
            <w:t xml:space="preserve"> (2004). Ectoparasitic “jacks-of-all-trades”: Relationship between abundance and host specificity in fleas (Siphonaptera) parasitic on small mammals. </w:t>
          </w:r>
          <w:r w:rsidRPr="00267FBD">
            <w:rPr>
              <w:rFonts w:ascii="Times New Roman" w:eastAsia="Times New Roman" w:hAnsi="Times New Roman" w:cs="Times New Roman"/>
              <w:i/>
              <w:iCs/>
              <w:sz w:val="24"/>
              <w:szCs w:val="24"/>
            </w:rPr>
            <w:t>American Naturalist</w:t>
          </w:r>
          <w:r w:rsidRPr="00267FBD">
            <w:rPr>
              <w:rFonts w:ascii="Times New Roman" w:eastAsia="Times New Roman" w:hAnsi="Times New Roman" w:cs="Times New Roman"/>
              <w:sz w:val="24"/>
              <w:szCs w:val="24"/>
            </w:rPr>
            <w:t xml:space="preserve"> </w:t>
          </w:r>
          <w:r w:rsidRPr="00267FBD">
            <w:rPr>
              <w:rFonts w:ascii="Times New Roman" w:eastAsia="Times New Roman" w:hAnsi="Times New Roman" w:cs="Times New Roman"/>
              <w:b/>
              <w:bCs/>
              <w:sz w:val="24"/>
              <w:szCs w:val="24"/>
            </w:rPr>
            <w:t>164</w:t>
          </w:r>
          <w:r w:rsidRPr="00267FBD">
            <w:rPr>
              <w:rFonts w:ascii="Times New Roman" w:eastAsia="Times New Roman" w:hAnsi="Times New Roman" w:cs="Times New Roman"/>
              <w:sz w:val="24"/>
              <w:szCs w:val="24"/>
            </w:rPr>
            <w:t>, 506–516. doi: 10.1086/423716.</w:t>
          </w:r>
        </w:p>
        <w:p w14:paraId="6B33DE22" w14:textId="77777777" w:rsidR="006311D6" w:rsidRPr="00267FBD" w:rsidRDefault="006311D6">
          <w:pPr>
            <w:autoSpaceDE w:val="0"/>
            <w:autoSpaceDN w:val="0"/>
            <w:ind w:hanging="480"/>
            <w:divId w:val="744110873"/>
            <w:rPr>
              <w:rFonts w:ascii="Times New Roman" w:eastAsia="Times New Roman" w:hAnsi="Times New Roman" w:cs="Times New Roman"/>
              <w:sz w:val="24"/>
              <w:szCs w:val="24"/>
            </w:rPr>
          </w:pPr>
          <w:r w:rsidRPr="00267FBD">
            <w:rPr>
              <w:rFonts w:ascii="Times New Roman" w:eastAsia="Times New Roman" w:hAnsi="Times New Roman" w:cs="Times New Roman"/>
              <w:b/>
              <w:bCs/>
              <w:sz w:val="24"/>
              <w:szCs w:val="24"/>
            </w:rPr>
            <w:t>Król, N, Militzer, N, Stöbe, E, Nijhof, AM, Pfeffer, M, Kempf, VAJ and Obiegala, A</w:t>
          </w:r>
          <w:r w:rsidRPr="00267FBD">
            <w:rPr>
              <w:rFonts w:ascii="Times New Roman" w:eastAsia="Times New Roman" w:hAnsi="Times New Roman" w:cs="Times New Roman"/>
              <w:sz w:val="24"/>
              <w:szCs w:val="24"/>
            </w:rPr>
            <w:t xml:space="preserve"> (2021). Evaluating transmission paths for three different bartonella spp. In ixodes ricinus ticks using artificial feeding. </w:t>
          </w:r>
          <w:r w:rsidRPr="00267FBD">
            <w:rPr>
              <w:rFonts w:ascii="Times New Roman" w:eastAsia="Times New Roman" w:hAnsi="Times New Roman" w:cs="Times New Roman"/>
              <w:i/>
              <w:iCs/>
              <w:sz w:val="24"/>
              <w:szCs w:val="24"/>
            </w:rPr>
            <w:t>Microorganisms</w:t>
          </w:r>
          <w:r w:rsidRPr="00267FBD">
            <w:rPr>
              <w:rFonts w:ascii="Times New Roman" w:eastAsia="Times New Roman" w:hAnsi="Times New Roman" w:cs="Times New Roman"/>
              <w:sz w:val="24"/>
              <w:szCs w:val="24"/>
            </w:rPr>
            <w:t xml:space="preserve"> </w:t>
          </w:r>
          <w:r w:rsidRPr="00267FBD">
            <w:rPr>
              <w:rFonts w:ascii="Times New Roman" w:eastAsia="Times New Roman" w:hAnsi="Times New Roman" w:cs="Times New Roman"/>
              <w:b/>
              <w:bCs/>
              <w:sz w:val="24"/>
              <w:szCs w:val="24"/>
            </w:rPr>
            <w:t>9</w:t>
          </w:r>
          <w:r w:rsidRPr="00267FBD">
            <w:rPr>
              <w:rFonts w:ascii="Times New Roman" w:eastAsia="Times New Roman" w:hAnsi="Times New Roman" w:cs="Times New Roman"/>
              <w:sz w:val="24"/>
              <w:szCs w:val="24"/>
            </w:rPr>
            <w:t>, 1–12. doi: 10.3390/microorganisms9050901.</w:t>
          </w:r>
        </w:p>
        <w:p w14:paraId="3FDDAA40" w14:textId="77777777" w:rsidR="006311D6" w:rsidRPr="00267FBD" w:rsidRDefault="006311D6">
          <w:pPr>
            <w:autoSpaceDE w:val="0"/>
            <w:autoSpaceDN w:val="0"/>
            <w:ind w:hanging="480"/>
            <w:divId w:val="1193149119"/>
            <w:rPr>
              <w:rFonts w:ascii="Times New Roman" w:eastAsia="Times New Roman" w:hAnsi="Times New Roman" w:cs="Times New Roman"/>
              <w:sz w:val="24"/>
              <w:szCs w:val="24"/>
            </w:rPr>
          </w:pPr>
          <w:r w:rsidRPr="00267FBD">
            <w:rPr>
              <w:rFonts w:ascii="Times New Roman" w:eastAsia="Times New Roman" w:hAnsi="Times New Roman" w:cs="Times New Roman"/>
              <w:b/>
              <w:bCs/>
              <w:sz w:val="24"/>
              <w:szCs w:val="24"/>
            </w:rPr>
            <w:t>Morick, D, Krasnov, BR, Khokhlova, IS, Gutiérrez, R, Gottlieb, Y and Harrus, S</w:t>
          </w:r>
          <w:r w:rsidRPr="00267FBD">
            <w:rPr>
              <w:rFonts w:ascii="Times New Roman" w:eastAsia="Times New Roman" w:hAnsi="Times New Roman" w:cs="Times New Roman"/>
              <w:sz w:val="24"/>
              <w:szCs w:val="24"/>
            </w:rPr>
            <w:t xml:space="preserve"> (2013). Vertical nontransovarial transmission of Bartonella in fleas. </w:t>
          </w:r>
          <w:r w:rsidRPr="00267FBD">
            <w:rPr>
              <w:rFonts w:ascii="Times New Roman" w:eastAsia="Times New Roman" w:hAnsi="Times New Roman" w:cs="Times New Roman"/>
              <w:i/>
              <w:iCs/>
              <w:sz w:val="24"/>
              <w:szCs w:val="24"/>
            </w:rPr>
            <w:t>Molecular Ecology</w:t>
          </w:r>
          <w:r w:rsidRPr="00267FBD">
            <w:rPr>
              <w:rFonts w:ascii="Times New Roman" w:eastAsia="Times New Roman" w:hAnsi="Times New Roman" w:cs="Times New Roman"/>
              <w:sz w:val="24"/>
              <w:szCs w:val="24"/>
            </w:rPr>
            <w:t xml:space="preserve"> </w:t>
          </w:r>
          <w:r w:rsidRPr="00267FBD">
            <w:rPr>
              <w:rFonts w:ascii="Times New Roman" w:eastAsia="Times New Roman" w:hAnsi="Times New Roman" w:cs="Times New Roman"/>
              <w:b/>
              <w:bCs/>
              <w:sz w:val="24"/>
              <w:szCs w:val="24"/>
            </w:rPr>
            <w:t>22</w:t>
          </w:r>
          <w:r w:rsidRPr="00267FBD">
            <w:rPr>
              <w:rFonts w:ascii="Times New Roman" w:eastAsia="Times New Roman" w:hAnsi="Times New Roman" w:cs="Times New Roman"/>
              <w:sz w:val="24"/>
              <w:szCs w:val="24"/>
            </w:rPr>
            <w:t>, 4747–4752. doi: 10.1111/mec.12408.</w:t>
          </w:r>
        </w:p>
        <w:p w14:paraId="35D9224E" w14:textId="77777777" w:rsidR="006311D6" w:rsidRPr="00267FBD" w:rsidRDefault="006311D6">
          <w:pPr>
            <w:autoSpaceDE w:val="0"/>
            <w:autoSpaceDN w:val="0"/>
            <w:ind w:hanging="480"/>
            <w:divId w:val="1477800467"/>
            <w:rPr>
              <w:rFonts w:ascii="Times New Roman" w:eastAsia="Times New Roman" w:hAnsi="Times New Roman" w:cs="Times New Roman"/>
              <w:sz w:val="24"/>
              <w:szCs w:val="24"/>
            </w:rPr>
          </w:pPr>
          <w:r w:rsidRPr="00267FBD">
            <w:rPr>
              <w:rFonts w:ascii="Times New Roman" w:eastAsia="Times New Roman" w:hAnsi="Times New Roman" w:cs="Times New Roman"/>
              <w:b/>
              <w:bCs/>
              <w:sz w:val="24"/>
              <w:szCs w:val="24"/>
            </w:rPr>
            <w:t>Oliver, MK, Telfer, S and Piertney, SB</w:t>
          </w:r>
          <w:r w:rsidRPr="00267FBD">
            <w:rPr>
              <w:rFonts w:ascii="Times New Roman" w:eastAsia="Times New Roman" w:hAnsi="Times New Roman" w:cs="Times New Roman"/>
              <w:sz w:val="24"/>
              <w:szCs w:val="24"/>
            </w:rPr>
            <w:t xml:space="preserve"> (2009). Major histocompatibility complex (MHC) heterozygote superiority to natural multi-parasite infections in the water vole (Arvicola terrestris). </w:t>
          </w:r>
          <w:r w:rsidRPr="00267FBD">
            <w:rPr>
              <w:rFonts w:ascii="Times New Roman" w:eastAsia="Times New Roman" w:hAnsi="Times New Roman" w:cs="Times New Roman"/>
              <w:i/>
              <w:iCs/>
              <w:sz w:val="24"/>
              <w:szCs w:val="24"/>
            </w:rPr>
            <w:t xml:space="preserve">Proceedings of the Royal Society B </w:t>
          </w:r>
          <w:r w:rsidRPr="00267FBD">
            <w:rPr>
              <w:rFonts w:ascii="Times New Roman" w:eastAsia="Times New Roman" w:hAnsi="Times New Roman" w:cs="Times New Roman"/>
              <w:b/>
              <w:bCs/>
              <w:sz w:val="24"/>
              <w:szCs w:val="24"/>
            </w:rPr>
            <w:t>276</w:t>
          </w:r>
          <w:r w:rsidRPr="00267FBD">
            <w:rPr>
              <w:rFonts w:ascii="Times New Roman" w:eastAsia="Times New Roman" w:hAnsi="Times New Roman" w:cs="Times New Roman"/>
              <w:sz w:val="24"/>
              <w:szCs w:val="24"/>
            </w:rPr>
            <w:t>, 1119–1128. doi: 10.1098/rspb.2008.1525.</w:t>
          </w:r>
        </w:p>
        <w:p w14:paraId="6605E7FF" w14:textId="77777777" w:rsidR="006311D6" w:rsidRPr="00267FBD" w:rsidRDefault="006311D6">
          <w:pPr>
            <w:autoSpaceDE w:val="0"/>
            <w:autoSpaceDN w:val="0"/>
            <w:ind w:hanging="480"/>
            <w:divId w:val="1676347429"/>
            <w:rPr>
              <w:rFonts w:ascii="Times New Roman" w:eastAsia="Times New Roman" w:hAnsi="Times New Roman" w:cs="Times New Roman"/>
              <w:sz w:val="24"/>
              <w:szCs w:val="24"/>
            </w:rPr>
          </w:pPr>
          <w:r w:rsidRPr="00267FBD">
            <w:rPr>
              <w:rFonts w:ascii="Times New Roman" w:eastAsia="Times New Roman" w:hAnsi="Times New Roman" w:cs="Times New Roman"/>
              <w:b/>
              <w:bCs/>
              <w:sz w:val="24"/>
              <w:szCs w:val="24"/>
            </w:rPr>
            <w:t>Osácar, JJ, Lucientes, J, Calvete, C, Peribañez, MA, Gracia, MJ and Castillo, JA</w:t>
          </w:r>
          <w:r w:rsidRPr="00267FBD">
            <w:rPr>
              <w:rFonts w:ascii="Times New Roman" w:eastAsia="Times New Roman" w:hAnsi="Times New Roman" w:cs="Times New Roman"/>
              <w:sz w:val="24"/>
              <w:szCs w:val="24"/>
            </w:rPr>
            <w:t xml:space="preserve"> (2001). Seasonal Abundance of Fleas (Siphonaptera: Pulicidae, Ceratophyllidae) on Wild Rabbits in a Semiarid Area of Northeastern Spain. </w:t>
          </w:r>
          <w:r w:rsidRPr="00267FBD">
            <w:rPr>
              <w:rFonts w:ascii="Times New Roman" w:eastAsia="Times New Roman" w:hAnsi="Times New Roman" w:cs="Times New Roman"/>
              <w:i/>
              <w:iCs/>
              <w:sz w:val="24"/>
              <w:szCs w:val="24"/>
            </w:rPr>
            <w:t>Journal of Medical Entomology</w:t>
          </w:r>
          <w:r w:rsidRPr="00267FBD">
            <w:rPr>
              <w:rFonts w:ascii="Times New Roman" w:eastAsia="Times New Roman" w:hAnsi="Times New Roman" w:cs="Times New Roman"/>
              <w:sz w:val="24"/>
              <w:szCs w:val="24"/>
            </w:rPr>
            <w:t xml:space="preserve"> </w:t>
          </w:r>
          <w:r w:rsidRPr="00267FBD">
            <w:rPr>
              <w:rFonts w:ascii="Times New Roman" w:eastAsia="Times New Roman" w:hAnsi="Times New Roman" w:cs="Times New Roman"/>
              <w:b/>
              <w:bCs/>
              <w:sz w:val="24"/>
              <w:szCs w:val="24"/>
            </w:rPr>
            <w:t>38</w:t>
          </w:r>
          <w:r w:rsidRPr="00267FBD">
            <w:rPr>
              <w:rFonts w:ascii="Times New Roman" w:eastAsia="Times New Roman" w:hAnsi="Times New Roman" w:cs="Times New Roman"/>
              <w:sz w:val="24"/>
              <w:szCs w:val="24"/>
            </w:rPr>
            <w:t>, 405–410.</w:t>
          </w:r>
        </w:p>
        <w:p w14:paraId="0BA1FD6D" w14:textId="77777777" w:rsidR="006311D6" w:rsidRPr="00267FBD" w:rsidRDefault="006311D6">
          <w:pPr>
            <w:autoSpaceDE w:val="0"/>
            <w:autoSpaceDN w:val="0"/>
            <w:ind w:hanging="480"/>
            <w:divId w:val="47731549"/>
            <w:rPr>
              <w:rFonts w:ascii="Times New Roman" w:eastAsia="Times New Roman" w:hAnsi="Times New Roman" w:cs="Times New Roman"/>
              <w:sz w:val="24"/>
              <w:szCs w:val="24"/>
            </w:rPr>
          </w:pPr>
          <w:r w:rsidRPr="00267FBD">
            <w:rPr>
              <w:rFonts w:ascii="Times New Roman" w:eastAsia="Times New Roman" w:hAnsi="Times New Roman" w:cs="Times New Roman"/>
              <w:b/>
              <w:bCs/>
              <w:sz w:val="24"/>
              <w:szCs w:val="24"/>
            </w:rPr>
            <w:t>Randolph, SE</w:t>
          </w:r>
          <w:r w:rsidRPr="00267FBD">
            <w:rPr>
              <w:rFonts w:ascii="Times New Roman" w:eastAsia="Times New Roman" w:hAnsi="Times New Roman" w:cs="Times New Roman"/>
              <w:sz w:val="24"/>
              <w:szCs w:val="24"/>
            </w:rPr>
            <w:t xml:space="preserve"> (1975). Seasonal Dynamics of a Host-Parasite System: Ixodes trianguliceps (Acarina: Ixodidae) and its Small Mammal Hosts. </w:t>
          </w:r>
          <w:r w:rsidRPr="00267FBD">
            <w:rPr>
              <w:rFonts w:ascii="Times New Roman" w:eastAsia="Times New Roman" w:hAnsi="Times New Roman" w:cs="Times New Roman"/>
              <w:i/>
              <w:iCs/>
              <w:sz w:val="24"/>
              <w:szCs w:val="24"/>
            </w:rPr>
            <w:t>The Journal of Animal Ecology</w:t>
          </w:r>
          <w:r w:rsidRPr="00267FBD">
            <w:rPr>
              <w:rFonts w:ascii="Times New Roman" w:eastAsia="Times New Roman" w:hAnsi="Times New Roman" w:cs="Times New Roman"/>
              <w:sz w:val="24"/>
              <w:szCs w:val="24"/>
            </w:rPr>
            <w:t xml:space="preserve"> </w:t>
          </w:r>
          <w:r w:rsidRPr="00267FBD">
            <w:rPr>
              <w:rFonts w:ascii="Times New Roman" w:eastAsia="Times New Roman" w:hAnsi="Times New Roman" w:cs="Times New Roman"/>
              <w:b/>
              <w:bCs/>
              <w:sz w:val="24"/>
              <w:szCs w:val="24"/>
            </w:rPr>
            <w:t>44</w:t>
          </w:r>
          <w:r w:rsidRPr="00267FBD">
            <w:rPr>
              <w:rFonts w:ascii="Times New Roman" w:eastAsia="Times New Roman" w:hAnsi="Times New Roman" w:cs="Times New Roman"/>
              <w:sz w:val="24"/>
              <w:szCs w:val="24"/>
            </w:rPr>
            <w:t>, 425–449. doi: 10.2307/3605.</w:t>
          </w:r>
        </w:p>
        <w:p w14:paraId="608405A1" w14:textId="77777777" w:rsidR="006311D6" w:rsidRPr="00267FBD" w:rsidRDefault="006311D6">
          <w:pPr>
            <w:autoSpaceDE w:val="0"/>
            <w:autoSpaceDN w:val="0"/>
            <w:ind w:hanging="480"/>
            <w:divId w:val="657997465"/>
            <w:rPr>
              <w:rFonts w:ascii="Times New Roman" w:eastAsia="Times New Roman" w:hAnsi="Times New Roman" w:cs="Times New Roman"/>
              <w:sz w:val="24"/>
              <w:szCs w:val="24"/>
            </w:rPr>
          </w:pPr>
          <w:r w:rsidRPr="00267FBD">
            <w:rPr>
              <w:rFonts w:ascii="Times New Roman" w:eastAsia="Times New Roman" w:hAnsi="Times New Roman" w:cs="Times New Roman"/>
              <w:b/>
              <w:bCs/>
              <w:sz w:val="24"/>
              <w:szCs w:val="24"/>
            </w:rPr>
            <w:t>Randolph, SE</w:t>
          </w:r>
          <w:r w:rsidRPr="00267FBD">
            <w:rPr>
              <w:rFonts w:ascii="Times New Roman" w:eastAsia="Times New Roman" w:hAnsi="Times New Roman" w:cs="Times New Roman"/>
              <w:sz w:val="24"/>
              <w:szCs w:val="24"/>
            </w:rPr>
            <w:t xml:space="preserve"> (1995). Quantifying parameters in the transmission of Babesia microti by the tick Ixodes trianguliceps amongst voles ( Clethrionomys glareolus). </w:t>
          </w:r>
          <w:r w:rsidRPr="00267FBD">
            <w:rPr>
              <w:rFonts w:ascii="Times New Roman" w:eastAsia="Times New Roman" w:hAnsi="Times New Roman" w:cs="Times New Roman"/>
              <w:i/>
              <w:iCs/>
              <w:sz w:val="24"/>
              <w:szCs w:val="24"/>
            </w:rPr>
            <w:t>Parasitology</w:t>
          </w:r>
          <w:r w:rsidRPr="00267FBD">
            <w:rPr>
              <w:rFonts w:ascii="Times New Roman" w:eastAsia="Times New Roman" w:hAnsi="Times New Roman" w:cs="Times New Roman"/>
              <w:sz w:val="24"/>
              <w:szCs w:val="24"/>
            </w:rPr>
            <w:t xml:space="preserve"> </w:t>
          </w:r>
          <w:r w:rsidRPr="00267FBD">
            <w:rPr>
              <w:rFonts w:ascii="Times New Roman" w:eastAsia="Times New Roman" w:hAnsi="Times New Roman" w:cs="Times New Roman"/>
              <w:b/>
              <w:bCs/>
              <w:sz w:val="24"/>
              <w:szCs w:val="24"/>
            </w:rPr>
            <w:t>110</w:t>
          </w:r>
          <w:r w:rsidRPr="00267FBD">
            <w:rPr>
              <w:rFonts w:ascii="Times New Roman" w:eastAsia="Times New Roman" w:hAnsi="Times New Roman" w:cs="Times New Roman"/>
              <w:sz w:val="24"/>
              <w:szCs w:val="24"/>
            </w:rPr>
            <w:t>, 287–295. doi: 10.1017/S0031182000080872.</w:t>
          </w:r>
        </w:p>
        <w:p w14:paraId="43D8D2D2" w14:textId="77777777" w:rsidR="006311D6" w:rsidRPr="00267FBD" w:rsidRDefault="006311D6">
          <w:pPr>
            <w:autoSpaceDE w:val="0"/>
            <w:autoSpaceDN w:val="0"/>
            <w:ind w:hanging="480"/>
            <w:divId w:val="518356653"/>
            <w:rPr>
              <w:rFonts w:ascii="Times New Roman" w:eastAsia="Times New Roman" w:hAnsi="Times New Roman" w:cs="Times New Roman"/>
              <w:sz w:val="24"/>
              <w:szCs w:val="24"/>
            </w:rPr>
          </w:pPr>
          <w:r w:rsidRPr="00267FBD">
            <w:rPr>
              <w:rFonts w:ascii="Times New Roman" w:eastAsia="Times New Roman" w:hAnsi="Times New Roman" w:cs="Times New Roman"/>
              <w:b/>
              <w:bCs/>
              <w:sz w:val="24"/>
              <w:szCs w:val="24"/>
            </w:rPr>
            <w:t>Randolph, SE</w:t>
          </w:r>
          <w:r w:rsidRPr="00267FBD">
            <w:rPr>
              <w:rFonts w:ascii="Times New Roman" w:eastAsia="Times New Roman" w:hAnsi="Times New Roman" w:cs="Times New Roman"/>
              <w:sz w:val="24"/>
              <w:szCs w:val="24"/>
            </w:rPr>
            <w:t xml:space="preserve"> (2004). Tick ecology : processes and patterns behind the epidemiological risk posed by ixodid ticks as vectors. </w:t>
          </w:r>
          <w:r w:rsidRPr="00267FBD">
            <w:rPr>
              <w:rFonts w:ascii="Times New Roman" w:eastAsia="Times New Roman" w:hAnsi="Times New Roman" w:cs="Times New Roman"/>
              <w:i/>
              <w:iCs/>
              <w:sz w:val="24"/>
              <w:szCs w:val="24"/>
            </w:rPr>
            <w:t>Parasitology</w:t>
          </w:r>
          <w:r w:rsidRPr="00267FBD">
            <w:rPr>
              <w:rFonts w:ascii="Times New Roman" w:eastAsia="Times New Roman" w:hAnsi="Times New Roman" w:cs="Times New Roman"/>
              <w:sz w:val="24"/>
              <w:szCs w:val="24"/>
            </w:rPr>
            <w:t xml:space="preserve"> </w:t>
          </w:r>
          <w:r w:rsidRPr="00267FBD">
            <w:rPr>
              <w:rFonts w:ascii="Times New Roman" w:eastAsia="Times New Roman" w:hAnsi="Times New Roman" w:cs="Times New Roman"/>
              <w:b/>
              <w:bCs/>
              <w:sz w:val="24"/>
              <w:szCs w:val="24"/>
            </w:rPr>
            <w:t>129</w:t>
          </w:r>
          <w:r w:rsidRPr="00267FBD">
            <w:rPr>
              <w:rFonts w:ascii="Times New Roman" w:eastAsia="Times New Roman" w:hAnsi="Times New Roman" w:cs="Times New Roman"/>
              <w:sz w:val="24"/>
              <w:szCs w:val="24"/>
            </w:rPr>
            <w:t>, pp.37-65. doi: 10.1017/S0031182004004925.</w:t>
          </w:r>
        </w:p>
        <w:p w14:paraId="701C9A41" w14:textId="77777777" w:rsidR="006311D6" w:rsidRPr="00267FBD" w:rsidRDefault="006311D6">
          <w:pPr>
            <w:autoSpaceDE w:val="0"/>
            <w:autoSpaceDN w:val="0"/>
            <w:ind w:hanging="480"/>
            <w:divId w:val="1657761292"/>
            <w:rPr>
              <w:rFonts w:ascii="Times New Roman" w:eastAsia="Times New Roman" w:hAnsi="Times New Roman" w:cs="Times New Roman"/>
              <w:sz w:val="24"/>
              <w:szCs w:val="24"/>
            </w:rPr>
          </w:pPr>
          <w:r w:rsidRPr="00267FBD">
            <w:rPr>
              <w:rFonts w:ascii="Times New Roman" w:eastAsia="Times New Roman" w:hAnsi="Times New Roman" w:cs="Times New Roman"/>
              <w:b/>
              <w:bCs/>
              <w:sz w:val="24"/>
              <w:szCs w:val="24"/>
            </w:rPr>
            <w:t>Rigó, K, Majoros, G, Szekeres, S, Molnár, I, Jablonszky, M, Majláthová, V, Majláth, I and Földvári, G</w:t>
          </w:r>
          <w:r w:rsidRPr="00267FBD">
            <w:rPr>
              <w:rFonts w:ascii="Times New Roman" w:eastAsia="Times New Roman" w:hAnsi="Times New Roman" w:cs="Times New Roman"/>
              <w:sz w:val="24"/>
              <w:szCs w:val="24"/>
            </w:rPr>
            <w:t xml:space="preserve"> (2016). Identification of Hepatozoon erhardovae Krampitz, 1964 from bank voles (Myodes glareolus) and fleas in Southern Hungary. </w:t>
          </w:r>
          <w:r w:rsidRPr="00267FBD">
            <w:rPr>
              <w:rFonts w:ascii="Times New Roman" w:eastAsia="Times New Roman" w:hAnsi="Times New Roman" w:cs="Times New Roman"/>
              <w:i/>
              <w:iCs/>
              <w:sz w:val="24"/>
              <w:szCs w:val="24"/>
            </w:rPr>
            <w:t>Parasitology Research</w:t>
          </w:r>
          <w:r w:rsidRPr="00267FBD">
            <w:rPr>
              <w:rFonts w:ascii="Times New Roman" w:eastAsia="Times New Roman" w:hAnsi="Times New Roman" w:cs="Times New Roman"/>
              <w:sz w:val="24"/>
              <w:szCs w:val="24"/>
            </w:rPr>
            <w:t xml:space="preserve"> </w:t>
          </w:r>
          <w:r w:rsidRPr="00267FBD">
            <w:rPr>
              <w:rFonts w:ascii="Times New Roman" w:eastAsia="Times New Roman" w:hAnsi="Times New Roman" w:cs="Times New Roman"/>
              <w:b/>
              <w:bCs/>
              <w:sz w:val="24"/>
              <w:szCs w:val="24"/>
            </w:rPr>
            <w:t>115</w:t>
          </w:r>
          <w:r w:rsidRPr="00267FBD">
            <w:rPr>
              <w:rFonts w:ascii="Times New Roman" w:eastAsia="Times New Roman" w:hAnsi="Times New Roman" w:cs="Times New Roman"/>
              <w:sz w:val="24"/>
              <w:szCs w:val="24"/>
            </w:rPr>
            <w:t>, 2409–2413. doi: 10.1007/s00436-016-4992-7.</w:t>
          </w:r>
        </w:p>
        <w:p w14:paraId="145692E5" w14:textId="77777777" w:rsidR="006311D6" w:rsidRPr="00267FBD" w:rsidRDefault="006311D6">
          <w:pPr>
            <w:autoSpaceDE w:val="0"/>
            <w:autoSpaceDN w:val="0"/>
            <w:ind w:hanging="480"/>
            <w:divId w:val="1586304661"/>
            <w:rPr>
              <w:rFonts w:ascii="Times New Roman" w:eastAsia="Times New Roman" w:hAnsi="Times New Roman" w:cs="Times New Roman"/>
              <w:sz w:val="24"/>
              <w:szCs w:val="24"/>
            </w:rPr>
          </w:pPr>
          <w:r w:rsidRPr="00267FBD">
            <w:rPr>
              <w:rFonts w:ascii="Times New Roman" w:eastAsia="Times New Roman" w:hAnsi="Times New Roman" w:cs="Times New Roman"/>
              <w:b/>
              <w:bCs/>
              <w:sz w:val="24"/>
              <w:szCs w:val="24"/>
            </w:rPr>
            <w:t>Smith, TG</w:t>
          </w:r>
          <w:r w:rsidRPr="00267FBD">
            <w:rPr>
              <w:rFonts w:ascii="Times New Roman" w:eastAsia="Times New Roman" w:hAnsi="Times New Roman" w:cs="Times New Roman"/>
              <w:sz w:val="24"/>
              <w:szCs w:val="24"/>
            </w:rPr>
            <w:t xml:space="preserve"> (1996). The Genus Hepatozoon (Apicomplexa : Adeleina). </w:t>
          </w:r>
          <w:r w:rsidRPr="00267FBD">
            <w:rPr>
              <w:rFonts w:ascii="Times New Roman" w:eastAsia="Times New Roman" w:hAnsi="Times New Roman" w:cs="Times New Roman"/>
              <w:i/>
              <w:iCs/>
              <w:sz w:val="24"/>
              <w:szCs w:val="24"/>
            </w:rPr>
            <w:t>The Journal of Parasitology</w:t>
          </w:r>
          <w:r w:rsidRPr="00267FBD">
            <w:rPr>
              <w:rFonts w:ascii="Times New Roman" w:eastAsia="Times New Roman" w:hAnsi="Times New Roman" w:cs="Times New Roman"/>
              <w:sz w:val="24"/>
              <w:szCs w:val="24"/>
            </w:rPr>
            <w:t xml:space="preserve"> </w:t>
          </w:r>
          <w:r w:rsidRPr="00267FBD">
            <w:rPr>
              <w:rFonts w:ascii="Times New Roman" w:eastAsia="Times New Roman" w:hAnsi="Times New Roman" w:cs="Times New Roman"/>
              <w:b/>
              <w:bCs/>
              <w:sz w:val="24"/>
              <w:szCs w:val="24"/>
            </w:rPr>
            <w:t>82</w:t>
          </w:r>
          <w:r w:rsidRPr="00267FBD">
            <w:rPr>
              <w:rFonts w:ascii="Times New Roman" w:eastAsia="Times New Roman" w:hAnsi="Times New Roman" w:cs="Times New Roman"/>
              <w:sz w:val="24"/>
              <w:szCs w:val="24"/>
            </w:rPr>
            <w:t>, 565–585.</w:t>
          </w:r>
        </w:p>
        <w:p w14:paraId="584E2897" w14:textId="77777777" w:rsidR="006311D6" w:rsidRPr="00267FBD" w:rsidRDefault="006311D6">
          <w:pPr>
            <w:autoSpaceDE w:val="0"/>
            <w:autoSpaceDN w:val="0"/>
            <w:ind w:hanging="480"/>
            <w:divId w:val="1441990430"/>
            <w:rPr>
              <w:rFonts w:ascii="Times New Roman" w:eastAsia="Times New Roman" w:hAnsi="Times New Roman" w:cs="Times New Roman"/>
              <w:sz w:val="24"/>
              <w:szCs w:val="24"/>
            </w:rPr>
          </w:pPr>
          <w:r w:rsidRPr="00267FBD">
            <w:rPr>
              <w:rFonts w:ascii="Times New Roman" w:eastAsia="Times New Roman" w:hAnsi="Times New Roman" w:cs="Times New Roman"/>
              <w:b/>
              <w:bCs/>
              <w:sz w:val="24"/>
              <w:szCs w:val="24"/>
            </w:rPr>
            <w:t>Telfer, S, Begon, M, Bennett, M, Bown, KJ, Burthe, S, Lambin, X, Telford, G and Birtles, R</w:t>
          </w:r>
          <w:r w:rsidRPr="00267FBD">
            <w:rPr>
              <w:rFonts w:ascii="Times New Roman" w:eastAsia="Times New Roman" w:hAnsi="Times New Roman" w:cs="Times New Roman"/>
              <w:sz w:val="24"/>
              <w:szCs w:val="24"/>
            </w:rPr>
            <w:t xml:space="preserve"> (2007). Contrasting dynamics of Bartonella spp. in cyclic field vole populations: The impact of vector and host dynamics. </w:t>
          </w:r>
          <w:r w:rsidRPr="00267FBD">
            <w:rPr>
              <w:rFonts w:ascii="Times New Roman" w:eastAsia="Times New Roman" w:hAnsi="Times New Roman" w:cs="Times New Roman"/>
              <w:i/>
              <w:iCs/>
              <w:sz w:val="24"/>
              <w:szCs w:val="24"/>
            </w:rPr>
            <w:t>Parasitology</w:t>
          </w:r>
          <w:r w:rsidRPr="00267FBD">
            <w:rPr>
              <w:rFonts w:ascii="Times New Roman" w:eastAsia="Times New Roman" w:hAnsi="Times New Roman" w:cs="Times New Roman"/>
              <w:sz w:val="24"/>
              <w:szCs w:val="24"/>
            </w:rPr>
            <w:t xml:space="preserve"> </w:t>
          </w:r>
          <w:r w:rsidRPr="00267FBD">
            <w:rPr>
              <w:rFonts w:ascii="Times New Roman" w:eastAsia="Times New Roman" w:hAnsi="Times New Roman" w:cs="Times New Roman"/>
              <w:b/>
              <w:bCs/>
              <w:sz w:val="24"/>
              <w:szCs w:val="24"/>
            </w:rPr>
            <w:t>134</w:t>
          </w:r>
          <w:r w:rsidRPr="00267FBD">
            <w:rPr>
              <w:rFonts w:ascii="Times New Roman" w:eastAsia="Times New Roman" w:hAnsi="Times New Roman" w:cs="Times New Roman"/>
              <w:sz w:val="24"/>
              <w:szCs w:val="24"/>
            </w:rPr>
            <w:t>, 413–425. doi: 10.1017/S0031182006001624.</w:t>
          </w:r>
        </w:p>
        <w:p w14:paraId="49781B0C" w14:textId="77777777" w:rsidR="006311D6" w:rsidRPr="00267FBD" w:rsidRDefault="006311D6">
          <w:pPr>
            <w:autoSpaceDE w:val="0"/>
            <w:autoSpaceDN w:val="0"/>
            <w:ind w:hanging="480"/>
            <w:divId w:val="141626031"/>
            <w:rPr>
              <w:rFonts w:ascii="Times New Roman" w:eastAsia="Times New Roman" w:hAnsi="Times New Roman" w:cs="Times New Roman"/>
              <w:sz w:val="24"/>
              <w:szCs w:val="24"/>
            </w:rPr>
          </w:pPr>
          <w:r w:rsidRPr="00267FBD">
            <w:rPr>
              <w:rFonts w:ascii="Times New Roman" w:eastAsia="Times New Roman" w:hAnsi="Times New Roman" w:cs="Times New Roman"/>
              <w:b/>
              <w:bCs/>
              <w:sz w:val="24"/>
              <w:szCs w:val="24"/>
            </w:rPr>
            <w:t>Tomé, B, Maia, JPMC and Harris, DJ</w:t>
          </w:r>
          <w:r w:rsidRPr="00267FBD">
            <w:rPr>
              <w:rFonts w:ascii="Times New Roman" w:eastAsia="Times New Roman" w:hAnsi="Times New Roman" w:cs="Times New Roman"/>
              <w:sz w:val="24"/>
              <w:szCs w:val="24"/>
            </w:rPr>
            <w:t xml:space="preserve"> (2013). Molecular Assessment of Apicomplexan Parasites in the Snake Psammophis from North Africa: Do Multiple Parasite Lineages Reflect the Final Vertebrate Host Diet? . </w:t>
          </w:r>
          <w:r w:rsidRPr="00267FBD">
            <w:rPr>
              <w:rFonts w:ascii="Times New Roman" w:eastAsia="Times New Roman" w:hAnsi="Times New Roman" w:cs="Times New Roman"/>
              <w:i/>
              <w:iCs/>
              <w:sz w:val="24"/>
              <w:szCs w:val="24"/>
            </w:rPr>
            <w:t>Journal of Parasitology</w:t>
          </w:r>
          <w:r w:rsidRPr="00267FBD">
            <w:rPr>
              <w:rFonts w:ascii="Times New Roman" w:eastAsia="Times New Roman" w:hAnsi="Times New Roman" w:cs="Times New Roman"/>
              <w:sz w:val="24"/>
              <w:szCs w:val="24"/>
            </w:rPr>
            <w:t xml:space="preserve"> </w:t>
          </w:r>
          <w:r w:rsidRPr="00267FBD">
            <w:rPr>
              <w:rFonts w:ascii="Times New Roman" w:eastAsia="Times New Roman" w:hAnsi="Times New Roman" w:cs="Times New Roman"/>
              <w:b/>
              <w:bCs/>
              <w:sz w:val="24"/>
              <w:szCs w:val="24"/>
            </w:rPr>
            <w:t>99</w:t>
          </w:r>
          <w:r w:rsidRPr="00267FBD">
            <w:rPr>
              <w:rFonts w:ascii="Times New Roman" w:eastAsia="Times New Roman" w:hAnsi="Times New Roman" w:cs="Times New Roman"/>
              <w:sz w:val="24"/>
              <w:szCs w:val="24"/>
            </w:rPr>
            <w:t>, 883–887. doi: 10.1645/12-95.1.</w:t>
          </w:r>
        </w:p>
        <w:p w14:paraId="43DFB8C2" w14:textId="1FB26E4F" w:rsidR="0067131F" w:rsidRPr="00267FBD" w:rsidRDefault="006311D6" w:rsidP="003D465D">
          <w:pPr>
            <w:rPr>
              <w:rFonts w:ascii="Times New Roman" w:hAnsi="Times New Roman" w:cs="Times New Roman"/>
              <w:sz w:val="24"/>
              <w:szCs w:val="24"/>
            </w:rPr>
          </w:pPr>
          <w:r w:rsidRPr="00267FBD">
            <w:rPr>
              <w:rFonts w:ascii="Times New Roman" w:eastAsia="Times New Roman" w:hAnsi="Times New Roman" w:cs="Times New Roman"/>
              <w:sz w:val="24"/>
              <w:szCs w:val="24"/>
            </w:rPr>
            <w:t> </w:t>
          </w:r>
        </w:p>
      </w:sdtContent>
    </w:sdt>
    <w:sectPr w:rsidR="0067131F" w:rsidRPr="00267FBD" w:rsidSect="0038736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1343D" w14:textId="77777777" w:rsidR="006819E5" w:rsidRDefault="006819E5" w:rsidP="00EE5D0E">
      <w:pPr>
        <w:spacing w:after="0" w:line="240" w:lineRule="auto"/>
      </w:pPr>
      <w:r>
        <w:separator/>
      </w:r>
    </w:p>
  </w:endnote>
  <w:endnote w:type="continuationSeparator" w:id="0">
    <w:p w14:paraId="52EF8C43" w14:textId="77777777" w:rsidR="006819E5" w:rsidRDefault="006819E5" w:rsidP="00EE5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607C0" w14:textId="77777777" w:rsidR="006819E5" w:rsidRDefault="006819E5" w:rsidP="00EE5D0E">
      <w:pPr>
        <w:spacing w:after="0" w:line="240" w:lineRule="auto"/>
      </w:pPr>
      <w:r>
        <w:separator/>
      </w:r>
    </w:p>
  </w:footnote>
  <w:footnote w:type="continuationSeparator" w:id="0">
    <w:p w14:paraId="7B40BEC2" w14:textId="77777777" w:rsidR="006819E5" w:rsidRDefault="006819E5" w:rsidP="00EE5D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402DE"/>
    <w:multiLevelType w:val="hybridMultilevel"/>
    <w:tmpl w:val="68C6F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A772F1"/>
    <w:multiLevelType w:val="hybridMultilevel"/>
    <w:tmpl w:val="BF4C4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1314AA"/>
    <w:multiLevelType w:val="hybridMultilevel"/>
    <w:tmpl w:val="E3C22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277F15"/>
    <w:multiLevelType w:val="hybridMultilevel"/>
    <w:tmpl w:val="78909C64"/>
    <w:lvl w:ilvl="0" w:tplc="E3CC965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317555"/>
    <w:multiLevelType w:val="hybridMultilevel"/>
    <w:tmpl w:val="86B683FC"/>
    <w:lvl w:ilvl="0" w:tplc="6E74F6E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FC278C3"/>
    <w:multiLevelType w:val="hybridMultilevel"/>
    <w:tmpl w:val="4B1012AE"/>
    <w:lvl w:ilvl="0" w:tplc="29E2297E">
      <w:start w:val="1"/>
      <w:numFmt w:val="upperRoman"/>
      <w:lvlText w:val="%1."/>
      <w:lvlJc w:val="left"/>
      <w:pPr>
        <w:ind w:left="1080" w:hanging="72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59236792">
    <w:abstractNumId w:val="0"/>
  </w:num>
  <w:num w:numId="2" w16cid:durableId="2052027525">
    <w:abstractNumId w:val="3"/>
  </w:num>
  <w:num w:numId="3" w16cid:durableId="930234111">
    <w:abstractNumId w:val="4"/>
  </w:num>
  <w:num w:numId="4" w16cid:durableId="380593519">
    <w:abstractNumId w:val="1"/>
  </w:num>
  <w:num w:numId="5" w16cid:durableId="2011634774">
    <w:abstractNumId w:val="2"/>
  </w:num>
  <w:num w:numId="6" w16cid:durableId="5269918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WzMLI0sDQxtzQ1tbRQ0lEKTi0uzszPAykwqgUAMRLstSwAAAA="/>
  </w:docVars>
  <w:rsids>
    <w:rsidRoot w:val="00C45D98"/>
    <w:rsid w:val="00003866"/>
    <w:rsid w:val="00010CF6"/>
    <w:rsid w:val="000133A8"/>
    <w:rsid w:val="000200A3"/>
    <w:rsid w:val="00035D7D"/>
    <w:rsid w:val="000371F7"/>
    <w:rsid w:val="00044822"/>
    <w:rsid w:val="00053F89"/>
    <w:rsid w:val="0005792F"/>
    <w:rsid w:val="000641DB"/>
    <w:rsid w:val="000708C9"/>
    <w:rsid w:val="00097C54"/>
    <w:rsid w:val="000A474B"/>
    <w:rsid w:val="000A6F32"/>
    <w:rsid w:val="000A71AE"/>
    <w:rsid w:val="000B1842"/>
    <w:rsid w:val="000B7A01"/>
    <w:rsid w:val="000C7AB7"/>
    <w:rsid w:val="000E1A27"/>
    <w:rsid w:val="000E1AD5"/>
    <w:rsid w:val="00100466"/>
    <w:rsid w:val="00100F83"/>
    <w:rsid w:val="00101B91"/>
    <w:rsid w:val="00121351"/>
    <w:rsid w:val="00125414"/>
    <w:rsid w:val="001268C8"/>
    <w:rsid w:val="00130467"/>
    <w:rsid w:val="001359AE"/>
    <w:rsid w:val="00142B50"/>
    <w:rsid w:val="00143711"/>
    <w:rsid w:val="00143CCF"/>
    <w:rsid w:val="00152EE2"/>
    <w:rsid w:val="00167F6F"/>
    <w:rsid w:val="001706FA"/>
    <w:rsid w:val="00170B21"/>
    <w:rsid w:val="001739F1"/>
    <w:rsid w:val="00181E5A"/>
    <w:rsid w:val="0018284A"/>
    <w:rsid w:val="001852DB"/>
    <w:rsid w:val="00187647"/>
    <w:rsid w:val="001A6803"/>
    <w:rsid w:val="001C2085"/>
    <w:rsid w:val="001F55B4"/>
    <w:rsid w:val="001F581D"/>
    <w:rsid w:val="00207990"/>
    <w:rsid w:val="00211A80"/>
    <w:rsid w:val="00215DA1"/>
    <w:rsid w:val="00217827"/>
    <w:rsid w:val="00222229"/>
    <w:rsid w:val="00223DD4"/>
    <w:rsid w:val="00223F39"/>
    <w:rsid w:val="00227C13"/>
    <w:rsid w:val="00234FAB"/>
    <w:rsid w:val="00244076"/>
    <w:rsid w:val="00256CF9"/>
    <w:rsid w:val="00267FBD"/>
    <w:rsid w:val="00272418"/>
    <w:rsid w:val="00273944"/>
    <w:rsid w:val="002764A3"/>
    <w:rsid w:val="002B10B1"/>
    <w:rsid w:val="002B2982"/>
    <w:rsid w:val="002C5F47"/>
    <w:rsid w:val="002D318E"/>
    <w:rsid w:val="002D4651"/>
    <w:rsid w:val="002D5222"/>
    <w:rsid w:val="002E088F"/>
    <w:rsid w:val="002E60BA"/>
    <w:rsid w:val="002E7505"/>
    <w:rsid w:val="002F4C09"/>
    <w:rsid w:val="002F53E1"/>
    <w:rsid w:val="0030000D"/>
    <w:rsid w:val="00305F64"/>
    <w:rsid w:val="003106C6"/>
    <w:rsid w:val="003148EE"/>
    <w:rsid w:val="0035085D"/>
    <w:rsid w:val="003538B5"/>
    <w:rsid w:val="00374683"/>
    <w:rsid w:val="00376F3E"/>
    <w:rsid w:val="00387369"/>
    <w:rsid w:val="00392278"/>
    <w:rsid w:val="003A3900"/>
    <w:rsid w:val="003B6F3F"/>
    <w:rsid w:val="003C794E"/>
    <w:rsid w:val="003D2EC2"/>
    <w:rsid w:val="003D465D"/>
    <w:rsid w:val="003D49A6"/>
    <w:rsid w:val="003D7DB2"/>
    <w:rsid w:val="003F3773"/>
    <w:rsid w:val="00401F25"/>
    <w:rsid w:val="00402888"/>
    <w:rsid w:val="00457F31"/>
    <w:rsid w:val="00460A50"/>
    <w:rsid w:val="00461A52"/>
    <w:rsid w:val="00462B15"/>
    <w:rsid w:val="00462B2E"/>
    <w:rsid w:val="004644D1"/>
    <w:rsid w:val="004863E7"/>
    <w:rsid w:val="004A2790"/>
    <w:rsid w:val="004A6AA4"/>
    <w:rsid w:val="004B01EB"/>
    <w:rsid w:val="004D021A"/>
    <w:rsid w:val="004D701C"/>
    <w:rsid w:val="004F2D62"/>
    <w:rsid w:val="004F67DE"/>
    <w:rsid w:val="00502ED8"/>
    <w:rsid w:val="00504274"/>
    <w:rsid w:val="005058A5"/>
    <w:rsid w:val="00514624"/>
    <w:rsid w:val="0051584D"/>
    <w:rsid w:val="005250CB"/>
    <w:rsid w:val="00535088"/>
    <w:rsid w:val="00537D81"/>
    <w:rsid w:val="00555426"/>
    <w:rsid w:val="0057211F"/>
    <w:rsid w:val="0058180D"/>
    <w:rsid w:val="0058183E"/>
    <w:rsid w:val="005B1C75"/>
    <w:rsid w:val="005C5571"/>
    <w:rsid w:val="005E7F3A"/>
    <w:rsid w:val="005F7D01"/>
    <w:rsid w:val="00605F99"/>
    <w:rsid w:val="00611527"/>
    <w:rsid w:val="00611CEB"/>
    <w:rsid w:val="006230EE"/>
    <w:rsid w:val="006264CD"/>
    <w:rsid w:val="006311D6"/>
    <w:rsid w:val="00650B14"/>
    <w:rsid w:val="00650D55"/>
    <w:rsid w:val="00656003"/>
    <w:rsid w:val="00661C1A"/>
    <w:rsid w:val="0066521B"/>
    <w:rsid w:val="0067131F"/>
    <w:rsid w:val="0067615B"/>
    <w:rsid w:val="006819E5"/>
    <w:rsid w:val="006930FA"/>
    <w:rsid w:val="006C1B6F"/>
    <w:rsid w:val="006C1D86"/>
    <w:rsid w:val="006C595D"/>
    <w:rsid w:val="006E0BAF"/>
    <w:rsid w:val="006E77ED"/>
    <w:rsid w:val="006F5EBB"/>
    <w:rsid w:val="007079D3"/>
    <w:rsid w:val="00711836"/>
    <w:rsid w:val="0071371C"/>
    <w:rsid w:val="0072608B"/>
    <w:rsid w:val="007327F7"/>
    <w:rsid w:val="0073307C"/>
    <w:rsid w:val="00736A70"/>
    <w:rsid w:val="00746887"/>
    <w:rsid w:val="00756BE1"/>
    <w:rsid w:val="00756C80"/>
    <w:rsid w:val="007603BA"/>
    <w:rsid w:val="007757F4"/>
    <w:rsid w:val="0078047C"/>
    <w:rsid w:val="00782316"/>
    <w:rsid w:val="007B67BC"/>
    <w:rsid w:val="007D1897"/>
    <w:rsid w:val="007D5D45"/>
    <w:rsid w:val="007D7472"/>
    <w:rsid w:val="007F4900"/>
    <w:rsid w:val="00800F86"/>
    <w:rsid w:val="00803683"/>
    <w:rsid w:val="008046D8"/>
    <w:rsid w:val="00821F1F"/>
    <w:rsid w:val="00823C63"/>
    <w:rsid w:val="0082409E"/>
    <w:rsid w:val="008270A9"/>
    <w:rsid w:val="008331DC"/>
    <w:rsid w:val="00845B79"/>
    <w:rsid w:val="00853B39"/>
    <w:rsid w:val="00860870"/>
    <w:rsid w:val="00871A1B"/>
    <w:rsid w:val="008819C3"/>
    <w:rsid w:val="00884EE0"/>
    <w:rsid w:val="008914D7"/>
    <w:rsid w:val="0089602F"/>
    <w:rsid w:val="008A0A77"/>
    <w:rsid w:val="008B55FE"/>
    <w:rsid w:val="008B67DA"/>
    <w:rsid w:val="008C0278"/>
    <w:rsid w:val="008C134A"/>
    <w:rsid w:val="008C492D"/>
    <w:rsid w:val="008C6CF5"/>
    <w:rsid w:val="008D018A"/>
    <w:rsid w:val="008D7AEA"/>
    <w:rsid w:val="008E1C48"/>
    <w:rsid w:val="00910B7F"/>
    <w:rsid w:val="00935F55"/>
    <w:rsid w:val="009432BA"/>
    <w:rsid w:val="0094346C"/>
    <w:rsid w:val="009446E3"/>
    <w:rsid w:val="00945C0D"/>
    <w:rsid w:val="00951229"/>
    <w:rsid w:val="009533CD"/>
    <w:rsid w:val="00953E82"/>
    <w:rsid w:val="009621F1"/>
    <w:rsid w:val="00967682"/>
    <w:rsid w:val="00973F01"/>
    <w:rsid w:val="00976535"/>
    <w:rsid w:val="00981464"/>
    <w:rsid w:val="00997482"/>
    <w:rsid w:val="009C2F00"/>
    <w:rsid w:val="009C551E"/>
    <w:rsid w:val="009D593C"/>
    <w:rsid w:val="009E0D39"/>
    <w:rsid w:val="009E240D"/>
    <w:rsid w:val="009F672A"/>
    <w:rsid w:val="00A058FB"/>
    <w:rsid w:val="00A2208D"/>
    <w:rsid w:val="00A245AF"/>
    <w:rsid w:val="00A33E3B"/>
    <w:rsid w:val="00A41749"/>
    <w:rsid w:val="00A46ED0"/>
    <w:rsid w:val="00A7523F"/>
    <w:rsid w:val="00A75B59"/>
    <w:rsid w:val="00A81804"/>
    <w:rsid w:val="00A84961"/>
    <w:rsid w:val="00A91007"/>
    <w:rsid w:val="00A96719"/>
    <w:rsid w:val="00AB090C"/>
    <w:rsid w:val="00AC1EC3"/>
    <w:rsid w:val="00AD0FD4"/>
    <w:rsid w:val="00AE1523"/>
    <w:rsid w:val="00AE208D"/>
    <w:rsid w:val="00B07754"/>
    <w:rsid w:val="00B11568"/>
    <w:rsid w:val="00B14537"/>
    <w:rsid w:val="00B232AF"/>
    <w:rsid w:val="00B2785F"/>
    <w:rsid w:val="00B36F37"/>
    <w:rsid w:val="00B4502D"/>
    <w:rsid w:val="00B456B5"/>
    <w:rsid w:val="00B50764"/>
    <w:rsid w:val="00B63816"/>
    <w:rsid w:val="00B665CE"/>
    <w:rsid w:val="00B7150F"/>
    <w:rsid w:val="00B71A96"/>
    <w:rsid w:val="00B80BAB"/>
    <w:rsid w:val="00B83F17"/>
    <w:rsid w:val="00B86E61"/>
    <w:rsid w:val="00B90108"/>
    <w:rsid w:val="00B92D35"/>
    <w:rsid w:val="00B94907"/>
    <w:rsid w:val="00BA79FA"/>
    <w:rsid w:val="00BB1CF2"/>
    <w:rsid w:val="00BB6BCA"/>
    <w:rsid w:val="00BC1F29"/>
    <w:rsid w:val="00BC75B3"/>
    <w:rsid w:val="00BD7744"/>
    <w:rsid w:val="00C05868"/>
    <w:rsid w:val="00C13ED2"/>
    <w:rsid w:val="00C329CB"/>
    <w:rsid w:val="00C32B15"/>
    <w:rsid w:val="00C423DF"/>
    <w:rsid w:val="00C45D98"/>
    <w:rsid w:val="00C61F1E"/>
    <w:rsid w:val="00C635A3"/>
    <w:rsid w:val="00C83323"/>
    <w:rsid w:val="00C92BC3"/>
    <w:rsid w:val="00CB30EB"/>
    <w:rsid w:val="00CC0C0A"/>
    <w:rsid w:val="00CD5C8C"/>
    <w:rsid w:val="00CE04C5"/>
    <w:rsid w:val="00CE41E1"/>
    <w:rsid w:val="00D049B4"/>
    <w:rsid w:val="00D04F8E"/>
    <w:rsid w:val="00D10C6D"/>
    <w:rsid w:val="00D15B44"/>
    <w:rsid w:val="00D21553"/>
    <w:rsid w:val="00D24B45"/>
    <w:rsid w:val="00D25E58"/>
    <w:rsid w:val="00D33887"/>
    <w:rsid w:val="00D57542"/>
    <w:rsid w:val="00D7272A"/>
    <w:rsid w:val="00D73FFF"/>
    <w:rsid w:val="00D7796B"/>
    <w:rsid w:val="00D80A44"/>
    <w:rsid w:val="00D84003"/>
    <w:rsid w:val="00D86FF9"/>
    <w:rsid w:val="00D879B3"/>
    <w:rsid w:val="00D90227"/>
    <w:rsid w:val="00D93551"/>
    <w:rsid w:val="00D9401A"/>
    <w:rsid w:val="00DA4404"/>
    <w:rsid w:val="00DA4BF7"/>
    <w:rsid w:val="00DA5492"/>
    <w:rsid w:val="00DB05A3"/>
    <w:rsid w:val="00DB31C1"/>
    <w:rsid w:val="00DC3048"/>
    <w:rsid w:val="00DE0ADB"/>
    <w:rsid w:val="00E00EF0"/>
    <w:rsid w:val="00E12D34"/>
    <w:rsid w:val="00E20168"/>
    <w:rsid w:val="00E205C9"/>
    <w:rsid w:val="00E30717"/>
    <w:rsid w:val="00E4083F"/>
    <w:rsid w:val="00E41050"/>
    <w:rsid w:val="00E558AB"/>
    <w:rsid w:val="00E62F47"/>
    <w:rsid w:val="00E632DC"/>
    <w:rsid w:val="00E65CB6"/>
    <w:rsid w:val="00E7101E"/>
    <w:rsid w:val="00E719AC"/>
    <w:rsid w:val="00E82F34"/>
    <w:rsid w:val="00E87244"/>
    <w:rsid w:val="00EA2616"/>
    <w:rsid w:val="00EA71E1"/>
    <w:rsid w:val="00EC3B9A"/>
    <w:rsid w:val="00ED5B7D"/>
    <w:rsid w:val="00EE1F23"/>
    <w:rsid w:val="00EE5D0E"/>
    <w:rsid w:val="00EF24C9"/>
    <w:rsid w:val="00EF3E99"/>
    <w:rsid w:val="00EF6E84"/>
    <w:rsid w:val="00F159DA"/>
    <w:rsid w:val="00F16E32"/>
    <w:rsid w:val="00F17059"/>
    <w:rsid w:val="00F6396D"/>
    <w:rsid w:val="00F81362"/>
    <w:rsid w:val="00F901F1"/>
    <w:rsid w:val="00F91BB2"/>
    <w:rsid w:val="00F93453"/>
    <w:rsid w:val="00F962EA"/>
    <w:rsid w:val="00F97080"/>
    <w:rsid w:val="00FB7C87"/>
    <w:rsid w:val="00FD0977"/>
    <w:rsid w:val="00FD1110"/>
    <w:rsid w:val="00FD77D1"/>
    <w:rsid w:val="00FF0A12"/>
    <w:rsid w:val="00FF62D3"/>
    <w:rsid w:val="0F9AF075"/>
    <w:rsid w:val="140B7CEF"/>
    <w:rsid w:val="23E2D0E8"/>
    <w:rsid w:val="67C3AD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FD506"/>
  <w15:chartTrackingRefBased/>
  <w15:docId w15:val="{011C294C-ECE3-4E5E-8C36-07CD92F0C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5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5D0E"/>
    <w:pPr>
      <w:ind w:left="720"/>
      <w:contextualSpacing/>
    </w:pPr>
  </w:style>
  <w:style w:type="paragraph" w:styleId="Header">
    <w:name w:val="header"/>
    <w:basedOn w:val="Normal"/>
    <w:link w:val="HeaderChar"/>
    <w:uiPriority w:val="99"/>
    <w:unhideWhenUsed/>
    <w:rsid w:val="00EE5D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5D0E"/>
  </w:style>
  <w:style w:type="paragraph" w:styleId="Footer">
    <w:name w:val="footer"/>
    <w:basedOn w:val="Normal"/>
    <w:link w:val="FooterChar"/>
    <w:uiPriority w:val="99"/>
    <w:unhideWhenUsed/>
    <w:rsid w:val="00EE5D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5D0E"/>
  </w:style>
  <w:style w:type="character" w:styleId="PlaceholderText">
    <w:name w:val="Placeholder Text"/>
    <w:basedOn w:val="DefaultParagraphFont"/>
    <w:uiPriority w:val="99"/>
    <w:semiHidden/>
    <w:rsid w:val="007D5D45"/>
    <w:rPr>
      <w:color w:val="808080"/>
    </w:rPr>
  </w:style>
  <w:style w:type="character" w:styleId="CommentReference">
    <w:name w:val="annotation reference"/>
    <w:basedOn w:val="DefaultParagraphFont"/>
    <w:uiPriority w:val="99"/>
    <w:semiHidden/>
    <w:unhideWhenUsed/>
    <w:rsid w:val="002D318E"/>
    <w:rPr>
      <w:sz w:val="16"/>
      <w:szCs w:val="16"/>
    </w:rPr>
  </w:style>
  <w:style w:type="paragraph" w:styleId="CommentText">
    <w:name w:val="annotation text"/>
    <w:basedOn w:val="Normal"/>
    <w:link w:val="CommentTextChar"/>
    <w:uiPriority w:val="99"/>
    <w:semiHidden/>
    <w:unhideWhenUsed/>
    <w:rsid w:val="002D318E"/>
    <w:pPr>
      <w:spacing w:line="240" w:lineRule="auto"/>
    </w:pPr>
    <w:rPr>
      <w:sz w:val="20"/>
      <w:szCs w:val="20"/>
    </w:rPr>
  </w:style>
  <w:style w:type="character" w:customStyle="1" w:styleId="CommentTextChar">
    <w:name w:val="Comment Text Char"/>
    <w:basedOn w:val="DefaultParagraphFont"/>
    <w:link w:val="CommentText"/>
    <w:uiPriority w:val="99"/>
    <w:semiHidden/>
    <w:rsid w:val="002D318E"/>
    <w:rPr>
      <w:sz w:val="20"/>
      <w:szCs w:val="20"/>
    </w:rPr>
  </w:style>
  <w:style w:type="paragraph" w:styleId="CommentSubject">
    <w:name w:val="annotation subject"/>
    <w:basedOn w:val="CommentText"/>
    <w:next w:val="CommentText"/>
    <w:link w:val="CommentSubjectChar"/>
    <w:uiPriority w:val="99"/>
    <w:semiHidden/>
    <w:unhideWhenUsed/>
    <w:rsid w:val="002D318E"/>
    <w:rPr>
      <w:b/>
      <w:bCs/>
    </w:rPr>
  </w:style>
  <w:style w:type="character" w:customStyle="1" w:styleId="CommentSubjectChar">
    <w:name w:val="Comment Subject Char"/>
    <w:basedOn w:val="CommentTextChar"/>
    <w:link w:val="CommentSubject"/>
    <w:uiPriority w:val="99"/>
    <w:semiHidden/>
    <w:rsid w:val="002D318E"/>
    <w:rPr>
      <w:b/>
      <w:bCs/>
      <w:sz w:val="20"/>
      <w:szCs w:val="20"/>
    </w:rPr>
  </w:style>
  <w:style w:type="paragraph" w:styleId="Revision">
    <w:name w:val="Revision"/>
    <w:hidden/>
    <w:uiPriority w:val="99"/>
    <w:semiHidden/>
    <w:rsid w:val="00973F01"/>
    <w:pPr>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0200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7773">
      <w:bodyDiv w:val="1"/>
      <w:marLeft w:val="0"/>
      <w:marRight w:val="0"/>
      <w:marTop w:val="0"/>
      <w:marBottom w:val="0"/>
      <w:divBdr>
        <w:top w:val="none" w:sz="0" w:space="0" w:color="auto"/>
        <w:left w:val="none" w:sz="0" w:space="0" w:color="auto"/>
        <w:bottom w:val="none" w:sz="0" w:space="0" w:color="auto"/>
        <w:right w:val="none" w:sz="0" w:space="0" w:color="auto"/>
      </w:divBdr>
    </w:div>
    <w:div w:id="14818525">
      <w:bodyDiv w:val="1"/>
      <w:marLeft w:val="0"/>
      <w:marRight w:val="0"/>
      <w:marTop w:val="0"/>
      <w:marBottom w:val="0"/>
      <w:divBdr>
        <w:top w:val="none" w:sz="0" w:space="0" w:color="auto"/>
        <w:left w:val="none" w:sz="0" w:space="0" w:color="auto"/>
        <w:bottom w:val="none" w:sz="0" w:space="0" w:color="auto"/>
        <w:right w:val="none" w:sz="0" w:space="0" w:color="auto"/>
      </w:divBdr>
    </w:div>
    <w:div w:id="20473281">
      <w:bodyDiv w:val="1"/>
      <w:marLeft w:val="0"/>
      <w:marRight w:val="0"/>
      <w:marTop w:val="0"/>
      <w:marBottom w:val="0"/>
      <w:divBdr>
        <w:top w:val="none" w:sz="0" w:space="0" w:color="auto"/>
        <w:left w:val="none" w:sz="0" w:space="0" w:color="auto"/>
        <w:bottom w:val="none" w:sz="0" w:space="0" w:color="auto"/>
        <w:right w:val="none" w:sz="0" w:space="0" w:color="auto"/>
      </w:divBdr>
    </w:div>
    <w:div w:id="26417217">
      <w:bodyDiv w:val="1"/>
      <w:marLeft w:val="0"/>
      <w:marRight w:val="0"/>
      <w:marTop w:val="0"/>
      <w:marBottom w:val="0"/>
      <w:divBdr>
        <w:top w:val="none" w:sz="0" w:space="0" w:color="auto"/>
        <w:left w:val="none" w:sz="0" w:space="0" w:color="auto"/>
        <w:bottom w:val="none" w:sz="0" w:space="0" w:color="auto"/>
        <w:right w:val="none" w:sz="0" w:space="0" w:color="auto"/>
      </w:divBdr>
    </w:div>
    <w:div w:id="32005961">
      <w:bodyDiv w:val="1"/>
      <w:marLeft w:val="0"/>
      <w:marRight w:val="0"/>
      <w:marTop w:val="0"/>
      <w:marBottom w:val="0"/>
      <w:divBdr>
        <w:top w:val="none" w:sz="0" w:space="0" w:color="auto"/>
        <w:left w:val="none" w:sz="0" w:space="0" w:color="auto"/>
        <w:bottom w:val="none" w:sz="0" w:space="0" w:color="auto"/>
        <w:right w:val="none" w:sz="0" w:space="0" w:color="auto"/>
      </w:divBdr>
    </w:div>
    <w:div w:id="35086910">
      <w:bodyDiv w:val="1"/>
      <w:marLeft w:val="0"/>
      <w:marRight w:val="0"/>
      <w:marTop w:val="0"/>
      <w:marBottom w:val="0"/>
      <w:divBdr>
        <w:top w:val="none" w:sz="0" w:space="0" w:color="auto"/>
        <w:left w:val="none" w:sz="0" w:space="0" w:color="auto"/>
        <w:bottom w:val="none" w:sz="0" w:space="0" w:color="auto"/>
        <w:right w:val="none" w:sz="0" w:space="0" w:color="auto"/>
      </w:divBdr>
    </w:div>
    <w:div w:id="37824881">
      <w:bodyDiv w:val="1"/>
      <w:marLeft w:val="0"/>
      <w:marRight w:val="0"/>
      <w:marTop w:val="0"/>
      <w:marBottom w:val="0"/>
      <w:divBdr>
        <w:top w:val="none" w:sz="0" w:space="0" w:color="auto"/>
        <w:left w:val="none" w:sz="0" w:space="0" w:color="auto"/>
        <w:bottom w:val="none" w:sz="0" w:space="0" w:color="auto"/>
        <w:right w:val="none" w:sz="0" w:space="0" w:color="auto"/>
      </w:divBdr>
    </w:div>
    <w:div w:id="60561169">
      <w:bodyDiv w:val="1"/>
      <w:marLeft w:val="0"/>
      <w:marRight w:val="0"/>
      <w:marTop w:val="0"/>
      <w:marBottom w:val="0"/>
      <w:divBdr>
        <w:top w:val="none" w:sz="0" w:space="0" w:color="auto"/>
        <w:left w:val="none" w:sz="0" w:space="0" w:color="auto"/>
        <w:bottom w:val="none" w:sz="0" w:space="0" w:color="auto"/>
        <w:right w:val="none" w:sz="0" w:space="0" w:color="auto"/>
      </w:divBdr>
    </w:div>
    <w:div w:id="61029299">
      <w:bodyDiv w:val="1"/>
      <w:marLeft w:val="0"/>
      <w:marRight w:val="0"/>
      <w:marTop w:val="0"/>
      <w:marBottom w:val="0"/>
      <w:divBdr>
        <w:top w:val="none" w:sz="0" w:space="0" w:color="auto"/>
        <w:left w:val="none" w:sz="0" w:space="0" w:color="auto"/>
        <w:bottom w:val="none" w:sz="0" w:space="0" w:color="auto"/>
        <w:right w:val="none" w:sz="0" w:space="0" w:color="auto"/>
      </w:divBdr>
    </w:div>
    <w:div w:id="62073100">
      <w:bodyDiv w:val="1"/>
      <w:marLeft w:val="0"/>
      <w:marRight w:val="0"/>
      <w:marTop w:val="0"/>
      <w:marBottom w:val="0"/>
      <w:divBdr>
        <w:top w:val="none" w:sz="0" w:space="0" w:color="auto"/>
        <w:left w:val="none" w:sz="0" w:space="0" w:color="auto"/>
        <w:bottom w:val="none" w:sz="0" w:space="0" w:color="auto"/>
        <w:right w:val="none" w:sz="0" w:space="0" w:color="auto"/>
      </w:divBdr>
    </w:div>
    <w:div w:id="88506079">
      <w:bodyDiv w:val="1"/>
      <w:marLeft w:val="0"/>
      <w:marRight w:val="0"/>
      <w:marTop w:val="0"/>
      <w:marBottom w:val="0"/>
      <w:divBdr>
        <w:top w:val="none" w:sz="0" w:space="0" w:color="auto"/>
        <w:left w:val="none" w:sz="0" w:space="0" w:color="auto"/>
        <w:bottom w:val="none" w:sz="0" w:space="0" w:color="auto"/>
        <w:right w:val="none" w:sz="0" w:space="0" w:color="auto"/>
      </w:divBdr>
    </w:div>
    <w:div w:id="91779003">
      <w:bodyDiv w:val="1"/>
      <w:marLeft w:val="0"/>
      <w:marRight w:val="0"/>
      <w:marTop w:val="0"/>
      <w:marBottom w:val="0"/>
      <w:divBdr>
        <w:top w:val="none" w:sz="0" w:space="0" w:color="auto"/>
        <w:left w:val="none" w:sz="0" w:space="0" w:color="auto"/>
        <w:bottom w:val="none" w:sz="0" w:space="0" w:color="auto"/>
        <w:right w:val="none" w:sz="0" w:space="0" w:color="auto"/>
      </w:divBdr>
    </w:div>
    <w:div w:id="98259588">
      <w:bodyDiv w:val="1"/>
      <w:marLeft w:val="0"/>
      <w:marRight w:val="0"/>
      <w:marTop w:val="0"/>
      <w:marBottom w:val="0"/>
      <w:divBdr>
        <w:top w:val="none" w:sz="0" w:space="0" w:color="auto"/>
        <w:left w:val="none" w:sz="0" w:space="0" w:color="auto"/>
        <w:bottom w:val="none" w:sz="0" w:space="0" w:color="auto"/>
        <w:right w:val="none" w:sz="0" w:space="0" w:color="auto"/>
      </w:divBdr>
    </w:div>
    <w:div w:id="108017618">
      <w:bodyDiv w:val="1"/>
      <w:marLeft w:val="0"/>
      <w:marRight w:val="0"/>
      <w:marTop w:val="0"/>
      <w:marBottom w:val="0"/>
      <w:divBdr>
        <w:top w:val="none" w:sz="0" w:space="0" w:color="auto"/>
        <w:left w:val="none" w:sz="0" w:space="0" w:color="auto"/>
        <w:bottom w:val="none" w:sz="0" w:space="0" w:color="auto"/>
        <w:right w:val="none" w:sz="0" w:space="0" w:color="auto"/>
      </w:divBdr>
    </w:div>
    <w:div w:id="119493203">
      <w:bodyDiv w:val="1"/>
      <w:marLeft w:val="0"/>
      <w:marRight w:val="0"/>
      <w:marTop w:val="0"/>
      <w:marBottom w:val="0"/>
      <w:divBdr>
        <w:top w:val="none" w:sz="0" w:space="0" w:color="auto"/>
        <w:left w:val="none" w:sz="0" w:space="0" w:color="auto"/>
        <w:bottom w:val="none" w:sz="0" w:space="0" w:color="auto"/>
        <w:right w:val="none" w:sz="0" w:space="0" w:color="auto"/>
      </w:divBdr>
    </w:div>
    <w:div w:id="121729968">
      <w:bodyDiv w:val="1"/>
      <w:marLeft w:val="0"/>
      <w:marRight w:val="0"/>
      <w:marTop w:val="0"/>
      <w:marBottom w:val="0"/>
      <w:divBdr>
        <w:top w:val="none" w:sz="0" w:space="0" w:color="auto"/>
        <w:left w:val="none" w:sz="0" w:space="0" w:color="auto"/>
        <w:bottom w:val="none" w:sz="0" w:space="0" w:color="auto"/>
        <w:right w:val="none" w:sz="0" w:space="0" w:color="auto"/>
      </w:divBdr>
    </w:div>
    <w:div w:id="127090441">
      <w:bodyDiv w:val="1"/>
      <w:marLeft w:val="0"/>
      <w:marRight w:val="0"/>
      <w:marTop w:val="0"/>
      <w:marBottom w:val="0"/>
      <w:divBdr>
        <w:top w:val="none" w:sz="0" w:space="0" w:color="auto"/>
        <w:left w:val="none" w:sz="0" w:space="0" w:color="auto"/>
        <w:bottom w:val="none" w:sz="0" w:space="0" w:color="auto"/>
        <w:right w:val="none" w:sz="0" w:space="0" w:color="auto"/>
      </w:divBdr>
    </w:div>
    <w:div w:id="129324435">
      <w:bodyDiv w:val="1"/>
      <w:marLeft w:val="0"/>
      <w:marRight w:val="0"/>
      <w:marTop w:val="0"/>
      <w:marBottom w:val="0"/>
      <w:divBdr>
        <w:top w:val="none" w:sz="0" w:space="0" w:color="auto"/>
        <w:left w:val="none" w:sz="0" w:space="0" w:color="auto"/>
        <w:bottom w:val="none" w:sz="0" w:space="0" w:color="auto"/>
        <w:right w:val="none" w:sz="0" w:space="0" w:color="auto"/>
      </w:divBdr>
    </w:div>
    <w:div w:id="141317802">
      <w:bodyDiv w:val="1"/>
      <w:marLeft w:val="0"/>
      <w:marRight w:val="0"/>
      <w:marTop w:val="0"/>
      <w:marBottom w:val="0"/>
      <w:divBdr>
        <w:top w:val="none" w:sz="0" w:space="0" w:color="auto"/>
        <w:left w:val="none" w:sz="0" w:space="0" w:color="auto"/>
        <w:bottom w:val="none" w:sz="0" w:space="0" w:color="auto"/>
        <w:right w:val="none" w:sz="0" w:space="0" w:color="auto"/>
      </w:divBdr>
    </w:div>
    <w:div w:id="146629415">
      <w:bodyDiv w:val="1"/>
      <w:marLeft w:val="0"/>
      <w:marRight w:val="0"/>
      <w:marTop w:val="0"/>
      <w:marBottom w:val="0"/>
      <w:divBdr>
        <w:top w:val="none" w:sz="0" w:space="0" w:color="auto"/>
        <w:left w:val="none" w:sz="0" w:space="0" w:color="auto"/>
        <w:bottom w:val="none" w:sz="0" w:space="0" w:color="auto"/>
        <w:right w:val="none" w:sz="0" w:space="0" w:color="auto"/>
      </w:divBdr>
    </w:div>
    <w:div w:id="156963759">
      <w:bodyDiv w:val="1"/>
      <w:marLeft w:val="0"/>
      <w:marRight w:val="0"/>
      <w:marTop w:val="0"/>
      <w:marBottom w:val="0"/>
      <w:divBdr>
        <w:top w:val="none" w:sz="0" w:space="0" w:color="auto"/>
        <w:left w:val="none" w:sz="0" w:space="0" w:color="auto"/>
        <w:bottom w:val="none" w:sz="0" w:space="0" w:color="auto"/>
        <w:right w:val="none" w:sz="0" w:space="0" w:color="auto"/>
      </w:divBdr>
    </w:div>
    <w:div w:id="168569887">
      <w:bodyDiv w:val="1"/>
      <w:marLeft w:val="0"/>
      <w:marRight w:val="0"/>
      <w:marTop w:val="0"/>
      <w:marBottom w:val="0"/>
      <w:divBdr>
        <w:top w:val="none" w:sz="0" w:space="0" w:color="auto"/>
        <w:left w:val="none" w:sz="0" w:space="0" w:color="auto"/>
        <w:bottom w:val="none" w:sz="0" w:space="0" w:color="auto"/>
        <w:right w:val="none" w:sz="0" w:space="0" w:color="auto"/>
      </w:divBdr>
    </w:div>
    <w:div w:id="178273632">
      <w:bodyDiv w:val="1"/>
      <w:marLeft w:val="0"/>
      <w:marRight w:val="0"/>
      <w:marTop w:val="0"/>
      <w:marBottom w:val="0"/>
      <w:divBdr>
        <w:top w:val="none" w:sz="0" w:space="0" w:color="auto"/>
        <w:left w:val="none" w:sz="0" w:space="0" w:color="auto"/>
        <w:bottom w:val="none" w:sz="0" w:space="0" w:color="auto"/>
        <w:right w:val="none" w:sz="0" w:space="0" w:color="auto"/>
      </w:divBdr>
    </w:div>
    <w:div w:id="185943535">
      <w:bodyDiv w:val="1"/>
      <w:marLeft w:val="0"/>
      <w:marRight w:val="0"/>
      <w:marTop w:val="0"/>
      <w:marBottom w:val="0"/>
      <w:divBdr>
        <w:top w:val="none" w:sz="0" w:space="0" w:color="auto"/>
        <w:left w:val="none" w:sz="0" w:space="0" w:color="auto"/>
        <w:bottom w:val="none" w:sz="0" w:space="0" w:color="auto"/>
        <w:right w:val="none" w:sz="0" w:space="0" w:color="auto"/>
      </w:divBdr>
    </w:div>
    <w:div w:id="200047781">
      <w:bodyDiv w:val="1"/>
      <w:marLeft w:val="0"/>
      <w:marRight w:val="0"/>
      <w:marTop w:val="0"/>
      <w:marBottom w:val="0"/>
      <w:divBdr>
        <w:top w:val="none" w:sz="0" w:space="0" w:color="auto"/>
        <w:left w:val="none" w:sz="0" w:space="0" w:color="auto"/>
        <w:bottom w:val="none" w:sz="0" w:space="0" w:color="auto"/>
        <w:right w:val="none" w:sz="0" w:space="0" w:color="auto"/>
      </w:divBdr>
    </w:div>
    <w:div w:id="201094100">
      <w:bodyDiv w:val="1"/>
      <w:marLeft w:val="0"/>
      <w:marRight w:val="0"/>
      <w:marTop w:val="0"/>
      <w:marBottom w:val="0"/>
      <w:divBdr>
        <w:top w:val="none" w:sz="0" w:space="0" w:color="auto"/>
        <w:left w:val="none" w:sz="0" w:space="0" w:color="auto"/>
        <w:bottom w:val="none" w:sz="0" w:space="0" w:color="auto"/>
        <w:right w:val="none" w:sz="0" w:space="0" w:color="auto"/>
      </w:divBdr>
    </w:div>
    <w:div w:id="226189457">
      <w:bodyDiv w:val="1"/>
      <w:marLeft w:val="0"/>
      <w:marRight w:val="0"/>
      <w:marTop w:val="0"/>
      <w:marBottom w:val="0"/>
      <w:divBdr>
        <w:top w:val="none" w:sz="0" w:space="0" w:color="auto"/>
        <w:left w:val="none" w:sz="0" w:space="0" w:color="auto"/>
        <w:bottom w:val="none" w:sz="0" w:space="0" w:color="auto"/>
        <w:right w:val="none" w:sz="0" w:space="0" w:color="auto"/>
      </w:divBdr>
    </w:div>
    <w:div w:id="232398602">
      <w:bodyDiv w:val="1"/>
      <w:marLeft w:val="0"/>
      <w:marRight w:val="0"/>
      <w:marTop w:val="0"/>
      <w:marBottom w:val="0"/>
      <w:divBdr>
        <w:top w:val="none" w:sz="0" w:space="0" w:color="auto"/>
        <w:left w:val="none" w:sz="0" w:space="0" w:color="auto"/>
        <w:bottom w:val="none" w:sz="0" w:space="0" w:color="auto"/>
        <w:right w:val="none" w:sz="0" w:space="0" w:color="auto"/>
      </w:divBdr>
    </w:div>
    <w:div w:id="237638640">
      <w:bodyDiv w:val="1"/>
      <w:marLeft w:val="0"/>
      <w:marRight w:val="0"/>
      <w:marTop w:val="0"/>
      <w:marBottom w:val="0"/>
      <w:divBdr>
        <w:top w:val="none" w:sz="0" w:space="0" w:color="auto"/>
        <w:left w:val="none" w:sz="0" w:space="0" w:color="auto"/>
        <w:bottom w:val="none" w:sz="0" w:space="0" w:color="auto"/>
        <w:right w:val="none" w:sz="0" w:space="0" w:color="auto"/>
      </w:divBdr>
    </w:div>
    <w:div w:id="241138238">
      <w:bodyDiv w:val="1"/>
      <w:marLeft w:val="0"/>
      <w:marRight w:val="0"/>
      <w:marTop w:val="0"/>
      <w:marBottom w:val="0"/>
      <w:divBdr>
        <w:top w:val="none" w:sz="0" w:space="0" w:color="auto"/>
        <w:left w:val="none" w:sz="0" w:space="0" w:color="auto"/>
        <w:bottom w:val="none" w:sz="0" w:space="0" w:color="auto"/>
        <w:right w:val="none" w:sz="0" w:space="0" w:color="auto"/>
      </w:divBdr>
    </w:div>
    <w:div w:id="241182438">
      <w:bodyDiv w:val="1"/>
      <w:marLeft w:val="0"/>
      <w:marRight w:val="0"/>
      <w:marTop w:val="0"/>
      <w:marBottom w:val="0"/>
      <w:divBdr>
        <w:top w:val="none" w:sz="0" w:space="0" w:color="auto"/>
        <w:left w:val="none" w:sz="0" w:space="0" w:color="auto"/>
        <w:bottom w:val="none" w:sz="0" w:space="0" w:color="auto"/>
        <w:right w:val="none" w:sz="0" w:space="0" w:color="auto"/>
      </w:divBdr>
    </w:div>
    <w:div w:id="244801896">
      <w:bodyDiv w:val="1"/>
      <w:marLeft w:val="0"/>
      <w:marRight w:val="0"/>
      <w:marTop w:val="0"/>
      <w:marBottom w:val="0"/>
      <w:divBdr>
        <w:top w:val="none" w:sz="0" w:space="0" w:color="auto"/>
        <w:left w:val="none" w:sz="0" w:space="0" w:color="auto"/>
        <w:bottom w:val="none" w:sz="0" w:space="0" w:color="auto"/>
        <w:right w:val="none" w:sz="0" w:space="0" w:color="auto"/>
      </w:divBdr>
    </w:div>
    <w:div w:id="244803691">
      <w:bodyDiv w:val="1"/>
      <w:marLeft w:val="0"/>
      <w:marRight w:val="0"/>
      <w:marTop w:val="0"/>
      <w:marBottom w:val="0"/>
      <w:divBdr>
        <w:top w:val="none" w:sz="0" w:space="0" w:color="auto"/>
        <w:left w:val="none" w:sz="0" w:space="0" w:color="auto"/>
        <w:bottom w:val="none" w:sz="0" w:space="0" w:color="auto"/>
        <w:right w:val="none" w:sz="0" w:space="0" w:color="auto"/>
      </w:divBdr>
    </w:div>
    <w:div w:id="252056610">
      <w:bodyDiv w:val="1"/>
      <w:marLeft w:val="0"/>
      <w:marRight w:val="0"/>
      <w:marTop w:val="0"/>
      <w:marBottom w:val="0"/>
      <w:divBdr>
        <w:top w:val="none" w:sz="0" w:space="0" w:color="auto"/>
        <w:left w:val="none" w:sz="0" w:space="0" w:color="auto"/>
        <w:bottom w:val="none" w:sz="0" w:space="0" w:color="auto"/>
        <w:right w:val="none" w:sz="0" w:space="0" w:color="auto"/>
      </w:divBdr>
    </w:div>
    <w:div w:id="260340393">
      <w:bodyDiv w:val="1"/>
      <w:marLeft w:val="0"/>
      <w:marRight w:val="0"/>
      <w:marTop w:val="0"/>
      <w:marBottom w:val="0"/>
      <w:divBdr>
        <w:top w:val="none" w:sz="0" w:space="0" w:color="auto"/>
        <w:left w:val="none" w:sz="0" w:space="0" w:color="auto"/>
        <w:bottom w:val="none" w:sz="0" w:space="0" w:color="auto"/>
        <w:right w:val="none" w:sz="0" w:space="0" w:color="auto"/>
      </w:divBdr>
    </w:div>
    <w:div w:id="266617113">
      <w:bodyDiv w:val="1"/>
      <w:marLeft w:val="0"/>
      <w:marRight w:val="0"/>
      <w:marTop w:val="0"/>
      <w:marBottom w:val="0"/>
      <w:divBdr>
        <w:top w:val="none" w:sz="0" w:space="0" w:color="auto"/>
        <w:left w:val="none" w:sz="0" w:space="0" w:color="auto"/>
        <w:bottom w:val="none" w:sz="0" w:space="0" w:color="auto"/>
        <w:right w:val="none" w:sz="0" w:space="0" w:color="auto"/>
      </w:divBdr>
    </w:div>
    <w:div w:id="270362717">
      <w:bodyDiv w:val="1"/>
      <w:marLeft w:val="0"/>
      <w:marRight w:val="0"/>
      <w:marTop w:val="0"/>
      <w:marBottom w:val="0"/>
      <w:divBdr>
        <w:top w:val="none" w:sz="0" w:space="0" w:color="auto"/>
        <w:left w:val="none" w:sz="0" w:space="0" w:color="auto"/>
        <w:bottom w:val="none" w:sz="0" w:space="0" w:color="auto"/>
        <w:right w:val="none" w:sz="0" w:space="0" w:color="auto"/>
      </w:divBdr>
    </w:div>
    <w:div w:id="272250061">
      <w:bodyDiv w:val="1"/>
      <w:marLeft w:val="0"/>
      <w:marRight w:val="0"/>
      <w:marTop w:val="0"/>
      <w:marBottom w:val="0"/>
      <w:divBdr>
        <w:top w:val="none" w:sz="0" w:space="0" w:color="auto"/>
        <w:left w:val="none" w:sz="0" w:space="0" w:color="auto"/>
        <w:bottom w:val="none" w:sz="0" w:space="0" w:color="auto"/>
        <w:right w:val="none" w:sz="0" w:space="0" w:color="auto"/>
      </w:divBdr>
    </w:div>
    <w:div w:id="278605535">
      <w:bodyDiv w:val="1"/>
      <w:marLeft w:val="0"/>
      <w:marRight w:val="0"/>
      <w:marTop w:val="0"/>
      <w:marBottom w:val="0"/>
      <w:divBdr>
        <w:top w:val="none" w:sz="0" w:space="0" w:color="auto"/>
        <w:left w:val="none" w:sz="0" w:space="0" w:color="auto"/>
        <w:bottom w:val="none" w:sz="0" w:space="0" w:color="auto"/>
        <w:right w:val="none" w:sz="0" w:space="0" w:color="auto"/>
      </w:divBdr>
    </w:div>
    <w:div w:id="279845476">
      <w:bodyDiv w:val="1"/>
      <w:marLeft w:val="0"/>
      <w:marRight w:val="0"/>
      <w:marTop w:val="0"/>
      <w:marBottom w:val="0"/>
      <w:divBdr>
        <w:top w:val="none" w:sz="0" w:space="0" w:color="auto"/>
        <w:left w:val="none" w:sz="0" w:space="0" w:color="auto"/>
        <w:bottom w:val="none" w:sz="0" w:space="0" w:color="auto"/>
        <w:right w:val="none" w:sz="0" w:space="0" w:color="auto"/>
      </w:divBdr>
    </w:div>
    <w:div w:id="280232529">
      <w:bodyDiv w:val="1"/>
      <w:marLeft w:val="0"/>
      <w:marRight w:val="0"/>
      <w:marTop w:val="0"/>
      <w:marBottom w:val="0"/>
      <w:divBdr>
        <w:top w:val="none" w:sz="0" w:space="0" w:color="auto"/>
        <w:left w:val="none" w:sz="0" w:space="0" w:color="auto"/>
        <w:bottom w:val="none" w:sz="0" w:space="0" w:color="auto"/>
        <w:right w:val="none" w:sz="0" w:space="0" w:color="auto"/>
      </w:divBdr>
    </w:div>
    <w:div w:id="283580215">
      <w:bodyDiv w:val="1"/>
      <w:marLeft w:val="0"/>
      <w:marRight w:val="0"/>
      <w:marTop w:val="0"/>
      <w:marBottom w:val="0"/>
      <w:divBdr>
        <w:top w:val="none" w:sz="0" w:space="0" w:color="auto"/>
        <w:left w:val="none" w:sz="0" w:space="0" w:color="auto"/>
        <w:bottom w:val="none" w:sz="0" w:space="0" w:color="auto"/>
        <w:right w:val="none" w:sz="0" w:space="0" w:color="auto"/>
      </w:divBdr>
    </w:div>
    <w:div w:id="299117960">
      <w:bodyDiv w:val="1"/>
      <w:marLeft w:val="0"/>
      <w:marRight w:val="0"/>
      <w:marTop w:val="0"/>
      <w:marBottom w:val="0"/>
      <w:divBdr>
        <w:top w:val="none" w:sz="0" w:space="0" w:color="auto"/>
        <w:left w:val="none" w:sz="0" w:space="0" w:color="auto"/>
        <w:bottom w:val="none" w:sz="0" w:space="0" w:color="auto"/>
        <w:right w:val="none" w:sz="0" w:space="0" w:color="auto"/>
      </w:divBdr>
    </w:div>
    <w:div w:id="299961178">
      <w:bodyDiv w:val="1"/>
      <w:marLeft w:val="0"/>
      <w:marRight w:val="0"/>
      <w:marTop w:val="0"/>
      <w:marBottom w:val="0"/>
      <w:divBdr>
        <w:top w:val="none" w:sz="0" w:space="0" w:color="auto"/>
        <w:left w:val="none" w:sz="0" w:space="0" w:color="auto"/>
        <w:bottom w:val="none" w:sz="0" w:space="0" w:color="auto"/>
        <w:right w:val="none" w:sz="0" w:space="0" w:color="auto"/>
      </w:divBdr>
    </w:div>
    <w:div w:id="302076564">
      <w:bodyDiv w:val="1"/>
      <w:marLeft w:val="0"/>
      <w:marRight w:val="0"/>
      <w:marTop w:val="0"/>
      <w:marBottom w:val="0"/>
      <w:divBdr>
        <w:top w:val="none" w:sz="0" w:space="0" w:color="auto"/>
        <w:left w:val="none" w:sz="0" w:space="0" w:color="auto"/>
        <w:bottom w:val="none" w:sz="0" w:space="0" w:color="auto"/>
        <w:right w:val="none" w:sz="0" w:space="0" w:color="auto"/>
      </w:divBdr>
    </w:div>
    <w:div w:id="307513689">
      <w:bodyDiv w:val="1"/>
      <w:marLeft w:val="0"/>
      <w:marRight w:val="0"/>
      <w:marTop w:val="0"/>
      <w:marBottom w:val="0"/>
      <w:divBdr>
        <w:top w:val="none" w:sz="0" w:space="0" w:color="auto"/>
        <w:left w:val="none" w:sz="0" w:space="0" w:color="auto"/>
        <w:bottom w:val="none" w:sz="0" w:space="0" w:color="auto"/>
        <w:right w:val="none" w:sz="0" w:space="0" w:color="auto"/>
      </w:divBdr>
    </w:div>
    <w:div w:id="310907065">
      <w:bodyDiv w:val="1"/>
      <w:marLeft w:val="0"/>
      <w:marRight w:val="0"/>
      <w:marTop w:val="0"/>
      <w:marBottom w:val="0"/>
      <w:divBdr>
        <w:top w:val="none" w:sz="0" w:space="0" w:color="auto"/>
        <w:left w:val="none" w:sz="0" w:space="0" w:color="auto"/>
        <w:bottom w:val="none" w:sz="0" w:space="0" w:color="auto"/>
        <w:right w:val="none" w:sz="0" w:space="0" w:color="auto"/>
      </w:divBdr>
    </w:div>
    <w:div w:id="311368284">
      <w:bodyDiv w:val="1"/>
      <w:marLeft w:val="0"/>
      <w:marRight w:val="0"/>
      <w:marTop w:val="0"/>
      <w:marBottom w:val="0"/>
      <w:divBdr>
        <w:top w:val="none" w:sz="0" w:space="0" w:color="auto"/>
        <w:left w:val="none" w:sz="0" w:space="0" w:color="auto"/>
        <w:bottom w:val="none" w:sz="0" w:space="0" w:color="auto"/>
        <w:right w:val="none" w:sz="0" w:space="0" w:color="auto"/>
      </w:divBdr>
    </w:div>
    <w:div w:id="311716706">
      <w:bodyDiv w:val="1"/>
      <w:marLeft w:val="0"/>
      <w:marRight w:val="0"/>
      <w:marTop w:val="0"/>
      <w:marBottom w:val="0"/>
      <w:divBdr>
        <w:top w:val="none" w:sz="0" w:space="0" w:color="auto"/>
        <w:left w:val="none" w:sz="0" w:space="0" w:color="auto"/>
        <w:bottom w:val="none" w:sz="0" w:space="0" w:color="auto"/>
        <w:right w:val="none" w:sz="0" w:space="0" w:color="auto"/>
      </w:divBdr>
    </w:div>
    <w:div w:id="318584858">
      <w:bodyDiv w:val="1"/>
      <w:marLeft w:val="0"/>
      <w:marRight w:val="0"/>
      <w:marTop w:val="0"/>
      <w:marBottom w:val="0"/>
      <w:divBdr>
        <w:top w:val="none" w:sz="0" w:space="0" w:color="auto"/>
        <w:left w:val="none" w:sz="0" w:space="0" w:color="auto"/>
        <w:bottom w:val="none" w:sz="0" w:space="0" w:color="auto"/>
        <w:right w:val="none" w:sz="0" w:space="0" w:color="auto"/>
      </w:divBdr>
    </w:div>
    <w:div w:id="318921005">
      <w:bodyDiv w:val="1"/>
      <w:marLeft w:val="0"/>
      <w:marRight w:val="0"/>
      <w:marTop w:val="0"/>
      <w:marBottom w:val="0"/>
      <w:divBdr>
        <w:top w:val="none" w:sz="0" w:space="0" w:color="auto"/>
        <w:left w:val="none" w:sz="0" w:space="0" w:color="auto"/>
        <w:bottom w:val="none" w:sz="0" w:space="0" w:color="auto"/>
        <w:right w:val="none" w:sz="0" w:space="0" w:color="auto"/>
      </w:divBdr>
    </w:div>
    <w:div w:id="322902737">
      <w:bodyDiv w:val="1"/>
      <w:marLeft w:val="0"/>
      <w:marRight w:val="0"/>
      <w:marTop w:val="0"/>
      <w:marBottom w:val="0"/>
      <w:divBdr>
        <w:top w:val="none" w:sz="0" w:space="0" w:color="auto"/>
        <w:left w:val="none" w:sz="0" w:space="0" w:color="auto"/>
        <w:bottom w:val="none" w:sz="0" w:space="0" w:color="auto"/>
        <w:right w:val="none" w:sz="0" w:space="0" w:color="auto"/>
      </w:divBdr>
    </w:div>
    <w:div w:id="330913641">
      <w:bodyDiv w:val="1"/>
      <w:marLeft w:val="0"/>
      <w:marRight w:val="0"/>
      <w:marTop w:val="0"/>
      <w:marBottom w:val="0"/>
      <w:divBdr>
        <w:top w:val="none" w:sz="0" w:space="0" w:color="auto"/>
        <w:left w:val="none" w:sz="0" w:space="0" w:color="auto"/>
        <w:bottom w:val="none" w:sz="0" w:space="0" w:color="auto"/>
        <w:right w:val="none" w:sz="0" w:space="0" w:color="auto"/>
      </w:divBdr>
    </w:div>
    <w:div w:id="331759632">
      <w:bodyDiv w:val="1"/>
      <w:marLeft w:val="0"/>
      <w:marRight w:val="0"/>
      <w:marTop w:val="0"/>
      <w:marBottom w:val="0"/>
      <w:divBdr>
        <w:top w:val="none" w:sz="0" w:space="0" w:color="auto"/>
        <w:left w:val="none" w:sz="0" w:space="0" w:color="auto"/>
        <w:bottom w:val="none" w:sz="0" w:space="0" w:color="auto"/>
        <w:right w:val="none" w:sz="0" w:space="0" w:color="auto"/>
      </w:divBdr>
    </w:div>
    <w:div w:id="332537500">
      <w:bodyDiv w:val="1"/>
      <w:marLeft w:val="0"/>
      <w:marRight w:val="0"/>
      <w:marTop w:val="0"/>
      <w:marBottom w:val="0"/>
      <w:divBdr>
        <w:top w:val="none" w:sz="0" w:space="0" w:color="auto"/>
        <w:left w:val="none" w:sz="0" w:space="0" w:color="auto"/>
        <w:bottom w:val="none" w:sz="0" w:space="0" w:color="auto"/>
        <w:right w:val="none" w:sz="0" w:space="0" w:color="auto"/>
      </w:divBdr>
    </w:div>
    <w:div w:id="336884120">
      <w:bodyDiv w:val="1"/>
      <w:marLeft w:val="0"/>
      <w:marRight w:val="0"/>
      <w:marTop w:val="0"/>
      <w:marBottom w:val="0"/>
      <w:divBdr>
        <w:top w:val="none" w:sz="0" w:space="0" w:color="auto"/>
        <w:left w:val="none" w:sz="0" w:space="0" w:color="auto"/>
        <w:bottom w:val="none" w:sz="0" w:space="0" w:color="auto"/>
        <w:right w:val="none" w:sz="0" w:space="0" w:color="auto"/>
      </w:divBdr>
    </w:div>
    <w:div w:id="354620256">
      <w:bodyDiv w:val="1"/>
      <w:marLeft w:val="0"/>
      <w:marRight w:val="0"/>
      <w:marTop w:val="0"/>
      <w:marBottom w:val="0"/>
      <w:divBdr>
        <w:top w:val="none" w:sz="0" w:space="0" w:color="auto"/>
        <w:left w:val="none" w:sz="0" w:space="0" w:color="auto"/>
        <w:bottom w:val="none" w:sz="0" w:space="0" w:color="auto"/>
        <w:right w:val="none" w:sz="0" w:space="0" w:color="auto"/>
      </w:divBdr>
    </w:div>
    <w:div w:id="355159774">
      <w:bodyDiv w:val="1"/>
      <w:marLeft w:val="0"/>
      <w:marRight w:val="0"/>
      <w:marTop w:val="0"/>
      <w:marBottom w:val="0"/>
      <w:divBdr>
        <w:top w:val="none" w:sz="0" w:space="0" w:color="auto"/>
        <w:left w:val="none" w:sz="0" w:space="0" w:color="auto"/>
        <w:bottom w:val="none" w:sz="0" w:space="0" w:color="auto"/>
        <w:right w:val="none" w:sz="0" w:space="0" w:color="auto"/>
      </w:divBdr>
    </w:div>
    <w:div w:id="358091618">
      <w:bodyDiv w:val="1"/>
      <w:marLeft w:val="0"/>
      <w:marRight w:val="0"/>
      <w:marTop w:val="0"/>
      <w:marBottom w:val="0"/>
      <w:divBdr>
        <w:top w:val="none" w:sz="0" w:space="0" w:color="auto"/>
        <w:left w:val="none" w:sz="0" w:space="0" w:color="auto"/>
        <w:bottom w:val="none" w:sz="0" w:space="0" w:color="auto"/>
        <w:right w:val="none" w:sz="0" w:space="0" w:color="auto"/>
      </w:divBdr>
    </w:div>
    <w:div w:id="361788149">
      <w:bodyDiv w:val="1"/>
      <w:marLeft w:val="0"/>
      <w:marRight w:val="0"/>
      <w:marTop w:val="0"/>
      <w:marBottom w:val="0"/>
      <w:divBdr>
        <w:top w:val="none" w:sz="0" w:space="0" w:color="auto"/>
        <w:left w:val="none" w:sz="0" w:space="0" w:color="auto"/>
        <w:bottom w:val="none" w:sz="0" w:space="0" w:color="auto"/>
        <w:right w:val="none" w:sz="0" w:space="0" w:color="auto"/>
      </w:divBdr>
    </w:div>
    <w:div w:id="368384132">
      <w:bodyDiv w:val="1"/>
      <w:marLeft w:val="0"/>
      <w:marRight w:val="0"/>
      <w:marTop w:val="0"/>
      <w:marBottom w:val="0"/>
      <w:divBdr>
        <w:top w:val="none" w:sz="0" w:space="0" w:color="auto"/>
        <w:left w:val="none" w:sz="0" w:space="0" w:color="auto"/>
        <w:bottom w:val="none" w:sz="0" w:space="0" w:color="auto"/>
        <w:right w:val="none" w:sz="0" w:space="0" w:color="auto"/>
      </w:divBdr>
    </w:div>
    <w:div w:id="368800031">
      <w:bodyDiv w:val="1"/>
      <w:marLeft w:val="0"/>
      <w:marRight w:val="0"/>
      <w:marTop w:val="0"/>
      <w:marBottom w:val="0"/>
      <w:divBdr>
        <w:top w:val="none" w:sz="0" w:space="0" w:color="auto"/>
        <w:left w:val="none" w:sz="0" w:space="0" w:color="auto"/>
        <w:bottom w:val="none" w:sz="0" w:space="0" w:color="auto"/>
        <w:right w:val="none" w:sz="0" w:space="0" w:color="auto"/>
      </w:divBdr>
    </w:div>
    <w:div w:id="375934883">
      <w:bodyDiv w:val="1"/>
      <w:marLeft w:val="0"/>
      <w:marRight w:val="0"/>
      <w:marTop w:val="0"/>
      <w:marBottom w:val="0"/>
      <w:divBdr>
        <w:top w:val="none" w:sz="0" w:space="0" w:color="auto"/>
        <w:left w:val="none" w:sz="0" w:space="0" w:color="auto"/>
        <w:bottom w:val="none" w:sz="0" w:space="0" w:color="auto"/>
        <w:right w:val="none" w:sz="0" w:space="0" w:color="auto"/>
      </w:divBdr>
    </w:div>
    <w:div w:id="380859646">
      <w:bodyDiv w:val="1"/>
      <w:marLeft w:val="0"/>
      <w:marRight w:val="0"/>
      <w:marTop w:val="0"/>
      <w:marBottom w:val="0"/>
      <w:divBdr>
        <w:top w:val="none" w:sz="0" w:space="0" w:color="auto"/>
        <w:left w:val="none" w:sz="0" w:space="0" w:color="auto"/>
        <w:bottom w:val="none" w:sz="0" w:space="0" w:color="auto"/>
        <w:right w:val="none" w:sz="0" w:space="0" w:color="auto"/>
      </w:divBdr>
    </w:div>
    <w:div w:id="384110232">
      <w:bodyDiv w:val="1"/>
      <w:marLeft w:val="0"/>
      <w:marRight w:val="0"/>
      <w:marTop w:val="0"/>
      <w:marBottom w:val="0"/>
      <w:divBdr>
        <w:top w:val="none" w:sz="0" w:space="0" w:color="auto"/>
        <w:left w:val="none" w:sz="0" w:space="0" w:color="auto"/>
        <w:bottom w:val="none" w:sz="0" w:space="0" w:color="auto"/>
        <w:right w:val="none" w:sz="0" w:space="0" w:color="auto"/>
      </w:divBdr>
    </w:div>
    <w:div w:id="384331539">
      <w:bodyDiv w:val="1"/>
      <w:marLeft w:val="0"/>
      <w:marRight w:val="0"/>
      <w:marTop w:val="0"/>
      <w:marBottom w:val="0"/>
      <w:divBdr>
        <w:top w:val="none" w:sz="0" w:space="0" w:color="auto"/>
        <w:left w:val="none" w:sz="0" w:space="0" w:color="auto"/>
        <w:bottom w:val="none" w:sz="0" w:space="0" w:color="auto"/>
        <w:right w:val="none" w:sz="0" w:space="0" w:color="auto"/>
      </w:divBdr>
    </w:div>
    <w:div w:id="393281555">
      <w:bodyDiv w:val="1"/>
      <w:marLeft w:val="0"/>
      <w:marRight w:val="0"/>
      <w:marTop w:val="0"/>
      <w:marBottom w:val="0"/>
      <w:divBdr>
        <w:top w:val="none" w:sz="0" w:space="0" w:color="auto"/>
        <w:left w:val="none" w:sz="0" w:space="0" w:color="auto"/>
        <w:bottom w:val="none" w:sz="0" w:space="0" w:color="auto"/>
        <w:right w:val="none" w:sz="0" w:space="0" w:color="auto"/>
      </w:divBdr>
    </w:div>
    <w:div w:id="396324828">
      <w:bodyDiv w:val="1"/>
      <w:marLeft w:val="0"/>
      <w:marRight w:val="0"/>
      <w:marTop w:val="0"/>
      <w:marBottom w:val="0"/>
      <w:divBdr>
        <w:top w:val="none" w:sz="0" w:space="0" w:color="auto"/>
        <w:left w:val="none" w:sz="0" w:space="0" w:color="auto"/>
        <w:bottom w:val="none" w:sz="0" w:space="0" w:color="auto"/>
        <w:right w:val="none" w:sz="0" w:space="0" w:color="auto"/>
      </w:divBdr>
    </w:div>
    <w:div w:id="400058390">
      <w:bodyDiv w:val="1"/>
      <w:marLeft w:val="0"/>
      <w:marRight w:val="0"/>
      <w:marTop w:val="0"/>
      <w:marBottom w:val="0"/>
      <w:divBdr>
        <w:top w:val="none" w:sz="0" w:space="0" w:color="auto"/>
        <w:left w:val="none" w:sz="0" w:space="0" w:color="auto"/>
        <w:bottom w:val="none" w:sz="0" w:space="0" w:color="auto"/>
        <w:right w:val="none" w:sz="0" w:space="0" w:color="auto"/>
      </w:divBdr>
    </w:div>
    <w:div w:id="401176390">
      <w:bodyDiv w:val="1"/>
      <w:marLeft w:val="0"/>
      <w:marRight w:val="0"/>
      <w:marTop w:val="0"/>
      <w:marBottom w:val="0"/>
      <w:divBdr>
        <w:top w:val="none" w:sz="0" w:space="0" w:color="auto"/>
        <w:left w:val="none" w:sz="0" w:space="0" w:color="auto"/>
        <w:bottom w:val="none" w:sz="0" w:space="0" w:color="auto"/>
        <w:right w:val="none" w:sz="0" w:space="0" w:color="auto"/>
      </w:divBdr>
    </w:div>
    <w:div w:id="408385698">
      <w:bodyDiv w:val="1"/>
      <w:marLeft w:val="0"/>
      <w:marRight w:val="0"/>
      <w:marTop w:val="0"/>
      <w:marBottom w:val="0"/>
      <w:divBdr>
        <w:top w:val="none" w:sz="0" w:space="0" w:color="auto"/>
        <w:left w:val="none" w:sz="0" w:space="0" w:color="auto"/>
        <w:bottom w:val="none" w:sz="0" w:space="0" w:color="auto"/>
        <w:right w:val="none" w:sz="0" w:space="0" w:color="auto"/>
      </w:divBdr>
    </w:div>
    <w:div w:id="409273690">
      <w:bodyDiv w:val="1"/>
      <w:marLeft w:val="0"/>
      <w:marRight w:val="0"/>
      <w:marTop w:val="0"/>
      <w:marBottom w:val="0"/>
      <w:divBdr>
        <w:top w:val="none" w:sz="0" w:space="0" w:color="auto"/>
        <w:left w:val="none" w:sz="0" w:space="0" w:color="auto"/>
        <w:bottom w:val="none" w:sz="0" w:space="0" w:color="auto"/>
        <w:right w:val="none" w:sz="0" w:space="0" w:color="auto"/>
      </w:divBdr>
    </w:div>
    <w:div w:id="417479010">
      <w:bodyDiv w:val="1"/>
      <w:marLeft w:val="0"/>
      <w:marRight w:val="0"/>
      <w:marTop w:val="0"/>
      <w:marBottom w:val="0"/>
      <w:divBdr>
        <w:top w:val="none" w:sz="0" w:space="0" w:color="auto"/>
        <w:left w:val="none" w:sz="0" w:space="0" w:color="auto"/>
        <w:bottom w:val="none" w:sz="0" w:space="0" w:color="auto"/>
        <w:right w:val="none" w:sz="0" w:space="0" w:color="auto"/>
      </w:divBdr>
    </w:div>
    <w:div w:id="428814404">
      <w:bodyDiv w:val="1"/>
      <w:marLeft w:val="0"/>
      <w:marRight w:val="0"/>
      <w:marTop w:val="0"/>
      <w:marBottom w:val="0"/>
      <w:divBdr>
        <w:top w:val="none" w:sz="0" w:space="0" w:color="auto"/>
        <w:left w:val="none" w:sz="0" w:space="0" w:color="auto"/>
        <w:bottom w:val="none" w:sz="0" w:space="0" w:color="auto"/>
        <w:right w:val="none" w:sz="0" w:space="0" w:color="auto"/>
      </w:divBdr>
    </w:div>
    <w:div w:id="441923187">
      <w:bodyDiv w:val="1"/>
      <w:marLeft w:val="0"/>
      <w:marRight w:val="0"/>
      <w:marTop w:val="0"/>
      <w:marBottom w:val="0"/>
      <w:divBdr>
        <w:top w:val="none" w:sz="0" w:space="0" w:color="auto"/>
        <w:left w:val="none" w:sz="0" w:space="0" w:color="auto"/>
        <w:bottom w:val="none" w:sz="0" w:space="0" w:color="auto"/>
        <w:right w:val="none" w:sz="0" w:space="0" w:color="auto"/>
      </w:divBdr>
    </w:div>
    <w:div w:id="454099264">
      <w:bodyDiv w:val="1"/>
      <w:marLeft w:val="0"/>
      <w:marRight w:val="0"/>
      <w:marTop w:val="0"/>
      <w:marBottom w:val="0"/>
      <w:divBdr>
        <w:top w:val="none" w:sz="0" w:space="0" w:color="auto"/>
        <w:left w:val="none" w:sz="0" w:space="0" w:color="auto"/>
        <w:bottom w:val="none" w:sz="0" w:space="0" w:color="auto"/>
        <w:right w:val="none" w:sz="0" w:space="0" w:color="auto"/>
      </w:divBdr>
    </w:div>
    <w:div w:id="467359133">
      <w:bodyDiv w:val="1"/>
      <w:marLeft w:val="0"/>
      <w:marRight w:val="0"/>
      <w:marTop w:val="0"/>
      <w:marBottom w:val="0"/>
      <w:divBdr>
        <w:top w:val="none" w:sz="0" w:space="0" w:color="auto"/>
        <w:left w:val="none" w:sz="0" w:space="0" w:color="auto"/>
        <w:bottom w:val="none" w:sz="0" w:space="0" w:color="auto"/>
        <w:right w:val="none" w:sz="0" w:space="0" w:color="auto"/>
      </w:divBdr>
    </w:div>
    <w:div w:id="493575080">
      <w:bodyDiv w:val="1"/>
      <w:marLeft w:val="0"/>
      <w:marRight w:val="0"/>
      <w:marTop w:val="0"/>
      <w:marBottom w:val="0"/>
      <w:divBdr>
        <w:top w:val="none" w:sz="0" w:space="0" w:color="auto"/>
        <w:left w:val="none" w:sz="0" w:space="0" w:color="auto"/>
        <w:bottom w:val="none" w:sz="0" w:space="0" w:color="auto"/>
        <w:right w:val="none" w:sz="0" w:space="0" w:color="auto"/>
      </w:divBdr>
    </w:div>
    <w:div w:id="494684171">
      <w:bodyDiv w:val="1"/>
      <w:marLeft w:val="0"/>
      <w:marRight w:val="0"/>
      <w:marTop w:val="0"/>
      <w:marBottom w:val="0"/>
      <w:divBdr>
        <w:top w:val="none" w:sz="0" w:space="0" w:color="auto"/>
        <w:left w:val="none" w:sz="0" w:space="0" w:color="auto"/>
        <w:bottom w:val="none" w:sz="0" w:space="0" w:color="auto"/>
        <w:right w:val="none" w:sz="0" w:space="0" w:color="auto"/>
      </w:divBdr>
    </w:div>
    <w:div w:id="510490962">
      <w:bodyDiv w:val="1"/>
      <w:marLeft w:val="0"/>
      <w:marRight w:val="0"/>
      <w:marTop w:val="0"/>
      <w:marBottom w:val="0"/>
      <w:divBdr>
        <w:top w:val="none" w:sz="0" w:space="0" w:color="auto"/>
        <w:left w:val="none" w:sz="0" w:space="0" w:color="auto"/>
        <w:bottom w:val="none" w:sz="0" w:space="0" w:color="auto"/>
        <w:right w:val="none" w:sz="0" w:space="0" w:color="auto"/>
      </w:divBdr>
    </w:div>
    <w:div w:id="515733450">
      <w:bodyDiv w:val="1"/>
      <w:marLeft w:val="0"/>
      <w:marRight w:val="0"/>
      <w:marTop w:val="0"/>
      <w:marBottom w:val="0"/>
      <w:divBdr>
        <w:top w:val="none" w:sz="0" w:space="0" w:color="auto"/>
        <w:left w:val="none" w:sz="0" w:space="0" w:color="auto"/>
        <w:bottom w:val="none" w:sz="0" w:space="0" w:color="auto"/>
        <w:right w:val="none" w:sz="0" w:space="0" w:color="auto"/>
      </w:divBdr>
    </w:div>
    <w:div w:id="534003408">
      <w:bodyDiv w:val="1"/>
      <w:marLeft w:val="0"/>
      <w:marRight w:val="0"/>
      <w:marTop w:val="0"/>
      <w:marBottom w:val="0"/>
      <w:divBdr>
        <w:top w:val="none" w:sz="0" w:space="0" w:color="auto"/>
        <w:left w:val="none" w:sz="0" w:space="0" w:color="auto"/>
        <w:bottom w:val="none" w:sz="0" w:space="0" w:color="auto"/>
        <w:right w:val="none" w:sz="0" w:space="0" w:color="auto"/>
      </w:divBdr>
    </w:div>
    <w:div w:id="566258590">
      <w:bodyDiv w:val="1"/>
      <w:marLeft w:val="0"/>
      <w:marRight w:val="0"/>
      <w:marTop w:val="0"/>
      <w:marBottom w:val="0"/>
      <w:divBdr>
        <w:top w:val="none" w:sz="0" w:space="0" w:color="auto"/>
        <w:left w:val="none" w:sz="0" w:space="0" w:color="auto"/>
        <w:bottom w:val="none" w:sz="0" w:space="0" w:color="auto"/>
        <w:right w:val="none" w:sz="0" w:space="0" w:color="auto"/>
      </w:divBdr>
    </w:div>
    <w:div w:id="572855742">
      <w:bodyDiv w:val="1"/>
      <w:marLeft w:val="0"/>
      <w:marRight w:val="0"/>
      <w:marTop w:val="0"/>
      <w:marBottom w:val="0"/>
      <w:divBdr>
        <w:top w:val="none" w:sz="0" w:space="0" w:color="auto"/>
        <w:left w:val="none" w:sz="0" w:space="0" w:color="auto"/>
        <w:bottom w:val="none" w:sz="0" w:space="0" w:color="auto"/>
        <w:right w:val="none" w:sz="0" w:space="0" w:color="auto"/>
      </w:divBdr>
    </w:div>
    <w:div w:id="579876996">
      <w:bodyDiv w:val="1"/>
      <w:marLeft w:val="0"/>
      <w:marRight w:val="0"/>
      <w:marTop w:val="0"/>
      <w:marBottom w:val="0"/>
      <w:divBdr>
        <w:top w:val="none" w:sz="0" w:space="0" w:color="auto"/>
        <w:left w:val="none" w:sz="0" w:space="0" w:color="auto"/>
        <w:bottom w:val="none" w:sz="0" w:space="0" w:color="auto"/>
        <w:right w:val="none" w:sz="0" w:space="0" w:color="auto"/>
      </w:divBdr>
    </w:div>
    <w:div w:id="579944282">
      <w:bodyDiv w:val="1"/>
      <w:marLeft w:val="0"/>
      <w:marRight w:val="0"/>
      <w:marTop w:val="0"/>
      <w:marBottom w:val="0"/>
      <w:divBdr>
        <w:top w:val="none" w:sz="0" w:space="0" w:color="auto"/>
        <w:left w:val="none" w:sz="0" w:space="0" w:color="auto"/>
        <w:bottom w:val="none" w:sz="0" w:space="0" w:color="auto"/>
        <w:right w:val="none" w:sz="0" w:space="0" w:color="auto"/>
      </w:divBdr>
    </w:div>
    <w:div w:id="598803190">
      <w:bodyDiv w:val="1"/>
      <w:marLeft w:val="0"/>
      <w:marRight w:val="0"/>
      <w:marTop w:val="0"/>
      <w:marBottom w:val="0"/>
      <w:divBdr>
        <w:top w:val="none" w:sz="0" w:space="0" w:color="auto"/>
        <w:left w:val="none" w:sz="0" w:space="0" w:color="auto"/>
        <w:bottom w:val="none" w:sz="0" w:space="0" w:color="auto"/>
        <w:right w:val="none" w:sz="0" w:space="0" w:color="auto"/>
      </w:divBdr>
    </w:div>
    <w:div w:id="603925949">
      <w:bodyDiv w:val="1"/>
      <w:marLeft w:val="0"/>
      <w:marRight w:val="0"/>
      <w:marTop w:val="0"/>
      <w:marBottom w:val="0"/>
      <w:divBdr>
        <w:top w:val="none" w:sz="0" w:space="0" w:color="auto"/>
        <w:left w:val="none" w:sz="0" w:space="0" w:color="auto"/>
        <w:bottom w:val="none" w:sz="0" w:space="0" w:color="auto"/>
        <w:right w:val="none" w:sz="0" w:space="0" w:color="auto"/>
      </w:divBdr>
    </w:div>
    <w:div w:id="622031185">
      <w:bodyDiv w:val="1"/>
      <w:marLeft w:val="0"/>
      <w:marRight w:val="0"/>
      <w:marTop w:val="0"/>
      <w:marBottom w:val="0"/>
      <w:divBdr>
        <w:top w:val="none" w:sz="0" w:space="0" w:color="auto"/>
        <w:left w:val="none" w:sz="0" w:space="0" w:color="auto"/>
        <w:bottom w:val="none" w:sz="0" w:space="0" w:color="auto"/>
        <w:right w:val="none" w:sz="0" w:space="0" w:color="auto"/>
      </w:divBdr>
    </w:div>
    <w:div w:id="622736223">
      <w:bodyDiv w:val="1"/>
      <w:marLeft w:val="0"/>
      <w:marRight w:val="0"/>
      <w:marTop w:val="0"/>
      <w:marBottom w:val="0"/>
      <w:divBdr>
        <w:top w:val="none" w:sz="0" w:space="0" w:color="auto"/>
        <w:left w:val="none" w:sz="0" w:space="0" w:color="auto"/>
        <w:bottom w:val="none" w:sz="0" w:space="0" w:color="auto"/>
        <w:right w:val="none" w:sz="0" w:space="0" w:color="auto"/>
      </w:divBdr>
    </w:div>
    <w:div w:id="627246591">
      <w:bodyDiv w:val="1"/>
      <w:marLeft w:val="0"/>
      <w:marRight w:val="0"/>
      <w:marTop w:val="0"/>
      <w:marBottom w:val="0"/>
      <w:divBdr>
        <w:top w:val="none" w:sz="0" w:space="0" w:color="auto"/>
        <w:left w:val="none" w:sz="0" w:space="0" w:color="auto"/>
        <w:bottom w:val="none" w:sz="0" w:space="0" w:color="auto"/>
        <w:right w:val="none" w:sz="0" w:space="0" w:color="auto"/>
      </w:divBdr>
    </w:div>
    <w:div w:id="638921257">
      <w:bodyDiv w:val="1"/>
      <w:marLeft w:val="0"/>
      <w:marRight w:val="0"/>
      <w:marTop w:val="0"/>
      <w:marBottom w:val="0"/>
      <w:divBdr>
        <w:top w:val="none" w:sz="0" w:space="0" w:color="auto"/>
        <w:left w:val="none" w:sz="0" w:space="0" w:color="auto"/>
        <w:bottom w:val="none" w:sz="0" w:space="0" w:color="auto"/>
        <w:right w:val="none" w:sz="0" w:space="0" w:color="auto"/>
      </w:divBdr>
    </w:div>
    <w:div w:id="645549917">
      <w:bodyDiv w:val="1"/>
      <w:marLeft w:val="0"/>
      <w:marRight w:val="0"/>
      <w:marTop w:val="0"/>
      <w:marBottom w:val="0"/>
      <w:divBdr>
        <w:top w:val="none" w:sz="0" w:space="0" w:color="auto"/>
        <w:left w:val="none" w:sz="0" w:space="0" w:color="auto"/>
        <w:bottom w:val="none" w:sz="0" w:space="0" w:color="auto"/>
        <w:right w:val="none" w:sz="0" w:space="0" w:color="auto"/>
      </w:divBdr>
    </w:div>
    <w:div w:id="646086162">
      <w:bodyDiv w:val="1"/>
      <w:marLeft w:val="0"/>
      <w:marRight w:val="0"/>
      <w:marTop w:val="0"/>
      <w:marBottom w:val="0"/>
      <w:divBdr>
        <w:top w:val="none" w:sz="0" w:space="0" w:color="auto"/>
        <w:left w:val="none" w:sz="0" w:space="0" w:color="auto"/>
        <w:bottom w:val="none" w:sz="0" w:space="0" w:color="auto"/>
        <w:right w:val="none" w:sz="0" w:space="0" w:color="auto"/>
      </w:divBdr>
    </w:div>
    <w:div w:id="649555892">
      <w:bodyDiv w:val="1"/>
      <w:marLeft w:val="0"/>
      <w:marRight w:val="0"/>
      <w:marTop w:val="0"/>
      <w:marBottom w:val="0"/>
      <w:divBdr>
        <w:top w:val="none" w:sz="0" w:space="0" w:color="auto"/>
        <w:left w:val="none" w:sz="0" w:space="0" w:color="auto"/>
        <w:bottom w:val="none" w:sz="0" w:space="0" w:color="auto"/>
        <w:right w:val="none" w:sz="0" w:space="0" w:color="auto"/>
      </w:divBdr>
    </w:div>
    <w:div w:id="651560840">
      <w:bodyDiv w:val="1"/>
      <w:marLeft w:val="0"/>
      <w:marRight w:val="0"/>
      <w:marTop w:val="0"/>
      <w:marBottom w:val="0"/>
      <w:divBdr>
        <w:top w:val="none" w:sz="0" w:space="0" w:color="auto"/>
        <w:left w:val="none" w:sz="0" w:space="0" w:color="auto"/>
        <w:bottom w:val="none" w:sz="0" w:space="0" w:color="auto"/>
        <w:right w:val="none" w:sz="0" w:space="0" w:color="auto"/>
      </w:divBdr>
    </w:div>
    <w:div w:id="652030569">
      <w:bodyDiv w:val="1"/>
      <w:marLeft w:val="0"/>
      <w:marRight w:val="0"/>
      <w:marTop w:val="0"/>
      <w:marBottom w:val="0"/>
      <w:divBdr>
        <w:top w:val="none" w:sz="0" w:space="0" w:color="auto"/>
        <w:left w:val="none" w:sz="0" w:space="0" w:color="auto"/>
        <w:bottom w:val="none" w:sz="0" w:space="0" w:color="auto"/>
        <w:right w:val="none" w:sz="0" w:space="0" w:color="auto"/>
      </w:divBdr>
    </w:div>
    <w:div w:id="666593887">
      <w:bodyDiv w:val="1"/>
      <w:marLeft w:val="0"/>
      <w:marRight w:val="0"/>
      <w:marTop w:val="0"/>
      <w:marBottom w:val="0"/>
      <w:divBdr>
        <w:top w:val="none" w:sz="0" w:space="0" w:color="auto"/>
        <w:left w:val="none" w:sz="0" w:space="0" w:color="auto"/>
        <w:bottom w:val="none" w:sz="0" w:space="0" w:color="auto"/>
        <w:right w:val="none" w:sz="0" w:space="0" w:color="auto"/>
      </w:divBdr>
    </w:div>
    <w:div w:id="667563525">
      <w:bodyDiv w:val="1"/>
      <w:marLeft w:val="0"/>
      <w:marRight w:val="0"/>
      <w:marTop w:val="0"/>
      <w:marBottom w:val="0"/>
      <w:divBdr>
        <w:top w:val="none" w:sz="0" w:space="0" w:color="auto"/>
        <w:left w:val="none" w:sz="0" w:space="0" w:color="auto"/>
        <w:bottom w:val="none" w:sz="0" w:space="0" w:color="auto"/>
        <w:right w:val="none" w:sz="0" w:space="0" w:color="auto"/>
      </w:divBdr>
    </w:div>
    <w:div w:id="675349154">
      <w:bodyDiv w:val="1"/>
      <w:marLeft w:val="0"/>
      <w:marRight w:val="0"/>
      <w:marTop w:val="0"/>
      <w:marBottom w:val="0"/>
      <w:divBdr>
        <w:top w:val="none" w:sz="0" w:space="0" w:color="auto"/>
        <w:left w:val="none" w:sz="0" w:space="0" w:color="auto"/>
        <w:bottom w:val="none" w:sz="0" w:space="0" w:color="auto"/>
        <w:right w:val="none" w:sz="0" w:space="0" w:color="auto"/>
      </w:divBdr>
    </w:div>
    <w:div w:id="675378036">
      <w:bodyDiv w:val="1"/>
      <w:marLeft w:val="0"/>
      <w:marRight w:val="0"/>
      <w:marTop w:val="0"/>
      <w:marBottom w:val="0"/>
      <w:divBdr>
        <w:top w:val="none" w:sz="0" w:space="0" w:color="auto"/>
        <w:left w:val="none" w:sz="0" w:space="0" w:color="auto"/>
        <w:bottom w:val="none" w:sz="0" w:space="0" w:color="auto"/>
        <w:right w:val="none" w:sz="0" w:space="0" w:color="auto"/>
      </w:divBdr>
    </w:div>
    <w:div w:id="677119753">
      <w:bodyDiv w:val="1"/>
      <w:marLeft w:val="0"/>
      <w:marRight w:val="0"/>
      <w:marTop w:val="0"/>
      <w:marBottom w:val="0"/>
      <w:divBdr>
        <w:top w:val="none" w:sz="0" w:space="0" w:color="auto"/>
        <w:left w:val="none" w:sz="0" w:space="0" w:color="auto"/>
        <w:bottom w:val="none" w:sz="0" w:space="0" w:color="auto"/>
        <w:right w:val="none" w:sz="0" w:space="0" w:color="auto"/>
      </w:divBdr>
    </w:div>
    <w:div w:id="681275242">
      <w:bodyDiv w:val="1"/>
      <w:marLeft w:val="0"/>
      <w:marRight w:val="0"/>
      <w:marTop w:val="0"/>
      <w:marBottom w:val="0"/>
      <w:divBdr>
        <w:top w:val="none" w:sz="0" w:space="0" w:color="auto"/>
        <w:left w:val="none" w:sz="0" w:space="0" w:color="auto"/>
        <w:bottom w:val="none" w:sz="0" w:space="0" w:color="auto"/>
        <w:right w:val="none" w:sz="0" w:space="0" w:color="auto"/>
      </w:divBdr>
    </w:div>
    <w:div w:id="684400111">
      <w:bodyDiv w:val="1"/>
      <w:marLeft w:val="0"/>
      <w:marRight w:val="0"/>
      <w:marTop w:val="0"/>
      <w:marBottom w:val="0"/>
      <w:divBdr>
        <w:top w:val="none" w:sz="0" w:space="0" w:color="auto"/>
        <w:left w:val="none" w:sz="0" w:space="0" w:color="auto"/>
        <w:bottom w:val="none" w:sz="0" w:space="0" w:color="auto"/>
        <w:right w:val="none" w:sz="0" w:space="0" w:color="auto"/>
      </w:divBdr>
    </w:div>
    <w:div w:id="699547176">
      <w:bodyDiv w:val="1"/>
      <w:marLeft w:val="0"/>
      <w:marRight w:val="0"/>
      <w:marTop w:val="0"/>
      <w:marBottom w:val="0"/>
      <w:divBdr>
        <w:top w:val="none" w:sz="0" w:space="0" w:color="auto"/>
        <w:left w:val="none" w:sz="0" w:space="0" w:color="auto"/>
        <w:bottom w:val="none" w:sz="0" w:space="0" w:color="auto"/>
        <w:right w:val="none" w:sz="0" w:space="0" w:color="auto"/>
      </w:divBdr>
    </w:div>
    <w:div w:id="713971470">
      <w:bodyDiv w:val="1"/>
      <w:marLeft w:val="0"/>
      <w:marRight w:val="0"/>
      <w:marTop w:val="0"/>
      <w:marBottom w:val="0"/>
      <w:divBdr>
        <w:top w:val="none" w:sz="0" w:space="0" w:color="auto"/>
        <w:left w:val="none" w:sz="0" w:space="0" w:color="auto"/>
        <w:bottom w:val="none" w:sz="0" w:space="0" w:color="auto"/>
        <w:right w:val="none" w:sz="0" w:space="0" w:color="auto"/>
      </w:divBdr>
    </w:div>
    <w:div w:id="715665770">
      <w:bodyDiv w:val="1"/>
      <w:marLeft w:val="0"/>
      <w:marRight w:val="0"/>
      <w:marTop w:val="0"/>
      <w:marBottom w:val="0"/>
      <w:divBdr>
        <w:top w:val="none" w:sz="0" w:space="0" w:color="auto"/>
        <w:left w:val="none" w:sz="0" w:space="0" w:color="auto"/>
        <w:bottom w:val="none" w:sz="0" w:space="0" w:color="auto"/>
        <w:right w:val="none" w:sz="0" w:space="0" w:color="auto"/>
      </w:divBdr>
    </w:div>
    <w:div w:id="718356789">
      <w:bodyDiv w:val="1"/>
      <w:marLeft w:val="0"/>
      <w:marRight w:val="0"/>
      <w:marTop w:val="0"/>
      <w:marBottom w:val="0"/>
      <w:divBdr>
        <w:top w:val="none" w:sz="0" w:space="0" w:color="auto"/>
        <w:left w:val="none" w:sz="0" w:space="0" w:color="auto"/>
        <w:bottom w:val="none" w:sz="0" w:space="0" w:color="auto"/>
        <w:right w:val="none" w:sz="0" w:space="0" w:color="auto"/>
      </w:divBdr>
    </w:div>
    <w:div w:id="732197427">
      <w:bodyDiv w:val="1"/>
      <w:marLeft w:val="0"/>
      <w:marRight w:val="0"/>
      <w:marTop w:val="0"/>
      <w:marBottom w:val="0"/>
      <w:divBdr>
        <w:top w:val="none" w:sz="0" w:space="0" w:color="auto"/>
        <w:left w:val="none" w:sz="0" w:space="0" w:color="auto"/>
        <w:bottom w:val="none" w:sz="0" w:space="0" w:color="auto"/>
        <w:right w:val="none" w:sz="0" w:space="0" w:color="auto"/>
      </w:divBdr>
    </w:div>
    <w:div w:id="746150703">
      <w:bodyDiv w:val="1"/>
      <w:marLeft w:val="0"/>
      <w:marRight w:val="0"/>
      <w:marTop w:val="0"/>
      <w:marBottom w:val="0"/>
      <w:divBdr>
        <w:top w:val="none" w:sz="0" w:space="0" w:color="auto"/>
        <w:left w:val="none" w:sz="0" w:space="0" w:color="auto"/>
        <w:bottom w:val="none" w:sz="0" w:space="0" w:color="auto"/>
        <w:right w:val="none" w:sz="0" w:space="0" w:color="auto"/>
      </w:divBdr>
    </w:div>
    <w:div w:id="748815070">
      <w:bodyDiv w:val="1"/>
      <w:marLeft w:val="0"/>
      <w:marRight w:val="0"/>
      <w:marTop w:val="0"/>
      <w:marBottom w:val="0"/>
      <w:divBdr>
        <w:top w:val="none" w:sz="0" w:space="0" w:color="auto"/>
        <w:left w:val="none" w:sz="0" w:space="0" w:color="auto"/>
        <w:bottom w:val="none" w:sz="0" w:space="0" w:color="auto"/>
        <w:right w:val="none" w:sz="0" w:space="0" w:color="auto"/>
      </w:divBdr>
    </w:div>
    <w:div w:id="754739363">
      <w:bodyDiv w:val="1"/>
      <w:marLeft w:val="0"/>
      <w:marRight w:val="0"/>
      <w:marTop w:val="0"/>
      <w:marBottom w:val="0"/>
      <w:divBdr>
        <w:top w:val="none" w:sz="0" w:space="0" w:color="auto"/>
        <w:left w:val="none" w:sz="0" w:space="0" w:color="auto"/>
        <w:bottom w:val="none" w:sz="0" w:space="0" w:color="auto"/>
        <w:right w:val="none" w:sz="0" w:space="0" w:color="auto"/>
      </w:divBdr>
    </w:div>
    <w:div w:id="774904768">
      <w:bodyDiv w:val="1"/>
      <w:marLeft w:val="0"/>
      <w:marRight w:val="0"/>
      <w:marTop w:val="0"/>
      <w:marBottom w:val="0"/>
      <w:divBdr>
        <w:top w:val="none" w:sz="0" w:space="0" w:color="auto"/>
        <w:left w:val="none" w:sz="0" w:space="0" w:color="auto"/>
        <w:bottom w:val="none" w:sz="0" w:space="0" w:color="auto"/>
        <w:right w:val="none" w:sz="0" w:space="0" w:color="auto"/>
      </w:divBdr>
    </w:div>
    <w:div w:id="781194150">
      <w:bodyDiv w:val="1"/>
      <w:marLeft w:val="0"/>
      <w:marRight w:val="0"/>
      <w:marTop w:val="0"/>
      <w:marBottom w:val="0"/>
      <w:divBdr>
        <w:top w:val="none" w:sz="0" w:space="0" w:color="auto"/>
        <w:left w:val="none" w:sz="0" w:space="0" w:color="auto"/>
        <w:bottom w:val="none" w:sz="0" w:space="0" w:color="auto"/>
        <w:right w:val="none" w:sz="0" w:space="0" w:color="auto"/>
      </w:divBdr>
    </w:div>
    <w:div w:id="786700466">
      <w:bodyDiv w:val="1"/>
      <w:marLeft w:val="0"/>
      <w:marRight w:val="0"/>
      <w:marTop w:val="0"/>
      <w:marBottom w:val="0"/>
      <w:divBdr>
        <w:top w:val="none" w:sz="0" w:space="0" w:color="auto"/>
        <w:left w:val="none" w:sz="0" w:space="0" w:color="auto"/>
        <w:bottom w:val="none" w:sz="0" w:space="0" w:color="auto"/>
        <w:right w:val="none" w:sz="0" w:space="0" w:color="auto"/>
      </w:divBdr>
    </w:div>
    <w:div w:id="787311801">
      <w:bodyDiv w:val="1"/>
      <w:marLeft w:val="0"/>
      <w:marRight w:val="0"/>
      <w:marTop w:val="0"/>
      <w:marBottom w:val="0"/>
      <w:divBdr>
        <w:top w:val="none" w:sz="0" w:space="0" w:color="auto"/>
        <w:left w:val="none" w:sz="0" w:space="0" w:color="auto"/>
        <w:bottom w:val="none" w:sz="0" w:space="0" w:color="auto"/>
        <w:right w:val="none" w:sz="0" w:space="0" w:color="auto"/>
      </w:divBdr>
    </w:div>
    <w:div w:id="789860918">
      <w:bodyDiv w:val="1"/>
      <w:marLeft w:val="0"/>
      <w:marRight w:val="0"/>
      <w:marTop w:val="0"/>
      <w:marBottom w:val="0"/>
      <w:divBdr>
        <w:top w:val="none" w:sz="0" w:space="0" w:color="auto"/>
        <w:left w:val="none" w:sz="0" w:space="0" w:color="auto"/>
        <w:bottom w:val="none" w:sz="0" w:space="0" w:color="auto"/>
        <w:right w:val="none" w:sz="0" w:space="0" w:color="auto"/>
      </w:divBdr>
    </w:div>
    <w:div w:id="792134879">
      <w:bodyDiv w:val="1"/>
      <w:marLeft w:val="0"/>
      <w:marRight w:val="0"/>
      <w:marTop w:val="0"/>
      <w:marBottom w:val="0"/>
      <w:divBdr>
        <w:top w:val="none" w:sz="0" w:space="0" w:color="auto"/>
        <w:left w:val="none" w:sz="0" w:space="0" w:color="auto"/>
        <w:bottom w:val="none" w:sz="0" w:space="0" w:color="auto"/>
        <w:right w:val="none" w:sz="0" w:space="0" w:color="auto"/>
      </w:divBdr>
    </w:div>
    <w:div w:id="817503932">
      <w:bodyDiv w:val="1"/>
      <w:marLeft w:val="0"/>
      <w:marRight w:val="0"/>
      <w:marTop w:val="0"/>
      <w:marBottom w:val="0"/>
      <w:divBdr>
        <w:top w:val="none" w:sz="0" w:space="0" w:color="auto"/>
        <w:left w:val="none" w:sz="0" w:space="0" w:color="auto"/>
        <w:bottom w:val="none" w:sz="0" w:space="0" w:color="auto"/>
        <w:right w:val="none" w:sz="0" w:space="0" w:color="auto"/>
      </w:divBdr>
    </w:div>
    <w:div w:id="836309976">
      <w:bodyDiv w:val="1"/>
      <w:marLeft w:val="0"/>
      <w:marRight w:val="0"/>
      <w:marTop w:val="0"/>
      <w:marBottom w:val="0"/>
      <w:divBdr>
        <w:top w:val="none" w:sz="0" w:space="0" w:color="auto"/>
        <w:left w:val="none" w:sz="0" w:space="0" w:color="auto"/>
        <w:bottom w:val="none" w:sz="0" w:space="0" w:color="auto"/>
        <w:right w:val="none" w:sz="0" w:space="0" w:color="auto"/>
      </w:divBdr>
    </w:div>
    <w:div w:id="871650213">
      <w:bodyDiv w:val="1"/>
      <w:marLeft w:val="0"/>
      <w:marRight w:val="0"/>
      <w:marTop w:val="0"/>
      <w:marBottom w:val="0"/>
      <w:divBdr>
        <w:top w:val="none" w:sz="0" w:space="0" w:color="auto"/>
        <w:left w:val="none" w:sz="0" w:space="0" w:color="auto"/>
        <w:bottom w:val="none" w:sz="0" w:space="0" w:color="auto"/>
        <w:right w:val="none" w:sz="0" w:space="0" w:color="auto"/>
      </w:divBdr>
    </w:div>
    <w:div w:id="877548199">
      <w:bodyDiv w:val="1"/>
      <w:marLeft w:val="0"/>
      <w:marRight w:val="0"/>
      <w:marTop w:val="0"/>
      <w:marBottom w:val="0"/>
      <w:divBdr>
        <w:top w:val="none" w:sz="0" w:space="0" w:color="auto"/>
        <w:left w:val="none" w:sz="0" w:space="0" w:color="auto"/>
        <w:bottom w:val="none" w:sz="0" w:space="0" w:color="auto"/>
        <w:right w:val="none" w:sz="0" w:space="0" w:color="auto"/>
      </w:divBdr>
    </w:div>
    <w:div w:id="882061485">
      <w:bodyDiv w:val="1"/>
      <w:marLeft w:val="0"/>
      <w:marRight w:val="0"/>
      <w:marTop w:val="0"/>
      <w:marBottom w:val="0"/>
      <w:divBdr>
        <w:top w:val="none" w:sz="0" w:space="0" w:color="auto"/>
        <w:left w:val="none" w:sz="0" w:space="0" w:color="auto"/>
        <w:bottom w:val="none" w:sz="0" w:space="0" w:color="auto"/>
        <w:right w:val="none" w:sz="0" w:space="0" w:color="auto"/>
      </w:divBdr>
    </w:div>
    <w:div w:id="884372479">
      <w:bodyDiv w:val="1"/>
      <w:marLeft w:val="0"/>
      <w:marRight w:val="0"/>
      <w:marTop w:val="0"/>
      <w:marBottom w:val="0"/>
      <w:divBdr>
        <w:top w:val="none" w:sz="0" w:space="0" w:color="auto"/>
        <w:left w:val="none" w:sz="0" w:space="0" w:color="auto"/>
        <w:bottom w:val="none" w:sz="0" w:space="0" w:color="auto"/>
        <w:right w:val="none" w:sz="0" w:space="0" w:color="auto"/>
      </w:divBdr>
    </w:div>
    <w:div w:id="884484605">
      <w:bodyDiv w:val="1"/>
      <w:marLeft w:val="0"/>
      <w:marRight w:val="0"/>
      <w:marTop w:val="0"/>
      <w:marBottom w:val="0"/>
      <w:divBdr>
        <w:top w:val="none" w:sz="0" w:space="0" w:color="auto"/>
        <w:left w:val="none" w:sz="0" w:space="0" w:color="auto"/>
        <w:bottom w:val="none" w:sz="0" w:space="0" w:color="auto"/>
        <w:right w:val="none" w:sz="0" w:space="0" w:color="auto"/>
      </w:divBdr>
    </w:div>
    <w:div w:id="890774067">
      <w:bodyDiv w:val="1"/>
      <w:marLeft w:val="0"/>
      <w:marRight w:val="0"/>
      <w:marTop w:val="0"/>
      <w:marBottom w:val="0"/>
      <w:divBdr>
        <w:top w:val="none" w:sz="0" w:space="0" w:color="auto"/>
        <w:left w:val="none" w:sz="0" w:space="0" w:color="auto"/>
        <w:bottom w:val="none" w:sz="0" w:space="0" w:color="auto"/>
        <w:right w:val="none" w:sz="0" w:space="0" w:color="auto"/>
      </w:divBdr>
    </w:div>
    <w:div w:id="899562075">
      <w:bodyDiv w:val="1"/>
      <w:marLeft w:val="0"/>
      <w:marRight w:val="0"/>
      <w:marTop w:val="0"/>
      <w:marBottom w:val="0"/>
      <w:divBdr>
        <w:top w:val="none" w:sz="0" w:space="0" w:color="auto"/>
        <w:left w:val="none" w:sz="0" w:space="0" w:color="auto"/>
        <w:bottom w:val="none" w:sz="0" w:space="0" w:color="auto"/>
        <w:right w:val="none" w:sz="0" w:space="0" w:color="auto"/>
      </w:divBdr>
    </w:div>
    <w:div w:id="911963915">
      <w:bodyDiv w:val="1"/>
      <w:marLeft w:val="0"/>
      <w:marRight w:val="0"/>
      <w:marTop w:val="0"/>
      <w:marBottom w:val="0"/>
      <w:divBdr>
        <w:top w:val="none" w:sz="0" w:space="0" w:color="auto"/>
        <w:left w:val="none" w:sz="0" w:space="0" w:color="auto"/>
        <w:bottom w:val="none" w:sz="0" w:space="0" w:color="auto"/>
        <w:right w:val="none" w:sz="0" w:space="0" w:color="auto"/>
      </w:divBdr>
    </w:div>
    <w:div w:id="913516570">
      <w:bodyDiv w:val="1"/>
      <w:marLeft w:val="0"/>
      <w:marRight w:val="0"/>
      <w:marTop w:val="0"/>
      <w:marBottom w:val="0"/>
      <w:divBdr>
        <w:top w:val="none" w:sz="0" w:space="0" w:color="auto"/>
        <w:left w:val="none" w:sz="0" w:space="0" w:color="auto"/>
        <w:bottom w:val="none" w:sz="0" w:space="0" w:color="auto"/>
        <w:right w:val="none" w:sz="0" w:space="0" w:color="auto"/>
      </w:divBdr>
    </w:div>
    <w:div w:id="916091455">
      <w:bodyDiv w:val="1"/>
      <w:marLeft w:val="0"/>
      <w:marRight w:val="0"/>
      <w:marTop w:val="0"/>
      <w:marBottom w:val="0"/>
      <w:divBdr>
        <w:top w:val="none" w:sz="0" w:space="0" w:color="auto"/>
        <w:left w:val="none" w:sz="0" w:space="0" w:color="auto"/>
        <w:bottom w:val="none" w:sz="0" w:space="0" w:color="auto"/>
        <w:right w:val="none" w:sz="0" w:space="0" w:color="auto"/>
      </w:divBdr>
    </w:div>
    <w:div w:id="922878337">
      <w:bodyDiv w:val="1"/>
      <w:marLeft w:val="0"/>
      <w:marRight w:val="0"/>
      <w:marTop w:val="0"/>
      <w:marBottom w:val="0"/>
      <w:divBdr>
        <w:top w:val="none" w:sz="0" w:space="0" w:color="auto"/>
        <w:left w:val="none" w:sz="0" w:space="0" w:color="auto"/>
        <w:bottom w:val="none" w:sz="0" w:space="0" w:color="auto"/>
        <w:right w:val="none" w:sz="0" w:space="0" w:color="auto"/>
      </w:divBdr>
    </w:div>
    <w:div w:id="925070521">
      <w:bodyDiv w:val="1"/>
      <w:marLeft w:val="0"/>
      <w:marRight w:val="0"/>
      <w:marTop w:val="0"/>
      <w:marBottom w:val="0"/>
      <w:divBdr>
        <w:top w:val="none" w:sz="0" w:space="0" w:color="auto"/>
        <w:left w:val="none" w:sz="0" w:space="0" w:color="auto"/>
        <w:bottom w:val="none" w:sz="0" w:space="0" w:color="auto"/>
        <w:right w:val="none" w:sz="0" w:space="0" w:color="auto"/>
      </w:divBdr>
    </w:div>
    <w:div w:id="930351558">
      <w:bodyDiv w:val="1"/>
      <w:marLeft w:val="0"/>
      <w:marRight w:val="0"/>
      <w:marTop w:val="0"/>
      <w:marBottom w:val="0"/>
      <w:divBdr>
        <w:top w:val="none" w:sz="0" w:space="0" w:color="auto"/>
        <w:left w:val="none" w:sz="0" w:space="0" w:color="auto"/>
        <w:bottom w:val="none" w:sz="0" w:space="0" w:color="auto"/>
        <w:right w:val="none" w:sz="0" w:space="0" w:color="auto"/>
      </w:divBdr>
    </w:div>
    <w:div w:id="945504629">
      <w:bodyDiv w:val="1"/>
      <w:marLeft w:val="0"/>
      <w:marRight w:val="0"/>
      <w:marTop w:val="0"/>
      <w:marBottom w:val="0"/>
      <w:divBdr>
        <w:top w:val="none" w:sz="0" w:space="0" w:color="auto"/>
        <w:left w:val="none" w:sz="0" w:space="0" w:color="auto"/>
        <w:bottom w:val="none" w:sz="0" w:space="0" w:color="auto"/>
        <w:right w:val="none" w:sz="0" w:space="0" w:color="auto"/>
      </w:divBdr>
    </w:div>
    <w:div w:id="950354906">
      <w:bodyDiv w:val="1"/>
      <w:marLeft w:val="0"/>
      <w:marRight w:val="0"/>
      <w:marTop w:val="0"/>
      <w:marBottom w:val="0"/>
      <w:divBdr>
        <w:top w:val="none" w:sz="0" w:space="0" w:color="auto"/>
        <w:left w:val="none" w:sz="0" w:space="0" w:color="auto"/>
        <w:bottom w:val="none" w:sz="0" w:space="0" w:color="auto"/>
        <w:right w:val="none" w:sz="0" w:space="0" w:color="auto"/>
      </w:divBdr>
    </w:div>
    <w:div w:id="952134110">
      <w:bodyDiv w:val="1"/>
      <w:marLeft w:val="0"/>
      <w:marRight w:val="0"/>
      <w:marTop w:val="0"/>
      <w:marBottom w:val="0"/>
      <w:divBdr>
        <w:top w:val="none" w:sz="0" w:space="0" w:color="auto"/>
        <w:left w:val="none" w:sz="0" w:space="0" w:color="auto"/>
        <w:bottom w:val="none" w:sz="0" w:space="0" w:color="auto"/>
        <w:right w:val="none" w:sz="0" w:space="0" w:color="auto"/>
      </w:divBdr>
    </w:div>
    <w:div w:id="960719791">
      <w:bodyDiv w:val="1"/>
      <w:marLeft w:val="0"/>
      <w:marRight w:val="0"/>
      <w:marTop w:val="0"/>
      <w:marBottom w:val="0"/>
      <w:divBdr>
        <w:top w:val="none" w:sz="0" w:space="0" w:color="auto"/>
        <w:left w:val="none" w:sz="0" w:space="0" w:color="auto"/>
        <w:bottom w:val="none" w:sz="0" w:space="0" w:color="auto"/>
        <w:right w:val="none" w:sz="0" w:space="0" w:color="auto"/>
      </w:divBdr>
    </w:div>
    <w:div w:id="964697407">
      <w:bodyDiv w:val="1"/>
      <w:marLeft w:val="0"/>
      <w:marRight w:val="0"/>
      <w:marTop w:val="0"/>
      <w:marBottom w:val="0"/>
      <w:divBdr>
        <w:top w:val="none" w:sz="0" w:space="0" w:color="auto"/>
        <w:left w:val="none" w:sz="0" w:space="0" w:color="auto"/>
        <w:bottom w:val="none" w:sz="0" w:space="0" w:color="auto"/>
        <w:right w:val="none" w:sz="0" w:space="0" w:color="auto"/>
      </w:divBdr>
    </w:div>
    <w:div w:id="965307760">
      <w:bodyDiv w:val="1"/>
      <w:marLeft w:val="0"/>
      <w:marRight w:val="0"/>
      <w:marTop w:val="0"/>
      <w:marBottom w:val="0"/>
      <w:divBdr>
        <w:top w:val="none" w:sz="0" w:space="0" w:color="auto"/>
        <w:left w:val="none" w:sz="0" w:space="0" w:color="auto"/>
        <w:bottom w:val="none" w:sz="0" w:space="0" w:color="auto"/>
        <w:right w:val="none" w:sz="0" w:space="0" w:color="auto"/>
      </w:divBdr>
    </w:div>
    <w:div w:id="965744555">
      <w:bodyDiv w:val="1"/>
      <w:marLeft w:val="0"/>
      <w:marRight w:val="0"/>
      <w:marTop w:val="0"/>
      <w:marBottom w:val="0"/>
      <w:divBdr>
        <w:top w:val="none" w:sz="0" w:space="0" w:color="auto"/>
        <w:left w:val="none" w:sz="0" w:space="0" w:color="auto"/>
        <w:bottom w:val="none" w:sz="0" w:space="0" w:color="auto"/>
        <w:right w:val="none" w:sz="0" w:space="0" w:color="auto"/>
      </w:divBdr>
    </w:div>
    <w:div w:id="971709923">
      <w:bodyDiv w:val="1"/>
      <w:marLeft w:val="0"/>
      <w:marRight w:val="0"/>
      <w:marTop w:val="0"/>
      <w:marBottom w:val="0"/>
      <w:divBdr>
        <w:top w:val="none" w:sz="0" w:space="0" w:color="auto"/>
        <w:left w:val="none" w:sz="0" w:space="0" w:color="auto"/>
        <w:bottom w:val="none" w:sz="0" w:space="0" w:color="auto"/>
        <w:right w:val="none" w:sz="0" w:space="0" w:color="auto"/>
      </w:divBdr>
    </w:div>
    <w:div w:id="971791438">
      <w:bodyDiv w:val="1"/>
      <w:marLeft w:val="0"/>
      <w:marRight w:val="0"/>
      <w:marTop w:val="0"/>
      <w:marBottom w:val="0"/>
      <w:divBdr>
        <w:top w:val="none" w:sz="0" w:space="0" w:color="auto"/>
        <w:left w:val="none" w:sz="0" w:space="0" w:color="auto"/>
        <w:bottom w:val="none" w:sz="0" w:space="0" w:color="auto"/>
        <w:right w:val="none" w:sz="0" w:space="0" w:color="auto"/>
      </w:divBdr>
    </w:div>
    <w:div w:id="971792623">
      <w:bodyDiv w:val="1"/>
      <w:marLeft w:val="0"/>
      <w:marRight w:val="0"/>
      <w:marTop w:val="0"/>
      <w:marBottom w:val="0"/>
      <w:divBdr>
        <w:top w:val="none" w:sz="0" w:space="0" w:color="auto"/>
        <w:left w:val="none" w:sz="0" w:space="0" w:color="auto"/>
        <w:bottom w:val="none" w:sz="0" w:space="0" w:color="auto"/>
        <w:right w:val="none" w:sz="0" w:space="0" w:color="auto"/>
      </w:divBdr>
    </w:div>
    <w:div w:id="977076388">
      <w:bodyDiv w:val="1"/>
      <w:marLeft w:val="0"/>
      <w:marRight w:val="0"/>
      <w:marTop w:val="0"/>
      <w:marBottom w:val="0"/>
      <w:divBdr>
        <w:top w:val="none" w:sz="0" w:space="0" w:color="auto"/>
        <w:left w:val="none" w:sz="0" w:space="0" w:color="auto"/>
        <w:bottom w:val="none" w:sz="0" w:space="0" w:color="auto"/>
        <w:right w:val="none" w:sz="0" w:space="0" w:color="auto"/>
      </w:divBdr>
    </w:div>
    <w:div w:id="978025470">
      <w:bodyDiv w:val="1"/>
      <w:marLeft w:val="0"/>
      <w:marRight w:val="0"/>
      <w:marTop w:val="0"/>
      <w:marBottom w:val="0"/>
      <w:divBdr>
        <w:top w:val="none" w:sz="0" w:space="0" w:color="auto"/>
        <w:left w:val="none" w:sz="0" w:space="0" w:color="auto"/>
        <w:bottom w:val="none" w:sz="0" w:space="0" w:color="auto"/>
        <w:right w:val="none" w:sz="0" w:space="0" w:color="auto"/>
      </w:divBdr>
    </w:div>
    <w:div w:id="985473586">
      <w:bodyDiv w:val="1"/>
      <w:marLeft w:val="0"/>
      <w:marRight w:val="0"/>
      <w:marTop w:val="0"/>
      <w:marBottom w:val="0"/>
      <w:divBdr>
        <w:top w:val="none" w:sz="0" w:space="0" w:color="auto"/>
        <w:left w:val="none" w:sz="0" w:space="0" w:color="auto"/>
        <w:bottom w:val="none" w:sz="0" w:space="0" w:color="auto"/>
        <w:right w:val="none" w:sz="0" w:space="0" w:color="auto"/>
      </w:divBdr>
    </w:div>
    <w:div w:id="985940797">
      <w:bodyDiv w:val="1"/>
      <w:marLeft w:val="0"/>
      <w:marRight w:val="0"/>
      <w:marTop w:val="0"/>
      <w:marBottom w:val="0"/>
      <w:divBdr>
        <w:top w:val="none" w:sz="0" w:space="0" w:color="auto"/>
        <w:left w:val="none" w:sz="0" w:space="0" w:color="auto"/>
        <w:bottom w:val="none" w:sz="0" w:space="0" w:color="auto"/>
        <w:right w:val="none" w:sz="0" w:space="0" w:color="auto"/>
      </w:divBdr>
    </w:div>
    <w:div w:id="990333649">
      <w:bodyDiv w:val="1"/>
      <w:marLeft w:val="0"/>
      <w:marRight w:val="0"/>
      <w:marTop w:val="0"/>
      <w:marBottom w:val="0"/>
      <w:divBdr>
        <w:top w:val="none" w:sz="0" w:space="0" w:color="auto"/>
        <w:left w:val="none" w:sz="0" w:space="0" w:color="auto"/>
        <w:bottom w:val="none" w:sz="0" w:space="0" w:color="auto"/>
        <w:right w:val="none" w:sz="0" w:space="0" w:color="auto"/>
      </w:divBdr>
    </w:div>
    <w:div w:id="999429440">
      <w:bodyDiv w:val="1"/>
      <w:marLeft w:val="0"/>
      <w:marRight w:val="0"/>
      <w:marTop w:val="0"/>
      <w:marBottom w:val="0"/>
      <w:divBdr>
        <w:top w:val="none" w:sz="0" w:space="0" w:color="auto"/>
        <w:left w:val="none" w:sz="0" w:space="0" w:color="auto"/>
        <w:bottom w:val="none" w:sz="0" w:space="0" w:color="auto"/>
        <w:right w:val="none" w:sz="0" w:space="0" w:color="auto"/>
      </w:divBdr>
    </w:div>
    <w:div w:id="1018116832">
      <w:bodyDiv w:val="1"/>
      <w:marLeft w:val="0"/>
      <w:marRight w:val="0"/>
      <w:marTop w:val="0"/>
      <w:marBottom w:val="0"/>
      <w:divBdr>
        <w:top w:val="none" w:sz="0" w:space="0" w:color="auto"/>
        <w:left w:val="none" w:sz="0" w:space="0" w:color="auto"/>
        <w:bottom w:val="none" w:sz="0" w:space="0" w:color="auto"/>
        <w:right w:val="none" w:sz="0" w:space="0" w:color="auto"/>
      </w:divBdr>
    </w:div>
    <w:div w:id="1023480481">
      <w:bodyDiv w:val="1"/>
      <w:marLeft w:val="0"/>
      <w:marRight w:val="0"/>
      <w:marTop w:val="0"/>
      <w:marBottom w:val="0"/>
      <w:divBdr>
        <w:top w:val="none" w:sz="0" w:space="0" w:color="auto"/>
        <w:left w:val="none" w:sz="0" w:space="0" w:color="auto"/>
        <w:bottom w:val="none" w:sz="0" w:space="0" w:color="auto"/>
        <w:right w:val="none" w:sz="0" w:space="0" w:color="auto"/>
      </w:divBdr>
    </w:div>
    <w:div w:id="1032727421">
      <w:bodyDiv w:val="1"/>
      <w:marLeft w:val="0"/>
      <w:marRight w:val="0"/>
      <w:marTop w:val="0"/>
      <w:marBottom w:val="0"/>
      <w:divBdr>
        <w:top w:val="none" w:sz="0" w:space="0" w:color="auto"/>
        <w:left w:val="none" w:sz="0" w:space="0" w:color="auto"/>
        <w:bottom w:val="none" w:sz="0" w:space="0" w:color="auto"/>
        <w:right w:val="none" w:sz="0" w:space="0" w:color="auto"/>
      </w:divBdr>
    </w:div>
    <w:div w:id="1041587322">
      <w:bodyDiv w:val="1"/>
      <w:marLeft w:val="0"/>
      <w:marRight w:val="0"/>
      <w:marTop w:val="0"/>
      <w:marBottom w:val="0"/>
      <w:divBdr>
        <w:top w:val="none" w:sz="0" w:space="0" w:color="auto"/>
        <w:left w:val="none" w:sz="0" w:space="0" w:color="auto"/>
        <w:bottom w:val="none" w:sz="0" w:space="0" w:color="auto"/>
        <w:right w:val="none" w:sz="0" w:space="0" w:color="auto"/>
      </w:divBdr>
    </w:div>
    <w:div w:id="1046291989">
      <w:bodyDiv w:val="1"/>
      <w:marLeft w:val="0"/>
      <w:marRight w:val="0"/>
      <w:marTop w:val="0"/>
      <w:marBottom w:val="0"/>
      <w:divBdr>
        <w:top w:val="none" w:sz="0" w:space="0" w:color="auto"/>
        <w:left w:val="none" w:sz="0" w:space="0" w:color="auto"/>
        <w:bottom w:val="none" w:sz="0" w:space="0" w:color="auto"/>
        <w:right w:val="none" w:sz="0" w:space="0" w:color="auto"/>
      </w:divBdr>
    </w:div>
    <w:div w:id="1056051095">
      <w:bodyDiv w:val="1"/>
      <w:marLeft w:val="0"/>
      <w:marRight w:val="0"/>
      <w:marTop w:val="0"/>
      <w:marBottom w:val="0"/>
      <w:divBdr>
        <w:top w:val="none" w:sz="0" w:space="0" w:color="auto"/>
        <w:left w:val="none" w:sz="0" w:space="0" w:color="auto"/>
        <w:bottom w:val="none" w:sz="0" w:space="0" w:color="auto"/>
        <w:right w:val="none" w:sz="0" w:space="0" w:color="auto"/>
      </w:divBdr>
    </w:div>
    <w:div w:id="1061290855">
      <w:bodyDiv w:val="1"/>
      <w:marLeft w:val="0"/>
      <w:marRight w:val="0"/>
      <w:marTop w:val="0"/>
      <w:marBottom w:val="0"/>
      <w:divBdr>
        <w:top w:val="none" w:sz="0" w:space="0" w:color="auto"/>
        <w:left w:val="none" w:sz="0" w:space="0" w:color="auto"/>
        <w:bottom w:val="none" w:sz="0" w:space="0" w:color="auto"/>
        <w:right w:val="none" w:sz="0" w:space="0" w:color="auto"/>
      </w:divBdr>
    </w:div>
    <w:div w:id="1061829065">
      <w:bodyDiv w:val="1"/>
      <w:marLeft w:val="0"/>
      <w:marRight w:val="0"/>
      <w:marTop w:val="0"/>
      <w:marBottom w:val="0"/>
      <w:divBdr>
        <w:top w:val="none" w:sz="0" w:space="0" w:color="auto"/>
        <w:left w:val="none" w:sz="0" w:space="0" w:color="auto"/>
        <w:bottom w:val="none" w:sz="0" w:space="0" w:color="auto"/>
        <w:right w:val="none" w:sz="0" w:space="0" w:color="auto"/>
      </w:divBdr>
    </w:div>
    <w:div w:id="1065035179">
      <w:bodyDiv w:val="1"/>
      <w:marLeft w:val="0"/>
      <w:marRight w:val="0"/>
      <w:marTop w:val="0"/>
      <w:marBottom w:val="0"/>
      <w:divBdr>
        <w:top w:val="none" w:sz="0" w:space="0" w:color="auto"/>
        <w:left w:val="none" w:sz="0" w:space="0" w:color="auto"/>
        <w:bottom w:val="none" w:sz="0" w:space="0" w:color="auto"/>
        <w:right w:val="none" w:sz="0" w:space="0" w:color="auto"/>
      </w:divBdr>
    </w:div>
    <w:div w:id="1066958255">
      <w:bodyDiv w:val="1"/>
      <w:marLeft w:val="0"/>
      <w:marRight w:val="0"/>
      <w:marTop w:val="0"/>
      <w:marBottom w:val="0"/>
      <w:divBdr>
        <w:top w:val="none" w:sz="0" w:space="0" w:color="auto"/>
        <w:left w:val="none" w:sz="0" w:space="0" w:color="auto"/>
        <w:bottom w:val="none" w:sz="0" w:space="0" w:color="auto"/>
        <w:right w:val="none" w:sz="0" w:space="0" w:color="auto"/>
      </w:divBdr>
    </w:div>
    <w:div w:id="1082874443">
      <w:bodyDiv w:val="1"/>
      <w:marLeft w:val="0"/>
      <w:marRight w:val="0"/>
      <w:marTop w:val="0"/>
      <w:marBottom w:val="0"/>
      <w:divBdr>
        <w:top w:val="none" w:sz="0" w:space="0" w:color="auto"/>
        <w:left w:val="none" w:sz="0" w:space="0" w:color="auto"/>
        <w:bottom w:val="none" w:sz="0" w:space="0" w:color="auto"/>
        <w:right w:val="none" w:sz="0" w:space="0" w:color="auto"/>
      </w:divBdr>
    </w:div>
    <w:div w:id="1102847321">
      <w:bodyDiv w:val="1"/>
      <w:marLeft w:val="0"/>
      <w:marRight w:val="0"/>
      <w:marTop w:val="0"/>
      <w:marBottom w:val="0"/>
      <w:divBdr>
        <w:top w:val="none" w:sz="0" w:space="0" w:color="auto"/>
        <w:left w:val="none" w:sz="0" w:space="0" w:color="auto"/>
        <w:bottom w:val="none" w:sz="0" w:space="0" w:color="auto"/>
        <w:right w:val="none" w:sz="0" w:space="0" w:color="auto"/>
      </w:divBdr>
    </w:div>
    <w:div w:id="1109281837">
      <w:bodyDiv w:val="1"/>
      <w:marLeft w:val="0"/>
      <w:marRight w:val="0"/>
      <w:marTop w:val="0"/>
      <w:marBottom w:val="0"/>
      <w:divBdr>
        <w:top w:val="none" w:sz="0" w:space="0" w:color="auto"/>
        <w:left w:val="none" w:sz="0" w:space="0" w:color="auto"/>
        <w:bottom w:val="none" w:sz="0" w:space="0" w:color="auto"/>
        <w:right w:val="none" w:sz="0" w:space="0" w:color="auto"/>
      </w:divBdr>
    </w:div>
    <w:div w:id="1118064801">
      <w:bodyDiv w:val="1"/>
      <w:marLeft w:val="0"/>
      <w:marRight w:val="0"/>
      <w:marTop w:val="0"/>
      <w:marBottom w:val="0"/>
      <w:divBdr>
        <w:top w:val="none" w:sz="0" w:space="0" w:color="auto"/>
        <w:left w:val="none" w:sz="0" w:space="0" w:color="auto"/>
        <w:bottom w:val="none" w:sz="0" w:space="0" w:color="auto"/>
        <w:right w:val="none" w:sz="0" w:space="0" w:color="auto"/>
      </w:divBdr>
    </w:div>
    <w:div w:id="1118259365">
      <w:bodyDiv w:val="1"/>
      <w:marLeft w:val="0"/>
      <w:marRight w:val="0"/>
      <w:marTop w:val="0"/>
      <w:marBottom w:val="0"/>
      <w:divBdr>
        <w:top w:val="none" w:sz="0" w:space="0" w:color="auto"/>
        <w:left w:val="none" w:sz="0" w:space="0" w:color="auto"/>
        <w:bottom w:val="none" w:sz="0" w:space="0" w:color="auto"/>
        <w:right w:val="none" w:sz="0" w:space="0" w:color="auto"/>
      </w:divBdr>
    </w:div>
    <w:div w:id="1121218399">
      <w:bodyDiv w:val="1"/>
      <w:marLeft w:val="0"/>
      <w:marRight w:val="0"/>
      <w:marTop w:val="0"/>
      <w:marBottom w:val="0"/>
      <w:divBdr>
        <w:top w:val="none" w:sz="0" w:space="0" w:color="auto"/>
        <w:left w:val="none" w:sz="0" w:space="0" w:color="auto"/>
        <w:bottom w:val="none" w:sz="0" w:space="0" w:color="auto"/>
        <w:right w:val="none" w:sz="0" w:space="0" w:color="auto"/>
      </w:divBdr>
    </w:div>
    <w:div w:id="1122726126">
      <w:bodyDiv w:val="1"/>
      <w:marLeft w:val="0"/>
      <w:marRight w:val="0"/>
      <w:marTop w:val="0"/>
      <w:marBottom w:val="0"/>
      <w:divBdr>
        <w:top w:val="none" w:sz="0" w:space="0" w:color="auto"/>
        <w:left w:val="none" w:sz="0" w:space="0" w:color="auto"/>
        <w:bottom w:val="none" w:sz="0" w:space="0" w:color="auto"/>
        <w:right w:val="none" w:sz="0" w:space="0" w:color="auto"/>
      </w:divBdr>
    </w:div>
    <w:div w:id="1126892829">
      <w:bodyDiv w:val="1"/>
      <w:marLeft w:val="0"/>
      <w:marRight w:val="0"/>
      <w:marTop w:val="0"/>
      <w:marBottom w:val="0"/>
      <w:divBdr>
        <w:top w:val="none" w:sz="0" w:space="0" w:color="auto"/>
        <w:left w:val="none" w:sz="0" w:space="0" w:color="auto"/>
        <w:bottom w:val="none" w:sz="0" w:space="0" w:color="auto"/>
        <w:right w:val="none" w:sz="0" w:space="0" w:color="auto"/>
      </w:divBdr>
    </w:div>
    <w:div w:id="1139111905">
      <w:bodyDiv w:val="1"/>
      <w:marLeft w:val="0"/>
      <w:marRight w:val="0"/>
      <w:marTop w:val="0"/>
      <w:marBottom w:val="0"/>
      <w:divBdr>
        <w:top w:val="none" w:sz="0" w:space="0" w:color="auto"/>
        <w:left w:val="none" w:sz="0" w:space="0" w:color="auto"/>
        <w:bottom w:val="none" w:sz="0" w:space="0" w:color="auto"/>
        <w:right w:val="none" w:sz="0" w:space="0" w:color="auto"/>
      </w:divBdr>
    </w:div>
    <w:div w:id="1141310916">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5312387">
      <w:bodyDiv w:val="1"/>
      <w:marLeft w:val="0"/>
      <w:marRight w:val="0"/>
      <w:marTop w:val="0"/>
      <w:marBottom w:val="0"/>
      <w:divBdr>
        <w:top w:val="none" w:sz="0" w:space="0" w:color="auto"/>
        <w:left w:val="none" w:sz="0" w:space="0" w:color="auto"/>
        <w:bottom w:val="none" w:sz="0" w:space="0" w:color="auto"/>
        <w:right w:val="none" w:sz="0" w:space="0" w:color="auto"/>
      </w:divBdr>
    </w:div>
    <w:div w:id="1147623816">
      <w:bodyDiv w:val="1"/>
      <w:marLeft w:val="0"/>
      <w:marRight w:val="0"/>
      <w:marTop w:val="0"/>
      <w:marBottom w:val="0"/>
      <w:divBdr>
        <w:top w:val="none" w:sz="0" w:space="0" w:color="auto"/>
        <w:left w:val="none" w:sz="0" w:space="0" w:color="auto"/>
        <w:bottom w:val="none" w:sz="0" w:space="0" w:color="auto"/>
        <w:right w:val="none" w:sz="0" w:space="0" w:color="auto"/>
      </w:divBdr>
    </w:div>
    <w:div w:id="1153333468">
      <w:bodyDiv w:val="1"/>
      <w:marLeft w:val="0"/>
      <w:marRight w:val="0"/>
      <w:marTop w:val="0"/>
      <w:marBottom w:val="0"/>
      <w:divBdr>
        <w:top w:val="none" w:sz="0" w:space="0" w:color="auto"/>
        <w:left w:val="none" w:sz="0" w:space="0" w:color="auto"/>
        <w:bottom w:val="none" w:sz="0" w:space="0" w:color="auto"/>
        <w:right w:val="none" w:sz="0" w:space="0" w:color="auto"/>
      </w:divBdr>
    </w:div>
    <w:div w:id="1153526207">
      <w:bodyDiv w:val="1"/>
      <w:marLeft w:val="0"/>
      <w:marRight w:val="0"/>
      <w:marTop w:val="0"/>
      <w:marBottom w:val="0"/>
      <w:divBdr>
        <w:top w:val="none" w:sz="0" w:space="0" w:color="auto"/>
        <w:left w:val="none" w:sz="0" w:space="0" w:color="auto"/>
        <w:bottom w:val="none" w:sz="0" w:space="0" w:color="auto"/>
        <w:right w:val="none" w:sz="0" w:space="0" w:color="auto"/>
      </w:divBdr>
    </w:div>
    <w:div w:id="1155798210">
      <w:bodyDiv w:val="1"/>
      <w:marLeft w:val="0"/>
      <w:marRight w:val="0"/>
      <w:marTop w:val="0"/>
      <w:marBottom w:val="0"/>
      <w:divBdr>
        <w:top w:val="none" w:sz="0" w:space="0" w:color="auto"/>
        <w:left w:val="none" w:sz="0" w:space="0" w:color="auto"/>
        <w:bottom w:val="none" w:sz="0" w:space="0" w:color="auto"/>
        <w:right w:val="none" w:sz="0" w:space="0" w:color="auto"/>
      </w:divBdr>
    </w:div>
    <w:div w:id="1163619867">
      <w:bodyDiv w:val="1"/>
      <w:marLeft w:val="0"/>
      <w:marRight w:val="0"/>
      <w:marTop w:val="0"/>
      <w:marBottom w:val="0"/>
      <w:divBdr>
        <w:top w:val="none" w:sz="0" w:space="0" w:color="auto"/>
        <w:left w:val="none" w:sz="0" w:space="0" w:color="auto"/>
        <w:bottom w:val="none" w:sz="0" w:space="0" w:color="auto"/>
        <w:right w:val="none" w:sz="0" w:space="0" w:color="auto"/>
      </w:divBdr>
    </w:div>
    <w:div w:id="1165973073">
      <w:bodyDiv w:val="1"/>
      <w:marLeft w:val="0"/>
      <w:marRight w:val="0"/>
      <w:marTop w:val="0"/>
      <w:marBottom w:val="0"/>
      <w:divBdr>
        <w:top w:val="none" w:sz="0" w:space="0" w:color="auto"/>
        <w:left w:val="none" w:sz="0" w:space="0" w:color="auto"/>
        <w:bottom w:val="none" w:sz="0" w:space="0" w:color="auto"/>
        <w:right w:val="none" w:sz="0" w:space="0" w:color="auto"/>
      </w:divBdr>
    </w:div>
    <w:div w:id="1166439796">
      <w:bodyDiv w:val="1"/>
      <w:marLeft w:val="0"/>
      <w:marRight w:val="0"/>
      <w:marTop w:val="0"/>
      <w:marBottom w:val="0"/>
      <w:divBdr>
        <w:top w:val="none" w:sz="0" w:space="0" w:color="auto"/>
        <w:left w:val="none" w:sz="0" w:space="0" w:color="auto"/>
        <w:bottom w:val="none" w:sz="0" w:space="0" w:color="auto"/>
        <w:right w:val="none" w:sz="0" w:space="0" w:color="auto"/>
      </w:divBdr>
    </w:div>
    <w:div w:id="1169980653">
      <w:bodyDiv w:val="1"/>
      <w:marLeft w:val="0"/>
      <w:marRight w:val="0"/>
      <w:marTop w:val="0"/>
      <w:marBottom w:val="0"/>
      <w:divBdr>
        <w:top w:val="none" w:sz="0" w:space="0" w:color="auto"/>
        <w:left w:val="none" w:sz="0" w:space="0" w:color="auto"/>
        <w:bottom w:val="none" w:sz="0" w:space="0" w:color="auto"/>
        <w:right w:val="none" w:sz="0" w:space="0" w:color="auto"/>
      </w:divBdr>
    </w:div>
    <w:div w:id="1181435423">
      <w:bodyDiv w:val="1"/>
      <w:marLeft w:val="0"/>
      <w:marRight w:val="0"/>
      <w:marTop w:val="0"/>
      <w:marBottom w:val="0"/>
      <w:divBdr>
        <w:top w:val="none" w:sz="0" w:space="0" w:color="auto"/>
        <w:left w:val="none" w:sz="0" w:space="0" w:color="auto"/>
        <w:bottom w:val="none" w:sz="0" w:space="0" w:color="auto"/>
        <w:right w:val="none" w:sz="0" w:space="0" w:color="auto"/>
      </w:divBdr>
    </w:div>
    <w:div w:id="1183204492">
      <w:bodyDiv w:val="1"/>
      <w:marLeft w:val="0"/>
      <w:marRight w:val="0"/>
      <w:marTop w:val="0"/>
      <w:marBottom w:val="0"/>
      <w:divBdr>
        <w:top w:val="none" w:sz="0" w:space="0" w:color="auto"/>
        <w:left w:val="none" w:sz="0" w:space="0" w:color="auto"/>
        <w:bottom w:val="none" w:sz="0" w:space="0" w:color="auto"/>
        <w:right w:val="none" w:sz="0" w:space="0" w:color="auto"/>
      </w:divBdr>
    </w:div>
    <w:div w:id="1184900995">
      <w:bodyDiv w:val="1"/>
      <w:marLeft w:val="0"/>
      <w:marRight w:val="0"/>
      <w:marTop w:val="0"/>
      <w:marBottom w:val="0"/>
      <w:divBdr>
        <w:top w:val="none" w:sz="0" w:space="0" w:color="auto"/>
        <w:left w:val="none" w:sz="0" w:space="0" w:color="auto"/>
        <w:bottom w:val="none" w:sz="0" w:space="0" w:color="auto"/>
        <w:right w:val="none" w:sz="0" w:space="0" w:color="auto"/>
      </w:divBdr>
    </w:div>
    <w:div w:id="1191526558">
      <w:bodyDiv w:val="1"/>
      <w:marLeft w:val="0"/>
      <w:marRight w:val="0"/>
      <w:marTop w:val="0"/>
      <w:marBottom w:val="0"/>
      <w:divBdr>
        <w:top w:val="none" w:sz="0" w:space="0" w:color="auto"/>
        <w:left w:val="none" w:sz="0" w:space="0" w:color="auto"/>
        <w:bottom w:val="none" w:sz="0" w:space="0" w:color="auto"/>
        <w:right w:val="none" w:sz="0" w:space="0" w:color="auto"/>
      </w:divBdr>
    </w:div>
    <w:div w:id="1194031164">
      <w:bodyDiv w:val="1"/>
      <w:marLeft w:val="0"/>
      <w:marRight w:val="0"/>
      <w:marTop w:val="0"/>
      <w:marBottom w:val="0"/>
      <w:divBdr>
        <w:top w:val="none" w:sz="0" w:space="0" w:color="auto"/>
        <w:left w:val="none" w:sz="0" w:space="0" w:color="auto"/>
        <w:bottom w:val="none" w:sz="0" w:space="0" w:color="auto"/>
        <w:right w:val="none" w:sz="0" w:space="0" w:color="auto"/>
      </w:divBdr>
    </w:div>
    <w:div w:id="1197236232">
      <w:bodyDiv w:val="1"/>
      <w:marLeft w:val="0"/>
      <w:marRight w:val="0"/>
      <w:marTop w:val="0"/>
      <w:marBottom w:val="0"/>
      <w:divBdr>
        <w:top w:val="none" w:sz="0" w:space="0" w:color="auto"/>
        <w:left w:val="none" w:sz="0" w:space="0" w:color="auto"/>
        <w:bottom w:val="none" w:sz="0" w:space="0" w:color="auto"/>
        <w:right w:val="none" w:sz="0" w:space="0" w:color="auto"/>
      </w:divBdr>
    </w:div>
    <w:div w:id="1211308956">
      <w:bodyDiv w:val="1"/>
      <w:marLeft w:val="0"/>
      <w:marRight w:val="0"/>
      <w:marTop w:val="0"/>
      <w:marBottom w:val="0"/>
      <w:divBdr>
        <w:top w:val="none" w:sz="0" w:space="0" w:color="auto"/>
        <w:left w:val="none" w:sz="0" w:space="0" w:color="auto"/>
        <w:bottom w:val="none" w:sz="0" w:space="0" w:color="auto"/>
        <w:right w:val="none" w:sz="0" w:space="0" w:color="auto"/>
      </w:divBdr>
    </w:div>
    <w:div w:id="1217546943">
      <w:bodyDiv w:val="1"/>
      <w:marLeft w:val="0"/>
      <w:marRight w:val="0"/>
      <w:marTop w:val="0"/>
      <w:marBottom w:val="0"/>
      <w:divBdr>
        <w:top w:val="none" w:sz="0" w:space="0" w:color="auto"/>
        <w:left w:val="none" w:sz="0" w:space="0" w:color="auto"/>
        <w:bottom w:val="none" w:sz="0" w:space="0" w:color="auto"/>
        <w:right w:val="none" w:sz="0" w:space="0" w:color="auto"/>
      </w:divBdr>
    </w:div>
    <w:div w:id="1219588794">
      <w:bodyDiv w:val="1"/>
      <w:marLeft w:val="0"/>
      <w:marRight w:val="0"/>
      <w:marTop w:val="0"/>
      <w:marBottom w:val="0"/>
      <w:divBdr>
        <w:top w:val="none" w:sz="0" w:space="0" w:color="auto"/>
        <w:left w:val="none" w:sz="0" w:space="0" w:color="auto"/>
        <w:bottom w:val="none" w:sz="0" w:space="0" w:color="auto"/>
        <w:right w:val="none" w:sz="0" w:space="0" w:color="auto"/>
      </w:divBdr>
    </w:div>
    <w:div w:id="1224368784">
      <w:bodyDiv w:val="1"/>
      <w:marLeft w:val="0"/>
      <w:marRight w:val="0"/>
      <w:marTop w:val="0"/>
      <w:marBottom w:val="0"/>
      <w:divBdr>
        <w:top w:val="none" w:sz="0" w:space="0" w:color="auto"/>
        <w:left w:val="none" w:sz="0" w:space="0" w:color="auto"/>
        <w:bottom w:val="none" w:sz="0" w:space="0" w:color="auto"/>
        <w:right w:val="none" w:sz="0" w:space="0" w:color="auto"/>
      </w:divBdr>
    </w:div>
    <w:div w:id="1229537566">
      <w:bodyDiv w:val="1"/>
      <w:marLeft w:val="0"/>
      <w:marRight w:val="0"/>
      <w:marTop w:val="0"/>
      <w:marBottom w:val="0"/>
      <w:divBdr>
        <w:top w:val="none" w:sz="0" w:space="0" w:color="auto"/>
        <w:left w:val="none" w:sz="0" w:space="0" w:color="auto"/>
        <w:bottom w:val="none" w:sz="0" w:space="0" w:color="auto"/>
        <w:right w:val="none" w:sz="0" w:space="0" w:color="auto"/>
      </w:divBdr>
    </w:div>
    <w:div w:id="1238828735">
      <w:bodyDiv w:val="1"/>
      <w:marLeft w:val="0"/>
      <w:marRight w:val="0"/>
      <w:marTop w:val="0"/>
      <w:marBottom w:val="0"/>
      <w:divBdr>
        <w:top w:val="none" w:sz="0" w:space="0" w:color="auto"/>
        <w:left w:val="none" w:sz="0" w:space="0" w:color="auto"/>
        <w:bottom w:val="none" w:sz="0" w:space="0" w:color="auto"/>
        <w:right w:val="none" w:sz="0" w:space="0" w:color="auto"/>
      </w:divBdr>
    </w:div>
    <w:div w:id="1260332887">
      <w:bodyDiv w:val="1"/>
      <w:marLeft w:val="0"/>
      <w:marRight w:val="0"/>
      <w:marTop w:val="0"/>
      <w:marBottom w:val="0"/>
      <w:divBdr>
        <w:top w:val="none" w:sz="0" w:space="0" w:color="auto"/>
        <w:left w:val="none" w:sz="0" w:space="0" w:color="auto"/>
        <w:bottom w:val="none" w:sz="0" w:space="0" w:color="auto"/>
        <w:right w:val="none" w:sz="0" w:space="0" w:color="auto"/>
      </w:divBdr>
    </w:div>
    <w:div w:id="1262882643">
      <w:bodyDiv w:val="1"/>
      <w:marLeft w:val="0"/>
      <w:marRight w:val="0"/>
      <w:marTop w:val="0"/>
      <w:marBottom w:val="0"/>
      <w:divBdr>
        <w:top w:val="none" w:sz="0" w:space="0" w:color="auto"/>
        <w:left w:val="none" w:sz="0" w:space="0" w:color="auto"/>
        <w:bottom w:val="none" w:sz="0" w:space="0" w:color="auto"/>
        <w:right w:val="none" w:sz="0" w:space="0" w:color="auto"/>
      </w:divBdr>
    </w:div>
    <w:div w:id="1263762851">
      <w:bodyDiv w:val="1"/>
      <w:marLeft w:val="0"/>
      <w:marRight w:val="0"/>
      <w:marTop w:val="0"/>
      <w:marBottom w:val="0"/>
      <w:divBdr>
        <w:top w:val="none" w:sz="0" w:space="0" w:color="auto"/>
        <w:left w:val="none" w:sz="0" w:space="0" w:color="auto"/>
        <w:bottom w:val="none" w:sz="0" w:space="0" w:color="auto"/>
        <w:right w:val="none" w:sz="0" w:space="0" w:color="auto"/>
      </w:divBdr>
    </w:div>
    <w:div w:id="1270700624">
      <w:bodyDiv w:val="1"/>
      <w:marLeft w:val="0"/>
      <w:marRight w:val="0"/>
      <w:marTop w:val="0"/>
      <w:marBottom w:val="0"/>
      <w:divBdr>
        <w:top w:val="none" w:sz="0" w:space="0" w:color="auto"/>
        <w:left w:val="none" w:sz="0" w:space="0" w:color="auto"/>
        <w:bottom w:val="none" w:sz="0" w:space="0" w:color="auto"/>
        <w:right w:val="none" w:sz="0" w:space="0" w:color="auto"/>
      </w:divBdr>
    </w:div>
    <w:div w:id="1270813886">
      <w:bodyDiv w:val="1"/>
      <w:marLeft w:val="0"/>
      <w:marRight w:val="0"/>
      <w:marTop w:val="0"/>
      <w:marBottom w:val="0"/>
      <w:divBdr>
        <w:top w:val="none" w:sz="0" w:space="0" w:color="auto"/>
        <w:left w:val="none" w:sz="0" w:space="0" w:color="auto"/>
        <w:bottom w:val="none" w:sz="0" w:space="0" w:color="auto"/>
        <w:right w:val="none" w:sz="0" w:space="0" w:color="auto"/>
      </w:divBdr>
    </w:div>
    <w:div w:id="1282610214">
      <w:bodyDiv w:val="1"/>
      <w:marLeft w:val="0"/>
      <w:marRight w:val="0"/>
      <w:marTop w:val="0"/>
      <w:marBottom w:val="0"/>
      <w:divBdr>
        <w:top w:val="none" w:sz="0" w:space="0" w:color="auto"/>
        <w:left w:val="none" w:sz="0" w:space="0" w:color="auto"/>
        <w:bottom w:val="none" w:sz="0" w:space="0" w:color="auto"/>
        <w:right w:val="none" w:sz="0" w:space="0" w:color="auto"/>
      </w:divBdr>
    </w:div>
    <w:div w:id="1289313945">
      <w:bodyDiv w:val="1"/>
      <w:marLeft w:val="0"/>
      <w:marRight w:val="0"/>
      <w:marTop w:val="0"/>
      <w:marBottom w:val="0"/>
      <w:divBdr>
        <w:top w:val="none" w:sz="0" w:space="0" w:color="auto"/>
        <w:left w:val="none" w:sz="0" w:space="0" w:color="auto"/>
        <w:bottom w:val="none" w:sz="0" w:space="0" w:color="auto"/>
        <w:right w:val="none" w:sz="0" w:space="0" w:color="auto"/>
      </w:divBdr>
    </w:div>
    <w:div w:id="1297613153">
      <w:bodyDiv w:val="1"/>
      <w:marLeft w:val="0"/>
      <w:marRight w:val="0"/>
      <w:marTop w:val="0"/>
      <w:marBottom w:val="0"/>
      <w:divBdr>
        <w:top w:val="none" w:sz="0" w:space="0" w:color="auto"/>
        <w:left w:val="none" w:sz="0" w:space="0" w:color="auto"/>
        <w:bottom w:val="none" w:sz="0" w:space="0" w:color="auto"/>
        <w:right w:val="none" w:sz="0" w:space="0" w:color="auto"/>
      </w:divBdr>
    </w:div>
    <w:div w:id="1297639989">
      <w:bodyDiv w:val="1"/>
      <w:marLeft w:val="0"/>
      <w:marRight w:val="0"/>
      <w:marTop w:val="0"/>
      <w:marBottom w:val="0"/>
      <w:divBdr>
        <w:top w:val="none" w:sz="0" w:space="0" w:color="auto"/>
        <w:left w:val="none" w:sz="0" w:space="0" w:color="auto"/>
        <w:bottom w:val="none" w:sz="0" w:space="0" w:color="auto"/>
        <w:right w:val="none" w:sz="0" w:space="0" w:color="auto"/>
      </w:divBdr>
    </w:div>
    <w:div w:id="1301955776">
      <w:bodyDiv w:val="1"/>
      <w:marLeft w:val="0"/>
      <w:marRight w:val="0"/>
      <w:marTop w:val="0"/>
      <w:marBottom w:val="0"/>
      <w:divBdr>
        <w:top w:val="none" w:sz="0" w:space="0" w:color="auto"/>
        <w:left w:val="none" w:sz="0" w:space="0" w:color="auto"/>
        <w:bottom w:val="none" w:sz="0" w:space="0" w:color="auto"/>
        <w:right w:val="none" w:sz="0" w:space="0" w:color="auto"/>
      </w:divBdr>
    </w:div>
    <w:div w:id="1302729551">
      <w:bodyDiv w:val="1"/>
      <w:marLeft w:val="0"/>
      <w:marRight w:val="0"/>
      <w:marTop w:val="0"/>
      <w:marBottom w:val="0"/>
      <w:divBdr>
        <w:top w:val="none" w:sz="0" w:space="0" w:color="auto"/>
        <w:left w:val="none" w:sz="0" w:space="0" w:color="auto"/>
        <w:bottom w:val="none" w:sz="0" w:space="0" w:color="auto"/>
        <w:right w:val="none" w:sz="0" w:space="0" w:color="auto"/>
      </w:divBdr>
    </w:div>
    <w:div w:id="1333411460">
      <w:bodyDiv w:val="1"/>
      <w:marLeft w:val="0"/>
      <w:marRight w:val="0"/>
      <w:marTop w:val="0"/>
      <w:marBottom w:val="0"/>
      <w:divBdr>
        <w:top w:val="none" w:sz="0" w:space="0" w:color="auto"/>
        <w:left w:val="none" w:sz="0" w:space="0" w:color="auto"/>
        <w:bottom w:val="none" w:sz="0" w:space="0" w:color="auto"/>
        <w:right w:val="none" w:sz="0" w:space="0" w:color="auto"/>
      </w:divBdr>
    </w:div>
    <w:div w:id="1336148657">
      <w:bodyDiv w:val="1"/>
      <w:marLeft w:val="0"/>
      <w:marRight w:val="0"/>
      <w:marTop w:val="0"/>
      <w:marBottom w:val="0"/>
      <w:divBdr>
        <w:top w:val="none" w:sz="0" w:space="0" w:color="auto"/>
        <w:left w:val="none" w:sz="0" w:space="0" w:color="auto"/>
        <w:bottom w:val="none" w:sz="0" w:space="0" w:color="auto"/>
        <w:right w:val="none" w:sz="0" w:space="0" w:color="auto"/>
      </w:divBdr>
    </w:div>
    <w:div w:id="1343389137">
      <w:bodyDiv w:val="1"/>
      <w:marLeft w:val="0"/>
      <w:marRight w:val="0"/>
      <w:marTop w:val="0"/>
      <w:marBottom w:val="0"/>
      <w:divBdr>
        <w:top w:val="none" w:sz="0" w:space="0" w:color="auto"/>
        <w:left w:val="none" w:sz="0" w:space="0" w:color="auto"/>
        <w:bottom w:val="none" w:sz="0" w:space="0" w:color="auto"/>
        <w:right w:val="none" w:sz="0" w:space="0" w:color="auto"/>
      </w:divBdr>
    </w:div>
    <w:div w:id="1346134381">
      <w:bodyDiv w:val="1"/>
      <w:marLeft w:val="0"/>
      <w:marRight w:val="0"/>
      <w:marTop w:val="0"/>
      <w:marBottom w:val="0"/>
      <w:divBdr>
        <w:top w:val="none" w:sz="0" w:space="0" w:color="auto"/>
        <w:left w:val="none" w:sz="0" w:space="0" w:color="auto"/>
        <w:bottom w:val="none" w:sz="0" w:space="0" w:color="auto"/>
        <w:right w:val="none" w:sz="0" w:space="0" w:color="auto"/>
      </w:divBdr>
    </w:div>
    <w:div w:id="1349452982">
      <w:bodyDiv w:val="1"/>
      <w:marLeft w:val="0"/>
      <w:marRight w:val="0"/>
      <w:marTop w:val="0"/>
      <w:marBottom w:val="0"/>
      <w:divBdr>
        <w:top w:val="none" w:sz="0" w:space="0" w:color="auto"/>
        <w:left w:val="none" w:sz="0" w:space="0" w:color="auto"/>
        <w:bottom w:val="none" w:sz="0" w:space="0" w:color="auto"/>
        <w:right w:val="none" w:sz="0" w:space="0" w:color="auto"/>
      </w:divBdr>
    </w:div>
    <w:div w:id="1349911683">
      <w:bodyDiv w:val="1"/>
      <w:marLeft w:val="0"/>
      <w:marRight w:val="0"/>
      <w:marTop w:val="0"/>
      <w:marBottom w:val="0"/>
      <w:divBdr>
        <w:top w:val="none" w:sz="0" w:space="0" w:color="auto"/>
        <w:left w:val="none" w:sz="0" w:space="0" w:color="auto"/>
        <w:bottom w:val="none" w:sz="0" w:space="0" w:color="auto"/>
        <w:right w:val="none" w:sz="0" w:space="0" w:color="auto"/>
      </w:divBdr>
    </w:div>
    <w:div w:id="1352074603">
      <w:bodyDiv w:val="1"/>
      <w:marLeft w:val="0"/>
      <w:marRight w:val="0"/>
      <w:marTop w:val="0"/>
      <w:marBottom w:val="0"/>
      <w:divBdr>
        <w:top w:val="none" w:sz="0" w:space="0" w:color="auto"/>
        <w:left w:val="none" w:sz="0" w:space="0" w:color="auto"/>
        <w:bottom w:val="none" w:sz="0" w:space="0" w:color="auto"/>
        <w:right w:val="none" w:sz="0" w:space="0" w:color="auto"/>
      </w:divBdr>
    </w:div>
    <w:div w:id="1385257212">
      <w:bodyDiv w:val="1"/>
      <w:marLeft w:val="0"/>
      <w:marRight w:val="0"/>
      <w:marTop w:val="0"/>
      <w:marBottom w:val="0"/>
      <w:divBdr>
        <w:top w:val="none" w:sz="0" w:space="0" w:color="auto"/>
        <w:left w:val="none" w:sz="0" w:space="0" w:color="auto"/>
        <w:bottom w:val="none" w:sz="0" w:space="0" w:color="auto"/>
        <w:right w:val="none" w:sz="0" w:space="0" w:color="auto"/>
      </w:divBdr>
    </w:div>
    <w:div w:id="1400176784">
      <w:bodyDiv w:val="1"/>
      <w:marLeft w:val="0"/>
      <w:marRight w:val="0"/>
      <w:marTop w:val="0"/>
      <w:marBottom w:val="0"/>
      <w:divBdr>
        <w:top w:val="none" w:sz="0" w:space="0" w:color="auto"/>
        <w:left w:val="none" w:sz="0" w:space="0" w:color="auto"/>
        <w:bottom w:val="none" w:sz="0" w:space="0" w:color="auto"/>
        <w:right w:val="none" w:sz="0" w:space="0" w:color="auto"/>
      </w:divBdr>
    </w:div>
    <w:div w:id="1405421278">
      <w:bodyDiv w:val="1"/>
      <w:marLeft w:val="0"/>
      <w:marRight w:val="0"/>
      <w:marTop w:val="0"/>
      <w:marBottom w:val="0"/>
      <w:divBdr>
        <w:top w:val="none" w:sz="0" w:space="0" w:color="auto"/>
        <w:left w:val="none" w:sz="0" w:space="0" w:color="auto"/>
        <w:bottom w:val="none" w:sz="0" w:space="0" w:color="auto"/>
        <w:right w:val="none" w:sz="0" w:space="0" w:color="auto"/>
      </w:divBdr>
    </w:div>
    <w:div w:id="1409840569">
      <w:bodyDiv w:val="1"/>
      <w:marLeft w:val="0"/>
      <w:marRight w:val="0"/>
      <w:marTop w:val="0"/>
      <w:marBottom w:val="0"/>
      <w:divBdr>
        <w:top w:val="none" w:sz="0" w:space="0" w:color="auto"/>
        <w:left w:val="none" w:sz="0" w:space="0" w:color="auto"/>
        <w:bottom w:val="none" w:sz="0" w:space="0" w:color="auto"/>
        <w:right w:val="none" w:sz="0" w:space="0" w:color="auto"/>
      </w:divBdr>
    </w:div>
    <w:div w:id="1412652843">
      <w:bodyDiv w:val="1"/>
      <w:marLeft w:val="0"/>
      <w:marRight w:val="0"/>
      <w:marTop w:val="0"/>
      <w:marBottom w:val="0"/>
      <w:divBdr>
        <w:top w:val="none" w:sz="0" w:space="0" w:color="auto"/>
        <w:left w:val="none" w:sz="0" w:space="0" w:color="auto"/>
        <w:bottom w:val="none" w:sz="0" w:space="0" w:color="auto"/>
        <w:right w:val="none" w:sz="0" w:space="0" w:color="auto"/>
      </w:divBdr>
    </w:div>
    <w:div w:id="1412894752">
      <w:bodyDiv w:val="1"/>
      <w:marLeft w:val="0"/>
      <w:marRight w:val="0"/>
      <w:marTop w:val="0"/>
      <w:marBottom w:val="0"/>
      <w:divBdr>
        <w:top w:val="none" w:sz="0" w:space="0" w:color="auto"/>
        <w:left w:val="none" w:sz="0" w:space="0" w:color="auto"/>
        <w:bottom w:val="none" w:sz="0" w:space="0" w:color="auto"/>
        <w:right w:val="none" w:sz="0" w:space="0" w:color="auto"/>
      </w:divBdr>
    </w:div>
    <w:div w:id="1413628549">
      <w:bodyDiv w:val="1"/>
      <w:marLeft w:val="0"/>
      <w:marRight w:val="0"/>
      <w:marTop w:val="0"/>
      <w:marBottom w:val="0"/>
      <w:divBdr>
        <w:top w:val="none" w:sz="0" w:space="0" w:color="auto"/>
        <w:left w:val="none" w:sz="0" w:space="0" w:color="auto"/>
        <w:bottom w:val="none" w:sz="0" w:space="0" w:color="auto"/>
        <w:right w:val="none" w:sz="0" w:space="0" w:color="auto"/>
      </w:divBdr>
    </w:div>
    <w:div w:id="1421289602">
      <w:bodyDiv w:val="1"/>
      <w:marLeft w:val="0"/>
      <w:marRight w:val="0"/>
      <w:marTop w:val="0"/>
      <w:marBottom w:val="0"/>
      <w:divBdr>
        <w:top w:val="none" w:sz="0" w:space="0" w:color="auto"/>
        <w:left w:val="none" w:sz="0" w:space="0" w:color="auto"/>
        <w:bottom w:val="none" w:sz="0" w:space="0" w:color="auto"/>
        <w:right w:val="none" w:sz="0" w:space="0" w:color="auto"/>
      </w:divBdr>
    </w:div>
    <w:div w:id="1428963617">
      <w:bodyDiv w:val="1"/>
      <w:marLeft w:val="0"/>
      <w:marRight w:val="0"/>
      <w:marTop w:val="0"/>
      <w:marBottom w:val="0"/>
      <w:divBdr>
        <w:top w:val="none" w:sz="0" w:space="0" w:color="auto"/>
        <w:left w:val="none" w:sz="0" w:space="0" w:color="auto"/>
        <w:bottom w:val="none" w:sz="0" w:space="0" w:color="auto"/>
        <w:right w:val="none" w:sz="0" w:space="0" w:color="auto"/>
      </w:divBdr>
    </w:div>
    <w:div w:id="1431007541">
      <w:bodyDiv w:val="1"/>
      <w:marLeft w:val="0"/>
      <w:marRight w:val="0"/>
      <w:marTop w:val="0"/>
      <w:marBottom w:val="0"/>
      <w:divBdr>
        <w:top w:val="none" w:sz="0" w:space="0" w:color="auto"/>
        <w:left w:val="none" w:sz="0" w:space="0" w:color="auto"/>
        <w:bottom w:val="none" w:sz="0" w:space="0" w:color="auto"/>
        <w:right w:val="none" w:sz="0" w:space="0" w:color="auto"/>
      </w:divBdr>
    </w:div>
    <w:div w:id="1431124578">
      <w:bodyDiv w:val="1"/>
      <w:marLeft w:val="0"/>
      <w:marRight w:val="0"/>
      <w:marTop w:val="0"/>
      <w:marBottom w:val="0"/>
      <w:divBdr>
        <w:top w:val="none" w:sz="0" w:space="0" w:color="auto"/>
        <w:left w:val="none" w:sz="0" w:space="0" w:color="auto"/>
        <w:bottom w:val="none" w:sz="0" w:space="0" w:color="auto"/>
        <w:right w:val="none" w:sz="0" w:space="0" w:color="auto"/>
      </w:divBdr>
    </w:div>
    <w:div w:id="1433042106">
      <w:bodyDiv w:val="1"/>
      <w:marLeft w:val="0"/>
      <w:marRight w:val="0"/>
      <w:marTop w:val="0"/>
      <w:marBottom w:val="0"/>
      <w:divBdr>
        <w:top w:val="none" w:sz="0" w:space="0" w:color="auto"/>
        <w:left w:val="none" w:sz="0" w:space="0" w:color="auto"/>
        <w:bottom w:val="none" w:sz="0" w:space="0" w:color="auto"/>
        <w:right w:val="none" w:sz="0" w:space="0" w:color="auto"/>
      </w:divBdr>
    </w:div>
    <w:div w:id="1437094628">
      <w:bodyDiv w:val="1"/>
      <w:marLeft w:val="0"/>
      <w:marRight w:val="0"/>
      <w:marTop w:val="0"/>
      <w:marBottom w:val="0"/>
      <w:divBdr>
        <w:top w:val="none" w:sz="0" w:space="0" w:color="auto"/>
        <w:left w:val="none" w:sz="0" w:space="0" w:color="auto"/>
        <w:bottom w:val="none" w:sz="0" w:space="0" w:color="auto"/>
        <w:right w:val="none" w:sz="0" w:space="0" w:color="auto"/>
      </w:divBdr>
    </w:div>
    <w:div w:id="1438521993">
      <w:bodyDiv w:val="1"/>
      <w:marLeft w:val="0"/>
      <w:marRight w:val="0"/>
      <w:marTop w:val="0"/>
      <w:marBottom w:val="0"/>
      <w:divBdr>
        <w:top w:val="none" w:sz="0" w:space="0" w:color="auto"/>
        <w:left w:val="none" w:sz="0" w:space="0" w:color="auto"/>
        <w:bottom w:val="none" w:sz="0" w:space="0" w:color="auto"/>
        <w:right w:val="none" w:sz="0" w:space="0" w:color="auto"/>
      </w:divBdr>
    </w:div>
    <w:div w:id="1461798653">
      <w:bodyDiv w:val="1"/>
      <w:marLeft w:val="0"/>
      <w:marRight w:val="0"/>
      <w:marTop w:val="0"/>
      <w:marBottom w:val="0"/>
      <w:divBdr>
        <w:top w:val="none" w:sz="0" w:space="0" w:color="auto"/>
        <w:left w:val="none" w:sz="0" w:space="0" w:color="auto"/>
        <w:bottom w:val="none" w:sz="0" w:space="0" w:color="auto"/>
        <w:right w:val="none" w:sz="0" w:space="0" w:color="auto"/>
      </w:divBdr>
    </w:div>
    <w:div w:id="1462452980">
      <w:bodyDiv w:val="1"/>
      <w:marLeft w:val="0"/>
      <w:marRight w:val="0"/>
      <w:marTop w:val="0"/>
      <w:marBottom w:val="0"/>
      <w:divBdr>
        <w:top w:val="none" w:sz="0" w:space="0" w:color="auto"/>
        <w:left w:val="none" w:sz="0" w:space="0" w:color="auto"/>
        <w:bottom w:val="none" w:sz="0" w:space="0" w:color="auto"/>
        <w:right w:val="none" w:sz="0" w:space="0" w:color="auto"/>
      </w:divBdr>
    </w:div>
    <w:div w:id="1463303553">
      <w:bodyDiv w:val="1"/>
      <w:marLeft w:val="0"/>
      <w:marRight w:val="0"/>
      <w:marTop w:val="0"/>
      <w:marBottom w:val="0"/>
      <w:divBdr>
        <w:top w:val="none" w:sz="0" w:space="0" w:color="auto"/>
        <w:left w:val="none" w:sz="0" w:space="0" w:color="auto"/>
        <w:bottom w:val="none" w:sz="0" w:space="0" w:color="auto"/>
        <w:right w:val="none" w:sz="0" w:space="0" w:color="auto"/>
      </w:divBdr>
    </w:div>
    <w:div w:id="1470242300">
      <w:bodyDiv w:val="1"/>
      <w:marLeft w:val="0"/>
      <w:marRight w:val="0"/>
      <w:marTop w:val="0"/>
      <w:marBottom w:val="0"/>
      <w:divBdr>
        <w:top w:val="none" w:sz="0" w:space="0" w:color="auto"/>
        <w:left w:val="none" w:sz="0" w:space="0" w:color="auto"/>
        <w:bottom w:val="none" w:sz="0" w:space="0" w:color="auto"/>
        <w:right w:val="none" w:sz="0" w:space="0" w:color="auto"/>
      </w:divBdr>
    </w:div>
    <w:div w:id="1472594213">
      <w:bodyDiv w:val="1"/>
      <w:marLeft w:val="0"/>
      <w:marRight w:val="0"/>
      <w:marTop w:val="0"/>
      <w:marBottom w:val="0"/>
      <w:divBdr>
        <w:top w:val="none" w:sz="0" w:space="0" w:color="auto"/>
        <w:left w:val="none" w:sz="0" w:space="0" w:color="auto"/>
        <w:bottom w:val="none" w:sz="0" w:space="0" w:color="auto"/>
        <w:right w:val="none" w:sz="0" w:space="0" w:color="auto"/>
      </w:divBdr>
      <w:divsChild>
        <w:div w:id="1788307438">
          <w:marLeft w:val="480"/>
          <w:marRight w:val="0"/>
          <w:marTop w:val="0"/>
          <w:marBottom w:val="0"/>
          <w:divBdr>
            <w:top w:val="none" w:sz="0" w:space="0" w:color="auto"/>
            <w:left w:val="none" w:sz="0" w:space="0" w:color="auto"/>
            <w:bottom w:val="none" w:sz="0" w:space="0" w:color="auto"/>
            <w:right w:val="none" w:sz="0" w:space="0" w:color="auto"/>
          </w:divBdr>
        </w:div>
        <w:div w:id="1272394688">
          <w:marLeft w:val="480"/>
          <w:marRight w:val="0"/>
          <w:marTop w:val="0"/>
          <w:marBottom w:val="0"/>
          <w:divBdr>
            <w:top w:val="none" w:sz="0" w:space="0" w:color="auto"/>
            <w:left w:val="none" w:sz="0" w:space="0" w:color="auto"/>
            <w:bottom w:val="none" w:sz="0" w:space="0" w:color="auto"/>
            <w:right w:val="none" w:sz="0" w:space="0" w:color="auto"/>
          </w:divBdr>
        </w:div>
        <w:div w:id="1363827456">
          <w:marLeft w:val="480"/>
          <w:marRight w:val="0"/>
          <w:marTop w:val="0"/>
          <w:marBottom w:val="0"/>
          <w:divBdr>
            <w:top w:val="none" w:sz="0" w:space="0" w:color="auto"/>
            <w:left w:val="none" w:sz="0" w:space="0" w:color="auto"/>
            <w:bottom w:val="none" w:sz="0" w:space="0" w:color="auto"/>
            <w:right w:val="none" w:sz="0" w:space="0" w:color="auto"/>
          </w:divBdr>
        </w:div>
        <w:div w:id="671025451">
          <w:marLeft w:val="480"/>
          <w:marRight w:val="0"/>
          <w:marTop w:val="0"/>
          <w:marBottom w:val="0"/>
          <w:divBdr>
            <w:top w:val="none" w:sz="0" w:space="0" w:color="auto"/>
            <w:left w:val="none" w:sz="0" w:space="0" w:color="auto"/>
            <w:bottom w:val="none" w:sz="0" w:space="0" w:color="auto"/>
            <w:right w:val="none" w:sz="0" w:space="0" w:color="auto"/>
          </w:divBdr>
        </w:div>
        <w:div w:id="1241409063">
          <w:marLeft w:val="480"/>
          <w:marRight w:val="0"/>
          <w:marTop w:val="0"/>
          <w:marBottom w:val="0"/>
          <w:divBdr>
            <w:top w:val="none" w:sz="0" w:space="0" w:color="auto"/>
            <w:left w:val="none" w:sz="0" w:space="0" w:color="auto"/>
            <w:bottom w:val="none" w:sz="0" w:space="0" w:color="auto"/>
            <w:right w:val="none" w:sz="0" w:space="0" w:color="auto"/>
          </w:divBdr>
        </w:div>
        <w:div w:id="99498597">
          <w:marLeft w:val="480"/>
          <w:marRight w:val="0"/>
          <w:marTop w:val="0"/>
          <w:marBottom w:val="0"/>
          <w:divBdr>
            <w:top w:val="none" w:sz="0" w:space="0" w:color="auto"/>
            <w:left w:val="none" w:sz="0" w:space="0" w:color="auto"/>
            <w:bottom w:val="none" w:sz="0" w:space="0" w:color="auto"/>
            <w:right w:val="none" w:sz="0" w:space="0" w:color="auto"/>
          </w:divBdr>
        </w:div>
        <w:div w:id="1223952989">
          <w:marLeft w:val="480"/>
          <w:marRight w:val="0"/>
          <w:marTop w:val="0"/>
          <w:marBottom w:val="0"/>
          <w:divBdr>
            <w:top w:val="none" w:sz="0" w:space="0" w:color="auto"/>
            <w:left w:val="none" w:sz="0" w:space="0" w:color="auto"/>
            <w:bottom w:val="none" w:sz="0" w:space="0" w:color="auto"/>
            <w:right w:val="none" w:sz="0" w:space="0" w:color="auto"/>
          </w:divBdr>
        </w:div>
        <w:div w:id="789514649">
          <w:marLeft w:val="480"/>
          <w:marRight w:val="0"/>
          <w:marTop w:val="0"/>
          <w:marBottom w:val="0"/>
          <w:divBdr>
            <w:top w:val="none" w:sz="0" w:space="0" w:color="auto"/>
            <w:left w:val="none" w:sz="0" w:space="0" w:color="auto"/>
            <w:bottom w:val="none" w:sz="0" w:space="0" w:color="auto"/>
            <w:right w:val="none" w:sz="0" w:space="0" w:color="auto"/>
          </w:divBdr>
        </w:div>
        <w:div w:id="744110873">
          <w:marLeft w:val="480"/>
          <w:marRight w:val="0"/>
          <w:marTop w:val="0"/>
          <w:marBottom w:val="0"/>
          <w:divBdr>
            <w:top w:val="none" w:sz="0" w:space="0" w:color="auto"/>
            <w:left w:val="none" w:sz="0" w:space="0" w:color="auto"/>
            <w:bottom w:val="none" w:sz="0" w:space="0" w:color="auto"/>
            <w:right w:val="none" w:sz="0" w:space="0" w:color="auto"/>
          </w:divBdr>
        </w:div>
        <w:div w:id="1193149119">
          <w:marLeft w:val="480"/>
          <w:marRight w:val="0"/>
          <w:marTop w:val="0"/>
          <w:marBottom w:val="0"/>
          <w:divBdr>
            <w:top w:val="none" w:sz="0" w:space="0" w:color="auto"/>
            <w:left w:val="none" w:sz="0" w:space="0" w:color="auto"/>
            <w:bottom w:val="none" w:sz="0" w:space="0" w:color="auto"/>
            <w:right w:val="none" w:sz="0" w:space="0" w:color="auto"/>
          </w:divBdr>
        </w:div>
        <w:div w:id="1477800467">
          <w:marLeft w:val="480"/>
          <w:marRight w:val="0"/>
          <w:marTop w:val="0"/>
          <w:marBottom w:val="0"/>
          <w:divBdr>
            <w:top w:val="none" w:sz="0" w:space="0" w:color="auto"/>
            <w:left w:val="none" w:sz="0" w:space="0" w:color="auto"/>
            <w:bottom w:val="none" w:sz="0" w:space="0" w:color="auto"/>
            <w:right w:val="none" w:sz="0" w:space="0" w:color="auto"/>
          </w:divBdr>
        </w:div>
        <w:div w:id="1676347429">
          <w:marLeft w:val="480"/>
          <w:marRight w:val="0"/>
          <w:marTop w:val="0"/>
          <w:marBottom w:val="0"/>
          <w:divBdr>
            <w:top w:val="none" w:sz="0" w:space="0" w:color="auto"/>
            <w:left w:val="none" w:sz="0" w:space="0" w:color="auto"/>
            <w:bottom w:val="none" w:sz="0" w:space="0" w:color="auto"/>
            <w:right w:val="none" w:sz="0" w:space="0" w:color="auto"/>
          </w:divBdr>
        </w:div>
        <w:div w:id="47731549">
          <w:marLeft w:val="480"/>
          <w:marRight w:val="0"/>
          <w:marTop w:val="0"/>
          <w:marBottom w:val="0"/>
          <w:divBdr>
            <w:top w:val="none" w:sz="0" w:space="0" w:color="auto"/>
            <w:left w:val="none" w:sz="0" w:space="0" w:color="auto"/>
            <w:bottom w:val="none" w:sz="0" w:space="0" w:color="auto"/>
            <w:right w:val="none" w:sz="0" w:space="0" w:color="auto"/>
          </w:divBdr>
        </w:div>
        <w:div w:id="657997465">
          <w:marLeft w:val="480"/>
          <w:marRight w:val="0"/>
          <w:marTop w:val="0"/>
          <w:marBottom w:val="0"/>
          <w:divBdr>
            <w:top w:val="none" w:sz="0" w:space="0" w:color="auto"/>
            <w:left w:val="none" w:sz="0" w:space="0" w:color="auto"/>
            <w:bottom w:val="none" w:sz="0" w:space="0" w:color="auto"/>
            <w:right w:val="none" w:sz="0" w:space="0" w:color="auto"/>
          </w:divBdr>
        </w:div>
        <w:div w:id="518356653">
          <w:marLeft w:val="480"/>
          <w:marRight w:val="0"/>
          <w:marTop w:val="0"/>
          <w:marBottom w:val="0"/>
          <w:divBdr>
            <w:top w:val="none" w:sz="0" w:space="0" w:color="auto"/>
            <w:left w:val="none" w:sz="0" w:space="0" w:color="auto"/>
            <w:bottom w:val="none" w:sz="0" w:space="0" w:color="auto"/>
            <w:right w:val="none" w:sz="0" w:space="0" w:color="auto"/>
          </w:divBdr>
        </w:div>
        <w:div w:id="1657761292">
          <w:marLeft w:val="480"/>
          <w:marRight w:val="0"/>
          <w:marTop w:val="0"/>
          <w:marBottom w:val="0"/>
          <w:divBdr>
            <w:top w:val="none" w:sz="0" w:space="0" w:color="auto"/>
            <w:left w:val="none" w:sz="0" w:space="0" w:color="auto"/>
            <w:bottom w:val="none" w:sz="0" w:space="0" w:color="auto"/>
            <w:right w:val="none" w:sz="0" w:space="0" w:color="auto"/>
          </w:divBdr>
        </w:div>
        <w:div w:id="1586304661">
          <w:marLeft w:val="480"/>
          <w:marRight w:val="0"/>
          <w:marTop w:val="0"/>
          <w:marBottom w:val="0"/>
          <w:divBdr>
            <w:top w:val="none" w:sz="0" w:space="0" w:color="auto"/>
            <w:left w:val="none" w:sz="0" w:space="0" w:color="auto"/>
            <w:bottom w:val="none" w:sz="0" w:space="0" w:color="auto"/>
            <w:right w:val="none" w:sz="0" w:space="0" w:color="auto"/>
          </w:divBdr>
        </w:div>
        <w:div w:id="1441990430">
          <w:marLeft w:val="480"/>
          <w:marRight w:val="0"/>
          <w:marTop w:val="0"/>
          <w:marBottom w:val="0"/>
          <w:divBdr>
            <w:top w:val="none" w:sz="0" w:space="0" w:color="auto"/>
            <w:left w:val="none" w:sz="0" w:space="0" w:color="auto"/>
            <w:bottom w:val="none" w:sz="0" w:space="0" w:color="auto"/>
            <w:right w:val="none" w:sz="0" w:space="0" w:color="auto"/>
          </w:divBdr>
        </w:div>
        <w:div w:id="141626031">
          <w:marLeft w:val="480"/>
          <w:marRight w:val="0"/>
          <w:marTop w:val="0"/>
          <w:marBottom w:val="0"/>
          <w:divBdr>
            <w:top w:val="none" w:sz="0" w:space="0" w:color="auto"/>
            <w:left w:val="none" w:sz="0" w:space="0" w:color="auto"/>
            <w:bottom w:val="none" w:sz="0" w:space="0" w:color="auto"/>
            <w:right w:val="none" w:sz="0" w:space="0" w:color="auto"/>
          </w:divBdr>
        </w:div>
      </w:divsChild>
    </w:div>
    <w:div w:id="1475752297">
      <w:bodyDiv w:val="1"/>
      <w:marLeft w:val="0"/>
      <w:marRight w:val="0"/>
      <w:marTop w:val="0"/>
      <w:marBottom w:val="0"/>
      <w:divBdr>
        <w:top w:val="none" w:sz="0" w:space="0" w:color="auto"/>
        <w:left w:val="none" w:sz="0" w:space="0" w:color="auto"/>
        <w:bottom w:val="none" w:sz="0" w:space="0" w:color="auto"/>
        <w:right w:val="none" w:sz="0" w:space="0" w:color="auto"/>
      </w:divBdr>
    </w:div>
    <w:div w:id="1481071685">
      <w:bodyDiv w:val="1"/>
      <w:marLeft w:val="0"/>
      <w:marRight w:val="0"/>
      <w:marTop w:val="0"/>
      <w:marBottom w:val="0"/>
      <w:divBdr>
        <w:top w:val="none" w:sz="0" w:space="0" w:color="auto"/>
        <w:left w:val="none" w:sz="0" w:space="0" w:color="auto"/>
        <w:bottom w:val="none" w:sz="0" w:space="0" w:color="auto"/>
        <w:right w:val="none" w:sz="0" w:space="0" w:color="auto"/>
      </w:divBdr>
    </w:div>
    <w:div w:id="1487355671">
      <w:bodyDiv w:val="1"/>
      <w:marLeft w:val="0"/>
      <w:marRight w:val="0"/>
      <w:marTop w:val="0"/>
      <w:marBottom w:val="0"/>
      <w:divBdr>
        <w:top w:val="none" w:sz="0" w:space="0" w:color="auto"/>
        <w:left w:val="none" w:sz="0" w:space="0" w:color="auto"/>
        <w:bottom w:val="none" w:sz="0" w:space="0" w:color="auto"/>
        <w:right w:val="none" w:sz="0" w:space="0" w:color="auto"/>
      </w:divBdr>
    </w:div>
    <w:div w:id="1497764646">
      <w:bodyDiv w:val="1"/>
      <w:marLeft w:val="0"/>
      <w:marRight w:val="0"/>
      <w:marTop w:val="0"/>
      <w:marBottom w:val="0"/>
      <w:divBdr>
        <w:top w:val="none" w:sz="0" w:space="0" w:color="auto"/>
        <w:left w:val="none" w:sz="0" w:space="0" w:color="auto"/>
        <w:bottom w:val="none" w:sz="0" w:space="0" w:color="auto"/>
        <w:right w:val="none" w:sz="0" w:space="0" w:color="auto"/>
      </w:divBdr>
    </w:div>
    <w:div w:id="1498959455">
      <w:bodyDiv w:val="1"/>
      <w:marLeft w:val="0"/>
      <w:marRight w:val="0"/>
      <w:marTop w:val="0"/>
      <w:marBottom w:val="0"/>
      <w:divBdr>
        <w:top w:val="none" w:sz="0" w:space="0" w:color="auto"/>
        <w:left w:val="none" w:sz="0" w:space="0" w:color="auto"/>
        <w:bottom w:val="none" w:sz="0" w:space="0" w:color="auto"/>
        <w:right w:val="none" w:sz="0" w:space="0" w:color="auto"/>
      </w:divBdr>
    </w:div>
    <w:div w:id="1523930930">
      <w:bodyDiv w:val="1"/>
      <w:marLeft w:val="0"/>
      <w:marRight w:val="0"/>
      <w:marTop w:val="0"/>
      <w:marBottom w:val="0"/>
      <w:divBdr>
        <w:top w:val="none" w:sz="0" w:space="0" w:color="auto"/>
        <w:left w:val="none" w:sz="0" w:space="0" w:color="auto"/>
        <w:bottom w:val="none" w:sz="0" w:space="0" w:color="auto"/>
        <w:right w:val="none" w:sz="0" w:space="0" w:color="auto"/>
      </w:divBdr>
    </w:div>
    <w:div w:id="1541091307">
      <w:bodyDiv w:val="1"/>
      <w:marLeft w:val="0"/>
      <w:marRight w:val="0"/>
      <w:marTop w:val="0"/>
      <w:marBottom w:val="0"/>
      <w:divBdr>
        <w:top w:val="none" w:sz="0" w:space="0" w:color="auto"/>
        <w:left w:val="none" w:sz="0" w:space="0" w:color="auto"/>
        <w:bottom w:val="none" w:sz="0" w:space="0" w:color="auto"/>
        <w:right w:val="none" w:sz="0" w:space="0" w:color="auto"/>
      </w:divBdr>
    </w:div>
    <w:div w:id="1542790636">
      <w:bodyDiv w:val="1"/>
      <w:marLeft w:val="0"/>
      <w:marRight w:val="0"/>
      <w:marTop w:val="0"/>
      <w:marBottom w:val="0"/>
      <w:divBdr>
        <w:top w:val="none" w:sz="0" w:space="0" w:color="auto"/>
        <w:left w:val="none" w:sz="0" w:space="0" w:color="auto"/>
        <w:bottom w:val="none" w:sz="0" w:space="0" w:color="auto"/>
        <w:right w:val="none" w:sz="0" w:space="0" w:color="auto"/>
      </w:divBdr>
    </w:div>
    <w:div w:id="1545017460">
      <w:bodyDiv w:val="1"/>
      <w:marLeft w:val="0"/>
      <w:marRight w:val="0"/>
      <w:marTop w:val="0"/>
      <w:marBottom w:val="0"/>
      <w:divBdr>
        <w:top w:val="none" w:sz="0" w:space="0" w:color="auto"/>
        <w:left w:val="none" w:sz="0" w:space="0" w:color="auto"/>
        <w:bottom w:val="none" w:sz="0" w:space="0" w:color="auto"/>
        <w:right w:val="none" w:sz="0" w:space="0" w:color="auto"/>
      </w:divBdr>
    </w:div>
    <w:div w:id="1564489672">
      <w:bodyDiv w:val="1"/>
      <w:marLeft w:val="0"/>
      <w:marRight w:val="0"/>
      <w:marTop w:val="0"/>
      <w:marBottom w:val="0"/>
      <w:divBdr>
        <w:top w:val="none" w:sz="0" w:space="0" w:color="auto"/>
        <w:left w:val="none" w:sz="0" w:space="0" w:color="auto"/>
        <w:bottom w:val="none" w:sz="0" w:space="0" w:color="auto"/>
        <w:right w:val="none" w:sz="0" w:space="0" w:color="auto"/>
      </w:divBdr>
    </w:div>
    <w:div w:id="1581721256">
      <w:bodyDiv w:val="1"/>
      <w:marLeft w:val="0"/>
      <w:marRight w:val="0"/>
      <w:marTop w:val="0"/>
      <w:marBottom w:val="0"/>
      <w:divBdr>
        <w:top w:val="none" w:sz="0" w:space="0" w:color="auto"/>
        <w:left w:val="none" w:sz="0" w:space="0" w:color="auto"/>
        <w:bottom w:val="none" w:sz="0" w:space="0" w:color="auto"/>
        <w:right w:val="none" w:sz="0" w:space="0" w:color="auto"/>
      </w:divBdr>
    </w:div>
    <w:div w:id="1584022810">
      <w:bodyDiv w:val="1"/>
      <w:marLeft w:val="0"/>
      <w:marRight w:val="0"/>
      <w:marTop w:val="0"/>
      <w:marBottom w:val="0"/>
      <w:divBdr>
        <w:top w:val="none" w:sz="0" w:space="0" w:color="auto"/>
        <w:left w:val="none" w:sz="0" w:space="0" w:color="auto"/>
        <w:bottom w:val="none" w:sz="0" w:space="0" w:color="auto"/>
        <w:right w:val="none" w:sz="0" w:space="0" w:color="auto"/>
      </w:divBdr>
    </w:div>
    <w:div w:id="1588882914">
      <w:bodyDiv w:val="1"/>
      <w:marLeft w:val="0"/>
      <w:marRight w:val="0"/>
      <w:marTop w:val="0"/>
      <w:marBottom w:val="0"/>
      <w:divBdr>
        <w:top w:val="none" w:sz="0" w:space="0" w:color="auto"/>
        <w:left w:val="none" w:sz="0" w:space="0" w:color="auto"/>
        <w:bottom w:val="none" w:sz="0" w:space="0" w:color="auto"/>
        <w:right w:val="none" w:sz="0" w:space="0" w:color="auto"/>
      </w:divBdr>
    </w:div>
    <w:div w:id="1588883439">
      <w:bodyDiv w:val="1"/>
      <w:marLeft w:val="0"/>
      <w:marRight w:val="0"/>
      <w:marTop w:val="0"/>
      <w:marBottom w:val="0"/>
      <w:divBdr>
        <w:top w:val="none" w:sz="0" w:space="0" w:color="auto"/>
        <w:left w:val="none" w:sz="0" w:space="0" w:color="auto"/>
        <w:bottom w:val="none" w:sz="0" w:space="0" w:color="auto"/>
        <w:right w:val="none" w:sz="0" w:space="0" w:color="auto"/>
      </w:divBdr>
    </w:div>
    <w:div w:id="1612972982">
      <w:bodyDiv w:val="1"/>
      <w:marLeft w:val="0"/>
      <w:marRight w:val="0"/>
      <w:marTop w:val="0"/>
      <w:marBottom w:val="0"/>
      <w:divBdr>
        <w:top w:val="none" w:sz="0" w:space="0" w:color="auto"/>
        <w:left w:val="none" w:sz="0" w:space="0" w:color="auto"/>
        <w:bottom w:val="none" w:sz="0" w:space="0" w:color="auto"/>
        <w:right w:val="none" w:sz="0" w:space="0" w:color="auto"/>
      </w:divBdr>
    </w:div>
    <w:div w:id="1626037809">
      <w:bodyDiv w:val="1"/>
      <w:marLeft w:val="0"/>
      <w:marRight w:val="0"/>
      <w:marTop w:val="0"/>
      <w:marBottom w:val="0"/>
      <w:divBdr>
        <w:top w:val="none" w:sz="0" w:space="0" w:color="auto"/>
        <w:left w:val="none" w:sz="0" w:space="0" w:color="auto"/>
        <w:bottom w:val="none" w:sz="0" w:space="0" w:color="auto"/>
        <w:right w:val="none" w:sz="0" w:space="0" w:color="auto"/>
      </w:divBdr>
    </w:div>
    <w:div w:id="1627814491">
      <w:bodyDiv w:val="1"/>
      <w:marLeft w:val="0"/>
      <w:marRight w:val="0"/>
      <w:marTop w:val="0"/>
      <w:marBottom w:val="0"/>
      <w:divBdr>
        <w:top w:val="none" w:sz="0" w:space="0" w:color="auto"/>
        <w:left w:val="none" w:sz="0" w:space="0" w:color="auto"/>
        <w:bottom w:val="none" w:sz="0" w:space="0" w:color="auto"/>
        <w:right w:val="none" w:sz="0" w:space="0" w:color="auto"/>
      </w:divBdr>
    </w:div>
    <w:div w:id="1637711823">
      <w:bodyDiv w:val="1"/>
      <w:marLeft w:val="0"/>
      <w:marRight w:val="0"/>
      <w:marTop w:val="0"/>
      <w:marBottom w:val="0"/>
      <w:divBdr>
        <w:top w:val="none" w:sz="0" w:space="0" w:color="auto"/>
        <w:left w:val="none" w:sz="0" w:space="0" w:color="auto"/>
        <w:bottom w:val="none" w:sz="0" w:space="0" w:color="auto"/>
        <w:right w:val="none" w:sz="0" w:space="0" w:color="auto"/>
      </w:divBdr>
    </w:div>
    <w:div w:id="1642688247">
      <w:bodyDiv w:val="1"/>
      <w:marLeft w:val="0"/>
      <w:marRight w:val="0"/>
      <w:marTop w:val="0"/>
      <w:marBottom w:val="0"/>
      <w:divBdr>
        <w:top w:val="none" w:sz="0" w:space="0" w:color="auto"/>
        <w:left w:val="none" w:sz="0" w:space="0" w:color="auto"/>
        <w:bottom w:val="none" w:sz="0" w:space="0" w:color="auto"/>
        <w:right w:val="none" w:sz="0" w:space="0" w:color="auto"/>
      </w:divBdr>
    </w:div>
    <w:div w:id="1689795719">
      <w:bodyDiv w:val="1"/>
      <w:marLeft w:val="0"/>
      <w:marRight w:val="0"/>
      <w:marTop w:val="0"/>
      <w:marBottom w:val="0"/>
      <w:divBdr>
        <w:top w:val="none" w:sz="0" w:space="0" w:color="auto"/>
        <w:left w:val="none" w:sz="0" w:space="0" w:color="auto"/>
        <w:bottom w:val="none" w:sz="0" w:space="0" w:color="auto"/>
        <w:right w:val="none" w:sz="0" w:space="0" w:color="auto"/>
      </w:divBdr>
    </w:div>
    <w:div w:id="1696006740">
      <w:bodyDiv w:val="1"/>
      <w:marLeft w:val="0"/>
      <w:marRight w:val="0"/>
      <w:marTop w:val="0"/>
      <w:marBottom w:val="0"/>
      <w:divBdr>
        <w:top w:val="none" w:sz="0" w:space="0" w:color="auto"/>
        <w:left w:val="none" w:sz="0" w:space="0" w:color="auto"/>
        <w:bottom w:val="none" w:sz="0" w:space="0" w:color="auto"/>
        <w:right w:val="none" w:sz="0" w:space="0" w:color="auto"/>
      </w:divBdr>
    </w:div>
    <w:div w:id="1703280870">
      <w:bodyDiv w:val="1"/>
      <w:marLeft w:val="0"/>
      <w:marRight w:val="0"/>
      <w:marTop w:val="0"/>
      <w:marBottom w:val="0"/>
      <w:divBdr>
        <w:top w:val="none" w:sz="0" w:space="0" w:color="auto"/>
        <w:left w:val="none" w:sz="0" w:space="0" w:color="auto"/>
        <w:bottom w:val="none" w:sz="0" w:space="0" w:color="auto"/>
        <w:right w:val="none" w:sz="0" w:space="0" w:color="auto"/>
      </w:divBdr>
    </w:div>
    <w:div w:id="1704204535">
      <w:bodyDiv w:val="1"/>
      <w:marLeft w:val="0"/>
      <w:marRight w:val="0"/>
      <w:marTop w:val="0"/>
      <w:marBottom w:val="0"/>
      <w:divBdr>
        <w:top w:val="none" w:sz="0" w:space="0" w:color="auto"/>
        <w:left w:val="none" w:sz="0" w:space="0" w:color="auto"/>
        <w:bottom w:val="none" w:sz="0" w:space="0" w:color="auto"/>
        <w:right w:val="none" w:sz="0" w:space="0" w:color="auto"/>
      </w:divBdr>
    </w:div>
    <w:div w:id="1712218591">
      <w:bodyDiv w:val="1"/>
      <w:marLeft w:val="0"/>
      <w:marRight w:val="0"/>
      <w:marTop w:val="0"/>
      <w:marBottom w:val="0"/>
      <w:divBdr>
        <w:top w:val="none" w:sz="0" w:space="0" w:color="auto"/>
        <w:left w:val="none" w:sz="0" w:space="0" w:color="auto"/>
        <w:bottom w:val="none" w:sz="0" w:space="0" w:color="auto"/>
        <w:right w:val="none" w:sz="0" w:space="0" w:color="auto"/>
      </w:divBdr>
    </w:div>
    <w:div w:id="1714226885">
      <w:bodyDiv w:val="1"/>
      <w:marLeft w:val="0"/>
      <w:marRight w:val="0"/>
      <w:marTop w:val="0"/>
      <w:marBottom w:val="0"/>
      <w:divBdr>
        <w:top w:val="none" w:sz="0" w:space="0" w:color="auto"/>
        <w:left w:val="none" w:sz="0" w:space="0" w:color="auto"/>
        <w:bottom w:val="none" w:sz="0" w:space="0" w:color="auto"/>
        <w:right w:val="none" w:sz="0" w:space="0" w:color="auto"/>
      </w:divBdr>
    </w:div>
    <w:div w:id="1718625770">
      <w:bodyDiv w:val="1"/>
      <w:marLeft w:val="0"/>
      <w:marRight w:val="0"/>
      <w:marTop w:val="0"/>
      <w:marBottom w:val="0"/>
      <w:divBdr>
        <w:top w:val="none" w:sz="0" w:space="0" w:color="auto"/>
        <w:left w:val="none" w:sz="0" w:space="0" w:color="auto"/>
        <w:bottom w:val="none" w:sz="0" w:space="0" w:color="auto"/>
        <w:right w:val="none" w:sz="0" w:space="0" w:color="auto"/>
      </w:divBdr>
    </w:div>
    <w:div w:id="1720275348">
      <w:bodyDiv w:val="1"/>
      <w:marLeft w:val="0"/>
      <w:marRight w:val="0"/>
      <w:marTop w:val="0"/>
      <w:marBottom w:val="0"/>
      <w:divBdr>
        <w:top w:val="none" w:sz="0" w:space="0" w:color="auto"/>
        <w:left w:val="none" w:sz="0" w:space="0" w:color="auto"/>
        <w:bottom w:val="none" w:sz="0" w:space="0" w:color="auto"/>
        <w:right w:val="none" w:sz="0" w:space="0" w:color="auto"/>
      </w:divBdr>
    </w:div>
    <w:div w:id="1726485025">
      <w:bodyDiv w:val="1"/>
      <w:marLeft w:val="0"/>
      <w:marRight w:val="0"/>
      <w:marTop w:val="0"/>
      <w:marBottom w:val="0"/>
      <w:divBdr>
        <w:top w:val="none" w:sz="0" w:space="0" w:color="auto"/>
        <w:left w:val="none" w:sz="0" w:space="0" w:color="auto"/>
        <w:bottom w:val="none" w:sz="0" w:space="0" w:color="auto"/>
        <w:right w:val="none" w:sz="0" w:space="0" w:color="auto"/>
      </w:divBdr>
    </w:div>
    <w:div w:id="1737824873">
      <w:bodyDiv w:val="1"/>
      <w:marLeft w:val="0"/>
      <w:marRight w:val="0"/>
      <w:marTop w:val="0"/>
      <w:marBottom w:val="0"/>
      <w:divBdr>
        <w:top w:val="none" w:sz="0" w:space="0" w:color="auto"/>
        <w:left w:val="none" w:sz="0" w:space="0" w:color="auto"/>
        <w:bottom w:val="none" w:sz="0" w:space="0" w:color="auto"/>
        <w:right w:val="none" w:sz="0" w:space="0" w:color="auto"/>
      </w:divBdr>
    </w:div>
    <w:div w:id="1742870500">
      <w:bodyDiv w:val="1"/>
      <w:marLeft w:val="0"/>
      <w:marRight w:val="0"/>
      <w:marTop w:val="0"/>
      <w:marBottom w:val="0"/>
      <w:divBdr>
        <w:top w:val="none" w:sz="0" w:space="0" w:color="auto"/>
        <w:left w:val="none" w:sz="0" w:space="0" w:color="auto"/>
        <w:bottom w:val="none" w:sz="0" w:space="0" w:color="auto"/>
        <w:right w:val="none" w:sz="0" w:space="0" w:color="auto"/>
      </w:divBdr>
    </w:div>
    <w:div w:id="1750807888">
      <w:bodyDiv w:val="1"/>
      <w:marLeft w:val="0"/>
      <w:marRight w:val="0"/>
      <w:marTop w:val="0"/>
      <w:marBottom w:val="0"/>
      <w:divBdr>
        <w:top w:val="none" w:sz="0" w:space="0" w:color="auto"/>
        <w:left w:val="none" w:sz="0" w:space="0" w:color="auto"/>
        <w:bottom w:val="none" w:sz="0" w:space="0" w:color="auto"/>
        <w:right w:val="none" w:sz="0" w:space="0" w:color="auto"/>
      </w:divBdr>
    </w:div>
    <w:div w:id="1750880577">
      <w:bodyDiv w:val="1"/>
      <w:marLeft w:val="0"/>
      <w:marRight w:val="0"/>
      <w:marTop w:val="0"/>
      <w:marBottom w:val="0"/>
      <w:divBdr>
        <w:top w:val="none" w:sz="0" w:space="0" w:color="auto"/>
        <w:left w:val="none" w:sz="0" w:space="0" w:color="auto"/>
        <w:bottom w:val="none" w:sz="0" w:space="0" w:color="auto"/>
        <w:right w:val="none" w:sz="0" w:space="0" w:color="auto"/>
      </w:divBdr>
    </w:div>
    <w:div w:id="1754819643">
      <w:bodyDiv w:val="1"/>
      <w:marLeft w:val="0"/>
      <w:marRight w:val="0"/>
      <w:marTop w:val="0"/>
      <w:marBottom w:val="0"/>
      <w:divBdr>
        <w:top w:val="none" w:sz="0" w:space="0" w:color="auto"/>
        <w:left w:val="none" w:sz="0" w:space="0" w:color="auto"/>
        <w:bottom w:val="none" w:sz="0" w:space="0" w:color="auto"/>
        <w:right w:val="none" w:sz="0" w:space="0" w:color="auto"/>
      </w:divBdr>
    </w:div>
    <w:div w:id="1755931430">
      <w:bodyDiv w:val="1"/>
      <w:marLeft w:val="0"/>
      <w:marRight w:val="0"/>
      <w:marTop w:val="0"/>
      <w:marBottom w:val="0"/>
      <w:divBdr>
        <w:top w:val="none" w:sz="0" w:space="0" w:color="auto"/>
        <w:left w:val="none" w:sz="0" w:space="0" w:color="auto"/>
        <w:bottom w:val="none" w:sz="0" w:space="0" w:color="auto"/>
        <w:right w:val="none" w:sz="0" w:space="0" w:color="auto"/>
      </w:divBdr>
    </w:div>
    <w:div w:id="1757365623">
      <w:bodyDiv w:val="1"/>
      <w:marLeft w:val="0"/>
      <w:marRight w:val="0"/>
      <w:marTop w:val="0"/>
      <w:marBottom w:val="0"/>
      <w:divBdr>
        <w:top w:val="none" w:sz="0" w:space="0" w:color="auto"/>
        <w:left w:val="none" w:sz="0" w:space="0" w:color="auto"/>
        <w:bottom w:val="none" w:sz="0" w:space="0" w:color="auto"/>
        <w:right w:val="none" w:sz="0" w:space="0" w:color="auto"/>
      </w:divBdr>
    </w:div>
    <w:div w:id="1761488273">
      <w:bodyDiv w:val="1"/>
      <w:marLeft w:val="0"/>
      <w:marRight w:val="0"/>
      <w:marTop w:val="0"/>
      <w:marBottom w:val="0"/>
      <w:divBdr>
        <w:top w:val="none" w:sz="0" w:space="0" w:color="auto"/>
        <w:left w:val="none" w:sz="0" w:space="0" w:color="auto"/>
        <w:bottom w:val="none" w:sz="0" w:space="0" w:color="auto"/>
        <w:right w:val="none" w:sz="0" w:space="0" w:color="auto"/>
      </w:divBdr>
    </w:div>
    <w:div w:id="1772823294">
      <w:bodyDiv w:val="1"/>
      <w:marLeft w:val="0"/>
      <w:marRight w:val="0"/>
      <w:marTop w:val="0"/>
      <w:marBottom w:val="0"/>
      <w:divBdr>
        <w:top w:val="none" w:sz="0" w:space="0" w:color="auto"/>
        <w:left w:val="none" w:sz="0" w:space="0" w:color="auto"/>
        <w:bottom w:val="none" w:sz="0" w:space="0" w:color="auto"/>
        <w:right w:val="none" w:sz="0" w:space="0" w:color="auto"/>
      </w:divBdr>
    </w:div>
    <w:div w:id="1777675169">
      <w:bodyDiv w:val="1"/>
      <w:marLeft w:val="0"/>
      <w:marRight w:val="0"/>
      <w:marTop w:val="0"/>
      <w:marBottom w:val="0"/>
      <w:divBdr>
        <w:top w:val="none" w:sz="0" w:space="0" w:color="auto"/>
        <w:left w:val="none" w:sz="0" w:space="0" w:color="auto"/>
        <w:bottom w:val="none" w:sz="0" w:space="0" w:color="auto"/>
        <w:right w:val="none" w:sz="0" w:space="0" w:color="auto"/>
      </w:divBdr>
    </w:div>
    <w:div w:id="1784379589">
      <w:bodyDiv w:val="1"/>
      <w:marLeft w:val="0"/>
      <w:marRight w:val="0"/>
      <w:marTop w:val="0"/>
      <w:marBottom w:val="0"/>
      <w:divBdr>
        <w:top w:val="none" w:sz="0" w:space="0" w:color="auto"/>
        <w:left w:val="none" w:sz="0" w:space="0" w:color="auto"/>
        <w:bottom w:val="none" w:sz="0" w:space="0" w:color="auto"/>
        <w:right w:val="none" w:sz="0" w:space="0" w:color="auto"/>
      </w:divBdr>
    </w:div>
    <w:div w:id="1787773532">
      <w:bodyDiv w:val="1"/>
      <w:marLeft w:val="0"/>
      <w:marRight w:val="0"/>
      <w:marTop w:val="0"/>
      <w:marBottom w:val="0"/>
      <w:divBdr>
        <w:top w:val="none" w:sz="0" w:space="0" w:color="auto"/>
        <w:left w:val="none" w:sz="0" w:space="0" w:color="auto"/>
        <w:bottom w:val="none" w:sz="0" w:space="0" w:color="auto"/>
        <w:right w:val="none" w:sz="0" w:space="0" w:color="auto"/>
      </w:divBdr>
    </w:div>
    <w:div w:id="1791388060">
      <w:bodyDiv w:val="1"/>
      <w:marLeft w:val="0"/>
      <w:marRight w:val="0"/>
      <w:marTop w:val="0"/>
      <w:marBottom w:val="0"/>
      <w:divBdr>
        <w:top w:val="none" w:sz="0" w:space="0" w:color="auto"/>
        <w:left w:val="none" w:sz="0" w:space="0" w:color="auto"/>
        <w:bottom w:val="none" w:sz="0" w:space="0" w:color="auto"/>
        <w:right w:val="none" w:sz="0" w:space="0" w:color="auto"/>
      </w:divBdr>
    </w:div>
    <w:div w:id="1802460446">
      <w:bodyDiv w:val="1"/>
      <w:marLeft w:val="0"/>
      <w:marRight w:val="0"/>
      <w:marTop w:val="0"/>
      <w:marBottom w:val="0"/>
      <w:divBdr>
        <w:top w:val="none" w:sz="0" w:space="0" w:color="auto"/>
        <w:left w:val="none" w:sz="0" w:space="0" w:color="auto"/>
        <w:bottom w:val="none" w:sz="0" w:space="0" w:color="auto"/>
        <w:right w:val="none" w:sz="0" w:space="0" w:color="auto"/>
      </w:divBdr>
    </w:div>
    <w:div w:id="1810980355">
      <w:bodyDiv w:val="1"/>
      <w:marLeft w:val="0"/>
      <w:marRight w:val="0"/>
      <w:marTop w:val="0"/>
      <w:marBottom w:val="0"/>
      <w:divBdr>
        <w:top w:val="none" w:sz="0" w:space="0" w:color="auto"/>
        <w:left w:val="none" w:sz="0" w:space="0" w:color="auto"/>
        <w:bottom w:val="none" w:sz="0" w:space="0" w:color="auto"/>
        <w:right w:val="none" w:sz="0" w:space="0" w:color="auto"/>
      </w:divBdr>
    </w:div>
    <w:div w:id="1851948041">
      <w:bodyDiv w:val="1"/>
      <w:marLeft w:val="0"/>
      <w:marRight w:val="0"/>
      <w:marTop w:val="0"/>
      <w:marBottom w:val="0"/>
      <w:divBdr>
        <w:top w:val="none" w:sz="0" w:space="0" w:color="auto"/>
        <w:left w:val="none" w:sz="0" w:space="0" w:color="auto"/>
        <w:bottom w:val="none" w:sz="0" w:space="0" w:color="auto"/>
        <w:right w:val="none" w:sz="0" w:space="0" w:color="auto"/>
      </w:divBdr>
    </w:div>
    <w:div w:id="1861239177">
      <w:bodyDiv w:val="1"/>
      <w:marLeft w:val="0"/>
      <w:marRight w:val="0"/>
      <w:marTop w:val="0"/>
      <w:marBottom w:val="0"/>
      <w:divBdr>
        <w:top w:val="none" w:sz="0" w:space="0" w:color="auto"/>
        <w:left w:val="none" w:sz="0" w:space="0" w:color="auto"/>
        <w:bottom w:val="none" w:sz="0" w:space="0" w:color="auto"/>
        <w:right w:val="none" w:sz="0" w:space="0" w:color="auto"/>
      </w:divBdr>
    </w:div>
    <w:div w:id="1862545661">
      <w:bodyDiv w:val="1"/>
      <w:marLeft w:val="0"/>
      <w:marRight w:val="0"/>
      <w:marTop w:val="0"/>
      <w:marBottom w:val="0"/>
      <w:divBdr>
        <w:top w:val="none" w:sz="0" w:space="0" w:color="auto"/>
        <w:left w:val="none" w:sz="0" w:space="0" w:color="auto"/>
        <w:bottom w:val="none" w:sz="0" w:space="0" w:color="auto"/>
        <w:right w:val="none" w:sz="0" w:space="0" w:color="auto"/>
      </w:divBdr>
    </w:div>
    <w:div w:id="1872260021">
      <w:bodyDiv w:val="1"/>
      <w:marLeft w:val="0"/>
      <w:marRight w:val="0"/>
      <w:marTop w:val="0"/>
      <w:marBottom w:val="0"/>
      <w:divBdr>
        <w:top w:val="none" w:sz="0" w:space="0" w:color="auto"/>
        <w:left w:val="none" w:sz="0" w:space="0" w:color="auto"/>
        <w:bottom w:val="none" w:sz="0" w:space="0" w:color="auto"/>
        <w:right w:val="none" w:sz="0" w:space="0" w:color="auto"/>
      </w:divBdr>
    </w:div>
    <w:div w:id="1873808039">
      <w:bodyDiv w:val="1"/>
      <w:marLeft w:val="0"/>
      <w:marRight w:val="0"/>
      <w:marTop w:val="0"/>
      <w:marBottom w:val="0"/>
      <w:divBdr>
        <w:top w:val="none" w:sz="0" w:space="0" w:color="auto"/>
        <w:left w:val="none" w:sz="0" w:space="0" w:color="auto"/>
        <w:bottom w:val="none" w:sz="0" w:space="0" w:color="auto"/>
        <w:right w:val="none" w:sz="0" w:space="0" w:color="auto"/>
      </w:divBdr>
    </w:div>
    <w:div w:id="1874920195">
      <w:bodyDiv w:val="1"/>
      <w:marLeft w:val="0"/>
      <w:marRight w:val="0"/>
      <w:marTop w:val="0"/>
      <w:marBottom w:val="0"/>
      <w:divBdr>
        <w:top w:val="none" w:sz="0" w:space="0" w:color="auto"/>
        <w:left w:val="none" w:sz="0" w:space="0" w:color="auto"/>
        <w:bottom w:val="none" w:sz="0" w:space="0" w:color="auto"/>
        <w:right w:val="none" w:sz="0" w:space="0" w:color="auto"/>
      </w:divBdr>
    </w:div>
    <w:div w:id="1878540741">
      <w:bodyDiv w:val="1"/>
      <w:marLeft w:val="0"/>
      <w:marRight w:val="0"/>
      <w:marTop w:val="0"/>
      <w:marBottom w:val="0"/>
      <w:divBdr>
        <w:top w:val="none" w:sz="0" w:space="0" w:color="auto"/>
        <w:left w:val="none" w:sz="0" w:space="0" w:color="auto"/>
        <w:bottom w:val="none" w:sz="0" w:space="0" w:color="auto"/>
        <w:right w:val="none" w:sz="0" w:space="0" w:color="auto"/>
      </w:divBdr>
    </w:div>
    <w:div w:id="1902861459">
      <w:bodyDiv w:val="1"/>
      <w:marLeft w:val="0"/>
      <w:marRight w:val="0"/>
      <w:marTop w:val="0"/>
      <w:marBottom w:val="0"/>
      <w:divBdr>
        <w:top w:val="none" w:sz="0" w:space="0" w:color="auto"/>
        <w:left w:val="none" w:sz="0" w:space="0" w:color="auto"/>
        <w:bottom w:val="none" w:sz="0" w:space="0" w:color="auto"/>
        <w:right w:val="none" w:sz="0" w:space="0" w:color="auto"/>
      </w:divBdr>
    </w:div>
    <w:div w:id="1912347178">
      <w:bodyDiv w:val="1"/>
      <w:marLeft w:val="0"/>
      <w:marRight w:val="0"/>
      <w:marTop w:val="0"/>
      <w:marBottom w:val="0"/>
      <w:divBdr>
        <w:top w:val="none" w:sz="0" w:space="0" w:color="auto"/>
        <w:left w:val="none" w:sz="0" w:space="0" w:color="auto"/>
        <w:bottom w:val="none" w:sz="0" w:space="0" w:color="auto"/>
        <w:right w:val="none" w:sz="0" w:space="0" w:color="auto"/>
      </w:divBdr>
    </w:div>
    <w:div w:id="1914310989">
      <w:bodyDiv w:val="1"/>
      <w:marLeft w:val="0"/>
      <w:marRight w:val="0"/>
      <w:marTop w:val="0"/>
      <w:marBottom w:val="0"/>
      <w:divBdr>
        <w:top w:val="none" w:sz="0" w:space="0" w:color="auto"/>
        <w:left w:val="none" w:sz="0" w:space="0" w:color="auto"/>
        <w:bottom w:val="none" w:sz="0" w:space="0" w:color="auto"/>
        <w:right w:val="none" w:sz="0" w:space="0" w:color="auto"/>
      </w:divBdr>
    </w:div>
    <w:div w:id="1922837104">
      <w:bodyDiv w:val="1"/>
      <w:marLeft w:val="0"/>
      <w:marRight w:val="0"/>
      <w:marTop w:val="0"/>
      <w:marBottom w:val="0"/>
      <w:divBdr>
        <w:top w:val="none" w:sz="0" w:space="0" w:color="auto"/>
        <w:left w:val="none" w:sz="0" w:space="0" w:color="auto"/>
        <w:bottom w:val="none" w:sz="0" w:space="0" w:color="auto"/>
        <w:right w:val="none" w:sz="0" w:space="0" w:color="auto"/>
      </w:divBdr>
    </w:div>
    <w:div w:id="1932928273">
      <w:bodyDiv w:val="1"/>
      <w:marLeft w:val="0"/>
      <w:marRight w:val="0"/>
      <w:marTop w:val="0"/>
      <w:marBottom w:val="0"/>
      <w:divBdr>
        <w:top w:val="none" w:sz="0" w:space="0" w:color="auto"/>
        <w:left w:val="none" w:sz="0" w:space="0" w:color="auto"/>
        <w:bottom w:val="none" w:sz="0" w:space="0" w:color="auto"/>
        <w:right w:val="none" w:sz="0" w:space="0" w:color="auto"/>
      </w:divBdr>
    </w:div>
    <w:div w:id="1950505481">
      <w:bodyDiv w:val="1"/>
      <w:marLeft w:val="0"/>
      <w:marRight w:val="0"/>
      <w:marTop w:val="0"/>
      <w:marBottom w:val="0"/>
      <w:divBdr>
        <w:top w:val="none" w:sz="0" w:space="0" w:color="auto"/>
        <w:left w:val="none" w:sz="0" w:space="0" w:color="auto"/>
        <w:bottom w:val="none" w:sz="0" w:space="0" w:color="auto"/>
        <w:right w:val="none" w:sz="0" w:space="0" w:color="auto"/>
      </w:divBdr>
    </w:div>
    <w:div w:id="1955357402">
      <w:bodyDiv w:val="1"/>
      <w:marLeft w:val="0"/>
      <w:marRight w:val="0"/>
      <w:marTop w:val="0"/>
      <w:marBottom w:val="0"/>
      <w:divBdr>
        <w:top w:val="none" w:sz="0" w:space="0" w:color="auto"/>
        <w:left w:val="none" w:sz="0" w:space="0" w:color="auto"/>
        <w:bottom w:val="none" w:sz="0" w:space="0" w:color="auto"/>
        <w:right w:val="none" w:sz="0" w:space="0" w:color="auto"/>
      </w:divBdr>
    </w:div>
    <w:div w:id="1976905719">
      <w:bodyDiv w:val="1"/>
      <w:marLeft w:val="0"/>
      <w:marRight w:val="0"/>
      <w:marTop w:val="0"/>
      <w:marBottom w:val="0"/>
      <w:divBdr>
        <w:top w:val="none" w:sz="0" w:space="0" w:color="auto"/>
        <w:left w:val="none" w:sz="0" w:space="0" w:color="auto"/>
        <w:bottom w:val="none" w:sz="0" w:space="0" w:color="auto"/>
        <w:right w:val="none" w:sz="0" w:space="0" w:color="auto"/>
      </w:divBdr>
    </w:div>
    <w:div w:id="1979066321">
      <w:bodyDiv w:val="1"/>
      <w:marLeft w:val="0"/>
      <w:marRight w:val="0"/>
      <w:marTop w:val="0"/>
      <w:marBottom w:val="0"/>
      <w:divBdr>
        <w:top w:val="none" w:sz="0" w:space="0" w:color="auto"/>
        <w:left w:val="none" w:sz="0" w:space="0" w:color="auto"/>
        <w:bottom w:val="none" w:sz="0" w:space="0" w:color="auto"/>
        <w:right w:val="none" w:sz="0" w:space="0" w:color="auto"/>
      </w:divBdr>
    </w:div>
    <w:div w:id="1995798223">
      <w:bodyDiv w:val="1"/>
      <w:marLeft w:val="0"/>
      <w:marRight w:val="0"/>
      <w:marTop w:val="0"/>
      <w:marBottom w:val="0"/>
      <w:divBdr>
        <w:top w:val="none" w:sz="0" w:space="0" w:color="auto"/>
        <w:left w:val="none" w:sz="0" w:space="0" w:color="auto"/>
        <w:bottom w:val="none" w:sz="0" w:space="0" w:color="auto"/>
        <w:right w:val="none" w:sz="0" w:space="0" w:color="auto"/>
      </w:divBdr>
    </w:div>
    <w:div w:id="2004772102">
      <w:bodyDiv w:val="1"/>
      <w:marLeft w:val="0"/>
      <w:marRight w:val="0"/>
      <w:marTop w:val="0"/>
      <w:marBottom w:val="0"/>
      <w:divBdr>
        <w:top w:val="none" w:sz="0" w:space="0" w:color="auto"/>
        <w:left w:val="none" w:sz="0" w:space="0" w:color="auto"/>
        <w:bottom w:val="none" w:sz="0" w:space="0" w:color="auto"/>
        <w:right w:val="none" w:sz="0" w:space="0" w:color="auto"/>
      </w:divBdr>
    </w:div>
    <w:div w:id="2006543826">
      <w:bodyDiv w:val="1"/>
      <w:marLeft w:val="0"/>
      <w:marRight w:val="0"/>
      <w:marTop w:val="0"/>
      <w:marBottom w:val="0"/>
      <w:divBdr>
        <w:top w:val="none" w:sz="0" w:space="0" w:color="auto"/>
        <w:left w:val="none" w:sz="0" w:space="0" w:color="auto"/>
        <w:bottom w:val="none" w:sz="0" w:space="0" w:color="auto"/>
        <w:right w:val="none" w:sz="0" w:space="0" w:color="auto"/>
      </w:divBdr>
    </w:div>
    <w:div w:id="2007439173">
      <w:bodyDiv w:val="1"/>
      <w:marLeft w:val="0"/>
      <w:marRight w:val="0"/>
      <w:marTop w:val="0"/>
      <w:marBottom w:val="0"/>
      <w:divBdr>
        <w:top w:val="none" w:sz="0" w:space="0" w:color="auto"/>
        <w:left w:val="none" w:sz="0" w:space="0" w:color="auto"/>
        <w:bottom w:val="none" w:sz="0" w:space="0" w:color="auto"/>
        <w:right w:val="none" w:sz="0" w:space="0" w:color="auto"/>
      </w:divBdr>
    </w:div>
    <w:div w:id="2008171752">
      <w:bodyDiv w:val="1"/>
      <w:marLeft w:val="0"/>
      <w:marRight w:val="0"/>
      <w:marTop w:val="0"/>
      <w:marBottom w:val="0"/>
      <w:divBdr>
        <w:top w:val="none" w:sz="0" w:space="0" w:color="auto"/>
        <w:left w:val="none" w:sz="0" w:space="0" w:color="auto"/>
        <w:bottom w:val="none" w:sz="0" w:space="0" w:color="auto"/>
        <w:right w:val="none" w:sz="0" w:space="0" w:color="auto"/>
      </w:divBdr>
    </w:div>
    <w:div w:id="2013608888">
      <w:bodyDiv w:val="1"/>
      <w:marLeft w:val="0"/>
      <w:marRight w:val="0"/>
      <w:marTop w:val="0"/>
      <w:marBottom w:val="0"/>
      <w:divBdr>
        <w:top w:val="none" w:sz="0" w:space="0" w:color="auto"/>
        <w:left w:val="none" w:sz="0" w:space="0" w:color="auto"/>
        <w:bottom w:val="none" w:sz="0" w:space="0" w:color="auto"/>
        <w:right w:val="none" w:sz="0" w:space="0" w:color="auto"/>
      </w:divBdr>
    </w:div>
    <w:div w:id="2044938840">
      <w:bodyDiv w:val="1"/>
      <w:marLeft w:val="0"/>
      <w:marRight w:val="0"/>
      <w:marTop w:val="0"/>
      <w:marBottom w:val="0"/>
      <w:divBdr>
        <w:top w:val="none" w:sz="0" w:space="0" w:color="auto"/>
        <w:left w:val="none" w:sz="0" w:space="0" w:color="auto"/>
        <w:bottom w:val="none" w:sz="0" w:space="0" w:color="auto"/>
        <w:right w:val="none" w:sz="0" w:space="0" w:color="auto"/>
      </w:divBdr>
    </w:div>
    <w:div w:id="2048067012">
      <w:bodyDiv w:val="1"/>
      <w:marLeft w:val="0"/>
      <w:marRight w:val="0"/>
      <w:marTop w:val="0"/>
      <w:marBottom w:val="0"/>
      <w:divBdr>
        <w:top w:val="none" w:sz="0" w:space="0" w:color="auto"/>
        <w:left w:val="none" w:sz="0" w:space="0" w:color="auto"/>
        <w:bottom w:val="none" w:sz="0" w:space="0" w:color="auto"/>
        <w:right w:val="none" w:sz="0" w:space="0" w:color="auto"/>
      </w:divBdr>
    </w:div>
    <w:div w:id="2062367589">
      <w:bodyDiv w:val="1"/>
      <w:marLeft w:val="0"/>
      <w:marRight w:val="0"/>
      <w:marTop w:val="0"/>
      <w:marBottom w:val="0"/>
      <w:divBdr>
        <w:top w:val="none" w:sz="0" w:space="0" w:color="auto"/>
        <w:left w:val="none" w:sz="0" w:space="0" w:color="auto"/>
        <w:bottom w:val="none" w:sz="0" w:space="0" w:color="auto"/>
        <w:right w:val="none" w:sz="0" w:space="0" w:color="auto"/>
      </w:divBdr>
    </w:div>
    <w:div w:id="2076006227">
      <w:bodyDiv w:val="1"/>
      <w:marLeft w:val="0"/>
      <w:marRight w:val="0"/>
      <w:marTop w:val="0"/>
      <w:marBottom w:val="0"/>
      <w:divBdr>
        <w:top w:val="none" w:sz="0" w:space="0" w:color="auto"/>
        <w:left w:val="none" w:sz="0" w:space="0" w:color="auto"/>
        <w:bottom w:val="none" w:sz="0" w:space="0" w:color="auto"/>
        <w:right w:val="none" w:sz="0" w:space="0" w:color="auto"/>
      </w:divBdr>
    </w:div>
    <w:div w:id="2081975396">
      <w:bodyDiv w:val="1"/>
      <w:marLeft w:val="0"/>
      <w:marRight w:val="0"/>
      <w:marTop w:val="0"/>
      <w:marBottom w:val="0"/>
      <w:divBdr>
        <w:top w:val="none" w:sz="0" w:space="0" w:color="auto"/>
        <w:left w:val="none" w:sz="0" w:space="0" w:color="auto"/>
        <w:bottom w:val="none" w:sz="0" w:space="0" w:color="auto"/>
        <w:right w:val="none" w:sz="0" w:space="0" w:color="auto"/>
      </w:divBdr>
    </w:div>
    <w:div w:id="2092728280">
      <w:bodyDiv w:val="1"/>
      <w:marLeft w:val="0"/>
      <w:marRight w:val="0"/>
      <w:marTop w:val="0"/>
      <w:marBottom w:val="0"/>
      <w:divBdr>
        <w:top w:val="none" w:sz="0" w:space="0" w:color="auto"/>
        <w:left w:val="none" w:sz="0" w:space="0" w:color="auto"/>
        <w:bottom w:val="none" w:sz="0" w:space="0" w:color="auto"/>
        <w:right w:val="none" w:sz="0" w:space="0" w:color="auto"/>
      </w:divBdr>
    </w:div>
    <w:div w:id="2098281569">
      <w:bodyDiv w:val="1"/>
      <w:marLeft w:val="0"/>
      <w:marRight w:val="0"/>
      <w:marTop w:val="0"/>
      <w:marBottom w:val="0"/>
      <w:divBdr>
        <w:top w:val="none" w:sz="0" w:space="0" w:color="auto"/>
        <w:left w:val="none" w:sz="0" w:space="0" w:color="auto"/>
        <w:bottom w:val="none" w:sz="0" w:space="0" w:color="auto"/>
        <w:right w:val="none" w:sz="0" w:space="0" w:color="auto"/>
      </w:divBdr>
    </w:div>
    <w:div w:id="2100366587">
      <w:bodyDiv w:val="1"/>
      <w:marLeft w:val="0"/>
      <w:marRight w:val="0"/>
      <w:marTop w:val="0"/>
      <w:marBottom w:val="0"/>
      <w:divBdr>
        <w:top w:val="none" w:sz="0" w:space="0" w:color="auto"/>
        <w:left w:val="none" w:sz="0" w:space="0" w:color="auto"/>
        <w:bottom w:val="none" w:sz="0" w:space="0" w:color="auto"/>
        <w:right w:val="none" w:sz="0" w:space="0" w:color="auto"/>
      </w:divBdr>
    </w:div>
    <w:div w:id="2105108301">
      <w:bodyDiv w:val="1"/>
      <w:marLeft w:val="0"/>
      <w:marRight w:val="0"/>
      <w:marTop w:val="0"/>
      <w:marBottom w:val="0"/>
      <w:divBdr>
        <w:top w:val="none" w:sz="0" w:space="0" w:color="auto"/>
        <w:left w:val="none" w:sz="0" w:space="0" w:color="auto"/>
        <w:bottom w:val="none" w:sz="0" w:space="0" w:color="auto"/>
        <w:right w:val="none" w:sz="0" w:space="0" w:color="auto"/>
      </w:divBdr>
    </w:div>
    <w:div w:id="2107800340">
      <w:bodyDiv w:val="1"/>
      <w:marLeft w:val="0"/>
      <w:marRight w:val="0"/>
      <w:marTop w:val="0"/>
      <w:marBottom w:val="0"/>
      <w:divBdr>
        <w:top w:val="none" w:sz="0" w:space="0" w:color="auto"/>
        <w:left w:val="none" w:sz="0" w:space="0" w:color="auto"/>
        <w:bottom w:val="none" w:sz="0" w:space="0" w:color="auto"/>
        <w:right w:val="none" w:sz="0" w:space="0" w:color="auto"/>
      </w:divBdr>
    </w:div>
    <w:div w:id="2114323084">
      <w:bodyDiv w:val="1"/>
      <w:marLeft w:val="0"/>
      <w:marRight w:val="0"/>
      <w:marTop w:val="0"/>
      <w:marBottom w:val="0"/>
      <w:divBdr>
        <w:top w:val="none" w:sz="0" w:space="0" w:color="auto"/>
        <w:left w:val="none" w:sz="0" w:space="0" w:color="auto"/>
        <w:bottom w:val="none" w:sz="0" w:space="0" w:color="auto"/>
        <w:right w:val="none" w:sz="0" w:space="0" w:color="auto"/>
      </w:divBdr>
    </w:div>
    <w:div w:id="2118911262">
      <w:bodyDiv w:val="1"/>
      <w:marLeft w:val="0"/>
      <w:marRight w:val="0"/>
      <w:marTop w:val="0"/>
      <w:marBottom w:val="0"/>
      <w:divBdr>
        <w:top w:val="none" w:sz="0" w:space="0" w:color="auto"/>
        <w:left w:val="none" w:sz="0" w:space="0" w:color="auto"/>
        <w:bottom w:val="none" w:sz="0" w:space="0" w:color="auto"/>
        <w:right w:val="none" w:sz="0" w:space="0" w:color="auto"/>
      </w:divBdr>
    </w:div>
    <w:div w:id="2126145296">
      <w:bodyDiv w:val="1"/>
      <w:marLeft w:val="0"/>
      <w:marRight w:val="0"/>
      <w:marTop w:val="0"/>
      <w:marBottom w:val="0"/>
      <w:divBdr>
        <w:top w:val="none" w:sz="0" w:space="0" w:color="auto"/>
        <w:left w:val="none" w:sz="0" w:space="0" w:color="auto"/>
        <w:bottom w:val="none" w:sz="0" w:space="0" w:color="auto"/>
        <w:right w:val="none" w:sz="0" w:space="0" w:color="auto"/>
      </w:divBdr>
    </w:div>
    <w:div w:id="2136679567">
      <w:bodyDiv w:val="1"/>
      <w:marLeft w:val="0"/>
      <w:marRight w:val="0"/>
      <w:marTop w:val="0"/>
      <w:marBottom w:val="0"/>
      <w:divBdr>
        <w:top w:val="none" w:sz="0" w:space="0" w:color="auto"/>
        <w:left w:val="none" w:sz="0" w:space="0" w:color="auto"/>
        <w:bottom w:val="none" w:sz="0" w:space="0" w:color="auto"/>
        <w:right w:val="none" w:sz="0" w:space="0" w:color="auto"/>
      </w:divBdr>
    </w:div>
    <w:div w:id="2136752626">
      <w:bodyDiv w:val="1"/>
      <w:marLeft w:val="0"/>
      <w:marRight w:val="0"/>
      <w:marTop w:val="0"/>
      <w:marBottom w:val="0"/>
      <w:divBdr>
        <w:top w:val="none" w:sz="0" w:space="0" w:color="auto"/>
        <w:left w:val="none" w:sz="0" w:space="0" w:color="auto"/>
        <w:bottom w:val="none" w:sz="0" w:space="0" w:color="auto"/>
        <w:right w:val="none" w:sz="0" w:space="0" w:color="auto"/>
      </w:divBdr>
    </w:div>
    <w:div w:id="2139251719">
      <w:bodyDiv w:val="1"/>
      <w:marLeft w:val="0"/>
      <w:marRight w:val="0"/>
      <w:marTop w:val="0"/>
      <w:marBottom w:val="0"/>
      <w:divBdr>
        <w:top w:val="none" w:sz="0" w:space="0" w:color="auto"/>
        <w:left w:val="none" w:sz="0" w:space="0" w:color="auto"/>
        <w:bottom w:val="none" w:sz="0" w:space="0" w:color="auto"/>
        <w:right w:val="none" w:sz="0" w:space="0" w:color="auto"/>
      </w:divBdr>
    </w:div>
    <w:div w:id="2143304328">
      <w:bodyDiv w:val="1"/>
      <w:marLeft w:val="0"/>
      <w:marRight w:val="0"/>
      <w:marTop w:val="0"/>
      <w:marBottom w:val="0"/>
      <w:divBdr>
        <w:top w:val="none" w:sz="0" w:space="0" w:color="auto"/>
        <w:left w:val="none" w:sz="0" w:space="0" w:color="auto"/>
        <w:bottom w:val="none" w:sz="0" w:space="0" w:color="auto"/>
        <w:right w:val="none" w:sz="0" w:space="0" w:color="auto"/>
      </w:divBdr>
    </w:div>
    <w:div w:id="214388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AC0B827B1E4B2D81FCDCC82BB22EAA"/>
        <w:category>
          <w:name w:val="General"/>
          <w:gallery w:val="placeholder"/>
        </w:category>
        <w:types>
          <w:type w:val="bbPlcHdr"/>
        </w:types>
        <w:behaviors>
          <w:behavior w:val="content"/>
        </w:behaviors>
        <w:guid w:val="{EB43508B-3660-40BC-916B-0B4FAE808C46}"/>
      </w:docPartPr>
      <w:docPartBody>
        <w:p w:rsidR="00C40E22" w:rsidRDefault="00F42030" w:rsidP="00F42030">
          <w:pPr>
            <w:pStyle w:val="68AC0B827B1E4B2D81FCDCC82BB22EAA"/>
          </w:pPr>
          <w:r w:rsidRPr="004464AE">
            <w:rPr>
              <w:rStyle w:val="PlaceholderText"/>
            </w:rPr>
            <w:t>Click or tap here to enter text.</w:t>
          </w:r>
        </w:p>
      </w:docPartBody>
    </w:docPart>
    <w:docPart>
      <w:docPartPr>
        <w:name w:val="241EF32777EB4A4C94B8A471857FA317"/>
        <w:category>
          <w:name w:val="General"/>
          <w:gallery w:val="placeholder"/>
        </w:category>
        <w:types>
          <w:type w:val="bbPlcHdr"/>
        </w:types>
        <w:behaviors>
          <w:behavior w:val="content"/>
        </w:behaviors>
        <w:guid w:val="{EC7E53F1-342E-4079-8EE3-F69B86A03929}"/>
      </w:docPartPr>
      <w:docPartBody>
        <w:p w:rsidR="00C40E22" w:rsidRDefault="00F42030" w:rsidP="00F42030">
          <w:pPr>
            <w:pStyle w:val="241EF32777EB4A4C94B8A471857FA317"/>
          </w:pPr>
          <w:r w:rsidRPr="004464AE">
            <w:rPr>
              <w:rStyle w:val="PlaceholderText"/>
            </w:rPr>
            <w:t>Click or tap here to enter text.</w:t>
          </w:r>
        </w:p>
      </w:docPartBody>
    </w:docPart>
    <w:docPart>
      <w:docPartPr>
        <w:name w:val="FA8D1D1814CB4C849CA0F880C2995774"/>
        <w:category>
          <w:name w:val="General"/>
          <w:gallery w:val="placeholder"/>
        </w:category>
        <w:types>
          <w:type w:val="bbPlcHdr"/>
        </w:types>
        <w:behaviors>
          <w:behavior w:val="content"/>
        </w:behaviors>
        <w:guid w:val="{EDDB87EB-DAF9-4D51-81D2-DC4C546318CA}"/>
      </w:docPartPr>
      <w:docPartBody>
        <w:p w:rsidR="00C40E22" w:rsidRDefault="00F42030" w:rsidP="00F42030">
          <w:pPr>
            <w:pStyle w:val="FA8D1D1814CB4C849CA0F880C2995774"/>
          </w:pPr>
          <w:r w:rsidRPr="004464AE">
            <w:rPr>
              <w:rStyle w:val="PlaceholderText"/>
            </w:rPr>
            <w:t>Click or tap here to enter text.</w:t>
          </w:r>
        </w:p>
      </w:docPartBody>
    </w:docPart>
    <w:docPart>
      <w:docPartPr>
        <w:name w:val="C4D39FCB2ED545AA8C9697CA93E2C37D"/>
        <w:category>
          <w:name w:val="General"/>
          <w:gallery w:val="placeholder"/>
        </w:category>
        <w:types>
          <w:type w:val="bbPlcHdr"/>
        </w:types>
        <w:behaviors>
          <w:behavior w:val="content"/>
        </w:behaviors>
        <w:guid w:val="{9823B933-F8B0-4D5B-9E29-28052DC6A164}"/>
      </w:docPartPr>
      <w:docPartBody>
        <w:p w:rsidR="00C40E22" w:rsidRDefault="00F42030" w:rsidP="00F42030">
          <w:pPr>
            <w:pStyle w:val="C4D39FCB2ED545AA8C9697CA93E2C37D"/>
          </w:pPr>
          <w:r w:rsidRPr="00E80F33">
            <w:rPr>
              <w:rStyle w:val="PlaceholderText"/>
            </w:rPr>
            <w:t>Click or tap here to enter text.</w:t>
          </w:r>
        </w:p>
      </w:docPartBody>
    </w:docPart>
    <w:docPart>
      <w:docPartPr>
        <w:name w:val="4DAF23EEE0224CA6AE7B93A93200E6CF"/>
        <w:category>
          <w:name w:val="General"/>
          <w:gallery w:val="placeholder"/>
        </w:category>
        <w:types>
          <w:type w:val="bbPlcHdr"/>
        </w:types>
        <w:behaviors>
          <w:behavior w:val="content"/>
        </w:behaviors>
        <w:guid w:val="{A7C82164-C590-46AF-AA99-7FD0F4C1E6A1}"/>
      </w:docPartPr>
      <w:docPartBody>
        <w:p w:rsidR="00C40E22" w:rsidRDefault="00F42030" w:rsidP="00F42030">
          <w:pPr>
            <w:pStyle w:val="4DAF23EEE0224CA6AE7B93A93200E6CF"/>
          </w:pPr>
          <w:r w:rsidRPr="004464AE">
            <w:rPr>
              <w:rStyle w:val="PlaceholderText"/>
            </w:rPr>
            <w:t>Click or tap here to enter text.</w:t>
          </w:r>
        </w:p>
      </w:docPartBody>
    </w:docPart>
    <w:docPart>
      <w:docPartPr>
        <w:name w:val="D4418633FA3D460D9FBAE3A1BF27B35A"/>
        <w:category>
          <w:name w:val="General"/>
          <w:gallery w:val="placeholder"/>
        </w:category>
        <w:types>
          <w:type w:val="bbPlcHdr"/>
        </w:types>
        <w:behaviors>
          <w:behavior w:val="content"/>
        </w:behaviors>
        <w:guid w:val="{CA77413E-5CCB-4B6B-975D-F1F583EF532B}"/>
      </w:docPartPr>
      <w:docPartBody>
        <w:p w:rsidR="00C40E22" w:rsidRDefault="00F42030" w:rsidP="00F42030">
          <w:pPr>
            <w:pStyle w:val="D4418633FA3D460D9FBAE3A1BF27B35A"/>
          </w:pPr>
          <w:r w:rsidRPr="00E80F33">
            <w:rPr>
              <w:rStyle w:val="PlaceholderText"/>
            </w:rPr>
            <w:t>Click or tap here to enter text.</w:t>
          </w:r>
        </w:p>
      </w:docPartBody>
    </w:docPart>
    <w:docPart>
      <w:docPartPr>
        <w:name w:val="B982DD8590994A8483B0921F04E3DBA7"/>
        <w:category>
          <w:name w:val="General"/>
          <w:gallery w:val="placeholder"/>
        </w:category>
        <w:types>
          <w:type w:val="bbPlcHdr"/>
        </w:types>
        <w:behaviors>
          <w:behavior w:val="content"/>
        </w:behaviors>
        <w:guid w:val="{63417054-432E-4FE3-AED1-430D2ADB6CFD}"/>
      </w:docPartPr>
      <w:docPartBody>
        <w:p w:rsidR="00C40E22" w:rsidRDefault="00F42030" w:rsidP="00F42030">
          <w:pPr>
            <w:pStyle w:val="B982DD8590994A8483B0921F04E3DBA7"/>
          </w:pPr>
          <w:r w:rsidRPr="00E80F33">
            <w:rPr>
              <w:rStyle w:val="PlaceholderText"/>
            </w:rPr>
            <w:t>Click or tap here to enter text.</w:t>
          </w:r>
        </w:p>
      </w:docPartBody>
    </w:docPart>
    <w:docPart>
      <w:docPartPr>
        <w:name w:val="60CBE29C2E6E4477BD5604130058CCAB"/>
        <w:category>
          <w:name w:val="General"/>
          <w:gallery w:val="placeholder"/>
        </w:category>
        <w:types>
          <w:type w:val="bbPlcHdr"/>
        </w:types>
        <w:behaviors>
          <w:behavior w:val="content"/>
        </w:behaviors>
        <w:guid w:val="{5946CDBB-DCA8-4E07-8FD2-02340CC21AB6}"/>
      </w:docPartPr>
      <w:docPartBody>
        <w:p w:rsidR="00C40E22" w:rsidRDefault="00F42030" w:rsidP="00F42030">
          <w:pPr>
            <w:pStyle w:val="60CBE29C2E6E4477BD5604130058CCAB"/>
          </w:pPr>
          <w:r w:rsidRPr="00E80F33">
            <w:rPr>
              <w:rStyle w:val="PlaceholderText"/>
            </w:rPr>
            <w:t>Click or tap here to enter text.</w:t>
          </w:r>
        </w:p>
      </w:docPartBody>
    </w:docPart>
    <w:docPart>
      <w:docPartPr>
        <w:name w:val="DC6E50387A74411EA2500E1762BB971C"/>
        <w:category>
          <w:name w:val="General"/>
          <w:gallery w:val="placeholder"/>
        </w:category>
        <w:types>
          <w:type w:val="bbPlcHdr"/>
        </w:types>
        <w:behaviors>
          <w:behavior w:val="content"/>
        </w:behaviors>
        <w:guid w:val="{735F10A1-5517-4D50-8F81-ED49EB17B35A}"/>
      </w:docPartPr>
      <w:docPartBody>
        <w:p w:rsidR="00C40E22" w:rsidRDefault="00F42030" w:rsidP="00F42030">
          <w:pPr>
            <w:pStyle w:val="DC6E50387A74411EA2500E1762BB971C"/>
          </w:pPr>
          <w:r w:rsidRPr="0022491A">
            <w:rPr>
              <w:rStyle w:val="PlaceholderText"/>
            </w:rPr>
            <w:t>Click or tap here to enter text.</w:t>
          </w:r>
        </w:p>
      </w:docPartBody>
    </w:docPart>
    <w:docPart>
      <w:docPartPr>
        <w:name w:val="02727A9E187F401D94BD4C56BC1F510F"/>
        <w:category>
          <w:name w:val="General"/>
          <w:gallery w:val="placeholder"/>
        </w:category>
        <w:types>
          <w:type w:val="bbPlcHdr"/>
        </w:types>
        <w:behaviors>
          <w:behavior w:val="content"/>
        </w:behaviors>
        <w:guid w:val="{D908FF9F-AA31-485E-9A9D-AF8309C7F6A5}"/>
      </w:docPartPr>
      <w:docPartBody>
        <w:p w:rsidR="00C40E22" w:rsidRDefault="00F42030" w:rsidP="00F42030">
          <w:pPr>
            <w:pStyle w:val="02727A9E187F401D94BD4C56BC1F510F"/>
          </w:pPr>
          <w:r w:rsidRPr="0022491A">
            <w:rPr>
              <w:rStyle w:val="PlaceholderText"/>
            </w:rPr>
            <w:t>Click or tap here to enter text.</w:t>
          </w:r>
        </w:p>
      </w:docPartBody>
    </w:docPart>
    <w:docPart>
      <w:docPartPr>
        <w:name w:val="1F23D74811F0487C938C10A64A364104"/>
        <w:category>
          <w:name w:val="General"/>
          <w:gallery w:val="placeholder"/>
        </w:category>
        <w:types>
          <w:type w:val="bbPlcHdr"/>
        </w:types>
        <w:behaviors>
          <w:behavior w:val="content"/>
        </w:behaviors>
        <w:guid w:val="{C16E8901-E672-40D7-8802-A25CCE64D1EB}"/>
      </w:docPartPr>
      <w:docPartBody>
        <w:p w:rsidR="00C40E22" w:rsidRDefault="00F42030" w:rsidP="00F42030">
          <w:pPr>
            <w:pStyle w:val="1F23D74811F0487C938C10A64A364104"/>
          </w:pPr>
          <w:r w:rsidRPr="004464AE">
            <w:rPr>
              <w:rStyle w:val="PlaceholderText"/>
            </w:rPr>
            <w:t>Click or tap here to enter text.</w:t>
          </w:r>
        </w:p>
      </w:docPartBody>
    </w:docPart>
    <w:docPart>
      <w:docPartPr>
        <w:name w:val="24E03371B8C34044B42359163882DD66"/>
        <w:category>
          <w:name w:val="General"/>
          <w:gallery w:val="placeholder"/>
        </w:category>
        <w:types>
          <w:type w:val="bbPlcHdr"/>
        </w:types>
        <w:behaviors>
          <w:behavior w:val="content"/>
        </w:behaviors>
        <w:guid w:val="{E725C3A2-7D25-4685-BE48-33F41ECC7E5C}"/>
      </w:docPartPr>
      <w:docPartBody>
        <w:p w:rsidR="00C40E22" w:rsidRDefault="00F42030" w:rsidP="00F42030">
          <w:pPr>
            <w:pStyle w:val="24E03371B8C34044B42359163882DD66"/>
          </w:pPr>
          <w:r w:rsidRPr="0022491A">
            <w:rPr>
              <w:rStyle w:val="PlaceholderText"/>
            </w:rPr>
            <w:t>Click or tap here to enter text.</w:t>
          </w:r>
        </w:p>
      </w:docPartBody>
    </w:docPart>
    <w:docPart>
      <w:docPartPr>
        <w:name w:val="ED486F1F0CA04A81B88C251A15F9E700"/>
        <w:category>
          <w:name w:val="General"/>
          <w:gallery w:val="placeholder"/>
        </w:category>
        <w:types>
          <w:type w:val="bbPlcHdr"/>
        </w:types>
        <w:behaviors>
          <w:behavior w:val="content"/>
        </w:behaviors>
        <w:guid w:val="{6E7F9061-1590-4CC4-8DB3-90575F4A4602}"/>
      </w:docPartPr>
      <w:docPartBody>
        <w:p w:rsidR="00C40E22" w:rsidRDefault="00F42030" w:rsidP="00F42030">
          <w:pPr>
            <w:pStyle w:val="ED486F1F0CA04A81B88C251A15F9E700"/>
          </w:pPr>
          <w:r w:rsidRPr="004464AE">
            <w:rPr>
              <w:rStyle w:val="PlaceholderText"/>
            </w:rPr>
            <w:t>Click or tap here to enter text.</w:t>
          </w:r>
        </w:p>
      </w:docPartBody>
    </w:docPart>
    <w:docPart>
      <w:docPartPr>
        <w:name w:val="7B3410E1185240788356A5CBB6B979BE"/>
        <w:category>
          <w:name w:val="General"/>
          <w:gallery w:val="placeholder"/>
        </w:category>
        <w:types>
          <w:type w:val="bbPlcHdr"/>
        </w:types>
        <w:behaviors>
          <w:behavior w:val="content"/>
        </w:behaviors>
        <w:guid w:val="{B38C6C58-1697-48C1-A407-8CDF79E9EB10}"/>
      </w:docPartPr>
      <w:docPartBody>
        <w:p w:rsidR="00C40E22" w:rsidRDefault="00F42030" w:rsidP="00F42030">
          <w:pPr>
            <w:pStyle w:val="7B3410E1185240788356A5CBB6B979BE"/>
          </w:pPr>
          <w:r w:rsidRPr="004464AE">
            <w:rPr>
              <w:rStyle w:val="PlaceholderText"/>
            </w:rPr>
            <w:t>Click or tap here to enter text.</w:t>
          </w:r>
        </w:p>
      </w:docPartBody>
    </w:docPart>
    <w:docPart>
      <w:docPartPr>
        <w:name w:val="067C8FA1D66044CE944AC1E06909533D"/>
        <w:category>
          <w:name w:val="General"/>
          <w:gallery w:val="placeholder"/>
        </w:category>
        <w:types>
          <w:type w:val="bbPlcHdr"/>
        </w:types>
        <w:behaviors>
          <w:behavior w:val="content"/>
        </w:behaviors>
        <w:guid w:val="{D065ED4C-41EC-4D65-9FF9-FA51DADDAF31}"/>
      </w:docPartPr>
      <w:docPartBody>
        <w:p w:rsidR="00C40E22" w:rsidRDefault="00F42030" w:rsidP="00F42030">
          <w:pPr>
            <w:pStyle w:val="067C8FA1D66044CE944AC1E06909533D"/>
          </w:pPr>
          <w:r w:rsidRPr="004464AE">
            <w:rPr>
              <w:rStyle w:val="PlaceholderText"/>
            </w:rPr>
            <w:t>Click or tap here to enter text.</w:t>
          </w:r>
        </w:p>
      </w:docPartBody>
    </w:docPart>
    <w:docPart>
      <w:docPartPr>
        <w:name w:val="98B4231F3808410D833DE76B77299779"/>
        <w:category>
          <w:name w:val="General"/>
          <w:gallery w:val="placeholder"/>
        </w:category>
        <w:types>
          <w:type w:val="bbPlcHdr"/>
        </w:types>
        <w:behaviors>
          <w:behavior w:val="content"/>
        </w:behaviors>
        <w:guid w:val="{434194B5-AB89-4247-B0BA-E196F7584A44}"/>
      </w:docPartPr>
      <w:docPartBody>
        <w:p w:rsidR="00C40E22" w:rsidRDefault="00F42030" w:rsidP="00F42030">
          <w:pPr>
            <w:pStyle w:val="98B4231F3808410D833DE76B77299779"/>
          </w:pPr>
          <w:r w:rsidRPr="004464AE">
            <w:rPr>
              <w:rStyle w:val="PlaceholderText"/>
            </w:rPr>
            <w:t>Click or tap here to enter text.</w:t>
          </w:r>
        </w:p>
      </w:docPartBody>
    </w:docPart>
    <w:docPart>
      <w:docPartPr>
        <w:name w:val="FB3D0050354A40FCA02ECE5D3A234A91"/>
        <w:category>
          <w:name w:val="General"/>
          <w:gallery w:val="placeholder"/>
        </w:category>
        <w:types>
          <w:type w:val="bbPlcHdr"/>
        </w:types>
        <w:behaviors>
          <w:behavior w:val="content"/>
        </w:behaviors>
        <w:guid w:val="{6317DE3D-906B-4A50-8434-80CC942689B3}"/>
      </w:docPartPr>
      <w:docPartBody>
        <w:p w:rsidR="00C40E22" w:rsidRDefault="00F42030" w:rsidP="00F42030">
          <w:pPr>
            <w:pStyle w:val="FB3D0050354A40FCA02ECE5D3A234A91"/>
          </w:pPr>
          <w:r w:rsidRPr="004464AE">
            <w:rPr>
              <w:rStyle w:val="PlaceholderText"/>
            </w:rPr>
            <w:t>Click or tap here to enter text.</w:t>
          </w:r>
        </w:p>
      </w:docPartBody>
    </w:docPart>
    <w:docPart>
      <w:docPartPr>
        <w:name w:val="6BCEF71812B3459184E7A58128A4E065"/>
        <w:category>
          <w:name w:val="General"/>
          <w:gallery w:val="placeholder"/>
        </w:category>
        <w:types>
          <w:type w:val="bbPlcHdr"/>
        </w:types>
        <w:behaviors>
          <w:behavior w:val="content"/>
        </w:behaviors>
        <w:guid w:val="{FD5E15C8-92B3-4FB4-9592-318976C9821C}"/>
      </w:docPartPr>
      <w:docPartBody>
        <w:p w:rsidR="00C40E22" w:rsidRDefault="00F42030" w:rsidP="00F42030">
          <w:pPr>
            <w:pStyle w:val="6BCEF71812B3459184E7A58128A4E065"/>
          </w:pPr>
          <w:r w:rsidRPr="004464AE">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9041B53-EC35-4E07-B540-3BEA75C1DE05}"/>
      </w:docPartPr>
      <w:docPartBody>
        <w:p w:rsidR="007502C0" w:rsidRDefault="003616DC">
          <w:r w:rsidRPr="00DF532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568"/>
    <w:rsid w:val="001C5544"/>
    <w:rsid w:val="00226628"/>
    <w:rsid w:val="00257B53"/>
    <w:rsid w:val="002F313E"/>
    <w:rsid w:val="003616DC"/>
    <w:rsid w:val="003C0D8F"/>
    <w:rsid w:val="00423FC5"/>
    <w:rsid w:val="00703B24"/>
    <w:rsid w:val="007502C0"/>
    <w:rsid w:val="008175F5"/>
    <w:rsid w:val="008819C3"/>
    <w:rsid w:val="008C1CF8"/>
    <w:rsid w:val="008D7EC3"/>
    <w:rsid w:val="00972D25"/>
    <w:rsid w:val="0099118F"/>
    <w:rsid w:val="009E111D"/>
    <w:rsid w:val="00A0028B"/>
    <w:rsid w:val="00A30A13"/>
    <w:rsid w:val="00B11568"/>
    <w:rsid w:val="00B235D3"/>
    <w:rsid w:val="00B86E61"/>
    <w:rsid w:val="00BE1DBD"/>
    <w:rsid w:val="00C40E22"/>
    <w:rsid w:val="00C4237C"/>
    <w:rsid w:val="00C76B1D"/>
    <w:rsid w:val="00E13018"/>
    <w:rsid w:val="00E44503"/>
    <w:rsid w:val="00E859BD"/>
    <w:rsid w:val="00F21D52"/>
    <w:rsid w:val="00F42030"/>
    <w:rsid w:val="00F62D15"/>
    <w:rsid w:val="00F832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16DC"/>
    <w:rPr>
      <w:color w:val="808080"/>
    </w:rPr>
  </w:style>
  <w:style w:type="paragraph" w:customStyle="1" w:styleId="68AC0B827B1E4B2D81FCDCC82BB22EAA">
    <w:name w:val="68AC0B827B1E4B2D81FCDCC82BB22EAA"/>
    <w:rsid w:val="00F42030"/>
  </w:style>
  <w:style w:type="paragraph" w:customStyle="1" w:styleId="241EF32777EB4A4C94B8A471857FA317">
    <w:name w:val="241EF32777EB4A4C94B8A471857FA317"/>
    <w:rsid w:val="00F42030"/>
  </w:style>
  <w:style w:type="paragraph" w:customStyle="1" w:styleId="FA8D1D1814CB4C849CA0F880C2995774">
    <w:name w:val="FA8D1D1814CB4C849CA0F880C2995774"/>
    <w:rsid w:val="00F42030"/>
  </w:style>
  <w:style w:type="paragraph" w:customStyle="1" w:styleId="C4D39FCB2ED545AA8C9697CA93E2C37D">
    <w:name w:val="C4D39FCB2ED545AA8C9697CA93E2C37D"/>
    <w:rsid w:val="00F42030"/>
  </w:style>
  <w:style w:type="paragraph" w:customStyle="1" w:styleId="4DAF23EEE0224CA6AE7B93A93200E6CF">
    <w:name w:val="4DAF23EEE0224CA6AE7B93A93200E6CF"/>
    <w:rsid w:val="00F42030"/>
  </w:style>
  <w:style w:type="paragraph" w:customStyle="1" w:styleId="D4418633FA3D460D9FBAE3A1BF27B35A">
    <w:name w:val="D4418633FA3D460D9FBAE3A1BF27B35A"/>
    <w:rsid w:val="00F42030"/>
  </w:style>
  <w:style w:type="paragraph" w:customStyle="1" w:styleId="B982DD8590994A8483B0921F04E3DBA7">
    <w:name w:val="B982DD8590994A8483B0921F04E3DBA7"/>
    <w:rsid w:val="00F42030"/>
  </w:style>
  <w:style w:type="paragraph" w:customStyle="1" w:styleId="60CBE29C2E6E4477BD5604130058CCAB">
    <w:name w:val="60CBE29C2E6E4477BD5604130058CCAB"/>
    <w:rsid w:val="00F42030"/>
  </w:style>
  <w:style w:type="paragraph" w:customStyle="1" w:styleId="DC6E50387A74411EA2500E1762BB971C">
    <w:name w:val="DC6E50387A74411EA2500E1762BB971C"/>
    <w:rsid w:val="00F42030"/>
  </w:style>
  <w:style w:type="paragraph" w:customStyle="1" w:styleId="02727A9E187F401D94BD4C56BC1F510F">
    <w:name w:val="02727A9E187F401D94BD4C56BC1F510F"/>
    <w:rsid w:val="00F42030"/>
  </w:style>
  <w:style w:type="paragraph" w:customStyle="1" w:styleId="1F23D74811F0487C938C10A64A364104">
    <w:name w:val="1F23D74811F0487C938C10A64A364104"/>
    <w:rsid w:val="00F42030"/>
  </w:style>
  <w:style w:type="paragraph" w:customStyle="1" w:styleId="24E03371B8C34044B42359163882DD66">
    <w:name w:val="24E03371B8C34044B42359163882DD66"/>
    <w:rsid w:val="00F42030"/>
  </w:style>
  <w:style w:type="paragraph" w:customStyle="1" w:styleId="ED486F1F0CA04A81B88C251A15F9E700">
    <w:name w:val="ED486F1F0CA04A81B88C251A15F9E700"/>
    <w:rsid w:val="00F42030"/>
  </w:style>
  <w:style w:type="paragraph" w:customStyle="1" w:styleId="7B3410E1185240788356A5CBB6B979BE">
    <w:name w:val="7B3410E1185240788356A5CBB6B979BE"/>
    <w:rsid w:val="00F42030"/>
  </w:style>
  <w:style w:type="paragraph" w:customStyle="1" w:styleId="067C8FA1D66044CE944AC1E06909533D">
    <w:name w:val="067C8FA1D66044CE944AC1E06909533D"/>
    <w:rsid w:val="00F42030"/>
  </w:style>
  <w:style w:type="paragraph" w:customStyle="1" w:styleId="98B4231F3808410D833DE76B77299779">
    <w:name w:val="98B4231F3808410D833DE76B77299779"/>
    <w:rsid w:val="00F42030"/>
  </w:style>
  <w:style w:type="paragraph" w:customStyle="1" w:styleId="FB3D0050354A40FCA02ECE5D3A234A91">
    <w:name w:val="FB3D0050354A40FCA02ECE5D3A234A91"/>
    <w:rsid w:val="00F42030"/>
  </w:style>
  <w:style w:type="paragraph" w:customStyle="1" w:styleId="6BCEF71812B3459184E7A58128A4E065">
    <w:name w:val="6BCEF71812B3459184E7A58128A4E065"/>
    <w:rsid w:val="00F420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AFB4095-AC1F-41A1-B3DC-CEC7A3936F0E}">
  <we:reference id="f78a3046-9e99-4300-aa2b-5814002b01a2" version="1.35.0.0" store="EXCatalog" storeType="EXCatalog"/>
  <we:alternateReferences>
    <we:reference id="WA104382081" version="1.35.0.0" store="en-GB" storeType="OMEX"/>
  </we:alternateReferences>
  <we:properties>
    <we:property name="MENDELEY_CITATIONS" value="[{&quot;citationID&quot;:&quot;MENDELEY_CITATION_50a621c1-0768-4e21-b79b-7cc95a77ca07&quot;,&quot;properties&quot;:{&quot;noteIndex&quot;:0},&quot;isEdited&quot;:false,&quot;manualOverride&quot;:{&quot;isManuallyOverridden&quot;:false,&quot;citeprocText&quot;:&quot;(Krasnov &lt;i&gt;et al.&lt;/i&gt;, 2003, 2004)&quot;,&quot;manualOverrideText&quot;:&quot;&quot;},&quot;citationTag&quot;:&quot;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&quot;,&quot;citationItems&quot;:[{&quot;id&quot;:&quot;fadc5dbc-14f7-3606-8675-923c25c858b4&quot;,&quot;itemData&quot;:{&quot;type&quot;:&quot;article-journal&quot;,&quot;id&quot;:&quot;fadc5dbc-14f7-3606-8675-923c25c858b4&quot;,&quot;title&quot;:&quot;Ectoparasitic \&quot;jacks-of-all-trades\&quot;: Relationship between abundance and host specificity in fleas (Siphonaptera) parasitic on small mammals&quot;,&quot;author&quot;:[{&quot;family&quot;:&quot;Krasnov&quot;,&quot;given&quot;:&quot;Boris R.&quot;,&quot;parse-names&quot;:false,&quot;dropping-particle&quot;:&quot;&quot;,&quot;non-dropping-particle&quot;:&quot;&quot;},{&quot;family&quot;:&quot;Poulin&quot;,&quot;given&quot;:&quot;Robert&quot;,&quot;parse-names&quot;:false,&quot;dropping-particle&quot;:&quot;&quot;,&quot;non-dropping-particle&quot;:&quot;&quot;},{&quot;family&quot;:&quot;Shenbrot&quot;,&quot;given&quot;:&quot;Georgy I.&quot;,&quot;parse-names&quot;:false,&quot;dropping-particle&quot;:&quot;&quot;,&quot;non-dropping-particle&quot;:&quot;&quot;},{&quot;family&quot;:&quot;Mouillot&quot;,&quot;given&quot;:&quot;David&quot;,&quot;parse-names&quot;:false,&quot;dropping-particle&quot;:&quot;&quot;,&quot;non-dropping-particle&quot;:&quot;&quot;},{&quot;family&quot;:&quot;Khokhlova&quot;,&quot;given&quot;:&quot;Irina S.&quot;,&quot;parse-names&quot;:false,&quot;dropping-particle&quot;:&quot;&quot;,&quot;non-dropping-particle&quot;:&quot;&quot;}],&quot;container-title&quot;:&quot;American Naturalist&quot;,&quot;DOI&quot;:&quot;10.1086/423716&quot;,&quot;ISSN&quot;:&quot;00030147&quot;,&quot;PMID&quot;:&quot;15459881&quot;,&quot;issued&quot;:{&quot;date-parts&quot;:[[2004]]},&quot;page&quot;:&quot;506-516&quot;,&quot;abstract&quot;:&quot;Animal species with larger local populations tend to be widespread across many localities, whereas species with smaller local populations occur in fewer localities. This pattern is well documented for free-living species and can be explained by the resource breadth hypothesis: the attributes that enable a species to exploit a diversity of resources allow it to attain a broad distribution and high local density. In contrast, for parasitic organisms, the trade-off hypothesis predicts that parasites exploiting many host species will achieve lower mean abundance on those hosts than more host-specific parasites because of the costs of adaptations against multiple defense systems. We test these alternative hypotheses with data on host specificity and abundance of fleas parasitic on small mammals from 20 different regions. Our analyses controlled for phylogenetic influences, differences in host body surface area, and sampling effort. In most regions, we found significant positive relationships between flea abundance and either the number of host species they exploited or the average taxonomic distance among those host species, This was true whether we used mean flea abundance or the maximum abundance they achieved on their optimal host. Although fleas tended to exploit more host species in regions with either larger number of available hosts or more taxonomically diverse host faunas, differences in host faunas between regions had no clear effect on the abundance-host specificity relationship. Overall, the results support the resource breadth hypothesis: fleas exploiting many host species or taxonomically unrelated hosts achieve higher abundance than specialist fleas. We conclude that generalist parasites achieve higher abundance because of a combination of resource availability and stability.&quot;,&quot;issue&quot;:&quot;4&quot;,&quot;volume&quot;:&quot;164&quot;,&quot;container-title-short&quot;:&quot;&quot;},&quot;isTemporary&quot;:false},{&quot;id&quot;:&quot;396653fd-c8d6-39da-b27f-6e43f6778509&quot;,&quot;itemData&quot;:{&quot;type&quot;:&quot;article-journal&quot;,&quot;id&quot;:&quot;396653fd-c8d6-39da-b27f-6e43f6778509&quot;,&quot;title&quot;:&quot;Host specificity and foraging efficiency in blood-sucking parasite: Feeding patterns of the flea Parapulex chephrenis on two species of desert rodents&quot;,&quot;author&quot;:[{&quot;family&quot;:&quot;Krasnov&quot;,&quot;given&quot;:&quot;B. R.&quot;,&quot;parse-names&quot;:false,&quot;dropping-particle&quot;:&quot;&quot;,&quot;non-dropping-particle&quot;:&quot;&quot;},{&quot;family&quot;:&quot;Sarfati&quot;,&quot;given&quot;:&quot;M.&quot;,&quot;parse-names&quot;:false,&quot;dropping-particle&quot;:&quot;&quot;,&quot;non-dropping-particle&quot;:&quot;&quot;},{&quot;family&quot;:&quot;Arakelyan&quot;,&quot;given&quot;:&quot;M. S.&quot;,&quot;parse-names&quot;:false,&quot;dropping-particle&quot;:&quot;&quot;,&quot;non-dropping-particle&quot;:&quot;&quot;},{&quot;family&quot;:&quot;Khokhlova&quot;,&quot;given&quot;:&quot;I. S.&quot;,&quot;parse-names&quot;:false,&quot;dropping-particle&quot;:&quot;&quot;,&quot;non-dropping-particle&quot;:&quot;&quot;},{&quot;family&quot;:&quot;Burdelova&quot;,&quot;given&quot;:&quot;N.&quot;,&quot;parse-names&quot;:false,&quot;dropping-particle&quot;:&quot;v.&quot;,&quot;non-dropping-particle&quot;:&quot;&quot;},{&quot;family&quot;:&quot;Degen&quot;,&quot;given&quot;:&quot;A. A.&quot;,&quot;parse-names&quot;:false,&quot;dropping-particle&quot;:&quot;&quot;,&quot;non-dropping-particle&quot;:&quot;&quot;}],&quot;container-title&quot;:&quot;Parasitology Research&quot;,&quot;DOI&quot;:&quot;10.1007/s00436-003-0873-y&quot;,&quot;ISSN&quot;:&quot;09320113&quot;,&quot;issued&quot;:{&quot;date-parts&quot;:[[2003]]},&quot;page&quot;:&quot;393-399&quot;,&quot;abstract&quot;:&quot;Parasite species can adapt to ecological, behavioral, physiological and biochemical traits of a particular host species. The flea Parapulex chephrenis occurs on the spiny mouse Acomys cahirinus, but does not occur on a co-existing gerbil, Gerbillus dasyurus. To test the hypothesis that the host species affects feeding parameters of a host-specific flea, we studied the feeding rate, rate of blood digestion and resistance to starvation of P. chephrenis when feeding on A. cahirinus and G. dasyurus. We predicted that P. chephrenis would: (1) fill its gut with blood faster, (2) digest blood for a shorter time, and (3) survive longer when starved while feeding on its specific host, A. cahirinus, than on a non-specific host, G. dasyurus. These three responses were observed when P. chephrenis fed on the different hosts and, consequently, our predictions were supported. Twenty percent of fleas filled their midgut after feeding for 10 min on A. cahirinus but this occurred only after 25 min on G. dasyurus. The middle stage of blood digestion was significantly shorter in all fleas feeding on A. cahirinus than in fleas feeding on G. dasyurus. Flea survival was shorter when feeding on G. dasyurus than when feeding on A. cahirinus at 25°C, but no difference in survival time was found at 15 or 20°C. Both A. cahirinus, the specific host, and G. dasyurus, the non-specific host, co-exist in rocky habitats, yet P. chephrenis occurs on one rodent and not the other. The absence of P. chephrenis on G. dasyurus in nature and the decreased foraging efficiency when feeding on this species in the laboratory suggests that some physiological and biochemical differences between hosts can lead to sharp ecological differences in host-parasite relationships.&quot;,&quot;issue&quot;:&quot;5&quot;,&quot;volume&quot;:&quot;90&quot;,&quot;container-title-short&quot;:&quot;Parasitol Res&quot;},&quot;isTemporary&quot;:false}]},{&quot;citationID&quot;:&quot;MENDELEY_CITATION_80e06cee-f14f-48e1-ac63-494d3d324dec&quot;,&quot;properties&quot;:{&quot;noteIndex&quot;:0},&quot;isEdited&quot;:false,&quot;manualOverride&quot;:{&quot;isManuallyOverridden&quot;:false,&quot;citeprocText&quot;:&quot;(Telfer &lt;i&gt;et al.&lt;/i&gt;, 2007; Oliver &lt;i&gt;et al.&lt;/i&gt;, 2009)&quot;,&quot;manualOverrideText&quot;:&quot;&quot;},&quot;citationTag&quot;:&quot;MENDELEY_CITATION_v3_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&quot;,&quot;citationItems&quot;:[{&quot;id&quot;:&quot;74bafe56-52fe-3742-9e2a-3319201be04f&quot;,&quot;itemData&quot;:{&quot;type&quot;:&quot;article-journal&quot;,&quot;id&quot;:&quot;74bafe56-52fe-3742-9e2a-3319201be04f&quot;,&quot;title&quot;:&quot;Contrasting dynamics of Bartonella spp. in cyclic field vole populations: The impact of vector and host dynamics&quot;,&quot;author&quot;:[{&quot;family&quot;:&quot;Telfer&quot;,&quot;given&quot;:&quot;S.&quot;,&quot;parse-names&quot;:false,&quot;dropping-particle&quot;:&quot;&quot;,&quot;non-dropping-particle&quot;:&quot;&quot;},{&quot;family&quot;:&quot;Begon&quot;,&quot;given&quot;:&quot;M.&quot;,&quot;parse-names&quot;:false,&quot;dropping-particle&quot;:&quot;&quot;,&quot;non-dropping-particle&quot;:&quot;&quot;},{&quot;family&quot;:&quot;Bennett&quot;,&quot;given&quot;:&quot;M.&quot;,&quot;parse-names&quot;:false,&quot;dropping-particle&quot;:&quot;&quot;,&quot;non-dropping-particle&quot;:&quot;&quot;},{&quot;family&quot;:&quot;Bown&quot;,&quot;given&quot;:&quot;K. J.&quot;,&quot;parse-names&quot;:false,&quot;dropping-particle&quot;:&quot;&quot;,&quot;non-dropping-particle&quot;:&quot;&quot;},{&quot;family&quot;:&quot;Burthe&quot;,&quot;given&quot;:&quot;S.&quot;,&quot;parse-names&quot;:false,&quot;dropping-particle&quot;:&quot;&quot;,&quot;non-dropping-particle&quot;:&quot;&quot;},{&quot;family&quot;:&quot;Lambin&quot;,&quot;given&quot;:&quot;X.&quot;,&quot;parse-names&quot;:false,&quot;dropping-particle&quot;:&quot;&quot;,&quot;non-dropping-particle&quot;:&quot;&quot;},{&quot;family&quot;:&quot;Telford&quot;,&quot;given&quot;:&quot;G.&quot;,&quot;parse-names&quot;:false,&quot;dropping-particle&quot;:&quot;&quot;,&quot;non-dropping-particle&quot;:&quot;&quot;},{&quot;family&quot;:&quot;Birtles&quot;,&quot;given&quot;:&quot;R.&quot;,&quot;parse-names&quot;:false,&quot;dropping-particle&quot;:&quot;&quot;,&quot;non-dropping-particle&quot;:&quot;&quot;}],&quot;container-title&quot;:&quot;Parasitology&quot;,&quot;container-title-short&quot;:&quot;Parasitology&quot;,&quot;DOI&quot;:&quot;10.1017/S0031182006001624&quot;,&quot;ISSN&quot;:&quot;00311820&quot;,&quot;issued&quot;:{&quot;date-parts&quot;:[[2007]]},&quot;page&quot;:&quot;413-425&quot;,&quot;abstract&quot;:&quot;Many zoonotic disease agents are transmitted between hosts by arthropod vectors, including fleas, but few empirical studies of host-vector-microparasite dynamics have investigated the relative importance of hosts and vectors. This study investigates the dynamics of 4 closely related Bartonella species and their flea vectors in cyclic populations of field voles (Microtus agrestis) over 3 years. The probability of flea infestation was positively related to field vole density 12 months previously in autumn, but negatively related to more recent host densities, suggesting a dilution effect. The 4 Bartonella species exhibited contrasting dynamics. Only B. grahamii, showed a distinct seasonal pattern. Infection probability increased with field vole density for B. doshiae, B. taylorii and BGA (a previously unidentified species) and with density of coexisting wood mice for B. doshiae and B. grahamii. However, only the infection probability of BGA in spring was related to flea prevalence. B. doshiae and BGA were most common in older animals, but the other 2 were most common in non-reproductive hosts. Generally, host density rather than vector abundance appears most important for the dynamics of flea-transmitted Bartonella spp., possibly reflecting the importance of flea exchange between hosts. However, even closely related species showed quite different dynamics, emphasising that other factors such as population age structure can impact on zoonotic risk.&quot;,&quot;issue&quot;:&quot;3&quot;,&quot;volume&quot;:&quot;134&quot;},&quot;isTemporary&quot;:false},{&quot;id&quot;:&quot;f05ff6b8-bad9-3419-8a61-4b5f6e8a7ff0&quot;,&quot;itemData&quot;:{&quot;type&quot;:&quot;article-journal&quot;,&quot;id&quot;:&quot;f05ff6b8-bad9-3419-8a61-4b5f6e8a7ff0&quot;,&quot;title&quot;:&quot;Major histocompatibility complex (MHC) heterozygote superiority to natural multi-parasite infections in the water vole (Arvicola terrestris)&quot;,&quot;author&quot;:[{&quot;family&quot;:&quot;Oliver&quot;,&quot;given&quot;:&quot;M K&quot;,&quot;parse-names&quot;:false,&quot;dropping-particle&quot;:&quot;&quot;,&quot;non-dropping-particle&quot;:&quot;&quot;},{&quot;family&quot;:&quot;Telfer&quot;,&quot;given&quot;:&quot;S&quot;,&quot;parse-names&quot;:false,&quot;dropping-particle&quot;:&quot;&quot;,&quot;non-dropping-particle&quot;:&quot;&quot;},{&quot;family&quot;:&quot;Piertney&quot;,&quot;given&quot;:&quot;S B&quot;,&quot;parse-names&quot;:false,&quot;dropping-particle&quot;:&quot;&quot;,&quot;non-dropping-particle&quot;:&quot;&quot;}],&quot;DOI&quot;:&quot;10.1098/rspb.2008.1525&quot;,&quot;URL&quot;:&quot;https://royalsocietypublishing.org/&quot;,&quot;abstract&quot;:&quot;The fundamental role of the major histocompatibility complex (MHC) in immune recognition has led to a general consensus that the characteristically high levels of functional polymorphism at MHC genes is maintained by balancing selection operating through host-parasite coevolution. However, the actual mechanism by which selection operates is unclear. Two hypotheses have been proposed: overdominance (or heterozygote superiority) and negative frequency-dependent selection. Evidence for these hypotheses was evaluated by examining MHC-parasite relationships in an island population of water voles (Arvicola terrestris). Generalized linear mixed models were used to examine whether individual variation at an MHC class II DRB locus explained variation in the individual burdens of five different parasites. MHC genotype explained a significant amount of variation in the burden of gamasid mites, fleas (Megabothris walkeri) and nymphs of sheep ticks (Ixodes ricinus). Additionally, MHC heterozygotes were simultaneously co-infected by fewer parasite types than homozygotes. In each case where an MHC-dependent effect on parasite burden was resolved, the heterozygote genotype was associated with fewer parasites, and the heterozygote outperformed each homozygote in two of three cases, suggesting an overall superiority against parasitism for MHC heterozygote genotypes. This is the first demonstration of MHC heterozygote superiority against multiple parasites in a natural population, a mechanism that could help maintain high levels of functional MHC genetic diversity in natural populations.&quot;,&quot;container-title-short&quot;:&quot;&quot;},&quot;isTemporary&quot;:false}]},{&quot;citationID&quot;:&quot;MENDELEY_CITATION_192bd836-3159-49db-827a-6e6bd6670387&quot;,&quot;properties&quot;:{&quot;noteIndex&quot;:0},&quot;isEdited&quot;:false,&quot;manualOverride&quot;:{&quot;isManuallyOverridden&quot;:false,&quot;citeprocText&quot;:&quot;(Krasnov, 2008)&quot;,&quot;manualOverrideText&quot;:&quot;&quot;},&quot;citationTag&quot;:&quot;MENDELEY_CITATION_v3_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&quot;,&quot;citationItems&quot;:[{&quot;id&quot;:&quot;e70efbe0-11bb-3b54-97f7-e248aa4bd606&quot;,&quot;itemData&quot;:{&quot;type&quot;:&quot;book&quot;,&quot;id&quot;:&quot;e70efbe0-11bb-3b54-97f7-e248aa4bd606&quot;,&quot;title&quot;:&quot;Functional and Evolutionary Ecology of fleas: A model for ecological parasitology&quot;,&quot;author&quot;:[{&quot;family&quot;:&quot;Krasnov&quot;,&quot;given&quot;:&quot;Boris&quot;,&quot;parse-names&quot;:false,&quot;dropping-particle&quot;:&quot;&quot;,&quot;non-dropping-particle&quot;:&quot;&quot;}],&quot;accessed&quot;:{&quot;date-parts&quot;:[[2022,6,21]]},&quot;ISBN&quot;:&quot;9780511400674&quot;,&quot;URL&quot;:&quot;https://ebookcentral.proquest.com/lib/abdn/detail.action?docID=343540&quot;,&quot;issued&quot;:{&quot;date-parts&quot;:[[2008]]},&quot;publisher&quot;:&quot;Cambridge University Press&quot;,&quot;container-title-short&quot;:&quot;&quot;},&quot;isTemporary&quot;:false}]},{&quot;citationID&quot;:&quot;MENDELEY_CITATION_f1107de8-fd42-4503-a674-e1f55fc32bd8&quot;,&quot;properties&quot;:{&quot;noteIndex&quot;:0},&quot;isEdited&quot;:false,&quot;manualOverride&quot;:{&quot;isManuallyOverridden&quot;:false,&quot;citeprocText&quot;:&quot;(Osácar &lt;i&gt;et al.&lt;/i&gt;, 2001)&quot;,&quot;manualOverrideText&quot;:&quot;&quot;},&quot;citationTag&quot;:&quot;MENDELEY_CITATION_v3_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&quot;,&quot;citationItems&quot;:[{&quot;id&quot;:&quot;ccfd4181-a373-3511-adb9-80e4a4c7da59&quot;,&quot;itemData&quot;:{&quot;type&quot;:&quot;article-journal&quot;,&quot;id&quot;:&quot;ccfd4181-a373-3511-adb9-80e4a4c7da59&quot;,&quot;title&quot;:&quot;Seasonal Abundance of Fleas (Siphonaptera: Pulicidae, Ceratophyllidae) on Wild Rabbits in a Semiarid Area of Northeastern Spain&quot;,&quot;author&quot;:[{&quot;family&quot;:&quot;Osácar&quot;,&quot;given&quot;:&quot;Juan J&quot;,&quot;parse-names&quot;:false,&quot;dropping-particle&quot;:&quot;&quot;,&quot;non-dropping-particle&quot;:&quot;&quot;},{&quot;family&quot;:&quot;Lucientes&quot;,&quot;given&quot;:&quot;J&quot;,&quot;parse-names&quot;:false,&quot;dropping-particle&quot;:&quot;&quot;,&quot;non-dropping-particle&quot;:&quot;&quot;},{&quot;family&quot;:&quot;Calvete&quot;,&quot;given&quot;:&quot;C&quot;,&quot;parse-names&quot;:false,&quot;dropping-particle&quot;:&quot;&quot;,&quot;non-dropping-particle&quot;:&quot;&quot;},{&quot;family&quot;:&quot;Peribañez&quot;,&quot;given&quot;:&quot;M A&quot;,&quot;parse-names&quot;:false,&quot;dropping-particle&quot;:&quot;&quot;,&quot;non-dropping-particle&quot;:&quot;&quot;},{&quot;family&quot;:&quot;Gracia&quot;,&quot;given&quot;:&quot;M J&quot;,&quot;parse-names&quot;:false,&quot;dropping-particle&quot;:&quot;&quot;,&quot;non-dropping-particle&quot;:&quot;&quot;},{&quot;family&quot;:&quot;Castillo&quot;,&quot;given&quot;:&quot;J A&quot;,&quot;parse-names&quot;:false,&quot;dropping-particle&quot;:&quot;&quot;,&quot;non-dropping-particle&quot;:&quot;&quot;}],&quot;container-title&quot;:&quot;Journal of Medical Entomology&quot;,&quot;container-title-short&quot;:&quot;J Med Entomol&quot;,&quot;URL&quot;:&quot;https://academic.oup.com/jme/article/38/3/405/919026&quot;,&quot;issued&quot;:{&quot;date-parts&quot;:[[2001]]},&quot;page&quot;:&quot;405-410&quot;,&quot;abstract&quot;:&quot;This paper reports the annual dynamics of wild rabbit ßeas in a study site located in the Middle Ebro Valley, northeastern Spain. Fleas collected directly from wild rabbits included the species Spilopsyllus cuniculi (Dale), Xenopsylla cunicularis (Smit), Echidnophaga iberica (Ribeiro, Lucientes, Osácar, and Calvete), Caenopsylla laptevi (Beaucournu, Gil-Collado and Gilot), and Pulex irritans (L.). Monthly collections of adult and larval ßeas made from within the Þrst meter of selected burrow entrances also yielded ßeas belonging to the same Þve species. Larval specimens of X. cunicularis, E. iberica, and C. laptevi were also found. Spilopsyllus cuniculi, a winter species that can only breed during the rabbit breeding season, was common on hosts from November to April. Xenopsylla cunicularis and E. iberica were summer species, whereas C. laptevi was abundant during the autumn and winter. Xenopsylla cunicularis and E. iberica larvae were found in burrows only during April and May, whereas those of C. laptevi were collected from October to January. The data suggested that X. cunicularis and E. iberica might diapause during the egg stage whereas C. laptevi diapauses during the pupal stage.&quot;,&quot;issue&quot;:&quot;3&quot;,&quot;volume&quot;:&quot;38&quot;},&quot;isTemporary&quot;:false}]},{&quot;citationID&quot;:&quot;MENDELEY_CITATION_a2dc9f00-319d-44d3-a74f-90e6592bb094&quot;,&quot;properties&quot;:{&quot;noteIndex&quot;:0},&quot;isEdited&quot;:false,&quot;manualOverride&quot;:{&quot;isManuallyOverridden&quot;:true,&quot;citeprocText&quot;:&quot;(Krasnov, 2008)&quot;,&quot;manualOverrideText&quot;:&quot;(reviewed in Krasnov, 2008)&quot;},&quot;citationTag&quot;:&quot;MENDELEY_CITATION_v3_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&quot;,&quot;citationItems&quot;:[{&quot;id&quot;:&quot;e70efbe0-11bb-3b54-97f7-e248aa4bd606&quot;,&quot;itemData&quot;:{&quot;type&quot;:&quot;book&quot;,&quot;id&quot;:&quot;e70efbe0-11bb-3b54-97f7-e248aa4bd606&quot;,&quot;title&quot;:&quot;Functional and Evolutionary Ecology of fleas: A model for ecological parasitology&quot;,&quot;author&quot;:[{&quot;family&quot;:&quot;Krasnov&quot;,&quot;given&quot;:&quot;Boris&quot;,&quot;parse-names&quot;:false,&quot;dropping-particle&quot;:&quot;&quot;,&quot;non-dropping-particle&quot;:&quot;&quot;}],&quot;accessed&quot;:{&quot;date-parts&quot;:[[2022,6,21]]},&quot;ISBN&quot;:&quot;9780511400674&quot;,&quot;URL&quot;:&quot;https://ebookcentral.proquest.com/lib/abdn/detail.action?docID=343540&quot;,&quot;issued&quot;:{&quot;date-parts&quot;:[[2008]]},&quot;publisher&quot;:&quot;Cambridge University Press&quot;,&quot;container-title-short&quot;:&quot;&quot;},&quot;isTemporary&quot;:false}]},{&quot;citationID&quot;:&quot;MENDELEY_CITATION_441a02c4-826f-4ec4-9c01-32771ef3c497&quot;,&quot;properties&quot;:{&quot;noteIndex&quot;:0},&quot;isEdited&quot;:false,&quot;manualOverride&quot;:{&quot;isManuallyOverridden&quot;:false,&quot;citeprocText&quot;:&quot;(Randolph, 2004)&quot;,&quot;manualOverrideText&quot;:&quot;&quot;},&quot;citationTag&quot;:&quot;MENDELEY_CITATION_v3_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&quot;,&quot;citationItems&quot;:[{&quot;id&quot;:&quot;d1149c9f-4f55-3999-923b-90931ff6f491&quot;,&quot;itemData&quot;:{&quot;type&quot;:&quot;article-journal&quot;,&quot;id&quot;:&quot;d1149c9f-4f55-3999-923b-90931ff6f491&quot;,&quot;title&quot;:&quot;Tick ecology : processes and patterns behind the epidemiological risk posed by ixodid ticks as vectors&quot;,&quot;author&quot;:[{&quot;family&quot;:&quot;Randolph&quot;,&quot;given&quot;:&quot;S E&quot;,&quot;parse-names&quot;:false,&quot;dropping-particle&quot;:&quot;&quot;,&quot;non-dropping-particle&quot;:&quot;&quot;}],&quot;container-title&quot;:&quot;Parasitology&quot;,&quot;accessed&quot;:{&quot;date-parts&quot;:[[2017,12,1]]},&quot;DOI&quot;:&quot;10.1017/S0031182004004925&quot;,&quot;URL&quot;:&quot;https://www.researchgate.net/profile/Sarah_Randolph/publication/7802844_Tick_Ecology_Processes_and_Patterns_behind_the_Epidemiological_Risk_Posed_by_Ixodid_Ticks_as_Vectors/links/0912f507dc3c27c18f000000.pdf&quot;,&quot;issued&quot;:{&quot;date-parts&quot;:[[2004]]},&quot;page&quot;:&quot;pp.37-65&quot;,&quot;abstract&quot;:&quot;See, stats, and : https : / / www . researchgate . net / publication / 7802844 Tick : Processes the as Article DOI : 10 . 1017 / S0031182004004925 : PubMed CITATIONS 250 READS 509 1 : Some : I . Sorry disappoint ! View Sarah University 222 , 954 SEE All . The . The population ecology of ticks is fundamental to the spatial and temporal variation in the risk of infection by tick - borne pathogens . Tick population dynamics can only be fully understood by quantifying the rates of the demographic processes , which are influenced by both abiotic (climatic) factors acting on the free - living tick stages and biotic (host) responses to the tick as a parasite.Withintheframeworkofapopulationmodel,Ireviewmethodsandresultsofattemptstoquantify(1)ratesoftickdevelopmentandtheprobabilityofdiapause,(2)theprobabilityofquestingforhostsbyunfedticks,(3)theprobabilityofticksattachingtoahost,and(4)tickmortalityrates.Biologically,theseprocessesinvolvethephysiologicalandbehaviouralresponseoftickstotemperature,moisturestressanddaylengththatresultinspecificpatternsofseasonalpopulationdynamicsandhostrelationships.TemperateandtropicalpatternswillbeillustratedwithreferencemostlytoIxodesricinusandRhipicephalusappendiculatus,respectively.&quot;,&quot;issue&quot;:&quot;S1&quot;,&quot;volume&quot;:&quot;129&quot;,&quot;container-title-short&quot;:&quot;Parasitology&quot;},&quot;isTemporary&quot;:false}]},{&quot;citationID&quot;:&quot;MENDELEY_CITATION_e4163b9e-8ee9-46ee-850e-b6b5e5a64857&quot;,&quot;properties&quot;:{&quot;noteIndex&quot;:0},&quot;isEdited&quot;:false,&quot;manualOverride&quot;:{&quot;isManuallyOverridden&quot;:false,&quot;citeprocText&quot;:&quot;(Randolph, 1975)&quot;,&quot;manualOverrideText&quot;:&quot;&quot;},&quot;citationTag&quot;:&quot;MENDELEY_CITATION_v3_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&quot;,&quot;citationItems&quot;:[{&quot;id&quot;:&quot;4c66aea0-5252-3a8e-8d34-ad688c6724a4&quot;,&quot;itemData&quot;:{&quot;type&quot;:&quot;article-journal&quot;,&quot;id&quot;:&quot;4c66aea0-5252-3a8e-8d34-ad688c6724a4&quot;,&quot;title&quot;:&quot;Seasonal Dynamics of a Host-Parasite System: Ixodes trianguliceps (Acarina: Ixodidae) and its Small Mammal Hosts&quot;,&quot;author&quot;:[{&quot;family&quot;:&quot;Randolph&quot;,&quot;given&quot;:&quot;Sarah E.&quot;,&quot;parse-names&quot;:false,&quot;dropping-particle&quot;:&quot;&quot;,&quot;non-dropping-particle&quot;:&quot;&quot;}],&quot;container-title&quot;:&quot;The Journal of Animal Ecology&quot;,&quot;accessed&quot;:{&quot;date-parts&quot;:[[2017,12,1]]},&quot;DOI&quot;:&quot;10.2307/3605&quot;,&quot;ISSN&quot;:&quot;00218790&quot;,&quot;URL&quot;:&quot;http://www.jstor.org/stable/3605?origin=crossref&quot;,&quot;issued&quot;:{&quot;date-parts&quot;:[[1975,6]]},&quot;page&quot;:&quot;425-449&quot;,&quot;abstract&quot;:&quot;(1) The seasonal variation in the infestation levels of the tick Ixodes trianguliceps Birula is examined in relation to the seasonal variation in the population density of its small mammal hosts. (2) Data on the post-feeding developmental periods of each stage of the tick were collected from a laboratory colony of I. trianguliceps, incubated in conditions of humidity and temperature likely to be encountered by the ticks under natural circumstances. By relating these data to the pattern of seasonal feeding activity in the field, a model for the course of the tick's life history has been constructed. (3) It is concluded that survival is very much poorer for the eggs-larvae and larvae-nymphs phases than for the nymphs-adults phase. (4) There is evidence neither of a build up of resistance by the hosts to I. trianguliceps nor of a lethal level of infestation by the tick, from which it is concluded that the regulation of the populations of both hosts and ticks is brought about by factors that are extraneous to the relationship.&quot;,&quot;publisher&quot;:&quot;British Ecological Society&quot;,&quot;issue&quot;:&quot;2&quot;,&quot;volume&quot;:&quot;44&quot;,&quot;container-title-short&quot;:&quot;J Anim Ecol&quot;},&quot;isTemporary&quot;:false}]},{&quot;citationID&quot;:&quot;MENDELEY_CITATION_9f444218-a896-40f8-9427-b3e42299c4a9&quot;,&quot;properties&quot;:{&quot;noteIndex&quot;:0},&quot;isEdited&quot;:false,&quot;manualOverride&quot;:{&quot;isManuallyOverridden&quot;:false,&quot;citeprocText&quot;:&quot;(Randolph, 1975)&quot;,&quot;manualOverrideText&quot;:&quot;&quot;},&quot;citationTag&quot;:&quot;MENDELEY_CITATION_v3_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&quot;,&quot;citationItems&quot;:[{&quot;id&quot;:&quot;4c66aea0-5252-3a8e-8d34-ad688c6724a4&quot;,&quot;itemData&quot;:{&quot;type&quot;:&quot;article-journal&quot;,&quot;id&quot;:&quot;4c66aea0-5252-3a8e-8d34-ad688c6724a4&quot;,&quot;title&quot;:&quot;Seasonal Dynamics of a Host-Parasite System: Ixodes trianguliceps (Acarina: Ixodidae) and its Small Mammal Hosts&quot;,&quot;author&quot;:[{&quot;family&quot;:&quot;Randolph&quot;,&quot;given&quot;:&quot;Sarah E.&quot;,&quot;parse-names&quot;:false,&quot;dropping-particle&quot;:&quot;&quot;,&quot;non-dropping-particle&quot;:&quot;&quot;}],&quot;container-title&quot;:&quot;The Journal of Animal Ecology&quot;,&quot;accessed&quot;:{&quot;date-parts&quot;:[[2017,12,1]]},&quot;DOI&quot;:&quot;10.2307/3605&quot;,&quot;ISSN&quot;:&quot;00218790&quot;,&quot;URL&quot;:&quot;http://www.jstor.org/stable/3605?origin=crossref&quot;,&quot;issued&quot;:{&quot;date-parts&quot;:[[1975,6]]},&quot;page&quot;:&quot;425-449&quot;,&quot;abstract&quot;:&quot;(1) The seasonal variation in the infestation levels of the tick Ixodes trianguliceps Birula is examined in relation to the seasonal variation in the population density of its small mammal hosts. (2) Data on the post-feeding developmental periods of each stage of the tick were collected from a laboratory colony of I. trianguliceps, incubated in conditions of humidity and temperature likely to be encountered by the ticks under natural circumstances. By relating these data to the pattern of seasonal feeding activity in the field, a model for the course of the tick's life history has been constructed. (3) It is concluded that survival is very much poorer for the eggs-larvae and larvae-nymphs phases than for the nymphs-adults phase. (4) There is evidence neither of a build up of resistance by the hosts to I. trianguliceps nor of a lethal level of infestation by the tick, from which it is concluded that the regulation of the populations of both hosts and ticks is brought about by factors that are extraneous to the relationship.&quot;,&quot;publisher&quot;:&quot;British Ecological Society&quot;,&quot;issue&quot;:&quot;2&quot;,&quot;volume&quot;:&quot;44&quot;,&quot;container-title-short&quot;:&quot;J Anim Ecol&quot;},&quot;isTemporary&quot;:false}]},{&quot;citationID&quot;:&quot;MENDELEY_CITATION_975bbe18-c265-4961-b95e-8c947999a008&quot;,&quot;properties&quot;:{&quot;noteIndex&quot;:0},&quot;isEdited&quot;:false,&quot;manualOverride&quot;:{&quot;isManuallyOverridden&quot;:false,&quot;citeprocText&quot;:&quot;(Randolph, 2004)&quot;,&quot;manualOverrideText&quot;:&quot;&quot;},&quot;citationTag&quot;:&quot;MENDELEY_CITATION_v3_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&quot;,&quot;citationItems&quot;:[{&quot;id&quot;:&quot;d1149c9f-4f55-3999-923b-90931ff6f491&quot;,&quot;itemData&quot;:{&quot;type&quot;:&quot;article-journal&quot;,&quot;id&quot;:&quot;d1149c9f-4f55-3999-923b-90931ff6f491&quot;,&quot;title&quot;:&quot;Tick ecology : processes and patterns behind the epidemiological risk posed by ixodid ticks as vectors&quot;,&quot;author&quot;:[{&quot;family&quot;:&quot;Randolph&quot;,&quot;given&quot;:&quot;S E&quot;,&quot;parse-names&quot;:false,&quot;dropping-particle&quot;:&quot;&quot;,&quot;non-dropping-particle&quot;:&quot;&quot;}],&quot;container-title&quot;:&quot;Parasitology&quot;,&quot;accessed&quot;:{&quot;date-parts&quot;:[[2017,12,1]]},&quot;DOI&quot;:&quot;10.1017/S0031182004004925&quot;,&quot;URL&quot;:&quot;https://www.researchgate.net/profile/Sarah_Randolph/publication/7802844_Tick_Ecology_Processes_and_Patterns_behind_the_Epidemiological_Risk_Posed_by_Ixodid_Ticks_as_Vectors/links/0912f507dc3c27c18f000000.pdf&quot;,&quot;issued&quot;:{&quot;date-parts&quot;:[[2004]]},&quot;page&quot;:&quot;pp.37-65&quot;,&quot;abstract&quot;:&quot;See, stats, and : https : / / www . researchgate . net / publication / 7802844 Tick : Processes the as Article DOI : 10 . 1017 / S0031182004004925 : PubMed CITATIONS 250 READS 509 1 : Some : I . Sorry disappoint ! View Sarah University 222 , 954 SEE All . The . The population ecology of ticks is fundamental to the spatial and temporal variation in the risk of infection by tick - borne pathogens . Tick population dynamics can only be fully understood by quantifying the rates of the demographic processes , which are influenced by both abiotic (climatic) factors acting on the free - living tick stages and biotic (host) responses to the tick as a parasite.Withintheframeworkofapopulationmodel,Ireviewmethodsandresultsofattemptstoquantify(1)ratesoftickdevelopmentandtheprobabilityofdiapause,(2)theprobabilityofquestingforhostsbyunfedticks,(3)theprobabilityofticksattachingtoahost,and(4)tickmortalityrates.Biologically,theseprocessesinvolvethephysiologicalandbehaviouralresponseoftickstotemperature,moisturestressanddaylengththatresultinspecificpatternsofseasonalpopulationdynamicsandhostrelationships.TemperateandtropicalpatternswillbeillustratedwithreferencemostlytoIxodesricinusandRhipicephalusappendiculatus,respectively.&quot;,&quot;issue&quot;:&quot;S1&quot;,&quot;volume&quot;:&quot;129&quot;,&quot;container-title-short&quot;:&quot;Parasitology&quot;},&quot;isTemporary&quot;:false}]},{&quot;citationID&quot;:&quot;MENDELEY_CITATION_88e9c0a4-8cfc-4b38-9674-8618593a28be&quot;,&quot;properties&quot;:{&quot;noteIndex&quot;:0},&quot;isEdited&quot;:false,&quot;manualOverride&quot;:{&quot;isManuallyOverridden&quot;:false,&quot;citeprocText&quot;:&quot;(Campbell, 1948)&quot;,&quot;manualOverrideText&quot;:&quot;&quot;},&quot;citationTag&quot;:&quot;MENDELEY_CITATION_v3_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&quot;,&quot;citationItems&quot;:[{&quot;id&quot;:&quot;ec5c74ac-0e70-337b-a95a-323b1c7bd5fb&quot;,&quot;itemData&quot;:{&quot;type&quot;:&quot;thesis&quot;,&quot;id&quot;:&quot;ec5c74ac-0e70-337b-a95a-323b1c7bd5fb&quot;,&quot;title&quot;:&quot;The life history and development of the sheep tick Ixodes ricinus Linnaeus in Scotland, under natural and controlled conditions&quot;,&quot;author&quot;:[{&quot;family&quot;:&quot;Campbell&quot;,&quot;given&quot;:&quot;J Allan&quot;,&quot;parse-names&quot;:false,&quot;dropping-particle&quot;:&quot;&quot;,&quot;non-dropping-particle&quot;:&quot;&quot;}],&quot;issued&quot;:{&quot;date-parts&quot;:[[1948]]},&quot;publisher-place&quot;:&quot;Edinburgh&quot;,&quot;number-of-pages&quot;:&quot;1-149&quot;,&quot;genre&quot;:&quot;Ph.D&quot;,&quot;publisher&quot;:&quot;University of Edinburgh&quot;,&quot;container-title-short&quot;:&quot;&quot;},&quot;isTemporary&quot;:false}]},{&quot;citationID&quot;:&quot;MENDELEY_CITATION_ba2a99d7-d427-481a-ac0d-1a63d9e58809&quot;,&quot;properties&quot;:{&quot;noteIndex&quot;:0},&quot;isEdited&quot;:false,&quot;manualOverride&quot;:{&quot;isManuallyOverridden&quot;:false,&quot;citeprocText&quot;:&quot;(Król &lt;i&gt;et al.&lt;/i&gt;, 2021)&quot;,&quot;manualOverrideText&quot;:&quot;&quot;},&quot;citationTag&quot;:&quot;MENDELEY_CITATION_v3_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&quot;,&quot;citationItems&quot;:[{&quot;id&quot;:&quot;ef57d6ca-6cdd-3d09-b388-6b0848b233e2&quot;,&quot;itemData&quot;:{&quot;type&quot;:&quot;article-journal&quot;,&quot;id&quot;:&quot;ef57d6ca-6cdd-3d09-b388-6b0848b233e2&quot;,&quot;title&quot;:&quot;Evaluating transmission paths for three different bartonella spp. In ixodes ricinus ticks using artificial feeding&quot;,&quot;author&quot;:[{&quot;family&quot;:&quot;Król&quot;,&quot;given&quot;:&quot;Nina&quot;,&quot;parse-names&quot;:false,&quot;dropping-particle&quot;:&quot;&quot;,&quot;non-dropping-particle&quot;:&quot;&quot;},{&quot;family&quot;:&quot;Militzer&quot;,&quot;given&quot;:&quot;Nina&quot;,&quot;parse-names&quot;:false,&quot;dropping-particle&quot;:&quot;&quot;,&quot;non-dropping-particle&quot;:&quot;&quot;},{&quot;family&quot;:&quot;Stöbe&quot;,&quot;given&quot;:&quot;Elisa&quot;,&quot;parse-names&quot;:false,&quot;dropping-particle&quot;:&quot;&quot;,&quot;non-dropping-particle&quot;:&quot;&quot;},{&quot;family&quot;:&quot;Nijhof&quot;,&quot;given&quot;:&quot;Ard M.&quot;,&quot;parse-names&quot;:false,&quot;dropping-particle&quot;:&quot;&quot;,&quot;non-dropping-particle&quot;:&quot;&quot;},{&quot;family&quot;:&quot;Pfeffer&quot;,&quot;given&quot;:&quot;Martin&quot;,&quot;parse-names&quot;:false,&quot;dropping-particle&quot;:&quot;&quot;,&quot;non-dropping-particle&quot;:&quot;&quot;},{&quot;family&quot;:&quot;Kempf&quot;,&quot;given&quot;:&quot;Volkhard A.J.&quot;,&quot;parse-names&quot;:false,&quot;dropping-particle&quot;:&quot;&quot;,&quot;non-dropping-particle&quot;:&quot;&quot;},{&quot;family&quot;:&quot;Obiegala&quot;,&quot;given&quot;:&quot;Anna&quot;,&quot;parse-names&quot;:false,&quot;dropping-particle&quot;:&quot;&quot;,&quot;non-dropping-particle&quot;:&quot;&quot;}],&quot;container-title&quot;:&quot;Microorganisms&quot;,&quot;DOI&quot;:&quot;10.3390/microorganisms9050901&quot;,&quot;ISSN&quot;:&quot;20762607&quot;,&quot;issued&quot;:{&quot;date-parts&quot;:[[2021]]},&quot;page&quot;:&quot;1-12&quot;,&quot;abstract&quot;:&quot;Bartonellae are facultative intracellular alpha‐proteobacteria often transmitted by arthropods. Ixodes ricinus is the most important vector for arthropod‐borne pathogens in Europe. However, its vector competence for Bartonella spp. is still unclear. This study aimed to experimentally compare its vector competence for three Bartonella species: B. henselae, B. grahamii, and B. schoenbuchensis. A total of 1333 ticks (1021 nymphs and 312 adults) were separated into four groups, one for each pathogen and a negative control group. Ticks were fed artificially with bovine blood spiked with the respective Bartonella species. DNA was extracted from selected ticks to verify Bartonella‐infection by PCR. DNA of Bartonella spp. was detected in 34% of nymphs and females after feeding. The best engorgement results were obtained by ticks fed with B. henselae‐spiked blood (65.3%) and B. schoenbuchensis (61.6%). Significantly more nymphs fed on infected blood (37.3%) molted into adults compared to the control group (11.4%). Bartonella DNA was found in 22% of eggs laid by previously infected females and in 8.6% of adults molted from infected nymphs. The transovarial and transstadial transmission of bartonellae suggest that I. ricinus could be a potential vector for three bacteria.&quot;,&quot;issue&quot;:&quot;5&quot;,&quot;volume&quot;:&quot;9&quot;,&quot;container-title-short&quot;:&quot;Microorganisms&quot;},&quot;isTemporary&quot;:false}]},{&quot;citationID&quot;:&quot;MENDELEY_CITATION_ef0b5c5d-37d0-4d52-9d10-7aebe612f916&quot;,&quot;properties&quot;:{&quot;noteIndex&quot;:0},&quot;isEdited&quot;:false,&quot;manualOverride&quot;:{&quot;isManuallyOverridden&quot;:false,&quot;citeprocText&quot;:&quot;(Morick &lt;i&gt;et al.&lt;/i&gt;, 2013)&quot;,&quot;manualOverrideText&quot;:&quot;&quot;},&quot;citationTag&quot;:&quot;MENDELEY_CITATION_v3_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&quot;,&quot;citationItems&quot;:[{&quot;id&quot;:&quot;b17e0b05-e615-3fd8-b138-cdd0d92d461a&quot;,&quot;itemData&quot;:{&quot;type&quot;:&quot;article-journal&quot;,&quot;id&quot;:&quot;b17e0b05-e615-3fd8-b138-cdd0d92d461a&quot;,&quot;title&quot;:&quot;Vertical nontransovarial transmission of Bartonella in fleas&quot;,&quot;author&quot;:[{&quot;family&quot;:&quot;Morick&quot;,&quot;given&quot;:&quot;Danny&quot;,&quot;parse-names&quot;:false,&quot;dropping-particle&quot;:&quot;&quot;,&quot;non-dropping-particle&quot;:&quot;&quot;},{&quot;family&quot;:&quot;Krasnov&quot;,&quot;given&quot;:&quot;Boris R.&quot;,&quot;parse-names&quot;:false,&quot;dropping-particle&quot;:&quot;&quot;,&quot;non-dropping-particle&quot;:&quot;&quot;},{&quot;family&quot;:&quot;Khokhlova&quot;,&quot;given&quot;:&quot;Irina S.&quot;,&quot;parse-names&quot;:false,&quot;dropping-particle&quot;:&quot;&quot;,&quot;non-dropping-particle&quot;:&quot;&quot;},{&quot;family&quot;:&quot;Gutiérrez&quot;,&quot;given&quot;:&quot;Ricardo&quot;,&quot;parse-names&quot;:false,&quot;dropping-particle&quot;:&quot;&quot;,&quot;non-dropping-particle&quot;:&quot;&quot;},{&quot;family&quot;:&quot;Gottlieb&quot;,&quot;given&quot;:&quot;Yuval&quot;,&quot;parse-names&quot;:false,&quot;dropping-particle&quot;:&quot;&quot;,&quot;non-dropping-particle&quot;:&quot;&quot;},{&quot;family&quot;:&quot;Harrus&quot;,&quot;given&quot;:&quot;Shimon&quot;,&quot;parse-names&quot;:false,&quot;dropping-particle&quot;:&quot;&quot;,&quot;non-dropping-particle&quot;:&quot;&quot;}],&quot;container-title&quot;:&quot;Molecular Ecology&quot;,&quot;DOI&quot;:&quot;10.1111/mec.12408&quot;,&quot;ISSN&quot;:&quot;09621083&quot;,&quot;issued&quot;:{&quot;date-parts&quot;:[[2013]]},&quot;page&quot;:&quot;4747-4752&quot;,&quot;abstract&quot;:&quot;Pathogens use diverse pathways to infect host populations by vertical and/or horizontal routes. Horizontal transmission of bacteria belonging to the Bartonella genus via haematophagous vectors is well known. Vertical transmission of Bartonella species was also suggested to occur but its routes remain to be unveiled. In a previous study, we showed the absence of transovarial transmission of Bartonella species OE 1-1 in Xenopsylla ramesis fleas, and that fleas feeding on Bartonella-positive jirds produced Bartonella-positive gut voids. This current study aimed to investigate whether vertical nontransovarial transmission of Bartonella occurs in fleas. For this aim, the X. ramesis-Bartonella sp. OE 1-1 model was used. Four groups of fleas including Bartonella-positive and Bartonella-negative female fleas and larval offspring had access to either Bartonella-negative or Bartonella-positive gut voids and faeces. Sixteen per cent of flea offspring that had access to Bartonella-positive faeces and gut voids became Bartonella positive. Our findings demonstrate that Bartonella-positive flea faeces and gut voids are proper infection sources for flea larvae and indicate that vertical nontransovarial transmission of bartonellae occurs in fleas. This information broadens our understanding of Bartonella transmission routes in flea vectors and enlightens pathways of bartonellae transmission and maintenance in flea populations in nature. © 2013 John Wiley &amp; Sons Ltd.&quot;,&quot;issue&quot;:&quot;18&quot;,&quot;volume&quot;:&quot;22&quot;,&quot;container-title-short&quot;:&quot;Mol Ecol&quot;},&quot;isTemporary&quot;:false}]},{&quot;citationID&quot;:&quot;MENDELEY_CITATION_0ce7b79c-fe49-4a80-a22b-edf05e4ffe63&quot;,&quot;properties&quot;:{&quot;noteIndex&quot;:0},&quot;isEdited&quot;:false,&quot;manualOverride&quot;:{&quot;isManuallyOverridden&quot;:false,&quot;citeprocText&quot;:&quot;(Birtles &lt;i&gt;et al.&lt;/i&gt;, 2001)&quot;,&quot;manualOverrideText&quot;:&quot;&quot;},&quot;citationTag&quot;:&quot;MENDELEY_CITATION_v3_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&quot;,&quot;citationItems&quot;:[{&quot;id&quot;:&quot;3898f2c7-672d-3f83-a171-61fad6353b75&quot;,&quot;itemData&quot;:{&quot;type&quot;:&quot;article-journal&quot;,&quot;id&quot;:&quot;3898f2c7-672d-3f83-a171-61fad6353b75&quot;,&quot;title&quot;:&quot;Longitudinal monitoring of the dynamics of infections due to Bartonella species in UK woodland rodents&quot;,&quot;author&quot;:[{&quot;family&quot;:&quot;Birtles&quot;,&quot;given&quot;:&quot;R. J.&quot;,&quot;parse-names&quot;:false,&quot;dropping-particle&quot;:&quot;&quot;,&quot;non-dropping-particle&quot;:&quot;&quot;},{&quot;family&quot;:&quot;Hazel&quot;,&quot;given&quot;:&quot;S. M.&quot;,&quot;parse-names&quot;:false,&quot;dropping-particle&quot;:&quot;&quot;,&quot;non-dropping-particle&quot;:&quot;&quot;},{&quot;family&quot;:&quot;Bennett&quot;,&quot;given&quot;:&quot;M.&quot;,&quot;parse-names&quot;:false,&quot;dropping-particle&quot;:&quot;&quot;,&quot;non-dropping-particle&quot;:&quot;&quot;},{&quot;family&quot;:&quot;Bown&quot;,&quot;given&quot;:&quot;K.&quot;,&quot;parse-names&quot;:false,&quot;dropping-particle&quot;:&quot;&quot;,&quot;non-dropping-particle&quot;:&quot;&quot;},{&quot;family&quot;:&quot;Raoult&quot;,&quot;given&quot;:&quot;D.&quot;,&quot;parse-names&quot;:false,&quot;dropping-particle&quot;:&quot;&quot;,&quot;non-dropping-particle&quot;:&quot;&quot;},{&quot;family&quot;:&quot;Begon&quot;,&quot;given&quot;:&quot;M.&quot;,&quot;parse-names&quot;:false,&quot;dropping-particle&quot;:&quot;&quot;,&quot;non-dropping-particle&quot;:&quot;&quot;}],&quot;container-title&quot;:&quot;Epidemiology and Infection&quot;,&quot;DOI&quot;:&quot;10.1017/S095026880100526X&quot;,&quot;ISBN&quot;:&quot;0950268801&quot;,&quot;ISSN&quot;:&quot;09502688&quot;,&quot;PMID&quot;:&quot;11349984&quot;,&quot;issued&quot;:{&quot;date-parts&quot;:[[2001]]},&quot;page&quot;:&quot;323-329&quot;,&quot;abstract&quot;:&quot;Blood samples were repeatedly collected from 12 sympatric woodland rodents over a 12-month period and DNA extracts from each were incorporated into a bartonella-specific PCR targeting a fragment of the 16S/23S rRNA intergenic spacer region (ISR). The composition of each amplicon was analysed using restriction enzyme analysis (REA) and base sequence comparison. Bartonella DNA was detected in 70 of 109 samples. Eleven samples contained DNA derived from more than one strain. Sequence analysis of 62 samples found 12 sequence variants (ISR genotypes) that were provisionally assigned to 5 different species, 2 of which were newly recognized. Up to five different species were detected in each animal. On about two-thirds of occasions, a species detected 1 month was not there the next, but never was a genotype superseded by another of the same species. However, a genotype could be re-encountered months later in the same animal, even if interim samples contained other genotypes. Our results suggest that although most animals are bacteraemic most of the time, specific infections are often superseded and that a complex and dynamic epidemiology of bartonella bacteraemias exists in woodland rodents.&quot;,&quot;issue&quot;:&quot;2&quot;,&quot;volume&quot;:&quot;126&quot;,&quot;container-title-short&quot;:&quot;Epidemiol Infect&quot;},&quot;isTemporary&quot;:false}]},{&quot;citationID&quot;:&quot;MENDELEY_CITATION_7c486839-9381-4689-a7a5-72b6b9e4cc6f&quot;,&quot;properties&quot;:{&quot;noteIndex&quot;:0},&quot;isEdited&quot;:false,&quot;manualOverride&quot;:{&quot;isManuallyOverridden&quot;:false,&quot;citeprocText&quot;:&quot;(Jalovecka &lt;i&gt;et al.&lt;/i&gt;, 2019)&quot;,&quot;manualOverrideText&quot;:&quot;&quot;},&quot;citationTag&quot;:&quot;MENDELEY_CITATION_v3_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&quot;,&quot;citationItems&quot;:[{&quot;id&quot;:&quot;886341c5-4fa0-3050-9d53-cba86cf07e9c&quot;,&quot;itemData&quot;:{&quot;type&quot;:&quot;article-journal&quot;,&quot;id&quot;:&quot;886341c5-4fa0-3050-9d53-cba86cf07e9c&quot;,&quot;title&quot;:&quot;Babesia Life Cycle - When Phylogeny Meets Biology&quot;,&quot;author&quot;:[{&quot;family&quot;:&quot;Jalovecka&quot;,&quot;given&quot;:&quot;Marie&quot;,&quot;parse-names&quot;:false,&quot;dropping-particle&quot;:&quot;&quot;,&quot;non-dropping-particle&quot;:&quot;&quot;},{&quot;family&quot;:&quot;Sojka&quot;,&quot;given&quot;:&quot;Daniel&quot;,&quot;parse-names&quot;:false,&quot;dropping-particle&quot;:&quot;&quot;,&quot;non-dropping-particle&quot;:&quot;&quot;},{&quot;family&quot;:&quot;Ascencio&quot;,&quot;given&quot;:&quot;Mariano&quot;,&quot;parse-names&quot;:false,&quot;dropping-particle&quot;:&quot;&quot;,&quot;non-dropping-particle&quot;:&quot;&quot;},{&quot;family&quot;:&quot;Schnittger&quot;,&quot;given&quot;:&quot;Leonhard&quot;,&quot;parse-names&quot;:false,&quot;dropping-particle&quot;:&quot;&quot;,&quot;non-dropping-particle&quot;:&quot;&quot;}],&quot;container-title&quot;:&quot;Trends in Parasitology&quot;,&quot;issued&quot;:{&quot;date-parts&quot;:[[2019]]},&quot;issue&quot;:&quot;5&quot;,&quot;volume&quot;:&quot;35&quot;,&quot;container-title-short&quot;:&quot;Trends Parasitol&quot;},&quot;isTemporary&quot;:false}]},{&quot;citationID&quot;:&quot;MENDELEY_CITATION_30f5323d-b0f4-4a77-85b3-23ef002306ec&quot;,&quot;properties&quot;:{&quot;noteIndex&quot;:0},&quot;isEdited&quot;:false,&quot;manualOverride&quot;:{&quot;isManuallyOverridden&quot;:false,&quot;citeprocText&quot;:&quot;(Bown &lt;i&gt;et al.&lt;/i&gt;, 2008)&quot;,&quot;manualOverrideText&quot;:&quot;&quot;},&quot;citationTag&quot;:&quot;MENDELEY_CITATION_v3_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&quot;,&quot;citationItems&quot;:[{&quot;id&quot;:&quot;276dbdb1-1cf1-38d8-8261-0d23ede3c0ac&quot;,&quot;itemData&quot;:{&quot;type&quot;:&quot;article-journal&quot;,&quot;id&quot;:&quot;276dbdb1-1cf1-38d8-8261-0d23ede3c0ac&quot;,&quot;title&quot;:&quot;Relative importance of Ixodes ricinus and Ixodes trianguliceps as vectors for Anaplasma phagocytophilum and Babesia microti in field vole (Microtus agrestis) populations&quot;,&quot;author&quot;:[{&quot;family&quot;:&quot;Bown&quot;,&quot;given&quot;:&quot;K. J.&quot;,&quot;parse-names&quot;:false,&quot;dropping-particle&quot;:&quot;&quot;,&quot;non-dropping-particle&quot;:&quot;&quot;},{&quot;family&quot;:&quot;Lambin&quot;,&quot;given&quot;:&quot;X.&quot;,&quot;parse-names&quot;:false,&quot;dropping-particle&quot;:&quot;&quot;,&quot;non-dropping-particle&quot;:&quot;&quot;},{&quot;family&quot;:&quot;Telford&quot;,&quot;given&quot;:&quot;G. R.&quot;,&quot;parse-names&quot;:false,&quot;dropping-particle&quot;:&quot;&quot;,&quot;non-dropping-particle&quot;:&quot;&quot;},{&quot;family&quot;:&quot;Ogden&quot;,&quot;given&quot;:&quot;N. H.&quot;,&quot;parse-names&quot;:false,&quot;dropping-particle&quot;:&quot;&quot;,&quot;non-dropping-particle&quot;:&quot;&quot;},{&quot;family&quot;:&quot;Telfer&quot;,&quot;given&quot;:&quot;S.&quot;,&quot;parse-names&quot;:false,&quot;dropping-particle&quot;:&quot;&quot;,&quot;non-dropping-particle&quot;:&quot;&quot;},{&quot;family&quot;:&quot;Woldehiwet&quot;,&quot;given&quot;:&quot;Z.&quot;,&quot;parse-names&quot;:false,&quot;dropping-particle&quot;:&quot;&quot;,&quot;non-dropping-particle&quot;:&quot;&quot;},{&quot;family&quot;:&quot;Birtles&quot;,&quot;given&quot;:&quot;R. J.&quot;,&quot;parse-names&quot;:false,&quot;dropping-particle&quot;:&quot;&quot;,&quot;non-dropping-particle&quot;:&quot;&quot;}],&quot;container-title&quot;:&quot;Applied and Environmental Microbiology&quot;,&quot;DOI&quot;:&quot;10.1128/AEM.00625-08&quot;,&quot;ISSN&quot;:&quot;00992240&quot;,&quot;issued&quot;:{&quot;date-parts&quot;:[[2008]]},&quot;page&quot;:&quot;7118-7125&quot;,&quot;abstract&quot;:&quot;The importance of Ixodes ricinus in the transmission of tick-borne pathogens is well recognized in the United Kingdom and across Europe. However, the role of coexisting Ixodes species, such as the widely distributed species Ixodes trianguliceps, as alternative vectors for these pathogens has received little attention. This study aimed to assess the relative importance of I. ricinus and I. trianguliceps in the transmission of Anaplasma phagocytophilum and Babesia microti among United Kingdom field voles (Microtus agrestis), which serve as reservoir hosts for both pathogens. While all instars of I. trianguliceps feed exclusively on small mammals, I. ricinus adults feed primarily on larger hosts such as deer. The abundance of both tick species and pathogen infection prevalence in field voles were monitored at sites surrounded with fencing that excluded deer and at sites where deer were free to roam. As expected, fencing significantly reduced the larval burden of I. ricinus on field voles and the abundance of questing nymphs, but the larval burden of I. trianguliceps was not significantly affected. The prevalence of A. phagocytophilum and B. microti infections was not significantly affected by the presence of fencing, suggesting that I. trianguliceps is their principal vector. The prevalence of nymphal and adult ticks on field voles was also unaffected, indicating that relatively few non-larval I. ricinus ticks feed upon field voles. This study provides compelling evidence for the importance of I. trianguliceps in maintaining these enzootic tick-borne infections, while highlighting the potential for such infections to escape into alternative hosts via I. ricinus.&quot;,&quot;issue&quot;:&quot;23&quot;,&quot;volume&quot;:&quot;74&quot;,&quot;container-title-short&quot;:&quot;Appl Environ Microbiol&quot;},&quot;isTemporary&quot;:false}]},{&quot;citationID&quot;:&quot;MENDELEY_CITATION_b111f705-37be-459b-90d0-b44dbbdd6e95&quot;,&quot;properties&quot;:{&quot;noteIndex&quot;:0},&quot;isEdited&quot;:false,&quot;manualOverride&quot;:{&quot;isManuallyOverridden&quot;:false,&quot;citeprocText&quot;:&quot;(Gray &lt;i&gt;et al.&lt;/i&gt;, 2002)&quot;,&quot;manualOverrideText&quot;:&quot;&quot;},&quot;citationTag&quot;:&quot;MENDELEY_CITATION_v3_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&quot;,&quot;citationItems&quot;:[{&quot;id&quot;:&quot;5b51b366-38b6-3ea8-8656-57a6c59164c2&quot;,&quot;itemData&quot;:{&quot;type&quot;:&quot;article-journal&quot;,&quot;id&quot;:&quot;5b51b366-38b6-3ea8-8656-57a6c59164c2&quot;,&quot;title&quot;:&quot;Transmission Studies of Babesia microti in Ixodes ricinus Ticks and Gerbils&quot;,&quot;author&quot;:[{&quot;family&quot;:&quot;Gray&quot;,&quot;given&quot;:&quot;Jeremy&quot;,&quot;parse-names&quot;:false,&quot;dropping-particle&quot;:&quot;&quot;,&quot;non-dropping-particle&quot;:&quot;&quot;},{&quot;family&quot;:&quot;Stedingk&quot;,&quot;given&quot;:&quot;Lars Victor&quot;,&quot;parse-names&quot;:false,&quot;dropping-particle&quot;:&quot;&quot;,&quot;non-dropping-particle&quot;:&quot;von&quot;},{&quot;family&quot;:&quot;Gurtelschmid&quot;,&quot;given&quot;:&quot;Mikael&quot;,&quot;parse-names&quot;:false,&quot;dropping-particle&quot;:&quot;&quot;,&quot;non-dropping-particle&quot;:&quot;&quot;},{&quot;family&quot;:&quot;Granstrom&quot;,&quot;given&quot;:&quot;Marta&quot;,&quot;parse-names&quot;:false,&quot;dropping-particle&quot;:&quot;&quot;,&quot;non-dropping-particle&quot;:&quot;&quot;}],&quot;container-title&quot;:&quot;Journal of clinical microbiology&quot;,&quot;issued&quot;:{&quot;date-parts&quot;:[[2002]]},&quot;page&quot;:&quot;1259-1263&quot;,&quot;issue&quot;:&quot;4&quot;,&quot;volume&quot;:&quot;40&quot;,&quot;container-title-short&quot;:&quot;J Clin Microbiol&quot;},&quot;isTemporary&quot;:false}]},{&quot;citationID&quot;:&quot;MENDELEY_CITATION_2ab89ee8-7d56-49ca-b5b5-a810487932e1&quot;,&quot;properties&quot;:{&quot;noteIndex&quot;:0},&quot;isEdited&quot;:false,&quot;manualOverride&quot;:{&quot;isManuallyOverridden&quot;:false,&quot;citeprocText&quot;:&quot;(Jalovecka &lt;i&gt;et al.&lt;/i&gt;, 2019)&quot;,&quot;manualOverrideText&quot;:&quot;&quot;},&quot;citationTag&quot;:&quot;MENDELEY_CITATION_v3_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&quot;,&quot;citationItems&quot;:[{&quot;id&quot;:&quot;886341c5-4fa0-3050-9d53-cba86cf07e9c&quot;,&quot;itemData&quot;:{&quot;type&quot;:&quot;article-journal&quot;,&quot;id&quot;:&quot;886341c5-4fa0-3050-9d53-cba86cf07e9c&quot;,&quot;title&quot;:&quot;Babesia Life Cycle - When Phylogeny Meets Biology&quot;,&quot;author&quot;:[{&quot;family&quot;:&quot;Jalovecka&quot;,&quot;given&quot;:&quot;Marie&quot;,&quot;parse-names&quot;:false,&quot;dropping-particle&quot;:&quot;&quot;,&quot;non-dropping-particle&quot;:&quot;&quot;},{&quot;family&quot;:&quot;Sojka&quot;,&quot;given&quot;:&quot;Daniel&quot;,&quot;parse-names&quot;:false,&quot;dropping-particle&quot;:&quot;&quot;,&quot;non-dropping-particle&quot;:&quot;&quot;},{&quot;family&quot;:&quot;Ascencio&quot;,&quot;given&quot;:&quot;Mariano&quot;,&quot;parse-names&quot;:false,&quot;dropping-particle&quot;:&quot;&quot;,&quot;non-dropping-particle&quot;:&quot;&quot;},{&quot;family&quot;:&quot;Schnittger&quot;,&quot;given&quot;:&quot;Leonhard&quot;,&quot;parse-names&quot;:false,&quot;dropping-particle&quot;:&quot;&quot;,&quot;non-dropping-particle&quot;:&quot;&quot;}],&quot;container-title&quot;:&quot;Trends in Parasitology&quot;,&quot;issued&quot;:{&quot;date-parts&quot;:[[2019]]},&quot;issue&quot;:&quot;5&quot;,&quot;volume&quot;:&quot;35&quot;,&quot;container-title-short&quot;:&quot;Trends Parasitol&quot;},&quot;isTemporary&quot;:false}]},{&quot;citationID&quot;:&quot;MENDELEY_CITATION_19f68f5b-758f-4f36-a2c7-67951412d878&quot;,&quot;properties&quot;:{&quot;noteIndex&quot;:0},&quot;isEdited&quot;:false,&quot;manualOverride&quot;:{&quot;isManuallyOverridden&quot;:false,&quot;citeprocText&quot;:&quot;(Randolph, 1995; Gray &lt;i&gt;et al.&lt;/i&gt;, 2002)&quot;,&quot;manualOverrideText&quot;:&quot;&quot;},&quot;citationTag&quot;:&quot;MENDELEY_CITATION_v3_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&quot;,&quot;citationItems&quot;:[{&quot;id&quot;:&quot;9241cb3d-6b62-3f35-81a8-d22dbc382b79&quot;,&quot;itemData&quot;:{&quot;type&quot;:&quot;article-journal&quot;,&quot;id&quot;:&quot;9241cb3d-6b62-3f35-81a8-d22dbc382b79&quot;,&quot;title&quot;:&quot;Quantifying parameters in the transmission of Babesia microti by the tick Ixodes trianguliceps amongst voles ( Clethrionomys glareolus)&quot;,&quot;author&quot;:[{&quot;family&quot;:&quot;Randolph&quot;,&quot;given&quot;:&quot;S E&quot;,&quot;parse-names&quot;:false,&quot;dropping-particle&quot;:&quot;&quot;,&quot;non-dropping-particle&quot;:&quot;&quot;}],&quot;container-title&quot;:&quot;Parasitology&quot;,&quot;accessed&quot;:{&quot;date-parts&quot;:[[2017,12,1]]},&quot;DOI&quot;:&quot;10.1017/S0031182000080872&quot;,&quot;URL&quot;:&quot;https://www.researchgate.net/profile/Sarah_Randolph/publication/15475424_Quantifying_parameters_in_the_transmission_of_Babesia_microti_by_the_tick_Ixodes_trianguliceps_amongst_voles_Clethrionomys_glareolus/links/0fcfd5045d55f256dd000000/Quantifying-parame&quot;,&quot;issued&quot;:{&quot;date-parts&quot;:[[1995]]},&quot;page&quot;:&quot;287-295&quot;,&quot;issue&quot;:&quot;03&quot;,&quot;volume&quot;:&quot;110&quot;,&quot;container-title-short&quot;:&quot;Parasitology&quot;},&quot;isTemporary&quot;:false},{&quot;id&quot;:&quot;5b51b366-38b6-3ea8-8656-57a6c59164c2&quot;,&quot;itemData&quot;:{&quot;type&quot;:&quot;article-journal&quot;,&quot;id&quot;:&quot;5b51b366-38b6-3ea8-8656-57a6c59164c2&quot;,&quot;title&quot;:&quot;Transmission Studies of Babesia microti in Ixodes ricinus Ticks and Gerbils&quot;,&quot;author&quot;:[{&quot;family&quot;:&quot;Gray&quot;,&quot;given&quot;:&quot;Jeremy&quot;,&quot;parse-names&quot;:false,&quot;dropping-particle&quot;:&quot;&quot;,&quot;non-dropping-particle&quot;:&quot;&quot;},{&quot;family&quot;:&quot;Stedingk&quot;,&quot;given&quot;:&quot;Lars Victor&quot;,&quot;parse-names&quot;:false,&quot;dropping-particle&quot;:&quot;&quot;,&quot;non-dropping-particle&quot;:&quot;von&quot;},{&quot;family&quot;:&quot;Gurtelschmid&quot;,&quot;given&quot;:&quot;Mikael&quot;,&quot;parse-names&quot;:false,&quot;dropping-particle&quot;:&quot;&quot;,&quot;non-dropping-particle&quot;:&quot;&quot;},{&quot;family&quot;:&quot;Granstrom&quot;,&quot;given&quot;:&quot;Marta&quot;,&quot;parse-names&quot;:false,&quot;dropping-particle&quot;:&quot;&quot;,&quot;non-dropping-particle&quot;:&quot;&quot;}],&quot;container-title&quot;:&quot;Journal of clinical microbiology&quot;,&quot;issued&quot;:{&quot;date-parts&quot;:[[2002]]},&quot;page&quot;:&quot;1259-1263&quot;,&quot;issue&quot;:&quot;4&quot;,&quot;volume&quot;:&quot;40&quot;,&quot;container-title-short&quot;:&quot;J Clin Microbiol&quot;},&quot;isTemporary&quot;:false}]},{&quot;citationID&quot;:&quot;MENDELEY_CITATION_165be48b-ea83-412b-a0db-e5ff7a07227c&quot;,&quot;properties&quot;:{&quot;noteIndex&quot;:0},&quot;isEdited&quot;:false,&quot;manualOverride&quot;:{&quot;citeprocText&quot;:&quot;(Tomé &lt;i&gt;et al.&lt;/i&gt;, 2013)&quot;,&quot;isManuallyOverridden&quot;:false,&quot;manualOverrideText&quot;:&quot;&quot;},&quot;citationTag&quot;:&quot;MENDELEY_CITATION_v3_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&quot;,&quot;citationItems&quot;:[{&quot;id&quot;:&quot;8a31d399-8841-3274-b80d-59756095e1f7&quot;,&quot;itemData&quot;:{&quot;type&quot;:&quot;article-journal&quot;,&quot;id&quot;:&quot;8a31d399-8841-3274-b80d-59756095e1f7&quot;,&quot;title&quot;:&quot; Molecular Assessment of Apicomplexan Parasites in the Snake Psammophis from North Africa: Do Multiple Parasite Lineages Reflect the Final Vertebrate Host Diet? &quot;,&quot;author&quot;:[{&quot;family&quot;:&quot;Tomé&quot;,&quot;given&quot;:&quot;Beatriz&quot;,&quot;parse-names&quot;:false,&quot;dropping-particle&quot;:&quot;&quot;,&quot;non-dropping-particle&quot;:&quot;&quot;},{&quot;family&quot;:&quot;Maia&quot;,&quot;given&quot;:&quot;João P. M. C.&quot;,&quot;parse-names&quot;:false,&quot;dropping-particle&quot;:&quot;&quot;,&quot;non-dropping-particle&quot;:&quot;&quot;},{&quot;family&quot;:&quot;Harris&quot;,&quot;given&quot;:&quot;D. James&quot;,&quot;parse-names&quot;:false,&quot;dropping-particle&quot;:&quot;&quot;,&quot;non-dropping-particle&quot;:&quot;&quot;}],&quot;container-title&quot;:&quot;Journal of Parasitology&quot;,&quot;DOI&quot;:&quot;10.1645/12-95.1&quot;,&quot;ISSN&quot;:&quot;0022-3395&quot;,&quot;issued&quot;:{&quot;date-parts&quot;:[[2013]]},&quot;page&quot;:&quot;883-887&quot;,&quot;abstract&quot;:&quot;Abstract The Apicomplexa are intracellular pathogens of animals, with the Coccidia being the largest group. Among these are the hemogregarines, which include some of the most common hemoparasites found in reptiles. Several studies have reported a possible pattern of prey-predator transmission for some of these parasites. Snakes from the Mediterranean region have been found to be parasitized with Hepatozoon spp. similar to those in lacertids and gekkonids, supporting the prey-predator transmission hypothesis. Here we analyzed specimens of the saurophagous genus Psammophis from North Africa, an ecologically different region. Through molecular analysis of tissue samples we detected 3 different apicomplexan parasites: Caryospora, Sarcocystis and Hepatozoon. Caryospora was detected in a Forskål's sand snake P. schokari from Algeria, constituting the first time these parasites have been detected from a tissue sample through molecular screening. The obtained Sarcocystis phylogeny does not reflect the relationships of their final hosts, with the parasites identified from snakes forming at least 3 unrelated groups, indicating that it is still premature to predict definitive host based on the phylogeny of these parasites. Three unrelated lineages of Hepatozoon parasites were identified in Psammophis, each closely related to lineages previously identified from different lizard groups, on which these snakes feed. This once again indicates that diet might be a key element in transmission, at least for Hepatozoon species of saurophagous snakes.&quot;,&quot;issue&quot;:&quot;5&quot;,&quot;volume&quot;:&quot;99&quot;,&quot;container-title-short&quot;:&quot;&quot;},&quot;uris&quot;:[&quot;http://www.mendeley.com/documents/?uuid=74de18da-f990-4e5f-a717-da3d07275672&quot;],&quot;isTemporary&quot;:false,&quot;legacyDesktopId&quot;:&quot;74de18da-f990-4e5f-a717-da3d07275672&quot;}]},{&quot;citationID&quot;:&quot;MENDELEY_CITATION_af85c590-1fc0-4fb5-8fab-2673bcd4d174&quot;,&quot;properties&quot;:{&quot;noteIndex&quot;:0},&quot;isEdited&quot;:false,&quot;manualOverride&quot;:{&quot;citeprocText&quot;:&quot;(Smith, 1996)&quot;,&quot;isManuallyOverridden&quot;:false,&quot;manualOverrideText&quot;:&quot;&quot;},&quot;citationTag&quot;:&quot;MENDELEY_CITATION_v3_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&quot;,&quot;citationItems&quot;:[{&quot;id&quot;:&quot;903aa4dc-6897-3685-8577-5ae300b3e04d&quot;,&quot;itemData&quot;:{&quot;type&quot;:&quot;article-journal&quot;,&quot;id&quot;:&quot;903aa4dc-6897-3685-8577-5ae300b3e04d&quot;,&quot;title&quot;:&quot;The Genus Hepatozoon ( Apicomplexa : Adeleina ) Author ( s ): Todd G . Smith Published by : Allen Press on behalf of The American Society of Parasitologists Stable URL : https://www.jstor.org/stable/3283781 THE GENUS HEPA TOZOON ( APICOMPLEXA : ADELEINA )&quot;,&quot;author&quot;:[{&quot;family&quot;:&quot;Smith&quot;,&quot;given&quot;:&quot;Todd G&quot;,&quot;parse-names&quot;:false,&quot;dropping-particle&quot;:&quot;&quot;,&quot;non-dropping-particle&quot;:&quot;&quot;}],&quot;container-title&quot;:&quot;The Journal of Parasitology&quot;,&quot;issued&quot;:{&quot;date-parts&quot;:[[1996]]},&quot;page&quot;:&quot;565-585&quot;,&quot;issue&quot;:&quot;4&quot;,&quot;volume&quot;:&quot;82&quot;,&quot;container-title-short&quot;:&quot;J Parasitol&quot;},&quot;uris&quot;:[&quot;http://www.mendeley.com/documents/?uuid=f6590b7a-4f9d-4aee-b018-0cd179bb6063&quot;],&quot;isTemporary&quot;:false,&quot;legacyDesktopId&quot;:&quot;f6590b7a-4f9d-4aee-b018-0cd179bb6063&quot;}]},{&quot;citationID&quot;:&quot;MENDELEY_CITATION_08eaac8e-d18a-4227-8002-f5606562044d&quot;,&quot;properties&quot;:{&quot;noteIndex&quot;:0},&quot;isEdited&quot;:false,&quot;manualOverride&quot;:{&quot;isManuallyOverridden&quot;:false,&quot;citeprocText&quot;:&quot;(Rigó &lt;i&gt;et al.&lt;/i&gt;, 2016)&quot;,&quot;manualOverrideText&quot;:&quot;&quot;},&quot;citationTag&quot;:&quot;MENDELEY_CITATION_v3_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&quot;,&quot;citationItems&quot;:[{&quot;id&quot;:&quot;f544a36c-f02a-37f5-b382-ba07551de551&quot;,&quot;itemData&quot;:{&quot;type&quot;:&quot;article-journal&quot;,&quot;id&quot;:&quot;f544a36c-f02a-37f5-b382-ba07551de551&quot;,&quot;title&quot;:&quot;Identification of Hepatozoon erhardovae Krampitz, 1964 from bank voles (Myodes glareolus) and fleas in Southern Hungary&quot;,&quot;author&quot;:[{&quot;family&quot;:&quot;Rigó&quot;,&quot;given&quot;:&quot;Krisztina&quot;,&quot;parse-names&quot;:false,&quot;dropping-particle&quot;:&quot;&quot;,&quot;non-dropping-particle&quot;:&quot;&quot;},{&quot;family&quot;:&quot;Majoros&quot;,&quot;given&quot;:&quot;Gábor&quot;,&quot;parse-names&quot;:false,&quot;dropping-particle&quot;:&quot;&quot;,&quot;non-dropping-particle&quot;:&quot;&quot;},{&quot;family&quot;:&quot;Szekeres&quot;,&quot;given&quot;:&quot;Sándor&quot;,&quot;parse-names&quot;:false,&quot;dropping-particle&quot;:&quot;&quot;,&quot;non-dropping-particle&quot;:&quot;&quot;},{&quot;family&quot;:&quot;Molnár&quot;,&quot;given&quot;:&quot;Imola&quot;,&quot;parse-names&quot;:false,&quot;dropping-particle&quot;:&quot;&quot;,&quot;non-dropping-particle&quot;:&quot;&quot;},{&quot;family&quot;:&quot;Jablonszky&quot;,&quot;given&quot;:&quot;Mónika&quot;,&quot;parse-names&quot;:false,&quot;dropping-particle&quot;:&quot;&quot;,&quot;non-dropping-particle&quot;:&quot;&quot;},{&quot;family&quot;:&quot;Majláthová&quot;,&quot;given&quot;:&quot;Viktória&quot;,&quot;parse-names&quot;:false,&quot;dropping-particle&quot;:&quot;&quot;,&quot;non-dropping-particle&quot;:&quot;&quot;},{&quot;family&quot;:&quot;Majláth&quot;,&quot;given&quot;:&quot;Igor&quot;,&quot;parse-names&quot;:false,&quot;dropping-particle&quot;:&quot;&quot;,&quot;non-dropping-particle&quot;:&quot;&quot;},{&quot;family&quot;:&quot;Földvári&quot;,&quot;given&quot;:&quot;Gábor&quot;,&quot;parse-names&quot;:false,&quot;dropping-particle&quot;:&quot;&quot;,&quot;non-dropping-particle&quot;:&quot;&quot;}],&quot;container-title&quot;:&quot;Parasitology Research&quot;,&quot;DOI&quot;:&quot;10.1007/s00436-016-4992-7&quot;,&quot;ISSN&quot;:&quot;14321955&quot;,&quot;URL&quot;:&quot;http://dx.doi.org/10.1007/s00436-016-4992-7&quot;,&quot;issued&quot;:{&quot;date-parts&quot;:[[2016]]},&quot;page&quot;:&quot;2409-2413&quot;,&quot;abstract&quot;:&quot;In order to investigate the prevalence and life cycle of apicomplexan parasites, small mammals were live-trapped with modified Sherman traps in Southern Hungary between 2010 and 2012. Altogether, 528 rodents (Apodemus flavicollis Melchior, 1834, Apodemus agrarius Pallas, 1771, Myodes glareolus Schreber, 1780, Microtus agrestis Linnaeus, 1761, Mus musculus Linnaeus, 1758 and Micromys minutus Pallas, 1771) were collected and four shrews (Sorex spp.) were by-catched. Captured animals belonging to non-protected species were euthanized, and spleen samples were preserved for histological and molecular analyses. During the examination of spleen smears, Hepatozoon parasites were observed in eight out of 48 bank voles (M. glareolus). DNA was isolated from altogether 221 spleen samples, and 18S rDNA was amplified using two different PCR protocols. The eight bank vole samples were positive with PCR, but none of the other M. glareolus spleen samples or any of the tissue samples from other species were found to be infected. Sequenced amplicons were very similar to Hepatozoon spp. detected in M. glareolus in Spain and Poland. Ectoparasites were collected from the small mammal carcasses and from the vegetation. Hepatozoon DNA was not found in the 181 ticks removed from the small mammals or in the 162 ticks collected with flagging, but was detected in all three flea species (4/43 Megabothris turbidus Rothschild, 1909, 3/10 Ctenophthalmus assimilis Taschenberg, 1880 and 7/78 Ctenophthalmus agyrtes Heller, 1896). Based on gamont morphology, vertebrate and arthropod host species and DNA sequences, the parasites in our study can be identified as Hepatozoon erhardovae.&quot;,&quot;publisher&quot;:&quot;Parasitology Research&quot;,&quot;issue&quot;:&quot;6&quot;,&quot;volume&quot;:&quot;115&quot;,&quot;container-title-short&quot;:&quot;Parasitol Res&quot;},&quot;isTemporary&quot;:false}]},{&quot;citationID&quot;:&quot;MENDELEY_CITATION_c331256e-be7f-4f05-bbfa-b827e33b375d&quot;,&quot;properties&quot;:{&quot;noteIndex&quot;:0},&quot;isEdited&quot;:false,&quot;manualOverride&quot;:{&quot;citeprocText&quot;:&quot;(Smith, 1996)&quot;,&quot;isManuallyOverridden&quot;:false,&quot;manualOverrideText&quot;:&quot;&quot;},&quot;citationTag&quot;:&quot;MENDELEY_CITATION_v3_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&quot;,&quot;citationItems&quot;:[{&quot;id&quot;:&quot;903aa4dc-6897-3685-8577-5ae300b3e04d&quot;,&quot;itemData&quot;:{&quot;type&quot;:&quot;article-journal&quot;,&quot;id&quot;:&quot;903aa4dc-6897-3685-8577-5ae300b3e04d&quot;,&quot;title&quot;:&quot;The Genus Hepatozoon ( Apicomplexa : Adeleina ) Author ( s ): Todd G . Smith Published by : Allen Press on behalf of The American Society of Parasitologists Stable URL : https://www.jstor.org/stable/3283781 THE GENUS HEPA TOZOON ( APICOMPLEXA : ADELEINA )&quot;,&quot;author&quot;:[{&quot;family&quot;:&quot;Smith&quot;,&quot;given&quot;:&quot;Todd G&quot;,&quot;parse-names&quot;:false,&quot;dropping-particle&quot;:&quot;&quot;,&quot;non-dropping-particle&quot;:&quot;&quot;}],&quot;container-title&quot;:&quot;The Journal of Parasitology&quot;,&quot;issued&quot;:{&quot;date-parts&quot;:[[1996]]},&quot;page&quot;:&quot;565-585&quot;,&quot;issue&quot;:&quot;4&quot;,&quot;volume&quot;:&quot;82&quot;,&quot;container-title-short&quot;:&quot;J Parasitol&quot;},&quot;uris&quot;:[&quot;http://www.mendeley.com/documents/?uuid=f6590b7a-4f9d-4aee-b018-0cd179bb6063&quot;],&quot;isTemporary&quot;:false,&quot;legacyDesktopId&quot;:&quot;f6590b7a-4f9d-4aee-b018-0cd179bb6063&quot;}]}]"/>
    <we:property name="MENDELEY_CITATIONS_LOCALE_CODE" value="&quot;en-US&quot;"/>
    <we:property name="MENDELEY_CITATIONS_STYLE" value="{&quot;id&quot;:&quot;https://csl.mendeley.com/styles/500937221/parasitology-edited&quot;,&quot;title&quot;:&quot;Parasitology - Laura MacKenzie&quot;,&quot;format&quot;:&quot;author-date&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77A9B-2094-41E6-811E-319597AB9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4</Pages>
  <Words>1184</Words>
  <Characters>6751</Characters>
  <Application>Microsoft Office Word</Application>
  <DocSecurity>0</DocSecurity>
  <Lines>56</Lines>
  <Paragraphs>15</Paragraphs>
  <ScaleCrop>false</ScaleCrop>
  <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MACKENZIE, LAURA (PGR)</dc:creator>
  <cp:keywords/>
  <dc:description/>
  <cp:lastModifiedBy>MACKENZIE, LAURA (PGR)</cp:lastModifiedBy>
  <cp:revision>304</cp:revision>
  <dcterms:created xsi:type="dcterms:W3CDTF">2022-04-26T07:13:00Z</dcterms:created>
  <dcterms:modified xsi:type="dcterms:W3CDTF">2023-06-27T13:21:00Z</dcterms:modified>
</cp:coreProperties>
</file>