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6DA" w:rsidRPr="00DD1FA1" w:rsidRDefault="003266DA" w:rsidP="00067754">
      <w:pPr>
        <w:autoSpaceDE w:val="0"/>
        <w:autoSpaceDN w:val="0"/>
        <w:adjustRightInd w:val="0"/>
        <w:jc w:val="both"/>
        <w:rPr>
          <w:b/>
        </w:rPr>
      </w:pPr>
      <w:r w:rsidRPr="00DD1FA1">
        <w:rPr>
          <w:b/>
        </w:rPr>
        <w:t>SUPPLEMENTARY MATERIAL</w:t>
      </w:r>
    </w:p>
    <w:p w:rsidR="003266DA" w:rsidRDefault="003266DA" w:rsidP="00067754">
      <w:pPr>
        <w:autoSpaceDE w:val="0"/>
        <w:autoSpaceDN w:val="0"/>
        <w:adjustRightInd w:val="0"/>
        <w:jc w:val="both"/>
      </w:pPr>
    </w:p>
    <w:p w:rsidR="003266DA" w:rsidRDefault="003266DA" w:rsidP="00067754">
      <w:pPr>
        <w:autoSpaceDE w:val="0"/>
        <w:autoSpaceDN w:val="0"/>
        <w:adjustRightInd w:val="0"/>
        <w:jc w:val="both"/>
      </w:pPr>
    </w:p>
    <w:p w:rsidR="003266DA" w:rsidRDefault="003266DA" w:rsidP="00067754">
      <w:pPr>
        <w:autoSpaceDE w:val="0"/>
        <w:autoSpaceDN w:val="0"/>
        <w:adjustRightInd w:val="0"/>
        <w:jc w:val="both"/>
      </w:pPr>
      <w:r w:rsidRPr="0069335A">
        <w:rPr>
          <w:b/>
        </w:rPr>
        <w:t>S1:</w:t>
      </w:r>
      <w:r>
        <w:t xml:space="preserve">  Amygdala responses in healthy controls to fearful and happy facial expressions </w:t>
      </w:r>
    </w:p>
    <w:p w:rsidR="003266DA" w:rsidRDefault="003266DA" w:rsidP="00067754">
      <w:pPr>
        <w:autoSpaceDE w:val="0"/>
        <w:autoSpaceDN w:val="0"/>
        <w:adjustRightInd w:val="0"/>
        <w:jc w:val="both"/>
      </w:pPr>
    </w:p>
    <w:p w:rsidR="003266DA" w:rsidRDefault="003266DA" w:rsidP="00067754">
      <w:pPr>
        <w:autoSpaceDE w:val="0"/>
        <w:autoSpaceDN w:val="0"/>
        <w:adjustRightInd w:val="0"/>
        <w:jc w:val="both"/>
      </w:pPr>
      <w:r>
        <w:t>To explore the effect of emotion in the healthy controls, an amygdala functional ROI was used.  This was identified as the cluster within left and right amygdala that was significantly activated to face presentations (</w:t>
      </w:r>
      <w:r w:rsidRPr="009737A4">
        <w:t xml:space="preserve">Z=2.3, and a (corrected) cluster significance threshold of </w:t>
      </w:r>
      <w:r w:rsidRPr="00F82D3F">
        <w:rPr>
          <w:i/>
        </w:rPr>
        <w:t>P</w:t>
      </w:r>
      <w:r w:rsidRPr="009737A4">
        <w:t xml:space="preserve"> &lt; .05</w:t>
      </w:r>
      <w:r>
        <w:t xml:space="preserve">).  Percent signal change was extracted from each cluster and compared for the response to happy and fearful facial expressions.  </w:t>
      </w:r>
      <w:r>
        <w:rPr>
          <w:i/>
        </w:rPr>
        <w:t xml:space="preserve">Post  hoc </w:t>
      </w:r>
      <w:r>
        <w:t>analyses showed no emotion x hemisphere interaction (F(1,16)=.3, p=.6) but there was a trend for a main effect of emotion (F(1,16)=3.0, p=.1).  As expected, responses to fearful facial expressions tended to be higher than responses to happy facial expressions.</w:t>
      </w:r>
    </w:p>
    <w:p w:rsidR="003266DA" w:rsidRDefault="003266DA" w:rsidP="00067754">
      <w:pPr>
        <w:autoSpaceDE w:val="0"/>
        <w:autoSpaceDN w:val="0"/>
        <w:adjustRightInd w:val="0"/>
        <w:jc w:val="both"/>
      </w:pPr>
    </w:p>
    <w:p w:rsidR="003266DA" w:rsidRDefault="003266DA" w:rsidP="00067754">
      <w:pPr>
        <w:autoSpaceDE w:val="0"/>
        <w:autoSpaceDN w:val="0"/>
        <w:adjustRightInd w:val="0"/>
        <w:jc w:val="both"/>
      </w:pPr>
    </w:p>
    <w:p w:rsidR="003266DA" w:rsidRDefault="003266DA" w:rsidP="00067754">
      <w:pPr>
        <w:autoSpaceDE w:val="0"/>
        <w:autoSpaceDN w:val="0"/>
        <w:adjustRightInd w:val="0"/>
        <w:jc w:val="both"/>
      </w:pPr>
    </w:p>
    <w:p w:rsidR="003266DA" w:rsidRDefault="003266DA" w:rsidP="00067754">
      <w:pPr>
        <w:autoSpaceDE w:val="0"/>
        <w:autoSpaceDN w:val="0"/>
        <w:adjustRightInd w:val="0"/>
        <w:jc w:val="both"/>
      </w:pPr>
    </w:p>
    <w:p w:rsidR="003266DA" w:rsidRDefault="003266DA">
      <w:pPr>
        <w:autoSpaceDE w:val="0"/>
        <w:autoSpaceDN w:val="0"/>
        <w:adjustRightInd w:val="0"/>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393pt;height:230.25pt;visibility:visible">
            <v:imagedata r:id="rId6" o:title=""/>
          </v:shape>
        </w:pict>
      </w:r>
    </w:p>
    <w:p w:rsidR="003266DA" w:rsidRDefault="003266DA" w:rsidP="00067754">
      <w:pPr>
        <w:autoSpaceDE w:val="0"/>
        <w:autoSpaceDN w:val="0"/>
        <w:adjustRightInd w:val="0"/>
        <w:jc w:val="both"/>
        <w:rPr>
          <w:noProof/>
        </w:rPr>
      </w:pPr>
    </w:p>
    <w:p w:rsidR="003266DA" w:rsidRDefault="003266DA">
      <w:pPr>
        <w:autoSpaceDE w:val="0"/>
        <w:autoSpaceDN w:val="0"/>
        <w:adjustRightInd w:val="0"/>
      </w:pPr>
      <w:r w:rsidRPr="003266DA">
        <w:rPr>
          <w:b/>
          <w:noProof/>
          <w:rPrChange w:id="0" w:author="Electronic Editing" w:date="2012-03-14T11:47:00Z">
            <w:rPr>
              <w:noProof/>
            </w:rPr>
          </w:rPrChange>
        </w:rPr>
        <w:t>Fig</w:t>
      </w:r>
      <w:r>
        <w:rPr>
          <w:b/>
          <w:noProof/>
        </w:rPr>
        <w:t>.</w:t>
      </w:r>
      <w:r w:rsidRPr="003266DA">
        <w:rPr>
          <w:b/>
          <w:noProof/>
          <w:rPrChange w:id="1" w:author="Electronic Editing" w:date="2012-03-14T11:47:00Z">
            <w:rPr>
              <w:noProof/>
            </w:rPr>
          </w:rPrChange>
        </w:rPr>
        <w:t xml:space="preserve"> S1.</w:t>
      </w:r>
      <w:r>
        <w:rPr>
          <w:noProof/>
        </w:rPr>
        <w:t xml:space="preserve">  Plots depicting BOLD response (expressed as percent signal change) in left and right amygdala. Bars show mean, error bars SE.</w:t>
      </w:r>
      <w:r>
        <w:br w:type="page"/>
      </w:r>
    </w:p>
    <w:p w:rsidR="003266DA" w:rsidRDefault="003266DA" w:rsidP="00C75CFA">
      <w:pPr>
        <w:spacing w:line="480" w:lineRule="auto"/>
      </w:pPr>
      <w:r w:rsidRPr="0069335A">
        <w:rPr>
          <w:b/>
        </w:rPr>
        <w:t>S2:</w:t>
      </w:r>
      <w:r>
        <w:t xml:space="preserve"> fMRI whole brain analysis</w:t>
      </w:r>
    </w:p>
    <w:p w:rsidR="003266DA" w:rsidRDefault="003266DA" w:rsidP="00C75CFA">
      <w:pPr>
        <w:spacing w:line="480" w:lineRule="auto"/>
      </w:pPr>
    </w:p>
    <w:p w:rsidR="003266DA" w:rsidRDefault="003266DA" w:rsidP="00C75CFA">
      <w:pPr>
        <w:spacing w:line="480" w:lineRule="auto"/>
        <w:jc w:val="both"/>
      </w:pPr>
      <w:r w:rsidRPr="009737A4">
        <w:t>Exploratory whole brain analysis was carried out using cluster cluster-based thresholding of</w:t>
      </w:r>
      <w:r>
        <w:t xml:space="preserve"> </w:t>
      </w:r>
      <w:r w:rsidRPr="009737A4">
        <w:t xml:space="preserve">statistical images with a height threshold of Z=2.3, and a (corrected) cluster significance threshold of </w:t>
      </w:r>
      <w:r w:rsidRPr="00F82D3F">
        <w:rPr>
          <w:i/>
        </w:rPr>
        <w:t>P</w:t>
      </w:r>
      <w:r w:rsidRPr="009737A4">
        <w:t xml:space="preserve"> &lt; .05. </w:t>
      </w:r>
      <w:r>
        <w:rPr>
          <w:color w:val="131413"/>
        </w:rPr>
        <w:t xml:space="preserve">A two-way repeated-measures ANOVA model comparing hemodynamic differences across groups (CON, PLAC, ESCIT) and conditions (fear and happy) revealed a significant group x condition interaction in right precuneus/lingual gyrus; </w:t>
      </w:r>
      <w:r>
        <w:t>(</w:t>
      </w:r>
      <w:r w:rsidRPr="00DD1FA1">
        <w:t>x</w:t>
      </w:r>
      <w:r>
        <w:rPr>
          <w:i/>
        </w:rPr>
        <w:t xml:space="preserve"> </w:t>
      </w:r>
      <w:r>
        <w:t xml:space="preserve"> = 6, </w:t>
      </w:r>
      <w:r w:rsidRPr="00DD1FA1">
        <w:t>y</w:t>
      </w:r>
      <w:r>
        <w:t xml:space="preserve"> = -48, </w:t>
      </w:r>
      <w:r w:rsidRPr="00DD1FA1">
        <w:t>z</w:t>
      </w:r>
      <w:r>
        <w:t xml:space="preserve"> = 14, peak </w:t>
      </w:r>
      <w:r>
        <w:rPr>
          <w:i/>
        </w:rPr>
        <w:t>Z</w:t>
      </w:r>
      <w:r>
        <w:t xml:space="preserve"> = 3.69, cluster size (voxels) 860). [Fig. S2</w:t>
      </w:r>
      <w:r>
        <w:rPr>
          <w:i/>
        </w:rPr>
        <w:t>a</w:t>
      </w:r>
      <w:r>
        <w:t xml:space="preserve">]. </w:t>
      </w:r>
      <w:r>
        <w:rPr>
          <w:i/>
        </w:rPr>
        <w:t>Post</w:t>
      </w:r>
      <w:r>
        <w:t>-</w:t>
      </w:r>
      <w:r>
        <w:rPr>
          <w:i/>
        </w:rPr>
        <w:t>hoc</w:t>
      </w:r>
      <w:r>
        <w:t xml:space="preserve"> </w:t>
      </w:r>
      <w:r>
        <w:softHyphen/>
      </w:r>
      <w:r>
        <w:rPr>
          <w:i/>
        </w:rPr>
        <w:t>t</w:t>
      </w:r>
      <w:r>
        <w:rPr>
          <w:i/>
        </w:rPr>
        <w:softHyphen/>
      </w:r>
      <w:r>
        <w:t xml:space="preserve"> tests indicated that the BOLD response to fear </w:t>
      </w:r>
      <w:r>
        <w:rPr>
          <w:i/>
        </w:rPr>
        <w:t>vs</w:t>
      </w:r>
      <w:r>
        <w:t xml:space="preserve">. happy faces was greater in healthy controls and placebo-treated participants as compared to escitalopram-treated participants (both </w:t>
      </w:r>
      <w:r>
        <w:rPr>
          <w:i/>
        </w:rPr>
        <w:t xml:space="preserve">P’s &lt; </w:t>
      </w:r>
      <w:r>
        <w:t>.001)</w:t>
      </w:r>
    </w:p>
    <w:p w:rsidR="003266DA" w:rsidRDefault="003266DA" w:rsidP="00C75CFA">
      <w:pPr>
        <w:spacing w:line="480" w:lineRule="auto"/>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p>
    <w:p w:rsidR="003266DA" w:rsidRDefault="003266DA" w:rsidP="009737A4">
      <w:pPr>
        <w:jc w:val="both"/>
      </w:pPr>
      <w:r>
        <w:t>(</w:t>
      </w:r>
      <w:r>
        <w:rPr>
          <w:i/>
        </w:rPr>
        <w:t>a</w:t>
      </w:r>
      <w:r>
        <w:t>)</w:t>
      </w:r>
    </w:p>
    <w:bookmarkStart w:id="2" w:name="_GoBack"/>
    <w:bookmarkEnd w:id="2"/>
    <w:p w:rsidR="003266DA" w:rsidRDefault="003266DA" w:rsidP="00C75CFA">
      <w:pPr>
        <w:jc w:val="center"/>
      </w:pPr>
      <w:r>
        <w:rPr>
          <w:noProof/>
        </w:rPr>
      </w:r>
      <w:r>
        <w:rPr>
          <w:noProof/>
        </w:rPr>
        <w:pict>
          <v:group id="Canvas 2" o:spid="_x0000_s1026" editas="canvas" style="width:224pt;height:204.1pt;mso-position-horizontal-relative:char;mso-position-vertical-relative:line" coordsize="28448,25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">
            <v:shape id="_x0000_s1027" type="#_x0000_t75" style="position:absolute;width:28448;height:25920;visibility:visible">
              <v:fill o:detectmouseclick="t"/>
              <v:path o:connecttype="none"/>
            </v:shape>
            <v:rect id="Rectangle 4" o:spid="_x0000_s1028" style="position:absolute;width:28448;height:259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SJZMMA&#10;AADbAAAADwAAAGRycy9kb3ducmV2LnhtbERPTWvCQBC9C/6HZYTemk2FaEldpYiFtlDQpGCPQ3ZM&#10;gtnZmN3E9N93hYK3ebzPWW1G04iBOldbVvAUxSCIC6trLhV852+PzyCcR9bYWCYFv+Rgs55OVphq&#10;e+UDDZkvRQhhl6KCyvs2ldIVFRl0kW2JA3eynUEfYFdK3eE1hJtGzuN4IQ3WHBoqbGlbUXHOeqMg&#10;2yfHvfv6+PzJ9PGS98vdNul3Sj3MxtcXEJ5Gfxf/u991mL+A2y/hAL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SJZMMAAADbAAAADwAAAAAAAAAAAAAAAACYAgAAZHJzL2Rv&#10;d25yZXYueG1sUEsFBgAAAAAEAAQA9QAAAIgDAAAAAA==&#10;" fillcolor="black">
              <v:textbox>
                <w:txbxContent>
                  <w:p w:rsidR="003266DA" w:rsidRDefault="003266DA" w:rsidP="00C75CFA">
                    <w:pPr>
                      <w:autoSpaceDE w:val="0"/>
                      <w:autoSpaceDN w:val="0"/>
                      <w:adjustRightInd w:val="0"/>
                      <w:jc w:val="center"/>
                      <w:rPr>
                        <w:rFonts w:ascii="Arial" w:hAnsi="Arial" w:cs="Arial"/>
                        <w:color w:val="000000"/>
                        <w:sz w:val="36"/>
                        <w:szCs w:val="36"/>
                      </w:rPr>
                    </w:pPr>
                  </w:p>
                </w:txbxContent>
              </v:textbox>
            </v:rect>
            <v:shape id="Picture 5" o:spid="_x0000_s1029" type="#_x0000_t75" style="position:absolute;left:20678;top:5758;width:1446;height:144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6B+bBAAAA2wAAAA8AAABkcnMvZG93bnJldi54bWxET9uKwjAQfRf2H8Is+CKaKrorXaMsgpcX&#10;wdsHDMnYlm0mpcna6tcbQfBtDuc6s0VrS3Gl2heOFQwHCQhi7UzBmYLzadWfgvAB2WDpmBTcyMNi&#10;/tGZYWpcwwe6HkMmYgj7FBXkIVSplF7nZNEPXEUcuYurLYYI60yaGpsYbks5SpIvabHg2JBjRcuc&#10;9N/x3yrQzWY83E+2o0yf1vdxOJheudwp1f1sf39ABGrDW/xyb02c/w3PX+IBcv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S6B+bBAAAA2wAAAA8AAAAAAAAAAAAAAAAAnwIA&#10;AGRycy9kb3ducmV2LnhtbFBLBQYAAAAABAAEAPcAAACNAwAAAAA=&#10;">
              <v:imagedata r:id="rId7" o:title=""/>
            </v:shape>
            <v:shapetype id="_x0000_t202" coordsize="21600,21600" o:spt="202" path="m,l,21600r21600,l21600,xe">
              <v:stroke joinstyle="miter"/>
              <v:path gradientshapeok="t" o:connecttype="rect"/>
            </v:shapetype>
            <v:shape id="Text Box 6" o:spid="_x0000_s1030" type="#_x0000_t202" style="position:absolute;left:18523;top:20161;width:6299;height:441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ehRMUA&#10;AADbAAAADwAAAGRycy9kb3ducmV2LnhtbESPQU8CMRCF7yb+h2ZMvEkXTZQsFEKIRr0gix44Dtth&#10;u2E73bQV1n/vHEi4zeS9ee+b2WLwnTpRTG1gA+NRAYq4DrblxsDP99vDBFTKyBa7wGTgjxIs5rc3&#10;MyxtOHNFp21ulIRwKtGAy7kvtU61I49pFHpi0Q4hesyyxkbbiGcJ951+LIpn7bFlaXDY08pRfdz+&#10;egMhut0+tpuv9fgpfb53r9Vq81IZc383LKegMg35ar5cf1jBF1j5RQ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h6FExQAAANsAAAAPAAAAAAAAAAAAAAAAAJgCAABkcnMv&#10;ZG93bnJldi54bWxQSwUGAAAAAAQABAD1AAAAigMAAAAA&#10;" filled="f" fillcolor="#bbe0e3" stroked="f">
              <v:textbox style="mso-fit-shape-to-text:t">
                <w:txbxContent>
                  <w:p w:rsidR="003266DA" w:rsidRDefault="003266DA" w:rsidP="00C75CFA">
                    <w:pPr>
                      <w:autoSpaceDE w:val="0"/>
                      <w:autoSpaceDN w:val="0"/>
                      <w:adjustRightInd w:val="0"/>
                      <w:rPr>
                        <w:b/>
                        <w:bCs/>
                        <w:color w:val="FFFFFF"/>
                      </w:rPr>
                    </w:pPr>
                    <w:r>
                      <w:rPr>
                        <w:b/>
                        <w:bCs/>
                        <w:i/>
                        <w:iCs/>
                        <w:color w:val="FFFFFF"/>
                      </w:rPr>
                      <w:t xml:space="preserve">Z = </w:t>
                    </w:r>
                    <w:r>
                      <w:rPr>
                        <w:b/>
                        <w:bCs/>
                        <w:color w:val="FFFFFF"/>
                      </w:rPr>
                      <w:t>2.3</w:t>
                    </w:r>
                  </w:p>
                </w:txbxContent>
              </v:textbox>
            </v:shape>
            <v:shape id="Text Box 7" o:spid="_x0000_s1031" type="#_x0000_t202" style="position:absolute;left:17793;top:2159;width:6299;height:441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sE38IA&#10;AADbAAAADwAAAGRycy9kb3ducmV2LnhtbERPTWsCMRC9F/ofwhS81awK2m6NUkRRL9W1PfQ43Uw3&#10;SzeTJYm6/ntTELzN433OdN7ZRpzIh9qxgkE/A0FcOl1zpeDrc/X8AiJEZI2NY1JwoQDz2ePDFHPt&#10;zlzQ6RArkUI45KjAxNjmUobSkMXQdy1x4n6dtxgT9JXUHs8p3DZymGVjabHm1GCwpYWh8u9wtAqc&#10;N98/vt7vPgajsF03y2KxnxRK9Z669zcQkbp4F9/cG53mv8L/L+kAOb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ywTfwgAAANsAAAAPAAAAAAAAAAAAAAAAAJgCAABkcnMvZG93&#10;bnJldi54bWxQSwUGAAAAAAQABAD1AAAAhwMAAAAA&#10;" filled="f" fillcolor="#bbe0e3" stroked="f">
              <v:textbox style="mso-fit-shape-to-text:t">
                <w:txbxContent>
                  <w:p w:rsidR="003266DA" w:rsidRDefault="003266DA" w:rsidP="00C75CFA">
                    <w:pPr>
                      <w:autoSpaceDE w:val="0"/>
                      <w:autoSpaceDN w:val="0"/>
                      <w:adjustRightInd w:val="0"/>
                      <w:rPr>
                        <w:b/>
                        <w:bCs/>
                        <w:color w:val="FFFFFF"/>
                      </w:rPr>
                    </w:pPr>
                    <w:r>
                      <w:rPr>
                        <w:b/>
                        <w:bCs/>
                        <w:i/>
                        <w:iCs/>
                        <w:color w:val="FFFFFF"/>
                      </w:rPr>
                      <w:t xml:space="preserve">Z = </w:t>
                    </w:r>
                    <w:r>
                      <w:rPr>
                        <w:b/>
                        <w:bCs/>
                        <w:color w:val="FFFFFF"/>
                      </w:rPr>
                      <w:t>4.4</w:t>
                    </w:r>
                  </w:p>
                </w:txbxContent>
              </v:textbox>
            </v:shape>
            <v:shape id="Text Box 8" o:spid="_x0000_s1032" type="#_x0000_t202" style="position:absolute;left:7550;top:20161;width:5741;height:441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1n/8IA&#10;AADbAAAADwAAAGRycy9kb3ducmV2LnhtbERPz2vCMBS+D/Y/hDfwNtMq6KjGMmRjepnWefD4bN6a&#10;sualJFG7/345DDx+fL+X5WA7cSUfWscK8nEGgrh2uuVGwfHr/fkFRIjIGjvHpOCXApSrx4clFtrd&#10;uKLrITYihXAoUIGJsS+kDLUhi2HseuLEfTtvMSboG6k93lK47eQky2bSYsupwWBPa0P1z+FiFThv&#10;Tmff7nef+TRsP7q3ar2fV0qNnobXBYhIQ7yL/90brWCS1qcv6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nWf/wgAAANsAAAAPAAAAAAAAAAAAAAAAAJgCAABkcnMvZG93&#10;bnJldi54bWxQSwUGAAAAAAQABAD1AAAAhwMAAAAA&#10;" filled="f" fillcolor="#bbe0e3" stroked="f">
              <v:textbox style="mso-fit-shape-to-text:t">
                <w:txbxContent>
                  <w:p w:rsidR="003266DA" w:rsidRDefault="003266DA" w:rsidP="00C75CFA">
                    <w:pPr>
                      <w:autoSpaceDE w:val="0"/>
                      <w:autoSpaceDN w:val="0"/>
                      <w:adjustRightInd w:val="0"/>
                      <w:rPr>
                        <w:i/>
                        <w:iCs/>
                        <w:color w:val="FFFFFF"/>
                      </w:rPr>
                    </w:pPr>
                    <w:r>
                      <w:rPr>
                        <w:i/>
                        <w:iCs/>
                        <w:color w:val="FFFFFF"/>
                      </w:rPr>
                      <w:t>z =</w:t>
                    </w:r>
                    <w:r>
                      <w:rPr>
                        <w:color w:val="FFFFFF"/>
                      </w:rPr>
                      <w:t xml:space="preserve"> 14</w:t>
                    </w:r>
                  </w:p>
                </w:txbxContent>
              </v:textbox>
            </v:shape>
            <v:shape id="Picture 9" o:spid="_x0000_s1033" type="#_x0000_t75" style="position:absolute;left:2519;top:1443;width:15626;height:187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iGnUHDAAAA2wAAAA8AAABkcnMvZG93bnJldi54bWxEj0FrwkAUhO+F/oflFbwU3URESupGilgo&#10;KBRTvT+yL9lg9m3Irkn8926h0OMwM98wm+1kWzFQ7xvHCtJFAoK4dLrhWsH553P+BsIHZI2tY1Jw&#10;Jw/b/Plpg5l2I59oKEItIoR9hgpMCF0mpS8NWfQL1xFHr3K9xRBlX0vd4xjhtpXLJFlLiw3HBYMd&#10;7QyV1+JmFdjzkarxsDL+khaJG3h//X7dKzV7mT7eQQSawn/4r/2lFSxT+P0Sf4DM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IadQcMAAADbAAAADwAAAAAAAAAAAAAAAACf&#10;AgAAZHJzL2Rvd25yZXYueG1sUEsFBgAAAAAEAAQA9wAAAI8DAAAAAA==&#10;">
              <v:imagedata r:id="rId8" o:title=""/>
            </v:shape>
            <w10:anchorlock/>
          </v:group>
        </w:pict>
      </w:r>
    </w:p>
    <w:p w:rsidR="003266DA" w:rsidRDefault="003266DA" w:rsidP="009737A4">
      <w:pPr>
        <w:jc w:val="both"/>
      </w:pPr>
    </w:p>
    <w:p w:rsidR="003266DA" w:rsidRDefault="003266DA" w:rsidP="009737A4">
      <w:pPr>
        <w:jc w:val="both"/>
      </w:pPr>
    </w:p>
    <w:p w:rsidR="003266DA" w:rsidRDefault="003266DA" w:rsidP="009737A4">
      <w:pPr>
        <w:jc w:val="both"/>
      </w:pPr>
      <w:r>
        <w:t>(</w:t>
      </w:r>
      <w:r w:rsidRPr="00DD1FA1">
        <w:rPr>
          <w:i/>
        </w:rPr>
        <w:t>b</w:t>
      </w:r>
      <w:r>
        <w:t>)</w:t>
      </w:r>
    </w:p>
    <w:p w:rsidR="003266DA" w:rsidRDefault="003266DA" w:rsidP="005D1380">
      <w:pPr>
        <w:jc w:val="center"/>
      </w:pPr>
      <w:r>
        <w:rPr>
          <w:noProof/>
        </w:rPr>
      </w:r>
      <w:r>
        <w:rPr>
          <w:noProof/>
        </w:rPr>
        <w:pict>
          <v:group id="Canvas 10" o:spid="_x0000_s1034" style="width:415.35pt;height:279.9pt;mso-position-horizontal-relative:char;mso-position-vertical-relative:line" coordorigin="2361,3967" coordsize="7407,5102" o:gfxdata="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">
            <o:lock v:ext="edit" aspectratio="t"/>
            <v:rect id="AutoShape 11" o:spid="_x0000_s1035" style="position:absolute;left:2361;top:3967;width:7407;height:51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shape id="Object 12" o:spid="_x0000_s1036" type="#_x0000_t75" style="position:absolute;left:2832;top:4676;width:6078;height:419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">
              <v:imagedata r:id="rId9" o:title=""/>
            </v:shape>
            <v:shape id="Text Box 13" o:spid="_x0000_s1037" type="#_x0000_t202" style="position:absolute;left:1740;top:6302;width:1873;height:632;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Sy48EA&#10;AADaAAAADwAAAGRycy9kb3ducmV2LnhtbERPW2vCMBR+F/Yfwhn4punGlNIZZQwG7kHRKtvroTm9&#10;bM1JSaKt+/WLIPj48d0Xq8G04kzON5YVPE0TEMSF1Q1XCo6Hj0kKwgdkja1lUnAhD6vlw2iBmbY9&#10;7+mch0rEEPYZKqhD6DIpfVGTQT+1HXHkSusMhghdJbXDPoabVj4nyVwabDg21NjRe03Fb34yccZ+&#10;uxu+0+On/vq7/Lz0pnT5plRq/Di8vYIINIS7+OZeawUzuF6Jfp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EsuPBAAAA2gAAAA8AAAAAAAAAAAAAAAAAmAIAAGRycy9kb3du&#10;cmV2LnhtbFBLBQYAAAAABAAEAPUAAACGAwAAAAA=&#10;" filled="f" fillcolor="#bbe0e3" stroked="f">
              <v:textbox style="layout-flow:vertical;mso-layout-flow-alt:bottom-to-top;mso-fit-shape-to-text:t" inset="2.48919mm,1.2446mm,2.48919mm,1.2446mm">
                <w:txbxContent>
                  <w:p w:rsidR="003266DA" w:rsidRDefault="003266DA" w:rsidP="005D1380">
                    <w:pPr>
                      <w:autoSpaceDE w:val="0"/>
                      <w:autoSpaceDN w:val="0"/>
                      <w:adjustRightInd w:val="0"/>
                      <w:rPr>
                        <w:color w:val="000000"/>
                      </w:rPr>
                    </w:pPr>
                    <w:r>
                      <w:rPr>
                        <w:color w:val="000000"/>
                      </w:rPr>
                      <w:t>Signal change (%)</w:t>
                    </w:r>
                  </w:p>
                </w:txbxContent>
              </v:textbox>
            </v:shape>
            <v:shape id="Text Box 14" o:spid="_x0000_s1038" type="#_x0000_t202" style="position:absolute;left:6207;top:3967;width:466;height:38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kPzMIA&#10;AADaAAAADwAAAGRycy9kb3ducmV2LnhtbESPQWsCMRSE7wX/Q3gFbzXbsljZGkWktZ6Eqnh+bJ7J&#10;0s3Lskk19dcbQfA4zMw3zHSeXCtO1IfGs4LXUQGCuPa6YaNgv/t6mYAIEVlj65kU/FOA+WzwNMVK&#10;+zP/0GkbjcgQDhUqsDF2lZShtuQwjHxHnL2j7x3GLHsjdY/nDHetfCuKsXTYcF6w2NHSUv27/XMK&#10;Lp+bY+KyWJST72TMuly92+6g1PA5LT5ARErxEb6311rBGG5X8g2Q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iQ/MwgAAANoAAAAPAAAAAAAAAAAAAAAAAJgCAABkcnMvZG93&#10;bnJldi54bWxQSwUGAAAAAAQABAD1AAAAhwMAAAAA&#10;" filled="f" fillcolor="#bbe0e3" stroked="f">
              <v:textbox style="mso-fit-shape-to-text:t" inset="2.48919mm,1.2446mm,2.48919mm,1.2446mm">
                <w:txbxContent>
                  <w:p w:rsidR="003266DA" w:rsidRDefault="003266DA" w:rsidP="005D1380">
                    <w:pPr>
                      <w:autoSpaceDE w:val="0"/>
                      <w:autoSpaceDN w:val="0"/>
                      <w:adjustRightInd w:val="0"/>
                      <w:rPr>
                        <w:color w:val="000000"/>
                      </w:rPr>
                    </w:pPr>
                    <w:r>
                      <w:rPr>
                        <w:color w:val="000000"/>
                      </w:rPr>
                      <w:t>**</w:t>
                    </w:r>
                  </w:p>
                </w:txbxContent>
              </v:textbox>
            </v:shape>
            <v:line id="Line 15" o:spid="_x0000_s1039" style="position:absolute;visibility:visible" from="4629,4370" to="7883,4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6" o:spid="_x0000_s1040" style="position:absolute;flip:y;visibility:visible" from="6207,5075" to="6207,5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17" o:spid="_x0000_s1041" style="position:absolute;flip:y;visibility:visible" from="7883,5075" to="7883,5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shape id="Text Box 18" o:spid="_x0000_s1042" type="#_x0000_t202" style="position:absolute;left:6798;top:4772;width:538;height:3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ekMQA&#10;AADbAAAADwAAAGRycy9kb3ducmV2LnhtbESPT2/CMAzF75P2HSJP4jZSOEzQERB/hIbECcYO3LzG&#10;NIXGqZoA5dvPh0ncnuXnn9+bzDpfqxu1sQpsYNDPQBEXwVZcGjh8r99HoGJCtlgHJgMPijCbvr5M&#10;MLfhzju67VOpBMIxRwMupSbXOhaOPMZ+aIhldwqtxyRjW2rb4l3gvtbDLPvQHiuWDw4bWjoqLvur&#10;F8qp+loetmlz/jnG39Wx2C3GbmFM762bf4JK1KWn+f96YyW+pJcuIk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SXpDEAAAA2wAAAA8AAAAAAAAAAAAAAAAAmAIAAGRycy9k&#10;b3ducmV2LnhtbFBLBQYAAAAABAAEAPUAAACJAwAAAAA=&#10;" filled="f" fillcolor="#bbe0e3" stroked="f">
              <v:textbox style="mso-fit-shape-to-text:t" inset="2.48919mm,1.2446mm,2.48919mm,1.2446mm">
                <w:txbxContent>
                  <w:p w:rsidR="003266DA" w:rsidRDefault="003266DA" w:rsidP="005D1380">
                    <w:pPr>
                      <w:autoSpaceDE w:val="0"/>
                      <w:autoSpaceDN w:val="0"/>
                      <w:adjustRightInd w:val="0"/>
                      <w:rPr>
                        <w:color w:val="000000"/>
                      </w:rPr>
                    </w:pPr>
                    <w:r>
                      <w:rPr>
                        <w:color w:val="000000"/>
                      </w:rPr>
                      <w:t>**</w:t>
                    </w:r>
                  </w:p>
                </w:txbxContent>
              </v:textbox>
            </v:shape>
            <v:line id="Line 19" o:spid="_x0000_s1043" style="position:absolute;visibility:visible" from="6207,5075" to="7883,5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20" o:spid="_x0000_s1044" style="position:absolute;flip:y;visibility:visible" from="7883,4370" to="78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21" o:spid="_x0000_s1045" style="position:absolute;flip:y;visibility:visible" from="4629,4370" to="46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rect id="Rectangle 22" o:spid="_x0000_s1046" style="position:absolute;left:4126;top:8396;width:4173;height: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Hdb8A&#10;AADbAAAADwAAAGRycy9kb3ducmV2LnhtbERPS4vCMBC+C/6HMII3TRVZpBpl1S568OBr70My25Zt&#10;JqXJavXXbwTB23x8z5kvW1uJKzW+dKxgNExAEGtnSs4VXM5fgykIH5ANVo5JwZ08LBfdzhxT4258&#10;pOsp5CKGsE9RQRFCnUrpdUEW/dDVxJH7cY3FEGGTS9PgLYbbSo6T5ENaLDk2FFjTuiD9e/qzCg6I&#10;m8Njq/Uqu+8nGa2/M3KVUv1e+zkDEagNb/HLvTNx/gSev8QD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4d1vwAAANsAAAAPAAAAAAAAAAAAAAAAAJgCAABkcnMvZG93bnJl&#10;di54bWxQSwUGAAAAAAQABAD1AAAAhAMAAAAA&#10;" strokecolor="white"/>
            <v:shape id="Text Box 23" o:spid="_x0000_s1047" type="#_x0000_t202" style="position:absolute;left:4126;top:8396;width:4013;height:3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vkk70A&#10;AADbAAAADwAAAGRycy9kb3ducmV2LnhtbERPSwrCMBDdC94hjOBOUwVFqlGKoLhQxM8BxmZsi82k&#10;NNHW2xtBcDeP953FqjWleFHtCssKRsMIBHFqdcGZgutlM5iBcB5ZY2mZFLzJwWrZ7Sww1rbhE73O&#10;PhMhhF2MCnLvq1hKl+Zk0A1tRRy4u60N+gDrTOoamxBuSjmOoqk0WHBoyLGidU7p4/w0CjAb46GJ&#10;/C25H0+X/fvY3LY6Uarfa5M5CE+t/4t/7p0O8yfw/SUcIJ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Pvkk70AAADbAAAADwAAAAAAAAAAAAAAAACYAgAAZHJzL2Rvd25yZXYu&#10;eG1sUEsFBgAAAAAEAAQA9QAAAIIDAAAAAA==&#10;" filled="f" fillcolor="#bbe0e3" stroked="f">
              <v:textbox style="mso-fit-shape-to-text:t">
                <w:txbxContent>
                  <w:p w:rsidR="003266DA" w:rsidRDefault="003266DA" w:rsidP="00254631">
                    <w:pPr>
                      <w:autoSpaceDE w:val="0"/>
                      <w:autoSpaceDN w:val="0"/>
                      <w:adjustRightInd w:val="0"/>
                      <w:rPr>
                        <w:color w:val="000000"/>
                      </w:rPr>
                    </w:pPr>
                    <w:r>
                      <w:rPr>
                        <w:color w:val="000000"/>
                      </w:rPr>
                      <w:t xml:space="preserve">CON                    PLAC                    ESCIT          </w:t>
                    </w:r>
                  </w:p>
                </w:txbxContent>
              </v:textbox>
            </v:shape>
            <w10:anchorlock/>
          </v:group>
          <o:OLEObject Type="Embed" ProgID="Excel.Sheet.8" ShapeID="Object 12" DrawAspect="Content" ObjectID="_1393231633" r:id="rId10">
            <o:FieldCodes>\s</o:FieldCodes>
          </o:OLEObject>
        </w:pict>
      </w:r>
    </w:p>
    <w:p w:rsidR="003266DA" w:rsidRDefault="003266DA" w:rsidP="00F82D3F">
      <w:pPr>
        <w:jc w:val="both"/>
      </w:pPr>
    </w:p>
    <w:p w:rsidR="003266DA" w:rsidRDefault="003266DA" w:rsidP="00F82D3F">
      <w:pPr>
        <w:jc w:val="both"/>
      </w:pPr>
    </w:p>
    <w:p w:rsidR="003266DA" w:rsidRDefault="003266DA" w:rsidP="00FE66B5">
      <w:pPr>
        <w:autoSpaceDE w:val="0"/>
        <w:autoSpaceDN w:val="0"/>
        <w:adjustRightInd w:val="0"/>
        <w:jc w:val="both"/>
      </w:pPr>
      <w:r w:rsidRPr="00DD1FA1">
        <w:rPr>
          <w:b/>
        </w:rPr>
        <w:t>Fig. S2.</w:t>
      </w:r>
      <w:r>
        <w:t xml:space="preserve"> (</w:t>
      </w:r>
      <w:r>
        <w:rPr>
          <w:i/>
        </w:rPr>
        <w:t>a</w:t>
      </w:r>
      <w:r>
        <w:t xml:space="preserve">) Transverse image depicting the group x emotion interaction in right precuneus.  The image is thresholded at </w:t>
      </w:r>
      <w:r>
        <w:rPr>
          <w:i/>
        </w:rPr>
        <w:t>Z</w:t>
      </w:r>
      <w:r>
        <w:t xml:space="preserve"> = 2.3, </w:t>
      </w:r>
      <w:r>
        <w:rPr>
          <w:i/>
        </w:rPr>
        <w:t>P</w:t>
      </w:r>
      <w:r>
        <w:t xml:space="preserve"> &lt; 0.05 (corrected).  Lower numeral refers to the coordinate in Montreal Neurological Institute (MNI) space. (</w:t>
      </w:r>
      <w:r w:rsidRPr="00DD1FA1">
        <w:rPr>
          <w:i/>
        </w:rPr>
        <w:t>b</w:t>
      </w:r>
      <w:r>
        <w:t xml:space="preserve">)  Contrast β-weights (expressed as percent signal change) are show for the fear </w:t>
      </w:r>
      <w:r>
        <w:rPr>
          <w:i/>
        </w:rPr>
        <w:t>vs</w:t>
      </w:r>
      <w:r>
        <w:t>. happy contrast in healthy controls (CON), placebo- and escitalopram-treated participants (PLAC &amp; ESCIT).</w:t>
      </w:r>
    </w:p>
    <w:p w:rsidR="003266DA" w:rsidRDefault="003266DA" w:rsidP="00FE66B5">
      <w:pPr>
        <w:autoSpaceDE w:val="0"/>
        <w:autoSpaceDN w:val="0"/>
        <w:adjustRightInd w:val="0"/>
        <w:jc w:val="both"/>
      </w:pPr>
    </w:p>
    <w:p w:rsidR="003266DA" w:rsidRDefault="003266DA" w:rsidP="00FE66B5">
      <w:pPr>
        <w:autoSpaceDE w:val="0"/>
        <w:autoSpaceDN w:val="0"/>
        <w:adjustRightInd w:val="0"/>
        <w:jc w:val="both"/>
      </w:pPr>
    </w:p>
    <w:p w:rsidR="003266DA" w:rsidRPr="009737A4" w:rsidRDefault="003266DA" w:rsidP="00067754">
      <w:pPr>
        <w:autoSpaceDE w:val="0"/>
        <w:autoSpaceDN w:val="0"/>
        <w:adjustRightInd w:val="0"/>
        <w:jc w:val="both"/>
      </w:pPr>
    </w:p>
    <w:sectPr w:rsidR="003266DA" w:rsidRPr="009737A4" w:rsidSect="009E0DBE">
      <w:head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6DA" w:rsidRDefault="003266DA">
      <w:r>
        <w:separator/>
      </w:r>
    </w:p>
  </w:endnote>
  <w:endnote w:type="continuationSeparator" w:id="0">
    <w:p w:rsidR="003266DA" w:rsidRDefault="003266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6DA" w:rsidRDefault="003266DA">
      <w:r>
        <w:separator/>
      </w:r>
    </w:p>
  </w:footnote>
  <w:footnote w:type="continuationSeparator" w:id="0">
    <w:p w:rsidR="003266DA" w:rsidRDefault="003266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6DA" w:rsidRPr="009737A4" w:rsidRDefault="003266DA" w:rsidP="009737A4">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37A4"/>
    <w:rsid w:val="00067754"/>
    <w:rsid w:val="000A73E5"/>
    <w:rsid w:val="0011595D"/>
    <w:rsid w:val="00254631"/>
    <w:rsid w:val="002E0020"/>
    <w:rsid w:val="002E6D3E"/>
    <w:rsid w:val="002F1613"/>
    <w:rsid w:val="003145CE"/>
    <w:rsid w:val="00314E56"/>
    <w:rsid w:val="003266DA"/>
    <w:rsid w:val="00333287"/>
    <w:rsid w:val="0034579A"/>
    <w:rsid w:val="0045417B"/>
    <w:rsid w:val="004857ED"/>
    <w:rsid w:val="004A724D"/>
    <w:rsid w:val="004D6BBF"/>
    <w:rsid w:val="004F119C"/>
    <w:rsid w:val="00543AD5"/>
    <w:rsid w:val="00561723"/>
    <w:rsid w:val="0057275D"/>
    <w:rsid w:val="0059776E"/>
    <w:rsid w:val="005D1380"/>
    <w:rsid w:val="005E1298"/>
    <w:rsid w:val="006007AA"/>
    <w:rsid w:val="0069335A"/>
    <w:rsid w:val="0070097A"/>
    <w:rsid w:val="007D05AA"/>
    <w:rsid w:val="007E4C63"/>
    <w:rsid w:val="00847054"/>
    <w:rsid w:val="008C47E6"/>
    <w:rsid w:val="008F2AC0"/>
    <w:rsid w:val="008F646F"/>
    <w:rsid w:val="00914F45"/>
    <w:rsid w:val="009737A4"/>
    <w:rsid w:val="009C29B2"/>
    <w:rsid w:val="009E0DBE"/>
    <w:rsid w:val="00A26DDB"/>
    <w:rsid w:val="00A91996"/>
    <w:rsid w:val="00B92FE2"/>
    <w:rsid w:val="00C72104"/>
    <w:rsid w:val="00C75CFA"/>
    <w:rsid w:val="00C9330D"/>
    <w:rsid w:val="00D12CA4"/>
    <w:rsid w:val="00DA6E10"/>
    <w:rsid w:val="00DD1FA1"/>
    <w:rsid w:val="00E55861"/>
    <w:rsid w:val="00EC5973"/>
    <w:rsid w:val="00EE21B3"/>
    <w:rsid w:val="00EE46AF"/>
    <w:rsid w:val="00F00273"/>
    <w:rsid w:val="00F13307"/>
    <w:rsid w:val="00F56B83"/>
    <w:rsid w:val="00F82D3F"/>
    <w:rsid w:val="00FC4E27"/>
    <w:rsid w:val="00FE66B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DB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737A4"/>
    <w:pPr>
      <w:tabs>
        <w:tab w:val="center" w:pos="4153"/>
        <w:tab w:val="right" w:pos="8306"/>
      </w:tabs>
    </w:pPr>
  </w:style>
  <w:style w:type="character" w:customStyle="1" w:styleId="HeaderChar">
    <w:name w:val="Header Char"/>
    <w:basedOn w:val="DefaultParagraphFont"/>
    <w:link w:val="Header"/>
    <w:uiPriority w:val="99"/>
    <w:semiHidden/>
    <w:locked/>
    <w:rsid w:val="002E0020"/>
    <w:rPr>
      <w:rFonts w:cs="Times New Roman"/>
      <w:sz w:val="24"/>
      <w:szCs w:val="24"/>
    </w:rPr>
  </w:style>
  <w:style w:type="paragraph" w:styleId="Footer">
    <w:name w:val="footer"/>
    <w:basedOn w:val="Normal"/>
    <w:link w:val="FooterChar"/>
    <w:uiPriority w:val="99"/>
    <w:rsid w:val="009737A4"/>
    <w:pPr>
      <w:tabs>
        <w:tab w:val="center" w:pos="4153"/>
        <w:tab w:val="right" w:pos="8306"/>
      </w:tabs>
    </w:pPr>
  </w:style>
  <w:style w:type="character" w:customStyle="1" w:styleId="FooterChar">
    <w:name w:val="Footer Char"/>
    <w:basedOn w:val="DefaultParagraphFont"/>
    <w:link w:val="Footer"/>
    <w:uiPriority w:val="99"/>
    <w:semiHidden/>
    <w:locked/>
    <w:rsid w:val="002E0020"/>
    <w:rPr>
      <w:rFonts w:cs="Times New Roman"/>
      <w:sz w:val="24"/>
      <w:szCs w:val="24"/>
    </w:rPr>
  </w:style>
  <w:style w:type="paragraph" w:styleId="BalloonText">
    <w:name w:val="Balloon Text"/>
    <w:basedOn w:val="Normal"/>
    <w:link w:val="BalloonTextChar"/>
    <w:uiPriority w:val="99"/>
    <w:rsid w:val="00067754"/>
    <w:rPr>
      <w:rFonts w:ascii="Tahoma" w:hAnsi="Tahoma" w:cs="Tahoma"/>
      <w:sz w:val="16"/>
      <w:szCs w:val="16"/>
    </w:rPr>
  </w:style>
  <w:style w:type="character" w:customStyle="1" w:styleId="BalloonTextChar">
    <w:name w:val="Balloon Text Char"/>
    <w:basedOn w:val="DefaultParagraphFont"/>
    <w:link w:val="BalloonText"/>
    <w:uiPriority w:val="99"/>
    <w:locked/>
    <w:rsid w:val="000677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oleObject" Target="embeddings/oleObject1.bin"/><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4</Pages>
  <Words>332</Words>
  <Characters>1894</Characters>
  <Application>Microsoft Office Outlook</Application>
  <DocSecurity>0</DocSecurity>
  <Lines>0</Lines>
  <Paragraphs>0</Paragraphs>
  <ScaleCrop>false</ScaleCrop>
  <Company>Oxford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FMRI WHOLE BRAIN ANALYSIS</dc:title>
  <dc:subject/>
  <dc:creator>rnorbury</dc:creator>
  <cp:keywords/>
  <dc:description/>
  <cp:lastModifiedBy>Electronic Editing</cp:lastModifiedBy>
  <cp:revision>5</cp:revision>
  <dcterms:created xsi:type="dcterms:W3CDTF">2012-03-13T16:02:00Z</dcterms:created>
  <dcterms:modified xsi:type="dcterms:W3CDTF">2012-03-14T12:01:00Z</dcterms:modified>
</cp:coreProperties>
</file>