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941" w:rsidRPr="000D7FF8" w:rsidRDefault="00F02941" w:rsidP="00C22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val="en-GB"/>
        </w:rPr>
      </w:pPr>
      <w:r w:rsidRPr="000D7FF8">
        <w:rPr>
          <w:rFonts w:ascii="Helvetica" w:hAnsi="Helvetica" w:cs="Helvetica"/>
          <w:lang w:val="en-GB"/>
        </w:rPr>
        <w:t>Supplementary Table S</w:t>
      </w:r>
      <w:r>
        <w:rPr>
          <w:rFonts w:ascii="Helvetica" w:hAnsi="Helvetica" w:cs="Helvetica"/>
          <w:lang w:val="en-GB"/>
        </w:rPr>
        <w:t>1.</w:t>
      </w:r>
      <w:r w:rsidRPr="000D7FF8">
        <w:rPr>
          <w:rFonts w:ascii="Helvetica" w:hAnsi="Helvetica" w:cs="Helvetica"/>
          <w:lang w:val="en-GB"/>
        </w:rPr>
        <w:t xml:space="preserve"> Structural models, un-standardized path coefficients, 95% Confidence intervals.</w:t>
      </w:r>
    </w:p>
    <w:tbl>
      <w:tblPr>
        <w:tblW w:w="5000" w:type="pct"/>
        <w:tblLook w:val="0000"/>
      </w:tblPr>
      <w:tblGrid>
        <w:gridCol w:w="3357"/>
        <w:gridCol w:w="1099"/>
        <w:gridCol w:w="1323"/>
        <w:gridCol w:w="1746"/>
        <w:gridCol w:w="1401"/>
        <w:gridCol w:w="1398"/>
        <w:gridCol w:w="1398"/>
        <w:gridCol w:w="1392"/>
        <w:gridCol w:w="1389"/>
      </w:tblGrid>
      <w:tr w:rsidR="00F02941" w:rsidRPr="000D7FF8">
        <w:tc>
          <w:tcPr>
            <w:tcW w:w="30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0D7FF8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b/>
                <w:sz w:val="20"/>
                <w:lang w:val="pt-BR"/>
              </w:rPr>
            </w:pPr>
            <w:r w:rsidRPr="000D7FF8">
              <w:rPr>
                <w:rFonts w:ascii="Helvetica" w:hAnsi="Helvetica" w:cs="Helvetica"/>
                <w:b/>
                <w:sz w:val="20"/>
                <w:lang w:val="pt-BR"/>
              </w:rPr>
              <w:t>Total sample</w:t>
            </w:r>
          </w:p>
          <w:p w:rsidR="00F02941" w:rsidRPr="000D7FF8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b/>
                <w:sz w:val="20"/>
                <w:lang w:val="pt-BR"/>
              </w:rPr>
            </w:pPr>
            <w:r w:rsidRPr="000D7FF8">
              <w:rPr>
                <w:rFonts w:ascii="Helvetica" w:hAnsi="Helvetica" w:cs="Helvetica"/>
                <w:sz w:val="20"/>
                <w:lang w:val="pt-BR"/>
              </w:rPr>
              <w:t>Schizophrenia: n=1183; depression: n=1173; alcohol dependence: n=1126</w:t>
            </w:r>
          </w:p>
        </w:tc>
        <w:tc>
          <w:tcPr>
            <w:tcW w:w="19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0D7FF8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b/>
                <w:sz w:val="20"/>
                <w:lang w:val="en-GB"/>
              </w:rPr>
            </w:pPr>
            <w:r w:rsidRPr="000D7FF8">
              <w:rPr>
                <w:rFonts w:ascii="Helvetica" w:hAnsi="Helvetica" w:cs="Helvetica"/>
                <w:b/>
                <w:sz w:val="20"/>
                <w:lang w:val="en-GB"/>
              </w:rPr>
              <w:t xml:space="preserve">Subsamples of respondents who regarded problem as „mental illness“ </w:t>
            </w:r>
            <w:r w:rsidRPr="000D7FF8">
              <w:rPr>
                <w:rFonts w:ascii="Helvetica" w:hAnsi="Helvetica" w:cs="Helvetica"/>
                <w:sz w:val="20"/>
                <w:lang w:val="en-GB"/>
              </w:rPr>
              <w:t>§</w:t>
            </w:r>
          </w:p>
          <w:p w:rsidR="00F02941" w:rsidRPr="000D7FF8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  <w:lang w:val="pt-BR"/>
              </w:rPr>
            </w:pPr>
            <w:r w:rsidRPr="000D7FF8">
              <w:rPr>
                <w:rFonts w:ascii="Helvetica" w:hAnsi="Helvetica" w:cs="Helvetica"/>
                <w:sz w:val="20"/>
                <w:lang w:val="pt-BR"/>
              </w:rPr>
              <w:t>Schizophrenia: n=985; depression: n=760; alcohol dependence: n=583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0D7FF8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b/>
                <w:sz w:val="20"/>
                <w:lang w:val="pt-BR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b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b/>
                <w:sz w:val="20"/>
              </w:rPr>
              <w:t>Coef.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b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b/>
                <w:sz w:val="20"/>
              </w:rPr>
              <w:t>p-Value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b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b/>
                <w:sz w:val="20"/>
              </w:rPr>
              <w:t>[95% Conf.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b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b/>
                <w:sz w:val="20"/>
              </w:rPr>
              <w:t>Interval]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b/>
                <w:sz w:val="20"/>
              </w:rPr>
            </w:pPr>
            <w:r w:rsidRPr="007F223D">
              <w:rPr>
                <w:rFonts w:ascii="Helvetica" w:hAnsi="Helvetica" w:cs="Helvetica"/>
                <w:b/>
                <w:sz w:val="20"/>
              </w:rPr>
              <w:t>Coef.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b/>
                <w:sz w:val="20"/>
              </w:rPr>
            </w:pPr>
            <w:r w:rsidRPr="007F223D">
              <w:rPr>
                <w:rFonts w:ascii="Helvetica" w:hAnsi="Helvetica" w:cs="Helvetica"/>
                <w:b/>
                <w:sz w:val="20"/>
              </w:rPr>
              <w:t>p-Value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b/>
                <w:sz w:val="20"/>
              </w:rPr>
            </w:pPr>
            <w:r w:rsidRPr="007F223D">
              <w:rPr>
                <w:rFonts w:ascii="Helvetica" w:hAnsi="Helvetica" w:cs="Helvetica"/>
                <w:b/>
                <w:sz w:val="20"/>
              </w:rPr>
              <w:t>[95% Conf.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b/>
                <w:sz w:val="20"/>
              </w:rPr>
            </w:pPr>
            <w:r w:rsidRPr="007F223D">
              <w:rPr>
                <w:rFonts w:ascii="Helvetica" w:hAnsi="Helvetica" w:cs="Helvetica"/>
                <w:b/>
                <w:sz w:val="20"/>
              </w:rPr>
              <w:t>Interval]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b/>
                <w:sz w:val="20"/>
              </w:rPr>
              <w:t>Acceptance</w:t>
            </w:r>
            <w:r w:rsidRPr="007F223D">
              <w:rPr>
                <w:rFonts w:ascii="Helvetica" w:hAnsi="Helvetica" w:cs="Helvetica"/>
                <w:sz w:val="20"/>
              </w:rPr>
              <w:t xml:space="preserve"> &lt;-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Onset responsibility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Schizophrenia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-0.369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0.048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-0.735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-0.003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-0.416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0.041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-0.814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-0.017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Depression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-0.925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-1.295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-0.555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-0.854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-1.323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-0.385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Alcohol dependence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-1.442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-1.793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-1.092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-1.231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-1.732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-0.729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Offset responsibility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Schizophrenia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0.466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0.159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0.773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0.658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0.325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0.991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Depression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-0.108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0.518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-0.434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0.219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-0.193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0.370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-0.616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0.230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Alcohol dependence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0.296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0.074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-0.029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0.621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0.230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0.322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-0.224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0.683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Alienation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    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Schizophrenia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-1.472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-1.793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-1.150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-1.640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-1.988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-1.292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Depression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-1.127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-1.450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-0.805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-1.112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-1.513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-0.711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Alcohol dependence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-0.335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0.049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-0.669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-0.002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0.015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0.951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-0.478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0.508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Dangerousness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Schizophrenia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-0.900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-1.214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-0.587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-0.942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-1.278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-0.606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Depression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-0.785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-1.149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-0.422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-0.778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0.001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-1.222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-0.334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Alcohol dependence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-0.671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-0.999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-0.342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-0.174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0.475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-0.649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0.302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Treatability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Schizophrenia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0.947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0.552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1.341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0.960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0.526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1.395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Depression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0.820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0.417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1.223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0.925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0.001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0.393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1.458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Alcohol dependence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0.441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0.038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0.024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0.858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0.360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0.255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-0.261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0.981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Current stress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Schizophrenia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0.404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0.016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0.076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0.733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0.470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0.009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0.119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0.821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Depression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-0.069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0.703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-0.423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0.286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0.127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0.593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-0.337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0.590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Alcohol dependence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-0.219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0.254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-0.595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0.157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-0.535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0.080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-1.134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0.065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Childhood adversities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Schizophrenia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0.202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0.256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-0.147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0.552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0.217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0.258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-0.159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0.592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Depression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-0.015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0.932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-0.373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0.342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0.322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0.150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-0.116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0.760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Alcohol dependence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0.308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0.096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-0.054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0.671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-0.127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0.634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-0.647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0.394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Biogenetic causes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Schizophrenia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-0.103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0.612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-0.502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0.296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-0.231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0.322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-0.687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0.226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Depression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-0.055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0.778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-0.439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0.329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-0.053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0.834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-0.548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0.442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Alcohol dependence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1.213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0.808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1.618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1.125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0.556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1.694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Age (years)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Schizophrenia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-0.048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-0.068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-0.028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-0.051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-0.072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-0.030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Depression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-0.045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-0.066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-0.024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-0.054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-0.081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-0.027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Alcohol dependence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-0.037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0.001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-0.058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-0.016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-0.070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-0.103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-0.038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Gender (1=female)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Schizophrenia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0.353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0.301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-0.317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1.023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0.327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0.370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-0.388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1.042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Depression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-0.257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0.460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-0.937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0.424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-0.052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0.905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-0.914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0.809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Alcohol dependence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-0.611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0.082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-1.300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0.078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-0.646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0.210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-1.656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0.363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Education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Schizophrenia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-0.293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0.169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-0.710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0.125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-0.363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0.113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-0.812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0.086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Depression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0.363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0.105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-0.076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0.802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0.440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0.116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-0.109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0.990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Alcohol dependence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-0.306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0.176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-0.750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0.138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-0.503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0.143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-1.177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0.171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Constant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Schizophrenia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8.261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5.573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10.948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8.642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5.729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11.555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Depression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5.612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2.682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8.541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5.867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2.175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9.560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Alcohol dependence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7.114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4.618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9.609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13.321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9.515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17.126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b/>
                <w:sz w:val="20"/>
              </w:rPr>
              <w:t>Onset responsibility</w:t>
            </w:r>
            <w:r w:rsidRPr="007F223D">
              <w:rPr>
                <w:rFonts w:ascii="Helvetica" w:hAnsi="Helvetica" w:cs="Helvetica"/>
                <w:sz w:val="20"/>
              </w:rPr>
              <w:t xml:space="preserve"> &lt;-         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Current stress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Schizophrenia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0.031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0.276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-0.025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0.086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0.060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0.048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0.120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Depression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0.834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-0.054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0.067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0.017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0.652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-0.058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0.093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Alcohol dependence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-0.132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-0.202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-0.062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-0.049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0.364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-0.154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0.057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Childhood adversities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Schizophrenia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0.077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0.010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0.018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0.137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0.065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0.045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0.129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Depression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0.073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0.017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0.013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0.133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0.100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0.006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0.029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0.170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Alcohol dependence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-0.065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0.057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-0.132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0.025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0.595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-0.066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0.116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Biogenetic causes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Schizophrenia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-0.103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-0.167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-0.039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-0.118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-0.193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-0.043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Depression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-0.079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0.013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-0.142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-0.017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0.974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-0.078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0.080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Alcohol dependence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-0.110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-0.183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-0.037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-0.135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0.005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-0.229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-0.040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Age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Schizophrenia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-0.001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0.672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-0.004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0.003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0.899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-0.003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0.004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Depression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-0.000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0.785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-0.004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0.003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0.818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-0.004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0.005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Alcohol dependence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0.003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0.157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-0.001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0.005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0.084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-0.001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0.011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Gender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Schizophrenia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-0.101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0.086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-0.216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0.014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-0.097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0.124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-0.221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0.027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Depression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-0.049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0.414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-0.167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0.069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-0.027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0.714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-0.170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0.116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Alcohol dependence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-0.079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0.236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-0.210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0.052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-0.088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0.336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-0.268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0.091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Education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Schizophrenia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-0.055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0.135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-0.126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0.017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-0.060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0.128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-0.138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0.017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Depression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-0.010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0.787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-0.086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0.065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-0.029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0.536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-0.119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0.062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Alcohol dependence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-0.025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0.558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-0.109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0.059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-0.066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0.280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-0.184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0.053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Constant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Schizophrenia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3.703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3.397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4.009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3.742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3.406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4.078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Depression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3.847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3.515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4.179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3.957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3.556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4.358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Alcohol dependence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2.977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2.620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3.333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3.134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2.621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3.647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b/>
                <w:sz w:val="20"/>
              </w:rPr>
              <w:t>Offset responsibility</w:t>
            </w:r>
            <w:r w:rsidRPr="007F223D">
              <w:rPr>
                <w:rFonts w:ascii="Helvetica" w:hAnsi="Helvetica" w:cs="Helvetica"/>
                <w:sz w:val="20"/>
              </w:rPr>
              <w:t xml:space="preserve"> &lt;-         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Current stress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Schizophrenia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0.163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0.098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0.227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0.180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0.111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0.250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Depression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0.054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0.128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-0.015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0.123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0.072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0.101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-0.014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0.158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Alcohol dependence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-0.023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0.535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-0.098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0.051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0.040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0.487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-0.073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0.154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Childhood adversities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Schizophrenia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0.111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0.001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0.043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0.180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0.146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0.072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0.220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Depression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-0.035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0.315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-0.104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0.033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0.056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0.171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-0.024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0.136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Alcohol dependence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-0.160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-0.231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-0.089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-0.029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0.559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-0.127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0.069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Biogenetic causes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Schizophrenia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-0.086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0.022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-0.161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-0.012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-0.023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0.600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-0.111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0.064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Depression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-0.096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0.009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-0.168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-0.024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-0.007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0.876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-0.097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0.083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Alcohol dependence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0.084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0.034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0.006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0.161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0.086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0.098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-0.016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0.188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Age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Schizophrenia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0.004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0.066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0.008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0.005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0.023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0.009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0.001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Depression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-0.001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0.558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-0.005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0.003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0.917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-0.005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0.005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Alcohol dependence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0.001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0.804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-0.004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0.005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-0.001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0.749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-0.007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0.005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Gender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Schizophrenia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-0.076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0.264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-0.209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0.057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-0.097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0.188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-0.241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0.047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Depression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-0.139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0.043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-0.275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-0.004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-0.086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0.300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-0.248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0.076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Alcohol dependence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-0.129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0.067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-0.268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0.009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-0.058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0.554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-0.251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0.135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Education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Schizophrenia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-0.117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0.006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-0.199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-0.034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-0.077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0.095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-0.167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0.013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Depression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-0.117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0.009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-0.204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-0.030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-0.146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0.005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-0.249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-0.044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Alcohol dependence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-0.108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0.017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-0.197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-0.019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-0.218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0.001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-0.346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-0.090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Constant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Schizophrenia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3.288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2.934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3.643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3.534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3.144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3.925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Depression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2.955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2.574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3.336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3.154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2.699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3.609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Alcohol dependence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2.628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2.252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3.005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2.485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1.933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3.036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b/>
                <w:sz w:val="20"/>
              </w:rPr>
              <w:t>Alienation</w:t>
            </w:r>
            <w:r w:rsidRPr="007F223D">
              <w:rPr>
                <w:rFonts w:ascii="Helvetica" w:hAnsi="Helvetica" w:cs="Helvetica"/>
                <w:sz w:val="20"/>
              </w:rPr>
              <w:t xml:space="preserve"> &lt;-         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Current stress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Schizophrenia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-0.087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0.004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-0.145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-0.028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-0.069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0.032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-0.132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-0.006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Depression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0.066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0.044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0.131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0.029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0.507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-0.056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0.113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Alcohol dependence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-0.018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0.599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-0.086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0.050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-0.032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0.541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-0.133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0.070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Childhood adversities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Schizophrenia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-0.067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0.035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-0.128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-0.005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-0.099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0.004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-0.166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-0.032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Depression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0.092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0.005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0.028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0.155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0.061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0.129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-0.018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0.140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Alcohol dependence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0.042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0.198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-0.022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0.107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0.068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0.128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-0.020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0.155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Biogenetic causes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Schizophrenia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0.318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0.251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0.385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0.236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0.157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0.315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Depression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0.297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0.230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0.364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0.253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0.165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0.341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Alcohol dependence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0.247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0.176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0.317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0.287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0.197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0.378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Age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Schizophrenia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0.866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-0.003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0.004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0.639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-0.003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0.005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Depression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0.019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0.008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0.005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0.002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0.012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Alcohol dependence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0.004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0.023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0.008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0.009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0.001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0.003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0.014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Gender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Schizophrenia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-0.128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0.037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-0.249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-0.007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-0.165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0.013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-0.294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-0.035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Depression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-0.088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0.168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-0.214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0.037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-0.124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0.129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-0.283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0.036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Alcohol dependence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-0.040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0.537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-0.166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0.086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-0.196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0.026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-0.368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-0.024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Education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Schizophrenia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-0.079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0.039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-0.154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-0.004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-0.117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0.005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-0.198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-0.035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Depression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-0.059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0.153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-0.140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0.022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-0.054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0.293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-0.155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0.047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Alcohol dependence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-0.118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0.004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-0.199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-0.037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-0.136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0.019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-0.250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-0.022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Constant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Schizophrenia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2.440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2.119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2.761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2.256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1.904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2.608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Depression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3.188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2.834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3.541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3.294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2.846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3.741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Alcohol dependence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2.829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2.485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3.173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2.921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2.429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3.413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b/>
                <w:sz w:val="20"/>
              </w:rPr>
              <w:t>Dangerousness</w:t>
            </w:r>
            <w:r w:rsidRPr="007F223D">
              <w:rPr>
                <w:rFonts w:ascii="Helvetica" w:hAnsi="Helvetica" w:cs="Helvetica"/>
                <w:sz w:val="20"/>
              </w:rPr>
              <w:t xml:space="preserve"> &lt;-          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Current stress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Schizophrenia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0.050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0.107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-0.011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0.110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0.034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0.308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-0.032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0.100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Depression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0.009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0.762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-0.050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0.068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0.012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0.773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-0.067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0.090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Alcohol dependence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-0.123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0.001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-0.193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-0.053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-0.113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0.035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-0.218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-0.008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Childhood adversities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Schizophrenia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0.189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0.124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0.253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0.175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0.105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0.245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Depression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0.257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0.199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0.316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0.249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0.176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0.323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Alcohol dependence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0.191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0.125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0.258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0.171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0.080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0.262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Biogenetic causes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Schizophrenia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0.335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0.265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0.405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0.347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0.264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0.430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Depression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0.254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0.193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0.315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0.270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0.188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0.352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Alcohol dependence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0.275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0.202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0.347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0.233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0.138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0.327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Age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Schizophrenia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0.001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0.732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-0.003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0.004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0.581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-0.003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0.005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Depression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0.207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-0.001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0.006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0.003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0.241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-0.002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0.007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Alcohol dependence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-0.003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0.178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-0.007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0.731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-0.005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0.007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Gender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Schizophrenia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0.092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0.153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-0.034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0.217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0.081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0.244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-0.055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0.218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Depression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-0.056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0.336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-0.171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0.058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-0.120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0.113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-0.269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0.028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Alcohol dependence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0.114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0.086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-0.016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0.244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0.091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0.321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-0.088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0.270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Education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Schizophrenia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0.015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0.712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0.063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-0.093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-0.003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0.953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-0.088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0.083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Depression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-0.074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0.048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0.148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-0.142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0.003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-0.236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-0.047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Alcohol dependence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-0.009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0.837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0.092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-0.075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0.996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-0.118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0.119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Constant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Schizophrenia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3.672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3.339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4.006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3.652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3.281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4.022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Depression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3.872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3.550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4.194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3.667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3.250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4.083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Alcohol dependence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3.134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2.780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3.489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3.359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2.848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3.871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b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b/>
                <w:sz w:val="20"/>
              </w:rPr>
              <w:t xml:space="preserve">Treatability </w:t>
            </w:r>
            <w:r w:rsidRPr="007F223D">
              <w:rPr>
                <w:rFonts w:ascii="Helvetica" w:hAnsi="Helvetica" w:cs="Helvetica"/>
                <w:sz w:val="20"/>
              </w:rPr>
              <w:t>&lt;-</w:t>
            </w:r>
            <w:r w:rsidRPr="007F223D">
              <w:rPr>
                <w:rFonts w:ascii="Helvetica" w:hAnsi="Helvetica" w:cs="Helvetica"/>
                <w:b/>
                <w:sz w:val="20"/>
              </w:rPr>
              <w:t xml:space="preserve">         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Current stress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Schizophrenia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0.083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0.001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0.035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0.130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0.082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0.001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0.032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0.132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Depression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0.147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0.095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0.198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0.143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0.079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0.206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Alcohol dependence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0.152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0.204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0.152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0.075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0.230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Childhood adversities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Schizophrenia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-0.057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0.025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-0.108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-0.007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-0.068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0.013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-0.122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-0.014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Depression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-0.059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0.023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-0.110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-0.008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-0.093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-0.153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-0.034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Alcohol dependence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-0.072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0.004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-0.121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-0.023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-0.115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0.001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-0.182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-0.047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Biogenetic causes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Schizophrenia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-0.006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0.829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-0.060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0.049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-0.034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0.291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-0.097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0.029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Depression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-0.038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0.167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-0.091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0.016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-0.116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0.001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-0.182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-0.049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Alcohol dependence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-0.078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0.005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-0.132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-0.024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-0.086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0.016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-0.156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-0.016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Age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Schizophrenia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0.001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0.573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-0.002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0.004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-0.001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0.743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-0.004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0.003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Depression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-0.002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0.320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-0.005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0.284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-0.002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0.006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Alcohol dependence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0.805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-0.003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0.003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-0.001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0.576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-0.005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0.003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Gender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Schizophrenia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0.078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0.118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-0.020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0.176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0.088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0.096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-0.016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0.193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Depression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0.073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0.155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-0.027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0.173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0.012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0.845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-0.108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0.132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Alcohol dependence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0.040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0.422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-0.057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0.136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0.005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0.943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-0.128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0.137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Education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Schizophrenia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0.092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0.031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0.152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0.075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0.024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0.010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0.141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Depression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0.047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0.152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-0.017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0.112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0.068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0.080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-0.008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0.144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Alcohol dependence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0.058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0.065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-0.004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0.120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0.045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0.311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-0.042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0.133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Constant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Schizophrenia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2.323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2.063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2.583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2.169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1.887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2.451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Depression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2.035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1.753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2.317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1.930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1.593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2.267</w:t>
            </w:r>
          </w:p>
        </w:tc>
      </w:tr>
      <w:tr w:rsidR="00F02941" w:rsidRPr="007F223D"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 xml:space="preserve">   Alcohol dependence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2.124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1D6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1.861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2.387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B0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1.919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1.541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F02941" w:rsidRPr="007F223D" w:rsidRDefault="00F02941" w:rsidP="00E220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2.297</w:t>
            </w:r>
          </w:p>
        </w:tc>
      </w:tr>
    </w:tbl>
    <w:p w:rsidR="00F02941" w:rsidRPr="00C22EE3" w:rsidRDefault="00F02941" w:rsidP="00C22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kern w:val="1"/>
        </w:rPr>
      </w:pPr>
      <w:r>
        <w:rPr>
          <w:rFonts w:ascii="Helvetica" w:hAnsi="Helvetica" w:cs="Helvetica"/>
          <w:kern w:val="1"/>
        </w:rPr>
        <w:t xml:space="preserve">§ Respondents who answered „yes“ to the question: „Would you say this person suffers from a mental disorder in a medical sense?“ </w:t>
      </w:r>
    </w:p>
    <w:p w:rsidR="00F02941" w:rsidRDefault="00F02941"/>
    <w:p w:rsidR="00F02941" w:rsidRPr="000D7FF8" w:rsidRDefault="00F02941" w:rsidP="00C22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val="en-GB"/>
        </w:rPr>
      </w:pPr>
      <w:r w:rsidRPr="000D7FF8">
        <w:rPr>
          <w:rFonts w:ascii="Helvetica" w:hAnsi="Helvetica" w:cs="Helvetica"/>
          <w:lang w:val="en-GB"/>
        </w:rPr>
        <w:br w:type="page"/>
      </w:r>
      <w:r>
        <w:rPr>
          <w:rFonts w:ascii="Helvetica" w:hAnsi="Helvetica" w:cs="Helvetica"/>
          <w:lang w:val="en-GB"/>
        </w:rPr>
        <w:t>Supplemebtary</w:t>
      </w:r>
      <w:r w:rsidRPr="000D7FF8">
        <w:rPr>
          <w:rFonts w:ascii="Helvetica" w:hAnsi="Helvetica" w:cs="Helvetica"/>
          <w:lang w:val="en-GB"/>
        </w:rPr>
        <w:t xml:space="preserve"> Table </w:t>
      </w:r>
      <w:r>
        <w:rPr>
          <w:rFonts w:ascii="Helvetica" w:hAnsi="Helvetica" w:cs="Helvetica"/>
          <w:lang w:val="en-GB"/>
        </w:rPr>
        <w:t xml:space="preserve">S2. </w:t>
      </w:r>
      <w:r w:rsidRPr="000D7FF8">
        <w:rPr>
          <w:rFonts w:ascii="Helvetica" w:hAnsi="Helvetica" w:cs="Helvetica"/>
          <w:lang w:val="en-GB"/>
        </w:rPr>
        <w:t>Total and total indirect effects of causal attributions on social acceptance. Un-standardized path coefficients, standard error (S.E.). Schizophrenia vignette: n=1183; depression vignette: n=1173; alcohol dependence vignette: n=1126</w:t>
      </w:r>
    </w:p>
    <w:p w:rsidR="00F02941" w:rsidRPr="000D7FF8" w:rsidRDefault="00F02941" w:rsidP="00C22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88"/>
        <w:gridCol w:w="2596"/>
        <w:gridCol w:w="2442"/>
      </w:tblGrid>
      <w:tr w:rsidR="00F02941" w:rsidRPr="007F223D">
        <w:tc>
          <w:tcPr>
            <w:tcW w:w="3288" w:type="dxa"/>
          </w:tcPr>
          <w:p w:rsidR="00F02941" w:rsidRPr="000D7FF8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  <w:lang w:val="en-GB"/>
              </w:rPr>
            </w:pPr>
          </w:p>
        </w:tc>
        <w:tc>
          <w:tcPr>
            <w:tcW w:w="2596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b/>
                <w:bCs/>
                <w:sz w:val="20"/>
              </w:rPr>
              <w:t>Coeff. (S.E.)</w:t>
            </w:r>
          </w:p>
        </w:tc>
        <w:tc>
          <w:tcPr>
            <w:tcW w:w="2442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b/>
                <w:bCs/>
                <w:sz w:val="20"/>
              </w:rPr>
              <w:t>p-Value</w:t>
            </w:r>
          </w:p>
        </w:tc>
      </w:tr>
      <w:tr w:rsidR="00F02941" w:rsidRPr="007F223D">
        <w:tc>
          <w:tcPr>
            <w:tcW w:w="3288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b/>
                <w:bCs/>
                <w:sz w:val="20"/>
              </w:rPr>
              <w:t>Schizophrenia</w:t>
            </w:r>
          </w:p>
        </w:tc>
        <w:tc>
          <w:tcPr>
            <w:tcW w:w="2596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2442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</w:tr>
      <w:tr w:rsidR="00F02941" w:rsidRPr="007F223D">
        <w:tc>
          <w:tcPr>
            <w:tcW w:w="3288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Biogenetic causes on acceptance</w:t>
            </w:r>
          </w:p>
        </w:tc>
        <w:tc>
          <w:tcPr>
            <w:tcW w:w="2596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2442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</w:tr>
      <w:tr w:rsidR="00F02941" w:rsidRPr="007F223D">
        <w:tc>
          <w:tcPr>
            <w:tcW w:w="3288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Total</w:t>
            </w:r>
          </w:p>
        </w:tc>
        <w:tc>
          <w:tcPr>
            <w:tcW w:w="2596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-0.881 (0.202)</w:t>
            </w:r>
          </w:p>
        </w:tc>
        <w:tc>
          <w:tcPr>
            <w:tcW w:w="2442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</w:tr>
      <w:tr w:rsidR="00F02941" w:rsidRPr="007F223D">
        <w:tc>
          <w:tcPr>
            <w:tcW w:w="3288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Total indirect</w:t>
            </w:r>
          </w:p>
        </w:tc>
        <w:tc>
          <w:tcPr>
            <w:tcW w:w="2596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-0.778 (0.106)</w:t>
            </w:r>
          </w:p>
        </w:tc>
        <w:tc>
          <w:tcPr>
            <w:tcW w:w="2442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</w:tr>
      <w:tr w:rsidR="00F02941" w:rsidRPr="007F223D">
        <w:tc>
          <w:tcPr>
            <w:tcW w:w="3288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Childhood adversities on acceptance</w:t>
            </w:r>
          </w:p>
        </w:tc>
        <w:tc>
          <w:tcPr>
            <w:tcW w:w="2596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2442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</w:tr>
      <w:tr w:rsidR="00F02941" w:rsidRPr="007F223D">
        <w:tc>
          <w:tcPr>
            <w:tcW w:w="3288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Total</w:t>
            </w:r>
          </w:p>
        </w:tc>
        <w:tc>
          <w:tcPr>
            <w:tcW w:w="2596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0.099 (0.189)</w:t>
            </w:r>
          </w:p>
        </w:tc>
        <w:tc>
          <w:tcPr>
            <w:tcW w:w="2442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0.600</w:t>
            </w:r>
          </w:p>
        </w:tc>
      </w:tr>
      <w:tr w:rsidR="00F02941" w:rsidRPr="007F223D">
        <w:tc>
          <w:tcPr>
            <w:tcW w:w="3288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Total indirect</w:t>
            </w:r>
          </w:p>
        </w:tc>
        <w:tc>
          <w:tcPr>
            <w:tcW w:w="2596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-0.103 (0.084)</w:t>
            </w:r>
          </w:p>
        </w:tc>
        <w:tc>
          <w:tcPr>
            <w:tcW w:w="2442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0.221</w:t>
            </w:r>
          </w:p>
        </w:tc>
      </w:tr>
      <w:tr w:rsidR="00F02941" w:rsidRPr="007F223D">
        <w:tc>
          <w:tcPr>
            <w:tcW w:w="3288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Current stress on acceptance</w:t>
            </w:r>
          </w:p>
        </w:tc>
        <w:tc>
          <w:tcPr>
            <w:tcW w:w="2596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2442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</w:tr>
      <w:tr w:rsidR="00F02941" w:rsidRPr="007F223D">
        <w:tc>
          <w:tcPr>
            <w:tcW w:w="3288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Total</w:t>
            </w:r>
          </w:p>
        </w:tc>
        <w:tc>
          <w:tcPr>
            <w:tcW w:w="2596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0.629 (0.176)</w:t>
            </w:r>
          </w:p>
        </w:tc>
        <w:tc>
          <w:tcPr>
            <w:tcW w:w="2442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</w:tr>
      <w:tr w:rsidR="00F02941" w:rsidRPr="007F223D">
        <w:tc>
          <w:tcPr>
            <w:tcW w:w="3288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Total indirect</w:t>
            </w:r>
          </w:p>
        </w:tc>
        <w:tc>
          <w:tcPr>
            <w:tcW w:w="2596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0.225 (0.078)</w:t>
            </w:r>
          </w:p>
        </w:tc>
        <w:tc>
          <w:tcPr>
            <w:tcW w:w="2442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0.004</w:t>
            </w:r>
          </w:p>
        </w:tc>
      </w:tr>
      <w:tr w:rsidR="00F02941" w:rsidRPr="007F223D">
        <w:tc>
          <w:tcPr>
            <w:tcW w:w="3288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b/>
                <w:bCs/>
                <w:sz w:val="20"/>
              </w:rPr>
            </w:pPr>
          </w:p>
        </w:tc>
        <w:tc>
          <w:tcPr>
            <w:tcW w:w="2596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2442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</w:tr>
      <w:tr w:rsidR="00F02941" w:rsidRPr="007F223D">
        <w:tc>
          <w:tcPr>
            <w:tcW w:w="3288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b/>
                <w:bCs/>
                <w:sz w:val="20"/>
              </w:rPr>
              <w:t>Depression</w:t>
            </w:r>
          </w:p>
        </w:tc>
        <w:tc>
          <w:tcPr>
            <w:tcW w:w="2596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2442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</w:tr>
      <w:tr w:rsidR="00F02941" w:rsidRPr="007F223D">
        <w:tc>
          <w:tcPr>
            <w:tcW w:w="3288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Biogenetic causes on acceptance</w:t>
            </w:r>
          </w:p>
        </w:tc>
        <w:tc>
          <w:tcPr>
            <w:tcW w:w="2596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2442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</w:tr>
      <w:tr w:rsidR="00F02941" w:rsidRPr="007F223D">
        <w:tc>
          <w:tcPr>
            <w:tcW w:w="3288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Total</w:t>
            </w:r>
          </w:p>
        </w:tc>
        <w:tc>
          <w:tcPr>
            <w:tcW w:w="2596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-0.536 (0.201)</w:t>
            </w:r>
          </w:p>
        </w:tc>
        <w:tc>
          <w:tcPr>
            <w:tcW w:w="2442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0.008</w:t>
            </w:r>
          </w:p>
        </w:tc>
      </w:tr>
      <w:tr w:rsidR="00F02941" w:rsidRPr="007F223D">
        <w:tc>
          <w:tcPr>
            <w:tcW w:w="3288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Total indirect</w:t>
            </w:r>
          </w:p>
        </w:tc>
        <w:tc>
          <w:tcPr>
            <w:tcW w:w="2596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-0.481 (0.101)</w:t>
            </w:r>
          </w:p>
        </w:tc>
        <w:tc>
          <w:tcPr>
            <w:tcW w:w="2442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</w:tr>
      <w:tr w:rsidR="00F02941" w:rsidRPr="007F223D">
        <w:tc>
          <w:tcPr>
            <w:tcW w:w="3288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Childhood adversities to acceptance</w:t>
            </w:r>
          </w:p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2596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2442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</w:tr>
      <w:tr w:rsidR="00F02941" w:rsidRPr="007F223D">
        <w:tc>
          <w:tcPr>
            <w:tcW w:w="3288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Total</w:t>
            </w:r>
          </w:p>
        </w:tc>
        <w:tc>
          <w:tcPr>
            <w:tcW w:w="2596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-0.443 (0.187)</w:t>
            </w:r>
          </w:p>
        </w:tc>
        <w:tc>
          <w:tcPr>
            <w:tcW w:w="2442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0.021</w:t>
            </w:r>
          </w:p>
        </w:tc>
      </w:tr>
      <w:tr w:rsidR="00F02941" w:rsidRPr="007F223D">
        <w:tc>
          <w:tcPr>
            <w:tcW w:w="3288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Total indirect</w:t>
            </w:r>
          </w:p>
        </w:tc>
        <w:tc>
          <w:tcPr>
            <w:tcW w:w="2596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-0.418 (0.087)</w:t>
            </w:r>
          </w:p>
        </w:tc>
        <w:tc>
          <w:tcPr>
            <w:tcW w:w="2442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</w:tr>
      <w:tr w:rsidR="00F02941" w:rsidRPr="007F223D">
        <w:tc>
          <w:tcPr>
            <w:tcW w:w="3288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Current stress on acceptance</w:t>
            </w:r>
          </w:p>
        </w:tc>
        <w:tc>
          <w:tcPr>
            <w:tcW w:w="2596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2442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</w:tr>
      <w:tr w:rsidR="00F02941" w:rsidRPr="007F223D">
        <w:tc>
          <w:tcPr>
            <w:tcW w:w="3288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Total</w:t>
            </w:r>
          </w:p>
        </w:tc>
        <w:tc>
          <w:tcPr>
            <w:tcW w:w="2596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-0.042 (0.205)</w:t>
            </w:r>
          </w:p>
        </w:tc>
        <w:tc>
          <w:tcPr>
            <w:tcW w:w="2442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0.836</w:t>
            </w:r>
          </w:p>
        </w:tc>
      </w:tr>
      <w:tr w:rsidR="00F02941" w:rsidRPr="007F223D">
        <w:tc>
          <w:tcPr>
            <w:tcW w:w="3288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Total indirect</w:t>
            </w:r>
          </w:p>
        </w:tc>
        <w:tc>
          <w:tcPr>
            <w:tcW w:w="2596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0.027 (0.084)</w:t>
            </w:r>
          </w:p>
        </w:tc>
        <w:tc>
          <w:tcPr>
            <w:tcW w:w="2442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0.750</w:t>
            </w:r>
          </w:p>
        </w:tc>
      </w:tr>
      <w:tr w:rsidR="00F02941" w:rsidRPr="007F223D">
        <w:tc>
          <w:tcPr>
            <w:tcW w:w="3288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2596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2442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</w:tr>
      <w:tr w:rsidR="00F02941" w:rsidRPr="007F223D">
        <w:tc>
          <w:tcPr>
            <w:tcW w:w="3288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b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b/>
                <w:sz w:val="20"/>
              </w:rPr>
              <w:t>Alcohol dependence</w:t>
            </w:r>
          </w:p>
        </w:tc>
        <w:tc>
          <w:tcPr>
            <w:tcW w:w="2596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2442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</w:tr>
      <w:tr w:rsidR="00F02941" w:rsidRPr="007F223D">
        <w:tc>
          <w:tcPr>
            <w:tcW w:w="3288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Biogenetic causes on acceptance</w:t>
            </w:r>
          </w:p>
        </w:tc>
        <w:tc>
          <w:tcPr>
            <w:tcW w:w="2596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2442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</w:tr>
      <w:tr w:rsidR="00F02941" w:rsidRPr="007F223D">
        <w:tc>
          <w:tcPr>
            <w:tcW w:w="3288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Total</w:t>
            </w:r>
          </w:p>
        </w:tc>
        <w:tc>
          <w:tcPr>
            <w:tcW w:w="2596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1.095 (0.239)</w:t>
            </w:r>
          </w:p>
        </w:tc>
        <w:tc>
          <w:tcPr>
            <w:tcW w:w="2442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</w:tr>
      <w:tr w:rsidR="00F02941" w:rsidRPr="007F223D">
        <w:tc>
          <w:tcPr>
            <w:tcW w:w="3288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Total indirect</w:t>
            </w:r>
          </w:p>
        </w:tc>
        <w:tc>
          <w:tcPr>
            <w:tcW w:w="2596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-0.118 (0.098)</w:t>
            </w:r>
          </w:p>
        </w:tc>
        <w:tc>
          <w:tcPr>
            <w:tcW w:w="2442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0.226</w:t>
            </w:r>
          </w:p>
        </w:tc>
      </w:tr>
      <w:tr w:rsidR="00F02941" w:rsidRPr="007F223D">
        <w:tc>
          <w:tcPr>
            <w:tcW w:w="3288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Childhood adversities on acceptance</w:t>
            </w:r>
          </w:p>
        </w:tc>
        <w:tc>
          <w:tcPr>
            <w:tcW w:w="2596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2442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</w:tr>
      <w:tr w:rsidR="00F02941" w:rsidRPr="007F223D">
        <w:tc>
          <w:tcPr>
            <w:tcW w:w="3288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Total</w:t>
            </w:r>
          </w:p>
        </w:tc>
        <w:tc>
          <w:tcPr>
            <w:tcW w:w="2596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0.180 (0.182)</w:t>
            </w:r>
          </w:p>
        </w:tc>
        <w:tc>
          <w:tcPr>
            <w:tcW w:w="2442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0.321</w:t>
            </w:r>
          </w:p>
        </w:tc>
      </w:tr>
      <w:tr w:rsidR="00F02941" w:rsidRPr="007F223D">
        <w:tc>
          <w:tcPr>
            <w:tcW w:w="3288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Total indirect</w:t>
            </w:r>
          </w:p>
        </w:tc>
        <w:tc>
          <w:tcPr>
            <w:tcW w:w="2596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-0.128 (0.084)</w:t>
            </w:r>
          </w:p>
        </w:tc>
        <w:tc>
          <w:tcPr>
            <w:tcW w:w="2442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0.127</w:t>
            </w:r>
          </w:p>
        </w:tc>
      </w:tr>
      <w:tr w:rsidR="00F02941" w:rsidRPr="007F223D">
        <w:tc>
          <w:tcPr>
            <w:tcW w:w="3288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Current stress on acceptance</w:t>
            </w:r>
          </w:p>
        </w:tc>
        <w:tc>
          <w:tcPr>
            <w:tcW w:w="2596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  <w:tc>
          <w:tcPr>
            <w:tcW w:w="2442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</w:p>
        </w:tc>
      </w:tr>
      <w:tr w:rsidR="00F02941" w:rsidRPr="007F223D">
        <w:tc>
          <w:tcPr>
            <w:tcW w:w="3288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Total</w:t>
            </w:r>
          </w:p>
        </w:tc>
        <w:tc>
          <w:tcPr>
            <w:tcW w:w="2596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0.120 (0.195)</w:t>
            </w:r>
          </w:p>
        </w:tc>
        <w:tc>
          <w:tcPr>
            <w:tcW w:w="2442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0.540</w:t>
            </w:r>
          </w:p>
        </w:tc>
      </w:tr>
      <w:tr w:rsidR="00F02941" w:rsidRPr="007F223D">
        <w:tc>
          <w:tcPr>
            <w:tcW w:w="3288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Total indirect</w:t>
            </w:r>
          </w:p>
        </w:tc>
        <w:tc>
          <w:tcPr>
            <w:tcW w:w="2596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0.339 (0.085)</w:t>
            </w:r>
          </w:p>
        </w:tc>
        <w:tc>
          <w:tcPr>
            <w:tcW w:w="2442" w:type="dxa"/>
          </w:tcPr>
          <w:p w:rsidR="00F02941" w:rsidRPr="007F223D" w:rsidRDefault="00F02941" w:rsidP="00C22E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Helvetica"/>
                <w:kern w:val="1"/>
                <w:sz w:val="20"/>
              </w:rPr>
            </w:pPr>
            <w:r w:rsidRPr="007F223D">
              <w:rPr>
                <w:rFonts w:ascii="Helvetica" w:hAnsi="Helvetica" w:cs="Helvetica"/>
                <w:sz w:val="20"/>
              </w:rPr>
              <w:t>0.000</w:t>
            </w:r>
          </w:p>
        </w:tc>
      </w:tr>
    </w:tbl>
    <w:p w:rsidR="00F02941" w:rsidRPr="00C22EE3" w:rsidRDefault="00F02941" w:rsidP="00C22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kern w:val="1"/>
        </w:rPr>
      </w:pPr>
    </w:p>
    <w:p w:rsidR="00F02941" w:rsidRDefault="00F02941"/>
    <w:sectPr w:rsidR="00F02941" w:rsidSect="00F746C4">
      <w:pgSz w:w="16838" w:h="11899" w:orient="landscape"/>
      <w:pgMar w:top="1417" w:right="1134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EE3"/>
    <w:rsid w:val="00024ABC"/>
    <w:rsid w:val="000D7FF8"/>
    <w:rsid w:val="001D60DC"/>
    <w:rsid w:val="00237734"/>
    <w:rsid w:val="00256621"/>
    <w:rsid w:val="003C0F11"/>
    <w:rsid w:val="00481D82"/>
    <w:rsid w:val="004B1862"/>
    <w:rsid w:val="004E2869"/>
    <w:rsid w:val="00585391"/>
    <w:rsid w:val="00655374"/>
    <w:rsid w:val="00746044"/>
    <w:rsid w:val="007F223D"/>
    <w:rsid w:val="008C05F6"/>
    <w:rsid w:val="008E552E"/>
    <w:rsid w:val="00954AC6"/>
    <w:rsid w:val="009621D4"/>
    <w:rsid w:val="009D7288"/>
    <w:rsid w:val="009E39C2"/>
    <w:rsid w:val="00AB421F"/>
    <w:rsid w:val="00BD2CEC"/>
    <w:rsid w:val="00C11EFF"/>
    <w:rsid w:val="00C22EE3"/>
    <w:rsid w:val="00D71F98"/>
    <w:rsid w:val="00E220CD"/>
    <w:rsid w:val="00EB0C63"/>
    <w:rsid w:val="00F02941"/>
    <w:rsid w:val="00F746C4"/>
    <w:rsid w:val="00FD0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sz w:val="24"/>
      <w:szCs w:val="24"/>
      <w:lang w:val="de-D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1918</Words>
  <Characters>10939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Schomerus</dc:creator>
  <cp:keywords/>
  <dc:description/>
  <cp:lastModifiedBy>Electronic Editing</cp:lastModifiedBy>
  <cp:revision>13</cp:revision>
  <dcterms:created xsi:type="dcterms:W3CDTF">2013-02-11T19:53:00Z</dcterms:created>
  <dcterms:modified xsi:type="dcterms:W3CDTF">2013-03-20T14:55:00Z</dcterms:modified>
</cp:coreProperties>
</file>