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0D" w:rsidRPr="004F19F6" w:rsidRDefault="00005D0D" w:rsidP="00E5732F">
      <w:pPr>
        <w:widowControl w:val="0"/>
        <w:autoSpaceDE w:val="0"/>
        <w:autoSpaceDN w:val="0"/>
        <w:adjustRightInd w:val="0"/>
        <w:spacing w:after="240"/>
        <w:outlineLvl w:val="0"/>
        <w:rPr>
          <w:rFonts w:cs="Arial"/>
          <w:sz w:val="22"/>
          <w:szCs w:val="22"/>
        </w:rPr>
      </w:pPr>
      <w:r w:rsidRPr="00462B03">
        <w:rPr>
          <w:rFonts w:cs="Arial"/>
          <w:b/>
          <w:sz w:val="22"/>
          <w:szCs w:val="22"/>
        </w:rPr>
        <w:t>Supplementary Table S1</w:t>
      </w:r>
      <w:bookmarkStart w:id="0" w:name="_GoBack"/>
      <w:bookmarkEnd w:id="0"/>
      <w:r w:rsidRPr="00462B03">
        <w:rPr>
          <w:rFonts w:cs="Arial"/>
          <w:b/>
          <w:sz w:val="22"/>
          <w:szCs w:val="22"/>
        </w:rPr>
        <w:t>.</w:t>
      </w:r>
      <w:r w:rsidRPr="00444900">
        <w:rPr>
          <w:rFonts w:cs="Arial"/>
          <w:sz w:val="22"/>
          <w:szCs w:val="22"/>
        </w:rPr>
        <w:t xml:space="preserve">  Standardized</w:t>
      </w:r>
      <w:r w:rsidRPr="004F19F6">
        <w:rPr>
          <w:rFonts w:cs="Arial"/>
          <w:sz w:val="22"/>
          <w:szCs w:val="22"/>
        </w:rPr>
        <w:t xml:space="preserve"> factor loadings of five-factor model of PTSD symptom structure at each visit</w:t>
      </w:r>
    </w:p>
    <w:tbl>
      <w:tblPr>
        <w:tblW w:w="138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3870"/>
        <w:gridCol w:w="1335"/>
        <w:gridCol w:w="1335"/>
        <w:gridCol w:w="1335"/>
        <w:gridCol w:w="1335"/>
        <w:gridCol w:w="1335"/>
        <w:gridCol w:w="1335"/>
      </w:tblGrid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-46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Visit 1</w:t>
            </w:r>
          </w:p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(3 years post-9/11)</w:t>
            </w:r>
          </w:p>
        </w:tc>
        <w:tc>
          <w:tcPr>
            <w:tcW w:w="2670" w:type="dxa"/>
            <w:gridSpan w:val="2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Visit 2</w:t>
            </w:r>
          </w:p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(6 years post-9/11)</w:t>
            </w:r>
          </w:p>
        </w:tc>
        <w:tc>
          <w:tcPr>
            <w:tcW w:w="2670" w:type="dxa"/>
            <w:gridSpan w:val="2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Visit 3</w:t>
            </w:r>
          </w:p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(8 years post-9/11)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  <w:r w:rsidRPr="009919AE">
              <w:rPr>
                <w:rFonts w:cs="Arial"/>
                <w:b/>
                <w:sz w:val="20"/>
                <w:szCs w:val="20"/>
              </w:rPr>
              <w:t>5-factor model</w:t>
            </w: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DSM-IV PTSD symptom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Police responders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Non-traditional responders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Police responders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Non-traditional responders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Police responders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ind w:left="72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Non-traditional responders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  <w:r w:rsidRPr="009919AE">
              <w:rPr>
                <w:rFonts w:cs="Arial"/>
                <w:b/>
                <w:sz w:val="20"/>
                <w:szCs w:val="20"/>
              </w:rPr>
              <w:t>Re-experiencing</w:t>
            </w: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B1. Intrusive thoughts of trauma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0.796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0.813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0.827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0.862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B2. Recurrent dreams of trauma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0.823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0.846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0.820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0.859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B3. Flashbacks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0.761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0.791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0.777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0.842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B4. Emotional reactivity to trauma cues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0.770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0.794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0.787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0.812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0.833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B5. Physiological reactivity to trauma cues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0.840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0.862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0.840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0.871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  <w:r w:rsidRPr="009919AE">
              <w:rPr>
                <w:rFonts w:cs="Arial"/>
                <w:b/>
                <w:sz w:val="20"/>
                <w:szCs w:val="20"/>
              </w:rPr>
              <w:t>Avoidance</w:t>
            </w: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C1. Avoiding thoughts of trauma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0.783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0.815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0.816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0.839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C2. Avoiding reminders of trauma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0.874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0.865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0.885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0.862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0.895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  <w:r w:rsidRPr="009919AE">
              <w:rPr>
                <w:rFonts w:cs="Arial"/>
                <w:b/>
                <w:sz w:val="20"/>
                <w:szCs w:val="20"/>
              </w:rPr>
              <w:t>Numbing</w:t>
            </w: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C3. Inability to recall aspects of trauma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0.558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0.567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0.558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0.620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0.572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0.628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C4. Loss of interest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0.848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0.873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0.896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C5. Detachment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0.873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0.885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0.899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0.902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0.914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C6. Restricted affect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0.821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0.821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0.818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0.856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C7. Sense of foreshortened future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0.672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0.756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0.728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0.802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0.743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0.801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  <w:r w:rsidRPr="009919AE">
              <w:rPr>
                <w:rFonts w:cs="Arial"/>
                <w:b/>
                <w:sz w:val="20"/>
                <w:szCs w:val="20"/>
              </w:rPr>
              <w:t>Dysphoric Arousal</w:t>
            </w: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D1. Sleep disturbance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0.698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0.754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0.740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0.776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0.741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0.781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D2. Irritability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0.839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0.869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0.869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D3. Difficulty concentrating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0.853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0.879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0.883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0.897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  <w:r w:rsidRPr="009919AE">
              <w:rPr>
                <w:rFonts w:cs="Arial"/>
                <w:b/>
                <w:sz w:val="20"/>
                <w:szCs w:val="20"/>
              </w:rPr>
              <w:t>Anxious Arousal</w:t>
            </w: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D4. Hypervigilance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0.690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0.760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0.715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0.794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0.736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0.800</w:t>
            </w:r>
          </w:p>
        </w:tc>
      </w:tr>
      <w:tr w:rsidR="00005D0D" w:rsidRPr="009919AE" w:rsidTr="009919AE">
        <w:tc>
          <w:tcPr>
            <w:tcW w:w="198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D5. Exaggerated startle response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0.849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0.901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0.867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0.894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0.833</w:t>
            </w:r>
          </w:p>
        </w:tc>
        <w:tc>
          <w:tcPr>
            <w:tcW w:w="1335" w:type="dxa"/>
          </w:tcPr>
          <w:p w:rsidR="00005D0D" w:rsidRPr="009919AE" w:rsidRDefault="00005D0D" w:rsidP="009919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sz w:val="20"/>
                <w:szCs w:val="20"/>
              </w:rPr>
            </w:pPr>
            <w:r w:rsidRPr="009919AE">
              <w:rPr>
                <w:rFonts w:cs="Arial"/>
                <w:sz w:val="20"/>
                <w:szCs w:val="20"/>
              </w:rPr>
              <w:t>0.898</w:t>
            </w:r>
          </w:p>
        </w:tc>
      </w:tr>
    </w:tbl>
    <w:p w:rsidR="00005D0D" w:rsidRDefault="00005D0D" w:rsidP="00E5732F">
      <w:pPr>
        <w:rPr>
          <w:rFonts w:cs="Arial"/>
          <w:sz w:val="22"/>
          <w:szCs w:val="22"/>
        </w:rPr>
      </w:pPr>
    </w:p>
    <w:p w:rsidR="00005D0D" w:rsidRDefault="00005D0D" w:rsidP="00E5732F">
      <w:pPr>
        <w:rPr>
          <w:rFonts w:cs="Arial"/>
          <w:sz w:val="22"/>
          <w:szCs w:val="22"/>
        </w:rPr>
      </w:pPr>
    </w:p>
    <w:p w:rsidR="00005D0D" w:rsidRDefault="00005D0D" w:rsidP="00E5732F">
      <w:pPr>
        <w:rPr>
          <w:rFonts w:cs="Arial"/>
          <w:sz w:val="22"/>
          <w:szCs w:val="22"/>
        </w:rPr>
      </w:pPr>
    </w:p>
    <w:p w:rsidR="00005D0D" w:rsidRDefault="00005D0D"/>
    <w:sectPr w:rsidR="00005D0D" w:rsidSect="00E5732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32F"/>
    <w:rsid w:val="00005D0D"/>
    <w:rsid w:val="00190E91"/>
    <w:rsid w:val="00285ED6"/>
    <w:rsid w:val="002B30B5"/>
    <w:rsid w:val="00444900"/>
    <w:rsid w:val="00462B03"/>
    <w:rsid w:val="00472051"/>
    <w:rsid w:val="004F19F6"/>
    <w:rsid w:val="00802C8B"/>
    <w:rsid w:val="00900526"/>
    <w:rsid w:val="009919AE"/>
    <w:rsid w:val="00E5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73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234</Words>
  <Characters>1334</Characters>
  <Application>Microsoft Office Outlook</Application>
  <DocSecurity>0</DocSecurity>
  <Lines>0</Lines>
  <Paragraphs>0</Paragraphs>
  <ScaleCrop>false</ScaleCrop>
  <Company>Yale University School of Medicine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Pietrzak</dc:creator>
  <cp:keywords/>
  <dc:description/>
  <cp:lastModifiedBy>Electronic Editing</cp:lastModifiedBy>
  <cp:revision>3</cp:revision>
  <dcterms:created xsi:type="dcterms:W3CDTF">2013-10-29T13:30:00Z</dcterms:created>
  <dcterms:modified xsi:type="dcterms:W3CDTF">2013-11-12T17:06:00Z</dcterms:modified>
</cp:coreProperties>
</file>