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77" w:rsidRPr="004C700A" w:rsidRDefault="006F3677" w:rsidP="006F3677">
      <w:pPr>
        <w:spacing w:line="480" w:lineRule="auto"/>
        <w:rPr>
          <w:rFonts w:asciiTheme="minorHAnsi" w:hAnsiTheme="minorHAnsi" w:cstheme="minorHAnsi"/>
          <w:szCs w:val="22"/>
        </w:rPr>
      </w:pPr>
      <w:r w:rsidRPr="004C700A">
        <w:rPr>
          <w:rFonts w:asciiTheme="minorHAnsi" w:hAnsiTheme="minorHAnsi" w:cstheme="minorHAnsi"/>
          <w:b/>
          <w:szCs w:val="22"/>
        </w:rPr>
        <w:t>Supplemental table 1.</w:t>
      </w:r>
      <w:r w:rsidRPr="004C700A">
        <w:rPr>
          <w:rFonts w:asciiTheme="minorHAnsi" w:hAnsiTheme="minorHAnsi" w:cstheme="minorHAnsi"/>
          <w:szCs w:val="22"/>
        </w:rPr>
        <w:t xml:space="preserve"> Mean ± SD of raw scores of neuropsychological tests per cognitive domain for the total study population (n=736)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245"/>
        <w:gridCol w:w="3573"/>
      </w:tblGrid>
      <w:tr w:rsidR="006F3677" w:rsidRPr="004C700A" w:rsidTr="00EB4664"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Mean ± SD</w:t>
            </w:r>
          </w:p>
        </w:tc>
      </w:tr>
      <w:tr w:rsidR="006F3677" w:rsidRPr="004C700A" w:rsidTr="00EB4664">
        <w:tc>
          <w:tcPr>
            <w:tcW w:w="5637" w:type="dxa"/>
            <w:gridSpan w:val="2"/>
            <w:tcBorders>
              <w:top w:val="single" w:sz="4" w:space="0" w:color="auto"/>
            </w:tcBorders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 xml:space="preserve">Memory </w:t>
            </w: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RAVLT immediate recall mean of 5 trials (range 0 – 15)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7.7 ± 2.1</w:t>
            </w: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RAVLT delayed recall (range 0 – 15)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7.8 ± 3.3</w:t>
            </w: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RAVLT retention score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73.7 ± 22.3</w:t>
            </w: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 xml:space="preserve">Rey Complex Figure Test delayed recall (0 – 30) 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20.4 ± 6.5</w:t>
            </w:r>
          </w:p>
        </w:tc>
      </w:tr>
      <w:tr w:rsidR="006F3677" w:rsidRPr="004C700A" w:rsidTr="00EB4664">
        <w:tc>
          <w:tcPr>
            <w:tcW w:w="5637" w:type="dxa"/>
            <w:gridSpan w:val="2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Working memory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WAIS-II Digit Span forward total score (0 – 16)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8.3 ± 1.9</w:t>
            </w: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WAIS-II Digit Span backward total score (0 – 14)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5.6 ± 2.0</w:t>
            </w:r>
          </w:p>
        </w:tc>
      </w:tr>
      <w:tr w:rsidR="006F3677" w:rsidRPr="004C700A" w:rsidTr="00EB4664">
        <w:tc>
          <w:tcPr>
            <w:tcW w:w="5637" w:type="dxa"/>
            <w:gridSpan w:val="2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Executive functioning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Visual Elevator test timing score (seconds per switch)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5.0 ± 2.4</w:t>
            </w: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Brixton Spatial Anticipation test (errors; range 0 – 54)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18.1 ± 7.1</w:t>
            </w: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Letter Fluency (1 minute time frame)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10.8 ± 4.7</w:t>
            </w: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Category Fluency (2  minute time frame)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30.2 ± 8.8</w:t>
            </w:r>
          </w:p>
        </w:tc>
      </w:tr>
      <w:tr w:rsidR="006F3677" w:rsidRPr="004C700A" w:rsidTr="00EB4664">
        <w:tc>
          <w:tcPr>
            <w:tcW w:w="5637" w:type="dxa"/>
            <w:gridSpan w:val="2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Information processing speed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F3677" w:rsidRPr="004C700A" w:rsidTr="00EB4664">
        <w:tc>
          <w:tcPr>
            <w:tcW w:w="392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45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Digit Symbol Substitution test (2 minute time frame)</w:t>
            </w:r>
          </w:p>
        </w:tc>
        <w:tc>
          <w:tcPr>
            <w:tcW w:w="3573" w:type="dxa"/>
          </w:tcPr>
          <w:p w:rsidR="006F3677" w:rsidRPr="004C700A" w:rsidRDefault="006F3677" w:rsidP="00EB466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C700A">
              <w:rPr>
                <w:rFonts w:asciiTheme="minorHAnsi" w:hAnsiTheme="minorHAnsi" w:cstheme="minorHAnsi"/>
                <w:szCs w:val="22"/>
              </w:rPr>
              <w:t>54.9 ± 16.2</w:t>
            </w:r>
          </w:p>
        </w:tc>
      </w:tr>
    </w:tbl>
    <w:p w:rsidR="007E318D" w:rsidRPr="006F3677" w:rsidRDefault="006F3677" w:rsidP="006F3677">
      <w:pPr>
        <w:spacing w:line="480" w:lineRule="auto"/>
        <w:rPr>
          <w:rFonts w:asciiTheme="minorHAnsi" w:hAnsiTheme="minorHAnsi" w:cstheme="minorHAnsi"/>
          <w:szCs w:val="22"/>
        </w:rPr>
      </w:pPr>
      <w:r w:rsidRPr="004C700A">
        <w:rPr>
          <w:rFonts w:asciiTheme="minorHAnsi" w:hAnsiTheme="minorHAnsi" w:cstheme="minorHAnsi"/>
          <w:szCs w:val="22"/>
        </w:rPr>
        <w:t>RAVL = Rey Auditory Verbal Learning test</w:t>
      </w:r>
      <w:bookmarkStart w:id="0" w:name="_GoBack"/>
      <w:bookmarkEnd w:id="0"/>
    </w:p>
    <w:sectPr w:rsidR="007E318D" w:rsidRPr="006F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B6BDF"/>
    <w:rsid w:val="00371F99"/>
    <w:rsid w:val="006F3677"/>
    <w:rsid w:val="007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3677"/>
    <w:rPr>
      <w:sz w:val="22"/>
      <w:szCs w:val="21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1">
    <w:name w:val="Table Grid 1"/>
    <w:basedOn w:val="Standaardtabel"/>
    <w:rsid w:val="006F36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3677"/>
    <w:rPr>
      <w:sz w:val="22"/>
      <w:szCs w:val="21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1">
    <w:name w:val="Table Grid 1"/>
    <w:basedOn w:val="Standaardtabel"/>
    <w:rsid w:val="006F36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Kooistra-3, M.</dc:creator>
  <cp:keywords/>
  <dc:description/>
  <cp:lastModifiedBy>Kooistra-3, M.</cp:lastModifiedBy>
  <cp:revision>1</cp:revision>
  <dcterms:created xsi:type="dcterms:W3CDTF">2014-04-08T07:36:00Z</dcterms:created>
  <dcterms:modified xsi:type="dcterms:W3CDTF">2014-04-08T07:37:00Z</dcterms:modified>
</cp:coreProperties>
</file>