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B11B8" w14:textId="77777777" w:rsidR="00EE12F2" w:rsidRDefault="00EE12F2">
      <w:pPr>
        <w:jc w:val="left"/>
      </w:pPr>
      <w:bookmarkStart w:id="0" w:name="_GoBack"/>
    </w:p>
    <w:tbl>
      <w:tblPr>
        <w:tblpPr w:leftFromText="180" w:rightFromText="180" w:vertAnchor="text" w:tblpY="-565"/>
        <w:tblW w:w="11057" w:type="dxa"/>
        <w:tblCellSpacing w:w="17" w:type="dxa"/>
        <w:tblLook w:val="04A0" w:firstRow="1" w:lastRow="0" w:firstColumn="1" w:lastColumn="0" w:noHBand="0" w:noVBand="1"/>
      </w:tblPr>
      <w:tblGrid>
        <w:gridCol w:w="3970"/>
        <w:gridCol w:w="1180"/>
        <w:gridCol w:w="1180"/>
        <w:gridCol w:w="1180"/>
        <w:gridCol w:w="1180"/>
        <w:gridCol w:w="1180"/>
        <w:gridCol w:w="1187"/>
      </w:tblGrid>
      <w:tr w:rsidR="00EE12F2" w:rsidRPr="00715813" w14:paraId="3A159010" w14:textId="77777777" w:rsidTr="00EE12F2">
        <w:trPr>
          <w:gridAfter w:val="1"/>
          <w:wAfter w:w="1136" w:type="dxa"/>
          <w:trHeight w:val="306"/>
          <w:tblCellSpacing w:w="17" w:type="dxa"/>
        </w:trPr>
        <w:tc>
          <w:tcPr>
            <w:tcW w:w="9819" w:type="dxa"/>
            <w:gridSpan w:val="6"/>
            <w:shd w:val="clear" w:color="auto" w:fill="auto"/>
          </w:tcPr>
          <w:bookmarkEnd w:id="0"/>
          <w:p w14:paraId="239C3121" w14:textId="6C4BDE64" w:rsidR="00EE12F2" w:rsidRPr="00715813" w:rsidRDefault="00F30658" w:rsidP="00EE12F2">
            <w:pPr>
              <w:spacing w:after="60" w:line="240" w:lineRule="auto"/>
              <w:rPr>
                <w:rFonts w:ascii="Times" w:hAnsi="Times"/>
                <w:sz w:val="18"/>
                <w:szCs w:val="18"/>
                <w:lang w:val="en-GB"/>
              </w:rPr>
            </w:pPr>
            <w:r>
              <w:rPr>
                <w:rFonts w:ascii="Times" w:hAnsi="Times"/>
                <w:sz w:val="18"/>
                <w:szCs w:val="18"/>
                <w:lang w:val="en-GB"/>
              </w:rPr>
              <w:t>Supplementary 2</w:t>
            </w:r>
            <w:r w:rsidR="00EE12F2" w:rsidRPr="00715813">
              <w:rPr>
                <w:rFonts w:ascii="Times" w:hAnsi="Times"/>
                <w:sz w:val="18"/>
                <w:szCs w:val="18"/>
                <w:lang w:val="en-GB"/>
              </w:rPr>
              <w:t xml:space="preserve">. </w:t>
            </w:r>
            <w:r w:rsidR="00EE12F2">
              <w:rPr>
                <w:rFonts w:ascii="Times" w:hAnsi="Times"/>
                <w:sz w:val="18"/>
                <w:szCs w:val="18"/>
                <w:lang w:val="en-GB"/>
              </w:rPr>
              <w:t xml:space="preserve">Frequencies of exposure to traumatic life events </w:t>
            </w:r>
            <w:r>
              <w:rPr>
                <w:rFonts w:ascii="Times" w:hAnsi="Times"/>
                <w:sz w:val="18"/>
                <w:szCs w:val="18"/>
                <w:lang w:val="en-GB"/>
              </w:rPr>
              <w:t>without intention to harm</w:t>
            </w:r>
          </w:p>
        </w:tc>
      </w:tr>
      <w:tr w:rsidR="00EE12F2" w:rsidRPr="00715813" w14:paraId="79C362E0" w14:textId="77777777" w:rsidTr="00EE12F2">
        <w:trPr>
          <w:trHeight w:val="816"/>
          <w:tblCellSpacing w:w="17" w:type="dxa"/>
        </w:trPr>
        <w:tc>
          <w:tcPr>
            <w:tcW w:w="39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68447DD1" w14:textId="77777777" w:rsidR="00231825" w:rsidRPr="00715813" w:rsidRDefault="00231825" w:rsidP="00231825">
            <w:pPr>
              <w:spacing w:after="60" w:line="240" w:lineRule="auto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7036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DA3005" w14:textId="0E222EB7" w:rsidR="00231825" w:rsidRDefault="00EC190B" w:rsidP="00231825">
            <w:pPr>
              <w:spacing w:after="60" w:line="240" w:lineRule="auto"/>
              <w:jc w:val="center"/>
              <w:rPr>
                <w:rFonts w:ascii="Times" w:hAnsi="Times"/>
                <w:b/>
                <w:sz w:val="22"/>
                <w:szCs w:val="18"/>
                <w:lang w:val="en-GB"/>
              </w:rPr>
            </w:pPr>
            <w:r>
              <w:rPr>
                <w:rFonts w:ascii="Times" w:hAnsi="Times"/>
                <w:b/>
                <w:sz w:val="18"/>
                <w:szCs w:val="18"/>
                <w:lang w:val="en-GB"/>
              </w:rPr>
              <w:t xml:space="preserve">Caregiver report of </w:t>
            </w:r>
            <w:r w:rsidR="000A746A">
              <w:rPr>
                <w:rFonts w:ascii="Times" w:hAnsi="Times"/>
                <w:b/>
                <w:sz w:val="18"/>
                <w:szCs w:val="18"/>
                <w:lang w:val="en-GB"/>
              </w:rPr>
              <w:t>t</w:t>
            </w:r>
            <w:r w:rsidR="00231825" w:rsidRPr="000A746A">
              <w:rPr>
                <w:rFonts w:ascii="Times" w:hAnsi="Times"/>
                <w:b/>
                <w:sz w:val="18"/>
                <w:szCs w:val="18"/>
                <w:lang w:val="en-GB"/>
              </w:rPr>
              <w:t>raumatic life events</w:t>
            </w:r>
            <w:r w:rsidR="00231825" w:rsidRPr="00EC190B">
              <w:rPr>
                <w:rFonts w:ascii="Times" w:hAnsi="Times"/>
                <w:b/>
                <w:sz w:val="22"/>
                <w:szCs w:val="18"/>
                <w:u w:val="single"/>
                <w:lang w:val="en-GB"/>
              </w:rPr>
              <w:t xml:space="preserve"> </w:t>
            </w:r>
          </w:p>
          <w:p w14:paraId="1970F19B" w14:textId="77777777" w:rsidR="00231825" w:rsidRPr="006035C7" w:rsidRDefault="00231825" w:rsidP="00231825">
            <w:pPr>
              <w:spacing w:after="60" w:line="240" w:lineRule="auto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6035C7">
              <w:rPr>
                <w:rFonts w:ascii="Times" w:hAnsi="Times"/>
                <w:sz w:val="18"/>
                <w:szCs w:val="18"/>
                <w:lang w:val="en-GB"/>
              </w:rPr>
              <w:t>N (%)</w:t>
            </w:r>
          </w:p>
          <w:p w14:paraId="1CF18D38" w14:textId="7F21ACDE" w:rsidR="002329DE" w:rsidRPr="00715813" w:rsidRDefault="002329DE" w:rsidP="002329DE">
            <w:pPr>
              <w:spacing w:line="240" w:lineRule="auto"/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</w:p>
        </w:tc>
      </w:tr>
      <w:tr w:rsidR="00EE12F2" w:rsidRPr="00715813" w14:paraId="30D9B303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1E7781BF" w14:textId="0FEA0933" w:rsidR="00EE12F2" w:rsidRDefault="00EE12F2" w:rsidP="00EE12F2">
            <w:pPr>
              <w:spacing w:after="60" w:line="240" w:lineRule="auto"/>
              <w:ind w:left="72" w:hanging="90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8414B7">
              <w:rPr>
                <w:rFonts w:ascii="Times" w:hAnsi="Times"/>
                <w:b/>
                <w:sz w:val="16"/>
                <w:szCs w:val="16"/>
                <w:lang w:val="en-GB"/>
              </w:rPr>
              <w:t>Accident or disaster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9B94644" w14:textId="77777777" w:rsidR="00EE12F2" w:rsidRDefault="00EE12F2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03C97C4B" w14:textId="77777777" w:rsidR="00EE12F2" w:rsidRDefault="00EE12F2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63B1F7B3" w14:textId="77777777" w:rsidR="00EE12F2" w:rsidRDefault="00EE12F2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3D787F8B" w14:textId="77777777" w:rsidR="00EE12F2" w:rsidRDefault="00EE12F2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52C1D874" w14:textId="77777777" w:rsidR="00EE12F2" w:rsidRDefault="00EE12F2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7199B5A0" w14:textId="77777777" w:rsidR="00EE12F2" w:rsidRDefault="00EE12F2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83100F" w:rsidRPr="00715813" w14:paraId="6DAC12C9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18F4D0B2" w14:textId="514429FF" w:rsidR="0083100F" w:rsidRDefault="0083100F" w:rsidP="00EE12F2">
            <w:pPr>
              <w:spacing w:after="60" w:line="240" w:lineRule="auto"/>
              <w:ind w:left="72" w:hanging="90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  <w:r w:rsidRPr="008414B7">
              <w:rPr>
                <w:rFonts w:ascii="Times" w:hAnsi="Times"/>
                <w:sz w:val="16"/>
                <w:szCs w:val="16"/>
                <w:lang w:val="en-GB"/>
              </w:rPr>
              <w:t>A severe traumatizing accident, like being hit by a car, having a car accident or other serious accident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1A17CB4" w14:textId="77777777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No</w:t>
            </w:r>
          </w:p>
          <w:p w14:paraId="02F703ED" w14:textId="30424ED8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8414B7">
              <w:rPr>
                <w:rFonts w:ascii="Times" w:hAnsi="Times"/>
                <w:sz w:val="16"/>
                <w:szCs w:val="16"/>
                <w:lang w:val="en-GB"/>
              </w:rPr>
              <w:t>2,126 (94.7%)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464FF448" w14:textId="60A096EF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Yes</w:t>
            </w:r>
          </w:p>
          <w:p w14:paraId="595E449B" w14:textId="3FC91D86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8414B7">
              <w:rPr>
                <w:rFonts w:ascii="Times" w:hAnsi="Times"/>
                <w:sz w:val="16"/>
                <w:szCs w:val="16"/>
                <w:lang w:val="en-GB"/>
              </w:rPr>
              <w:t>119 (5.3%)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107AE048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54FAD8D6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365D69CD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38B0B211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83100F" w:rsidRPr="00715813" w14:paraId="41E5EE33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71B147E3" w14:textId="3F0BF327" w:rsidR="0083100F" w:rsidRDefault="0083100F" w:rsidP="00EE12F2">
            <w:pPr>
              <w:spacing w:after="60" w:line="240" w:lineRule="auto"/>
              <w:ind w:left="72" w:hanging="90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  <w:r w:rsidRPr="008414B7">
              <w:rPr>
                <w:rFonts w:ascii="Times" w:hAnsi="Times"/>
                <w:sz w:val="16"/>
                <w:szCs w:val="16"/>
                <w:lang w:val="en-GB"/>
              </w:rPr>
              <w:t xml:space="preserve">A fire, for example, being unable to leave a building on fire 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69D2773" w14:textId="77777777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No</w:t>
            </w:r>
          </w:p>
          <w:p w14:paraId="391FC434" w14:textId="3E1E6CD7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8414B7">
              <w:rPr>
                <w:rFonts w:ascii="Times" w:hAnsi="Times"/>
                <w:sz w:val="16"/>
                <w:szCs w:val="16"/>
                <w:lang w:val="en-GB"/>
              </w:rPr>
              <w:t>2,201 (98.4%)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2D14F64B" w14:textId="0BCB32DB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 xml:space="preserve">Yes </w:t>
            </w:r>
          </w:p>
          <w:p w14:paraId="12B6D8BC" w14:textId="08640963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8414B7">
              <w:rPr>
                <w:rFonts w:ascii="Times" w:hAnsi="Times"/>
                <w:sz w:val="16"/>
                <w:szCs w:val="16"/>
                <w:lang w:val="en-GB"/>
              </w:rPr>
              <w:t>44 (1.96%)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0BA54F9C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5FEBC6B2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73328F40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75AE7C5D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83100F" w:rsidRPr="00715813" w14:paraId="01A30218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60D1A28D" w14:textId="487BFF00" w:rsidR="0083100F" w:rsidRDefault="0083100F" w:rsidP="00EE12F2">
            <w:pPr>
              <w:spacing w:after="60" w:line="240" w:lineRule="auto"/>
              <w:ind w:left="72" w:hanging="90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8414B7">
              <w:rPr>
                <w:rFonts w:ascii="Times" w:hAnsi="Times"/>
                <w:b/>
                <w:sz w:val="16"/>
                <w:szCs w:val="16"/>
                <w:lang w:val="en-GB"/>
              </w:rPr>
              <w:t>Shocking events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555D5BC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28F57752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6BEF5F73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592DB6BD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49C84328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22C52ED9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83100F" w:rsidRPr="00715813" w14:paraId="0B001725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44981ACA" w14:textId="7AD78D08" w:rsidR="0083100F" w:rsidRDefault="0083100F" w:rsidP="0083100F">
            <w:pPr>
              <w:spacing w:after="60" w:line="240" w:lineRule="auto"/>
              <w:ind w:left="72" w:hanging="90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  <w:r w:rsidRPr="008414B7">
              <w:rPr>
                <w:rFonts w:ascii="Times" w:hAnsi="Times"/>
                <w:sz w:val="16"/>
                <w:szCs w:val="16"/>
                <w:lang w:val="en-GB"/>
              </w:rPr>
              <w:t>Witnessed a sudden death, suicide, overdose, a serious accident or a heart attack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D10F70C" w14:textId="77777777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No</w:t>
            </w:r>
          </w:p>
          <w:p w14:paraId="1A489160" w14:textId="0D8B8FF5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8414B7">
              <w:rPr>
                <w:rFonts w:ascii="Times" w:hAnsi="Times"/>
                <w:sz w:val="16"/>
                <w:szCs w:val="16"/>
                <w:lang w:val="en-GB"/>
              </w:rPr>
              <w:t>2.162 (96.3%)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460F3830" w14:textId="0D6AC1D8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 xml:space="preserve">Yes </w:t>
            </w:r>
          </w:p>
          <w:p w14:paraId="6CFDC91E" w14:textId="50EB61D1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83 (3.7%)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5F197B68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6FA03A31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70E55BD7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2A0132A1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83100F" w:rsidRPr="00715813" w14:paraId="60932DBA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05DD253A" w14:textId="0E80A0B3" w:rsidR="0083100F" w:rsidRDefault="0083100F" w:rsidP="00EE12F2">
            <w:pPr>
              <w:spacing w:after="60" w:line="240" w:lineRule="auto"/>
              <w:ind w:left="72" w:hanging="90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b/>
                <w:sz w:val="16"/>
                <w:szCs w:val="16"/>
                <w:lang w:val="en-GB"/>
              </w:rPr>
              <w:t>Misery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FE9DACB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197B647B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2DCA8825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4DD5B587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1AA1DDD4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4EC7C310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83100F" w:rsidRPr="00715813" w14:paraId="0B0938F8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094E2E83" w14:textId="3A4A6092" w:rsidR="0083100F" w:rsidRDefault="0083100F" w:rsidP="0083100F">
            <w:pPr>
              <w:spacing w:after="60" w:line="240" w:lineRule="auto"/>
              <w:ind w:left="72" w:hanging="90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Child</w:t>
            </w:r>
            <w:r w:rsidRPr="008414B7">
              <w:rPr>
                <w:rFonts w:ascii="Times" w:hAnsi="Times"/>
                <w:sz w:val="16"/>
                <w:szCs w:val="16"/>
                <w:lang w:val="en-GB"/>
              </w:rPr>
              <w:t xml:space="preserve"> did not had what to eat</w:t>
            </w:r>
            <w:r>
              <w:rPr>
                <w:rFonts w:ascii="Times" w:hAnsi="Times"/>
                <w:sz w:val="16"/>
                <w:szCs w:val="16"/>
                <w:lang w:val="en-GB"/>
              </w:rPr>
              <w:t>, or</w:t>
            </w:r>
            <w:r w:rsidRPr="008414B7">
              <w:rPr>
                <w:rFonts w:ascii="Times" w:hAnsi="Times"/>
                <w:sz w:val="16"/>
                <w:szCs w:val="16"/>
                <w:lang w:val="en-GB"/>
              </w:rPr>
              <w:t xml:space="preserve"> had to wear dirty or crumpled cloths</w:t>
            </w:r>
            <w:r>
              <w:rPr>
                <w:rFonts w:ascii="Times" w:hAnsi="Times"/>
                <w:sz w:val="16"/>
                <w:szCs w:val="16"/>
                <w:lang w:val="en-GB"/>
              </w:rPr>
              <w:t xml:space="preserve"> due to economic deprivation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55A5B56" w14:textId="77777777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No</w:t>
            </w:r>
          </w:p>
          <w:p w14:paraId="175B0752" w14:textId="0E69D7E1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8414B7">
              <w:rPr>
                <w:rFonts w:ascii="Times" w:hAnsi="Times"/>
                <w:sz w:val="16"/>
                <w:szCs w:val="16"/>
                <w:lang w:val="en-GB"/>
              </w:rPr>
              <w:t>2,020 (90%)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56EE3CBC" w14:textId="77777777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Once or twice</w:t>
            </w:r>
          </w:p>
          <w:p w14:paraId="1A34A351" w14:textId="0C9CE745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158 (7%)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6FF81046" w14:textId="77777777" w:rsidR="0083100F" w:rsidRPr="008414B7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8414B7">
              <w:rPr>
                <w:rFonts w:ascii="Times" w:hAnsi="Times"/>
                <w:sz w:val="16"/>
                <w:szCs w:val="16"/>
                <w:lang w:val="en-GB"/>
              </w:rPr>
              <w:t>Sometimes</w:t>
            </w:r>
          </w:p>
          <w:p w14:paraId="706A1BB0" w14:textId="1A9530CA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8414B7">
              <w:rPr>
                <w:rFonts w:ascii="Times" w:hAnsi="Times"/>
                <w:sz w:val="16"/>
                <w:szCs w:val="16"/>
                <w:lang w:val="en-GB"/>
              </w:rPr>
              <w:t>55 (2.5%)</w:t>
            </w: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2A69994D" w14:textId="77777777" w:rsidR="0083100F" w:rsidRPr="008414B7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8414B7">
              <w:rPr>
                <w:rFonts w:ascii="Times" w:hAnsi="Times"/>
                <w:sz w:val="16"/>
                <w:szCs w:val="16"/>
                <w:lang w:val="en-GB"/>
              </w:rPr>
              <w:t>Frequently</w:t>
            </w:r>
          </w:p>
          <w:p w14:paraId="31B510CC" w14:textId="302ADBBE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8414B7">
              <w:rPr>
                <w:rFonts w:ascii="Times" w:hAnsi="Times"/>
                <w:sz w:val="16"/>
                <w:szCs w:val="16"/>
                <w:lang w:val="en-GB"/>
              </w:rPr>
              <w:t>12 (0.5%)</w:t>
            </w: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0A521E48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0B605E2A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83100F" w:rsidRPr="00715813" w14:paraId="19861EFB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7BDB2F0C" w14:textId="123DB4DA" w:rsidR="0083100F" w:rsidRDefault="0083100F" w:rsidP="00EE12F2">
            <w:pPr>
              <w:spacing w:after="60" w:line="240" w:lineRule="auto"/>
              <w:ind w:left="72" w:hanging="90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8414B7">
              <w:rPr>
                <w:rFonts w:ascii="Times" w:hAnsi="Times"/>
                <w:b/>
                <w:sz w:val="16"/>
                <w:szCs w:val="16"/>
                <w:lang w:val="en-GB"/>
              </w:rPr>
              <w:t>Parent</w:t>
            </w:r>
            <w:r>
              <w:rPr>
                <w:rFonts w:ascii="Times" w:hAnsi="Times"/>
                <w:b/>
                <w:sz w:val="16"/>
                <w:szCs w:val="16"/>
                <w:lang w:val="en-GB"/>
              </w:rPr>
              <w:t>-child separation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2A8DEF7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437E6A18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63B8F5AE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49B601AE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666B5882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3F2F6D6F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83100F" w:rsidRPr="00715813" w14:paraId="70C242F7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74A3853E" w14:textId="526793D6" w:rsidR="0083100F" w:rsidRDefault="0083100F" w:rsidP="0083100F">
            <w:pPr>
              <w:spacing w:after="60" w:line="240" w:lineRule="auto"/>
              <w:ind w:left="72" w:hanging="90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Death of one of the parents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E8D6D5F" w14:textId="77777777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No</w:t>
            </w:r>
          </w:p>
          <w:p w14:paraId="403B8CAA" w14:textId="345DD2B9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AF0B01">
              <w:rPr>
                <w:rFonts w:ascii="Times" w:hAnsi="Times"/>
                <w:sz w:val="16"/>
                <w:szCs w:val="16"/>
                <w:lang w:val="en-GB"/>
              </w:rPr>
              <w:t xml:space="preserve">2,127 </w:t>
            </w:r>
            <w:r>
              <w:rPr>
                <w:rFonts w:ascii="Times" w:hAnsi="Times"/>
                <w:sz w:val="16"/>
                <w:szCs w:val="16"/>
                <w:lang w:val="en-GB"/>
              </w:rPr>
              <w:t>(94.7%)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3E2CFDAA" w14:textId="27B71BDB" w:rsidR="0083100F" w:rsidRDefault="00097288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Yes</w:t>
            </w:r>
            <w:r w:rsidR="0083100F">
              <w:rPr>
                <w:rFonts w:ascii="Times" w:hAnsi="Times"/>
                <w:sz w:val="16"/>
                <w:szCs w:val="16"/>
                <w:lang w:val="en-GB"/>
              </w:rPr>
              <w:t xml:space="preserve"> </w:t>
            </w:r>
          </w:p>
          <w:p w14:paraId="47903A63" w14:textId="5F0C35DA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118 (5.3%)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031CBFA3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00F07143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2335CECB" w14:textId="77777777" w:rsidR="0083100F" w:rsidRDefault="0083100F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624AF5BD" w14:textId="3608C06A" w:rsidR="0083100F" w:rsidRDefault="0083100F" w:rsidP="0083100F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</w:tbl>
    <w:p w14:paraId="247CE96F" w14:textId="77777777" w:rsidR="00A70645" w:rsidRDefault="00A70645" w:rsidP="00B40DBF">
      <w:pPr>
        <w:spacing w:after="60"/>
        <w:rPr>
          <w:rFonts w:ascii="Times" w:hAnsi="Times"/>
          <w:sz w:val="16"/>
          <w:szCs w:val="16"/>
          <w:lang w:val="en-GB"/>
        </w:rPr>
      </w:pPr>
    </w:p>
    <w:tbl>
      <w:tblPr>
        <w:tblpPr w:leftFromText="180" w:rightFromText="180" w:vertAnchor="text" w:tblpY="-565"/>
        <w:tblW w:w="11057" w:type="dxa"/>
        <w:tblCellSpacing w:w="17" w:type="dxa"/>
        <w:tblLook w:val="04A0" w:firstRow="1" w:lastRow="0" w:firstColumn="1" w:lastColumn="0" w:noHBand="0" w:noVBand="1"/>
      </w:tblPr>
      <w:tblGrid>
        <w:gridCol w:w="11057"/>
      </w:tblGrid>
      <w:tr w:rsidR="00A70645" w:rsidRPr="007374EA" w14:paraId="2C3C6116" w14:textId="77777777" w:rsidTr="00A70645">
        <w:trPr>
          <w:trHeight w:val="564"/>
          <w:tblCellSpacing w:w="17" w:type="dxa"/>
        </w:trPr>
        <w:tc>
          <w:tcPr>
            <w:tcW w:w="10989" w:type="dxa"/>
            <w:tcBorders>
              <w:bottom w:val="single" w:sz="18" w:space="0" w:color="FFFFFF" w:themeColor="background1"/>
            </w:tcBorders>
            <w:shd w:val="clear" w:color="auto" w:fill="auto"/>
          </w:tcPr>
          <w:p w14:paraId="06274987" w14:textId="5CBA2C81" w:rsidR="00A70645" w:rsidRPr="007374EA" w:rsidRDefault="00A70645" w:rsidP="00A70645">
            <w:pPr>
              <w:spacing w:after="60" w:line="240" w:lineRule="auto"/>
              <w:ind w:left="72" w:hanging="90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</w:tbl>
    <w:p w14:paraId="67140596" w14:textId="77777777" w:rsidR="00A70645" w:rsidRPr="00DF705F" w:rsidRDefault="00A70645" w:rsidP="00B40DBF">
      <w:pPr>
        <w:spacing w:after="60"/>
        <w:rPr>
          <w:rFonts w:ascii="Times" w:hAnsi="Times"/>
          <w:sz w:val="16"/>
          <w:szCs w:val="16"/>
          <w:lang w:val="en-GB"/>
        </w:rPr>
      </w:pPr>
    </w:p>
    <w:sectPr w:rsidR="00A70645" w:rsidRPr="00DF705F" w:rsidSect="00231825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9a5ewzerwsfqes5p2x00f1tztrwrpavdxs&quot;&gt;Social&lt;record-ids&gt;&lt;item&gt;1&lt;/item&gt;&lt;item&gt;2&lt;/item&gt;&lt;/record-ids&gt;&lt;/item&gt;&lt;/Libraries&gt;"/>
  </w:docVars>
  <w:rsids>
    <w:rsidRoot w:val="00E417EA"/>
    <w:rsid w:val="00006DEF"/>
    <w:rsid w:val="00054224"/>
    <w:rsid w:val="000671D0"/>
    <w:rsid w:val="0009196B"/>
    <w:rsid w:val="00093B24"/>
    <w:rsid w:val="00097288"/>
    <w:rsid w:val="000A0AA5"/>
    <w:rsid w:val="000A3541"/>
    <w:rsid w:val="000A746A"/>
    <w:rsid w:val="00100E17"/>
    <w:rsid w:val="001426AD"/>
    <w:rsid w:val="00166DA0"/>
    <w:rsid w:val="001B0F34"/>
    <w:rsid w:val="001C20A0"/>
    <w:rsid w:val="001E3D1B"/>
    <w:rsid w:val="00231825"/>
    <w:rsid w:val="002329DE"/>
    <w:rsid w:val="00281146"/>
    <w:rsid w:val="002C2B55"/>
    <w:rsid w:val="002C2E21"/>
    <w:rsid w:val="002C5D40"/>
    <w:rsid w:val="002C61F7"/>
    <w:rsid w:val="003159D5"/>
    <w:rsid w:val="00326BA9"/>
    <w:rsid w:val="003441FC"/>
    <w:rsid w:val="003A1CAA"/>
    <w:rsid w:val="003B23FF"/>
    <w:rsid w:val="003C31A7"/>
    <w:rsid w:val="00403D23"/>
    <w:rsid w:val="00442234"/>
    <w:rsid w:val="00463CFC"/>
    <w:rsid w:val="004761C7"/>
    <w:rsid w:val="00481EEE"/>
    <w:rsid w:val="00482849"/>
    <w:rsid w:val="004962F0"/>
    <w:rsid w:val="004C352F"/>
    <w:rsid w:val="004D7FA8"/>
    <w:rsid w:val="004F5D63"/>
    <w:rsid w:val="0051186A"/>
    <w:rsid w:val="0051517C"/>
    <w:rsid w:val="005223EE"/>
    <w:rsid w:val="00522423"/>
    <w:rsid w:val="00561290"/>
    <w:rsid w:val="005721E5"/>
    <w:rsid w:val="00574B8F"/>
    <w:rsid w:val="005816CD"/>
    <w:rsid w:val="005B5C8B"/>
    <w:rsid w:val="006035C7"/>
    <w:rsid w:val="00626352"/>
    <w:rsid w:val="006305EE"/>
    <w:rsid w:val="00635B53"/>
    <w:rsid w:val="00652334"/>
    <w:rsid w:val="00652E16"/>
    <w:rsid w:val="00667755"/>
    <w:rsid w:val="006709A1"/>
    <w:rsid w:val="006B4455"/>
    <w:rsid w:val="006F29C2"/>
    <w:rsid w:val="00704DE3"/>
    <w:rsid w:val="007152DD"/>
    <w:rsid w:val="007240CB"/>
    <w:rsid w:val="00735BD0"/>
    <w:rsid w:val="0074372D"/>
    <w:rsid w:val="00744B33"/>
    <w:rsid w:val="00755712"/>
    <w:rsid w:val="0076000C"/>
    <w:rsid w:val="0076195C"/>
    <w:rsid w:val="00796D92"/>
    <w:rsid w:val="007B6BFA"/>
    <w:rsid w:val="007C0DC9"/>
    <w:rsid w:val="007C5CFE"/>
    <w:rsid w:val="007D313D"/>
    <w:rsid w:val="00814E1F"/>
    <w:rsid w:val="0081732A"/>
    <w:rsid w:val="0082079C"/>
    <w:rsid w:val="0083100F"/>
    <w:rsid w:val="00854E30"/>
    <w:rsid w:val="00887E5D"/>
    <w:rsid w:val="008D33BB"/>
    <w:rsid w:val="008E5A20"/>
    <w:rsid w:val="00910374"/>
    <w:rsid w:val="00926BB0"/>
    <w:rsid w:val="00951289"/>
    <w:rsid w:val="00960440"/>
    <w:rsid w:val="00962FFE"/>
    <w:rsid w:val="00964105"/>
    <w:rsid w:val="009A4CCB"/>
    <w:rsid w:val="009B5F82"/>
    <w:rsid w:val="009C0C9A"/>
    <w:rsid w:val="009D0968"/>
    <w:rsid w:val="009D09DE"/>
    <w:rsid w:val="00A2549D"/>
    <w:rsid w:val="00A327FD"/>
    <w:rsid w:val="00A44547"/>
    <w:rsid w:val="00A70645"/>
    <w:rsid w:val="00AB0CB2"/>
    <w:rsid w:val="00AC264F"/>
    <w:rsid w:val="00AE044B"/>
    <w:rsid w:val="00B200A1"/>
    <w:rsid w:val="00B24727"/>
    <w:rsid w:val="00B33CDB"/>
    <w:rsid w:val="00B35633"/>
    <w:rsid w:val="00B36755"/>
    <w:rsid w:val="00B40DBF"/>
    <w:rsid w:val="00B655B3"/>
    <w:rsid w:val="00B675E6"/>
    <w:rsid w:val="00B718EF"/>
    <w:rsid w:val="00B86424"/>
    <w:rsid w:val="00B91C14"/>
    <w:rsid w:val="00B9279A"/>
    <w:rsid w:val="00BD769C"/>
    <w:rsid w:val="00C0717A"/>
    <w:rsid w:val="00C5758A"/>
    <w:rsid w:val="00C76AE3"/>
    <w:rsid w:val="00C8036E"/>
    <w:rsid w:val="00C8540C"/>
    <w:rsid w:val="00C95965"/>
    <w:rsid w:val="00CD5506"/>
    <w:rsid w:val="00D07B52"/>
    <w:rsid w:val="00D13F38"/>
    <w:rsid w:val="00D149AB"/>
    <w:rsid w:val="00D15BE5"/>
    <w:rsid w:val="00D34225"/>
    <w:rsid w:val="00DC5CEB"/>
    <w:rsid w:val="00DE2552"/>
    <w:rsid w:val="00DE4878"/>
    <w:rsid w:val="00DF1A5C"/>
    <w:rsid w:val="00DF705F"/>
    <w:rsid w:val="00E02E9F"/>
    <w:rsid w:val="00E226BA"/>
    <w:rsid w:val="00E417EA"/>
    <w:rsid w:val="00E91D7B"/>
    <w:rsid w:val="00E97789"/>
    <w:rsid w:val="00EA2D3B"/>
    <w:rsid w:val="00EA52C5"/>
    <w:rsid w:val="00EB7D1C"/>
    <w:rsid w:val="00EC190B"/>
    <w:rsid w:val="00EC746B"/>
    <w:rsid w:val="00EE12F2"/>
    <w:rsid w:val="00F173AD"/>
    <w:rsid w:val="00F30658"/>
    <w:rsid w:val="00F53399"/>
    <w:rsid w:val="00F63B25"/>
    <w:rsid w:val="00F660B5"/>
    <w:rsid w:val="00F96407"/>
    <w:rsid w:val="00F96B29"/>
    <w:rsid w:val="00FB267A"/>
    <w:rsid w:val="00FC5F3E"/>
    <w:rsid w:val="00FD7C0B"/>
    <w:rsid w:val="00FD7DF3"/>
    <w:rsid w:val="00FE0D90"/>
    <w:rsid w:val="00FE0E7E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896D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EA"/>
    <w:pPr>
      <w:spacing w:line="36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E02E9F"/>
    <w:pPr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E02E9F"/>
    <w:pPr>
      <w:spacing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655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EA"/>
    <w:pPr>
      <w:spacing w:line="36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E02E9F"/>
    <w:pPr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E02E9F"/>
    <w:pPr>
      <w:spacing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655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 Moriyama</dc:creator>
  <cp:lastModifiedBy>Tais Moriyama</cp:lastModifiedBy>
  <cp:revision>4</cp:revision>
  <cp:lastPrinted>2015-07-16T21:18:00Z</cp:lastPrinted>
  <dcterms:created xsi:type="dcterms:W3CDTF">2017-05-01T13:47:00Z</dcterms:created>
  <dcterms:modified xsi:type="dcterms:W3CDTF">2017-10-05T22:57:00Z</dcterms:modified>
</cp:coreProperties>
</file>