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F28" w:rsidRPr="00290518" w:rsidRDefault="00D70F28" w:rsidP="00D70F28">
      <w:pPr>
        <w:pStyle w:val="Citadestacada"/>
        <w:rPr>
          <w:rFonts w:ascii="Arial" w:hAnsi="Arial" w:cs="Arial"/>
          <w:sz w:val="16"/>
          <w:szCs w:val="16"/>
        </w:rPr>
      </w:pPr>
      <w:proofErr w:type="spellStart"/>
      <w:r w:rsidRPr="00290518">
        <w:rPr>
          <w:rFonts w:ascii="Arial" w:hAnsi="Arial" w:cs="Arial"/>
          <w:i w:val="0"/>
          <w:color w:val="auto"/>
          <w:sz w:val="16"/>
          <w:szCs w:val="16"/>
        </w:rPr>
        <w:t>Dataset</w:t>
      </w:r>
      <w:proofErr w:type="spellEnd"/>
      <w:r w:rsidRPr="00290518">
        <w:rPr>
          <w:rFonts w:ascii="Arial" w:hAnsi="Arial" w:cs="Arial"/>
          <w:i w:val="0"/>
          <w:color w:val="auto"/>
          <w:sz w:val="16"/>
          <w:szCs w:val="16"/>
        </w:rPr>
        <w:t xml:space="preserve"> of </w:t>
      </w:r>
      <w:proofErr w:type="spellStart"/>
      <w:r w:rsidRPr="00290518">
        <w:rPr>
          <w:rFonts w:ascii="Arial" w:hAnsi="Arial" w:cs="Arial"/>
          <w:i w:val="0"/>
          <w:color w:val="auto"/>
          <w:sz w:val="16"/>
          <w:szCs w:val="16"/>
        </w:rPr>
        <w:t>incidence</w:t>
      </w:r>
      <w:proofErr w:type="spellEnd"/>
      <w:r w:rsidRPr="00290518">
        <w:rPr>
          <w:rFonts w:ascii="Arial" w:hAnsi="Arial" w:cs="Arial"/>
          <w:i w:val="0"/>
          <w:color w:val="auto"/>
          <w:sz w:val="16"/>
          <w:szCs w:val="16"/>
        </w:rPr>
        <w:t xml:space="preserve"> </w:t>
      </w:r>
      <w:proofErr w:type="spellStart"/>
      <w:r w:rsidRPr="00290518">
        <w:rPr>
          <w:rFonts w:ascii="Arial" w:hAnsi="Arial" w:cs="Arial"/>
          <w:i w:val="0"/>
          <w:color w:val="auto"/>
          <w:sz w:val="16"/>
          <w:szCs w:val="16"/>
        </w:rPr>
        <w:t>studies</w:t>
      </w:r>
      <w:proofErr w:type="spellEnd"/>
    </w:p>
    <w:tbl>
      <w:tblPr>
        <w:tblStyle w:val="Tablanormal41"/>
        <w:tblW w:w="9237" w:type="dxa"/>
        <w:tblLook w:val="04A0" w:firstRow="1" w:lastRow="0" w:firstColumn="1" w:lastColumn="0" w:noHBand="0" w:noVBand="1"/>
      </w:tblPr>
      <w:tblGrid>
        <w:gridCol w:w="3227"/>
        <w:gridCol w:w="6010"/>
      </w:tblGrid>
      <w:tr w:rsidR="00D70F28" w:rsidRPr="00E77740" w:rsidTr="00D70F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ID REFERENCE</w:t>
            </w:r>
          </w:p>
        </w:tc>
        <w:tc>
          <w:tcPr>
            <w:tcW w:w="6010" w:type="dxa"/>
            <w:vAlign w:val="center"/>
          </w:tcPr>
          <w:p w:rsidR="00D70F28" w:rsidRPr="00290518" w:rsidRDefault="00D70F28" w:rsidP="00D70F2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D70F28" w:rsidRPr="00E77740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AUTHOR</w:t>
            </w:r>
          </w:p>
        </w:tc>
        <w:tc>
          <w:tcPr>
            <w:tcW w:w="6010" w:type="dxa"/>
            <w:vAlign w:val="center"/>
          </w:tcPr>
          <w:p w:rsidR="00D70F28" w:rsidRPr="00290518" w:rsidRDefault="00D70F28" w:rsidP="00D70F2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Allardyce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J,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Boydell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J, Van Os J, Morrison G,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Castle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D, Murray R M,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McCreadie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RG</w:t>
            </w:r>
          </w:p>
        </w:tc>
      </w:tr>
      <w:tr w:rsidR="00D70F28" w:rsidRPr="00E77740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PUBLISHED YEAR</w:t>
            </w:r>
          </w:p>
        </w:tc>
        <w:tc>
          <w:tcPr>
            <w:tcW w:w="6010" w:type="dxa"/>
            <w:vAlign w:val="center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2001</w:t>
            </w:r>
          </w:p>
        </w:tc>
      </w:tr>
      <w:tr w:rsidR="00D70F28" w:rsidRPr="00E77740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TITLE</w:t>
            </w:r>
          </w:p>
        </w:tc>
        <w:tc>
          <w:tcPr>
            <w:tcW w:w="6010" w:type="dxa"/>
            <w:vAlign w:val="center"/>
          </w:tcPr>
          <w:p w:rsidR="00D70F28" w:rsidRPr="00290518" w:rsidRDefault="00D70F28" w:rsidP="00D70F2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Comparison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of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the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incidence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of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schizophrenia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in rural Dumfries and Galloway and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urban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Camberwell</w:t>
            </w:r>
            <w:proofErr w:type="spellEnd"/>
          </w:p>
        </w:tc>
      </w:tr>
      <w:tr w:rsidR="00D70F28" w:rsidRPr="00E77740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JOURNAL. YEAR; VOLUME (ISSUE): PAGES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British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Journal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Psychiatry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. 2001; 179: 335–339</w:t>
            </w:r>
          </w:p>
        </w:tc>
      </w:tr>
      <w:tr w:rsidR="00D70F28" w:rsidRPr="00E77740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COUNTRY</w:t>
            </w:r>
          </w:p>
        </w:tc>
        <w:tc>
          <w:tcPr>
            <w:tcW w:w="6010" w:type="dxa"/>
            <w:vAlign w:val="center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Scotland</w:t>
            </w:r>
          </w:p>
        </w:tc>
      </w:tr>
      <w:tr w:rsidR="00D70F28" w:rsidRPr="00E77740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SETTING</w:t>
            </w:r>
          </w:p>
        </w:tc>
        <w:tc>
          <w:tcPr>
            <w:tcW w:w="6010" w:type="dxa"/>
            <w:vAlign w:val="center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Dumfries; Galloway;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Camberwell</w:t>
            </w:r>
            <w:proofErr w:type="spellEnd"/>
          </w:p>
        </w:tc>
      </w:tr>
      <w:tr w:rsidR="00D70F28" w:rsidRPr="00E77740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AGE RANGE</w:t>
            </w:r>
          </w:p>
        </w:tc>
        <w:tc>
          <w:tcPr>
            <w:tcW w:w="6010" w:type="dxa"/>
            <w:vAlign w:val="center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15 -</w:t>
            </w:r>
          </w:p>
        </w:tc>
      </w:tr>
      <w:tr w:rsidR="00D70F28" w:rsidRPr="00E77740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LAST YEAR (DURATION)</w:t>
            </w:r>
          </w:p>
        </w:tc>
        <w:tc>
          <w:tcPr>
            <w:tcW w:w="6010" w:type="dxa"/>
            <w:vAlign w:val="center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1997 (12)</w:t>
            </w:r>
          </w:p>
        </w:tc>
      </w:tr>
      <w:tr w:rsidR="00D70F28" w:rsidRPr="00E77740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STUDY TYPE </w:t>
            </w:r>
          </w:p>
        </w:tc>
        <w:tc>
          <w:tcPr>
            <w:tcW w:w="6010" w:type="dxa"/>
            <w:vAlign w:val="center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First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Contact</w:t>
            </w:r>
            <w:proofErr w:type="spellEnd"/>
          </w:p>
        </w:tc>
      </w:tr>
      <w:tr w:rsidR="00D70F28" w:rsidRPr="00E77740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CASE ASCERTAINMENT</w:t>
            </w:r>
          </w:p>
        </w:tc>
        <w:tc>
          <w:tcPr>
            <w:tcW w:w="6010" w:type="dxa"/>
            <w:vAlign w:val="center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D70F28" w:rsidRPr="00E77740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DIAGNOSTIC INSTRUMENT</w:t>
            </w:r>
          </w:p>
        </w:tc>
        <w:tc>
          <w:tcPr>
            <w:tcW w:w="6010" w:type="dxa"/>
            <w:vAlign w:val="center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OPCRIT</w:t>
            </w:r>
          </w:p>
        </w:tc>
      </w:tr>
      <w:tr w:rsidR="00D70F28" w:rsidRPr="00E77740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CLASSIFICATION SYSTEM</w:t>
            </w:r>
          </w:p>
        </w:tc>
        <w:tc>
          <w:tcPr>
            <w:tcW w:w="6010" w:type="dxa"/>
            <w:vAlign w:val="center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ICD-9; ICD-10</w:t>
            </w:r>
          </w:p>
        </w:tc>
      </w:tr>
      <w:tr w:rsidR="00D70F28" w:rsidRPr="00E77740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DIAGNOSIS</w:t>
            </w:r>
          </w:p>
        </w:tc>
        <w:tc>
          <w:tcPr>
            <w:tcW w:w="6010" w:type="dxa"/>
            <w:vAlign w:val="center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NAP, BDP, SIP</w:t>
            </w:r>
          </w:p>
        </w:tc>
      </w:tr>
      <w:tr w:rsidR="00D70F28" w:rsidRPr="00E77740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QUALITY RANK</w:t>
            </w:r>
          </w:p>
        </w:tc>
        <w:tc>
          <w:tcPr>
            <w:tcW w:w="6010" w:type="dxa"/>
            <w:vAlign w:val="center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D70F28" w:rsidRPr="00E77740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NUMBER OF CASES NAP, BDP, SIP</w:t>
            </w:r>
          </w:p>
        </w:tc>
        <w:tc>
          <w:tcPr>
            <w:tcW w:w="6010" w:type="dxa"/>
            <w:vAlign w:val="center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442 (Rural=177;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Urban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= 265)</w:t>
            </w:r>
          </w:p>
        </w:tc>
      </w:tr>
      <w:tr w:rsidR="00D70F28" w:rsidRPr="00E77740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</w:t>
            </w:r>
          </w:p>
        </w:tc>
        <w:tc>
          <w:tcPr>
            <w:tcW w:w="6010" w:type="dxa"/>
            <w:vAlign w:val="center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217,382</w:t>
            </w:r>
          </w:p>
        </w:tc>
      </w:tr>
      <w:tr w:rsidR="00D70F28" w:rsidRPr="00E77740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 RURAL</w:t>
            </w:r>
          </w:p>
        </w:tc>
        <w:tc>
          <w:tcPr>
            <w:tcW w:w="6010" w:type="dxa"/>
            <w:vAlign w:val="center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113,287</w:t>
            </w:r>
          </w:p>
        </w:tc>
      </w:tr>
      <w:tr w:rsidR="00D70F28" w:rsidRPr="00E77740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 URBAN</w:t>
            </w:r>
          </w:p>
        </w:tc>
        <w:tc>
          <w:tcPr>
            <w:tcW w:w="6010" w:type="dxa"/>
            <w:vAlign w:val="center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104,095</w:t>
            </w:r>
          </w:p>
        </w:tc>
      </w:tr>
      <w:tr w:rsidR="00D70F28" w:rsidRPr="00E77740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NAP, BDP, SIP  (C.I.)</w:t>
            </w:r>
          </w:p>
        </w:tc>
        <w:tc>
          <w:tcPr>
            <w:tcW w:w="6010" w:type="dxa"/>
            <w:vAlign w:val="center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16.94 (15.36-18.52)</w:t>
            </w:r>
          </w:p>
        </w:tc>
      </w:tr>
      <w:tr w:rsidR="00D70F28" w:rsidRPr="00E77740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RURAL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NAP, BDP, SIP  (C.I.) </w:t>
            </w:r>
          </w:p>
        </w:tc>
        <w:tc>
          <w:tcPr>
            <w:tcW w:w="6010" w:type="dxa"/>
            <w:vAlign w:val="center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13.02 (11.10-14.94)</w:t>
            </w:r>
          </w:p>
        </w:tc>
      </w:tr>
      <w:tr w:rsidR="00D70F28" w:rsidRPr="00E77740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URBAN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NAP, BDP, SIP  (C.I.)  </w:t>
            </w:r>
          </w:p>
        </w:tc>
        <w:tc>
          <w:tcPr>
            <w:tcW w:w="6010" w:type="dxa"/>
            <w:vAlign w:val="center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21.22 (18.67-23.77)</w:t>
            </w:r>
          </w:p>
        </w:tc>
      </w:tr>
      <w:tr w:rsidR="00D70F28" w:rsidRPr="00E77740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URBAN/RURAL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NAP, BDP, SIP  (C.I.) </w:t>
            </w:r>
          </w:p>
        </w:tc>
        <w:tc>
          <w:tcPr>
            <w:tcW w:w="6010" w:type="dxa"/>
            <w:vAlign w:val="center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1.63(1.35-1.98)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-,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year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- and sex-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adjusted</w:t>
            </w:r>
            <w:proofErr w:type="spellEnd"/>
          </w:p>
        </w:tc>
      </w:tr>
    </w:tbl>
    <w:p w:rsidR="00D70F28" w:rsidRPr="00290518" w:rsidRDefault="00D70F28" w:rsidP="00D70F28">
      <w:pPr>
        <w:rPr>
          <w:rFonts w:ascii="Arial" w:hAnsi="Arial" w:cs="Arial"/>
          <w:sz w:val="16"/>
          <w:szCs w:val="16"/>
        </w:rPr>
      </w:pPr>
    </w:p>
    <w:p w:rsidR="00D70F28" w:rsidRPr="00290518" w:rsidRDefault="00D70F28" w:rsidP="00D70F28">
      <w:pPr>
        <w:rPr>
          <w:rFonts w:ascii="Arial" w:hAnsi="Arial" w:cs="Arial"/>
          <w:sz w:val="16"/>
          <w:szCs w:val="16"/>
        </w:rPr>
      </w:pPr>
    </w:p>
    <w:p w:rsidR="00D70F28" w:rsidRPr="00290518" w:rsidRDefault="00D70F28" w:rsidP="00D70F28">
      <w:pPr>
        <w:rPr>
          <w:rFonts w:ascii="Arial" w:hAnsi="Arial" w:cs="Arial"/>
          <w:sz w:val="16"/>
          <w:szCs w:val="16"/>
        </w:rPr>
      </w:pPr>
    </w:p>
    <w:p w:rsidR="00D70F28" w:rsidRDefault="00D70F28" w:rsidP="00D70F28">
      <w:pPr>
        <w:rPr>
          <w:rFonts w:ascii="Arial" w:hAnsi="Arial" w:cs="Arial"/>
          <w:sz w:val="16"/>
          <w:szCs w:val="16"/>
        </w:rPr>
      </w:pPr>
    </w:p>
    <w:p w:rsidR="00D70F28" w:rsidRDefault="00D70F28" w:rsidP="00D70F28">
      <w:pPr>
        <w:rPr>
          <w:rFonts w:ascii="Arial" w:hAnsi="Arial" w:cs="Arial"/>
          <w:sz w:val="16"/>
          <w:szCs w:val="16"/>
        </w:rPr>
      </w:pPr>
    </w:p>
    <w:p w:rsidR="00D70F28" w:rsidRDefault="00D70F28" w:rsidP="00D70F28">
      <w:pPr>
        <w:rPr>
          <w:rFonts w:ascii="Arial" w:hAnsi="Arial" w:cs="Arial"/>
          <w:sz w:val="16"/>
          <w:szCs w:val="16"/>
        </w:rPr>
      </w:pPr>
    </w:p>
    <w:tbl>
      <w:tblPr>
        <w:tblStyle w:val="Tablanormal41"/>
        <w:tblW w:w="9237" w:type="dxa"/>
        <w:tblLook w:val="04A0" w:firstRow="1" w:lastRow="0" w:firstColumn="1" w:lastColumn="0" w:noHBand="0" w:noVBand="1"/>
      </w:tblPr>
      <w:tblGrid>
        <w:gridCol w:w="3227"/>
        <w:gridCol w:w="6010"/>
      </w:tblGrid>
      <w:tr w:rsidR="00D70F28" w:rsidRPr="00E77740" w:rsidTr="00D70F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lastRenderedPageBreak/>
              <w:t>ID REFERENCE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D70F28" w:rsidRPr="00E77740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AUTHOR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Baldwin P, 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Browne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D,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Scully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P</w:t>
            </w:r>
            <w:r>
              <w:rPr>
                <w:rFonts w:ascii="Arial" w:hAnsi="Arial" w:cs="Arial"/>
                <w:sz w:val="16"/>
                <w:szCs w:val="16"/>
              </w:rPr>
              <w:t>J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, 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Quinn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J,  Morgan M,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Kinsella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A, 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Owens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J, Russell V, 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O’Callaghan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E,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Waddington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J</w:t>
            </w:r>
          </w:p>
        </w:tc>
      </w:tr>
      <w:tr w:rsidR="00D70F28" w:rsidRPr="00E77740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PUBLISHED YEAR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2005</w:t>
            </w:r>
          </w:p>
        </w:tc>
      </w:tr>
      <w:tr w:rsidR="00D70F28" w:rsidRPr="00E77740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TITLE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Epidemiology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f</w:t>
            </w:r>
            <w:r w:rsidRPr="00290518">
              <w:rPr>
                <w:rFonts w:ascii="Arial" w:hAnsi="Arial" w:cs="Arial"/>
                <w:sz w:val="16"/>
                <w:szCs w:val="16"/>
              </w:rPr>
              <w:t>irst-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290518">
              <w:rPr>
                <w:rFonts w:ascii="Arial" w:hAnsi="Arial" w:cs="Arial"/>
                <w:sz w:val="16"/>
                <w:szCs w:val="16"/>
              </w:rPr>
              <w:t>pisode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290518">
              <w:rPr>
                <w:rFonts w:ascii="Arial" w:hAnsi="Arial" w:cs="Arial"/>
                <w:sz w:val="16"/>
                <w:szCs w:val="16"/>
              </w:rPr>
              <w:t>sychosis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: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Illustrating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the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</w:t>
            </w:r>
            <w:r w:rsidRPr="00290518">
              <w:rPr>
                <w:rFonts w:ascii="Arial" w:hAnsi="Arial" w:cs="Arial"/>
                <w:sz w:val="16"/>
                <w:szCs w:val="16"/>
              </w:rPr>
              <w:t>hallenges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290518">
              <w:rPr>
                <w:rFonts w:ascii="Arial" w:hAnsi="Arial" w:cs="Arial"/>
                <w:sz w:val="16"/>
                <w:szCs w:val="16"/>
              </w:rPr>
              <w:t>cross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290518">
              <w:rPr>
                <w:rFonts w:ascii="Arial" w:hAnsi="Arial" w:cs="Arial"/>
                <w:sz w:val="16"/>
                <w:szCs w:val="16"/>
              </w:rPr>
              <w:t>iagnostic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b</w:t>
            </w:r>
            <w:r w:rsidRPr="00290518">
              <w:rPr>
                <w:rFonts w:ascii="Arial" w:hAnsi="Arial" w:cs="Arial"/>
                <w:sz w:val="16"/>
                <w:szCs w:val="16"/>
              </w:rPr>
              <w:t>oundaries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</w:t>
            </w:r>
            <w:r w:rsidRPr="00290518">
              <w:rPr>
                <w:rFonts w:ascii="Arial" w:hAnsi="Arial" w:cs="Arial"/>
                <w:sz w:val="16"/>
                <w:szCs w:val="16"/>
              </w:rPr>
              <w:t>hrough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the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Cavan-Monaghan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290518">
              <w:rPr>
                <w:rFonts w:ascii="Arial" w:hAnsi="Arial" w:cs="Arial"/>
                <w:sz w:val="16"/>
                <w:szCs w:val="16"/>
              </w:rPr>
              <w:t>tudy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at 8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290518">
              <w:rPr>
                <w:rFonts w:ascii="Arial" w:hAnsi="Arial" w:cs="Arial"/>
                <w:sz w:val="16"/>
                <w:szCs w:val="16"/>
              </w:rPr>
              <w:t>ears</w:t>
            </w:r>
            <w:proofErr w:type="spellEnd"/>
          </w:p>
        </w:tc>
      </w:tr>
      <w:tr w:rsidR="00D70F28" w:rsidRPr="00E77740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JOURNAL. YEAR; VOLUME (ISSUE): PAGES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Schizophrenia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Bulletin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. 2005; 31(3): 624–638</w:t>
            </w:r>
          </w:p>
        </w:tc>
      </w:tr>
      <w:tr w:rsidR="00D70F28" w:rsidRPr="00E77740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COUNTRY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Ireland</w:t>
            </w:r>
            <w:proofErr w:type="spellEnd"/>
          </w:p>
        </w:tc>
      </w:tr>
      <w:tr w:rsidR="00D70F28" w:rsidRPr="00E77740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SETTING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Cavan; Monaghan</w:t>
            </w:r>
          </w:p>
        </w:tc>
      </w:tr>
      <w:tr w:rsidR="00D70F28" w:rsidRPr="00E77740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AGE RANGE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15 -</w:t>
            </w:r>
          </w:p>
        </w:tc>
      </w:tr>
      <w:tr w:rsidR="00D70F28" w:rsidRPr="00E77740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LAST YEAR (DURATION)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2003 (8)</w:t>
            </w:r>
          </w:p>
        </w:tc>
      </w:tr>
      <w:tr w:rsidR="00D70F28" w:rsidRPr="00E77740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STUDY TYPE 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First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Contact</w:t>
            </w:r>
            <w:proofErr w:type="spellEnd"/>
          </w:p>
        </w:tc>
      </w:tr>
      <w:tr w:rsidR="00D70F28" w:rsidRPr="00E77740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CASE ASCERTAINMENT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D70F28" w:rsidRPr="00E77740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DIAGNOSTIC INSTRUMENT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SCID </w:t>
            </w:r>
          </w:p>
        </w:tc>
      </w:tr>
      <w:tr w:rsidR="00D70F28" w:rsidRPr="00E77740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CLASSIFICATION SYSTEM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DSM – IV</w:t>
            </w:r>
          </w:p>
        </w:tc>
      </w:tr>
      <w:tr w:rsidR="00D70F28" w:rsidRPr="00E77740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DIAGNOSIS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NAP (S, SPD, SAD), AP</w:t>
            </w:r>
          </w:p>
        </w:tc>
      </w:tr>
      <w:tr w:rsidR="00D70F28" w:rsidRPr="00E77740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QUALITY RANK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D70F28" w:rsidRPr="00E77740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NAP (S, SPD, SAD), AP     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194 (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Men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= 117;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Women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= 77)</w:t>
            </w:r>
          </w:p>
        </w:tc>
      </w:tr>
      <w:tr w:rsidR="00D70F28" w:rsidRPr="00E77740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NAP (S, SPD, SAD) 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66</w:t>
            </w:r>
          </w:p>
        </w:tc>
      </w:tr>
      <w:tr w:rsidR="00D70F28" w:rsidRPr="00E77740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S     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43</w:t>
            </w:r>
          </w:p>
        </w:tc>
      </w:tr>
      <w:tr w:rsidR="00D70F28" w:rsidRPr="00E77740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AP     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71</w:t>
            </w:r>
          </w:p>
        </w:tc>
      </w:tr>
      <w:tr w:rsidR="00D70F28" w:rsidRPr="00E77740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NUMBER OF CASES BDP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32</w:t>
            </w:r>
          </w:p>
        </w:tc>
      </w:tr>
      <w:tr w:rsidR="00D70F28" w:rsidRPr="00E77740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NUMBER OF CASES DDP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39</w:t>
            </w:r>
          </w:p>
        </w:tc>
      </w:tr>
      <w:tr w:rsidR="00D70F28" w:rsidRPr="00E77740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76,670</w:t>
            </w:r>
          </w:p>
        </w:tc>
      </w:tr>
      <w:tr w:rsidR="00D70F28" w:rsidRPr="00E77740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 MEN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39,301</w:t>
            </w:r>
          </w:p>
        </w:tc>
      </w:tr>
      <w:tr w:rsidR="00D70F28" w:rsidRPr="00E77740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 WOMEN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37,369</w:t>
            </w:r>
          </w:p>
        </w:tc>
      </w:tr>
      <w:tr w:rsidR="00D70F28" w:rsidRPr="00E77740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NAP (S, SPD, SAD), AP  (C.I.)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31.6 (27.3-36.4)</w:t>
            </w:r>
          </w:p>
        </w:tc>
      </w:tr>
      <w:tr w:rsidR="00D70F28" w:rsidRPr="00E77740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 (S, SPD, SAD), AP  (C.I.)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37.2 (30.8-44.6)</w:t>
            </w:r>
          </w:p>
        </w:tc>
      </w:tr>
      <w:tr w:rsidR="00D70F28" w:rsidRPr="00E77740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WOMEN </w:t>
            </w:r>
            <w:r w:rsidRPr="00290518">
              <w:rPr>
                <w:rFonts w:ascii="Arial" w:hAnsi="Arial" w:cs="Arial"/>
                <w:sz w:val="16"/>
                <w:szCs w:val="16"/>
              </w:rPr>
              <w:t>NAP (S, SPD, SAD), AP (C.I.)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25.7 (20.3-32.2)</w:t>
            </w:r>
          </w:p>
        </w:tc>
      </w:tr>
      <w:tr w:rsidR="00D70F28" w:rsidRPr="00E77740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MEN/WOMEN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 (S, SPD, SAD), AP  (C.I.)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1.44 (1.08-1.93)</w:t>
            </w:r>
          </w:p>
        </w:tc>
      </w:tr>
      <w:tr w:rsidR="00D70F28" w:rsidRPr="00E77740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IR S, SPD, SAD  (C.I.) 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10.8 (8.3-13.7)</w:t>
            </w:r>
          </w:p>
        </w:tc>
      </w:tr>
      <w:tr w:rsidR="00D70F28" w:rsidRPr="00E77740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S, SPD, SAD  (C.I.)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15.3 (11.3-20.2)</w:t>
            </w:r>
          </w:p>
        </w:tc>
      </w:tr>
      <w:tr w:rsidR="00D70F28" w:rsidRPr="00E77740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lastRenderedPageBreak/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WOMEN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S, SPD, SAD  (C.I.)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6.0 (3.6-9.5)</w:t>
            </w:r>
          </w:p>
        </w:tc>
      </w:tr>
      <w:tr w:rsidR="00D70F28" w:rsidRPr="00E77740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MEN/WOMEN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S, SPD, SAD  (C.I.)    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2.54 (1.47-4.36)</w:t>
            </w:r>
          </w:p>
        </w:tc>
      </w:tr>
      <w:tr w:rsidR="00D70F28" w:rsidRPr="00E77740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IR S  (C.I.) 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7.0 (5.1-9.4)</w:t>
            </w:r>
          </w:p>
        </w:tc>
      </w:tr>
      <w:tr w:rsidR="00D70F28" w:rsidRPr="00E77740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MEN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S  (C.I.) 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11.1 (7.8-15.5)</w:t>
            </w:r>
          </w:p>
        </w:tc>
      </w:tr>
      <w:tr w:rsidR="00D70F28" w:rsidRPr="00E77740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WOMEN  </w:t>
            </w:r>
            <w:r w:rsidRPr="00290518">
              <w:rPr>
                <w:rFonts w:ascii="Arial" w:hAnsi="Arial" w:cs="Arial"/>
                <w:sz w:val="16"/>
                <w:szCs w:val="16"/>
              </w:rPr>
              <w:t>S  (C.I.)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2.7 (1.2-5.3)</w:t>
            </w:r>
          </w:p>
        </w:tc>
      </w:tr>
      <w:tr w:rsidR="00D70F28" w:rsidRPr="00E77740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MEN/WOMEN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S  (C.I.)  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4.16 (1.93-8.97)</w:t>
            </w:r>
          </w:p>
        </w:tc>
      </w:tr>
      <w:tr w:rsidR="00D70F28" w:rsidRPr="00E77740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IR AP  (C.I.) 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11.6 (9.0-14.6)</w:t>
            </w:r>
          </w:p>
        </w:tc>
      </w:tr>
      <w:tr w:rsidR="00D70F28" w:rsidRPr="00E77740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AP  (C.I.) 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10.8 (7.5-15.1)</w:t>
            </w:r>
          </w:p>
        </w:tc>
      </w:tr>
      <w:tr w:rsidR="00D70F28" w:rsidRPr="00E77740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WOMEN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AP  (C.I.)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12.4 (8.7-17.1)</w:t>
            </w:r>
          </w:p>
        </w:tc>
      </w:tr>
      <w:tr w:rsidR="00D70F28" w:rsidRPr="00E77740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MEN/WOMEN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AP  (C.I.)   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0.87 (0.59-1.39)</w:t>
            </w:r>
          </w:p>
        </w:tc>
      </w:tr>
      <w:tr w:rsidR="00D70F28" w:rsidRPr="00E77740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BDP  (C.I.)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5.2 (3.6-7.4)</w:t>
            </w:r>
          </w:p>
        </w:tc>
      </w:tr>
      <w:tr w:rsidR="00D70F28" w:rsidRPr="00E77740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MEN </w:t>
            </w:r>
            <w:r w:rsidRPr="00290518">
              <w:rPr>
                <w:rFonts w:ascii="Arial" w:hAnsi="Arial" w:cs="Arial"/>
                <w:sz w:val="16"/>
                <w:szCs w:val="16"/>
              </w:rPr>
              <w:t>BDP  (C.I.)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5.4 (3.2-8.7)</w:t>
            </w:r>
          </w:p>
        </w:tc>
      </w:tr>
      <w:tr w:rsidR="00D70F28" w:rsidRPr="00E77740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WOMEN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BDP  (C.I.) 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5.0 (2.8-8.3)</w:t>
            </w:r>
          </w:p>
        </w:tc>
      </w:tr>
      <w:tr w:rsidR="00D70F28" w:rsidRPr="00E77740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MEN/WOMEN  </w:t>
            </w:r>
            <w:r w:rsidRPr="00290518">
              <w:rPr>
                <w:rFonts w:ascii="Arial" w:hAnsi="Arial" w:cs="Arial"/>
                <w:sz w:val="16"/>
                <w:szCs w:val="16"/>
              </w:rPr>
              <w:t>BDP  (C.I.)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1.08 (0.54-2.16)</w:t>
            </w:r>
          </w:p>
        </w:tc>
      </w:tr>
      <w:tr w:rsidR="00D70F28" w:rsidRPr="00E77740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IR DDP  (C.I.)   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6.4 (4.5-8.7)</w:t>
            </w:r>
          </w:p>
        </w:tc>
      </w:tr>
      <w:tr w:rsidR="00D70F28" w:rsidRPr="00E77740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MEN </w:t>
            </w:r>
            <w:r w:rsidRPr="00290518">
              <w:rPr>
                <w:rFonts w:ascii="Arial" w:hAnsi="Arial" w:cs="Arial"/>
                <w:sz w:val="16"/>
                <w:szCs w:val="16"/>
              </w:rPr>
              <w:t>DDP  (C.I.)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5.4 (3.2-8.7)</w:t>
            </w:r>
          </w:p>
        </w:tc>
      </w:tr>
      <w:tr w:rsidR="00D70F28" w:rsidRPr="00E77740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WOMEN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DDP  (C.I.) 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7.4 (4.6-11.1)</w:t>
            </w:r>
          </w:p>
        </w:tc>
      </w:tr>
      <w:tr w:rsidR="00D70F28" w:rsidRPr="00E77740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MEN/WOMEN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DDP  (C.I.) </w:t>
            </w:r>
          </w:p>
        </w:tc>
        <w:tc>
          <w:tcPr>
            <w:tcW w:w="6010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0.73 (0.39-1.38)</w:t>
            </w:r>
          </w:p>
        </w:tc>
      </w:tr>
    </w:tbl>
    <w:p w:rsidR="00D70F28" w:rsidRPr="00290518" w:rsidRDefault="00D70F28" w:rsidP="00D70F28">
      <w:pPr>
        <w:rPr>
          <w:rFonts w:ascii="Arial" w:hAnsi="Arial" w:cs="Arial"/>
          <w:sz w:val="16"/>
          <w:szCs w:val="16"/>
        </w:rPr>
      </w:pPr>
    </w:p>
    <w:p w:rsidR="00D70F28" w:rsidRPr="00290518" w:rsidRDefault="00D70F28" w:rsidP="00D70F28">
      <w:pPr>
        <w:rPr>
          <w:rFonts w:ascii="Arial" w:hAnsi="Arial" w:cs="Arial"/>
          <w:sz w:val="16"/>
          <w:szCs w:val="16"/>
        </w:rPr>
      </w:pPr>
    </w:p>
    <w:p w:rsidR="00D70F28" w:rsidRPr="00290518" w:rsidRDefault="00D70F28" w:rsidP="00D70F28">
      <w:pPr>
        <w:rPr>
          <w:rFonts w:ascii="Arial" w:hAnsi="Arial" w:cs="Arial"/>
          <w:sz w:val="16"/>
          <w:szCs w:val="16"/>
        </w:rPr>
      </w:pPr>
    </w:p>
    <w:p w:rsidR="00D70F28" w:rsidRPr="00290518" w:rsidRDefault="00D70F28" w:rsidP="00D70F28">
      <w:pPr>
        <w:rPr>
          <w:rFonts w:ascii="Arial" w:hAnsi="Arial" w:cs="Arial"/>
          <w:sz w:val="16"/>
          <w:szCs w:val="16"/>
        </w:rPr>
      </w:pPr>
    </w:p>
    <w:p w:rsidR="00D70F28" w:rsidRDefault="00D70F28" w:rsidP="00D70F28">
      <w:pPr>
        <w:rPr>
          <w:rFonts w:ascii="Arial" w:hAnsi="Arial" w:cs="Arial"/>
          <w:sz w:val="16"/>
          <w:szCs w:val="16"/>
        </w:rPr>
      </w:pPr>
    </w:p>
    <w:p w:rsidR="00D70F28" w:rsidRPr="00290518" w:rsidRDefault="00D70F28" w:rsidP="00D70F28">
      <w:pPr>
        <w:rPr>
          <w:rFonts w:ascii="Arial" w:hAnsi="Arial" w:cs="Arial"/>
          <w:sz w:val="16"/>
          <w:szCs w:val="16"/>
        </w:rPr>
      </w:pPr>
    </w:p>
    <w:p w:rsidR="00833C6B" w:rsidRDefault="00833C6B"/>
    <w:p w:rsidR="00D70F28" w:rsidRDefault="00D70F28"/>
    <w:p w:rsidR="00D70F28" w:rsidRDefault="00D70F28"/>
    <w:p w:rsidR="00D70F28" w:rsidRDefault="00D70F28"/>
    <w:p w:rsidR="00D70F28" w:rsidRDefault="00D70F28"/>
    <w:p w:rsidR="00D70F28" w:rsidRDefault="00D70F28"/>
    <w:p w:rsidR="00D70F28" w:rsidRDefault="00D70F28"/>
    <w:p w:rsidR="00D70F28" w:rsidRDefault="00D70F28"/>
    <w:tbl>
      <w:tblPr>
        <w:tblStyle w:val="Tablanormal41"/>
        <w:tblW w:w="0" w:type="auto"/>
        <w:tblLook w:val="04A0" w:firstRow="1" w:lastRow="0" w:firstColumn="1" w:lastColumn="0" w:noHBand="0" w:noVBand="1"/>
      </w:tblPr>
      <w:tblGrid>
        <w:gridCol w:w="3397"/>
        <w:gridCol w:w="5086"/>
        <w:tblGridChange w:id="0">
          <w:tblGrid>
            <w:gridCol w:w="3397"/>
            <w:gridCol w:w="5086"/>
          </w:tblGrid>
        </w:tblGridChange>
      </w:tblGrid>
      <w:tr w:rsidR="00D70F28" w:rsidRPr="00290518" w:rsidTr="00D70F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lastRenderedPageBreak/>
              <w:t>ID REFERENCE</w:t>
            </w:r>
          </w:p>
        </w:tc>
        <w:tc>
          <w:tcPr>
            <w:tcW w:w="5086" w:type="dxa"/>
          </w:tcPr>
          <w:p w:rsidR="00D70F28" w:rsidRPr="00290518" w:rsidRDefault="00D70F28" w:rsidP="00D70F2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AUTHOR</w:t>
            </w:r>
          </w:p>
        </w:tc>
        <w:tc>
          <w:tcPr>
            <w:tcW w:w="5086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Boydell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J, Van Os J,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McKenzie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K,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Allardyce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J,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Goel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R,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McCreadie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R, Murray R</w:t>
            </w:r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PUBLISHED YEAR</w:t>
            </w:r>
          </w:p>
        </w:tc>
        <w:tc>
          <w:tcPr>
            <w:tcW w:w="5086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2001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TITLE</w:t>
            </w:r>
          </w:p>
        </w:tc>
        <w:tc>
          <w:tcPr>
            <w:tcW w:w="5086" w:type="dxa"/>
          </w:tcPr>
          <w:p w:rsidR="00D70F28" w:rsidRPr="00290518" w:rsidRDefault="00D70F28" w:rsidP="00D70F2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bCs/>
                <w:sz w:val="16"/>
                <w:szCs w:val="16"/>
              </w:rPr>
              <w:t>Incidence</w:t>
            </w:r>
            <w:proofErr w:type="spellEnd"/>
            <w:r w:rsidRPr="00290518">
              <w:rPr>
                <w:rFonts w:ascii="Arial" w:hAnsi="Arial" w:cs="Arial"/>
                <w:bCs/>
                <w:sz w:val="16"/>
                <w:szCs w:val="16"/>
              </w:rPr>
              <w:t xml:space="preserve"> of </w:t>
            </w:r>
            <w:proofErr w:type="spellStart"/>
            <w:r w:rsidRPr="00290518">
              <w:rPr>
                <w:rFonts w:ascii="Arial" w:hAnsi="Arial" w:cs="Arial"/>
                <w:bCs/>
                <w:sz w:val="16"/>
                <w:szCs w:val="16"/>
              </w:rPr>
              <w:t>schizophrenia</w:t>
            </w:r>
            <w:proofErr w:type="spellEnd"/>
            <w:r w:rsidRPr="00290518">
              <w:rPr>
                <w:rFonts w:ascii="Arial" w:hAnsi="Arial" w:cs="Arial"/>
                <w:bCs/>
                <w:sz w:val="16"/>
                <w:szCs w:val="16"/>
              </w:rPr>
              <w:t xml:space="preserve"> in </w:t>
            </w:r>
            <w:proofErr w:type="spellStart"/>
            <w:r w:rsidRPr="00290518">
              <w:rPr>
                <w:rFonts w:ascii="Arial" w:hAnsi="Arial" w:cs="Arial"/>
                <w:bCs/>
                <w:sz w:val="16"/>
                <w:szCs w:val="16"/>
              </w:rPr>
              <w:t>ethnic</w:t>
            </w:r>
            <w:proofErr w:type="spellEnd"/>
            <w:r w:rsidRPr="00290518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bCs/>
                <w:sz w:val="16"/>
                <w:szCs w:val="16"/>
              </w:rPr>
              <w:t>minorities</w:t>
            </w:r>
            <w:proofErr w:type="spellEnd"/>
            <w:r w:rsidRPr="00290518">
              <w:rPr>
                <w:rFonts w:ascii="Arial" w:hAnsi="Arial" w:cs="Arial"/>
                <w:bCs/>
                <w:sz w:val="16"/>
                <w:szCs w:val="16"/>
              </w:rPr>
              <w:t xml:space="preserve"> in London: </w:t>
            </w:r>
            <w:proofErr w:type="spellStart"/>
            <w:r w:rsidRPr="00290518">
              <w:rPr>
                <w:rFonts w:ascii="Arial" w:hAnsi="Arial" w:cs="Arial"/>
                <w:bCs/>
                <w:sz w:val="16"/>
                <w:szCs w:val="16"/>
              </w:rPr>
              <w:t>ecological</w:t>
            </w:r>
            <w:proofErr w:type="spellEnd"/>
            <w:r w:rsidRPr="00290518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bCs/>
                <w:sz w:val="16"/>
                <w:szCs w:val="16"/>
              </w:rPr>
              <w:t>study</w:t>
            </w:r>
            <w:proofErr w:type="spellEnd"/>
            <w:r w:rsidRPr="00290518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bCs/>
                <w:sz w:val="16"/>
                <w:szCs w:val="16"/>
              </w:rPr>
              <w:t>into</w:t>
            </w:r>
            <w:proofErr w:type="spellEnd"/>
            <w:r w:rsidRPr="00290518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bCs/>
                <w:sz w:val="16"/>
                <w:szCs w:val="16"/>
              </w:rPr>
              <w:t>interactions</w:t>
            </w:r>
            <w:proofErr w:type="spellEnd"/>
            <w:r w:rsidRPr="00290518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bCs/>
                <w:sz w:val="16"/>
                <w:szCs w:val="16"/>
              </w:rPr>
              <w:t>with</w:t>
            </w:r>
            <w:proofErr w:type="spellEnd"/>
            <w:r w:rsidRPr="00290518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bCs/>
                <w:sz w:val="16"/>
                <w:szCs w:val="16"/>
              </w:rPr>
              <w:t>environment</w:t>
            </w:r>
            <w:proofErr w:type="spellEnd"/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JOURNAL. YEAR; VOLUME (ISSUE): PAGES</w:t>
            </w:r>
          </w:p>
        </w:tc>
        <w:tc>
          <w:tcPr>
            <w:tcW w:w="5086" w:type="dxa"/>
          </w:tcPr>
          <w:p w:rsidR="00D70F28" w:rsidRPr="00290518" w:rsidRDefault="00D70F28" w:rsidP="00D70F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BMJ (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Clinical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Research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Ed.). 2001; 323(7325): 1336–1338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COUNTRY</w:t>
            </w:r>
          </w:p>
        </w:tc>
        <w:tc>
          <w:tcPr>
            <w:tcW w:w="5086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England</w:t>
            </w:r>
            <w:proofErr w:type="spellEnd"/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SETTING</w:t>
            </w:r>
          </w:p>
        </w:tc>
        <w:tc>
          <w:tcPr>
            <w:tcW w:w="5086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Camberwell</w:t>
            </w:r>
            <w:proofErr w:type="spellEnd"/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AGE RANGE</w:t>
            </w:r>
          </w:p>
        </w:tc>
        <w:tc>
          <w:tcPr>
            <w:tcW w:w="5086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16 -</w:t>
            </w:r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LAST YEAR (DURATION)</w:t>
            </w:r>
          </w:p>
        </w:tc>
        <w:tc>
          <w:tcPr>
            <w:tcW w:w="5086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1997 (10)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STUDY TYPE </w:t>
            </w:r>
          </w:p>
        </w:tc>
        <w:tc>
          <w:tcPr>
            <w:tcW w:w="5086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First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Contact</w:t>
            </w:r>
            <w:proofErr w:type="spellEnd"/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CASE ASCERTAINMENT</w:t>
            </w:r>
          </w:p>
        </w:tc>
        <w:tc>
          <w:tcPr>
            <w:tcW w:w="5086" w:type="dxa"/>
          </w:tcPr>
          <w:p w:rsidR="00D70F28" w:rsidRPr="00290518" w:rsidRDefault="00D70F28" w:rsidP="00D70F28">
            <w:pPr>
              <w:tabs>
                <w:tab w:val="left" w:pos="12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DIAGNOSTIC INSTRUMENT</w:t>
            </w:r>
          </w:p>
        </w:tc>
        <w:tc>
          <w:tcPr>
            <w:tcW w:w="5086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OPCRIT</w:t>
            </w:r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CLASSIFICATION SYSTEM</w:t>
            </w:r>
          </w:p>
        </w:tc>
        <w:tc>
          <w:tcPr>
            <w:tcW w:w="5086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ICD-9; ICD-10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DIAGNOSIS</w:t>
            </w:r>
          </w:p>
        </w:tc>
        <w:tc>
          <w:tcPr>
            <w:tcW w:w="5086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NAP, BDP, SIP</w:t>
            </w:r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QUALITY RANK</w:t>
            </w:r>
          </w:p>
        </w:tc>
        <w:tc>
          <w:tcPr>
            <w:tcW w:w="5086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NAP, BDP, SIP  </w:t>
            </w:r>
          </w:p>
        </w:tc>
        <w:tc>
          <w:tcPr>
            <w:tcW w:w="5086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222 (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Men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= 126;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Women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= 96)</w:t>
            </w:r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</w:t>
            </w:r>
          </w:p>
        </w:tc>
        <w:tc>
          <w:tcPr>
            <w:tcW w:w="5086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102,049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NAP, BDP, SIP  (C.I.)</w:t>
            </w:r>
          </w:p>
        </w:tc>
        <w:tc>
          <w:tcPr>
            <w:tcW w:w="5086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21.75 (18.89-24.61)</w:t>
            </w:r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MEN/WOMEN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NAP, BDP, SIP  (C.I.) </w:t>
            </w:r>
          </w:p>
        </w:tc>
        <w:tc>
          <w:tcPr>
            <w:tcW w:w="5086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1.52 (1.16-1.96)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-, sex- and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ethnicity-adjusted</w:t>
            </w:r>
            <w:proofErr w:type="spellEnd"/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NON-WHITE/WHITE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NAP, BDP, SIP (C.I.) </w:t>
            </w:r>
          </w:p>
        </w:tc>
        <w:tc>
          <w:tcPr>
            <w:tcW w:w="5086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3.28(2.49-4.34)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-, sex- and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ethnicity-adjusted</w:t>
            </w:r>
            <w:proofErr w:type="spellEnd"/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DEPRIVATION/NO-DEPRIVATION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NAP, BDP, SIP  (C.I.) </w:t>
            </w:r>
          </w:p>
        </w:tc>
        <w:tc>
          <w:tcPr>
            <w:tcW w:w="5086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1.05 (0.98-1.13)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-, sex- and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ethnicity-adjusted</w:t>
            </w:r>
            <w:proofErr w:type="spellEnd"/>
          </w:p>
        </w:tc>
      </w:tr>
    </w:tbl>
    <w:p w:rsidR="00D70F28" w:rsidRDefault="00D70F28"/>
    <w:p w:rsidR="00D70F28" w:rsidRDefault="00D70F28"/>
    <w:p w:rsidR="00D70F28" w:rsidRDefault="00D70F28"/>
    <w:p w:rsidR="00D70F28" w:rsidRDefault="00D70F28"/>
    <w:p w:rsidR="00D70F28" w:rsidRDefault="00D70F28"/>
    <w:p w:rsidR="00D70F28" w:rsidRDefault="00D70F28"/>
    <w:p w:rsidR="00D70F28" w:rsidRDefault="00D70F28"/>
    <w:p w:rsidR="00D70F28" w:rsidRDefault="00D70F28"/>
    <w:p w:rsidR="00D70F28" w:rsidRDefault="00D70F28"/>
    <w:tbl>
      <w:tblPr>
        <w:tblStyle w:val="Tablanormal41"/>
        <w:tblW w:w="0" w:type="auto"/>
        <w:tblLook w:val="04A0" w:firstRow="1" w:lastRow="0" w:firstColumn="1" w:lastColumn="0" w:noHBand="0" w:noVBand="1"/>
      </w:tblPr>
      <w:tblGrid>
        <w:gridCol w:w="3402"/>
        <w:gridCol w:w="4686"/>
        <w:tblGridChange w:id="1">
          <w:tblGrid>
            <w:gridCol w:w="3402"/>
            <w:gridCol w:w="4686"/>
          </w:tblGrid>
        </w:tblGridChange>
      </w:tblGrid>
      <w:tr w:rsidR="00D70F28" w:rsidRPr="00290518" w:rsidTr="00D70F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lastRenderedPageBreak/>
              <w:t>ID REFERENCE</w:t>
            </w:r>
          </w:p>
        </w:tc>
        <w:tc>
          <w:tcPr>
            <w:tcW w:w="4686" w:type="dxa"/>
          </w:tcPr>
          <w:p w:rsidR="00D70F28" w:rsidRPr="00290518" w:rsidRDefault="00D70F28" w:rsidP="00D70F2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AUTHOR</w:t>
            </w:r>
          </w:p>
        </w:tc>
        <w:tc>
          <w:tcPr>
            <w:tcW w:w="4686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Boydell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J, Van Os J,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Lambri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M,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Castle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D,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Allardyce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J,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McCreadie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R, Murray RM</w:t>
            </w:r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PUBLISHED YEAR</w:t>
            </w:r>
          </w:p>
        </w:tc>
        <w:tc>
          <w:tcPr>
            <w:tcW w:w="4686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2003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TITLE</w:t>
            </w:r>
          </w:p>
        </w:tc>
        <w:tc>
          <w:tcPr>
            <w:tcW w:w="4686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Incidence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of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schizophrenia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in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south-east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London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between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1965 and 1997</w:t>
            </w:r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JOURNAL. YEAR; VOLUME (ISSUE): PAGES</w:t>
            </w:r>
          </w:p>
        </w:tc>
        <w:tc>
          <w:tcPr>
            <w:tcW w:w="4686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British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Journal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of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Psychiatry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. 2003; 182: 45–49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COUNTRY</w:t>
            </w:r>
          </w:p>
        </w:tc>
        <w:tc>
          <w:tcPr>
            <w:tcW w:w="4686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England</w:t>
            </w:r>
            <w:proofErr w:type="spellEnd"/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SETTING</w:t>
            </w:r>
          </w:p>
        </w:tc>
        <w:tc>
          <w:tcPr>
            <w:tcW w:w="4686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Camberwell</w:t>
            </w:r>
            <w:proofErr w:type="spellEnd"/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AGE RANGE</w:t>
            </w:r>
          </w:p>
        </w:tc>
        <w:tc>
          <w:tcPr>
            <w:tcW w:w="4686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16 - </w:t>
            </w:r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LAST YEAR (DURATION)</w:t>
            </w:r>
          </w:p>
        </w:tc>
        <w:tc>
          <w:tcPr>
            <w:tcW w:w="4686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1997 (5)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STUDY TYPE </w:t>
            </w:r>
          </w:p>
        </w:tc>
        <w:tc>
          <w:tcPr>
            <w:tcW w:w="4686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First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Contact</w:t>
            </w:r>
            <w:proofErr w:type="spellEnd"/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CASE ASCERTAINMENT</w:t>
            </w:r>
          </w:p>
        </w:tc>
        <w:tc>
          <w:tcPr>
            <w:tcW w:w="4686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DIAGNOSTIC INSTRUMENT</w:t>
            </w:r>
          </w:p>
        </w:tc>
        <w:tc>
          <w:tcPr>
            <w:tcW w:w="4686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OPCRIT</w:t>
            </w:r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CLASSIFICATION SYSTEM</w:t>
            </w:r>
          </w:p>
        </w:tc>
        <w:tc>
          <w:tcPr>
            <w:tcW w:w="4686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RDC; DSM-III-R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DIAGNOSIS</w:t>
            </w:r>
          </w:p>
        </w:tc>
        <w:tc>
          <w:tcPr>
            <w:tcW w:w="4686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NAP, BDP, SIP </w:t>
            </w:r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QUALITY RANK</w:t>
            </w:r>
          </w:p>
        </w:tc>
        <w:tc>
          <w:tcPr>
            <w:tcW w:w="4686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NUMBER OF CASES NAP, BDP, SIP</w:t>
            </w:r>
          </w:p>
        </w:tc>
        <w:tc>
          <w:tcPr>
            <w:tcW w:w="4686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87</w:t>
            </w:r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</w:t>
            </w:r>
          </w:p>
        </w:tc>
        <w:tc>
          <w:tcPr>
            <w:tcW w:w="4686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103,571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NAP, BDP, SIP  (C.I.)</w:t>
            </w:r>
          </w:p>
        </w:tc>
        <w:tc>
          <w:tcPr>
            <w:tcW w:w="4686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16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80 </w:t>
            </w: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(13.3 – 20 3)</w:t>
            </w:r>
          </w:p>
        </w:tc>
      </w:tr>
    </w:tbl>
    <w:p w:rsidR="00D70F28" w:rsidRDefault="00D70F28"/>
    <w:p w:rsidR="00D70F28" w:rsidRDefault="00D70F28"/>
    <w:p w:rsidR="00D70F28" w:rsidRDefault="00D70F28"/>
    <w:p w:rsidR="00D70F28" w:rsidRDefault="00D70F28"/>
    <w:p w:rsidR="00D70F28" w:rsidRDefault="00D70F28"/>
    <w:p w:rsidR="00D70F28" w:rsidRDefault="00D70F28"/>
    <w:p w:rsidR="00D70F28" w:rsidRDefault="00D70F28"/>
    <w:p w:rsidR="00D70F28" w:rsidRDefault="00D70F28"/>
    <w:p w:rsidR="00D70F28" w:rsidRDefault="00D70F28"/>
    <w:p w:rsidR="00D70F28" w:rsidRDefault="00D70F28"/>
    <w:p w:rsidR="00D70F28" w:rsidRDefault="00D70F28"/>
    <w:p w:rsidR="00D70F28" w:rsidRDefault="00D70F28"/>
    <w:tbl>
      <w:tblPr>
        <w:tblStyle w:val="Tablanormal41"/>
        <w:tblW w:w="0" w:type="auto"/>
        <w:tblLook w:val="04A0" w:firstRow="1" w:lastRow="0" w:firstColumn="1" w:lastColumn="0" w:noHBand="0" w:noVBand="1"/>
      </w:tblPr>
      <w:tblGrid>
        <w:gridCol w:w="3402"/>
        <w:gridCol w:w="5092"/>
        <w:tblGridChange w:id="2">
          <w:tblGrid>
            <w:gridCol w:w="3402"/>
            <w:gridCol w:w="5092"/>
          </w:tblGrid>
        </w:tblGridChange>
      </w:tblGrid>
      <w:tr w:rsidR="00D70F28" w:rsidRPr="00290518" w:rsidTr="00D70F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lastRenderedPageBreak/>
              <w:t>ID REFERENCE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AUTHOR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Boydell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J,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Bebbington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P,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Bhavsar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V,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Kravariti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E, Van Os J, Murray RM,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Dutta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R</w:t>
            </w:r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PUBLISHED YEAR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TITLE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Unemployment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ethnicity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and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psychosis</w:t>
            </w:r>
            <w:proofErr w:type="spellEnd"/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JOURNAL. YEAR; VOLUME (ISSUE): PAGES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Acta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Psychiatrica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Scandinavica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. 2013; 127(3): 202–209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NATION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England</w:t>
            </w:r>
            <w:proofErr w:type="spellEnd"/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SETTING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Camberwell</w:t>
            </w:r>
            <w:proofErr w:type="spellEnd"/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AGE RANGE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16 -</w:t>
            </w:r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LAST YEAR (DURATION)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2004 (6)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STUDY TYPE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FirstContact</w:t>
            </w:r>
            <w:proofErr w:type="spellEnd"/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CASE ASCERTAINMENT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DIAGNOSTIC INSTRUMENT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OPCRIT</w:t>
            </w:r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CLASSIFICATION SYSTEM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ICD-9; ICD-10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DIAGNOSIS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NAP, BDP, SIP </w:t>
            </w:r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QUALITY RANK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NAP, BDP, SIP 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179</w:t>
            </w:r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BLACK-CARIBBEAN/WHITE-NATIVE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NAP, BDP, SIP  (C.I.)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8.09 (4.9 – 13.0)</w:t>
            </w:r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BLACK-AFRICAN/WHITE-NATIVE  </w:t>
            </w:r>
            <w:r w:rsidRPr="00290518">
              <w:rPr>
                <w:rFonts w:ascii="Arial" w:hAnsi="Arial" w:cs="Arial"/>
                <w:sz w:val="16"/>
                <w:szCs w:val="16"/>
              </w:rPr>
              <w:t>NAP, BDP, SIP  (C.I.)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5.68 (3.43 – 9.43)</w:t>
            </w:r>
          </w:p>
        </w:tc>
      </w:tr>
    </w:tbl>
    <w:p w:rsidR="00D70F28" w:rsidRDefault="00D70F28"/>
    <w:p w:rsidR="00D70F28" w:rsidRDefault="00D70F28"/>
    <w:p w:rsidR="00D70F28" w:rsidRDefault="00D70F28"/>
    <w:p w:rsidR="00D70F28" w:rsidRDefault="00D70F28"/>
    <w:p w:rsidR="00D70F28" w:rsidRDefault="00D70F28"/>
    <w:p w:rsidR="00D70F28" w:rsidRDefault="00D70F28"/>
    <w:p w:rsidR="00D70F28" w:rsidRDefault="00D70F28"/>
    <w:p w:rsidR="00D70F28" w:rsidRDefault="00D70F28"/>
    <w:p w:rsidR="00D70F28" w:rsidRDefault="00D70F28"/>
    <w:p w:rsidR="00D70F28" w:rsidRDefault="00D70F28"/>
    <w:tbl>
      <w:tblPr>
        <w:tblStyle w:val="Tablanormal41"/>
        <w:tblW w:w="0" w:type="auto"/>
        <w:tblLook w:val="04A0" w:firstRow="1" w:lastRow="0" w:firstColumn="1" w:lastColumn="0" w:noHBand="0" w:noVBand="1"/>
      </w:tblPr>
      <w:tblGrid>
        <w:gridCol w:w="3402"/>
        <w:gridCol w:w="5081"/>
        <w:tblGridChange w:id="3">
          <w:tblGrid>
            <w:gridCol w:w="3402"/>
            <w:gridCol w:w="5081"/>
          </w:tblGrid>
        </w:tblGridChange>
      </w:tblGrid>
      <w:tr w:rsidR="00D70F28" w:rsidRPr="00290518" w:rsidTr="00D70F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lastRenderedPageBreak/>
              <w:t>ID REFERENCE</w:t>
            </w:r>
          </w:p>
        </w:tc>
        <w:tc>
          <w:tcPr>
            <w:tcW w:w="5081" w:type="dxa"/>
          </w:tcPr>
          <w:p w:rsidR="00D70F28" w:rsidRPr="00290518" w:rsidRDefault="00D70F28" w:rsidP="00D70F2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AUTHOR</w:t>
            </w:r>
          </w:p>
        </w:tc>
        <w:tc>
          <w:tcPr>
            <w:tcW w:w="5081" w:type="dxa"/>
          </w:tcPr>
          <w:p w:rsidR="00D70F28" w:rsidRPr="00290518" w:rsidRDefault="00D70F28" w:rsidP="00D70F2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Chien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I-C,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Chou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Y-J,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Lin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C-H,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Bih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S-H,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Chou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P, Chang H-J</w:t>
            </w:r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PUBLISHED YEAR</w:t>
            </w:r>
          </w:p>
        </w:tc>
        <w:tc>
          <w:tcPr>
            <w:tcW w:w="5081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2004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TITLE</w:t>
            </w:r>
          </w:p>
        </w:tc>
        <w:tc>
          <w:tcPr>
            <w:tcW w:w="5081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Regular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Article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: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Prevalence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and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incidence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of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schizophrenia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among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national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health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insurance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enrollees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in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Taiwan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, 1996-2001.</w:t>
            </w:r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JOURNAL. YEAR; VOLUME (ISSUE): PAGES</w:t>
            </w:r>
          </w:p>
        </w:tc>
        <w:tc>
          <w:tcPr>
            <w:tcW w:w="5081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Psychiatry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Clinical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Neurosciences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. 2004; 58(6): 611–618.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COUNTRY</w:t>
            </w:r>
          </w:p>
        </w:tc>
        <w:tc>
          <w:tcPr>
            <w:tcW w:w="5081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China</w:t>
            </w:r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SETTING</w:t>
            </w:r>
          </w:p>
        </w:tc>
        <w:tc>
          <w:tcPr>
            <w:tcW w:w="5081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Taiwan</w:t>
            </w:r>
            <w:proofErr w:type="spellEnd"/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AGE RANGE</w:t>
            </w:r>
          </w:p>
        </w:tc>
        <w:tc>
          <w:tcPr>
            <w:tcW w:w="5081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15 -</w:t>
            </w:r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LAST YEAR (DURATION)</w:t>
            </w:r>
          </w:p>
        </w:tc>
        <w:tc>
          <w:tcPr>
            <w:tcW w:w="5081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2001 (5)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STUDY TYPE </w:t>
            </w:r>
          </w:p>
        </w:tc>
        <w:tc>
          <w:tcPr>
            <w:tcW w:w="5081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First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Contact</w:t>
            </w:r>
            <w:proofErr w:type="spellEnd"/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CASE ASCERTAINMENT</w:t>
            </w:r>
          </w:p>
        </w:tc>
        <w:tc>
          <w:tcPr>
            <w:tcW w:w="5081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DIAGNOSTIC INSTRUMENT</w:t>
            </w:r>
          </w:p>
        </w:tc>
        <w:tc>
          <w:tcPr>
            <w:tcW w:w="5081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Clinical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Diagnosis</w:t>
            </w:r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CLASSIFICATION SYSTEM</w:t>
            </w:r>
          </w:p>
        </w:tc>
        <w:tc>
          <w:tcPr>
            <w:tcW w:w="5081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ICD-9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DIAGNOSIS</w:t>
            </w:r>
          </w:p>
        </w:tc>
        <w:tc>
          <w:tcPr>
            <w:tcW w:w="5081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</w:t>
            </w:r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QUALITY RANK</w:t>
            </w:r>
          </w:p>
        </w:tc>
        <w:tc>
          <w:tcPr>
            <w:tcW w:w="5081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NUMBER OF CASES S</w:t>
            </w:r>
          </w:p>
        </w:tc>
        <w:tc>
          <w:tcPr>
            <w:tcW w:w="5081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419</w:t>
            </w:r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</w:t>
            </w:r>
          </w:p>
        </w:tc>
        <w:tc>
          <w:tcPr>
            <w:tcW w:w="5081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136,045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 MEN</w:t>
            </w:r>
          </w:p>
        </w:tc>
        <w:tc>
          <w:tcPr>
            <w:tcW w:w="5081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69,124</w:t>
            </w:r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 WOMEN</w:t>
            </w:r>
          </w:p>
        </w:tc>
        <w:tc>
          <w:tcPr>
            <w:tcW w:w="5081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66,921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 RURAL</w:t>
            </w:r>
          </w:p>
        </w:tc>
        <w:tc>
          <w:tcPr>
            <w:tcW w:w="5081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43,489</w:t>
            </w:r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 URBAN</w:t>
            </w:r>
          </w:p>
        </w:tc>
        <w:tc>
          <w:tcPr>
            <w:tcW w:w="5081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67,663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S  (C.I.)</w:t>
            </w:r>
          </w:p>
        </w:tc>
        <w:tc>
          <w:tcPr>
            <w:tcW w:w="5081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61.60 (55.7 – 67.5)</w:t>
            </w:r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MEN/WOMEN </w:t>
            </w:r>
            <w:r w:rsidRPr="00290518">
              <w:rPr>
                <w:rFonts w:ascii="Arial" w:hAnsi="Arial" w:cs="Arial"/>
                <w:sz w:val="16"/>
                <w:szCs w:val="16"/>
              </w:rPr>
              <w:t>S  (C.I.)</w:t>
            </w:r>
          </w:p>
        </w:tc>
        <w:tc>
          <w:tcPr>
            <w:tcW w:w="5081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1.18 (0.98-1.42)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URBAN/RURAL </w:t>
            </w:r>
            <w:r w:rsidRPr="00290518">
              <w:rPr>
                <w:rFonts w:ascii="Arial" w:hAnsi="Arial" w:cs="Arial"/>
                <w:sz w:val="16"/>
                <w:szCs w:val="16"/>
              </w:rPr>
              <w:t>S  (C.I.)</w:t>
            </w:r>
          </w:p>
        </w:tc>
        <w:tc>
          <w:tcPr>
            <w:tcW w:w="5081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1.12 (0.90-1.40)</w:t>
            </w:r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ABORIGINAL/NON-ABORIGINAL </w:t>
            </w:r>
            <w:r w:rsidRPr="00290518">
              <w:rPr>
                <w:rFonts w:ascii="Arial" w:hAnsi="Arial" w:cs="Arial"/>
                <w:sz w:val="16"/>
                <w:szCs w:val="16"/>
              </w:rPr>
              <w:t>S  (C.I.)</w:t>
            </w:r>
          </w:p>
        </w:tc>
        <w:tc>
          <w:tcPr>
            <w:tcW w:w="5081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2.25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90518">
              <w:rPr>
                <w:rFonts w:ascii="Arial" w:hAnsi="Arial" w:cs="Arial"/>
                <w:sz w:val="16"/>
                <w:szCs w:val="16"/>
              </w:rPr>
              <w:t>(0.95-5.25)</w:t>
            </w:r>
          </w:p>
        </w:tc>
      </w:tr>
    </w:tbl>
    <w:p w:rsidR="00D70F28" w:rsidRDefault="00D70F28"/>
    <w:p w:rsidR="00D70F28" w:rsidRDefault="00D70F28"/>
    <w:p w:rsidR="00D70F28" w:rsidRDefault="00D70F28"/>
    <w:p w:rsidR="00D70F28" w:rsidRDefault="00D70F28"/>
    <w:p w:rsidR="00D70F28" w:rsidRDefault="00D70F28"/>
    <w:p w:rsidR="00D70F28" w:rsidRDefault="00D70F28"/>
    <w:tbl>
      <w:tblPr>
        <w:tblStyle w:val="Tablanormal41"/>
        <w:tblW w:w="0" w:type="auto"/>
        <w:tblLook w:val="04A0" w:firstRow="1" w:lastRow="0" w:firstColumn="1" w:lastColumn="0" w:noHBand="0" w:noVBand="1"/>
      </w:tblPr>
      <w:tblGrid>
        <w:gridCol w:w="3402"/>
        <w:gridCol w:w="5092"/>
        <w:tblGridChange w:id="4">
          <w:tblGrid>
            <w:gridCol w:w="3402"/>
            <w:gridCol w:w="5092"/>
          </w:tblGrid>
        </w:tblGridChange>
      </w:tblGrid>
      <w:tr w:rsidR="00D70F28" w:rsidRPr="00290518" w:rsidTr="00D70F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lastRenderedPageBreak/>
              <w:t>ID REFERENCE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AUTHOR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Coid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JW,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Kirkbride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JB,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Barker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D,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Cowden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F,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Stamps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R, Yang M, Jones PB</w:t>
            </w:r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PUBLISHED YEAR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TITLE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Raised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incidence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rates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of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all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psychoses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among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migrant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groups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: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findings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from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the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East London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first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episode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psychosis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study</w:t>
            </w:r>
            <w:proofErr w:type="spellEnd"/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JOURNAL. YEAR; VOLUME (ISSUE): PAGES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autoSpaceDE w:val="0"/>
              <w:autoSpaceDN w:val="0"/>
              <w:adjustRightInd w:val="0"/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Archives of General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Psychiatry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. 2008; 65(11): 1250–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125</w:t>
            </w:r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COUNTRY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England</w:t>
            </w:r>
            <w:proofErr w:type="spellEnd"/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SETTING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East London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AGE RANGE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18-64</w:t>
            </w:r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LAST YEAR (DURATION)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2000 (2)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STUDY TYPE 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First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Contact</w:t>
            </w:r>
            <w:proofErr w:type="spellEnd"/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CASE ASCERTAINMENT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DIAGNOSTIC INSTRUMENT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SCAN; PPHS</w:t>
            </w:r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CLASSIFICATION SYSTEM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DSM-IV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DIAGNOSIS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NAP (S, SPD, SAD), AP </w:t>
            </w:r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QUALITY RANK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NAP (S, SPD, SAD), AP  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484</w:t>
            </w:r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NAP (S, SPD, SAD) 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362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AP  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414,273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 MEN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201,974</w:t>
            </w:r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 WOMEN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212,299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NAP (S, SPD, SAD), AP  (C.I.)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58.42 (53.22 – 63.62)</w:t>
            </w:r>
          </w:p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50.2</w:t>
            </w:r>
            <w:r w:rsidR="00C6598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(45.5-54.9)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- and sex-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adjusted</w:t>
            </w:r>
            <w:proofErr w:type="spellEnd"/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S, SPD, SAD  (C.I.)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43.69 (39.19 – 47.99)</w:t>
            </w:r>
          </w:p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36.8 (32.8-40.7)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- and sex-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adjusted</w:t>
            </w:r>
            <w:proofErr w:type="spellEnd"/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IR AP  (C.I.) 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14.72 (12.11 – 17.33)</w:t>
            </w:r>
          </w:p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13.5 (10.9-16.0)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- and sex-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adjusted</w:t>
            </w:r>
            <w:proofErr w:type="spellEnd"/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 (S, SPD, SAD), AP  (C.I.) 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73.39 (65.06-81.72)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WOMEN 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NAP (S, SPD, SAD), AP (C.I.) 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44.03 (37.7-50.36)</w:t>
            </w:r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MEN/WOMEN </w:t>
            </w:r>
            <w:r w:rsidRPr="00290518">
              <w:rPr>
                <w:rFonts w:ascii="Arial" w:hAnsi="Arial" w:cs="Arial"/>
                <w:sz w:val="16"/>
                <w:szCs w:val="16"/>
              </w:rPr>
              <w:t>NAP (S, SPD, SAD), AP      (C.I.)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1.67 (1.39-2.00)</w:t>
            </w:r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lastRenderedPageBreak/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BLACK/WHITE-NATIVE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NAP (S, SPD, SAD), AP  (C.I.)  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highlight w:val="yellow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3.3 (2.62-4.16)</w:t>
            </w:r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BLACK-CARIBBEAN/WHITE-NATIVE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S, SPD, SAD  (C.I.) 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4.2 (3.0-5.8)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- and sex-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adjusted</w:t>
            </w:r>
            <w:proofErr w:type="spellEnd"/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BLACK-AFRICAN/WHITE-NATIVE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S, SPD, SAD                   (C.I.) 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3.4(2.4-4.7)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- and sex-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adjusted</w:t>
            </w:r>
            <w:proofErr w:type="spellEnd"/>
          </w:p>
        </w:tc>
      </w:tr>
      <w:tr w:rsidR="00D70F28" w:rsidRPr="00290518" w:rsidTr="00D7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BLACK-CARIBBEAN/WHITE-NATIVE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AP  (C.I.)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4.0 (2.4-6.9)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- and sex-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adjusted</w:t>
            </w:r>
            <w:proofErr w:type="spellEnd"/>
          </w:p>
        </w:tc>
      </w:tr>
      <w:tr w:rsidR="00D70F28" w:rsidRPr="00290518" w:rsidTr="00D7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D70F28" w:rsidRPr="00290518" w:rsidRDefault="00D70F28" w:rsidP="00D70F2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BLACK-AFRICAN/WHITE-NATIVE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AP  (C.I.) </w:t>
            </w:r>
          </w:p>
        </w:tc>
        <w:tc>
          <w:tcPr>
            <w:tcW w:w="5092" w:type="dxa"/>
          </w:tcPr>
          <w:p w:rsidR="00D70F28" w:rsidRPr="00290518" w:rsidRDefault="00D70F28" w:rsidP="00D70F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2.7 (1.5-4.9)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- and sex-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adjusted</w:t>
            </w:r>
            <w:proofErr w:type="spellEnd"/>
          </w:p>
        </w:tc>
      </w:tr>
    </w:tbl>
    <w:p w:rsidR="00D70F28" w:rsidRDefault="00D70F28"/>
    <w:p w:rsidR="00D70F28" w:rsidRDefault="00D70F28"/>
    <w:p w:rsidR="00C6598E" w:rsidRDefault="00C6598E"/>
    <w:p w:rsidR="00C6598E" w:rsidRDefault="00C6598E"/>
    <w:p w:rsidR="00C6598E" w:rsidRDefault="00C6598E"/>
    <w:p w:rsidR="00C6598E" w:rsidRDefault="00C6598E"/>
    <w:p w:rsidR="00C6598E" w:rsidRDefault="00C6598E"/>
    <w:p w:rsidR="00C6598E" w:rsidRDefault="00C6598E"/>
    <w:p w:rsidR="00C6598E" w:rsidRDefault="00C6598E"/>
    <w:p w:rsidR="00C6598E" w:rsidRDefault="00C6598E"/>
    <w:p w:rsidR="00C6598E" w:rsidRDefault="00C6598E"/>
    <w:p w:rsidR="00C6598E" w:rsidRDefault="00C6598E"/>
    <w:p w:rsidR="00C6598E" w:rsidRDefault="00C6598E"/>
    <w:p w:rsidR="00C6598E" w:rsidRDefault="00C6598E"/>
    <w:p w:rsidR="00C6598E" w:rsidRDefault="00C6598E"/>
    <w:p w:rsidR="00C6598E" w:rsidRDefault="00C6598E"/>
    <w:p w:rsidR="00C6598E" w:rsidRDefault="00C6598E"/>
    <w:p w:rsidR="00C6598E" w:rsidRDefault="00C6598E"/>
    <w:p w:rsidR="00C6598E" w:rsidRDefault="00C6598E"/>
    <w:p w:rsidR="00C6598E" w:rsidRDefault="00C6598E"/>
    <w:p w:rsidR="00C6598E" w:rsidRDefault="00C6598E"/>
    <w:p w:rsidR="00C6598E" w:rsidRDefault="00C6598E"/>
    <w:tbl>
      <w:tblPr>
        <w:tblStyle w:val="Tablanormal41"/>
        <w:tblW w:w="0" w:type="auto"/>
        <w:tblLook w:val="04A0" w:firstRow="1" w:lastRow="0" w:firstColumn="1" w:lastColumn="0" w:noHBand="0" w:noVBand="1"/>
      </w:tblPr>
      <w:tblGrid>
        <w:gridCol w:w="3402"/>
        <w:gridCol w:w="5092"/>
        <w:tblGridChange w:id="5">
          <w:tblGrid>
            <w:gridCol w:w="3402"/>
            <w:gridCol w:w="5092"/>
          </w:tblGrid>
        </w:tblGridChange>
      </w:tblGrid>
      <w:tr w:rsidR="00C6598E" w:rsidRPr="00290518" w:rsidTr="009D4F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C6598E" w:rsidRPr="00290518" w:rsidRDefault="00C6598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lastRenderedPageBreak/>
              <w:t>ID REFERENCE</w:t>
            </w:r>
          </w:p>
        </w:tc>
        <w:tc>
          <w:tcPr>
            <w:tcW w:w="5092" w:type="dxa"/>
          </w:tcPr>
          <w:p w:rsidR="00C6598E" w:rsidRPr="00290518" w:rsidRDefault="00C6598E" w:rsidP="009D4F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C6598E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C6598E" w:rsidRPr="00290518" w:rsidRDefault="00C6598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AUTHOR</w:t>
            </w:r>
          </w:p>
        </w:tc>
        <w:tc>
          <w:tcPr>
            <w:tcW w:w="5092" w:type="dxa"/>
          </w:tcPr>
          <w:p w:rsidR="00C6598E" w:rsidRPr="00290518" w:rsidRDefault="00C6598E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Hanoeman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M,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Selten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JP,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Kahn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RS</w:t>
            </w:r>
          </w:p>
        </w:tc>
      </w:tr>
      <w:tr w:rsidR="00C6598E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C6598E" w:rsidRPr="00290518" w:rsidRDefault="00C6598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PUBLISHED YEAR</w:t>
            </w:r>
          </w:p>
        </w:tc>
        <w:tc>
          <w:tcPr>
            <w:tcW w:w="5092" w:type="dxa"/>
          </w:tcPr>
          <w:p w:rsidR="00C6598E" w:rsidRPr="00290518" w:rsidRDefault="00C6598E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2002</w:t>
            </w:r>
          </w:p>
        </w:tc>
      </w:tr>
      <w:tr w:rsidR="00C6598E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C6598E" w:rsidRPr="00290518" w:rsidRDefault="00C6598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TITLE</w:t>
            </w:r>
          </w:p>
        </w:tc>
        <w:tc>
          <w:tcPr>
            <w:tcW w:w="5092" w:type="dxa"/>
          </w:tcPr>
          <w:p w:rsidR="00C6598E" w:rsidRPr="00290518" w:rsidRDefault="00C6598E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Incidence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of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schizophrenia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in Surinam</w:t>
            </w:r>
          </w:p>
        </w:tc>
      </w:tr>
      <w:tr w:rsidR="00C6598E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C6598E" w:rsidRPr="00290518" w:rsidRDefault="00C6598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JOURNAL. YEAR; VOLUME (ISSUE): PAGES</w:t>
            </w:r>
          </w:p>
        </w:tc>
        <w:tc>
          <w:tcPr>
            <w:tcW w:w="5092" w:type="dxa"/>
          </w:tcPr>
          <w:p w:rsidR="00C6598E" w:rsidRPr="00290518" w:rsidRDefault="00C6598E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Schizophrenia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Research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. 2002; 54(3): 219–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21.</w:t>
            </w:r>
          </w:p>
        </w:tc>
      </w:tr>
      <w:tr w:rsidR="00C6598E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C6598E" w:rsidRPr="00290518" w:rsidRDefault="00C6598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COUNTRY</w:t>
            </w:r>
          </w:p>
        </w:tc>
        <w:tc>
          <w:tcPr>
            <w:tcW w:w="5092" w:type="dxa"/>
          </w:tcPr>
          <w:p w:rsidR="00C6598E" w:rsidRPr="00290518" w:rsidRDefault="00C6598E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Surinam</w:t>
            </w:r>
          </w:p>
        </w:tc>
      </w:tr>
      <w:tr w:rsidR="00C6598E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C6598E" w:rsidRPr="00290518" w:rsidRDefault="00C6598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SETTING</w:t>
            </w:r>
          </w:p>
        </w:tc>
        <w:tc>
          <w:tcPr>
            <w:tcW w:w="5092" w:type="dxa"/>
          </w:tcPr>
          <w:p w:rsidR="00C6598E" w:rsidRPr="00290518" w:rsidRDefault="00C6598E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Surinam</w:t>
            </w:r>
          </w:p>
        </w:tc>
      </w:tr>
      <w:tr w:rsidR="00C6598E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C6598E" w:rsidRPr="00290518" w:rsidRDefault="00C6598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AGE RANGE</w:t>
            </w:r>
          </w:p>
        </w:tc>
        <w:tc>
          <w:tcPr>
            <w:tcW w:w="5092" w:type="dxa"/>
          </w:tcPr>
          <w:p w:rsidR="00C6598E" w:rsidRPr="00290518" w:rsidRDefault="00C6598E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15-54</w:t>
            </w:r>
          </w:p>
        </w:tc>
      </w:tr>
      <w:tr w:rsidR="00C6598E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C6598E" w:rsidRPr="00290518" w:rsidRDefault="00C6598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LAST YEAR (DURATION)</w:t>
            </w:r>
          </w:p>
        </w:tc>
        <w:tc>
          <w:tcPr>
            <w:tcW w:w="5092" w:type="dxa"/>
          </w:tcPr>
          <w:p w:rsidR="00C6598E" w:rsidRPr="00290518" w:rsidRDefault="00C6598E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1993 (2)</w:t>
            </w:r>
          </w:p>
        </w:tc>
      </w:tr>
      <w:tr w:rsidR="00C6598E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C6598E" w:rsidRPr="00290518" w:rsidRDefault="00C6598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STUDY TYPE</w:t>
            </w:r>
          </w:p>
        </w:tc>
        <w:tc>
          <w:tcPr>
            <w:tcW w:w="5092" w:type="dxa"/>
          </w:tcPr>
          <w:p w:rsidR="00C6598E" w:rsidRPr="00290518" w:rsidRDefault="00C6598E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First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admission</w:t>
            </w:r>
            <w:proofErr w:type="spellEnd"/>
          </w:p>
        </w:tc>
      </w:tr>
      <w:tr w:rsidR="00C6598E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C6598E" w:rsidRPr="00290518" w:rsidRDefault="00C6598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CASE ASCERTAINMENT</w:t>
            </w:r>
          </w:p>
        </w:tc>
        <w:tc>
          <w:tcPr>
            <w:tcW w:w="5092" w:type="dxa"/>
          </w:tcPr>
          <w:p w:rsidR="00C6598E" w:rsidRPr="00290518" w:rsidRDefault="00C6598E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6598E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C6598E" w:rsidRPr="00290518" w:rsidRDefault="00C6598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DIAGNOSTIC INSTRUMENT</w:t>
            </w:r>
          </w:p>
        </w:tc>
        <w:tc>
          <w:tcPr>
            <w:tcW w:w="5092" w:type="dxa"/>
          </w:tcPr>
          <w:p w:rsidR="00C6598E" w:rsidRPr="00290518" w:rsidRDefault="00C6598E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Clinical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Diagnosis</w:t>
            </w:r>
          </w:p>
        </w:tc>
      </w:tr>
      <w:tr w:rsidR="00C6598E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C6598E" w:rsidRPr="00290518" w:rsidRDefault="00C6598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CLASSIFICATION SYSTEM</w:t>
            </w:r>
          </w:p>
        </w:tc>
        <w:tc>
          <w:tcPr>
            <w:tcW w:w="5092" w:type="dxa"/>
          </w:tcPr>
          <w:p w:rsidR="00C6598E" w:rsidRPr="00290518" w:rsidRDefault="00C6598E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DSM-III-R</w:t>
            </w:r>
          </w:p>
        </w:tc>
      </w:tr>
      <w:tr w:rsidR="00C6598E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C6598E" w:rsidRPr="00290518" w:rsidRDefault="00C6598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DIAGNOSIS</w:t>
            </w:r>
          </w:p>
        </w:tc>
        <w:tc>
          <w:tcPr>
            <w:tcW w:w="5092" w:type="dxa"/>
          </w:tcPr>
          <w:p w:rsidR="00C6598E" w:rsidRPr="00290518" w:rsidRDefault="00C6598E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S, SPD</w:t>
            </w:r>
          </w:p>
        </w:tc>
      </w:tr>
      <w:tr w:rsidR="00C6598E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C6598E" w:rsidRPr="00290518" w:rsidRDefault="00C6598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QUALITY RANK</w:t>
            </w:r>
          </w:p>
        </w:tc>
        <w:tc>
          <w:tcPr>
            <w:tcW w:w="5092" w:type="dxa"/>
          </w:tcPr>
          <w:p w:rsidR="00C6598E" w:rsidRPr="00290518" w:rsidRDefault="00C6598E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C6598E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C6598E" w:rsidRPr="00290518" w:rsidRDefault="00C6598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S, SPD </w:t>
            </w:r>
          </w:p>
        </w:tc>
        <w:tc>
          <w:tcPr>
            <w:tcW w:w="5092" w:type="dxa"/>
          </w:tcPr>
          <w:p w:rsidR="00C6598E" w:rsidRPr="00290518" w:rsidRDefault="00C6598E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73</w:t>
            </w:r>
          </w:p>
        </w:tc>
      </w:tr>
      <w:tr w:rsidR="00C6598E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C6598E" w:rsidRPr="00290518" w:rsidRDefault="00C6598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</w:t>
            </w:r>
          </w:p>
        </w:tc>
        <w:tc>
          <w:tcPr>
            <w:tcW w:w="5092" w:type="dxa"/>
          </w:tcPr>
          <w:p w:rsidR="00C6598E" w:rsidRPr="00290518" w:rsidRDefault="00C6598E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226,692</w:t>
            </w:r>
          </w:p>
        </w:tc>
      </w:tr>
      <w:tr w:rsidR="00C6598E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C6598E" w:rsidRPr="00290518" w:rsidRDefault="00C6598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S, SPD  (C.I.)</w:t>
            </w:r>
          </w:p>
        </w:tc>
        <w:tc>
          <w:tcPr>
            <w:tcW w:w="5092" w:type="dxa"/>
          </w:tcPr>
          <w:p w:rsidR="00C6598E" w:rsidRPr="00290518" w:rsidRDefault="00C6598E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16.1 (12.4-19.8)</w:t>
            </w:r>
          </w:p>
        </w:tc>
      </w:tr>
    </w:tbl>
    <w:p w:rsidR="00C6598E" w:rsidRDefault="00C6598E"/>
    <w:p w:rsidR="006E7B52" w:rsidRDefault="006E7B52"/>
    <w:p w:rsidR="006E7B52" w:rsidRDefault="006E7B52"/>
    <w:p w:rsidR="006E7B52" w:rsidRDefault="006E7B52"/>
    <w:p w:rsidR="006E7B52" w:rsidRDefault="006E7B52"/>
    <w:p w:rsidR="006E7B52" w:rsidRDefault="006E7B52"/>
    <w:p w:rsidR="006E7B52" w:rsidRDefault="006E7B52"/>
    <w:p w:rsidR="006E7B52" w:rsidRDefault="006E7B52"/>
    <w:p w:rsidR="006E7B52" w:rsidRDefault="006E7B52"/>
    <w:p w:rsidR="006E7B52" w:rsidRDefault="006E7B52"/>
    <w:p w:rsidR="006E7B52" w:rsidRDefault="006E7B52"/>
    <w:p w:rsidR="006E7B52" w:rsidRDefault="006E7B52"/>
    <w:p w:rsidR="006E7B52" w:rsidRDefault="006E7B52"/>
    <w:tbl>
      <w:tblPr>
        <w:tblStyle w:val="Tablanormal41"/>
        <w:tblW w:w="0" w:type="auto"/>
        <w:tblLook w:val="04A0" w:firstRow="1" w:lastRow="0" w:firstColumn="1" w:lastColumn="0" w:noHBand="0" w:noVBand="1"/>
      </w:tblPr>
      <w:tblGrid>
        <w:gridCol w:w="3402"/>
        <w:gridCol w:w="5092"/>
        <w:tblGridChange w:id="6">
          <w:tblGrid>
            <w:gridCol w:w="3402"/>
            <w:gridCol w:w="5092"/>
          </w:tblGrid>
        </w:tblGridChange>
      </w:tblGrid>
      <w:tr w:rsidR="006E7B52" w:rsidRPr="00290518" w:rsidTr="009D4F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6E7B52" w:rsidRPr="00290518" w:rsidRDefault="006E7B52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lastRenderedPageBreak/>
              <w:t>ID REFERENCE</w:t>
            </w:r>
          </w:p>
        </w:tc>
        <w:tc>
          <w:tcPr>
            <w:tcW w:w="5092" w:type="dxa"/>
          </w:tcPr>
          <w:p w:rsidR="006E7B52" w:rsidRPr="00290518" w:rsidRDefault="006E7B52" w:rsidP="009D4F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9</w:t>
            </w:r>
            <w:r w:rsidRPr="00290518">
              <w:rPr>
                <w:rFonts w:ascii="Arial" w:hAnsi="Arial" w:cs="Arial"/>
                <w:sz w:val="16"/>
                <w:szCs w:val="16"/>
                <w:vertAlign w:val="superscript"/>
              </w:rPr>
              <w:t>*</w:t>
            </w:r>
          </w:p>
        </w:tc>
      </w:tr>
      <w:tr w:rsidR="006E7B52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6E7B52" w:rsidRPr="00290518" w:rsidRDefault="006E7B52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AUTHOR</w:t>
            </w:r>
          </w:p>
        </w:tc>
        <w:tc>
          <w:tcPr>
            <w:tcW w:w="5092" w:type="dxa"/>
          </w:tcPr>
          <w:p w:rsidR="006E7B52" w:rsidRPr="00290518" w:rsidRDefault="006E7B52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Hogerzeil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SJ, Van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Hemert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AM,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Rosendaal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FR,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Susser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E,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Hoek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HW</w:t>
            </w:r>
          </w:p>
        </w:tc>
      </w:tr>
      <w:tr w:rsidR="006E7B52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6E7B52" w:rsidRPr="00290518" w:rsidRDefault="006E7B52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PUBLISHED YEAR</w:t>
            </w:r>
          </w:p>
        </w:tc>
        <w:tc>
          <w:tcPr>
            <w:tcW w:w="5092" w:type="dxa"/>
          </w:tcPr>
          <w:p w:rsidR="006E7B52" w:rsidRPr="00290518" w:rsidRDefault="006E7B52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2014</w:t>
            </w:r>
          </w:p>
        </w:tc>
      </w:tr>
      <w:tr w:rsidR="006E7B52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6E7B52" w:rsidRPr="00290518" w:rsidRDefault="006E7B52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TITLE</w:t>
            </w:r>
          </w:p>
        </w:tc>
        <w:tc>
          <w:tcPr>
            <w:tcW w:w="5092" w:type="dxa"/>
          </w:tcPr>
          <w:p w:rsidR="006E7B52" w:rsidRPr="00290518" w:rsidRDefault="006E7B52" w:rsidP="009D4FA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Direct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comparison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of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first-contact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versus longitudinal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register-based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case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finding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in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the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same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population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: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early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evidence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that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the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incidence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of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schizophrenia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maybe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three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times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higher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t</w:t>
            </w:r>
            <w:r>
              <w:rPr>
                <w:rFonts w:ascii="Arial" w:hAnsi="Arial" w:cs="Arial"/>
                <w:sz w:val="16"/>
                <w:szCs w:val="16"/>
              </w:rPr>
              <w:t>h</w:t>
            </w:r>
            <w:r w:rsidRPr="00290518">
              <w:rPr>
                <w:rFonts w:ascii="Arial" w:hAnsi="Arial" w:cs="Arial"/>
                <w:sz w:val="16"/>
                <w:szCs w:val="16"/>
              </w:rPr>
              <w:t>an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commonly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reported</w:t>
            </w:r>
            <w:proofErr w:type="spellEnd"/>
          </w:p>
        </w:tc>
      </w:tr>
      <w:tr w:rsidR="006E7B52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6E7B52" w:rsidRPr="00290518" w:rsidRDefault="006E7B52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JOURNAL. YEAR; VOLUME (ISSUE): PAGES</w:t>
            </w:r>
          </w:p>
        </w:tc>
        <w:tc>
          <w:tcPr>
            <w:tcW w:w="5092" w:type="dxa"/>
          </w:tcPr>
          <w:p w:rsidR="006E7B52" w:rsidRPr="00290518" w:rsidRDefault="006E7B52" w:rsidP="009D4FA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Psychological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Medicine. 2014; 44(16): 3481–3490</w:t>
            </w:r>
          </w:p>
        </w:tc>
      </w:tr>
      <w:tr w:rsidR="006E7B52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6E7B52" w:rsidRPr="00290518" w:rsidRDefault="006E7B52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COUNTRY</w:t>
            </w:r>
          </w:p>
        </w:tc>
        <w:tc>
          <w:tcPr>
            <w:tcW w:w="5092" w:type="dxa"/>
          </w:tcPr>
          <w:p w:rsidR="006E7B52" w:rsidRPr="00290518" w:rsidRDefault="006E7B52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The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Netherlands</w:t>
            </w:r>
            <w:proofErr w:type="spellEnd"/>
          </w:p>
        </w:tc>
      </w:tr>
      <w:tr w:rsidR="006E7B52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6E7B52" w:rsidRPr="00290518" w:rsidRDefault="006E7B52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SETTING</w:t>
            </w:r>
          </w:p>
        </w:tc>
        <w:tc>
          <w:tcPr>
            <w:tcW w:w="5092" w:type="dxa"/>
          </w:tcPr>
          <w:p w:rsidR="006E7B52" w:rsidRPr="00290518" w:rsidRDefault="006E7B52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The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Hague</w:t>
            </w:r>
            <w:proofErr w:type="spellEnd"/>
          </w:p>
        </w:tc>
      </w:tr>
      <w:tr w:rsidR="006E7B52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6E7B52" w:rsidRPr="00290518" w:rsidRDefault="006E7B52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AGE RANGE</w:t>
            </w:r>
          </w:p>
        </w:tc>
        <w:tc>
          <w:tcPr>
            <w:tcW w:w="5092" w:type="dxa"/>
          </w:tcPr>
          <w:p w:rsidR="006E7B52" w:rsidRPr="00290518" w:rsidRDefault="006E7B52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20 -54</w:t>
            </w:r>
          </w:p>
        </w:tc>
      </w:tr>
      <w:tr w:rsidR="006E7B52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6E7B52" w:rsidRPr="00290518" w:rsidRDefault="006E7B52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LAST YEAR (DURATION)</w:t>
            </w:r>
          </w:p>
        </w:tc>
        <w:tc>
          <w:tcPr>
            <w:tcW w:w="5092" w:type="dxa"/>
          </w:tcPr>
          <w:p w:rsidR="006E7B52" w:rsidRPr="00290518" w:rsidRDefault="006E7B52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2009 (30); 2005 (5)</w:t>
            </w:r>
          </w:p>
        </w:tc>
      </w:tr>
      <w:tr w:rsidR="006E7B52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6E7B52" w:rsidRPr="00290518" w:rsidRDefault="006E7B52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STUDY TYPE</w:t>
            </w:r>
          </w:p>
        </w:tc>
        <w:tc>
          <w:tcPr>
            <w:tcW w:w="5092" w:type="dxa"/>
          </w:tcPr>
          <w:p w:rsidR="006E7B52" w:rsidRPr="00290518" w:rsidRDefault="006E7B52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First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Contact</w:t>
            </w:r>
            <w:proofErr w:type="spellEnd"/>
          </w:p>
        </w:tc>
      </w:tr>
      <w:tr w:rsidR="006E7B52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6E7B52" w:rsidRPr="00290518" w:rsidRDefault="006E7B52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CASE ASCERTAINMENT</w:t>
            </w:r>
          </w:p>
        </w:tc>
        <w:tc>
          <w:tcPr>
            <w:tcW w:w="5092" w:type="dxa"/>
          </w:tcPr>
          <w:p w:rsidR="006E7B52" w:rsidRPr="00290518" w:rsidRDefault="006E7B52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3 ; 2</w:t>
            </w:r>
          </w:p>
        </w:tc>
      </w:tr>
      <w:tr w:rsidR="006E7B52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6E7B52" w:rsidRPr="00290518" w:rsidRDefault="006E7B52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DIAGNOSTIC INSTRUMENT</w:t>
            </w:r>
          </w:p>
        </w:tc>
        <w:tc>
          <w:tcPr>
            <w:tcW w:w="5092" w:type="dxa"/>
          </w:tcPr>
          <w:p w:rsidR="006E7B52" w:rsidRPr="00290518" w:rsidRDefault="006E7B52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Clinical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Diagnosis; CASH; IRAOS</w:t>
            </w:r>
          </w:p>
        </w:tc>
      </w:tr>
      <w:tr w:rsidR="006E7B52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6E7B52" w:rsidRPr="00290518" w:rsidRDefault="006E7B52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CLASSIFICATION SYSTEM</w:t>
            </w:r>
          </w:p>
        </w:tc>
        <w:tc>
          <w:tcPr>
            <w:tcW w:w="5092" w:type="dxa"/>
          </w:tcPr>
          <w:p w:rsidR="006E7B52" w:rsidRPr="00290518" w:rsidRDefault="006E7B52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DSM –IV</w:t>
            </w:r>
          </w:p>
        </w:tc>
      </w:tr>
      <w:tr w:rsidR="006E7B52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6E7B52" w:rsidRPr="00290518" w:rsidRDefault="006E7B52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DIAGNOSIS</w:t>
            </w:r>
          </w:p>
        </w:tc>
        <w:tc>
          <w:tcPr>
            <w:tcW w:w="5092" w:type="dxa"/>
          </w:tcPr>
          <w:p w:rsidR="006E7B52" w:rsidRPr="00290518" w:rsidRDefault="006E7B52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S, SPD, SAD  </w:t>
            </w:r>
          </w:p>
        </w:tc>
      </w:tr>
      <w:tr w:rsidR="006E7B52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6E7B52" w:rsidRPr="00290518" w:rsidRDefault="006E7B52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QUALITY RANK</w:t>
            </w:r>
          </w:p>
        </w:tc>
        <w:tc>
          <w:tcPr>
            <w:tcW w:w="5092" w:type="dxa"/>
          </w:tcPr>
          <w:p w:rsidR="006E7B52" w:rsidRPr="00290518" w:rsidRDefault="006E7B52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10; 12</w:t>
            </w:r>
          </w:p>
        </w:tc>
      </w:tr>
      <w:tr w:rsidR="006E7B52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6E7B52" w:rsidRPr="00290518" w:rsidRDefault="006E7B52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S, SPD, SAD </w:t>
            </w:r>
          </w:p>
        </w:tc>
        <w:tc>
          <w:tcPr>
            <w:tcW w:w="5092" w:type="dxa"/>
          </w:tcPr>
          <w:p w:rsidR="006E7B52" w:rsidRPr="00290518" w:rsidRDefault="006E7B52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843; 254</w:t>
            </w:r>
          </w:p>
        </w:tc>
      </w:tr>
      <w:tr w:rsidR="006E7B52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6E7B52" w:rsidRPr="00290518" w:rsidRDefault="006E7B52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</w:t>
            </w:r>
          </w:p>
        </w:tc>
        <w:tc>
          <w:tcPr>
            <w:tcW w:w="5092" w:type="dxa"/>
          </w:tcPr>
          <w:p w:rsidR="006E7B52" w:rsidRPr="00290518" w:rsidRDefault="006E7B52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40,716; 242,237</w:t>
            </w:r>
          </w:p>
        </w:tc>
      </w:tr>
      <w:tr w:rsidR="006E7B52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6E7B52" w:rsidRPr="00290518" w:rsidRDefault="006E7B52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S, SPD, SAD  (C.I.)</w:t>
            </w:r>
          </w:p>
        </w:tc>
        <w:tc>
          <w:tcPr>
            <w:tcW w:w="5092" w:type="dxa"/>
          </w:tcPr>
          <w:p w:rsidR="006E7B52" w:rsidRPr="00290518" w:rsidRDefault="006E7B52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69 (64 – 74); 21 (18 -23)</w:t>
            </w:r>
          </w:p>
        </w:tc>
      </w:tr>
      <w:tr w:rsidR="006E7B52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6E7B52" w:rsidRPr="00290518" w:rsidRDefault="006E7B52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S, SPD, SAD  (C.I.)</w:t>
            </w:r>
          </w:p>
        </w:tc>
        <w:tc>
          <w:tcPr>
            <w:tcW w:w="5092" w:type="dxa"/>
          </w:tcPr>
          <w:p w:rsidR="006E7B52" w:rsidRPr="00290518" w:rsidRDefault="006E7B52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93 (85 – 101); 30 (26 – 35) </w:t>
            </w:r>
          </w:p>
        </w:tc>
      </w:tr>
      <w:tr w:rsidR="006E7B52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6E7B52" w:rsidRPr="00290518" w:rsidRDefault="006E7B52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WOMEN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S, SPD, SAD  (C.I.)</w:t>
            </w:r>
          </w:p>
        </w:tc>
        <w:tc>
          <w:tcPr>
            <w:tcW w:w="5092" w:type="dxa"/>
          </w:tcPr>
          <w:p w:rsidR="006E7B52" w:rsidRPr="00290518" w:rsidRDefault="006E7B52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44 (39 – 49); 11 (9 - 14)</w:t>
            </w:r>
          </w:p>
        </w:tc>
      </w:tr>
      <w:tr w:rsidR="006E7B52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6E7B52" w:rsidRPr="00290518" w:rsidRDefault="006E7B52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MEN/WOMEN  </w:t>
            </w:r>
            <w:r w:rsidRPr="00290518">
              <w:rPr>
                <w:rFonts w:ascii="Arial" w:hAnsi="Arial" w:cs="Arial"/>
                <w:sz w:val="16"/>
                <w:szCs w:val="16"/>
              </w:rPr>
              <w:t>S, SPD, SAD  (C.I.)</w:t>
            </w:r>
          </w:p>
        </w:tc>
        <w:tc>
          <w:tcPr>
            <w:tcW w:w="5092" w:type="dxa"/>
          </w:tcPr>
          <w:p w:rsidR="006E7B52" w:rsidRPr="00290518" w:rsidRDefault="006E7B52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2.11 (1.82 – 2.44); 2.73 (2.32 – 3.21)</w:t>
            </w:r>
          </w:p>
        </w:tc>
      </w:tr>
    </w:tbl>
    <w:p w:rsidR="006E7B52" w:rsidRPr="00290518" w:rsidRDefault="006E7B52" w:rsidP="006E7B52">
      <w:pPr>
        <w:rPr>
          <w:rFonts w:ascii="Arial" w:hAnsi="Arial" w:cs="Arial"/>
          <w:sz w:val="16"/>
          <w:szCs w:val="16"/>
        </w:rPr>
      </w:pPr>
      <w:r w:rsidRPr="00290518">
        <w:rPr>
          <w:rFonts w:ascii="Arial" w:hAnsi="Arial" w:cs="Arial"/>
          <w:sz w:val="16"/>
          <w:szCs w:val="16"/>
        </w:rPr>
        <w:t>*</w:t>
      </w:r>
      <w:proofErr w:type="spellStart"/>
      <w:r w:rsidRPr="00290518">
        <w:rPr>
          <w:rFonts w:ascii="Arial" w:hAnsi="Arial" w:cs="Arial"/>
          <w:sz w:val="16"/>
          <w:szCs w:val="16"/>
        </w:rPr>
        <w:t>Two</w:t>
      </w:r>
      <w:proofErr w:type="spellEnd"/>
      <w:r w:rsidRPr="00290518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90518">
        <w:rPr>
          <w:rFonts w:ascii="Arial" w:hAnsi="Arial" w:cs="Arial"/>
          <w:sz w:val="16"/>
          <w:szCs w:val="16"/>
        </w:rPr>
        <w:t>different</w:t>
      </w:r>
      <w:proofErr w:type="spellEnd"/>
      <w:r w:rsidRPr="00290518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90518">
        <w:rPr>
          <w:rFonts w:ascii="Arial" w:hAnsi="Arial" w:cs="Arial"/>
          <w:sz w:val="16"/>
          <w:szCs w:val="16"/>
        </w:rPr>
        <w:t>studies</w:t>
      </w:r>
      <w:proofErr w:type="spellEnd"/>
      <w:r w:rsidRPr="00290518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90518">
        <w:rPr>
          <w:rFonts w:ascii="Arial" w:hAnsi="Arial" w:cs="Arial"/>
          <w:sz w:val="16"/>
          <w:szCs w:val="16"/>
        </w:rPr>
        <w:t>were</w:t>
      </w:r>
      <w:proofErr w:type="spellEnd"/>
      <w:r w:rsidRPr="00290518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90518">
        <w:rPr>
          <w:rFonts w:ascii="Arial" w:hAnsi="Arial" w:cs="Arial"/>
          <w:sz w:val="16"/>
          <w:szCs w:val="16"/>
        </w:rPr>
        <w:t>carried</w:t>
      </w:r>
      <w:proofErr w:type="spellEnd"/>
      <w:r w:rsidRPr="00290518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90518">
        <w:rPr>
          <w:rFonts w:ascii="Arial" w:hAnsi="Arial" w:cs="Arial"/>
          <w:sz w:val="16"/>
          <w:szCs w:val="16"/>
        </w:rPr>
        <w:t>out</w:t>
      </w:r>
      <w:proofErr w:type="spellEnd"/>
      <w:r w:rsidRPr="00290518">
        <w:rPr>
          <w:rFonts w:ascii="Arial" w:hAnsi="Arial" w:cs="Arial"/>
          <w:sz w:val="16"/>
          <w:szCs w:val="16"/>
        </w:rPr>
        <w:t xml:space="preserve"> in </w:t>
      </w:r>
      <w:proofErr w:type="spellStart"/>
      <w:r w:rsidRPr="00290518">
        <w:rPr>
          <w:rFonts w:ascii="Arial" w:hAnsi="Arial" w:cs="Arial"/>
          <w:sz w:val="16"/>
          <w:szCs w:val="16"/>
        </w:rPr>
        <w:t>this</w:t>
      </w:r>
      <w:proofErr w:type="spellEnd"/>
      <w:r w:rsidRPr="00290518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90518">
        <w:rPr>
          <w:rFonts w:ascii="Arial" w:hAnsi="Arial" w:cs="Arial"/>
          <w:sz w:val="16"/>
          <w:szCs w:val="16"/>
        </w:rPr>
        <w:t>citation</w:t>
      </w:r>
      <w:proofErr w:type="spellEnd"/>
      <w:r w:rsidRPr="00290518">
        <w:rPr>
          <w:rFonts w:ascii="Arial" w:hAnsi="Arial" w:cs="Arial"/>
          <w:sz w:val="16"/>
          <w:szCs w:val="16"/>
        </w:rPr>
        <w:t>.</w:t>
      </w:r>
    </w:p>
    <w:p w:rsidR="006E7B52" w:rsidRDefault="006E7B52"/>
    <w:p w:rsidR="006E7B52" w:rsidRDefault="006E7B52"/>
    <w:p w:rsidR="006E7B52" w:rsidRDefault="006E7B52"/>
    <w:p w:rsidR="006E7B52" w:rsidRDefault="006E7B52"/>
    <w:p w:rsidR="006E7B52" w:rsidRDefault="006E7B52"/>
    <w:p w:rsidR="006E7B52" w:rsidRDefault="006E7B52"/>
    <w:p w:rsidR="006E7B52" w:rsidRDefault="006E7B52"/>
    <w:p w:rsidR="006E7B52" w:rsidRDefault="006E7B52"/>
    <w:tbl>
      <w:tblPr>
        <w:tblStyle w:val="Tablanormal41"/>
        <w:tblW w:w="0" w:type="auto"/>
        <w:tblLook w:val="04A0" w:firstRow="1" w:lastRow="0" w:firstColumn="1" w:lastColumn="0" w:noHBand="0" w:noVBand="1"/>
      </w:tblPr>
      <w:tblGrid>
        <w:gridCol w:w="3402"/>
        <w:gridCol w:w="5092"/>
        <w:tblGridChange w:id="7">
          <w:tblGrid>
            <w:gridCol w:w="3402"/>
            <w:gridCol w:w="5092"/>
          </w:tblGrid>
        </w:tblGridChange>
      </w:tblGrid>
      <w:tr w:rsidR="00013076" w:rsidRPr="00290518" w:rsidTr="009D4F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lastRenderedPageBreak/>
              <w:t>ID REFERENCE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AUTHOR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Iglesias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90518">
              <w:rPr>
                <w:rFonts w:ascii="Arial" w:hAnsi="Arial" w:cs="Arial"/>
                <w:sz w:val="16"/>
                <w:szCs w:val="16"/>
              </w:rPr>
              <w:t>García C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PUBLISHED YEAR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2001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TITLE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Evolución de la Incidencia administrativa de esquizofrenia en Asturias (1987 – 1997)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JOURNAL. YEAR; VOLUME (ISSUE): PAGES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Actas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spañolas de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siquiatría. 2001; 29(2): 109–113.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COUNTRY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Spain</w:t>
            </w:r>
            <w:proofErr w:type="spellEnd"/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SETTING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Asturias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AGE RANGE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15 – 64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LAST YEAR (DURATION)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1997 (11)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STUDY TYPE 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First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Contact</w:t>
            </w:r>
            <w:proofErr w:type="spellEnd"/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CASE ASCERTAINMENT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DIAGNOSTIC INSTRUMENT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Clinical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Diagnosis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CLASSIFICATION SYSTEM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ICD-10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DIAGNOSIS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S, SPD, SAD  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QUALITY RANK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S, SPD, SAD 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1,981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732,131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S, SPD, SAD  (C.I)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24.59 (23.51-25.67)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S, SPD, SAD  (C.I.) 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30.79 (29.08-32.50)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WOMEN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S, SPD, SAD  (C.I.)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17.77 (16.48-19.06)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MEN/WOMEN 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S, SPD, SAD  (C.I.) 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1.73 (1.58-1.90)</w:t>
            </w:r>
          </w:p>
        </w:tc>
      </w:tr>
    </w:tbl>
    <w:p w:rsidR="006E7B52" w:rsidRDefault="006E7B52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tbl>
      <w:tblPr>
        <w:tblStyle w:val="Tablanormal41"/>
        <w:tblW w:w="0" w:type="auto"/>
        <w:tblLook w:val="04A0" w:firstRow="1" w:lastRow="0" w:firstColumn="1" w:lastColumn="0" w:noHBand="0" w:noVBand="1"/>
      </w:tblPr>
      <w:tblGrid>
        <w:gridCol w:w="3402"/>
        <w:gridCol w:w="5092"/>
        <w:tblGridChange w:id="8">
          <w:tblGrid>
            <w:gridCol w:w="3402"/>
            <w:gridCol w:w="5092"/>
          </w:tblGrid>
        </w:tblGridChange>
      </w:tblGrid>
      <w:tr w:rsidR="00013076" w:rsidRPr="00290518" w:rsidTr="009D4F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lastRenderedPageBreak/>
              <w:t>ID REFERENCE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AUTHOR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iCs/>
                <w:sz w:val="16"/>
                <w:szCs w:val="16"/>
              </w:rPr>
              <w:t>Kirkbride</w:t>
            </w:r>
            <w:proofErr w:type="spellEnd"/>
            <w:r w:rsidRPr="00290518">
              <w:rPr>
                <w:rFonts w:ascii="Arial" w:hAnsi="Arial" w:cs="Arial"/>
                <w:iCs/>
                <w:sz w:val="16"/>
                <w:szCs w:val="16"/>
              </w:rPr>
              <w:t xml:space="preserve"> JB, </w:t>
            </w:r>
            <w:proofErr w:type="spellStart"/>
            <w:r w:rsidRPr="00290518">
              <w:rPr>
                <w:rFonts w:ascii="Arial" w:hAnsi="Arial" w:cs="Arial"/>
                <w:iCs/>
                <w:sz w:val="16"/>
                <w:szCs w:val="16"/>
              </w:rPr>
              <w:t>Fearon</w:t>
            </w:r>
            <w:proofErr w:type="spellEnd"/>
            <w:r w:rsidRPr="00290518">
              <w:rPr>
                <w:rFonts w:ascii="Arial" w:hAnsi="Arial" w:cs="Arial"/>
                <w:iCs/>
                <w:sz w:val="16"/>
                <w:szCs w:val="16"/>
              </w:rPr>
              <w:t xml:space="preserve"> P, Morgan C, </w:t>
            </w:r>
            <w:proofErr w:type="spellStart"/>
            <w:r w:rsidRPr="00290518">
              <w:rPr>
                <w:rFonts w:ascii="Arial" w:hAnsi="Arial" w:cs="Arial"/>
                <w:iCs/>
                <w:sz w:val="16"/>
                <w:szCs w:val="16"/>
              </w:rPr>
              <w:t>Dazzan</w:t>
            </w:r>
            <w:proofErr w:type="spellEnd"/>
            <w:r w:rsidRPr="00290518">
              <w:rPr>
                <w:rFonts w:ascii="Arial" w:hAnsi="Arial" w:cs="Arial"/>
                <w:iCs/>
                <w:sz w:val="16"/>
                <w:szCs w:val="16"/>
              </w:rPr>
              <w:t xml:space="preserve"> P, Morgan K, </w:t>
            </w:r>
            <w:proofErr w:type="spellStart"/>
            <w:r w:rsidRPr="00290518">
              <w:rPr>
                <w:rFonts w:ascii="Arial" w:hAnsi="Arial" w:cs="Arial"/>
                <w:iCs/>
                <w:sz w:val="16"/>
                <w:szCs w:val="16"/>
              </w:rPr>
              <w:t>Tarrant</w:t>
            </w:r>
            <w:proofErr w:type="spellEnd"/>
            <w:r w:rsidRPr="00290518">
              <w:rPr>
                <w:rFonts w:ascii="Arial" w:hAnsi="Arial" w:cs="Arial"/>
                <w:iCs/>
                <w:sz w:val="16"/>
                <w:szCs w:val="16"/>
              </w:rPr>
              <w:t xml:space="preserve"> J, Lloyd T, </w:t>
            </w:r>
            <w:proofErr w:type="spellStart"/>
            <w:r w:rsidRPr="00290518">
              <w:rPr>
                <w:rFonts w:ascii="Arial" w:hAnsi="Arial" w:cs="Arial"/>
                <w:iCs/>
                <w:sz w:val="16"/>
                <w:szCs w:val="16"/>
              </w:rPr>
              <w:t>Holloway</w:t>
            </w:r>
            <w:proofErr w:type="spellEnd"/>
            <w:r w:rsidRPr="00290518">
              <w:rPr>
                <w:rFonts w:ascii="Arial" w:hAnsi="Arial" w:cs="Arial"/>
                <w:iCs/>
                <w:sz w:val="16"/>
                <w:szCs w:val="16"/>
              </w:rPr>
              <w:t xml:space="preserve"> J, Hutchinson G, </w:t>
            </w:r>
            <w:proofErr w:type="spellStart"/>
            <w:r w:rsidRPr="00290518">
              <w:rPr>
                <w:rFonts w:ascii="Arial" w:hAnsi="Arial" w:cs="Arial"/>
                <w:iCs/>
                <w:sz w:val="16"/>
                <w:szCs w:val="16"/>
              </w:rPr>
              <w:t>Leff</w:t>
            </w:r>
            <w:proofErr w:type="spellEnd"/>
            <w:r w:rsidRPr="00290518">
              <w:rPr>
                <w:rFonts w:ascii="Arial" w:hAnsi="Arial" w:cs="Arial"/>
                <w:iCs/>
                <w:sz w:val="16"/>
                <w:szCs w:val="16"/>
              </w:rPr>
              <w:t xml:space="preserve"> JP, </w:t>
            </w:r>
            <w:proofErr w:type="spellStart"/>
            <w:r w:rsidRPr="00290518">
              <w:rPr>
                <w:rFonts w:ascii="Arial" w:hAnsi="Arial" w:cs="Arial"/>
                <w:iCs/>
                <w:sz w:val="16"/>
                <w:szCs w:val="16"/>
              </w:rPr>
              <w:t>Mallett</w:t>
            </w:r>
            <w:proofErr w:type="spellEnd"/>
            <w:r w:rsidRPr="00290518">
              <w:rPr>
                <w:rFonts w:ascii="Arial" w:hAnsi="Arial" w:cs="Arial"/>
                <w:iCs/>
                <w:sz w:val="16"/>
                <w:szCs w:val="16"/>
              </w:rPr>
              <w:t xml:space="preserve"> RM, Harrison GL, Murray RM, Jones PB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PUBLISHED YEAR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2006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TITLE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bCs/>
                <w:sz w:val="16"/>
                <w:szCs w:val="16"/>
              </w:rPr>
              <w:t>Heterogeneity</w:t>
            </w:r>
            <w:proofErr w:type="spellEnd"/>
            <w:r w:rsidRPr="00290518">
              <w:rPr>
                <w:rFonts w:ascii="Arial" w:hAnsi="Arial" w:cs="Arial"/>
                <w:bCs/>
                <w:sz w:val="16"/>
                <w:szCs w:val="16"/>
              </w:rPr>
              <w:t xml:space="preserve"> in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i</w:t>
            </w:r>
            <w:r w:rsidRPr="00290518">
              <w:rPr>
                <w:rFonts w:ascii="Arial" w:hAnsi="Arial" w:cs="Arial"/>
                <w:bCs/>
                <w:sz w:val="16"/>
                <w:szCs w:val="16"/>
              </w:rPr>
              <w:t>ncidence</w:t>
            </w:r>
            <w:proofErr w:type="spellEnd"/>
            <w:r w:rsidRPr="00290518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r</w:t>
            </w:r>
            <w:r w:rsidRPr="00290518">
              <w:rPr>
                <w:rFonts w:ascii="Arial" w:hAnsi="Arial" w:cs="Arial"/>
                <w:bCs/>
                <w:sz w:val="16"/>
                <w:szCs w:val="16"/>
              </w:rPr>
              <w:t>ates</w:t>
            </w:r>
            <w:proofErr w:type="spellEnd"/>
            <w:r w:rsidRPr="00290518">
              <w:rPr>
                <w:rFonts w:ascii="Arial" w:hAnsi="Arial" w:cs="Arial"/>
                <w:bCs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s</w:t>
            </w:r>
            <w:r w:rsidRPr="00290518">
              <w:rPr>
                <w:rFonts w:ascii="Arial" w:hAnsi="Arial" w:cs="Arial"/>
                <w:bCs/>
                <w:sz w:val="16"/>
                <w:szCs w:val="16"/>
              </w:rPr>
              <w:t>chizophrenia</w:t>
            </w:r>
            <w:proofErr w:type="spellEnd"/>
            <w:r w:rsidRPr="00290518">
              <w:rPr>
                <w:rFonts w:ascii="Arial" w:hAnsi="Arial" w:cs="Arial"/>
                <w:bCs/>
                <w:sz w:val="16"/>
                <w:szCs w:val="16"/>
              </w:rPr>
              <w:t xml:space="preserve"> and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o</w:t>
            </w:r>
            <w:r w:rsidRPr="00290518">
              <w:rPr>
                <w:rFonts w:ascii="Arial" w:hAnsi="Arial" w:cs="Arial"/>
                <w:bCs/>
                <w:sz w:val="16"/>
                <w:szCs w:val="16"/>
              </w:rPr>
              <w:t>ther</w:t>
            </w:r>
            <w:proofErr w:type="spellEnd"/>
            <w:r w:rsidRPr="00290518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p</w:t>
            </w:r>
            <w:r w:rsidRPr="00290518">
              <w:rPr>
                <w:rFonts w:ascii="Arial" w:hAnsi="Arial" w:cs="Arial"/>
                <w:bCs/>
                <w:sz w:val="16"/>
                <w:szCs w:val="16"/>
              </w:rPr>
              <w:t>sychotic</w:t>
            </w:r>
            <w:proofErr w:type="spellEnd"/>
            <w:r w:rsidRPr="00290518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s</w:t>
            </w:r>
            <w:r w:rsidRPr="00290518">
              <w:rPr>
                <w:rFonts w:ascii="Arial" w:hAnsi="Arial" w:cs="Arial"/>
                <w:bCs/>
                <w:sz w:val="16"/>
                <w:szCs w:val="16"/>
              </w:rPr>
              <w:t>yndromes</w:t>
            </w:r>
            <w:proofErr w:type="spellEnd"/>
            <w:r w:rsidRPr="00290518">
              <w:rPr>
                <w:rFonts w:ascii="Arial" w:hAnsi="Arial" w:cs="Arial"/>
                <w:bCs/>
                <w:sz w:val="16"/>
                <w:szCs w:val="16"/>
              </w:rPr>
              <w:t xml:space="preserve">. </w:t>
            </w:r>
            <w:proofErr w:type="spellStart"/>
            <w:r w:rsidRPr="00290518">
              <w:rPr>
                <w:rFonts w:ascii="Arial" w:hAnsi="Arial" w:cs="Arial"/>
                <w:bCs/>
                <w:iCs/>
                <w:sz w:val="16"/>
                <w:szCs w:val="16"/>
              </w:rPr>
              <w:t>Findings</w:t>
            </w:r>
            <w:proofErr w:type="spellEnd"/>
            <w:r w:rsidRPr="00290518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iCs/>
                <w:sz w:val="16"/>
                <w:szCs w:val="16"/>
              </w:rPr>
              <w:t>f</w:t>
            </w:r>
            <w:r w:rsidRPr="00290518">
              <w:rPr>
                <w:rFonts w:ascii="Arial" w:hAnsi="Arial" w:cs="Arial"/>
                <w:bCs/>
                <w:iCs/>
                <w:sz w:val="16"/>
                <w:szCs w:val="16"/>
              </w:rPr>
              <w:t>rom</w:t>
            </w:r>
            <w:proofErr w:type="spellEnd"/>
            <w:r w:rsidRPr="00290518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bCs/>
                <w:iCs/>
                <w:sz w:val="16"/>
                <w:szCs w:val="16"/>
              </w:rPr>
              <w:t>the</w:t>
            </w:r>
            <w:proofErr w:type="spellEnd"/>
            <w:r w:rsidRPr="00290518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 3-Center ÆSOP </w:t>
            </w:r>
            <w:proofErr w:type="spellStart"/>
            <w:r>
              <w:rPr>
                <w:rFonts w:ascii="Arial" w:hAnsi="Arial" w:cs="Arial"/>
                <w:bCs/>
                <w:iCs/>
                <w:sz w:val="16"/>
                <w:szCs w:val="16"/>
              </w:rPr>
              <w:t>s</w:t>
            </w:r>
            <w:r w:rsidRPr="00290518">
              <w:rPr>
                <w:rFonts w:ascii="Arial" w:hAnsi="Arial" w:cs="Arial"/>
                <w:bCs/>
                <w:iCs/>
                <w:sz w:val="16"/>
                <w:szCs w:val="16"/>
              </w:rPr>
              <w:t>tudy</w:t>
            </w:r>
            <w:proofErr w:type="spellEnd"/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JOURNAL. YEAR; VOLUME (ISSUE): PAGES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Archives of General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Psychiatry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. 2006; 63(3): 250–258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COUNTRY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England</w:t>
            </w:r>
            <w:proofErr w:type="spellEnd"/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SETTING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London;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Nottingham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; Bristol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AGE RANGE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16 – 64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LAST YEAR (DURATION)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1999 (2)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STUDY TYPE 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First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Contact</w:t>
            </w:r>
            <w:proofErr w:type="spellEnd"/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CASE ASCERTAINMENT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DIAGNOSTIC INSTRUMENT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SCAN; PPHS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CLASSIFICATION SYSTEM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DSM – IV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DIAGNOSIS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NAP, AP, SIP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QUALITY RANK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NAP, AP, SIP 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568 (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Men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=333;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Women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=235)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NAP 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378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NUMBER OF CASES S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209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AP 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SIP 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30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815,721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 RURAL(BRISTOL)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342,806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 URBAN (LONDON)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282,788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NAP, AP, SIP  (C.I.)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34.8 (32.1-37.8)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NAP, AP, SIP  (C.I.)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41.19 (36.77-45.61)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WOMEN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NAP, AP, SIP  (C.I.)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28.55 (24.90-32.20)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MEN/WOMEN 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NAP, AP, SIP  (C.I.) 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1.4 (1.2-1.7)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NAP  (C.I.)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23.2 </w:t>
            </w: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(25.54-20.86)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MEN/WOMEN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  (C.I.) 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1.7 (1.4-2.1)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IR S  (C.I.) 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12.8 </w:t>
            </w: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(11.06-14.54)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MEN/WOMEN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S  (C.I.) 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2.3 (1.7-3.1)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lastRenderedPageBreak/>
              <w:t xml:space="preserve">IR AP  (C.I.) 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9.8 </w:t>
            </w: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(8.28-11.32)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MEN/WOMEN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AP  (C.I.) 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0.9 (0.7-1.3)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RURAL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NAP, AP, SIP  (C.I.) 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22.1 (17.1-28.7)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URBAN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NAP, AP, SIP  (C.I.) 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54.5 (48.7-60.9)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URBAN/RURAL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NAP, AP, SIP  (C.I.) 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2.47 (1.86-3.28)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RURAL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  (C.I.)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14.4 </w:t>
            </w: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(9.76-19.04)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URBAN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  (C.I.) 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40.5 </w:t>
            </w: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(35.26-45.74)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URBAN/RURAL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  (C.I.) 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2.81 (1.99-3.98)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RURAL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S  (C.I.) 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8.2 </w:t>
            </w: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(4.7-11.7)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URBAN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S  (C.I.)   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21.6 </w:t>
            </w: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(17.7-25.43)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URBAN/RURAL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S (C.I.)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2.63 (1.66-4.18)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RURAL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AP  (C.I.) 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5.8 </w:t>
            </w: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(2.86-8.74)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URBAN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AP  (C.I.)  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14.0 </w:t>
            </w: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(10.92-17.08)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URBAN/RURAL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AP  (C.I.)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2.41 (1.39-4.19)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NON-WHITE/WHITE-NATIVE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NAP, AP, SIP  (C.I.)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2.9 (2.4-3.5)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-, sex- and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ethnicity-adjusted</w:t>
            </w:r>
            <w:proofErr w:type="spellEnd"/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NON-WHITE/WHITE-NATIVE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 (C.I.)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3.0 (2.4-3.7)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-, sex- and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ethnicity-adjusted</w:t>
            </w:r>
            <w:proofErr w:type="spellEnd"/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NON-WHITE/WHITE-NATIVE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S  (C.I.)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3.6 (2.7-4.9)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-, sex- and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ethnicity-adjusted</w:t>
            </w:r>
            <w:proofErr w:type="spellEnd"/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NON-WHITE/WHITE-NATIVE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AP  (C.I.)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3.2 (2.3-4.6)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-, sex- and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ethnicity-adjusted</w:t>
            </w:r>
            <w:proofErr w:type="spellEnd"/>
          </w:p>
        </w:tc>
      </w:tr>
    </w:tbl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tbl>
      <w:tblPr>
        <w:tblStyle w:val="Tablanormal41"/>
        <w:tblW w:w="0" w:type="auto"/>
        <w:tblLook w:val="04A0" w:firstRow="1" w:lastRow="0" w:firstColumn="1" w:lastColumn="0" w:noHBand="0" w:noVBand="1"/>
      </w:tblPr>
      <w:tblGrid>
        <w:gridCol w:w="3402"/>
        <w:gridCol w:w="5092"/>
        <w:tblGridChange w:id="9">
          <w:tblGrid>
            <w:gridCol w:w="3402"/>
            <w:gridCol w:w="5092"/>
          </w:tblGrid>
        </w:tblGridChange>
      </w:tblGrid>
      <w:tr w:rsidR="00013076" w:rsidRPr="00290518" w:rsidTr="009D4F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lastRenderedPageBreak/>
              <w:t>ID REFERENCE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12</w:t>
            </w:r>
            <w:r w:rsidRPr="00290518">
              <w:rPr>
                <w:rFonts w:ascii="Arial" w:hAnsi="Arial" w:cs="Arial"/>
                <w:sz w:val="16"/>
                <w:szCs w:val="16"/>
                <w:vertAlign w:val="superscript"/>
              </w:rPr>
              <w:t>*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AUTHOR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Kirkbride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JB,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Croudace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T,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Brewin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J,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Donoghue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K, Mason P,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Glazebrook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C,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Medley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I, Harrison G, Cooper JE,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Doody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GA, Jones PB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PUBLISHED  YEAR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TITLE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Is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the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incidence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of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psychotic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disorder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indecline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?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Epidemiological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evidence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from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two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decades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of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research</w:t>
            </w:r>
            <w:proofErr w:type="spellEnd"/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JOURNAL. YEAR; VOLUME (ISSUE): PAGES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International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Journal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Epidemiology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. 2008; 38(5): 1255–1264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COUNTRY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England</w:t>
            </w:r>
            <w:proofErr w:type="spellEnd"/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SETTING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Nottingham</w:t>
            </w:r>
            <w:proofErr w:type="spellEnd"/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AGE RANGE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15 – 55; 16 – 64; 16 – 64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LAST YEAR (DURATION)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1980 (2); 1994 (2); 1999 (2)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STUDY TYPE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First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Contact</w:t>
            </w:r>
            <w:proofErr w:type="spellEnd"/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CASE ASCERTAINMENT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DIAGNOSTIC INSTRUMENT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SCAN; SANS; PPHS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CLASSIFICATION SYSTEM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ICD-9; ICD-10; ICD-10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DIAGNOSIS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NAP, AP, SIP 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QUALITY RANK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NUMBER OF CASES NAP, AP, SIP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97; 122; 128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NAP 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70; 80; 78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NUMBER OF CASES S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55; 39; 43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AP 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26; 32; 31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NUMBER OF CASES BDP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9; 15; 14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NUMBER OF CASES DDP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17; 17; 17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SIP 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1; 10; 19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195,616; 208,069; 215,479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NAP, AP, SIP  (C.I.)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24.79 (21.66 – 27.92)</w:t>
            </w:r>
          </w:p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23.4 (18.6 – 28.2)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- and sex-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adjusted</w:t>
            </w:r>
            <w:proofErr w:type="spellEnd"/>
          </w:p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29.32 (24.12 – 34.52)</w:t>
            </w:r>
          </w:p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26.0 (21.2 – 30.8)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- and sex-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adjusted</w:t>
            </w:r>
            <w:proofErr w:type="spellEnd"/>
          </w:p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29.70 (24.55 – 34.85)</w:t>
            </w:r>
          </w:p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27.1 (22.3 – 31.9)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- and sex-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adjusted</w:t>
            </w:r>
            <w:proofErr w:type="spellEnd"/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NAP  (C.I.)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17.89 (13.7 – 22.08)</w:t>
            </w:r>
          </w:p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16.8 (12.8 – 20.9)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- and sex-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adjusted</w:t>
            </w:r>
            <w:proofErr w:type="spellEnd"/>
          </w:p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lastRenderedPageBreak/>
              <w:t>19.22 (15.01 – 23.43)</w:t>
            </w:r>
          </w:p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17.1 (13.2 -21.0)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- and sex-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adjusted</w:t>
            </w:r>
            <w:proofErr w:type="spellEnd"/>
          </w:p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18.10 (14.09 – 22.13)</w:t>
            </w:r>
          </w:p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16.7 (12.9 – 20.5)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- and sex-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adjusted</w:t>
            </w:r>
            <w:proofErr w:type="spellEnd"/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lastRenderedPageBreak/>
              <w:t xml:space="preserve">IR S  (C.I.) 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14.06 (10.34 – 17.78)</w:t>
            </w:r>
          </w:p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13.2 (9.6 – 16.8)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- and sex-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adjusted</w:t>
            </w:r>
            <w:proofErr w:type="spellEnd"/>
          </w:p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9.37 (6.43 – 12.31)</w:t>
            </w:r>
          </w:p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8.2 (5.5 – 10.8)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- and sex-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adjusted</w:t>
            </w:r>
            <w:proofErr w:type="spellEnd"/>
          </w:p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9.98 (7.0 – 12.96)</w:t>
            </w:r>
          </w:p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8.9 (6.2 – 11.6)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- and sex-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adjusted</w:t>
            </w:r>
            <w:proofErr w:type="spellEnd"/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AP  (C.I.)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6.65 (4.09 – 9.21)</w:t>
            </w:r>
          </w:p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6.4 (3.9 – 8.9)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- and sex-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adjusted</w:t>
            </w:r>
            <w:proofErr w:type="spellEnd"/>
          </w:p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7.69 (5.03 – 10.35)</w:t>
            </w:r>
          </w:p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7.0 (4.5 – 9.4)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- and sex-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adjusted</w:t>
            </w:r>
            <w:proofErr w:type="spellEnd"/>
          </w:p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7.19 (4.66 – 9.72)</w:t>
            </w:r>
          </w:p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6.8 (4.4 – 9.3)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- and sex-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adjusted</w:t>
            </w:r>
            <w:proofErr w:type="spellEnd"/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BDP  (C.I.)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2.3 (0.8 – 3.8)</w:t>
            </w:r>
          </w:p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2.2 (0.7 – 3.8)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- and sex-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adjusted</w:t>
            </w:r>
            <w:proofErr w:type="spellEnd"/>
          </w:p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3.61 (1.78 – 5.44)</w:t>
            </w:r>
          </w:p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3.3 (1.6 – 5.1)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- and sex-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adjusted</w:t>
            </w:r>
            <w:proofErr w:type="spellEnd"/>
          </w:p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3.25 (1.55 – 4.95)</w:t>
            </w:r>
          </w:p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3.0 (1.4 – 4.6)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- and sex-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adjusted</w:t>
            </w:r>
            <w:proofErr w:type="spellEnd"/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DDP  (C.I.)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4.35 (2.28 – 6.42)</w:t>
            </w:r>
          </w:p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4.2 (2.1 – 6.2)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- and sex-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adjusted</w:t>
            </w:r>
            <w:proofErr w:type="spellEnd"/>
          </w:p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4.09 (2.15 – 6.03)</w:t>
            </w:r>
          </w:p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3.6 (1.8 – 5.4)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- and sex-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adjusted</w:t>
            </w:r>
            <w:proofErr w:type="spellEnd"/>
          </w:p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3.95 (2.07 – 5.83)</w:t>
            </w:r>
          </w:p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3.8 (2.0 – 5.7)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- and sex-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adjusted</w:t>
            </w:r>
            <w:proofErr w:type="spellEnd"/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SIP  (C.I.)</w:t>
            </w:r>
          </w:p>
        </w:tc>
        <w:tc>
          <w:tcPr>
            <w:tcW w:w="5092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0.26 (-0.25 – 0.77)</w:t>
            </w:r>
          </w:p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0.2 (0.0 – 0.5)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- and sex-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adjusted</w:t>
            </w:r>
            <w:proofErr w:type="spellEnd"/>
          </w:p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2.40 (0.91 – 3.89)</w:t>
            </w:r>
          </w:p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1.9 (0.7 – 3.1)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- and sex-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adjusted</w:t>
            </w:r>
            <w:proofErr w:type="spellEnd"/>
          </w:p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4.41 (2.43 – 6.39)</w:t>
            </w:r>
          </w:p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3.6 (1.9 – 5.2)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- and sex-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adjusted</w:t>
            </w:r>
            <w:proofErr w:type="spellEnd"/>
          </w:p>
        </w:tc>
      </w:tr>
    </w:tbl>
    <w:p w:rsidR="00013076" w:rsidRPr="00290518" w:rsidRDefault="00013076" w:rsidP="00013076">
      <w:pPr>
        <w:rPr>
          <w:rFonts w:ascii="Arial" w:hAnsi="Arial" w:cs="Arial"/>
          <w:sz w:val="16"/>
          <w:szCs w:val="16"/>
        </w:rPr>
      </w:pPr>
      <w:r w:rsidRPr="00290518">
        <w:rPr>
          <w:rFonts w:ascii="Arial" w:hAnsi="Arial" w:cs="Arial"/>
          <w:sz w:val="16"/>
          <w:szCs w:val="16"/>
        </w:rPr>
        <w:lastRenderedPageBreak/>
        <w:t>*</w:t>
      </w:r>
      <w:proofErr w:type="spellStart"/>
      <w:r w:rsidRPr="00290518">
        <w:rPr>
          <w:rFonts w:ascii="Arial" w:hAnsi="Arial" w:cs="Arial"/>
          <w:sz w:val="16"/>
          <w:szCs w:val="16"/>
        </w:rPr>
        <w:t>Three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90518">
        <w:rPr>
          <w:rFonts w:ascii="Arial" w:hAnsi="Arial" w:cs="Arial"/>
          <w:sz w:val="16"/>
          <w:szCs w:val="16"/>
        </w:rPr>
        <w:t>different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90518">
        <w:rPr>
          <w:rFonts w:ascii="Arial" w:hAnsi="Arial" w:cs="Arial"/>
          <w:sz w:val="16"/>
          <w:szCs w:val="16"/>
        </w:rPr>
        <w:t>studies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90518">
        <w:rPr>
          <w:rFonts w:ascii="Arial" w:hAnsi="Arial" w:cs="Arial"/>
          <w:sz w:val="16"/>
          <w:szCs w:val="16"/>
        </w:rPr>
        <w:t>were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90518">
        <w:rPr>
          <w:rFonts w:ascii="Arial" w:hAnsi="Arial" w:cs="Arial"/>
          <w:sz w:val="16"/>
          <w:szCs w:val="16"/>
        </w:rPr>
        <w:t>carried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90518">
        <w:rPr>
          <w:rFonts w:ascii="Arial" w:hAnsi="Arial" w:cs="Arial"/>
          <w:sz w:val="16"/>
          <w:szCs w:val="16"/>
        </w:rPr>
        <w:t>out</w:t>
      </w:r>
      <w:proofErr w:type="spellEnd"/>
      <w:r w:rsidRPr="00290518">
        <w:rPr>
          <w:rFonts w:ascii="Arial" w:hAnsi="Arial" w:cs="Arial"/>
          <w:sz w:val="16"/>
          <w:szCs w:val="16"/>
        </w:rPr>
        <w:t xml:space="preserve"> in </w:t>
      </w:r>
      <w:proofErr w:type="spellStart"/>
      <w:r w:rsidRPr="00290518">
        <w:rPr>
          <w:rFonts w:ascii="Arial" w:hAnsi="Arial" w:cs="Arial"/>
          <w:sz w:val="16"/>
          <w:szCs w:val="16"/>
        </w:rPr>
        <w:t>this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90518">
        <w:rPr>
          <w:rFonts w:ascii="Arial" w:hAnsi="Arial" w:cs="Arial"/>
          <w:sz w:val="16"/>
          <w:szCs w:val="16"/>
        </w:rPr>
        <w:t>citation</w:t>
      </w:r>
      <w:proofErr w:type="spellEnd"/>
      <w:r w:rsidRPr="00290518">
        <w:rPr>
          <w:rFonts w:ascii="Arial" w:hAnsi="Arial" w:cs="Arial"/>
          <w:sz w:val="16"/>
          <w:szCs w:val="16"/>
        </w:rPr>
        <w:t>.</w:t>
      </w:r>
    </w:p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tbl>
      <w:tblPr>
        <w:tblStyle w:val="Tablanormal41"/>
        <w:tblW w:w="0" w:type="auto"/>
        <w:tblLook w:val="04A0" w:firstRow="1" w:lastRow="0" w:firstColumn="1" w:lastColumn="0" w:noHBand="0" w:noVBand="1"/>
      </w:tblPr>
      <w:tblGrid>
        <w:gridCol w:w="3397"/>
        <w:gridCol w:w="5075"/>
        <w:tblGridChange w:id="10">
          <w:tblGrid>
            <w:gridCol w:w="3397"/>
            <w:gridCol w:w="5075"/>
          </w:tblGrid>
        </w:tblGridChange>
      </w:tblGrid>
      <w:tr w:rsidR="00013076" w:rsidRPr="00290518" w:rsidTr="009D4F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I</w:t>
            </w:r>
            <w:r w:rsidRPr="00290518">
              <w:rPr>
                <w:rFonts w:ascii="Arial" w:hAnsi="Arial" w:cs="Arial"/>
                <w:sz w:val="16"/>
                <w:szCs w:val="16"/>
              </w:rPr>
              <w:t>D REFERENCE</w:t>
            </w:r>
          </w:p>
        </w:tc>
        <w:tc>
          <w:tcPr>
            <w:tcW w:w="5075" w:type="dxa"/>
          </w:tcPr>
          <w:p w:rsidR="00013076" w:rsidRPr="00290518" w:rsidRDefault="00013076" w:rsidP="009D4F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AUTHOR</w:t>
            </w:r>
          </w:p>
        </w:tc>
        <w:tc>
          <w:tcPr>
            <w:tcW w:w="5075" w:type="dxa"/>
          </w:tcPr>
          <w:p w:rsidR="00013076" w:rsidRPr="00290518" w:rsidRDefault="00013076" w:rsidP="009D4FA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Kirkbride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JB,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Barker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D,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Cowden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F,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Stamps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R, Yang M, Jones PB,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Coid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JW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PUBLISHED YEAR</w:t>
            </w:r>
          </w:p>
        </w:tc>
        <w:tc>
          <w:tcPr>
            <w:tcW w:w="5075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TITLE</w:t>
            </w:r>
          </w:p>
        </w:tc>
        <w:tc>
          <w:tcPr>
            <w:tcW w:w="5075" w:type="dxa"/>
          </w:tcPr>
          <w:p w:rsidR="00013076" w:rsidRPr="00290518" w:rsidRDefault="00013076" w:rsidP="009D4FA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Psychoses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ethnicity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and socio-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economic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status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JOURNAL. YEAR; VOLUME (ISSUE): PAGES</w:t>
            </w:r>
          </w:p>
        </w:tc>
        <w:tc>
          <w:tcPr>
            <w:tcW w:w="5075" w:type="dxa"/>
          </w:tcPr>
          <w:p w:rsidR="00013076" w:rsidRPr="00290518" w:rsidRDefault="00013076" w:rsidP="009D4FA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The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Journal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of Mental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Science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. 2008; 193(1): 18–24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COUNTRY</w:t>
            </w:r>
          </w:p>
        </w:tc>
        <w:tc>
          <w:tcPr>
            <w:tcW w:w="5075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England</w:t>
            </w:r>
            <w:proofErr w:type="spellEnd"/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SETTING</w:t>
            </w:r>
          </w:p>
        </w:tc>
        <w:tc>
          <w:tcPr>
            <w:tcW w:w="5075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East London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AGE RANGE</w:t>
            </w:r>
          </w:p>
        </w:tc>
        <w:tc>
          <w:tcPr>
            <w:tcW w:w="5075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18 -64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LAST YEAR (DURATION)</w:t>
            </w:r>
          </w:p>
        </w:tc>
        <w:tc>
          <w:tcPr>
            <w:tcW w:w="5075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2000 (2)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STUDY TYPE</w:t>
            </w:r>
          </w:p>
        </w:tc>
        <w:tc>
          <w:tcPr>
            <w:tcW w:w="5075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First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Contact</w:t>
            </w:r>
            <w:proofErr w:type="spellEnd"/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CASE ASCERTAINMENT</w:t>
            </w:r>
          </w:p>
        </w:tc>
        <w:tc>
          <w:tcPr>
            <w:tcW w:w="5075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DIAGNOSTIC INSTRUMENT</w:t>
            </w:r>
          </w:p>
        </w:tc>
        <w:tc>
          <w:tcPr>
            <w:tcW w:w="5075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SCAN; PPHS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CLASSIFICATION SYSTEM</w:t>
            </w:r>
          </w:p>
        </w:tc>
        <w:tc>
          <w:tcPr>
            <w:tcW w:w="5075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DSM – IV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DIAGNOSIS</w:t>
            </w:r>
          </w:p>
        </w:tc>
        <w:tc>
          <w:tcPr>
            <w:tcW w:w="5075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NAP, AP 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QUALITY RANK</w:t>
            </w:r>
          </w:p>
        </w:tc>
        <w:tc>
          <w:tcPr>
            <w:tcW w:w="5075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NAP, AP </w:t>
            </w:r>
          </w:p>
        </w:tc>
        <w:tc>
          <w:tcPr>
            <w:tcW w:w="5075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484  (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Men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=298;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Women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=186)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</w:t>
            </w:r>
          </w:p>
        </w:tc>
        <w:tc>
          <w:tcPr>
            <w:tcW w:w="5075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414,273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 MEN</w:t>
            </w:r>
          </w:p>
        </w:tc>
        <w:tc>
          <w:tcPr>
            <w:tcW w:w="5075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203,032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 WOMEN</w:t>
            </w:r>
          </w:p>
        </w:tc>
        <w:tc>
          <w:tcPr>
            <w:tcW w:w="5075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211,241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NAP, AP  (C.I.)</w:t>
            </w:r>
          </w:p>
        </w:tc>
        <w:tc>
          <w:tcPr>
            <w:tcW w:w="5075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58.42 (53.22 – 63.62)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NAP, AP  (C.I.) </w:t>
            </w:r>
          </w:p>
        </w:tc>
        <w:tc>
          <w:tcPr>
            <w:tcW w:w="5075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73.39 (65.06 – 81.72)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WOMEN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NAP, AP  (C.I.)</w:t>
            </w:r>
          </w:p>
        </w:tc>
        <w:tc>
          <w:tcPr>
            <w:tcW w:w="5075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44.03 (37.70 – 50.36)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MEN/WOMEN 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NAP, AP  (C.I.) </w:t>
            </w:r>
          </w:p>
        </w:tc>
        <w:tc>
          <w:tcPr>
            <w:tcW w:w="5075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1.67 (1.39 – 2.0)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  <w:vertAlign w:val="subscript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BLACK-CARIBBEAN/WHITE-NATIVE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NAP, AP  (C.I.)</w:t>
            </w:r>
          </w:p>
        </w:tc>
        <w:tc>
          <w:tcPr>
            <w:tcW w:w="5075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4.0 (3.0 – 5.4)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BLACK-CARIBBEAN/WHITE-NATIVE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S  (C.I.) </w:t>
            </w:r>
          </w:p>
        </w:tc>
        <w:tc>
          <w:tcPr>
            <w:tcW w:w="5075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4.6 (3.2 – 6.8)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BLACK-CARIBBEAN/WHITE-NATIVE</w:t>
            </w:r>
            <w:r w:rsidRPr="00290518">
              <w:rPr>
                <w:rFonts w:ascii="Arial" w:hAnsi="Arial" w:cs="Arial"/>
                <w:sz w:val="16"/>
                <w:szCs w:val="16"/>
              </w:rPr>
              <w:t>AP  (C.I.)</w:t>
            </w:r>
          </w:p>
        </w:tc>
        <w:tc>
          <w:tcPr>
            <w:tcW w:w="5075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3.3 (1.9 – 6.0)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  <w:vertAlign w:val="subscript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BLACK-AFRICAN/WHITE-NATIVE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NAP, AP  (C.I.)          </w:t>
            </w:r>
          </w:p>
        </w:tc>
        <w:tc>
          <w:tcPr>
            <w:tcW w:w="5075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3.2 (2.4 – 4.3)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BLACK-AFRICAN/WHITE-NATIVE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S  (C.I.)   </w:t>
            </w:r>
          </w:p>
        </w:tc>
        <w:tc>
          <w:tcPr>
            <w:tcW w:w="5075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3.4 (2.3 – 5.0)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BLACK-AFRICAN/WHITE-NATIVE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AP  (C.I.)  </w:t>
            </w:r>
          </w:p>
        </w:tc>
        <w:tc>
          <w:tcPr>
            <w:tcW w:w="5075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2.7 (1.5 – 4.9)</w:t>
            </w:r>
          </w:p>
        </w:tc>
      </w:tr>
    </w:tbl>
    <w:p w:rsidR="00013076" w:rsidRDefault="00013076"/>
    <w:p w:rsidR="00013076" w:rsidRDefault="00013076"/>
    <w:p w:rsidR="00013076" w:rsidRDefault="00013076"/>
    <w:tbl>
      <w:tblPr>
        <w:tblStyle w:val="Tablanormal41"/>
        <w:tblW w:w="0" w:type="auto"/>
        <w:tblLook w:val="04A0" w:firstRow="1" w:lastRow="0" w:firstColumn="1" w:lastColumn="0" w:noHBand="0" w:noVBand="1"/>
      </w:tblPr>
      <w:tblGrid>
        <w:gridCol w:w="3397"/>
        <w:gridCol w:w="5097"/>
        <w:tblGridChange w:id="11">
          <w:tblGrid>
            <w:gridCol w:w="3397"/>
            <w:gridCol w:w="5097"/>
          </w:tblGrid>
        </w:tblGridChange>
      </w:tblGrid>
      <w:tr w:rsidR="00013076" w:rsidRPr="00290518" w:rsidTr="009D4F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lastRenderedPageBreak/>
              <w:t>ID REFERENCE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AUTHOR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Lasalvia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A,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Bonetto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C,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Tosato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S,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Zanatta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G,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Cristofalo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D,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Salazzari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D,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Lazzarotto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L,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Bertani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M,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Bissoli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S, De Santi K,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Cremonese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K, De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Rossi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M,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Gardellin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F,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Ramon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L,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Zucchetto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M,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Amaddeo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F,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Tansella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M,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Ruggeri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M and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the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PICOS-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Veneto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Group</w:t>
            </w:r>
            <w:proofErr w:type="spellEnd"/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PUBLISHED YEAR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2014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TITLE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First-contact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incidence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of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psychosis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in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north-eastern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Italy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: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influence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of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gender,immigration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and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socioeconomic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deprivation</w:t>
            </w:r>
            <w:proofErr w:type="spellEnd"/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JOURNAL. YEAR; VOLUME (ISSUE): PAGES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British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Journal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Psychiatry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. 2014; 205(2): 127–134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COUNTRY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Italy</w:t>
            </w:r>
            <w:proofErr w:type="spellEnd"/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SETTING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Veneto</w:t>
            </w:r>
            <w:proofErr w:type="spellEnd"/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AGE RANGE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15-54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LAST YEAR (DURATION)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2007 (3)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STUDY TYPE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First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Contact</w:t>
            </w:r>
            <w:proofErr w:type="spellEnd"/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CASE ASCERTAINMENT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DIAGNOSTIC INSTRUMENT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IGC SCAN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CLASSIFICATION SYSTEM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ICD-10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DIAGNOSIS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NAP, AP, SIP 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QUALITY RANK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NAP, AP, SIP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558 (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Men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=286;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Women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=272)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NAP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441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NUMBER OF CASES S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AP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NUMBER OF CASES BDP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48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NUMBER OF CASES DDP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69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SIP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1,025,852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 MEN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526,390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 WOMEN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499,463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 RURAL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519,024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 URBAN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506,828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WOMEN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NAP, AP, SIP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18.1 (16.1-20.4)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  <w:vertAlign w:val="subscript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MEN/WOMEN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NAP, AP, SIP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 (0.85-1.18)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IR NAP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14.33 (12.99-15.67)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  (C.I.) 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15.6 (13.7–17.6)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lastRenderedPageBreak/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WOMEN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13.0 (11.2–15.0)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MEN/WOMEN 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NAP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1.2 (1.00-1.45)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IR S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3.93 (3.23-4.63)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S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7.0 (5.7–8.4)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WOMEN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S  (C.I.) 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4.1 (3.1–5.2)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MEN/WOMEN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S  (C.I.)  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1.71 (1.25-2.34)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IR AP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3.80 (3.11-4.49)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AP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2.5 (1.8–3.4)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WOMEN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AP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5.1 (4.1–6.4)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MEN/WOMEN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AP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0.49 (0.34-0.72)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IRBDP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1.56 (1.12-2.00)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MEN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BDP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1.0 (0.6–1.6)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WOMEN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BDP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2.1 (1.5–3.0)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MEN/WOMEN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BDP  (C.I.) 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0.48 (0.26-0.88)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IR DDP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2.24 (1.71-2.77)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MEN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DDP  (C.I.) 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1.5 (1.0–2.3)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WOMEN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DDP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3.0 (2.2–4.0)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MEN/WOMEN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DDP  (C.I.) 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0.50 (0.31-0.82)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IR SIP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0.19 (0.03 – 0.35)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SIP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0.32 (0.04 – 0.6)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WOMEN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SIP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0.07 (-0.06 – 0.2)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MEN/WOMEN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SIP  (C.I.)  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4.57 (0.53 – 39.12)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RURAL 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NAP, AP, SIP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18.3 (16.2-20.6)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URBAN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NAP, AP, SIP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17.7 (15.6-19.9)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URBAN/RURAL 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NAP, AP, SIP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0.97 (0.82-1.15)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RURAL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14.6 (12.7–16.6)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URBAN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13.5 (11.8–15.5)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URBAN/RURAL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NAP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0.93 (0.77-1.12)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IRRURAL S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5.1 (4.0–6.3)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URBAN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S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6.0 (4.9–7.4)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URBAN/RURAL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S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1.18 (0.87-1.60)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RURAL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AP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3.7 (2.8–4.8)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URBAN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AP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4.2 (3.2–5.3)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URBAN/RURAL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AP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1.14 (0.80-1.63)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lastRenderedPageBreak/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RURAL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BDP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1.3 (0.8-2.0)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URBAN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BDP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2.0 (1.4-2.9)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URBAN/RURAL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BDP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1.54 (0.86-2.75)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RURAL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DDP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2.4 (1.7- 3.3)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URBAN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DDP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2.2 (1.5-3.0)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URBAN/RURAL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DDP  (C.I.) 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1.09 (0.68-1.75)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IMMIGRANT/NATIVE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NAP, AP, SIP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2.26 (1.85-2.75)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IMMIGRANT/NATIVE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NAP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2.28 (1.82–2.84) 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IMMIGRANT/NATIVE 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S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2.18 (1.52–3.13) 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IMMIGRANT/NATIVE </w:t>
            </w:r>
            <w:r w:rsidRPr="00290518">
              <w:rPr>
                <w:rFonts w:ascii="Arial" w:hAnsi="Arial" w:cs="Arial"/>
                <w:sz w:val="16"/>
                <w:szCs w:val="16"/>
              </w:rPr>
              <w:t>AP  (C.I.)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2.18 (1.41–3.38) 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DEPRIVATION/NO-DEPRIVATION 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NAP, AP, SIP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2.09 (1.54-2.85)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DEPRIVATION/NO-DEPRIVATION  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NAP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2.15 (1.53-3.03)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DEPREVATION/NO-DEPREIVATION 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S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1.2 (0.67-2.15)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DEPRIVATION/NO-DEPRIVATION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AP  (C.I.)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1.91 (0.96-3.80)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DEPRIVATION/NO-DEPRIVATION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BDP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highlight w:val="yellow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1.79 (0.61-5.24)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DEPRIVATION/NO-DEPRIVATION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DDP  (C.I.) </w:t>
            </w:r>
          </w:p>
        </w:tc>
        <w:tc>
          <w:tcPr>
            <w:tcW w:w="5097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highlight w:val="yellow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2 (0.82-4.91)</w:t>
            </w:r>
          </w:p>
        </w:tc>
      </w:tr>
    </w:tbl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p w:rsidR="00013076" w:rsidRDefault="00013076"/>
    <w:tbl>
      <w:tblPr>
        <w:tblStyle w:val="Tablanormal41"/>
        <w:tblW w:w="0" w:type="auto"/>
        <w:tblLook w:val="04A0" w:firstRow="1" w:lastRow="0" w:firstColumn="1" w:lastColumn="0" w:noHBand="0" w:noVBand="1"/>
      </w:tblPr>
      <w:tblGrid>
        <w:gridCol w:w="3397"/>
        <w:gridCol w:w="5064"/>
        <w:tblGridChange w:id="12">
          <w:tblGrid>
            <w:gridCol w:w="3397"/>
            <w:gridCol w:w="5064"/>
          </w:tblGrid>
        </w:tblGridChange>
      </w:tblGrid>
      <w:tr w:rsidR="00013076" w:rsidRPr="00290518" w:rsidTr="009D4F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lastRenderedPageBreak/>
              <w:t>ID REFERENCE</w:t>
            </w:r>
          </w:p>
        </w:tc>
        <w:tc>
          <w:tcPr>
            <w:tcW w:w="5064" w:type="dxa"/>
          </w:tcPr>
          <w:p w:rsidR="00013076" w:rsidRPr="00290518" w:rsidRDefault="00013076" w:rsidP="009D4F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15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AUTHOR</w:t>
            </w:r>
          </w:p>
        </w:tc>
        <w:tc>
          <w:tcPr>
            <w:tcW w:w="5064" w:type="dxa"/>
          </w:tcPr>
          <w:p w:rsidR="00013076" w:rsidRPr="00290518" w:rsidRDefault="00013076" w:rsidP="009D4FA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Lloyd T, Kennedy N,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Fearon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P,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Kirkbride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J,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Mallett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R,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Leff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J,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Holloway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J, Harrison G,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Dazzan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P, Morgan K, Murray RM, Jones PB 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PUBLISHED YEAR</w:t>
            </w:r>
          </w:p>
        </w:tc>
        <w:tc>
          <w:tcPr>
            <w:tcW w:w="5064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2005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TITLE</w:t>
            </w:r>
          </w:p>
        </w:tc>
        <w:tc>
          <w:tcPr>
            <w:tcW w:w="5064" w:type="dxa"/>
          </w:tcPr>
          <w:p w:rsidR="00013076" w:rsidRPr="00290518" w:rsidRDefault="00013076" w:rsidP="009D4FA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Incidence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of bipolar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affective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disorder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in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three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UK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cities</w:t>
            </w:r>
            <w:proofErr w:type="spellEnd"/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JOURNAL. YEAR; VOLUME (ISSUE): PAGES</w:t>
            </w:r>
          </w:p>
        </w:tc>
        <w:tc>
          <w:tcPr>
            <w:tcW w:w="5064" w:type="dxa"/>
          </w:tcPr>
          <w:p w:rsidR="00013076" w:rsidRPr="00290518" w:rsidRDefault="00013076" w:rsidP="009D4FA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The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British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Journal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Psychiatry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. 2005; 186: 126–131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COUNTRY</w:t>
            </w:r>
          </w:p>
        </w:tc>
        <w:tc>
          <w:tcPr>
            <w:tcW w:w="5064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England</w:t>
            </w:r>
            <w:proofErr w:type="spellEnd"/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SETTING</w:t>
            </w:r>
          </w:p>
        </w:tc>
        <w:tc>
          <w:tcPr>
            <w:tcW w:w="5064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London,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Nottingham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, Bristol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AGE RANGE</w:t>
            </w:r>
          </w:p>
        </w:tc>
        <w:tc>
          <w:tcPr>
            <w:tcW w:w="5064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16 – 64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LAST YEAR (DURATION)</w:t>
            </w:r>
          </w:p>
        </w:tc>
        <w:tc>
          <w:tcPr>
            <w:tcW w:w="5064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1999 (2)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STUDY TYPE</w:t>
            </w:r>
          </w:p>
        </w:tc>
        <w:tc>
          <w:tcPr>
            <w:tcW w:w="5064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First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Contact</w:t>
            </w:r>
            <w:proofErr w:type="spellEnd"/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CASE ASCERTAINMENT</w:t>
            </w:r>
          </w:p>
        </w:tc>
        <w:tc>
          <w:tcPr>
            <w:tcW w:w="5064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DIAGNOSTIC INSTRUMENT</w:t>
            </w:r>
          </w:p>
        </w:tc>
        <w:tc>
          <w:tcPr>
            <w:tcW w:w="5064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SCAN; SANS; PPHS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CLASSIFICATION SYSTEM</w:t>
            </w:r>
          </w:p>
        </w:tc>
        <w:tc>
          <w:tcPr>
            <w:tcW w:w="5064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ICD-10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DIAGNOSIS</w:t>
            </w:r>
          </w:p>
        </w:tc>
        <w:tc>
          <w:tcPr>
            <w:tcW w:w="5064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BDP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QUALITY RANK</w:t>
            </w:r>
          </w:p>
        </w:tc>
        <w:tc>
          <w:tcPr>
            <w:tcW w:w="5064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NUMBER OF CASES BDP</w:t>
            </w:r>
          </w:p>
        </w:tc>
        <w:tc>
          <w:tcPr>
            <w:tcW w:w="5064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75 (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Men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=39;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Women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=36)</w:t>
            </w:r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</w:t>
            </w:r>
          </w:p>
        </w:tc>
        <w:tc>
          <w:tcPr>
            <w:tcW w:w="5064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815,721</w:t>
            </w:r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BDP  (C.I.)</w:t>
            </w:r>
          </w:p>
        </w:tc>
        <w:tc>
          <w:tcPr>
            <w:tcW w:w="5064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4.60 (3.56 – 5.64)</w:t>
            </w:r>
          </w:p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4.0 (3.2 – 5.1)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- and sex-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adjusted</w:t>
            </w:r>
            <w:proofErr w:type="spellEnd"/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BDP  (C.I.) </w:t>
            </w:r>
          </w:p>
        </w:tc>
        <w:tc>
          <w:tcPr>
            <w:tcW w:w="5064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3.7 (2.6 – 5.1)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Age-adjusted</w:t>
            </w:r>
            <w:proofErr w:type="spellEnd"/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WOMEN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BDP  (C.I.) </w:t>
            </w:r>
          </w:p>
        </w:tc>
        <w:tc>
          <w:tcPr>
            <w:tcW w:w="5064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4.4 (3.1 – 6.0)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Age-adjusted</w:t>
            </w:r>
            <w:proofErr w:type="spellEnd"/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MEN/WOMEN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BDP  (C.I.) </w:t>
            </w:r>
          </w:p>
        </w:tc>
        <w:tc>
          <w:tcPr>
            <w:tcW w:w="5064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0.84 (0.53 – 1.32)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Age-adjusted</w:t>
            </w:r>
            <w:proofErr w:type="spellEnd"/>
          </w:p>
        </w:tc>
      </w:tr>
      <w:tr w:rsidR="0001307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BLACK-CARIBBEAN/WHITE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BDP  (C.I.) </w:t>
            </w:r>
          </w:p>
        </w:tc>
        <w:tc>
          <w:tcPr>
            <w:tcW w:w="5064" w:type="dxa"/>
          </w:tcPr>
          <w:p w:rsidR="00013076" w:rsidRPr="00290518" w:rsidRDefault="0001307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7.0 (3.9 – 12.6)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- and sex-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adjusted</w:t>
            </w:r>
            <w:proofErr w:type="spellEnd"/>
          </w:p>
        </w:tc>
      </w:tr>
      <w:tr w:rsidR="0001307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013076" w:rsidRPr="00290518" w:rsidRDefault="0001307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BLACK-AFRICAN/WHITE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BDP  (C.I.) </w:t>
            </w:r>
          </w:p>
        </w:tc>
        <w:tc>
          <w:tcPr>
            <w:tcW w:w="5064" w:type="dxa"/>
          </w:tcPr>
          <w:p w:rsidR="00013076" w:rsidRPr="00290518" w:rsidRDefault="0001307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6.8 (3.6 – 12.8)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- and sex-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adjusted</w:t>
            </w:r>
            <w:proofErr w:type="spellEnd"/>
          </w:p>
        </w:tc>
      </w:tr>
    </w:tbl>
    <w:p w:rsidR="00013076" w:rsidRDefault="00013076"/>
    <w:p w:rsidR="00013076" w:rsidRDefault="00013076"/>
    <w:p w:rsidR="006E7B52" w:rsidRDefault="006E7B52"/>
    <w:p w:rsidR="006E7B52" w:rsidRDefault="006E7B52"/>
    <w:p w:rsidR="00364065" w:rsidRDefault="00364065"/>
    <w:p w:rsidR="00364065" w:rsidRDefault="00364065"/>
    <w:p w:rsidR="00364065" w:rsidRDefault="00364065"/>
    <w:tbl>
      <w:tblPr>
        <w:tblStyle w:val="Tablanormal41"/>
        <w:tblW w:w="0" w:type="auto"/>
        <w:tblLook w:val="04A0" w:firstRow="1" w:lastRow="0" w:firstColumn="1" w:lastColumn="0" w:noHBand="0" w:noVBand="1"/>
      </w:tblPr>
      <w:tblGrid>
        <w:gridCol w:w="3402"/>
        <w:gridCol w:w="5081"/>
        <w:tblGridChange w:id="13">
          <w:tblGrid>
            <w:gridCol w:w="3402"/>
            <w:gridCol w:w="5081"/>
          </w:tblGrid>
        </w:tblGridChange>
      </w:tblGrid>
      <w:tr w:rsidR="00F75DB9" w:rsidRPr="00290518" w:rsidTr="009D4F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lastRenderedPageBreak/>
              <w:t>ID REFERENCE</w:t>
            </w:r>
          </w:p>
        </w:tc>
        <w:tc>
          <w:tcPr>
            <w:tcW w:w="5081" w:type="dxa"/>
          </w:tcPr>
          <w:p w:rsidR="00F75DB9" w:rsidRPr="00290518" w:rsidRDefault="00F75DB9" w:rsidP="009D4F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16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F75DB9" w:rsidRPr="00290518" w:rsidRDefault="00F75DB9" w:rsidP="009D4FA9">
            <w:pPr>
              <w:tabs>
                <w:tab w:val="center" w:pos="1593"/>
              </w:tabs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AUTHOR</w:t>
            </w:r>
            <w:r w:rsidRPr="00290518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081" w:type="dxa"/>
          </w:tcPr>
          <w:p w:rsidR="00F75DB9" w:rsidRPr="00290518" w:rsidRDefault="00F75DB9" w:rsidP="009D4FA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Menezes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P,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Scazufca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M,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Busatto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G,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Coutinho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LM,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McGuire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PK, Murray RM</w:t>
            </w:r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PUBLISHED YEAR</w:t>
            </w:r>
          </w:p>
        </w:tc>
        <w:tc>
          <w:tcPr>
            <w:tcW w:w="5081" w:type="dxa"/>
          </w:tcPr>
          <w:p w:rsidR="00F75DB9" w:rsidRPr="00290518" w:rsidRDefault="00F75DB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2007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TITLE</w:t>
            </w:r>
          </w:p>
        </w:tc>
        <w:tc>
          <w:tcPr>
            <w:tcW w:w="5081" w:type="dxa"/>
          </w:tcPr>
          <w:p w:rsidR="00F75DB9" w:rsidRPr="00290518" w:rsidRDefault="00F75DB9" w:rsidP="009D4FA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Incidence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of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first-contact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psychosis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in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Sâo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Paulo,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Brazil</w:t>
            </w:r>
            <w:proofErr w:type="spellEnd"/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JOURNAL. YEAR; VOLUME (ISSUE): PAGES</w:t>
            </w:r>
          </w:p>
        </w:tc>
        <w:tc>
          <w:tcPr>
            <w:tcW w:w="5081" w:type="dxa"/>
          </w:tcPr>
          <w:p w:rsidR="00F75DB9" w:rsidRPr="00290518" w:rsidRDefault="00F75DB9" w:rsidP="009D4FA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The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British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Journal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Psychiatry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. 2007; 191 (51): s102–s106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COUNTRY</w:t>
            </w:r>
          </w:p>
        </w:tc>
        <w:tc>
          <w:tcPr>
            <w:tcW w:w="5081" w:type="dxa"/>
          </w:tcPr>
          <w:p w:rsidR="00F75DB9" w:rsidRPr="00290518" w:rsidRDefault="00F75DB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Brazil</w:t>
            </w:r>
            <w:proofErr w:type="spellEnd"/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SETTING</w:t>
            </w:r>
          </w:p>
        </w:tc>
        <w:tc>
          <w:tcPr>
            <w:tcW w:w="5081" w:type="dxa"/>
          </w:tcPr>
          <w:p w:rsidR="00F75DB9" w:rsidRPr="00290518" w:rsidRDefault="00F75DB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Sâo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Paulo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AGE RANGE</w:t>
            </w:r>
          </w:p>
        </w:tc>
        <w:tc>
          <w:tcPr>
            <w:tcW w:w="5081" w:type="dxa"/>
          </w:tcPr>
          <w:p w:rsidR="00F75DB9" w:rsidRPr="00290518" w:rsidRDefault="00F75DB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18-64</w:t>
            </w:r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LAST YEAR (DURATION)</w:t>
            </w:r>
          </w:p>
        </w:tc>
        <w:tc>
          <w:tcPr>
            <w:tcW w:w="5081" w:type="dxa"/>
          </w:tcPr>
          <w:p w:rsidR="00F75DB9" w:rsidRPr="00290518" w:rsidRDefault="00F75DB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2004 (2.5)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STUDY TYPE </w:t>
            </w:r>
          </w:p>
        </w:tc>
        <w:tc>
          <w:tcPr>
            <w:tcW w:w="5081" w:type="dxa"/>
          </w:tcPr>
          <w:p w:rsidR="00F75DB9" w:rsidRPr="00290518" w:rsidRDefault="00F75DB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First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Contact</w:t>
            </w:r>
            <w:proofErr w:type="spellEnd"/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CASE ASCERTAINMENT</w:t>
            </w:r>
          </w:p>
        </w:tc>
        <w:tc>
          <w:tcPr>
            <w:tcW w:w="5081" w:type="dxa"/>
          </w:tcPr>
          <w:p w:rsidR="00F75DB9" w:rsidRPr="00290518" w:rsidRDefault="00F75DB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DIAGNOSTIC INSTRUMENT</w:t>
            </w:r>
          </w:p>
        </w:tc>
        <w:tc>
          <w:tcPr>
            <w:tcW w:w="5081" w:type="dxa"/>
          </w:tcPr>
          <w:p w:rsidR="00F75DB9" w:rsidRPr="00290518" w:rsidRDefault="00F75DB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SCID</w:t>
            </w:r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CLASSIFICATION SYSTEM</w:t>
            </w:r>
          </w:p>
        </w:tc>
        <w:tc>
          <w:tcPr>
            <w:tcW w:w="5081" w:type="dxa"/>
          </w:tcPr>
          <w:p w:rsidR="00F75DB9" w:rsidRPr="00290518" w:rsidRDefault="00F75DB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DSM-IV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DIAGNOSIS</w:t>
            </w:r>
          </w:p>
        </w:tc>
        <w:tc>
          <w:tcPr>
            <w:tcW w:w="5081" w:type="dxa"/>
          </w:tcPr>
          <w:p w:rsidR="00F75DB9" w:rsidRPr="00290518" w:rsidRDefault="00F75DB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NAP, AP </w:t>
            </w:r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QUALITY RANK</w:t>
            </w:r>
          </w:p>
        </w:tc>
        <w:tc>
          <w:tcPr>
            <w:tcW w:w="5081" w:type="dxa"/>
          </w:tcPr>
          <w:p w:rsidR="00F75DB9" w:rsidRPr="00290518" w:rsidRDefault="00F75DB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NUMBER OF CASES NAP, AP</w:t>
            </w:r>
          </w:p>
        </w:tc>
        <w:tc>
          <w:tcPr>
            <w:tcW w:w="5081" w:type="dxa"/>
          </w:tcPr>
          <w:p w:rsidR="00F75DB9" w:rsidRPr="00290518" w:rsidRDefault="00F75DB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367</w:t>
            </w:r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NAP </w:t>
            </w:r>
          </w:p>
        </w:tc>
        <w:tc>
          <w:tcPr>
            <w:tcW w:w="5081" w:type="dxa"/>
          </w:tcPr>
          <w:p w:rsidR="00F75DB9" w:rsidRPr="00290518" w:rsidRDefault="00F75DB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AP </w:t>
            </w:r>
          </w:p>
        </w:tc>
        <w:tc>
          <w:tcPr>
            <w:tcW w:w="5081" w:type="dxa"/>
          </w:tcPr>
          <w:p w:rsidR="00F75DB9" w:rsidRPr="00290518" w:rsidRDefault="00F75DB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</w:t>
            </w:r>
          </w:p>
        </w:tc>
        <w:tc>
          <w:tcPr>
            <w:tcW w:w="5081" w:type="dxa"/>
          </w:tcPr>
          <w:p w:rsidR="00F75DB9" w:rsidRPr="00290518" w:rsidRDefault="00F75DB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926,081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NAP, AP  (C.I.)</w:t>
            </w:r>
          </w:p>
        </w:tc>
        <w:tc>
          <w:tcPr>
            <w:tcW w:w="5081" w:type="dxa"/>
          </w:tcPr>
          <w:p w:rsidR="00F75DB9" w:rsidRPr="00290518" w:rsidRDefault="00F75DB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15.8 (14.3-17.6)</w:t>
            </w:r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IR NAP (C.I.) </w:t>
            </w:r>
          </w:p>
        </w:tc>
        <w:tc>
          <w:tcPr>
            <w:tcW w:w="5081" w:type="dxa"/>
          </w:tcPr>
          <w:p w:rsidR="00F75DB9" w:rsidRPr="00290518" w:rsidRDefault="00F75DB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10.0 (8.7-11.4)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IR AP  (C.I.) </w:t>
            </w:r>
          </w:p>
        </w:tc>
        <w:tc>
          <w:tcPr>
            <w:tcW w:w="5081" w:type="dxa"/>
          </w:tcPr>
          <w:p w:rsidR="00F75DB9" w:rsidRPr="00290518" w:rsidRDefault="00F75DB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5.9 (4.9-7.0)</w:t>
            </w:r>
          </w:p>
        </w:tc>
      </w:tr>
    </w:tbl>
    <w:p w:rsidR="00364065" w:rsidRDefault="00364065"/>
    <w:p w:rsidR="00F75DB9" w:rsidRDefault="00F75DB9"/>
    <w:p w:rsidR="00F75DB9" w:rsidRDefault="00F75DB9"/>
    <w:p w:rsidR="00F75DB9" w:rsidRDefault="00F75DB9"/>
    <w:p w:rsidR="00F75DB9" w:rsidRDefault="00F75DB9"/>
    <w:p w:rsidR="00F75DB9" w:rsidRDefault="00F75DB9"/>
    <w:p w:rsidR="00F75DB9" w:rsidRDefault="00F75DB9"/>
    <w:p w:rsidR="00F75DB9" w:rsidRDefault="00F75DB9"/>
    <w:p w:rsidR="00F75DB9" w:rsidRDefault="00F75DB9"/>
    <w:tbl>
      <w:tblPr>
        <w:tblStyle w:val="Tablanormal41"/>
        <w:tblW w:w="0" w:type="auto"/>
        <w:tblLook w:val="04A0" w:firstRow="1" w:lastRow="0" w:firstColumn="1" w:lastColumn="0" w:noHBand="0" w:noVBand="1"/>
      </w:tblPr>
      <w:tblGrid>
        <w:gridCol w:w="3397"/>
        <w:gridCol w:w="5086"/>
        <w:tblGridChange w:id="14">
          <w:tblGrid>
            <w:gridCol w:w="3397"/>
            <w:gridCol w:w="5086"/>
          </w:tblGrid>
        </w:tblGridChange>
      </w:tblGrid>
      <w:tr w:rsidR="00F75DB9" w:rsidRPr="00290518" w:rsidTr="009D4F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lastRenderedPageBreak/>
              <w:t>ID REFERENCE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17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AUTHOR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Nixon N,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Doody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GA</w:t>
            </w:r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PUBLISHED YEAR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2005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TITLE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Official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psychiatric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morbidity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and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the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incidence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of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schizophrenia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1881–1994</w:t>
            </w:r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JOURNAL. YEAR; VOLUME (ISSUE): PAGES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Psychological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Medicine. 2005; 35(8): 1145–1153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COUNTRY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England</w:t>
            </w:r>
            <w:proofErr w:type="spellEnd"/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SETTING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Notti</w:t>
            </w: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290518">
              <w:rPr>
                <w:rFonts w:ascii="Arial" w:hAnsi="Arial" w:cs="Arial"/>
                <w:sz w:val="16"/>
                <w:szCs w:val="16"/>
              </w:rPr>
              <w:t>gham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;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Basford</w:t>
            </w:r>
            <w:proofErr w:type="spellEnd"/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AGE RANGE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16 – 54</w:t>
            </w:r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LAST YEAR (DURATION)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1902 (22)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STUDY TYPE 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First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admission</w:t>
            </w:r>
            <w:proofErr w:type="spellEnd"/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CASE ASCERTAINMENT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DIAGNOSTIC INSTRUMENT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Clinical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Diagnosis </w:t>
            </w:r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CLASSIFICATION SYSTEM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RDC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DIAGNOSIS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</w:t>
            </w:r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QUALITY RANK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S 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34</w:t>
            </w:r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S  (C.I.)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8.1 (5.8 – 11.4)</w:t>
            </w:r>
          </w:p>
        </w:tc>
      </w:tr>
    </w:tbl>
    <w:p w:rsidR="00F75DB9" w:rsidRDefault="00F75DB9"/>
    <w:p w:rsidR="00F75DB9" w:rsidRDefault="00F75DB9"/>
    <w:p w:rsidR="00F75DB9" w:rsidRDefault="00F75DB9"/>
    <w:p w:rsidR="00F75DB9" w:rsidRDefault="00F75DB9"/>
    <w:p w:rsidR="00F75DB9" w:rsidRDefault="00F75DB9"/>
    <w:p w:rsidR="00F75DB9" w:rsidRDefault="00F75DB9"/>
    <w:p w:rsidR="00F75DB9" w:rsidRDefault="00F75DB9"/>
    <w:p w:rsidR="00F75DB9" w:rsidRDefault="00F75DB9"/>
    <w:p w:rsidR="00F75DB9" w:rsidRDefault="00F75DB9"/>
    <w:p w:rsidR="00F75DB9" w:rsidRDefault="00F75DB9"/>
    <w:p w:rsidR="00F75DB9" w:rsidRDefault="00F75DB9"/>
    <w:p w:rsidR="00F75DB9" w:rsidRDefault="00F75DB9"/>
    <w:tbl>
      <w:tblPr>
        <w:tblStyle w:val="Tablanormal41"/>
        <w:tblW w:w="0" w:type="auto"/>
        <w:tblLook w:val="04A0" w:firstRow="1" w:lastRow="0" w:firstColumn="1" w:lastColumn="0" w:noHBand="0" w:noVBand="1"/>
      </w:tblPr>
      <w:tblGrid>
        <w:gridCol w:w="3397"/>
        <w:gridCol w:w="5086"/>
        <w:tblGridChange w:id="15">
          <w:tblGrid>
            <w:gridCol w:w="3397"/>
            <w:gridCol w:w="5086"/>
          </w:tblGrid>
        </w:tblGridChange>
      </w:tblGrid>
      <w:tr w:rsidR="00F75DB9" w:rsidRPr="00290518" w:rsidTr="009D4F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lastRenderedPageBreak/>
              <w:t>ID REFERENCE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18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AUTHOR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Omer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S,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Kirkbride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JB,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Pringle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DG, Russell V,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O'Callaghan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E,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Waddington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JL</w:t>
            </w:r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PUBLISHED YEAR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2014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TITLE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Neighbourhood-level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socio-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environmental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factors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incidence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first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episode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psychosis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by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place at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onset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in rural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Ireland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The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Cavan–Monaghan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First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Episode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Psychosis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Study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[CAMFEPS]</w:t>
            </w:r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JOURNAL. YEAR; VOLUME (ISSUE): PAGES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Schizophrenia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Research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. 2014; 152(1): 152–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COUNTRY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Ireland</w:t>
            </w:r>
            <w:proofErr w:type="spellEnd"/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SETTING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Cavan-Monaghan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AGE RANGE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16 - </w:t>
            </w:r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LAST YEAR (DURATION)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2007(12)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STUDY TYPE 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First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Contact</w:t>
            </w:r>
            <w:proofErr w:type="spellEnd"/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CASE ASCERTAINMENT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DIAGNOSTIC INSTRUMENT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SCID</w:t>
            </w:r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CLASSIFICATION SYSTEM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DSM – IV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DIAGNOSIS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NAP, AP </w:t>
            </w:r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QUALITY RANK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NAP, AP 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255 (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Men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=144;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Women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=111)</w:t>
            </w:r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NUMBER OF CASES NAP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132 (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Men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=83;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Women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=49)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NUMBER OF CASES AP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123 (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Men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=61;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Women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=62)</w:t>
            </w:r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107,951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 RURAL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67,459</w:t>
            </w:r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 URBAN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25,527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WOMEN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NAP, AP  (C.I.) 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17.52 (14.34-20.70)</w:t>
            </w:r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MEN/WOMEN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NAP, AP  (C.I.) 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1.24 (0.97-1.59)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IR NAP  (C.I.) 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10.19 (9.16-12.64)</w:t>
            </w:r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  (C.I.) 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12.54 (9.84-15.24)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WOMEN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  (C.I.) 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7.74 (5.57-9.91)</w:t>
            </w:r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MEN/WOMEN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NAP  (C.I.) 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1.62 (1.14-2.31)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IR AP  (C.I.) 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9.50 (7.82-11.18)</w:t>
            </w:r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AP  (C.I.) 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9.22 (6.91-11.53)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WOMEN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AP  (C.I.) 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9.79 (7.34-12.24)</w:t>
            </w:r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MEN/WOMEN 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AP  (C.I.) 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0.94 (0.66-1.34)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lastRenderedPageBreak/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RURAL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NAP, AP  (C.I.) 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18.41 (15.45-21.37)</w:t>
            </w:r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URBAN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NAP, AP  (C.I.) 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22.85 (17.50-28.20)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URBAN/RURAL 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NAP, AP  (C.I.) 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1.24 (0.93-1.65)</w:t>
            </w:r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DEPRIVATION/NO-DEPRIVATION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NAP, AP (C.I.) </w:t>
            </w:r>
          </w:p>
        </w:tc>
        <w:tc>
          <w:tcPr>
            <w:tcW w:w="5086" w:type="dxa"/>
          </w:tcPr>
          <w:p w:rsidR="00F75DB9" w:rsidRPr="00290518" w:rsidRDefault="00F75DB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1.12 (1.03-1.23)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Age-adjusted</w:t>
            </w:r>
            <w:proofErr w:type="spellEnd"/>
          </w:p>
        </w:tc>
      </w:tr>
    </w:tbl>
    <w:p w:rsidR="00F75DB9" w:rsidRDefault="00F75DB9"/>
    <w:p w:rsidR="00F75DB9" w:rsidRDefault="00F75DB9"/>
    <w:p w:rsidR="00F75DB9" w:rsidRDefault="00F75DB9"/>
    <w:p w:rsidR="00F75DB9" w:rsidRDefault="00F75DB9"/>
    <w:p w:rsidR="00F75DB9" w:rsidRDefault="00F75DB9"/>
    <w:p w:rsidR="00F75DB9" w:rsidRDefault="00F75DB9"/>
    <w:p w:rsidR="00F75DB9" w:rsidRDefault="00F75DB9"/>
    <w:p w:rsidR="00F75DB9" w:rsidRDefault="00F75DB9"/>
    <w:p w:rsidR="00F75DB9" w:rsidRDefault="00F75DB9"/>
    <w:p w:rsidR="00F75DB9" w:rsidRDefault="00F75DB9"/>
    <w:p w:rsidR="00F75DB9" w:rsidRDefault="00F75DB9"/>
    <w:p w:rsidR="00F75DB9" w:rsidRDefault="00F75DB9"/>
    <w:p w:rsidR="00F75DB9" w:rsidRDefault="00F75DB9"/>
    <w:p w:rsidR="00F75DB9" w:rsidRDefault="00F75DB9"/>
    <w:p w:rsidR="00F75DB9" w:rsidRDefault="00F75DB9"/>
    <w:p w:rsidR="00F75DB9" w:rsidRDefault="00F75DB9"/>
    <w:p w:rsidR="00F75DB9" w:rsidRDefault="00F75DB9"/>
    <w:p w:rsidR="00F75DB9" w:rsidRDefault="00F75DB9"/>
    <w:p w:rsidR="00F75DB9" w:rsidRDefault="00F75DB9"/>
    <w:p w:rsidR="00F75DB9" w:rsidRDefault="00F75DB9"/>
    <w:p w:rsidR="00F75DB9" w:rsidRDefault="00F75DB9"/>
    <w:p w:rsidR="00F75DB9" w:rsidRDefault="00F75DB9"/>
    <w:p w:rsidR="00F75DB9" w:rsidRDefault="00F75DB9"/>
    <w:p w:rsidR="00F75DB9" w:rsidRDefault="00F75DB9"/>
    <w:tbl>
      <w:tblPr>
        <w:tblStyle w:val="Tablanormal41"/>
        <w:tblW w:w="0" w:type="auto"/>
        <w:tblLook w:val="04A0" w:firstRow="1" w:lastRow="0" w:firstColumn="1" w:lastColumn="0" w:noHBand="0" w:noVBand="1"/>
      </w:tblPr>
      <w:tblGrid>
        <w:gridCol w:w="3397"/>
        <w:gridCol w:w="5100"/>
        <w:tblGridChange w:id="16">
          <w:tblGrid>
            <w:gridCol w:w="3397"/>
            <w:gridCol w:w="5100"/>
          </w:tblGrid>
        </w:tblGridChange>
      </w:tblGrid>
      <w:tr w:rsidR="00F75DB9" w:rsidRPr="00290518" w:rsidTr="009D4F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lastRenderedPageBreak/>
              <w:t>ID REFERENCE</w:t>
            </w:r>
          </w:p>
        </w:tc>
        <w:tc>
          <w:tcPr>
            <w:tcW w:w="5100" w:type="dxa"/>
          </w:tcPr>
          <w:p w:rsidR="00F75DB9" w:rsidRPr="00290518" w:rsidRDefault="00F75DB9" w:rsidP="009D4F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19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AUTHOR</w:t>
            </w:r>
          </w:p>
        </w:tc>
        <w:tc>
          <w:tcPr>
            <w:tcW w:w="5100" w:type="dxa"/>
          </w:tcPr>
          <w:p w:rsidR="00F75DB9" w:rsidRPr="00290518" w:rsidRDefault="00F75DB9" w:rsidP="009D4FA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Pelayo-Terán JM, Pérez-Iglesias R, Ramírez-Bonilla ML, González-Blanch C, Martínez-García O, Pardo-García G, Rodríguez-Sánchez JM, Roiz-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Santiáñez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R, Tordesillas-Gutiérrez D, Mata I, Vázquez-Barquero JL, Crespo-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Facorro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B</w:t>
            </w:r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PUBLISHED YEAR</w:t>
            </w:r>
          </w:p>
        </w:tc>
        <w:tc>
          <w:tcPr>
            <w:tcW w:w="5100" w:type="dxa"/>
          </w:tcPr>
          <w:p w:rsidR="00F75DB9" w:rsidRPr="00290518" w:rsidRDefault="00F75DB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TITLE</w:t>
            </w:r>
          </w:p>
        </w:tc>
        <w:tc>
          <w:tcPr>
            <w:tcW w:w="5100" w:type="dxa"/>
          </w:tcPr>
          <w:p w:rsidR="00F75DB9" w:rsidRPr="00290518" w:rsidRDefault="00F75DB9" w:rsidP="009D4FA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bCs/>
                <w:sz w:val="16"/>
                <w:szCs w:val="16"/>
              </w:rPr>
              <w:t>Epidemiological</w:t>
            </w:r>
            <w:proofErr w:type="spellEnd"/>
            <w:r w:rsidRPr="00290518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bCs/>
                <w:sz w:val="16"/>
                <w:szCs w:val="16"/>
              </w:rPr>
              <w:t>factors</w:t>
            </w:r>
            <w:proofErr w:type="spellEnd"/>
            <w:r w:rsidRPr="00290518">
              <w:rPr>
                <w:rFonts w:ascii="Arial" w:hAnsi="Arial" w:cs="Arial"/>
                <w:bCs/>
                <w:sz w:val="16"/>
                <w:szCs w:val="16"/>
              </w:rPr>
              <w:t xml:space="preserve"> as </w:t>
            </w:r>
            <w:proofErr w:type="spellStart"/>
            <w:r w:rsidRPr="00290518">
              <w:rPr>
                <w:rFonts w:ascii="Arial" w:hAnsi="Arial" w:cs="Arial"/>
                <w:bCs/>
                <w:sz w:val="16"/>
                <w:szCs w:val="16"/>
              </w:rPr>
              <w:t>sociated</w:t>
            </w:r>
            <w:proofErr w:type="spellEnd"/>
            <w:r w:rsidRPr="00290518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bCs/>
                <w:sz w:val="16"/>
                <w:szCs w:val="16"/>
              </w:rPr>
              <w:t>with</w:t>
            </w:r>
            <w:proofErr w:type="spellEnd"/>
            <w:r w:rsidRPr="00290518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bCs/>
                <w:sz w:val="16"/>
                <w:szCs w:val="16"/>
              </w:rPr>
              <w:t>treated</w:t>
            </w:r>
            <w:proofErr w:type="spellEnd"/>
            <w:r w:rsidRPr="00290518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bCs/>
                <w:sz w:val="16"/>
                <w:szCs w:val="16"/>
              </w:rPr>
              <w:t>incidence</w:t>
            </w:r>
            <w:proofErr w:type="spellEnd"/>
            <w:r w:rsidRPr="00290518">
              <w:rPr>
                <w:rFonts w:ascii="Arial" w:hAnsi="Arial" w:cs="Arial"/>
                <w:bCs/>
                <w:sz w:val="16"/>
                <w:szCs w:val="16"/>
              </w:rPr>
              <w:t xml:space="preserve"> of </w:t>
            </w:r>
            <w:proofErr w:type="spellStart"/>
            <w:r w:rsidRPr="00290518">
              <w:rPr>
                <w:rFonts w:ascii="Arial" w:hAnsi="Arial" w:cs="Arial"/>
                <w:bCs/>
                <w:sz w:val="16"/>
                <w:szCs w:val="16"/>
              </w:rPr>
              <w:t>first-episode</w:t>
            </w:r>
            <w:proofErr w:type="spellEnd"/>
            <w:r w:rsidRPr="00290518">
              <w:rPr>
                <w:rFonts w:ascii="Arial" w:hAnsi="Arial" w:cs="Arial"/>
                <w:bCs/>
                <w:sz w:val="16"/>
                <w:szCs w:val="16"/>
              </w:rPr>
              <w:t xml:space="preserve"> non-</w:t>
            </w:r>
            <w:proofErr w:type="spellStart"/>
            <w:r w:rsidRPr="00290518">
              <w:rPr>
                <w:rFonts w:ascii="Arial" w:hAnsi="Arial" w:cs="Arial"/>
                <w:bCs/>
                <w:sz w:val="16"/>
                <w:szCs w:val="16"/>
              </w:rPr>
              <w:t>affective</w:t>
            </w:r>
            <w:proofErr w:type="spellEnd"/>
            <w:r w:rsidRPr="00290518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bCs/>
                <w:sz w:val="16"/>
                <w:szCs w:val="16"/>
              </w:rPr>
              <w:t>psychosis</w:t>
            </w:r>
            <w:proofErr w:type="spellEnd"/>
            <w:r w:rsidRPr="00290518">
              <w:rPr>
                <w:rFonts w:ascii="Arial" w:hAnsi="Arial" w:cs="Arial"/>
                <w:bCs/>
                <w:sz w:val="16"/>
                <w:szCs w:val="16"/>
              </w:rPr>
              <w:t xml:space="preserve"> in Cantabria: </w:t>
            </w:r>
            <w:proofErr w:type="spellStart"/>
            <w:r w:rsidRPr="00290518">
              <w:rPr>
                <w:rFonts w:ascii="Arial" w:hAnsi="Arial" w:cs="Arial"/>
                <w:bCs/>
                <w:sz w:val="16"/>
                <w:szCs w:val="16"/>
              </w:rPr>
              <w:t>insights</w:t>
            </w:r>
            <w:proofErr w:type="spellEnd"/>
            <w:r w:rsidRPr="00290518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bCs/>
                <w:sz w:val="16"/>
                <w:szCs w:val="16"/>
              </w:rPr>
              <w:t>from</w:t>
            </w:r>
            <w:proofErr w:type="spellEnd"/>
            <w:r w:rsidRPr="00290518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bCs/>
                <w:sz w:val="16"/>
                <w:szCs w:val="16"/>
              </w:rPr>
              <w:t>the</w:t>
            </w:r>
            <w:proofErr w:type="spellEnd"/>
            <w:r w:rsidRPr="00290518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bCs/>
                <w:sz w:val="16"/>
                <w:szCs w:val="16"/>
              </w:rPr>
              <w:t>Clinical</w:t>
            </w:r>
            <w:proofErr w:type="spellEnd"/>
            <w:r w:rsidRPr="00290518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bCs/>
                <w:sz w:val="16"/>
                <w:szCs w:val="16"/>
              </w:rPr>
              <w:t>Programme</w:t>
            </w:r>
            <w:proofErr w:type="spellEnd"/>
            <w:r w:rsidRPr="00290518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bCs/>
                <w:sz w:val="16"/>
                <w:szCs w:val="16"/>
              </w:rPr>
              <w:t>on</w:t>
            </w:r>
            <w:proofErr w:type="spellEnd"/>
            <w:r w:rsidRPr="00290518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bCs/>
                <w:sz w:val="16"/>
                <w:szCs w:val="16"/>
              </w:rPr>
              <w:t>Early</w:t>
            </w:r>
            <w:proofErr w:type="spellEnd"/>
            <w:r w:rsidRPr="00290518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bCs/>
                <w:sz w:val="16"/>
                <w:szCs w:val="16"/>
              </w:rPr>
              <w:t>Phases</w:t>
            </w:r>
            <w:proofErr w:type="spellEnd"/>
            <w:r w:rsidRPr="00290518">
              <w:rPr>
                <w:rFonts w:ascii="Arial" w:hAnsi="Arial" w:cs="Arial"/>
                <w:bCs/>
                <w:sz w:val="16"/>
                <w:szCs w:val="16"/>
              </w:rPr>
              <w:t xml:space="preserve"> of </w:t>
            </w:r>
            <w:proofErr w:type="spellStart"/>
            <w:r w:rsidRPr="00290518">
              <w:rPr>
                <w:rFonts w:ascii="Arial" w:hAnsi="Arial" w:cs="Arial"/>
                <w:bCs/>
                <w:sz w:val="16"/>
                <w:szCs w:val="16"/>
              </w:rPr>
              <w:t>Psychosis</w:t>
            </w:r>
            <w:proofErr w:type="spellEnd"/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JOURNAL. YEAR; VOLUME (ISSUE): PAGES</w:t>
            </w:r>
          </w:p>
        </w:tc>
        <w:tc>
          <w:tcPr>
            <w:tcW w:w="5100" w:type="dxa"/>
          </w:tcPr>
          <w:p w:rsidR="00F75DB9" w:rsidRPr="00290518" w:rsidRDefault="00F75DB9" w:rsidP="009D4FA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Early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Intervention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Psychiatry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. 2008; 2(3): 178–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COUNTRY</w:t>
            </w:r>
          </w:p>
        </w:tc>
        <w:tc>
          <w:tcPr>
            <w:tcW w:w="5100" w:type="dxa"/>
          </w:tcPr>
          <w:p w:rsidR="00F75DB9" w:rsidRPr="00290518" w:rsidRDefault="00F75DB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Spain</w:t>
            </w:r>
            <w:proofErr w:type="spellEnd"/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SETTING</w:t>
            </w:r>
          </w:p>
        </w:tc>
        <w:tc>
          <w:tcPr>
            <w:tcW w:w="5100" w:type="dxa"/>
          </w:tcPr>
          <w:p w:rsidR="00F75DB9" w:rsidRPr="00290518" w:rsidRDefault="00F75DB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Cantabria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AGE RANGE</w:t>
            </w:r>
          </w:p>
        </w:tc>
        <w:tc>
          <w:tcPr>
            <w:tcW w:w="5100" w:type="dxa"/>
          </w:tcPr>
          <w:p w:rsidR="00F75DB9" w:rsidRPr="00290518" w:rsidRDefault="00F75DB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15 – 55</w:t>
            </w:r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LAST YEAR (DURATION)</w:t>
            </w:r>
          </w:p>
        </w:tc>
        <w:tc>
          <w:tcPr>
            <w:tcW w:w="5100" w:type="dxa"/>
          </w:tcPr>
          <w:p w:rsidR="00F75DB9" w:rsidRPr="00290518" w:rsidRDefault="00F75DB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2005 (5)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STUDY TYPE</w:t>
            </w:r>
          </w:p>
        </w:tc>
        <w:tc>
          <w:tcPr>
            <w:tcW w:w="5100" w:type="dxa"/>
          </w:tcPr>
          <w:p w:rsidR="00F75DB9" w:rsidRPr="00290518" w:rsidRDefault="00F75DB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First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Contact</w:t>
            </w:r>
            <w:proofErr w:type="spellEnd"/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CASE ASCERTAINMENT</w:t>
            </w:r>
          </w:p>
        </w:tc>
        <w:tc>
          <w:tcPr>
            <w:tcW w:w="5100" w:type="dxa"/>
          </w:tcPr>
          <w:p w:rsidR="00F75DB9" w:rsidRPr="00290518" w:rsidRDefault="00F75DB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DIAGNOSTIC INSTRUMENT</w:t>
            </w:r>
          </w:p>
        </w:tc>
        <w:tc>
          <w:tcPr>
            <w:tcW w:w="5100" w:type="dxa"/>
          </w:tcPr>
          <w:p w:rsidR="00F75DB9" w:rsidRPr="00290518" w:rsidRDefault="00F75DB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SCID</w:t>
            </w:r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CLASSIFICATION SYSTEM</w:t>
            </w:r>
          </w:p>
        </w:tc>
        <w:tc>
          <w:tcPr>
            <w:tcW w:w="5100" w:type="dxa"/>
          </w:tcPr>
          <w:p w:rsidR="00F75DB9" w:rsidRPr="00290518" w:rsidRDefault="00F75DB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DSM - IV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DIAGNOSIS</w:t>
            </w:r>
          </w:p>
        </w:tc>
        <w:tc>
          <w:tcPr>
            <w:tcW w:w="5100" w:type="dxa"/>
          </w:tcPr>
          <w:p w:rsidR="00F75DB9" w:rsidRPr="00290518" w:rsidRDefault="00F75DB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NAP</w:t>
            </w:r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QUALITY RANK</w:t>
            </w:r>
          </w:p>
        </w:tc>
        <w:tc>
          <w:tcPr>
            <w:tcW w:w="5100" w:type="dxa"/>
          </w:tcPr>
          <w:p w:rsidR="00F75DB9" w:rsidRPr="00290518" w:rsidRDefault="00F75DB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NUMBER OF CASES NAP</w:t>
            </w:r>
          </w:p>
        </w:tc>
        <w:tc>
          <w:tcPr>
            <w:tcW w:w="5100" w:type="dxa"/>
          </w:tcPr>
          <w:p w:rsidR="00F75DB9" w:rsidRPr="00290518" w:rsidRDefault="00F75DB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174 (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Men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=108;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Women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=66)</w:t>
            </w:r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</w:t>
            </w:r>
          </w:p>
        </w:tc>
        <w:tc>
          <w:tcPr>
            <w:tcW w:w="5100" w:type="dxa"/>
          </w:tcPr>
          <w:p w:rsidR="00F75DB9" w:rsidRPr="00290518" w:rsidRDefault="00F75DB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215,174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NAP  (C.I.)</w:t>
            </w:r>
          </w:p>
        </w:tc>
        <w:tc>
          <w:tcPr>
            <w:tcW w:w="5100" w:type="dxa"/>
          </w:tcPr>
          <w:p w:rsidR="00F75DB9" w:rsidRPr="00290518" w:rsidRDefault="00F75DB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13.80 </w:t>
            </w: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(11.96-15.64)</w:t>
            </w:r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  (C.I.) </w:t>
            </w:r>
          </w:p>
        </w:tc>
        <w:tc>
          <w:tcPr>
            <w:tcW w:w="5100" w:type="dxa"/>
          </w:tcPr>
          <w:p w:rsidR="00F75DB9" w:rsidRPr="00290518" w:rsidRDefault="00F75DB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17 </w:t>
            </w: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(14.13-19.87)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WOMEN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  (C.I.) </w:t>
            </w:r>
          </w:p>
        </w:tc>
        <w:tc>
          <w:tcPr>
            <w:tcW w:w="5100" w:type="dxa"/>
          </w:tcPr>
          <w:p w:rsidR="00F75DB9" w:rsidRPr="00290518" w:rsidRDefault="00F75DB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10.5 </w:t>
            </w: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(8.23-12.77)</w:t>
            </w:r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MEN/WOMEN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NAP  (C.I.) </w:t>
            </w:r>
          </w:p>
        </w:tc>
        <w:tc>
          <w:tcPr>
            <w:tcW w:w="5100" w:type="dxa"/>
          </w:tcPr>
          <w:p w:rsidR="00F75DB9" w:rsidRPr="00290518" w:rsidRDefault="00F75DB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1.61 (1.19-2.19)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RURAL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  (C.I.) </w:t>
            </w:r>
          </w:p>
        </w:tc>
        <w:tc>
          <w:tcPr>
            <w:tcW w:w="5100" w:type="dxa"/>
          </w:tcPr>
          <w:p w:rsidR="00F75DB9" w:rsidRPr="00290518" w:rsidRDefault="00F75DB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10.8 </w:t>
            </w: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(8.62-12.98)</w:t>
            </w:r>
          </w:p>
        </w:tc>
      </w:tr>
      <w:tr w:rsidR="00F75DB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URBAN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  (C.I.) </w:t>
            </w:r>
          </w:p>
        </w:tc>
        <w:tc>
          <w:tcPr>
            <w:tcW w:w="5100" w:type="dxa"/>
          </w:tcPr>
          <w:p w:rsidR="00F75DB9" w:rsidRPr="00290518" w:rsidRDefault="00F75DB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17.6 </w:t>
            </w: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(14.49-20.71)</w:t>
            </w:r>
          </w:p>
        </w:tc>
      </w:tr>
      <w:tr w:rsidR="00F75DB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F75DB9" w:rsidRPr="00290518" w:rsidRDefault="00F75DB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URBAN/RURAL 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NAP  (C.I.) </w:t>
            </w:r>
          </w:p>
        </w:tc>
        <w:tc>
          <w:tcPr>
            <w:tcW w:w="5100" w:type="dxa"/>
          </w:tcPr>
          <w:p w:rsidR="00F75DB9" w:rsidRPr="00290518" w:rsidRDefault="00F75DB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1.62 (1.2-2.19)</w:t>
            </w:r>
          </w:p>
        </w:tc>
      </w:tr>
    </w:tbl>
    <w:p w:rsidR="00F75DB9" w:rsidRDefault="00F75DB9"/>
    <w:p w:rsidR="00F75DB9" w:rsidRDefault="00F75DB9"/>
    <w:p w:rsidR="00F75DB9" w:rsidRDefault="00F75DB9"/>
    <w:p w:rsidR="00F75DB9" w:rsidRDefault="00F75DB9"/>
    <w:p w:rsidR="00F75DB9" w:rsidRDefault="00F75DB9"/>
    <w:p w:rsidR="00F75DB9" w:rsidRDefault="00F75DB9"/>
    <w:tbl>
      <w:tblPr>
        <w:tblStyle w:val="Tablanormal41"/>
        <w:tblW w:w="0" w:type="auto"/>
        <w:tblLook w:val="04A0" w:firstRow="1" w:lastRow="0" w:firstColumn="1" w:lastColumn="0" w:noHBand="0" w:noVBand="1"/>
      </w:tblPr>
      <w:tblGrid>
        <w:gridCol w:w="3397"/>
        <w:gridCol w:w="5086"/>
        <w:tblGridChange w:id="17">
          <w:tblGrid>
            <w:gridCol w:w="3397"/>
            <w:gridCol w:w="5086"/>
          </w:tblGrid>
        </w:tblGridChange>
      </w:tblGrid>
      <w:tr w:rsidR="005B7B86" w:rsidRPr="00290518" w:rsidTr="009D4F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lastRenderedPageBreak/>
              <w:t>ID REFERENCE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</w:t>
            </w:r>
          </w:p>
        </w:tc>
      </w:tr>
      <w:tr w:rsidR="005B7B8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AUTHOR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Reay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R,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Mitford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E,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McCabe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K,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Paxton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R,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Turkington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D</w:t>
            </w:r>
          </w:p>
        </w:tc>
      </w:tr>
      <w:tr w:rsidR="005B7B8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PUBLISHED YEAR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2010</w:t>
            </w:r>
          </w:p>
        </w:tc>
      </w:tr>
      <w:tr w:rsidR="005B7B8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TITLE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Incidence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and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diagnostic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diversity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in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first-episode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psychosis</w:t>
            </w:r>
            <w:proofErr w:type="spellEnd"/>
          </w:p>
        </w:tc>
      </w:tr>
      <w:tr w:rsidR="005B7B8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JOURNAL. YEAR; VOLUME (ISSUE): PAGES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Acta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Psychiatrica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Scandinavica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. 2010; 21(4): 315–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5B7B8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COUNTRY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England</w:t>
            </w:r>
            <w:proofErr w:type="spellEnd"/>
          </w:p>
        </w:tc>
      </w:tr>
      <w:tr w:rsidR="005B7B8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SETTING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Northumberland</w:t>
            </w:r>
          </w:p>
        </w:tc>
      </w:tr>
      <w:tr w:rsidR="005B7B8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AGE RANGE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16-</w:t>
            </w:r>
          </w:p>
        </w:tc>
      </w:tr>
      <w:tr w:rsidR="005B7B8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LAST YEAR (DURATION)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2005 (7)</w:t>
            </w:r>
          </w:p>
        </w:tc>
      </w:tr>
      <w:tr w:rsidR="005B7B8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STUDY TYPE 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First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Contact</w:t>
            </w:r>
            <w:proofErr w:type="spellEnd"/>
          </w:p>
        </w:tc>
      </w:tr>
      <w:tr w:rsidR="005B7B8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CASE ASCERTAINMENT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5B7B8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DIAGNOSTIC INSTRUMENT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Clinical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Diagnosis</w:t>
            </w:r>
          </w:p>
        </w:tc>
      </w:tr>
      <w:tr w:rsidR="005B7B8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CLASSIFICATION SYSTEM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ICD-10</w:t>
            </w:r>
          </w:p>
        </w:tc>
      </w:tr>
      <w:tr w:rsidR="005B7B8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DIAGNOSIS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NAP, AP, SIP, OP</w:t>
            </w:r>
          </w:p>
        </w:tc>
      </w:tr>
      <w:tr w:rsidR="005B7B8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QUALITY RANK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5B7B8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NAP, AP, SIP, OP 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</w:tr>
      <w:tr w:rsidR="005B7B8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NAP 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</w:tr>
      <w:tr w:rsidR="005B7B8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NUMBER OF CASES S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72</w:t>
            </w:r>
          </w:p>
        </w:tc>
      </w:tr>
      <w:tr w:rsidR="005B7B8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AP 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156 </w:t>
            </w:r>
          </w:p>
        </w:tc>
      </w:tr>
      <w:tr w:rsidR="005B7B8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NUMBER OF CASESBDP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51</w:t>
            </w:r>
          </w:p>
        </w:tc>
      </w:tr>
      <w:tr w:rsidR="005B7B8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NUMBER OF CASESDDP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</w:tr>
      <w:tr w:rsidR="005B7B8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SIP, OP 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87</w:t>
            </w:r>
          </w:p>
        </w:tc>
      </w:tr>
      <w:tr w:rsidR="005B7B8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249,285</w:t>
            </w:r>
          </w:p>
        </w:tc>
      </w:tr>
      <w:tr w:rsidR="005B7B8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NAP, AP, SIP, OP  (I.C.)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30.95 (28.34-33.56)</w:t>
            </w:r>
          </w:p>
        </w:tc>
      </w:tr>
      <w:tr w:rsidR="005B7B8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NAP  (I.C.)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17.02 (15.08-18.96)</w:t>
            </w:r>
          </w:p>
        </w:tc>
      </w:tr>
      <w:tr w:rsidR="005B7B8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S  (I.C.)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4.13 (3.27–5.08)</w:t>
            </w:r>
          </w:p>
        </w:tc>
      </w:tr>
      <w:tr w:rsidR="005B7B8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AP  (I.C.)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8.94 (7.54-10.34)</w:t>
            </w:r>
          </w:p>
        </w:tc>
      </w:tr>
      <w:tr w:rsidR="005B7B8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BDP  (I.C.)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3.73 (2.71–4.76)</w:t>
            </w:r>
          </w:p>
        </w:tc>
      </w:tr>
      <w:tr w:rsidR="005B7B8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DDP  (I.C.)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6.02 (4.87–7.17)</w:t>
            </w:r>
          </w:p>
        </w:tc>
      </w:tr>
      <w:tr w:rsidR="005B7B8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SIP, OP  (I.C.)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4.99 (3.94–6.03)</w:t>
            </w:r>
          </w:p>
        </w:tc>
      </w:tr>
    </w:tbl>
    <w:p w:rsidR="00F75DB9" w:rsidRDefault="00F75DB9"/>
    <w:p w:rsidR="005B7B86" w:rsidRDefault="005B7B86"/>
    <w:p w:rsidR="005B7B86" w:rsidRDefault="005B7B86"/>
    <w:tbl>
      <w:tblPr>
        <w:tblStyle w:val="Tablanormal41"/>
        <w:tblW w:w="0" w:type="auto"/>
        <w:tblLook w:val="04A0" w:firstRow="1" w:lastRow="0" w:firstColumn="1" w:lastColumn="0" w:noHBand="0" w:noVBand="1"/>
      </w:tblPr>
      <w:tblGrid>
        <w:gridCol w:w="3397"/>
        <w:gridCol w:w="5086"/>
        <w:tblGridChange w:id="18">
          <w:tblGrid>
            <w:gridCol w:w="3397"/>
            <w:gridCol w:w="5086"/>
          </w:tblGrid>
        </w:tblGridChange>
      </w:tblGrid>
      <w:tr w:rsidR="005B7B86" w:rsidRPr="00290518" w:rsidTr="009D4F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lastRenderedPageBreak/>
              <w:t>ID REFERENCE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21</w:t>
            </w:r>
          </w:p>
        </w:tc>
      </w:tr>
      <w:tr w:rsidR="005B7B8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AUTHOR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Selten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JP,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Veen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N,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Feller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W,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Blom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JD,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Schols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D,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Camoenië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W,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Oolders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J, Van Der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Velden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M,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Hoek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HW,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Vladár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Rivero VM, Van Der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Graaf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Y,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Kahn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R</w:t>
            </w:r>
          </w:p>
        </w:tc>
      </w:tr>
      <w:tr w:rsidR="005B7B8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PUBLISHED YEAR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2001</w:t>
            </w:r>
          </w:p>
        </w:tc>
      </w:tr>
      <w:tr w:rsidR="005B7B8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TITLE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Incidence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of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psychotic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disorders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in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immigrant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groups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to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The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Netherlands</w:t>
            </w:r>
            <w:proofErr w:type="spellEnd"/>
          </w:p>
        </w:tc>
      </w:tr>
      <w:tr w:rsidR="005B7B8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JOURNAL. YEAR; VOLUME (ISSUE): PAGES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The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British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Journal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Psychiatry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 :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The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Journal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of Mental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Science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. 2001; 178: 367–372</w:t>
            </w:r>
          </w:p>
        </w:tc>
      </w:tr>
      <w:tr w:rsidR="005B7B8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COUNTRY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The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Netherlands</w:t>
            </w:r>
            <w:proofErr w:type="spellEnd"/>
          </w:p>
        </w:tc>
      </w:tr>
      <w:tr w:rsidR="005B7B8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SETTING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The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Hague</w:t>
            </w:r>
            <w:proofErr w:type="spellEnd"/>
          </w:p>
        </w:tc>
      </w:tr>
      <w:tr w:rsidR="005B7B8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AGE RANGE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15 – 54</w:t>
            </w:r>
          </w:p>
        </w:tc>
      </w:tr>
      <w:tr w:rsidR="005B7B8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LAST YEAR (DURATION)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1999 (2)</w:t>
            </w:r>
          </w:p>
        </w:tc>
      </w:tr>
      <w:tr w:rsidR="005B7B8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STUDY TYPE 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First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Contact</w:t>
            </w:r>
            <w:proofErr w:type="spellEnd"/>
          </w:p>
        </w:tc>
      </w:tr>
      <w:tr w:rsidR="005B7B8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CASE ASCERTAINMENT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5B7B8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DIAGNOSTIC INSTRUMENT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CASH; IRAOS</w:t>
            </w:r>
          </w:p>
        </w:tc>
      </w:tr>
      <w:tr w:rsidR="005B7B8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CLASSIFICATION SYSTEM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DSM-IV</w:t>
            </w:r>
          </w:p>
        </w:tc>
      </w:tr>
      <w:tr w:rsidR="005B7B8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DIAGNOSIS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NAP, AP </w:t>
            </w:r>
          </w:p>
        </w:tc>
      </w:tr>
      <w:tr w:rsidR="005B7B8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QUALITY RANK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</w:tr>
      <w:tr w:rsidR="005B7B8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NAP, AP 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181 (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Men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=126;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Women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=55)</w:t>
            </w:r>
          </w:p>
        </w:tc>
      </w:tr>
      <w:tr w:rsidR="005B7B8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NUMBER OF CASES NAP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110 (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Men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=75;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Women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=35)</w:t>
            </w:r>
          </w:p>
        </w:tc>
      </w:tr>
      <w:tr w:rsidR="005B7B8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258,493</w:t>
            </w:r>
          </w:p>
        </w:tc>
      </w:tr>
      <w:tr w:rsidR="005B7B8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 MEN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132,578</w:t>
            </w:r>
          </w:p>
        </w:tc>
      </w:tr>
      <w:tr w:rsidR="005B7B8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 WOMEN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125,915</w:t>
            </w:r>
          </w:p>
        </w:tc>
      </w:tr>
      <w:tr w:rsidR="005B7B8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NAP, AP  (C.I.)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35 (30 – 40)</w:t>
            </w:r>
          </w:p>
        </w:tc>
      </w:tr>
      <w:tr w:rsidR="005B7B8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NAP, AP  (C.I.)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47.52 (39.32 – 55.80)</w:t>
            </w:r>
          </w:p>
        </w:tc>
      </w:tr>
      <w:tr w:rsidR="005B7B8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WOMEN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NAP, AP  (C.I.) 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21.84 (16.07-27.61)</w:t>
            </w:r>
          </w:p>
        </w:tc>
      </w:tr>
      <w:tr w:rsidR="005B7B8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MEN/WOMEN 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NAP, AP  (C.I.) 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2.18 (1.59-2.99)</w:t>
            </w:r>
          </w:p>
        </w:tc>
      </w:tr>
      <w:tr w:rsidR="005B7B8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IR NAP  (C.I.) 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21.28 (17.30 – 25.26)</w:t>
            </w:r>
          </w:p>
        </w:tc>
      </w:tr>
      <w:tr w:rsidR="005B7B8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  (C.I.) 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28.29 (21.89-34.69)</w:t>
            </w:r>
          </w:p>
        </w:tc>
      </w:tr>
      <w:tr w:rsidR="005B7B8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WOMEN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NAP  (C.I.) 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13.90 (9.30-18.50)</w:t>
            </w:r>
          </w:p>
        </w:tc>
      </w:tr>
      <w:tr w:rsidR="005B7B8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MEN/WOMEN 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NAP  (C.I.) 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2.04 (1.37-3.05)</w:t>
            </w:r>
          </w:p>
        </w:tc>
      </w:tr>
      <w:tr w:rsidR="005B7B86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SURINAMESE/NATIVE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NAP, AP  (C.I.) 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2.3 (1.4 – 3.7)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- and sex-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adjusted</w:t>
            </w:r>
            <w:proofErr w:type="spellEnd"/>
          </w:p>
        </w:tc>
      </w:tr>
      <w:tr w:rsidR="005B7B86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5B7B86" w:rsidRPr="00290518" w:rsidRDefault="005B7B86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MOROCCAN/NATIVE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NAP, AP  (C.I.) </w:t>
            </w:r>
          </w:p>
        </w:tc>
        <w:tc>
          <w:tcPr>
            <w:tcW w:w="5086" w:type="dxa"/>
          </w:tcPr>
          <w:p w:rsidR="005B7B86" w:rsidRPr="00290518" w:rsidRDefault="005B7B86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4.9 (3.0 – 7.9)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- and sex-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adjusted</w:t>
            </w:r>
            <w:proofErr w:type="spellEnd"/>
          </w:p>
        </w:tc>
      </w:tr>
    </w:tbl>
    <w:p w:rsidR="005B7B86" w:rsidRDefault="005B7B86"/>
    <w:p w:rsidR="005B7B86" w:rsidRDefault="005B7B86"/>
    <w:tbl>
      <w:tblPr>
        <w:tblStyle w:val="Tablanormal41"/>
        <w:tblW w:w="0" w:type="auto"/>
        <w:tblLook w:val="04A0" w:firstRow="1" w:lastRow="0" w:firstColumn="1" w:lastColumn="0" w:noHBand="0" w:noVBand="1"/>
      </w:tblPr>
      <w:tblGrid>
        <w:gridCol w:w="3397"/>
        <w:gridCol w:w="5075"/>
        <w:tblGridChange w:id="19">
          <w:tblGrid>
            <w:gridCol w:w="3397"/>
            <w:gridCol w:w="5075"/>
          </w:tblGrid>
        </w:tblGridChange>
      </w:tblGrid>
      <w:tr w:rsidR="0026245E" w:rsidRPr="00290518" w:rsidTr="009D4F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lastRenderedPageBreak/>
              <w:t>ID REFERENCE</w:t>
            </w:r>
          </w:p>
        </w:tc>
        <w:tc>
          <w:tcPr>
            <w:tcW w:w="5075" w:type="dxa"/>
          </w:tcPr>
          <w:p w:rsidR="0026245E" w:rsidRPr="00290518" w:rsidRDefault="0026245E" w:rsidP="009D4F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22</w:t>
            </w:r>
          </w:p>
        </w:tc>
      </w:tr>
      <w:tr w:rsidR="0026245E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AUTHOR</w:t>
            </w:r>
          </w:p>
        </w:tc>
        <w:tc>
          <w:tcPr>
            <w:tcW w:w="5075" w:type="dxa"/>
          </w:tcPr>
          <w:p w:rsidR="0026245E" w:rsidRPr="00290518" w:rsidRDefault="0026245E" w:rsidP="009D4FA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bCs/>
                <w:sz w:val="16"/>
                <w:szCs w:val="16"/>
              </w:rPr>
              <w:t>Selten</w:t>
            </w:r>
            <w:proofErr w:type="spellEnd"/>
            <w:r w:rsidRPr="00290518">
              <w:rPr>
                <w:rFonts w:ascii="Arial" w:hAnsi="Arial" w:cs="Arial"/>
                <w:bCs/>
                <w:sz w:val="16"/>
                <w:szCs w:val="16"/>
              </w:rPr>
              <w:t xml:space="preserve"> JP, Van Os J, </w:t>
            </w:r>
            <w:proofErr w:type="spellStart"/>
            <w:r w:rsidRPr="00290518">
              <w:rPr>
                <w:rFonts w:ascii="Arial" w:hAnsi="Arial" w:cs="Arial"/>
                <w:bCs/>
                <w:sz w:val="16"/>
                <w:szCs w:val="16"/>
              </w:rPr>
              <w:t>Nolen</w:t>
            </w:r>
            <w:proofErr w:type="spellEnd"/>
            <w:r w:rsidRPr="00290518">
              <w:rPr>
                <w:rFonts w:ascii="Arial" w:hAnsi="Arial" w:cs="Arial"/>
                <w:bCs/>
                <w:sz w:val="16"/>
                <w:szCs w:val="16"/>
              </w:rPr>
              <w:t xml:space="preserve"> WA</w:t>
            </w:r>
          </w:p>
        </w:tc>
      </w:tr>
      <w:tr w:rsidR="0026245E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PUBLISHED YEAR</w:t>
            </w:r>
          </w:p>
        </w:tc>
        <w:tc>
          <w:tcPr>
            <w:tcW w:w="5075" w:type="dxa"/>
          </w:tcPr>
          <w:p w:rsidR="0026245E" w:rsidRPr="00290518" w:rsidRDefault="0026245E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2003</w:t>
            </w:r>
          </w:p>
        </w:tc>
      </w:tr>
      <w:tr w:rsidR="0026245E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TITLE</w:t>
            </w:r>
          </w:p>
        </w:tc>
        <w:tc>
          <w:tcPr>
            <w:tcW w:w="5075" w:type="dxa"/>
          </w:tcPr>
          <w:p w:rsidR="0026245E" w:rsidRPr="00290518" w:rsidRDefault="0026245E" w:rsidP="009D4FA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First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admissions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for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mood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disorders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in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immigrants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to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the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Netherlands</w:t>
            </w:r>
            <w:proofErr w:type="spellEnd"/>
          </w:p>
        </w:tc>
      </w:tr>
      <w:tr w:rsidR="0026245E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JOURNAL. YEAR; VOLUME (ISSUE): PAGES</w:t>
            </w:r>
          </w:p>
        </w:tc>
        <w:tc>
          <w:tcPr>
            <w:tcW w:w="5075" w:type="dxa"/>
          </w:tcPr>
          <w:p w:rsidR="0026245E" w:rsidRPr="00290518" w:rsidRDefault="0026245E" w:rsidP="009D4FA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Social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Psychiatry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Psychiatric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Epidemiology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. 2003; 38 (10): 547–550</w:t>
            </w:r>
          </w:p>
        </w:tc>
      </w:tr>
      <w:tr w:rsidR="0026245E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COUNTRY</w:t>
            </w:r>
          </w:p>
        </w:tc>
        <w:tc>
          <w:tcPr>
            <w:tcW w:w="5075" w:type="dxa"/>
          </w:tcPr>
          <w:p w:rsidR="0026245E" w:rsidRPr="00290518" w:rsidRDefault="0026245E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Netherlands</w:t>
            </w:r>
            <w:proofErr w:type="spellEnd"/>
          </w:p>
        </w:tc>
      </w:tr>
      <w:tr w:rsidR="0026245E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SETTING</w:t>
            </w:r>
          </w:p>
        </w:tc>
        <w:tc>
          <w:tcPr>
            <w:tcW w:w="5075" w:type="dxa"/>
          </w:tcPr>
          <w:p w:rsidR="0026245E" w:rsidRPr="00290518" w:rsidRDefault="0026245E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Netherlands</w:t>
            </w:r>
            <w:proofErr w:type="spellEnd"/>
          </w:p>
        </w:tc>
      </w:tr>
      <w:tr w:rsidR="0026245E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AGE RANGE</w:t>
            </w:r>
          </w:p>
        </w:tc>
        <w:tc>
          <w:tcPr>
            <w:tcW w:w="5075" w:type="dxa"/>
          </w:tcPr>
          <w:p w:rsidR="0026245E" w:rsidRPr="00290518" w:rsidRDefault="0026245E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15 – 54</w:t>
            </w:r>
          </w:p>
        </w:tc>
      </w:tr>
      <w:tr w:rsidR="0026245E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LAST YEAR (DURATION)</w:t>
            </w:r>
          </w:p>
        </w:tc>
        <w:tc>
          <w:tcPr>
            <w:tcW w:w="5075" w:type="dxa"/>
          </w:tcPr>
          <w:p w:rsidR="0026245E" w:rsidRPr="00290518" w:rsidRDefault="0026245E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1996 (6)</w:t>
            </w:r>
          </w:p>
        </w:tc>
      </w:tr>
      <w:tr w:rsidR="0026245E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STUDY TYPE </w:t>
            </w:r>
          </w:p>
        </w:tc>
        <w:tc>
          <w:tcPr>
            <w:tcW w:w="5075" w:type="dxa"/>
          </w:tcPr>
          <w:p w:rsidR="0026245E" w:rsidRPr="00290518" w:rsidRDefault="0026245E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First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admission</w:t>
            </w:r>
            <w:proofErr w:type="spellEnd"/>
          </w:p>
        </w:tc>
      </w:tr>
      <w:tr w:rsidR="0026245E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CASE ASCERTAINMENT</w:t>
            </w:r>
          </w:p>
        </w:tc>
        <w:tc>
          <w:tcPr>
            <w:tcW w:w="5075" w:type="dxa"/>
          </w:tcPr>
          <w:p w:rsidR="0026245E" w:rsidRPr="00290518" w:rsidRDefault="0026245E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6245E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DIAGNOSTIC INSTRUMENT</w:t>
            </w:r>
          </w:p>
        </w:tc>
        <w:tc>
          <w:tcPr>
            <w:tcW w:w="5075" w:type="dxa"/>
          </w:tcPr>
          <w:p w:rsidR="0026245E" w:rsidRPr="00290518" w:rsidRDefault="0026245E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Clinical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Diagnosis</w:t>
            </w:r>
          </w:p>
        </w:tc>
      </w:tr>
      <w:tr w:rsidR="0026245E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CLASSIFICATION SYSTEM</w:t>
            </w:r>
          </w:p>
        </w:tc>
        <w:tc>
          <w:tcPr>
            <w:tcW w:w="5075" w:type="dxa"/>
          </w:tcPr>
          <w:p w:rsidR="0026245E" w:rsidRPr="00290518" w:rsidRDefault="0026245E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ICD-9</w:t>
            </w:r>
          </w:p>
        </w:tc>
      </w:tr>
      <w:tr w:rsidR="0026245E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DIAGNOSIS</w:t>
            </w:r>
          </w:p>
        </w:tc>
        <w:tc>
          <w:tcPr>
            <w:tcW w:w="5075" w:type="dxa"/>
          </w:tcPr>
          <w:p w:rsidR="0026245E" w:rsidRPr="00290518" w:rsidRDefault="0026245E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BDP, DDP</w:t>
            </w:r>
          </w:p>
        </w:tc>
      </w:tr>
      <w:tr w:rsidR="0026245E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QUALITY RANK</w:t>
            </w:r>
          </w:p>
        </w:tc>
        <w:tc>
          <w:tcPr>
            <w:tcW w:w="5075" w:type="dxa"/>
          </w:tcPr>
          <w:p w:rsidR="0026245E" w:rsidRPr="00290518" w:rsidRDefault="0026245E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26245E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NUMBER OF CASES BDP</w:t>
            </w:r>
          </w:p>
        </w:tc>
        <w:tc>
          <w:tcPr>
            <w:tcW w:w="5075" w:type="dxa"/>
          </w:tcPr>
          <w:p w:rsidR="0026245E" w:rsidRPr="00290518" w:rsidRDefault="0026245E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6,029 (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Men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=2,616;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Women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=3,413)</w:t>
            </w:r>
          </w:p>
        </w:tc>
      </w:tr>
      <w:tr w:rsidR="0026245E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NUMBER OF CASES DDP</w:t>
            </w:r>
          </w:p>
        </w:tc>
        <w:tc>
          <w:tcPr>
            <w:tcW w:w="5075" w:type="dxa"/>
          </w:tcPr>
          <w:p w:rsidR="0026245E" w:rsidRPr="00290518" w:rsidRDefault="0026245E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8,720 (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Men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=2,693;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Women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=6,027)</w:t>
            </w:r>
          </w:p>
        </w:tc>
      </w:tr>
      <w:tr w:rsidR="0026245E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</w:t>
            </w:r>
          </w:p>
        </w:tc>
        <w:tc>
          <w:tcPr>
            <w:tcW w:w="5075" w:type="dxa"/>
          </w:tcPr>
          <w:p w:rsidR="0026245E" w:rsidRPr="00290518" w:rsidRDefault="0026245E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10,145,005</w:t>
            </w:r>
          </w:p>
        </w:tc>
      </w:tr>
      <w:tr w:rsidR="0026245E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 MEN</w:t>
            </w:r>
          </w:p>
        </w:tc>
        <w:tc>
          <w:tcPr>
            <w:tcW w:w="5075" w:type="dxa"/>
          </w:tcPr>
          <w:p w:rsidR="0026245E" w:rsidRPr="00290518" w:rsidRDefault="0026245E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5,239,118</w:t>
            </w:r>
          </w:p>
        </w:tc>
      </w:tr>
      <w:tr w:rsidR="0026245E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 WOMEN</w:t>
            </w:r>
          </w:p>
        </w:tc>
        <w:tc>
          <w:tcPr>
            <w:tcW w:w="5075" w:type="dxa"/>
          </w:tcPr>
          <w:p w:rsidR="0026245E" w:rsidRPr="00290518" w:rsidRDefault="0026245E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4,905,887</w:t>
            </w:r>
          </w:p>
        </w:tc>
      </w:tr>
      <w:tr w:rsidR="0026245E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IR BDP  (C.I.) </w:t>
            </w:r>
          </w:p>
        </w:tc>
        <w:tc>
          <w:tcPr>
            <w:tcW w:w="5075" w:type="dxa"/>
          </w:tcPr>
          <w:p w:rsidR="0026245E" w:rsidRPr="00290518" w:rsidRDefault="0026245E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9.91 (9.66 – 10.16)</w:t>
            </w:r>
          </w:p>
        </w:tc>
      </w:tr>
      <w:tr w:rsidR="0026245E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MEN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BDP  (C.I.) </w:t>
            </w:r>
          </w:p>
        </w:tc>
        <w:tc>
          <w:tcPr>
            <w:tcW w:w="5075" w:type="dxa"/>
          </w:tcPr>
          <w:p w:rsidR="0026245E" w:rsidRPr="00290518" w:rsidRDefault="0026245E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8.32 (8.00 – 8.64)</w:t>
            </w:r>
          </w:p>
        </w:tc>
      </w:tr>
      <w:tr w:rsidR="0026245E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WOMEN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BDP  (C.I.) </w:t>
            </w:r>
          </w:p>
        </w:tc>
        <w:tc>
          <w:tcPr>
            <w:tcW w:w="5075" w:type="dxa"/>
          </w:tcPr>
          <w:p w:rsidR="0026245E" w:rsidRPr="00290518" w:rsidRDefault="0026245E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11.60 (11.21-11.99)</w:t>
            </w:r>
          </w:p>
        </w:tc>
      </w:tr>
      <w:tr w:rsidR="0026245E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MEN/WOMEN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BDP  (C.I.) </w:t>
            </w:r>
          </w:p>
        </w:tc>
        <w:tc>
          <w:tcPr>
            <w:tcW w:w="5075" w:type="dxa"/>
          </w:tcPr>
          <w:p w:rsidR="0026245E" w:rsidRPr="00290518" w:rsidRDefault="0026245E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0.72 (0.68-0.76)</w:t>
            </w:r>
          </w:p>
        </w:tc>
      </w:tr>
      <w:tr w:rsidR="0026245E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DDP  (C.I.)</w:t>
            </w:r>
          </w:p>
        </w:tc>
        <w:tc>
          <w:tcPr>
            <w:tcW w:w="5075" w:type="dxa"/>
          </w:tcPr>
          <w:p w:rsidR="0026245E" w:rsidRPr="00290518" w:rsidRDefault="0026245E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14.33 (14.03-14.63)</w:t>
            </w:r>
          </w:p>
        </w:tc>
      </w:tr>
      <w:tr w:rsidR="0026245E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DDP  (C.I.) </w:t>
            </w:r>
          </w:p>
        </w:tc>
        <w:tc>
          <w:tcPr>
            <w:tcW w:w="5075" w:type="dxa"/>
          </w:tcPr>
          <w:p w:rsidR="0026245E" w:rsidRPr="00290518" w:rsidRDefault="0026245E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8.57 (8.25-8.89)</w:t>
            </w:r>
          </w:p>
        </w:tc>
      </w:tr>
      <w:tr w:rsidR="0026245E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WOMEN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DDP  (C.I.) </w:t>
            </w:r>
          </w:p>
        </w:tc>
        <w:tc>
          <w:tcPr>
            <w:tcW w:w="5075" w:type="dxa"/>
          </w:tcPr>
          <w:p w:rsidR="0026245E" w:rsidRPr="00290518" w:rsidRDefault="0026245E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20.48 (19.96-21.00)</w:t>
            </w:r>
          </w:p>
        </w:tc>
      </w:tr>
      <w:tr w:rsidR="0026245E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MEN/WOMEN  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DDP  (C.I.) </w:t>
            </w:r>
          </w:p>
        </w:tc>
        <w:tc>
          <w:tcPr>
            <w:tcW w:w="5075" w:type="dxa"/>
          </w:tcPr>
          <w:p w:rsidR="0026245E" w:rsidRPr="00290518" w:rsidRDefault="0026245E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0.42 (0.40-0.44)</w:t>
            </w:r>
          </w:p>
        </w:tc>
      </w:tr>
      <w:tr w:rsidR="0026245E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THENETHERLANDSANTILLES-IMMIGRANT/NATIVE </w:t>
            </w:r>
            <w:r w:rsidRPr="00290518">
              <w:rPr>
                <w:rFonts w:ascii="Arial" w:hAnsi="Arial" w:cs="Arial"/>
                <w:sz w:val="16"/>
                <w:szCs w:val="16"/>
              </w:rPr>
              <w:t>BDP  (C.I.)</w:t>
            </w:r>
          </w:p>
        </w:tc>
        <w:tc>
          <w:tcPr>
            <w:tcW w:w="5075" w:type="dxa"/>
          </w:tcPr>
          <w:p w:rsidR="0026245E" w:rsidRPr="00290518" w:rsidRDefault="0026245E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1.41 (1.10 – 1.80)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- and sex-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adjusted</w:t>
            </w:r>
            <w:proofErr w:type="spellEnd"/>
          </w:p>
        </w:tc>
      </w:tr>
      <w:tr w:rsidR="0026245E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SURINAM-IMMIGRANT/NATIVE </w:t>
            </w:r>
            <w:r w:rsidRPr="00290518">
              <w:rPr>
                <w:rFonts w:ascii="Arial" w:hAnsi="Arial" w:cs="Arial"/>
                <w:sz w:val="16"/>
                <w:szCs w:val="16"/>
              </w:rPr>
              <w:t>BDP  (C.I.)</w:t>
            </w:r>
          </w:p>
        </w:tc>
        <w:tc>
          <w:tcPr>
            <w:tcW w:w="5075" w:type="dxa"/>
          </w:tcPr>
          <w:p w:rsidR="0026245E" w:rsidRPr="00290518" w:rsidRDefault="0026245E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1.13 (0.97 – 1.33)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- and sex-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adjusted</w:t>
            </w:r>
            <w:proofErr w:type="spellEnd"/>
          </w:p>
        </w:tc>
      </w:tr>
    </w:tbl>
    <w:p w:rsidR="005B7B86" w:rsidRDefault="005B7B86"/>
    <w:p w:rsidR="0026245E" w:rsidRDefault="0026245E"/>
    <w:tbl>
      <w:tblPr>
        <w:tblStyle w:val="Tablanormal41"/>
        <w:tblW w:w="0" w:type="auto"/>
        <w:tblLook w:val="04A0" w:firstRow="1" w:lastRow="0" w:firstColumn="1" w:lastColumn="0" w:noHBand="0" w:noVBand="1"/>
      </w:tblPr>
      <w:tblGrid>
        <w:gridCol w:w="3397"/>
        <w:gridCol w:w="5086"/>
        <w:tblGridChange w:id="20">
          <w:tblGrid>
            <w:gridCol w:w="3397"/>
            <w:gridCol w:w="5086"/>
          </w:tblGrid>
        </w:tblGridChange>
      </w:tblGrid>
      <w:tr w:rsidR="0026245E" w:rsidRPr="00290518" w:rsidTr="009D4F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lastRenderedPageBreak/>
              <w:t>ID REFERENCE</w:t>
            </w:r>
          </w:p>
        </w:tc>
        <w:tc>
          <w:tcPr>
            <w:tcW w:w="5086" w:type="dxa"/>
          </w:tcPr>
          <w:p w:rsidR="0026245E" w:rsidRPr="00290518" w:rsidRDefault="0026245E" w:rsidP="009D4F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23</w:t>
            </w:r>
          </w:p>
        </w:tc>
      </w:tr>
      <w:tr w:rsidR="0026245E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AUTHOR</w:t>
            </w:r>
          </w:p>
        </w:tc>
        <w:tc>
          <w:tcPr>
            <w:tcW w:w="5086" w:type="dxa"/>
          </w:tcPr>
          <w:p w:rsidR="0026245E" w:rsidRPr="00290518" w:rsidRDefault="0026245E" w:rsidP="009D4FA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Selten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JP,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Zeyl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C,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Dwarkasing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R,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Lumsden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V,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SKahn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R, van Harten PN</w:t>
            </w:r>
          </w:p>
        </w:tc>
      </w:tr>
      <w:tr w:rsidR="0026245E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PUBLISHED YEAR</w:t>
            </w:r>
          </w:p>
        </w:tc>
        <w:tc>
          <w:tcPr>
            <w:tcW w:w="5086" w:type="dxa"/>
          </w:tcPr>
          <w:p w:rsidR="0026245E" w:rsidRPr="00290518" w:rsidRDefault="0026245E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2005</w:t>
            </w:r>
          </w:p>
        </w:tc>
      </w:tr>
      <w:tr w:rsidR="0026245E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TITLE</w:t>
            </w:r>
          </w:p>
        </w:tc>
        <w:tc>
          <w:tcPr>
            <w:tcW w:w="5086" w:type="dxa"/>
          </w:tcPr>
          <w:p w:rsidR="0026245E" w:rsidRPr="00290518" w:rsidRDefault="0026245E" w:rsidP="009D4FA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First-contact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incidence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of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schizophrenia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in Surinam</w:t>
            </w:r>
          </w:p>
        </w:tc>
      </w:tr>
      <w:tr w:rsidR="0026245E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JOURNAL. YEAR; VOLUME (ISSUE): PAGES</w:t>
            </w:r>
          </w:p>
        </w:tc>
        <w:tc>
          <w:tcPr>
            <w:tcW w:w="5086" w:type="dxa"/>
          </w:tcPr>
          <w:p w:rsidR="0026245E" w:rsidRPr="00290518" w:rsidRDefault="0026245E" w:rsidP="009D4FA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British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Journal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of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Psychiatry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. 2005; 186: 74-75</w:t>
            </w:r>
          </w:p>
        </w:tc>
      </w:tr>
      <w:tr w:rsidR="0026245E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COUNTRY</w:t>
            </w:r>
          </w:p>
        </w:tc>
        <w:tc>
          <w:tcPr>
            <w:tcW w:w="5086" w:type="dxa"/>
          </w:tcPr>
          <w:p w:rsidR="0026245E" w:rsidRPr="00290518" w:rsidRDefault="0026245E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Surinam</w:t>
            </w:r>
          </w:p>
        </w:tc>
      </w:tr>
      <w:tr w:rsidR="0026245E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SETTING</w:t>
            </w:r>
          </w:p>
        </w:tc>
        <w:tc>
          <w:tcPr>
            <w:tcW w:w="5086" w:type="dxa"/>
          </w:tcPr>
          <w:p w:rsidR="0026245E" w:rsidRPr="00290518" w:rsidRDefault="0026245E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Surinam</w:t>
            </w:r>
          </w:p>
        </w:tc>
      </w:tr>
      <w:tr w:rsidR="0026245E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AGE RANGE</w:t>
            </w:r>
          </w:p>
        </w:tc>
        <w:tc>
          <w:tcPr>
            <w:tcW w:w="5086" w:type="dxa"/>
          </w:tcPr>
          <w:p w:rsidR="0026245E" w:rsidRPr="00290518" w:rsidRDefault="0026245E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15-54</w:t>
            </w:r>
          </w:p>
        </w:tc>
      </w:tr>
      <w:tr w:rsidR="0026245E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LAST YEAR (DURATION)</w:t>
            </w:r>
          </w:p>
        </w:tc>
        <w:tc>
          <w:tcPr>
            <w:tcW w:w="5086" w:type="dxa"/>
          </w:tcPr>
          <w:p w:rsidR="0026245E" w:rsidRPr="00290518" w:rsidRDefault="0026245E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2003 (1)</w:t>
            </w:r>
          </w:p>
        </w:tc>
      </w:tr>
      <w:tr w:rsidR="0026245E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STUDY TYPE </w:t>
            </w:r>
          </w:p>
        </w:tc>
        <w:tc>
          <w:tcPr>
            <w:tcW w:w="5086" w:type="dxa"/>
          </w:tcPr>
          <w:p w:rsidR="0026245E" w:rsidRPr="00290518" w:rsidRDefault="0026245E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First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Contact</w:t>
            </w:r>
            <w:proofErr w:type="spellEnd"/>
          </w:p>
        </w:tc>
      </w:tr>
      <w:tr w:rsidR="0026245E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CASE ASCERTAINMENT</w:t>
            </w:r>
          </w:p>
        </w:tc>
        <w:tc>
          <w:tcPr>
            <w:tcW w:w="5086" w:type="dxa"/>
          </w:tcPr>
          <w:p w:rsidR="0026245E" w:rsidRPr="00290518" w:rsidRDefault="0026245E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26245E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DIAGNOSTIC INSTRUMENT</w:t>
            </w:r>
          </w:p>
        </w:tc>
        <w:tc>
          <w:tcPr>
            <w:tcW w:w="5086" w:type="dxa"/>
          </w:tcPr>
          <w:p w:rsidR="0026245E" w:rsidRPr="00290518" w:rsidRDefault="0026245E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CASH; IRAOS</w:t>
            </w:r>
          </w:p>
        </w:tc>
      </w:tr>
      <w:tr w:rsidR="0026245E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CLASSIFICATION SYSTEM</w:t>
            </w:r>
          </w:p>
        </w:tc>
        <w:tc>
          <w:tcPr>
            <w:tcW w:w="5086" w:type="dxa"/>
          </w:tcPr>
          <w:p w:rsidR="0026245E" w:rsidRPr="00290518" w:rsidRDefault="0026245E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DSM-IV</w:t>
            </w:r>
          </w:p>
        </w:tc>
      </w:tr>
      <w:tr w:rsidR="0026245E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DIAGNOSIS</w:t>
            </w:r>
          </w:p>
        </w:tc>
        <w:tc>
          <w:tcPr>
            <w:tcW w:w="5086" w:type="dxa"/>
          </w:tcPr>
          <w:p w:rsidR="0026245E" w:rsidRPr="00290518" w:rsidRDefault="0026245E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S, SPD, SAD</w:t>
            </w:r>
          </w:p>
        </w:tc>
      </w:tr>
      <w:tr w:rsidR="0026245E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QUALITY RANK</w:t>
            </w:r>
          </w:p>
        </w:tc>
        <w:tc>
          <w:tcPr>
            <w:tcW w:w="5086" w:type="dxa"/>
          </w:tcPr>
          <w:p w:rsidR="0026245E" w:rsidRPr="00290518" w:rsidRDefault="0026245E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26245E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 S, SPD, SAD </w:t>
            </w:r>
          </w:p>
        </w:tc>
        <w:tc>
          <w:tcPr>
            <w:tcW w:w="5086" w:type="dxa"/>
          </w:tcPr>
          <w:p w:rsidR="0026245E" w:rsidRPr="00290518" w:rsidRDefault="0026245E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64</w:t>
            </w:r>
          </w:p>
        </w:tc>
      </w:tr>
      <w:tr w:rsidR="0026245E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</w:t>
            </w:r>
          </w:p>
        </w:tc>
        <w:tc>
          <w:tcPr>
            <w:tcW w:w="5086" w:type="dxa"/>
          </w:tcPr>
          <w:p w:rsidR="0026245E" w:rsidRPr="00290518" w:rsidRDefault="0026245E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380,952</w:t>
            </w:r>
          </w:p>
        </w:tc>
      </w:tr>
      <w:tr w:rsidR="0026245E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S, SPD, SAD  (C.I.)</w:t>
            </w:r>
          </w:p>
        </w:tc>
        <w:tc>
          <w:tcPr>
            <w:tcW w:w="5086" w:type="dxa"/>
          </w:tcPr>
          <w:p w:rsidR="0026245E" w:rsidRPr="00290518" w:rsidRDefault="0026245E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16.8 (12.3-22.5)</w:t>
            </w:r>
          </w:p>
        </w:tc>
      </w:tr>
      <w:tr w:rsidR="0026245E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MEN/WOMEN  </w:t>
            </w:r>
            <w:r w:rsidRPr="00290518">
              <w:rPr>
                <w:rFonts w:ascii="Arial" w:hAnsi="Arial" w:cs="Arial"/>
                <w:sz w:val="16"/>
                <w:szCs w:val="16"/>
              </w:rPr>
              <w:t>S, SPD, SAD  (C.I.)</w:t>
            </w:r>
          </w:p>
        </w:tc>
        <w:tc>
          <w:tcPr>
            <w:tcW w:w="5086" w:type="dxa"/>
          </w:tcPr>
          <w:p w:rsidR="0026245E" w:rsidRPr="00290518" w:rsidRDefault="0026245E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highlight w:val="yellow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2.18 (1.29-3.70)</w:t>
            </w:r>
          </w:p>
        </w:tc>
      </w:tr>
      <w:tr w:rsidR="0026245E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  <w:vertAlign w:val="subscript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SURINAMESE-THENETHERLANDS/SURINAMESE-SURINAM </w:t>
            </w:r>
            <w:r w:rsidRPr="00290518">
              <w:rPr>
                <w:rFonts w:ascii="Arial" w:hAnsi="Arial" w:cs="Arial"/>
                <w:sz w:val="16"/>
                <w:szCs w:val="16"/>
              </w:rPr>
              <w:t>S, SPD, SAD  (C.I.)</w:t>
            </w:r>
          </w:p>
        </w:tc>
        <w:tc>
          <w:tcPr>
            <w:tcW w:w="5086" w:type="dxa"/>
          </w:tcPr>
          <w:p w:rsidR="0026245E" w:rsidRPr="00290518" w:rsidRDefault="0026245E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2.4 (1.3-4.2)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- and sex-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adjusted</w:t>
            </w:r>
            <w:proofErr w:type="spellEnd"/>
          </w:p>
        </w:tc>
      </w:tr>
    </w:tbl>
    <w:p w:rsidR="0026245E" w:rsidRDefault="0026245E"/>
    <w:p w:rsidR="0026245E" w:rsidRDefault="0026245E"/>
    <w:p w:rsidR="0026245E" w:rsidRDefault="0026245E"/>
    <w:p w:rsidR="0026245E" w:rsidRDefault="0026245E"/>
    <w:p w:rsidR="0026245E" w:rsidRDefault="0026245E"/>
    <w:p w:rsidR="0026245E" w:rsidRDefault="0026245E"/>
    <w:p w:rsidR="0026245E" w:rsidRDefault="0026245E"/>
    <w:p w:rsidR="0026245E" w:rsidRDefault="0026245E"/>
    <w:p w:rsidR="0026245E" w:rsidRDefault="0026245E"/>
    <w:p w:rsidR="0026245E" w:rsidRDefault="0026245E"/>
    <w:tbl>
      <w:tblPr>
        <w:tblStyle w:val="Tablanormal41"/>
        <w:tblW w:w="0" w:type="auto"/>
        <w:tblLook w:val="04A0" w:firstRow="1" w:lastRow="0" w:firstColumn="1" w:lastColumn="0" w:noHBand="0" w:noVBand="1"/>
      </w:tblPr>
      <w:tblGrid>
        <w:gridCol w:w="3397"/>
        <w:gridCol w:w="5097"/>
        <w:tblGridChange w:id="21">
          <w:tblGrid>
            <w:gridCol w:w="3397"/>
            <w:gridCol w:w="5097"/>
          </w:tblGrid>
        </w:tblGridChange>
      </w:tblGrid>
      <w:tr w:rsidR="0026245E" w:rsidRPr="00290518" w:rsidTr="009D4F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lastRenderedPageBreak/>
              <w:t>ID REFERENCE</w:t>
            </w:r>
          </w:p>
        </w:tc>
        <w:tc>
          <w:tcPr>
            <w:tcW w:w="5097" w:type="dxa"/>
          </w:tcPr>
          <w:p w:rsidR="0026245E" w:rsidRPr="00290518" w:rsidRDefault="0026245E" w:rsidP="009D4F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24</w:t>
            </w:r>
          </w:p>
        </w:tc>
      </w:tr>
      <w:tr w:rsidR="0026245E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AUTHOR</w:t>
            </w:r>
          </w:p>
        </w:tc>
        <w:tc>
          <w:tcPr>
            <w:tcW w:w="5097" w:type="dxa"/>
          </w:tcPr>
          <w:p w:rsidR="0026245E" w:rsidRPr="00290518" w:rsidRDefault="0026245E" w:rsidP="009D4FA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color w:val="231F20"/>
                <w:sz w:val="16"/>
                <w:szCs w:val="16"/>
              </w:rPr>
              <w:t xml:space="preserve">Smith GN, </w:t>
            </w:r>
            <w:proofErr w:type="spellStart"/>
            <w:r w:rsidRPr="00290518">
              <w:rPr>
                <w:rFonts w:ascii="Arial" w:hAnsi="Arial" w:cs="Arial"/>
                <w:color w:val="231F20"/>
                <w:sz w:val="16"/>
                <w:szCs w:val="16"/>
              </w:rPr>
              <w:t>Boydell</w:t>
            </w:r>
            <w:proofErr w:type="spellEnd"/>
            <w:r w:rsidRPr="00290518">
              <w:rPr>
                <w:rFonts w:ascii="Arial" w:hAnsi="Arial" w:cs="Arial"/>
                <w:color w:val="231F20"/>
                <w:sz w:val="16"/>
                <w:szCs w:val="16"/>
              </w:rPr>
              <w:t xml:space="preserve"> J, Murray RM, </w:t>
            </w:r>
            <w:proofErr w:type="spellStart"/>
            <w:r w:rsidRPr="00290518">
              <w:rPr>
                <w:rFonts w:ascii="Arial" w:hAnsi="Arial" w:cs="Arial"/>
                <w:color w:val="231F20"/>
                <w:sz w:val="16"/>
                <w:szCs w:val="16"/>
              </w:rPr>
              <w:t>Flynn</w:t>
            </w:r>
            <w:proofErr w:type="spellEnd"/>
            <w:r w:rsidRPr="00290518">
              <w:rPr>
                <w:rFonts w:ascii="Arial" w:hAnsi="Arial" w:cs="Arial"/>
                <w:color w:val="231F20"/>
                <w:sz w:val="16"/>
                <w:szCs w:val="16"/>
              </w:rPr>
              <w:t xml:space="preserve"> S, </w:t>
            </w:r>
            <w:proofErr w:type="spellStart"/>
            <w:r w:rsidRPr="00290518">
              <w:rPr>
                <w:rFonts w:ascii="Arial" w:hAnsi="Arial" w:cs="Arial"/>
                <w:color w:val="231F20"/>
                <w:sz w:val="16"/>
                <w:szCs w:val="16"/>
              </w:rPr>
              <w:t>McKay</w:t>
            </w:r>
            <w:proofErr w:type="spellEnd"/>
            <w:r w:rsidRPr="00290518">
              <w:rPr>
                <w:rFonts w:ascii="Arial" w:hAnsi="Arial" w:cs="Arial"/>
                <w:color w:val="231F20"/>
                <w:sz w:val="16"/>
                <w:szCs w:val="16"/>
              </w:rPr>
              <w:t xml:space="preserve"> K, </w:t>
            </w:r>
            <w:proofErr w:type="spellStart"/>
            <w:r w:rsidRPr="00290518">
              <w:rPr>
                <w:rFonts w:ascii="Arial" w:hAnsi="Arial" w:cs="Arial"/>
                <w:color w:val="231F20"/>
                <w:sz w:val="16"/>
                <w:szCs w:val="16"/>
              </w:rPr>
              <w:t>Sherwood</w:t>
            </w:r>
            <w:proofErr w:type="spellEnd"/>
            <w:r w:rsidRPr="00290518">
              <w:rPr>
                <w:rFonts w:ascii="Arial" w:hAnsi="Arial" w:cs="Arial"/>
                <w:color w:val="231F20"/>
                <w:sz w:val="16"/>
                <w:szCs w:val="16"/>
              </w:rPr>
              <w:t xml:space="preserve"> M, </w:t>
            </w:r>
            <w:proofErr w:type="spellStart"/>
            <w:r w:rsidRPr="00290518">
              <w:rPr>
                <w:rFonts w:ascii="Arial" w:hAnsi="Arial" w:cs="Arial"/>
                <w:color w:val="231F20"/>
                <w:sz w:val="16"/>
                <w:szCs w:val="16"/>
              </w:rPr>
              <w:t>GHoner</w:t>
            </w:r>
            <w:proofErr w:type="spellEnd"/>
            <w:r w:rsidRPr="00290518">
              <w:rPr>
                <w:rFonts w:ascii="Arial" w:hAnsi="Arial" w:cs="Arial"/>
                <w:color w:val="231F20"/>
                <w:sz w:val="16"/>
                <w:szCs w:val="16"/>
              </w:rPr>
              <w:t xml:space="preserve"> W</w:t>
            </w:r>
          </w:p>
        </w:tc>
      </w:tr>
      <w:tr w:rsidR="0026245E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PUBLISHED YEAR</w:t>
            </w:r>
          </w:p>
        </w:tc>
        <w:tc>
          <w:tcPr>
            <w:tcW w:w="5097" w:type="dxa"/>
          </w:tcPr>
          <w:p w:rsidR="0026245E" w:rsidRPr="00290518" w:rsidRDefault="0026245E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2006</w:t>
            </w:r>
          </w:p>
        </w:tc>
      </w:tr>
      <w:tr w:rsidR="0026245E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TITLE</w:t>
            </w:r>
          </w:p>
        </w:tc>
        <w:tc>
          <w:tcPr>
            <w:tcW w:w="5097" w:type="dxa"/>
          </w:tcPr>
          <w:p w:rsidR="0026245E" w:rsidRPr="00290518" w:rsidRDefault="0026245E" w:rsidP="009D4FA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color w:val="231F20"/>
                <w:sz w:val="16"/>
                <w:szCs w:val="16"/>
              </w:rPr>
              <w:t>The</w:t>
            </w:r>
            <w:proofErr w:type="spellEnd"/>
            <w:r w:rsidRPr="00290518">
              <w:rPr>
                <w:rFonts w:ascii="Arial" w:hAnsi="Arial" w:cs="Arial"/>
                <w:color w:val="231F20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color w:val="231F20"/>
                <w:sz w:val="16"/>
                <w:szCs w:val="16"/>
              </w:rPr>
              <w:t>incidence</w:t>
            </w:r>
            <w:proofErr w:type="spellEnd"/>
            <w:r w:rsidRPr="00290518">
              <w:rPr>
                <w:rFonts w:ascii="Arial" w:hAnsi="Arial" w:cs="Arial"/>
                <w:color w:val="231F20"/>
                <w:sz w:val="16"/>
                <w:szCs w:val="16"/>
              </w:rPr>
              <w:t xml:space="preserve"> of </w:t>
            </w:r>
            <w:proofErr w:type="spellStart"/>
            <w:r w:rsidRPr="00290518">
              <w:rPr>
                <w:rFonts w:ascii="Arial" w:hAnsi="Arial" w:cs="Arial"/>
                <w:color w:val="231F20"/>
                <w:sz w:val="16"/>
                <w:szCs w:val="16"/>
              </w:rPr>
              <w:t>schizophrenia</w:t>
            </w:r>
            <w:proofErr w:type="spellEnd"/>
            <w:r w:rsidRPr="00290518">
              <w:rPr>
                <w:rFonts w:ascii="Arial" w:hAnsi="Arial" w:cs="Arial"/>
                <w:color w:val="231F20"/>
                <w:sz w:val="16"/>
                <w:szCs w:val="16"/>
              </w:rPr>
              <w:t xml:space="preserve"> in </w:t>
            </w:r>
            <w:proofErr w:type="spellStart"/>
            <w:r w:rsidRPr="00290518">
              <w:rPr>
                <w:rFonts w:ascii="Arial" w:hAnsi="Arial" w:cs="Arial"/>
                <w:color w:val="231F20"/>
                <w:sz w:val="16"/>
                <w:szCs w:val="16"/>
              </w:rPr>
              <w:t>European</w:t>
            </w:r>
            <w:proofErr w:type="spellEnd"/>
            <w:r w:rsidRPr="00290518">
              <w:rPr>
                <w:rFonts w:ascii="Arial" w:hAnsi="Arial" w:cs="Arial"/>
                <w:color w:val="231F20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color w:val="231F20"/>
                <w:sz w:val="16"/>
                <w:szCs w:val="16"/>
              </w:rPr>
              <w:t>immigrants</w:t>
            </w:r>
            <w:proofErr w:type="spellEnd"/>
            <w:r w:rsidRPr="00290518">
              <w:rPr>
                <w:rFonts w:ascii="Arial" w:hAnsi="Arial" w:cs="Arial"/>
                <w:color w:val="231F20"/>
                <w:sz w:val="16"/>
                <w:szCs w:val="16"/>
              </w:rPr>
              <w:t xml:space="preserve"> to </w:t>
            </w:r>
            <w:proofErr w:type="spellStart"/>
            <w:r w:rsidRPr="00290518">
              <w:rPr>
                <w:rFonts w:ascii="Arial" w:hAnsi="Arial" w:cs="Arial"/>
                <w:color w:val="231F20"/>
                <w:sz w:val="16"/>
                <w:szCs w:val="16"/>
              </w:rPr>
              <w:t>Canada</w:t>
            </w:r>
            <w:proofErr w:type="spellEnd"/>
          </w:p>
        </w:tc>
      </w:tr>
      <w:tr w:rsidR="0026245E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JOURNAL. YEAR; VOLUME (ISSUE): PAGES</w:t>
            </w:r>
          </w:p>
        </w:tc>
        <w:tc>
          <w:tcPr>
            <w:tcW w:w="5097" w:type="dxa"/>
          </w:tcPr>
          <w:p w:rsidR="0026245E" w:rsidRPr="00290518" w:rsidRDefault="0026245E" w:rsidP="009D4FA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231F20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Schizophrenia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Research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. 2006; 87(1–3): 205–211</w:t>
            </w:r>
          </w:p>
        </w:tc>
      </w:tr>
      <w:tr w:rsidR="0026245E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COUNTRY</w:t>
            </w:r>
          </w:p>
        </w:tc>
        <w:tc>
          <w:tcPr>
            <w:tcW w:w="5097" w:type="dxa"/>
          </w:tcPr>
          <w:p w:rsidR="0026245E" w:rsidRPr="00290518" w:rsidRDefault="0026245E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Canada</w:t>
            </w:r>
            <w:proofErr w:type="spellEnd"/>
          </w:p>
        </w:tc>
      </w:tr>
      <w:tr w:rsidR="0026245E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SETTING</w:t>
            </w:r>
          </w:p>
        </w:tc>
        <w:tc>
          <w:tcPr>
            <w:tcW w:w="5097" w:type="dxa"/>
          </w:tcPr>
          <w:p w:rsidR="0026245E" w:rsidRPr="00290518" w:rsidRDefault="0026245E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British Colombia</w:t>
            </w:r>
          </w:p>
        </w:tc>
      </w:tr>
      <w:tr w:rsidR="0026245E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AGE RANGE</w:t>
            </w:r>
          </w:p>
        </w:tc>
        <w:tc>
          <w:tcPr>
            <w:tcW w:w="5097" w:type="dxa"/>
          </w:tcPr>
          <w:p w:rsidR="0026245E" w:rsidRPr="00290518" w:rsidRDefault="0026245E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10-59</w:t>
            </w:r>
          </w:p>
        </w:tc>
      </w:tr>
      <w:tr w:rsidR="0026245E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LAST YEAR (DURATION)</w:t>
            </w:r>
          </w:p>
        </w:tc>
        <w:tc>
          <w:tcPr>
            <w:tcW w:w="5097" w:type="dxa"/>
          </w:tcPr>
          <w:p w:rsidR="0026245E" w:rsidRPr="00290518" w:rsidRDefault="0026245E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1913 (12)</w:t>
            </w:r>
          </w:p>
        </w:tc>
      </w:tr>
      <w:tr w:rsidR="0026245E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STUDY TYPE </w:t>
            </w:r>
          </w:p>
        </w:tc>
        <w:tc>
          <w:tcPr>
            <w:tcW w:w="5097" w:type="dxa"/>
          </w:tcPr>
          <w:p w:rsidR="0026245E" w:rsidRPr="00290518" w:rsidRDefault="0026245E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First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Admission</w:t>
            </w:r>
            <w:proofErr w:type="spellEnd"/>
          </w:p>
        </w:tc>
      </w:tr>
      <w:tr w:rsidR="0026245E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CASE ASCERTAINMENT</w:t>
            </w:r>
          </w:p>
        </w:tc>
        <w:tc>
          <w:tcPr>
            <w:tcW w:w="5097" w:type="dxa"/>
          </w:tcPr>
          <w:p w:rsidR="0026245E" w:rsidRPr="00290518" w:rsidRDefault="0026245E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6245E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DIAGNOSTIC INSTRUMENT</w:t>
            </w:r>
          </w:p>
        </w:tc>
        <w:tc>
          <w:tcPr>
            <w:tcW w:w="5097" w:type="dxa"/>
          </w:tcPr>
          <w:p w:rsidR="0026245E" w:rsidRPr="00290518" w:rsidRDefault="0026245E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Clinical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Diagnosis</w:t>
            </w:r>
          </w:p>
        </w:tc>
      </w:tr>
      <w:tr w:rsidR="0026245E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CLASSIFICATION SYSTEM</w:t>
            </w:r>
          </w:p>
        </w:tc>
        <w:tc>
          <w:tcPr>
            <w:tcW w:w="5097" w:type="dxa"/>
          </w:tcPr>
          <w:p w:rsidR="0026245E" w:rsidRPr="00290518" w:rsidRDefault="0026245E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DSM-IV</w:t>
            </w:r>
          </w:p>
        </w:tc>
      </w:tr>
      <w:tr w:rsidR="0026245E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DIAGNOSIS</w:t>
            </w:r>
          </w:p>
        </w:tc>
        <w:tc>
          <w:tcPr>
            <w:tcW w:w="5097" w:type="dxa"/>
          </w:tcPr>
          <w:p w:rsidR="0026245E" w:rsidRPr="00290518" w:rsidRDefault="0026245E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S, SPD, SAD, PNS</w:t>
            </w:r>
          </w:p>
        </w:tc>
      </w:tr>
      <w:tr w:rsidR="0026245E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QUALITY RANK</w:t>
            </w:r>
          </w:p>
        </w:tc>
        <w:tc>
          <w:tcPr>
            <w:tcW w:w="5097" w:type="dxa"/>
          </w:tcPr>
          <w:p w:rsidR="0026245E" w:rsidRPr="00290518" w:rsidRDefault="0026245E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26245E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S, SPD, SAD, PNS </w:t>
            </w:r>
          </w:p>
        </w:tc>
        <w:tc>
          <w:tcPr>
            <w:tcW w:w="5097" w:type="dxa"/>
          </w:tcPr>
          <w:p w:rsidR="0026245E" w:rsidRPr="00290518" w:rsidRDefault="0026245E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807</w:t>
            </w:r>
          </w:p>
        </w:tc>
      </w:tr>
      <w:tr w:rsidR="0026245E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</w:t>
            </w:r>
          </w:p>
        </w:tc>
        <w:tc>
          <w:tcPr>
            <w:tcW w:w="5097" w:type="dxa"/>
          </w:tcPr>
          <w:p w:rsidR="0026245E" w:rsidRPr="00290518" w:rsidRDefault="0026245E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26245E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26245E" w:rsidRPr="00290518" w:rsidRDefault="0026245E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IMMIGRANT/NATIVE  </w:t>
            </w:r>
            <w:r w:rsidRPr="00290518">
              <w:rPr>
                <w:rFonts w:ascii="Arial" w:hAnsi="Arial" w:cs="Arial"/>
                <w:sz w:val="16"/>
                <w:szCs w:val="16"/>
              </w:rPr>
              <w:t>S, SPD, SAD, PNS  (C.I.)</w:t>
            </w:r>
          </w:p>
        </w:tc>
        <w:tc>
          <w:tcPr>
            <w:tcW w:w="5097" w:type="dxa"/>
          </w:tcPr>
          <w:p w:rsidR="0026245E" w:rsidRPr="00290518" w:rsidRDefault="0026245E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1.54 (1.33-1.78)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- and sex-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adjusted</w:t>
            </w:r>
            <w:proofErr w:type="spellEnd"/>
          </w:p>
        </w:tc>
      </w:tr>
    </w:tbl>
    <w:p w:rsidR="0026245E" w:rsidRDefault="0026245E"/>
    <w:p w:rsidR="0026245E" w:rsidRDefault="0026245E"/>
    <w:p w:rsidR="0026245E" w:rsidRDefault="0026245E"/>
    <w:p w:rsidR="0026245E" w:rsidRDefault="0026245E"/>
    <w:p w:rsidR="0026245E" w:rsidRDefault="0026245E"/>
    <w:p w:rsidR="0026245E" w:rsidRDefault="0026245E"/>
    <w:p w:rsidR="0026245E" w:rsidRDefault="0026245E"/>
    <w:p w:rsidR="0026245E" w:rsidRDefault="0026245E"/>
    <w:p w:rsidR="0026245E" w:rsidRDefault="0026245E"/>
    <w:p w:rsidR="0026245E" w:rsidRDefault="0026245E"/>
    <w:p w:rsidR="0026245E" w:rsidRDefault="0026245E"/>
    <w:p w:rsidR="0026245E" w:rsidRDefault="0026245E"/>
    <w:tbl>
      <w:tblPr>
        <w:tblStyle w:val="Tablanormal41"/>
        <w:tblW w:w="0" w:type="auto"/>
        <w:tblLook w:val="04A0" w:firstRow="1" w:lastRow="0" w:firstColumn="1" w:lastColumn="0" w:noHBand="0" w:noVBand="1"/>
      </w:tblPr>
      <w:tblGrid>
        <w:gridCol w:w="3397"/>
        <w:gridCol w:w="5086"/>
        <w:tblGridChange w:id="22">
          <w:tblGrid>
            <w:gridCol w:w="3397"/>
            <w:gridCol w:w="5086"/>
          </w:tblGrid>
        </w:tblGridChange>
      </w:tblGrid>
      <w:tr w:rsidR="009D4FA9" w:rsidRPr="00290518" w:rsidTr="009D4F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lastRenderedPageBreak/>
              <w:t>ID REFERENCE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25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AUTHOR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Sundquist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K, Frank G,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Sundquist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J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PUBLISHED YEAR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2004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TITLE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Urbanisation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and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incidence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of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psychosis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and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depression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Follow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-up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study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of 4.4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million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women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and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men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in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Sweden</w:t>
            </w:r>
            <w:proofErr w:type="spellEnd"/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JOURNAL. YEAR; VOLUME (ISSUE): PAGES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British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Journal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Psychiatry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. 2004; 184: 293–298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COUNTRY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Sweden</w:t>
            </w:r>
            <w:proofErr w:type="spellEnd"/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SETTING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Sweden</w:t>
            </w:r>
            <w:proofErr w:type="spellEnd"/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AGE RANGE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25 – 64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LAST YEAR (DURATION)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1999 (3)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STUDY TYPE 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First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admission</w:t>
            </w:r>
            <w:proofErr w:type="spellEnd"/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CASE ASCERTAINMENT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DIAGNOSTIC INSTRUMENT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Clinical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Diagnosis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CLASSIFICATION SYSTEM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ICD-9; ICD-10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DIAGNOSIS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NAP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QUALITY RANK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NUMBER OF CASES NAP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6,163 (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Men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=3,030 ;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Women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=3,133) 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4,437,491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 MEN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2,248,301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 WOMEN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2,189,190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 RURAL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889,328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 URBAN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884,543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NAP  (C.I.)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46.29 (45.13 – 47.45)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  (C.I.)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44.92 (43.32 – 46.52)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WOMEN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  (C.I.)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47.66 (45.99 – 49.33)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MEN/WOMEN  </w:t>
            </w:r>
            <w:r w:rsidRPr="00290518">
              <w:rPr>
                <w:rFonts w:ascii="Arial" w:hAnsi="Arial" w:cs="Arial"/>
                <w:sz w:val="16"/>
                <w:szCs w:val="16"/>
              </w:rPr>
              <w:t>NAP  (C.I.)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0.94 (0.89 – 0.99)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RURAL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  (C.I.)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31.07 (28.96 – 33.18)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URBAN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  (C.I.)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79.48 (76.09 – 82.87)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URBAN/RURAL  </w:t>
            </w:r>
            <w:r w:rsidRPr="00290518">
              <w:rPr>
                <w:rFonts w:ascii="Arial" w:hAnsi="Arial" w:cs="Arial"/>
                <w:sz w:val="16"/>
                <w:szCs w:val="16"/>
              </w:rPr>
              <w:t>NAP   (C.I.)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2.56 (2.36 – 2.77)</w:t>
            </w:r>
          </w:p>
        </w:tc>
      </w:tr>
    </w:tbl>
    <w:p w:rsidR="0026245E" w:rsidRDefault="0026245E"/>
    <w:p w:rsidR="009D4FA9" w:rsidRDefault="009D4FA9"/>
    <w:p w:rsidR="009D4FA9" w:rsidRDefault="009D4FA9"/>
    <w:p w:rsidR="009D4FA9" w:rsidRDefault="009D4FA9"/>
    <w:tbl>
      <w:tblPr>
        <w:tblStyle w:val="Tablanormal41"/>
        <w:tblW w:w="0" w:type="auto"/>
        <w:tblLook w:val="04A0" w:firstRow="1" w:lastRow="0" w:firstColumn="1" w:lastColumn="0" w:noHBand="0" w:noVBand="1"/>
      </w:tblPr>
      <w:tblGrid>
        <w:gridCol w:w="3397"/>
        <w:gridCol w:w="5086"/>
        <w:tblGridChange w:id="23">
          <w:tblGrid>
            <w:gridCol w:w="3397"/>
            <w:gridCol w:w="5086"/>
          </w:tblGrid>
        </w:tblGridChange>
      </w:tblGrid>
      <w:tr w:rsidR="009D4FA9" w:rsidRPr="00290518" w:rsidTr="009D4F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lastRenderedPageBreak/>
              <w:t>ID REFERENCE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26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AUTHOR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Szöke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A,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Charpeaud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T,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Galliot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AM,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Vilain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J, Richard JM,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Leboyer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M,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Llorca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PM,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Schürhoff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F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PUBLISHED YEAR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2014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TITLE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Rural-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urban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variation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in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incidence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of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psychosis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in France: a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prospective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epidemiologic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study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in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two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contrasted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catchment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areas</w:t>
            </w:r>
            <w:proofErr w:type="spellEnd"/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JOURNAL. YEAR; VOLUME (ISSUE): PAGES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BMC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Psychiatry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. 2014; 14: 78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COUNTRY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SETTING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Puy de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Dôme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; Val de Marne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AGE RANGE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18-64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LAST YEAR (DURATION)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2012 (2)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STUDY TYPE 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First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Contact</w:t>
            </w:r>
            <w:proofErr w:type="spellEnd"/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CASE ASCERTAINMENT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DIAGNOSTIC INSTRUMENT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Clinical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Diagnosis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CLASSIFICATION SYSTEM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DSM-IV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DIAGNOSIS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NAP, AP 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QUALITY RANK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NAP, AP 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133 (Rural= 39;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Urban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= 94)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NAP 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82 (Rural= 26;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Urban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= 56)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AP 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51 (Rural= 13;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Urban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= 38)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246,773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 RURAL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113,534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 URBAN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133,239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URBAN/RURAL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NAP, AP  (C.I.)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2.12 (1.46 – 3.08)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RURAL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  (C.I.)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11.45 </w:t>
            </w: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(7.05 – 15.85)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URBANO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  (C.I.)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21.76 </w:t>
            </w: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(16.16 – 27.36)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URBAN/RURAL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  (C.I.)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1.90 (1.19 – 3.03)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RURAL  </w:t>
            </w:r>
            <w:r w:rsidRPr="00290518">
              <w:rPr>
                <w:rFonts w:ascii="Arial" w:hAnsi="Arial" w:cs="Arial"/>
                <w:sz w:val="16"/>
                <w:szCs w:val="16"/>
              </w:rPr>
              <w:t>AP  (C.I.)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5.73 </w:t>
            </w: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(2.62 – 8.84)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URBAN  </w:t>
            </w:r>
            <w:r w:rsidRPr="00290518">
              <w:rPr>
                <w:rFonts w:ascii="Arial" w:hAnsi="Arial" w:cs="Arial"/>
                <w:sz w:val="16"/>
                <w:szCs w:val="16"/>
              </w:rPr>
              <w:t>AP  (C.I.)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14.26 </w:t>
            </w: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(9.73 – 18.79)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URBAN/RURAL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AP  (C.I.)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2.49 (1.33 – 4.67)</w:t>
            </w:r>
          </w:p>
        </w:tc>
      </w:tr>
    </w:tbl>
    <w:p w:rsidR="009D4FA9" w:rsidRDefault="009D4FA9"/>
    <w:p w:rsidR="009D4FA9" w:rsidRDefault="009D4FA9"/>
    <w:p w:rsidR="009D4FA9" w:rsidRDefault="009D4FA9"/>
    <w:p w:rsidR="009D4FA9" w:rsidRDefault="009D4FA9"/>
    <w:tbl>
      <w:tblPr>
        <w:tblStyle w:val="Tablanormal41"/>
        <w:tblW w:w="0" w:type="auto"/>
        <w:tblLook w:val="04A0" w:firstRow="1" w:lastRow="0" w:firstColumn="1" w:lastColumn="0" w:noHBand="0" w:noVBand="1"/>
      </w:tblPr>
      <w:tblGrid>
        <w:gridCol w:w="3397"/>
        <w:gridCol w:w="5086"/>
        <w:tblGridChange w:id="24">
          <w:tblGrid>
            <w:gridCol w:w="3397"/>
            <w:gridCol w:w="5086"/>
          </w:tblGrid>
        </w:tblGridChange>
      </w:tblGrid>
      <w:tr w:rsidR="009D4FA9" w:rsidRPr="00290518" w:rsidTr="009D4F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lastRenderedPageBreak/>
              <w:t>ID REFERENCE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27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AUTHOR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Tarricone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I,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Mimmi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S,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Paparelli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A,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Rossi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E,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Mori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E,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Panigada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S,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Carchia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G,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Bandieri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V,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Michetti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R,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Minenna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G,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Boydell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J, Morgan C,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Berardi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D 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PUBLISHED YEAR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TITLE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First-episode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psychosis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at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the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West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Bologna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Community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Mental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Health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Centre: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results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of an8-year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prospective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study</w:t>
            </w:r>
            <w:proofErr w:type="spellEnd"/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JOURNAL. YEAR; VOLUME (ISSUE): PAGES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autoSpaceDE w:val="0"/>
              <w:autoSpaceDN w:val="0"/>
              <w:adjustRightInd w:val="0"/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Psychological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Medicine. 2012; 42(11): 2255–2264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COUNTRY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Italy</w:t>
            </w:r>
            <w:proofErr w:type="spellEnd"/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SETTING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West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Bologna</w:t>
            </w:r>
            <w:proofErr w:type="spellEnd"/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AGE RANGE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18 – 64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LAST YEAR (DURATION)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2009 (8)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STUDY TYPE 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First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Contact</w:t>
            </w:r>
            <w:proofErr w:type="spellEnd"/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CASE ASCERTAINMENT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DIAGNOSTIC INSTRUMENT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IGC SCAN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CLASSIFICATION SYSTEM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DSM-IV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DIAGNOSIS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NAP, AP, SIP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QUALITY RANK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NUMBER OF CASES NAP, AP, SIP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163 (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Men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=92;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Women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=71)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NAP 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AP 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20 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SIP 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23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116,013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 MEN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57,804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 WOMEN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58,209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NAP, AP, SIP  (C.I.)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17.56 (12.17 – 22.95)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WOMEN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NAP, AP, SIP  (C.I.)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19.1 (15.1 – 24.5)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WOMEN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NAP, AP, SIP  (C.I.)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13.7 (11.1 – 16.9)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MEN/WOMEN </w:t>
            </w:r>
            <w:r w:rsidRPr="00290518">
              <w:rPr>
                <w:rFonts w:ascii="Arial" w:hAnsi="Arial" w:cs="Arial"/>
                <w:sz w:val="16"/>
                <w:szCs w:val="16"/>
              </w:rPr>
              <w:t>NAP, AP, SIP (C.I.)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1.39 (1.09 – 1.71)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NAP  (C.I.)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12.93 (8.3 – 17.56)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  (C.I.)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11.3 (9.9 – 20.2)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WOMEN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  (C.I.)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9.4 (6.9 – 13.0)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MEN/WOMEN </w:t>
            </w:r>
            <w:r w:rsidRPr="00290518">
              <w:rPr>
                <w:rFonts w:ascii="Arial" w:hAnsi="Arial" w:cs="Arial"/>
                <w:sz w:val="16"/>
                <w:szCs w:val="16"/>
              </w:rPr>
              <w:t>NAP  (C.I.)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1.20 (0.84 – 1.56)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AP  (C.I.)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2.15 (0.26 – 4.04)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lastRenderedPageBreak/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AP  (C.I.)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1.7 (1.3 – 2.2)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WOMEN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AP  (C.I.)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1.7 (0.0 – 3.9)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MEN/WOMEN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AP  (C.I.)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1.00 (0.11 – 1.90)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SIP  (C.I.)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2.48 (0.45 – 4.51)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MEN </w:t>
            </w:r>
            <w:r w:rsidRPr="00290518">
              <w:rPr>
                <w:rFonts w:ascii="Arial" w:hAnsi="Arial" w:cs="Arial"/>
                <w:sz w:val="16"/>
                <w:szCs w:val="16"/>
              </w:rPr>
              <w:t>SIP  (C.I.)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3.5 (3.0 – 5.2)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WOMEN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SIP  (C.I.)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0.9 (0.0 – 3.4)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MEN/WOMEN </w:t>
            </w:r>
            <w:r w:rsidRPr="00290518">
              <w:rPr>
                <w:rFonts w:ascii="Arial" w:hAnsi="Arial" w:cs="Arial"/>
                <w:sz w:val="16"/>
                <w:szCs w:val="16"/>
              </w:rPr>
              <w:t>SIP  (C.I.)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3.89 (2.96 – 4.82)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IMMIGRANT/NATIVE </w:t>
            </w:r>
            <w:r w:rsidRPr="00290518">
              <w:rPr>
                <w:rFonts w:ascii="Arial" w:hAnsi="Arial" w:cs="Arial"/>
                <w:sz w:val="16"/>
                <w:szCs w:val="16"/>
              </w:rPr>
              <w:t>NAP, AP, SIP  (C.I.)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2.53 (2.17 – 2.89)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IMMIGRANT/NATIVE </w:t>
            </w:r>
            <w:r w:rsidRPr="00290518">
              <w:rPr>
                <w:rFonts w:ascii="Arial" w:hAnsi="Arial" w:cs="Arial"/>
                <w:sz w:val="16"/>
                <w:szCs w:val="16"/>
              </w:rPr>
              <w:t>NAP  (C.I.)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3.39 (2.99 – 3.79)</w:t>
            </w:r>
          </w:p>
        </w:tc>
      </w:tr>
    </w:tbl>
    <w:p w:rsidR="009D4FA9" w:rsidRDefault="009D4FA9"/>
    <w:p w:rsidR="009D4FA9" w:rsidRDefault="009D4FA9"/>
    <w:p w:rsidR="009D4FA9" w:rsidRDefault="009D4FA9"/>
    <w:p w:rsidR="009D4FA9" w:rsidRDefault="009D4FA9"/>
    <w:p w:rsidR="009D4FA9" w:rsidRDefault="009D4FA9"/>
    <w:p w:rsidR="009D4FA9" w:rsidRDefault="009D4FA9"/>
    <w:p w:rsidR="009D4FA9" w:rsidRDefault="009D4FA9"/>
    <w:p w:rsidR="009D4FA9" w:rsidRDefault="009D4FA9"/>
    <w:p w:rsidR="009D4FA9" w:rsidRDefault="009D4FA9"/>
    <w:p w:rsidR="009D4FA9" w:rsidRDefault="009D4FA9"/>
    <w:p w:rsidR="009D4FA9" w:rsidRDefault="009D4FA9"/>
    <w:p w:rsidR="009D4FA9" w:rsidRDefault="009D4FA9"/>
    <w:p w:rsidR="009D4FA9" w:rsidRDefault="009D4FA9"/>
    <w:p w:rsidR="009D4FA9" w:rsidRDefault="009D4FA9"/>
    <w:p w:rsidR="009D4FA9" w:rsidRDefault="009D4FA9"/>
    <w:p w:rsidR="009D4FA9" w:rsidRDefault="009D4FA9"/>
    <w:p w:rsidR="009D4FA9" w:rsidRDefault="009D4FA9"/>
    <w:p w:rsidR="009D4FA9" w:rsidRDefault="009D4FA9"/>
    <w:p w:rsidR="009D4FA9" w:rsidRDefault="009D4FA9"/>
    <w:p w:rsidR="009D4FA9" w:rsidRDefault="009D4FA9"/>
    <w:tbl>
      <w:tblPr>
        <w:tblStyle w:val="Tablanormal41"/>
        <w:tblW w:w="0" w:type="auto"/>
        <w:tblLook w:val="04A0" w:firstRow="1" w:lastRow="0" w:firstColumn="1" w:lastColumn="0" w:noHBand="0" w:noVBand="1"/>
      </w:tblPr>
      <w:tblGrid>
        <w:gridCol w:w="3397"/>
        <w:gridCol w:w="5086"/>
        <w:tblGridChange w:id="25">
          <w:tblGrid>
            <w:gridCol w:w="3397"/>
            <w:gridCol w:w="5086"/>
          </w:tblGrid>
        </w:tblGridChange>
      </w:tblGrid>
      <w:tr w:rsidR="009D4FA9" w:rsidRPr="00290518" w:rsidTr="009D4F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lastRenderedPageBreak/>
              <w:t>ID REFERENCE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28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AUTHOR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bCs/>
                <w:sz w:val="16"/>
                <w:szCs w:val="16"/>
              </w:rPr>
              <w:t xml:space="preserve">Tizón JL, Ferrando J, </w:t>
            </w:r>
            <w:proofErr w:type="spellStart"/>
            <w:r w:rsidRPr="00290518">
              <w:rPr>
                <w:rFonts w:ascii="Arial" w:hAnsi="Arial" w:cs="Arial"/>
                <w:bCs/>
                <w:sz w:val="16"/>
                <w:szCs w:val="16"/>
              </w:rPr>
              <w:t>Parés</w:t>
            </w:r>
            <w:proofErr w:type="spellEnd"/>
            <w:r w:rsidRPr="00290518">
              <w:rPr>
                <w:rFonts w:ascii="Arial" w:hAnsi="Arial" w:cs="Arial"/>
                <w:bCs/>
                <w:sz w:val="16"/>
                <w:szCs w:val="16"/>
              </w:rPr>
              <w:t xml:space="preserve"> A,  Artigué J, Parra</w:t>
            </w:r>
            <w:r w:rsidRPr="00290518">
              <w:rPr>
                <w:rFonts w:ascii="Arial" w:hAnsi="Arial" w:cs="Arial"/>
                <w:sz w:val="16"/>
                <w:szCs w:val="16"/>
              </w:rPr>
              <w:t>d B, P</w:t>
            </w:r>
            <w:r w:rsidRPr="00290518">
              <w:rPr>
                <w:rFonts w:ascii="Arial" w:hAnsi="Arial" w:cs="Arial"/>
                <w:bCs/>
                <w:sz w:val="16"/>
                <w:szCs w:val="16"/>
              </w:rPr>
              <w:t>érez C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PUBLISHED YEAR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2007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TITLE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bCs/>
                <w:sz w:val="16"/>
                <w:szCs w:val="16"/>
              </w:rPr>
              <w:t>Trastornos esquizofrénicos en la atención primaria a la salud mental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JOURNAL. YEAR; VOLUME (ISSUE): PAGES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Atencion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primaria / Sociedad Española de Medicina de Familia y Comunitaria. 2007; 39(3): 116–119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COUNTRY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Spain</w:t>
            </w:r>
            <w:proofErr w:type="spellEnd"/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SETTING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Barcelona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AGE RANGE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0 - 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LAST YEAR (DURATION)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2000 (3)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STUDY TYPE 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First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Contact</w:t>
            </w:r>
            <w:proofErr w:type="spellEnd"/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CASE ASCERTAINMENT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DIAGNOSTIC INSTRUMENT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Clinical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Diagnosis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CLASSIFICATION SYSTEM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DSM – IV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DIAGNOSIS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NAP, SIP, OP, PDC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QUALITY RANK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NAP, SIP, OP, PDC 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192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NUMBER OF CASES S, SPD, SAD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103,615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NAP, SIP, OP, PDC  (C.I.)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61.7 (46.0 – 76.0)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S, SPD, SAD  (C.I.)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34.7 (23.0 – 46.0)</w:t>
            </w:r>
          </w:p>
        </w:tc>
      </w:tr>
    </w:tbl>
    <w:p w:rsidR="009D4FA9" w:rsidRDefault="009D4FA9"/>
    <w:p w:rsidR="009D4FA9" w:rsidRDefault="009D4FA9"/>
    <w:p w:rsidR="009D4FA9" w:rsidRDefault="009D4FA9"/>
    <w:p w:rsidR="009D4FA9" w:rsidRDefault="009D4FA9"/>
    <w:p w:rsidR="009D4FA9" w:rsidRDefault="009D4FA9"/>
    <w:p w:rsidR="009D4FA9" w:rsidRDefault="009D4FA9"/>
    <w:p w:rsidR="009D4FA9" w:rsidRDefault="009D4FA9"/>
    <w:p w:rsidR="009D4FA9" w:rsidRDefault="009D4FA9"/>
    <w:p w:rsidR="009D4FA9" w:rsidRDefault="009D4FA9"/>
    <w:p w:rsidR="009D4FA9" w:rsidRDefault="009D4FA9"/>
    <w:p w:rsidR="009D4FA9" w:rsidRDefault="009D4FA9"/>
    <w:tbl>
      <w:tblPr>
        <w:tblStyle w:val="Tablanormal41"/>
        <w:tblW w:w="0" w:type="auto"/>
        <w:tblLook w:val="04A0" w:firstRow="1" w:lastRow="0" w:firstColumn="1" w:lastColumn="0" w:noHBand="0" w:noVBand="1"/>
      </w:tblPr>
      <w:tblGrid>
        <w:gridCol w:w="3397"/>
        <w:gridCol w:w="5086"/>
        <w:tblGridChange w:id="26">
          <w:tblGrid>
            <w:gridCol w:w="3397"/>
            <w:gridCol w:w="5086"/>
          </w:tblGrid>
        </w:tblGridChange>
      </w:tblGrid>
      <w:tr w:rsidR="009D4FA9" w:rsidRPr="00290518" w:rsidTr="009D4F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lastRenderedPageBreak/>
              <w:t>ID REFERENCE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29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AUTHOR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Tortelli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A, Morgan C,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Szoke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A,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Nascimento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A,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Skurnik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N,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Monduit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de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Caussade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E,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Fain-Donabedian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E,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Fridja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F, Henry M,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Ezembe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F, Murray RM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PUBLISHED YEAR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2014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TITLE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Different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rates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of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first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admissions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for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psychosis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in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migrant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groups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in Paris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JOURNAL. YEAR; VOLUME (ISSUE): PAGES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Social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Psychiatry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Psychiatric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Epidemiology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. 2014; 49(7): 1103–1109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COUNTRY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SETTING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Paris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AGE RANGE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15 - 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LAST YEAR (DURATION)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2009 (5)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STUDY TYPE 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First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admission</w:t>
            </w:r>
            <w:proofErr w:type="spellEnd"/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CASE ASCERTAINMENT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DIAGNOSTIC INSTRUMENT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Clinical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Diagnosis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CLASSIFICATION SYSTEM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ICD-10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DIAGNOSIS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NAP, AP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QUALITY RANK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NAP, AP 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258 (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Men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= 161;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Women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=97)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NAP 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247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AP 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162,843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NAP, AP  (C.I.)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31.5 (12.5 – 62.5)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NAP, AP  (C.I.)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42.5 (20.5 – 79.5)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WOMEN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NAP, AP  (C.I.)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22.0 (7.5 – 51.0)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MEN/WOMEN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NAP, AP  (C.I.)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1.93 (1.50 – 2.48)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NAP  (C.I.)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30.34 (26.56 – 34.12)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AP  (C.I.)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1.35 (0.55 – 2.15)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IMMIGRANT/NATIVE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NAP, AP  (C.I.)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2.9 (0.9 – 9.8)</w:t>
            </w:r>
          </w:p>
        </w:tc>
      </w:tr>
    </w:tbl>
    <w:p w:rsidR="009D4FA9" w:rsidRDefault="009D4FA9"/>
    <w:p w:rsidR="009D4FA9" w:rsidRDefault="009D4FA9"/>
    <w:p w:rsidR="009D4FA9" w:rsidRDefault="009D4FA9"/>
    <w:p w:rsidR="009D4FA9" w:rsidRDefault="009D4FA9"/>
    <w:p w:rsidR="009D4FA9" w:rsidRDefault="009D4FA9"/>
    <w:tbl>
      <w:tblPr>
        <w:tblStyle w:val="Tablanormal41"/>
        <w:tblW w:w="0" w:type="auto"/>
        <w:tblLook w:val="04A0" w:firstRow="1" w:lastRow="0" w:firstColumn="1" w:lastColumn="0" w:noHBand="0" w:noVBand="1"/>
      </w:tblPr>
      <w:tblGrid>
        <w:gridCol w:w="3397"/>
        <w:gridCol w:w="5086"/>
        <w:tblGridChange w:id="27">
          <w:tblGrid>
            <w:gridCol w:w="3397"/>
            <w:gridCol w:w="5086"/>
          </w:tblGrid>
        </w:tblGridChange>
      </w:tblGrid>
      <w:tr w:rsidR="009D4FA9" w:rsidRPr="00290518" w:rsidTr="009D4F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lastRenderedPageBreak/>
              <w:t>ID REFERENCE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30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AUTHOR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van Os J,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Driessen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G,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Gunther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N,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Delespaul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P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PUBLISHED YEAR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2000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TITLE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Neighbourhood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variation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in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incidence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of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schizophrenia</w:t>
            </w:r>
            <w:proofErr w:type="spellEnd"/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JOURNAL. YEAR; VOLUME (ISSUE): PAGES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British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Journal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Psychiatry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. 2000; 176: 243–248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COUNTRY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The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Netherlands</w:t>
            </w:r>
            <w:proofErr w:type="spellEnd"/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SETTING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Maastricht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AGE RANGE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15-64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LAST YEAR (DURATION)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1997 (12)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STUDY TYPE 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First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Contact</w:t>
            </w:r>
            <w:proofErr w:type="spellEnd"/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CASE ASCERTAINMENT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DIAGNOSTIC INSTRUMENT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Clinical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Diagnosis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CLASSIFICATION SYSTEM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ICD-9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DIAGNOSIS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S, SPD, SAD, DD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QUALITY RANK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S, SPD, SAD, DD 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82,341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S, SPD, SAD, DD  (C.I.)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22.3 </w:t>
            </w: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(19.35-25.25)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MEN/WOMEN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S, SPD, SAD, DD  (C.I.)</w:t>
            </w:r>
          </w:p>
        </w:tc>
        <w:tc>
          <w:tcPr>
            <w:tcW w:w="5086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1.61 (1.22-2.13)</w:t>
            </w:r>
          </w:p>
        </w:tc>
      </w:tr>
    </w:tbl>
    <w:p w:rsidR="009D4FA9" w:rsidRDefault="009D4FA9"/>
    <w:p w:rsidR="009D4FA9" w:rsidRDefault="009D4FA9"/>
    <w:p w:rsidR="009D4FA9" w:rsidRDefault="009D4FA9"/>
    <w:p w:rsidR="009D4FA9" w:rsidRDefault="009D4FA9"/>
    <w:p w:rsidR="009D4FA9" w:rsidRDefault="009D4FA9"/>
    <w:p w:rsidR="009D4FA9" w:rsidRDefault="009D4FA9"/>
    <w:p w:rsidR="009D4FA9" w:rsidRDefault="009D4FA9"/>
    <w:p w:rsidR="009D4FA9" w:rsidRDefault="009D4FA9"/>
    <w:p w:rsidR="009D4FA9" w:rsidRDefault="009D4FA9"/>
    <w:p w:rsidR="009D4FA9" w:rsidRDefault="009D4FA9"/>
    <w:p w:rsidR="009D4FA9" w:rsidRDefault="009D4FA9"/>
    <w:p w:rsidR="009D4FA9" w:rsidRDefault="009D4FA9"/>
    <w:tbl>
      <w:tblPr>
        <w:tblStyle w:val="Tablanormal41"/>
        <w:tblW w:w="0" w:type="auto"/>
        <w:tblLook w:val="04A0" w:firstRow="1" w:lastRow="0" w:firstColumn="1" w:lastColumn="0" w:noHBand="0" w:noVBand="1"/>
      </w:tblPr>
      <w:tblGrid>
        <w:gridCol w:w="3292"/>
        <w:gridCol w:w="5212"/>
        <w:tblGridChange w:id="28">
          <w:tblGrid>
            <w:gridCol w:w="3292"/>
            <w:gridCol w:w="5212"/>
          </w:tblGrid>
        </w:tblGridChange>
      </w:tblGrid>
      <w:tr w:rsidR="009D4FA9" w:rsidRPr="00290518" w:rsidTr="009D4F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lastRenderedPageBreak/>
              <w:t>ID REFERENCE</w:t>
            </w:r>
          </w:p>
        </w:tc>
        <w:tc>
          <w:tcPr>
            <w:tcW w:w="5363" w:type="dxa"/>
          </w:tcPr>
          <w:p w:rsidR="009D4FA9" w:rsidRPr="00290518" w:rsidRDefault="009D4FA9" w:rsidP="009D4F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31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AUTHOR</w:t>
            </w:r>
          </w:p>
        </w:tc>
        <w:tc>
          <w:tcPr>
            <w:tcW w:w="5363" w:type="dxa"/>
          </w:tcPr>
          <w:p w:rsidR="009D4FA9" w:rsidRPr="00290518" w:rsidRDefault="009D4FA9" w:rsidP="009D4FA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Vanasse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A,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Courteau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J,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Fleury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MJ,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Grégoire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JM,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Lesage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A,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Moisan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J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PUBLISHED YEAR</w:t>
            </w:r>
          </w:p>
        </w:tc>
        <w:tc>
          <w:tcPr>
            <w:tcW w:w="5363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TITLE</w:t>
            </w:r>
          </w:p>
        </w:tc>
        <w:tc>
          <w:tcPr>
            <w:tcW w:w="5363" w:type="dxa"/>
          </w:tcPr>
          <w:p w:rsidR="009D4FA9" w:rsidRPr="00290518" w:rsidRDefault="009D4FA9" w:rsidP="009D4FA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Treatment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prevalence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and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incidence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of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schizophrenia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in Quebec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using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a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population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health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services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perspective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: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different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algorithms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different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estimates</w:t>
            </w:r>
            <w:proofErr w:type="spellEnd"/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JOURNAL. YEAR; VOLUME (ISSUE): PAGES</w:t>
            </w:r>
          </w:p>
        </w:tc>
        <w:tc>
          <w:tcPr>
            <w:tcW w:w="5363" w:type="dxa"/>
          </w:tcPr>
          <w:p w:rsidR="009D4FA9" w:rsidRPr="00290518" w:rsidRDefault="009D4FA9" w:rsidP="009D4FA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Social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Psychiatry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Psychiatric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Epidemiology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. 2012; 47(4): 533–543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COUNTRY</w:t>
            </w:r>
          </w:p>
        </w:tc>
        <w:tc>
          <w:tcPr>
            <w:tcW w:w="5363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Canada</w:t>
            </w:r>
            <w:proofErr w:type="spellEnd"/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SETTING</w:t>
            </w:r>
          </w:p>
        </w:tc>
        <w:tc>
          <w:tcPr>
            <w:tcW w:w="5363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Quebec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AGE RANGE</w:t>
            </w:r>
          </w:p>
        </w:tc>
        <w:tc>
          <w:tcPr>
            <w:tcW w:w="5363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18 - 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LAST YEAR (DURATION)</w:t>
            </w:r>
          </w:p>
        </w:tc>
        <w:tc>
          <w:tcPr>
            <w:tcW w:w="5363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2006 (10)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STUDY TYPE </w:t>
            </w:r>
          </w:p>
        </w:tc>
        <w:tc>
          <w:tcPr>
            <w:tcW w:w="5363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First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Admission</w:t>
            </w:r>
            <w:proofErr w:type="spellEnd"/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CASE ASCERTAINMENT</w:t>
            </w:r>
          </w:p>
        </w:tc>
        <w:tc>
          <w:tcPr>
            <w:tcW w:w="5363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DIAGNOSTIC INSTRUMENT</w:t>
            </w:r>
          </w:p>
        </w:tc>
        <w:tc>
          <w:tcPr>
            <w:tcW w:w="5363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Clinical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Diagnosis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CLASSIFICATION SYSTEM</w:t>
            </w:r>
          </w:p>
        </w:tc>
        <w:tc>
          <w:tcPr>
            <w:tcW w:w="5363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ICD-9; ICD-10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DIAGNOSIS</w:t>
            </w:r>
          </w:p>
        </w:tc>
        <w:tc>
          <w:tcPr>
            <w:tcW w:w="5363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S, SPD, SAD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QUALITY RANK</w:t>
            </w:r>
          </w:p>
        </w:tc>
        <w:tc>
          <w:tcPr>
            <w:tcW w:w="5363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S, SPD, SAD </w:t>
            </w:r>
          </w:p>
        </w:tc>
        <w:tc>
          <w:tcPr>
            <w:tcW w:w="5363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2,505 (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Men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= 1,462;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Women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=1,043)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</w:t>
            </w:r>
          </w:p>
        </w:tc>
        <w:tc>
          <w:tcPr>
            <w:tcW w:w="5363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5,996,925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 MEN</w:t>
            </w:r>
          </w:p>
        </w:tc>
        <w:tc>
          <w:tcPr>
            <w:tcW w:w="5363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3,100,040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 WOMEN</w:t>
            </w:r>
          </w:p>
        </w:tc>
        <w:tc>
          <w:tcPr>
            <w:tcW w:w="5363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2,896,885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7" w:type="dxa"/>
          </w:tcPr>
          <w:p w:rsidR="009D4FA9" w:rsidRPr="00290518" w:rsidRDefault="009D4FA9" w:rsidP="009D4FA9">
            <w:pPr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S, SPD, SAD  (C.I.)</w:t>
            </w:r>
          </w:p>
        </w:tc>
        <w:tc>
          <w:tcPr>
            <w:tcW w:w="5363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41.8 (40.2 – 43.4)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7" w:type="dxa"/>
          </w:tcPr>
          <w:p w:rsidR="009D4FA9" w:rsidRPr="00290518" w:rsidRDefault="009D4FA9" w:rsidP="009D4FA9">
            <w:pPr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S, SPD, SAD  (C.I.)</w:t>
            </w:r>
          </w:p>
        </w:tc>
        <w:tc>
          <w:tcPr>
            <w:tcW w:w="5363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50.5 (47.9 – 53.1)</w:t>
            </w:r>
          </w:p>
        </w:tc>
      </w:tr>
      <w:tr w:rsidR="009D4FA9" w:rsidRPr="00290518" w:rsidTr="009D4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WOMEN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S, SPD, SAD  (C.I.)</w:t>
            </w:r>
          </w:p>
        </w:tc>
        <w:tc>
          <w:tcPr>
            <w:tcW w:w="5363" w:type="dxa"/>
          </w:tcPr>
          <w:p w:rsidR="009D4FA9" w:rsidRPr="00290518" w:rsidRDefault="009D4FA9" w:rsidP="009D4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33.6 (31.6 – 35.8)</w:t>
            </w:r>
          </w:p>
        </w:tc>
      </w:tr>
      <w:tr w:rsidR="009D4FA9" w:rsidRPr="00290518" w:rsidTr="009D4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7" w:type="dxa"/>
          </w:tcPr>
          <w:p w:rsidR="009D4FA9" w:rsidRPr="00290518" w:rsidRDefault="009D4FA9" w:rsidP="009D4FA9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MEN/WOMEN  </w:t>
            </w:r>
            <w:r w:rsidRPr="00290518">
              <w:rPr>
                <w:rFonts w:ascii="Arial" w:hAnsi="Arial" w:cs="Arial"/>
                <w:sz w:val="16"/>
                <w:szCs w:val="16"/>
              </w:rPr>
              <w:t>S, SPD, SAD  (C.I.)</w:t>
            </w:r>
          </w:p>
        </w:tc>
        <w:tc>
          <w:tcPr>
            <w:tcW w:w="5363" w:type="dxa"/>
          </w:tcPr>
          <w:p w:rsidR="009D4FA9" w:rsidRPr="00290518" w:rsidRDefault="009D4FA9" w:rsidP="009D4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1.50 (1.39 – 1.62)</w:t>
            </w:r>
          </w:p>
        </w:tc>
      </w:tr>
    </w:tbl>
    <w:p w:rsidR="009D4FA9" w:rsidRDefault="009D4FA9"/>
    <w:p w:rsidR="00A72AAA" w:rsidRDefault="00A72AAA"/>
    <w:p w:rsidR="00A72AAA" w:rsidRDefault="00A72AAA"/>
    <w:p w:rsidR="00A72AAA" w:rsidRDefault="00A72AAA"/>
    <w:p w:rsidR="00A72AAA" w:rsidRDefault="00A72AAA"/>
    <w:p w:rsidR="00A72AAA" w:rsidRDefault="00A72AAA"/>
    <w:p w:rsidR="00A72AAA" w:rsidRDefault="00A72AAA"/>
    <w:p w:rsidR="00A72AAA" w:rsidRDefault="00A72AAA"/>
    <w:tbl>
      <w:tblPr>
        <w:tblStyle w:val="Tablanormal41"/>
        <w:tblW w:w="0" w:type="auto"/>
        <w:tblLook w:val="04A0" w:firstRow="1" w:lastRow="0" w:firstColumn="1" w:lastColumn="0" w:noHBand="0" w:noVBand="1"/>
      </w:tblPr>
      <w:tblGrid>
        <w:gridCol w:w="3397"/>
        <w:gridCol w:w="5086"/>
        <w:tblGridChange w:id="29">
          <w:tblGrid>
            <w:gridCol w:w="3397"/>
            <w:gridCol w:w="5086"/>
          </w:tblGrid>
        </w:tblGridChange>
      </w:tblGrid>
      <w:tr w:rsidR="00A72AAA" w:rsidRPr="00290518" w:rsidTr="002905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lastRenderedPageBreak/>
              <w:t>ID REFERENCE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32</w:t>
            </w:r>
          </w:p>
        </w:tc>
      </w:tr>
      <w:tr w:rsidR="00A72AAA" w:rsidRPr="00290518" w:rsidTr="002905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AUTHOR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Veling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W,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Susser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E,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Selten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JP,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Hoek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WH</w:t>
            </w:r>
          </w:p>
        </w:tc>
      </w:tr>
      <w:tr w:rsidR="00A72AAA" w:rsidRPr="00290518" w:rsidTr="002905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PUBLISHED YEAR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</w:tr>
      <w:tr w:rsidR="00A72AAA" w:rsidRPr="00290518" w:rsidTr="002905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TITLE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Social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disorganization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of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neighborhoods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and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incidence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of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psychotic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disorders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: a 7-year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first-contact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incidence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study</w:t>
            </w:r>
            <w:proofErr w:type="spellEnd"/>
          </w:p>
        </w:tc>
      </w:tr>
      <w:tr w:rsidR="00A72AAA" w:rsidRPr="00290518" w:rsidTr="002905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JOURNAL. YEAR; VOLUME (ISSUE): PAGES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Psychological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 Medicine. 2015; 45(9): 1789–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98</w:t>
            </w:r>
          </w:p>
        </w:tc>
      </w:tr>
      <w:tr w:rsidR="00A72AAA" w:rsidRPr="00290518" w:rsidTr="002905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COUNTRY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The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Netherlands</w:t>
            </w:r>
            <w:proofErr w:type="spellEnd"/>
          </w:p>
        </w:tc>
      </w:tr>
      <w:tr w:rsidR="00A72AAA" w:rsidRPr="00290518" w:rsidTr="002905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SETTING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The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Hague</w:t>
            </w:r>
            <w:proofErr w:type="spellEnd"/>
          </w:p>
        </w:tc>
      </w:tr>
      <w:tr w:rsidR="00A72AAA" w:rsidRPr="00290518" w:rsidTr="002905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AGE RANGE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15 - 54</w:t>
            </w:r>
          </w:p>
        </w:tc>
      </w:tr>
      <w:tr w:rsidR="00A72AAA" w:rsidRPr="00290518" w:rsidTr="002905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LAST YEAR (DURATION)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2005 (7)</w:t>
            </w:r>
          </w:p>
        </w:tc>
      </w:tr>
      <w:tr w:rsidR="00A72AAA" w:rsidRPr="00290518" w:rsidTr="002905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STUDY TYPE 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First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Contact</w:t>
            </w:r>
            <w:proofErr w:type="spellEnd"/>
          </w:p>
        </w:tc>
      </w:tr>
      <w:tr w:rsidR="00A72AAA" w:rsidRPr="00290518" w:rsidTr="002905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CASE ASCERTAINMENT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A72AAA" w:rsidRPr="00290518" w:rsidTr="002905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DIAGNOSTIC INSTRUMENT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CASH; IRAOS</w:t>
            </w:r>
          </w:p>
        </w:tc>
      </w:tr>
      <w:tr w:rsidR="00A72AAA" w:rsidRPr="00290518" w:rsidTr="002905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CLASSIFICATION SYSTEM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DSM-IV</w:t>
            </w:r>
          </w:p>
        </w:tc>
      </w:tr>
      <w:tr w:rsidR="00A72AAA" w:rsidRPr="00290518" w:rsidTr="002905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DIAGNOSIS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NAP, AP</w:t>
            </w:r>
          </w:p>
        </w:tc>
      </w:tr>
      <w:tr w:rsidR="00A72AAA" w:rsidRPr="00290518" w:rsidTr="002905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QUALITY RANK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</w:tr>
      <w:tr w:rsidR="00A72AAA" w:rsidRPr="00290518" w:rsidTr="002905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NAP, AP 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618 (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Men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=436;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Women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>=182)</w:t>
            </w:r>
          </w:p>
        </w:tc>
      </w:tr>
      <w:tr w:rsidR="00A72AAA" w:rsidRPr="00290518" w:rsidTr="002905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NAP 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555 </w:t>
            </w:r>
          </w:p>
        </w:tc>
      </w:tr>
      <w:tr w:rsidR="00A72AAA" w:rsidRPr="00290518" w:rsidTr="002905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NUMBER OF CASES S, SPD, SAD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424</w:t>
            </w:r>
          </w:p>
        </w:tc>
      </w:tr>
      <w:tr w:rsidR="00A72AAA" w:rsidRPr="00290518" w:rsidTr="002905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NUMBER OF CASES AP 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63 </w:t>
            </w:r>
          </w:p>
        </w:tc>
      </w:tr>
      <w:tr w:rsidR="00A72AAA" w:rsidRPr="00290518" w:rsidTr="002905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NUMBER OF CASES BDP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38</w:t>
            </w:r>
          </w:p>
        </w:tc>
      </w:tr>
      <w:tr w:rsidR="00A72AAA" w:rsidRPr="00290518" w:rsidTr="002905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NUMBER OF CASES DDP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25</w:t>
            </w:r>
          </w:p>
        </w:tc>
      </w:tr>
      <w:tr w:rsidR="00A72AAA" w:rsidRPr="00290518" w:rsidTr="002905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267,201</w:t>
            </w:r>
          </w:p>
        </w:tc>
      </w:tr>
      <w:tr w:rsidR="00A72AAA" w:rsidRPr="00290518" w:rsidTr="002905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 MEN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135,981</w:t>
            </w:r>
          </w:p>
        </w:tc>
      </w:tr>
      <w:tr w:rsidR="00A72AAA" w:rsidRPr="00290518" w:rsidTr="002905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POPULATION AT RISK WOMEN 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131,220</w:t>
            </w:r>
          </w:p>
        </w:tc>
      </w:tr>
      <w:tr w:rsidR="00A72AAA" w:rsidRPr="00290518" w:rsidTr="002905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 </w:t>
            </w:r>
            <w:r w:rsidRPr="00290518">
              <w:rPr>
                <w:rFonts w:ascii="Arial" w:hAnsi="Arial" w:cs="Arial"/>
                <w:sz w:val="16"/>
                <w:szCs w:val="16"/>
              </w:rPr>
              <w:t>NAP, AP  (C.I.)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33 (30 – 36)</w:t>
            </w:r>
          </w:p>
        </w:tc>
      </w:tr>
      <w:tr w:rsidR="00A72AAA" w:rsidRPr="00290518" w:rsidTr="002905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NAP, AP  (C.I.)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45.80 (41.5 – 50.1)</w:t>
            </w:r>
          </w:p>
        </w:tc>
      </w:tr>
      <w:tr w:rsidR="00A72AAA" w:rsidRPr="00290518" w:rsidTr="002905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WOMEN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NAP, AP  (C.I.)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19.81 (16.93 – 22.69)</w:t>
            </w:r>
          </w:p>
        </w:tc>
      </w:tr>
      <w:tr w:rsidR="00A72AAA" w:rsidRPr="00290518" w:rsidTr="002905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>MEN/WOMEN</w:t>
            </w:r>
            <w:r w:rsidRPr="00290518">
              <w:rPr>
                <w:rFonts w:ascii="Arial" w:hAnsi="Arial" w:cs="Arial"/>
                <w:sz w:val="16"/>
                <w:szCs w:val="16"/>
              </w:rPr>
              <w:t xml:space="preserve"> NAP, AP  (C.I.)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2.31 (1.94 – 2.75)</w:t>
            </w:r>
          </w:p>
        </w:tc>
      </w:tr>
      <w:tr w:rsidR="00A72AAA" w:rsidRPr="00290518" w:rsidTr="002905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NAP  (C.I.)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29.67 (27.2 – 32.14)</w:t>
            </w:r>
          </w:p>
        </w:tc>
      </w:tr>
      <w:tr w:rsidR="00A72AAA" w:rsidRPr="00290518" w:rsidTr="002905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S, SPD, SAD  (C.I.)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tabs>
                <w:tab w:val="left" w:pos="400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22.67 (20.51 – 24.83)</w:t>
            </w:r>
          </w:p>
        </w:tc>
      </w:tr>
      <w:tr w:rsidR="00A72AAA" w:rsidRPr="00290518" w:rsidTr="002905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AP  (C.I.)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3.37 (2.54 – 4.2)</w:t>
            </w:r>
          </w:p>
        </w:tc>
      </w:tr>
      <w:tr w:rsidR="00A72AAA" w:rsidRPr="00290518" w:rsidTr="002905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BDP  (C.I.)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2.03 (1.38 – 2.68)</w:t>
            </w:r>
          </w:p>
        </w:tc>
      </w:tr>
      <w:tr w:rsidR="00A72AAA" w:rsidRPr="00290518" w:rsidTr="002905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lastRenderedPageBreak/>
              <w:t>IR DDP  (C.I.)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1.34 (0.82 – 1.86)</w:t>
            </w:r>
          </w:p>
        </w:tc>
      </w:tr>
      <w:tr w:rsidR="00A72AAA" w:rsidRPr="00290518" w:rsidTr="002905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IRR</w:t>
            </w:r>
            <w:r w:rsidRPr="0029051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DEPRIVATION/NO-DEPRIVATION </w:t>
            </w:r>
            <w:r w:rsidRPr="00290518">
              <w:rPr>
                <w:rFonts w:ascii="Arial" w:hAnsi="Arial" w:cs="Arial"/>
                <w:sz w:val="16"/>
                <w:szCs w:val="16"/>
              </w:rPr>
              <w:t>NAP, AP  (C.I.)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1.95 (1.38 – 2.75)</w:t>
            </w:r>
          </w:p>
        </w:tc>
      </w:tr>
    </w:tbl>
    <w:p w:rsidR="00A72AAA" w:rsidRDefault="00A72AAA"/>
    <w:p w:rsidR="00A72AAA" w:rsidRDefault="00A72AAA"/>
    <w:p w:rsidR="00A72AAA" w:rsidRDefault="00A72AAA"/>
    <w:p w:rsidR="00A72AAA" w:rsidRDefault="00A72AAA"/>
    <w:p w:rsidR="00A72AAA" w:rsidRDefault="00A72AAA"/>
    <w:p w:rsidR="00A72AAA" w:rsidRDefault="00A72AAA"/>
    <w:p w:rsidR="00A72AAA" w:rsidRDefault="00A72AAA"/>
    <w:p w:rsidR="00A72AAA" w:rsidRDefault="00A72AAA"/>
    <w:p w:rsidR="00A72AAA" w:rsidRDefault="00A72AAA"/>
    <w:p w:rsidR="00A72AAA" w:rsidRDefault="00A72AAA"/>
    <w:p w:rsidR="00A72AAA" w:rsidRDefault="00A72AAA"/>
    <w:p w:rsidR="00A72AAA" w:rsidRDefault="00A72AAA"/>
    <w:p w:rsidR="00A72AAA" w:rsidRDefault="00A72AAA"/>
    <w:p w:rsidR="00A72AAA" w:rsidRDefault="00A72AAA"/>
    <w:p w:rsidR="00A72AAA" w:rsidRDefault="00A72AAA"/>
    <w:p w:rsidR="00A72AAA" w:rsidRDefault="00A72AAA"/>
    <w:p w:rsidR="00A72AAA" w:rsidRDefault="00A72AAA"/>
    <w:p w:rsidR="00A72AAA" w:rsidRDefault="00A72AAA"/>
    <w:p w:rsidR="00A72AAA" w:rsidRDefault="00A72AAA"/>
    <w:p w:rsidR="00A72AAA" w:rsidRDefault="00A72AAA"/>
    <w:p w:rsidR="00A72AAA" w:rsidRDefault="00A72AAA"/>
    <w:p w:rsidR="00A72AAA" w:rsidRDefault="00A72AAA"/>
    <w:p w:rsidR="00A72AAA" w:rsidRDefault="00A72AAA"/>
    <w:p w:rsidR="00A72AAA" w:rsidRDefault="00A72AAA"/>
    <w:p w:rsidR="00A72AAA" w:rsidRDefault="00A72AAA"/>
    <w:p w:rsidR="00A72AAA" w:rsidRDefault="00A72AAA"/>
    <w:tbl>
      <w:tblPr>
        <w:tblStyle w:val="Tablanormal41"/>
        <w:tblW w:w="0" w:type="auto"/>
        <w:tblLook w:val="04A0" w:firstRow="1" w:lastRow="0" w:firstColumn="1" w:lastColumn="0" w:noHBand="0" w:noVBand="1"/>
      </w:tblPr>
      <w:tblGrid>
        <w:gridCol w:w="3397"/>
        <w:gridCol w:w="5086"/>
        <w:tblGridChange w:id="30">
          <w:tblGrid>
            <w:gridCol w:w="3397"/>
            <w:gridCol w:w="5086"/>
          </w:tblGrid>
        </w:tblGridChange>
      </w:tblGrid>
      <w:tr w:rsidR="00A72AAA" w:rsidRPr="00290518" w:rsidTr="002905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lastRenderedPageBreak/>
              <w:t>ID REFERENCE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33</w:t>
            </w:r>
          </w:p>
        </w:tc>
      </w:tr>
      <w:tr w:rsidR="00A72AAA" w:rsidRPr="00290518" w:rsidTr="002905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AUTHOR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Weibell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MA,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Joa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I,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Bramness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J,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Johannessen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JO,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McGorry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PD, ten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Velden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Hegelstad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W,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Larsen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TK</w:t>
            </w:r>
          </w:p>
        </w:tc>
      </w:tr>
      <w:tr w:rsidR="00A72AAA" w:rsidRPr="00290518" w:rsidTr="002905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PUBLISHED YEAR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</w:tr>
      <w:tr w:rsidR="00A72AAA" w:rsidRPr="00290518" w:rsidTr="002905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TITLE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Treated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incidence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and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baseline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characteristics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of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substance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induced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psychosis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in a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Norwegian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catchment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area</w:t>
            </w:r>
            <w:proofErr w:type="spellEnd"/>
          </w:p>
        </w:tc>
      </w:tr>
      <w:tr w:rsidR="00A72AAA" w:rsidRPr="00290518" w:rsidTr="002905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JOURNAL. YEAR; VOLUME (ISSUE): PAGES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 xml:space="preserve">BMC </w:t>
            </w:r>
            <w:proofErr w:type="spellStart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Psychiatry</w:t>
            </w:r>
            <w:proofErr w:type="spellEnd"/>
            <w:r w:rsidRPr="00290518">
              <w:rPr>
                <w:rFonts w:ascii="Arial" w:hAnsi="Arial" w:cs="Arial"/>
                <w:color w:val="000000"/>
                <w:sz w:val="16"/>
                <w:szCs w:val="16"/>
              </w:rPr>
              <w:t>. 2013; 13: 319</w:t>
            </w:r>
          </w:p>
        </w:tc>
      </w:tr>
      <w:tr w:rsidR="00A72AAA" w:rsidRPr="00290518" w:rsidTr="002905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COUNTRY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Norway</w:t>
            </w:r>
            <w:proofErr w:type="spellEnd"/>
          </w:p>
        </w:tc>
      </w:tr>
      <w:tr w:rsidR="00A72AAA" w:rsidRPr="00290518" w:rsidTr="002905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SETTING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Rogaland</w:t>
            </w:r>
          </w:p>
        </w:tc>
      </w:tr>
      <w:tr w:rsidR="00A72AAA" w:rsidRPr="00290518" w:rsidTr="002905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AGE RANGE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15 – 65</w:t>
            </w:r>
          </w:p>
        </w:tc>
      </w:tr>
      <w:tr w:rsidR="00A72AAA" w:rsidRPr="00290518" w:rsidTr="002905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LAST YEAR (DURATION)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2011 (4.5)</w:t>
            </w:r>
          </w:p>
        </w:tc>
      </w:tr>
      <w:tr w:rsidR="00A72AAA" w:rsidRPr="00290518" w:rsidTr="002905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STUDY TYPE 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First</w:t>
            </w:r>
            <w:proofErr w:type="spellEnd"/>
            <w:r w:rsidRPr="0029051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90518">
              <w:rPr>
                <w:rFonts w:ascii="Arial" w:hAnsi="Arial" w:cs="Arial"/>
                <w:sz w:val="16"/>
                <w:szCs w:val="16"/>
              </w:rPr>
              <w:t>Contact</w:t>
            </w:r>
            <w:proofErr w:type="spellEnd"/>
          </w:p>
        </w:tc>
      </w:tr>
      <w:tr w:rsidR="00A72AAA" w:rsidRPr="00290518" w:rsidTr="002905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CASE ASCERTAINMENT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A72AAA" w:rsidRPr="00290518" w:rsidTr="002905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DIAGNOSTIC INSTRUMENT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SCID</w:t>
            </w:r>
          </w:p>
        </w:tc>
      </w:tr>
      <w:tr w:rsidR="00A72AAA" w:rsidRPr="00290518" w:rsidTr="002905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CLASSIFICATION SYSTEM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DSM-IV</w:t>
            </w:r>
          </w:p>
        </w:tc>
      </w:tr>
      <w:tr w:rsidR="00A72AAA" w:rsidRPr="00290518" w:rsidTr="002905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DIAGNOSIS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SIP</w:t>
            </w:r>
          </w:p>
        </w:tc>
      </w:tr>
      <w:tr w:rsidR="00A72AAA" w:rsidRPr="00290518" w:rsidTr="002905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QUALITY RANK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A72AAA" w:rsidRPr="00290518" w:rsidTr="002905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NUMBER OF CASES SIP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30</w:t>
            </w:r>
          </w:p>
        </w:tc>
      </w:tr>
      <w:tr w:rsidR="00A72AAA" w:rsidRPr="00290518" w:rsidTr="002905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POPULATION AT RISK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102,564</w:t>
            </w:r>
          </w:p>
        </w:tc>
      </w:tr>
      <w:tr w:rsidR="00A72AAA" w:rsidRPr="00290518" w:rsidTr="002905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A72AAA" w:rsidRPr="00290518" w:rsidRDefault="00A72AAA" w:rsidP="00290518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>IR SIP  (I.C.)</w:t>
            </w:r>
          </w:p>
        </w:tc>
        <w:tc>
          <w:tcPr>
            <w:tcW w:w="5086" w:type="dxa"/>
          </w:tcPr>
          <w:p w:rsidR="00A72AAA" w:rsidRPr="00290518" w:rsidRDefault="00A72AAA" w:rsidP="002905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290518">
              <w:rPr>
                <w:rFonts w:ascii="Arial" w:hAnsi="Arial" w:cs="Arial"/>
                <w:sz w:val="16"/>
                <w:szCs w:val="16"/>
              </w:rPr>
              <w:t xml:space="preserve">6.5 </w:t>
            </w:r>
            <w:r w:rsidRPr="00290518">
              <w:rPr>
                <w:rFonts w:ascii="Arial" w:hAnsi="Arial" w:cs="Arial"/>
                <w:i/>
                <w:sz w:val="16"/>
                <w:szCs w:val="16"/>
                <w:u w:val="single"/>
              </w:rPr>
              <w:t>(4.17 – 8.83)</w:t>
            </w:r>
          </w:p>
        </w:tc>
      </w:tr>
    </w:tbl>
    <w:p w:rsidR="00A72AAA" w:rsidRDefault="00A72AAA"/>
    <w:p w:rsidR="00A72AAA" w:rsidRDefault="00A72AAA"/>
    <w:p w:rsidR="00A72AAA" w:rsidRDefault="00A72AAA"/>
    <w:p w:rsidR="00A72AAA" w:rsidRPr="00290518" w:rsidRDefault="00A72AAA" w:rsidP="00A72AAA">
      <w:pPr>
        <w:rPr>
          <w:rFonts w:ascii="Arial" w:hAnsi="Arial" w:cs="Arial"/>
          <w:b/>
          <w:i/>
          <w:sz w:val="16"/>
          <w:szCs w:val="16"/>
        </w:rPr>
      </w:pPr>
      <w:proofErr w:type="spellStart"/>
      <w:r w:rsidRPr="00290518">
        <w:rPr>
          <w:rFonts w:ascii="Arial" w:hAnsi="Arial" w:cs="Arial"/>
          <w:b/>
          <w:i/>
          <w:sz w:val="16"/>
          <w:szCs w:val="16"/>
        </w:rPr>
        <w:t>Abbreviations</w:t>
      </w:r>
      <w:proofErr w:type="spellEnd"/>
      <w:r w:rsidRPr="00290518">
        <w:rPr>
          <w:rFonts w:ascii="Arial" w:hAnsi="Arial" w:cs="Arial"/>
          <w:b/>
          <w:i/>
          <w:sz w:val="16"/>
          <w:szCs w:val="16"/>
        </w:rPr>
        <w:t>:</w:t>
      </w:r>
    </w:p>
    <w:p w:rsidR="00A72AAA" w:rsidRPr="00290518" w:rsidRDefault="00A72AAA" w:rsidP="00A72AAA">
      <w:pPr>
        <w:autoSpaceDE w:val="0"/>
        <w:autoSpaceDN w:val="0"/>
        <w:adjustRightInd w:val="0"/>
        <w:rPr>
          <w:rFonts w:ascii="Arial" w:hAnsi="Arial" w:cs="Arial"/>
          <w:i/>
          <w:sz w:val="16"/>
          <w:szCs w:val="16"/>
          <w:lang w:val="en-US"/>
        </w:rPr>
      </w:pPr>
      <w:r w:rsidRPr="00290518">
        <w:rPr>
          <w:rFonts w:ascii="Arial" w:hAnsi="Arial" w:cs="Arial"/>
          <w:i/>
          <w:sz w:val="16"/>
          <w:szCs w:val="16"/>
          <w:lang w:val="en-US"/>
        </w:rPr>
        <w:t>OPCRIT - Operational Criteria Checklist for Psychotic Illness and Affective Illness; SCID - Structured Clinical Interview for DSM Disorders; SCAN - Schedules for Clinical Assessment in Neuropsychiatry; IGC SCAN - Item Group Checklist  of the Schedule for Clinical Assessment in Neuropsychiatry; SANS - Schedule for the Assessment of Negative Symptoms; PPHS - Personal and Psychiatric History Schedule; CASH - Comprehensive Assessment of Symptoms and History; IRAOS - Retrospective Assessment of the Onset of Schizophrenia.</w:t>
      </w:r>
    </w:p>
    <w:p w:rsidR="00A72AAA" w:rsidRPr="00290518" w:rsidRDefault="00A72AAA" w:rsidP="00A72AAA">
      <w:pPr>
        <w:rPr>
          <w:rFonts w:ascii="Arial" w:hAnsi="Arial" w:cs="Arial"/>
          <w:i/>
          <w:sz w:val="16"/>
          <w:szCs w:val="16"/>
          <w:lang w:val="en-US"/>
        </w:rPr>
      </w:pPr>
      <w:r w:rsidRPr="00290518">
        <w:rPr>
          <w:rFonts w:ascii="Arial" w:hAnsi="Arial" w:cs="Arial"/>
          <w:i/>
          <w:sz w:val="16"/>
          <w:szCs w:val="16"/>
          <w:lang w:val="en-US"/>
        </w:rPr>
        <w:t>DSM-III-R - Diagnostic and Statistical Manual of Mental Disorders-III-R); DSM-IV -  Diagnostic and Statistical Manual of Mental Disorders-IV; ICD-9- International Classification of Diseases-9; ICD-10 -  International Classification of Diseases-10; RDC - Research Diagnostic Criteria.</w:t>
      </w:r>
    </w:p>
    <w:p w:rsidR="00A72AAA" w:rsidRPr="00290518" w:rsidRDefault="00A72AAA" w:rsidP="00A72AAA">
      <w:pPr>
        <w:tabs>
          <w:tab w:val="left" w:pos="1251"/>
        </w:tabs>
        <w:rPr>
          <w:rFonts w:ascii="Arial" w:hAnsi="Arial" w:cs="Arial"/>
          <w:i/>
          <w:sz w:val="16"/>
          <w:szCs w:val="16"/>
          <w:lang w:val="en-US"/>
        </w:rPr>
      </w:pPr>
      <w:r w:rsidRPr="00290518">
        <w:rPr>
          <w:rFonts w:ascii="Arial" w:hAnsi="Arial" w:cs="Arial"/>
          <w:i/>
          <w:sz w:val="16"/>
          <w:szCs w:val="16"/>
          <w:lang w:val="en-US"/>
        </w:rPr>
        <w:t xml:space="preserve">AP - Affective Psychosis; BDP - Bipolar Disorder with Psychotic features; DD - Delusions Disorder; DDP - Depressive Disorder with Psychotic features; NAP </w:t>
      </w:r>
      <w:r>
        <w:rPr>
          <w:rFonts w:ascii="Arial" w:hAnsi="Arial" w:cs="Arial"/>
          <w:i/>
          <w:sz w:val="16"/>
          <w:szCs w:val="16"/>
          <w:lang w:val="en-US"/>
        </w:rPr>
        <w:t>–</w:t>
      </w:r>
      <w:r w:rsidRPr="00290518">
        <w:rPr>
          <w:rFonts w:ascii="Arial" w:hAnsi="Arial" w:cs="Arial"/>
          <w:i/>
          <w:sz w:val="16"/>
          <w:szCs w:val="16"/>
          <w:lang w:val="en-US"/>
        </w:rPr>
        <w:t xml:space="preserve"> Non</w:t>
      </w:r>
      <w:r>
        <w:rPr>
          <w:rFonts w:ascii="Arial" w:hAnsi="Arial" w:cs="Arial"/>
          <w:i/>
          <w:sz w:val="16"/>
          <w:szCs w:val="16"/>
          <w:lang w:val="en-US"/>
        </w:rPr>
        <w:t>-A</w:t>
      </w:r>
      <w:r w:rsidRPr="00290518">
        <w:rPr>
          <w:rFonts w:ascii="Arial" w:hAnsi="Arial" w:cs="Arial"/>
          <w:i/>
          <w:sz w:val="16"/>
          <w:szCs w:val="16"/>
          <w:lang w:val="en-US"/>
        </w:rPr>
        <w:t>ffective Psychosis; OP - Organic Psychosis; PDC - Psychotic Disorder in Childhood; PNS - Psychosis Not otherwise Specified; S – schizophrenia; SAD - Schizoaffective Disorder; SIP - Su</w:t>
      </w:r>
      <w:r>
        <w:rPr>
          <w:rFonts w:ascii="Arial" w:hAnsi="Arial" w:cs="Arial"/>
          <w:i/>
          <w:sz w:val="16"/>
          <w:szCs w:val="16"/>
          <w:lang w:val="en-US"/>
        </w:rPr>
        <w:t>b</w:t>
      </w:r>
      <w:r w:rsidRPr="00290518">
        <w:rPr>
          <w:rFonts w:ascii="Arial" w:hAnsi="Arial" w:cs="Arial"/>
          <w:i/>
          <w:sz w:val="16"/>
          <w:szCs w:val="16"/>
          <w:lang w:val="en-US"/>
        </w:rPr>
        <w:t>stance-Induced Psychosis; SPD - Schizophreniform Disorders</w:t>
      </w:r>
    </w:p>
    <w:p w:rsidR="00A72AAA" w:rsidRDefault="00A72AAA">
      <w:bookmarkStart w:id="31" w:name="_GoBack"/>
      <w:bookmarkEnd w:id="31"/>
    </w:p>
    <w:p w:rsidR="00A72AAA" w:rsidRDefault="00A72AAA"/>
    <w:p w:rsidR="009D4FA9" w:rsidRDefault="009D4FA9"/>
    <w:p w:rsidR="009D4FA9" w:rsidRDefault="009D4FA9"/>
    <w:p w:rsidR="009D4FA9" w:rsidRDefault="009D4FA9"/>
    <w:sectPr w:rsidR="009D4FA9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686" w:rsidRDefault="00643686" w:rsidP="00013076">
      <w:pPr>
        <w:spacing w:after="0" w:line="240" w:lineRule="auto"/>
      </w:pPr>
      <w:r>
        <w:separator/>
      </w:r>
    </w:p>
  </w:endnote>
  <w:endnote w:type="continuationSeparator" w:id="0">
    <w:p w:rsidR="00643686" w:rsidRDefault="00643686" w:rsidP="00013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1119785"/>
      <w:docPartObj>
        <w:docPartGallery w:val="Page Numbers (Bottom of Page)"/>
        <w:docPartUnique/>
      </w:docPartObj>
    </w:sdtPr>
    <w:sdtContent>
      <w:p w:rsidR="009D4FA9" w:rsidRDefault="009D4FA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2AAA">
          <w:rPr>
            <w:noProof/>
          </w:rPr>
          <w:t>42</w:t>
        </w:r>
        <w:r>
          <w:fldChar w:fldCharType="end"/>
        </w:r>
      </w:p>
    </w:sdtContent>
  </w:sdt>
  <w:p w:rsidR="009D4FA9" w:rsidRDefault="009D4FA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686" w:rsidRDefault="00643686" w:rsidP="00013076">
      <w:pPr>
        <w:spacing w:after="0" w:line="240" w:lineRule="auto"/>
      </w:pPr>
      <w:r>
        <w:separator/>
      </w:r>
    </w:p>
  </w:footnote>
  <w:footnote w:type="continuationSeparator" w:id="0">
    <w:p w:rsidR="00643686" w:rsidRDefault="00643686" w:rsidP="000130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F28"/>
    <w:rsid w:val="00013076"/>
    <w:rsid w:val="0026245E"/>
    <w:rsid w:val="00364065"/>
    <w:rsid w:val="005B7B86"/>
    <w:rsid w:val="00643686"/>
    <w:rsid w:val="006E7B52"/>
    <w:rsid w:val="00822ED9"/>
    <w:rsid w:val="00833C6B"/>
    <w:rsid w:val="00986A18"/>
    <w:rsid w:val="009D4FA9"/>
    <w:rsid w:val="00A72AAA"/>
    <w:rsid w:val="00C6598E"/>
    <w:rsid w:val="00C96544"/>
    <w:rsid w:val="00D70F28"/>
    <w:rsid w:val="00F75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70FFCC-C6E7-47E6-B6D0-AA324B007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0F28"/>
    <w:pPr>
      <w:spacing w:after="200" w:line="276" w:lineRule="auto"/>
    </w:pPr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normal41">
    <w:name w:val="Tabla normal 41"/>
    <w:basedOn w:val="Tablanormal"/>
    <w:uiPriority w:val="44"/>
    <w:rsid w:val="00D70F28"/>
    <w:pPr>
      <w:spacing w:after="0" w:line="240" w:lineRule="auto"/>
    </w:pPr>
    <w:rPr>
      <w:rFonts w:eastAsiaTheme="minorEastAsia"/>
      <w:lang w:eastAsia="es-E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70F28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70F28"/>
    <w:rPr>
      <w:rFonts w:eastAsiaTheme="minorEastAsia"/>
      <w:i/>
      <w:iCs/>
      <w:color w:val="5B9BD5" w:themeColor="accent1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0130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3076"/>
    <w:rPr>
      <w:rFonts w:eastAsiaTheme="minorEastAsia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0130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3076"/>
    <w:rPr>
      <w:rFonts w:eastAsiaTheme="minorEastAsia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44</Pages>
  <Words>6159</Words>
  <Characters>33880</Characters>
  <Application>Microsoft Office Word</Application>
  <DocSecurity>0</DocSecurity>
  <Lines>282</Lines>
  <Paragraphs>79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MCarmen Castillejos Anguiano</dc:creator>
  <cp:keywords/>
  <dc:description/>
  <cp:lastModifiedBy>MCarmen Castillejos Anguiano</cp:lastModifiedBy>
  <cp:revision>7</cp:revision>
  <dcterms:created xsi:type="dcterms:W3CDTF">2018-01-04T22:01:00Z</dcterms:created>
  <dcterms:modified xsi:type="dcterms:W3CDTF">2018-01-04T22:34:00Z</dcterms:modified>
</cp:coreProperties>
</file>