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1A" w:rsidRPr="00B04A8B" w:rsidRDefault="00F5131A" w:rsidP="00F5131A">
      <w:pPr>
        <w:pStyle w:val="Citadestacada"/>
        <w:rPr>
          <w:rFonts w:ascii="Arial" w:hAnsi="Arial" w:cs="Arial"/>
          <w:sz w:val="16"/>
          <w:szCs w:val="16"/>
        </w:rPr>
      </w:pPr>
      <w:proofErr w:type="spellStart"/>
      <w:r w:rsidRPr="00B04A8B">
        <w:rPr>
          <w:rFonts w:ascii="Arial" w:hAnsi="Arial" w:cs="Arial"/>
          <w:b/>
          <w:i w:val="0"/>
          <w:color w:val="auto"/>
          <w:sz w:val="16"/>
          <w:szCs w:val="16"/>
        </w:rPr>
        <w:t>Table</w:t>
      </w:r>
      <w:proofErr w:type="spellEnd"/>
      <w:r w:rsidRPr="00B04A8B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S</w:t>
      </w:r>
      <w:r w:rsidRPr="00B04A8B">
        <w:rPr>
          <w:rFonts w:ascii="Arial" w:hAnsi="Arial" w:cs="Arial"/>
          <w:b/>
          <w:i w:val="0"/>
          <w:color w:val="auto"/>
          <w:sz w:val="16"/>
          <w:szCs w:val="16"/>
        </w:rPr>
        <w:t>7.</w:t>
      </w:r>
      <w:r>
        <w:rPr>
          <w:rFonts w:ascii="Arial" w:hAnsi="Arial" w:cs="Arial"/>
          <w:i w:val="0"/>
          <w:color w:val="auto"/>
          <w:sz w:val="16"/>
          <w:szCs w:val="16"/>
        </w:rPr>
        <w:t xml:space="preserve"> Mean </w:t>
      </w:r>
      <w:proofErr w:type="spellStart"/>
      <w:r>
        <w:rPr>
          <w:rFonts w:ascii="Arial" w:hAnsi="Arial" w:cs="Arial"/>
          <w:i w:val="0"/>
          <w:color w:val="auto"/>
          <w:sz w:val="16"/>
          <w:szCs w:val="16"/>
        </w:rPr>
        <w:t>effect</w:t>
      </w:r>
      <w:proofErr w:type="spellEnd"/>
      <w:r>
        <w:rPr>
          <w:rFonts w:ascii="Arial" w:hAnsi="Arial" w:cs="Arial"/>
          <w:i w:val="0"/>
          <w:color w:val="auto"/>
          <w:sz w:val="16"/>
          <w:szCs w:val="16"/>
        </w:rPr>
        <w:t xml:space="preserve"> (mean </w:t>
      </w:r>
      <w:proofErr w:type="spellStart"/>
      <w:r>
        <w:rPr>
          <w:rFonts w:ascii="Arial" w:hAnsi="Arial" w:cs="Arial"/>
          <w:i w:val="0"/>
          <w:color w:val="auto"/>
          <w:sz w:val="16"/>
          <w:szCs w:val="16"/>
        </w:rPr>
        <w:t>incidence</w:t>
      </w:r>
      <w:proofErr w:type="spellEnd"/>
      <w:r>
        <w:rPr>
          <w:rFonts w:ascii="Arial" w:hAnsi="Arial" w:cs="Arial"/>
          <w:i w:val="0"/>
          <w:color w:val="auto"/>
          <w:sz w:val="16"/>
          <w:szCs w:val="16"/>
        </w:rPr>
        <w:t>)</w:t>
      </w:r>
      <w:r w:rsidRPr="00B04A8B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B04A8B">
        <w:rPr>
          <w:rFonts w:ascii="Arial" w:hAnsi="Arial" w:cs="Arial"/>
          <w:i w:val="0"/>
          <w:color w:val="auto"/>
          <w:sz w:val="16"/>
          <w:szCs w:val="16"/>
        </w:rPr>
        <w:t>by</w:t>
      </w:r>
      <w:proofErr w:type="spellEnd"/>
      <w:r w:rsidRPr="00B04A8B">
        <w:rPr>
          <w:rFonts w:ascii="Arial" w:hAnsi="Arial" w:cs="Arial"/>
          <w:i w:val="0"/>
          <w:color w:val="auto"/>
          <w:sz w:val="16"/>
          <w:szCs w:val="16"/>
        </w:rPr>
        <w:t xml:space="preserve"> diagnosis</w:t>
      </w:r>
    </w:p>
    <w:tbl>
      <w:tblPr>
        <w:tblStyle w:val="Tablanormal4"/>
        <w:tblW w:w="4419" w:type="pct"/>
        <w:tblInd w:w="594" w:type="dxa"/>
        <w:tblLook w:val="04A0" w:firstRow="1" w:lastRow="0" w:firstColumn="1" w:lastColumn="0" w:noHBand="0" w:noVBand="1"/>
      </w:tblPr>
      <w:tblGrid>
        <w:gridCol w:w="1572"/>
        <w:gridCol w:w="2260"/>
        <w:gridCol w:w="1850"/>
        <w:gridCol w:w="1834"/>
      </w:tblGrid>
      <w:tr w:rsidR="00F5131A" w:rsidTr="00B04A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F5131A" w:rsidRPr="00B04A8B" w:rsidRDefault="00F5131A" w:rsidP="00B04A8B">
            <w:pPr>
              <w:pStyle w:val="Comp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5131A" w:rsidRPr="00B04A8B" w:rsidRDefault="00F5131A" w:rsidP="00B04A8B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Incidence</w:t>
            </w:r>
            <w:r>
              <w:rPr>
                <w:rFonts w:ascii="Arial" w:hAnsi="Arial" w:cs="Arial"/>
                <w:sz w:val="16"/>
                <w:szCs w:val="16"/>
              </w:rPr>
              <w:t xml:space="preserve"> rate*</w:t>
            </w:r>
          </w:p>
        </w:tc>
        <w:tc>
          <w:tcPr>
            <w:tcW w:w="0" w:type="auto"/>
            <w:vAlign w:val="center"/>
          </w:tcPr>
          <w:p w:rsidR="00F5131A" w:rsidRPr="00B04A8B" w:rsidRDefault="00F5131A" w:rsidP="00B04A8B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Lower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0" w:type="auto"/>
            <w:vAlign w:val="center"/>
          </w:tcPr>
          <w:p w:rsidR="00F5131A" w:rsidRPr="00B04A8B" w:rsidRDefault="00F5131A" w:rsidP="00B04A8B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7399">
              <w:rPr>
                <w:rFonts w:ascii="Arial" w:hAnsi="Arial" w:cs="Arial"/>
                <w:sz w:val="16"/>
                <w:szCs w:val="16"/>
              </w:rPr>
              <w:t>Upper limit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F5131A" w:rsidTr="00B04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NAP + AP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27.42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22.37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32.46</w:t>
            </w:r>
          </w:p>
        </w:tc>
      </w:tr>
      <w:tr w:rsidR="00F5131A" w:rsidTr="00B04A8B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NAP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22.53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16.51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28.54</w:t>
            </w:r>
          </w:p>
        </w:tc>
      </w:tr>
      <w:tr w:rsidR="00F5131A" w:rsidTr="00B04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14.55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2.81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26.3</w:t>
            </w:r>
          </w:p>
        </w:tc>
      </w:tr>
      <w:tr w:rsidR="00F5131A" w:rsidTr="00B04A8B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AP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7.12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5.03</w:t>
            </w:r>
          </w:p>
        </w:tc>
        <w:tc>
          <w:tcPr>
            <w:tcW w:w="0" w:type="auto"/>
            <w:vAlign w:val="center"/>
          </w:tcPr>
          <w:p w:rsidR="00F5131A" w:rsidRPr="009B7399" w:rsidRDefault="00F5131A" w:rsidP="00B04A8B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C1918">
              <w:rPr>
                <w:rFonts w:ascii="Arial" w:hAnsi="Arial" w:cs="Arial"/>
                <w:sz w:val="16"/>
                <w:szCs w:val="16"/>
              </w:rPr>
              <w:t>9.22</w:t>
            </w:r>
          </w:p>
        </w:tc>
      </w:tr>
      <w:tr w:rsidR="00F5131A" w:rsidTr="00B04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F5131A" w:rsidRPr="00B04A8B" w:rsidRDefault="00F5131A" w:rsidP="00B04A8B">
            <w:pPr>
              <w:pStyle w:val="Comp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4A8B">
              <w:rPr>
                <w:rFonts w:ascii="Arial" w:hAnsi="Arial" w:cs="Arial"/>
                <w:sz w:val="16"/>
                <w:szCs w:val="16"/>
              </w:rPr>
              <w:t>SIP</w:t>
            </w:r>
          </w:p>
        </w:tc>
        <w:tc>
          <w:tcPr>
            <w:tcW w:w="0" w:type="auto"/>
            <w:vAlign w:val="center"/>
          </w:tcPr>
          <w:p w:rsidR="00F5131A" w:rsidRPr="00B04A8B" w:rsidRDefault="00F5131A" w:rsidP="00B04A8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04A8B">
              <w:rPr>
                <w:rFonts w:ascii="Arial" w:hAnsi="Arial" w:cs="Arial"/>
                <w:sz w:val="16"/>
                <w:szCs w:val="16"/>
              </w:rPr>
              <w:t>3.03</w:t>
            </w:r>
          </w:p>
        </w:tc>
        <w:tc>
          <w:tcPr>
            <w:tcW w:w="0" w:type="auto"/>
            <w:vAlign w:val="center"/>
          </w:tcPr>
          <w:p w:rsidR="00F5131A" w:rsidRPr="00B04A8B" w:rsidRDefault="00F5131A" w:rsidP="00B04A8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04A8B">
              <w:rPr>
                <w:rFonts w:ascii="Arial" w:hAnsi="Arial" w:cs="Arial"/>
                <w:sz w:val="16"/>
                <w:szCs w:val="16"/>
              </w:rPr>
              <w:t>1.26</w:t>
            </w:r>
          </w:p>
        </w:tc>
        <w:tc>
          <w:tcPr>
            <w:tcW w:w="0" w:type="auto"/>
            <w:vAlign w:val="center"/>
          </w:tcPr>
          <w:p w:rsidR="00F5131A" w:rsidRPr="00B04A8B" w:rsidRDefault="00F5131A" w:rsidP="00B04A8B">
            <w:pPr>
              <w:pStyle w:val="Comp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04A8B">
              <w:rPr>
                <w:rFonts w:ascii="Arial" w:hAnsi="Arial" w:cs="Arial"/>
                <w:sz w:val="16"/>
                <w:szCs w:val="16"/>
              </w:rPr>
              <w:t>4.8</w:t>
            </w:r>
          </w:p>
        </w:tc>
      </w:tr>
      <w:tr w:rsidR="00F5131A" w:rsidTr="00B04A8B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:rsidR="00F5131A" w:rsidRDefault="00F5131A" w:rsidP="00B04A8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F5131A" w:rsidRDefault="00F5131A" w:rsidP="00B04A8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B04A8B">
              <w:rPr>
                <w:rFonts w:ascii="Arial" w:hAnsi="Arial" w:cs="Arial"/>
                <w:i/>
                <w:sz w:val="16"/>
                <w:szCs w:val="16"/>
                <w:lang w:val="en-US"/>
              </w:rPr>
              <w:t>[AP] Affective Psychosis; [NAP] Non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- </w:t>
            </w:r>
            <w:r w:rsidRPr="009B7399">
              <w:rPr>
                <w:rFonts w:ascii="Arial" w:hAnsi="Arial" w:cs="Arial"/>
                <w:i/>
                <w:sz w:val="16"/>
                <w:szCs w:val="16"/>
                <w:lang w:val="en-US"/>
              </w:rPr>
              <w:t>A</w:t>
            </w:r>
            <w:r w:rsidRPr="00B04A8B">
              <w:rPr>
                <w:rFonts w:ascii="Arial" w:hAnsi="Arial" w:cs="Arial"/>
                <w:i/>
                <w:sz w:val="16"/>
                <w:szCs w:val="16"/>
                <w:lang w:val="en-US"/>
              </w:rPr>
              <w:t>ffective Psychosis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; [S] Schizophrenia; [SIP] Substance-Induced Psychosis</w:t>
            </w:r>
          </w:p>
          <w:p w:rsidR="00F5131A" w:rsidRDefault="00F5131A" w:rsidP="00B04A8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*Incidence rate per 100,000</w:t>
            </w:r>
          </w:p>
          <w:p w:rsidR="00F5131A" w:rsidRDefault="00F5131A" w:rsidP="00B04A8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*95% Confidence Interval</w:t>
            </w:r>
          </w:p>
          <w:p w:rsidR="00F5131A" w:rsidRPr="009B7399" w:rsidRDefault="00F5131A" w:rsidP="00B04A8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131A" w:rsidRPr="00B04A8B" w:rsidRDefault="00F5131A" w:rsidP="00F5131A">
      <w:pPr>
        <w:rPr>
          <w:rFonts w:ascii="Arial" w:hAnsi="Arial" w:cs="Arial"/>
          <w:sz w:val="16"/>
          <w:szCs w:val="16"/>
        </w:rPr>
      </w:pPr>
    </w:p>
    <w:p w:rsidR="00833C6B" w:rsidRDefault="00833C6B">
      <w:bookmarkStart w:id="0" w:name="_GoBack"/>
      <w:bookmarkEnd w:id="0"/>
    </w:p>
    <w:sectPr w:rsidR="00833C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31A"/>
    <w:rsid w:val="00822ED9"/>
    <w:rsid w:val="00833C6B"/>
    <w:rsid w:val="00986A18"/>
    <w:rsid w:val="00C9654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C35DD-9C35-4F18-8A50-548A13BBD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3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4">
    <w:name w:val="Plain Table 4"/>
    <w:basedOn w:val="Tablanormal"/>
    <w:uiPriority w:val="44"/>
    <w:rsid w:val="00F513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5131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5131A"/>
    <w:rPr>
      <w:i/>
      <w:iCs/>
      <w:color w:val="5B9BD5" w:themeColor="accent1"/>
    </w:rPr>
  </w:style>
  <w:style w:type="paragraph" w:customStyle="1" w:styleId="Compact">
    <w:name w:val="Compact"/>
    <w:basedOn w:val="Textoindependiente"/>
    <w:qFormat/>
    <w:rsid w:val="00F5131A"/>
    <w:pPr>
      <w:spacing w:before="36" w:after="36" w:line="240" w:lineRule="auto"/>
    </w:pPr>
    <w:rPr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5131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51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2018-01-04T23:11:00Z</dcterms:created>
  <dcterms:modified xsi:type="dcterms:W3CDTF">2018-01-04T23:11:00Z</dcterms:modified>
</cp:coreProperties>
</file>