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4055" w:rsidRPr="00C32AF4" w:rsidRDefault="00543363" w:rsidP="00543363">
      <w:pPr>
        <w:jc w:val="center"/>
        <w:rPr>
          <w:rFonts w:cs="Times New Roman"/>
          <w:b/>
          <w:sz w:val="24"/>
          <w:szCs w:val="24"/>
        </w:rPr>
      </w:pPr>
      <w:bookmarkStart w:id="0" w:name="_GoBack"/>
      <w:bookmarkEnd w:id="0"/>
      <w:r w:rsidRPr="00C32AF4">
        <w:rPr>
          <w:rFonts w:cs="Times New Roman"/>
          <w:b/>
          <w:sz w:val="24"/>
          <w:szCs w:val="24"/>
        </w:rPr>
        <w:t>Supplementary Appendix</w:t>
      </w:r>
    </w:p>
    <w:p w:rsidR="009E4055" w:rsidRPr="00C32AF4" w:rsidRDefault="009E4055" w:rsidP="009E4055">
      <w:pPr>
        <w:rPr>
          <w:rFonts w:cs="Times New Roman"/>
          <w:b/>
          <w:bCs/>
          <w:sz w:val="24"/>
          <w:szCs w:val="24"/>
        </w:rPr>
      </w:pPr>
    </w:p>
    <w:p w:rsidR="009E4055" w:rsidRPr="00C32AF4" w:rsidRDefault="009E4055" w:rsidP="009E4055">
      <w:pPr>
        <w:rPr>
          <w:rFonts w:cs="Times New Roman"/>
          <w:bCs/>
          <w:sz w:val="24"/>
          <w:szCs w:val="24"/>
        </w:rPr>
      </w:pPr>
      <w:r w:rsidRPr="00C32AF4">
        <w:rPr>
          <w:rFonts w:cs="Times New Roman"/>
          <w:bCs/>
          <w:sz w:val="24"/>
          <w:szCs w:val="24"/>
        </w:rPr>
        <w:t>This appendix has been provided by the authors to give readers additional information about their work.</w:t>
      </w:r>
    </w:p>
    <w:p w:rsidR="009E4055" w:rsidRPr="00C32AF4" w:rsidRDefault="009E4055" w:rsidP="009E4055">
      <w:pPr>
        <w:rPr>
          <w:rFonts w:cs="Times New Roman"/>
          <w:bCs/>
          <w:sz w:val="24"/>
          <w:szCs w:val="24"/>
        </w:rPr>
      </w:pPr>
    </w:p>
    <w:p w:rsidR="0012573B" w:rsidRPr="00C32AF4" w:rsidRDefault="009E4055" w:rsidP="0012573B">
      <w:pPr>
        <w:rPr>
          <w:rFonts w:cs="Times New Roman"/>
          <w:bCs/>
          <w:sz w:val="24"/>
          <w:szCs w:val="24"/>
        </w:rPr>
      </w:pPr>
      <w:r w:rsidRPr="00C32AF4">
        <w:rPr>
          <w:rFonts w:cs="Times New Roman"/>
          <w:bCs/>
          <w:sz w:val="24"/>
          <w:szCs w:val="24"/>
        </w:rPr>
        <w:t xml:space="preserve">Supplement to: </w:t>
      </w:r>
    </w:p>
    <w:p w:rsidR="0012573B" w:rsidRPr="00C32AF4" w:rsidRDefault="0012573B" w:rsidP="0012573B">
      <w:pPr>
        <w:rPr>
          <w:rFonts w:cs="Times New Roman"/>
          <w:bCs/>
          <w:sz w:val="24"/>
          <w:szCs w:val="24"/>
        </w:rPr>
      </w:pPr>
    </w:p>
    <w:p w:rsidR="008E5FD1" w:rsidRDefault="00654CF0" w:rsidP="009E4055">
      <w:pPr>
        <w:rPr>
          <w:rFonts w:cs="Times New Roman"/>
          <w:b/>
          <w:sz w:val="24"/>
          <w:szCs w:val="24"/>
        </w:rPr>
      </w:pPr>
      <w:r w:rsidRPr="00654CF0">
        <w:rPr>
          <w:rFonts w:cs="Times New Roman"/>
          <w:b/>
          <w:bCs/>
          <w:sz w:val="24"/>
          <w:szCs w:val="24"/>
        </w:rPr>
        <w:t xml:space="preserve">The </w:t>
      </w:r>
      <w:r w:rsidRPr="00654CF0">
        <w:rPr>
          <w:rFonts w:cs="Times New Roman"/>
          <w:b/>
          <w:sz w:val="24"/>
          <w:szCs w:val="24"/>
        </w:rPr>
        <w:t>Prevalence of Depression in General Hospital Inpatients: A Systematic Review and Meta-Analysis of Interview Based Studies</w:t>
      </w:r>
    </w:p>
    <w:p w:rsidR="00654CF0" w:rsidRPr="00C32AF4" w:rsidRDefault="00654CF0" w:rsidP="009E4055">
      <w:pPr>
        <w:rPr>
          <w:rFonts w:cs="Times New Roman"/>
          <w:bCs/>
          <w:sz w:val="24"/>
          <w:szCs w:val="24"/>
        </w:rPr>
      </w:pPr>
    </w:p>
    <w:p w:rsidR="009E4055" w:rsidRPr="00C32AF4" w:rsidRDefault="0012573B" w:rsidP="009E4055">
      <w:pPr>
        <w:rPr>
          <w:rFonts w:cs="Times New Roman"/>
          <w:bCs/>
          <w:sz w:val="24"/>
          <w:szCs w:val="24"/>
        </w:rPr>
      </w:pPr>
      <w:r w:rsidRPr="00C32AF4">
        <w:rPr>
          <w:rFonts w:cs="Times New Roman"/>
          <w:bCs/>
          <w:sz w:val="24"/>
          <w:szCs w:val="24"/>
        </w:rPr>
        <w:t>Authors</w:t>
      </w:r>
    </w:p>
    <w:p w:rsidR="000D4D3D" w:rsidRPr="00C32AF4" w:rsidRDefault="000D4D3D" w:rsidP="000D4D3D">
      <w:pPr>
        <w:rPr>
          <w:rFonts w:cs="Times New Roman"/>
          <w:sz w:val="24"/>
          <w:szCs w:val="24"/>
        </w:rPr>
      </w:pPr>
      <w:r w:rsidRPr="00C32AF4">
        <w:rPr>
          <w:rFonts w:cs="Times New Roman"/>
          <w:sz w:val="24"/>
          <w:szCs w:val="24"/>
        </w:rPr>
        <w:t xml:space="preserve">Jane Walker PhD, Katy Burke MBBS, Marta Wanat PhD, Rebecca Fisher MBBS, Josephine Fielding MBBS, Amy Mulick MSc, Stephen Puntis </w:t>
      </w:r>
      <w:r w:rsidR="005529F2" w:rsidRPr="00C32AF4">
        <w:rPr>
          <w:rFonts w:cs="Times New Roman"/>
          <w:sz w:val="24"/>
          <w:szCs w:val="24"/>
        </w:rPr>
        <w:t>DPhil</w:t>
      </w:r>
      <w:r w:rsidRPr="00C32AF4">
        <w:rPr>
          <w:rFonts w:cs="Times New Roman"/>
          <w:sz w:val="24"/>
          <w:szCs w:val="24"/>
        </w:rPr>
        <w:t>, Joseph Sharpe</w:t>
      </w:r>
      <w:r w:rsidR="00A71DEB">
        <w:rPr>
          <w:rFonts w:cs="Times New Roman"/>
          <w:sz w:val="24"/>
          <w:szCs w:val="24"/>
        </w:rPr>
        <w:t xml:space="preserve"> BA</w:t>
      </w:r>
      <w:r w:rsidRPr="00C32AF4">
        <w:rPr>
          <w:rFonts w:cs="Times New Roman"/>
          <w:sz w:val="24"/>
          <w:szCs w:val="24"/>
        </w:rPr>
        <w:t>, Michelle Degli Esposti</w:t>
      </w:r>
      <w:r w:rsidR="008E5FD1" w:rsidRPr="00C32AF4">
        <w:rPr>
          <w:rFonts w:cs="Times New Roman"/>
          <w:sz w:val="24"/>
          <w:szCs w:val="24"/>
        </w:rPr>
        <w:t xml:space="preserve"> BA</w:t>
      </w:r>
      <w:r w:rsidRPr="00C32AF4">
        <w:rPr>
          <w:rFonts w:cs="Times New Roman"/>
          <w:sz w:val="24"/>
          <w:szCs w:val="24"/>
        </w:rPr>
        <w:t>, Eli Harriss MSc, Chris Frost MA, Michael Sharpe MD.</w:t>
      </w:r>
    </w:p>
    <w:p w:rsidR="009E4055" w:rsidRPr="00C32AF4" w:rsidRDefault="009E4055" w:rsidP="009E4055">
      <w:pPr>
        <w:rPr>
          <w:rFonts w:cs="Times New Roman"/>
          <w:sz w:val="24"/>
          <w:szCs w:val="24"/>
          <w:lang w:val="en-US"/>
        </w:rPr>
      </w:pPr>
    </w:p>
    <w:p w:rsidR="009E4055" w:rsidRPr="00C32AF4" w:rsidRDefault="009E4055">
      <w:pPr>
        <w:rPr>
          <w:rFonts w:cs="Times New Roman"/>
          <w:b/>
          <w:sz w:val="24"/>
          <w:szCs w:val="24"/>
        </w:rPr>
      </w:pPr>
    </w:p>
    <w:p w:rsidR="00543363" w:rsidRPr="00C32AF4" w:rsidRDefault="00543363" w:rsidP="00543363">
      <w:pPr>
        <w:jc w:val="center"/>
        <w:rPr>
          <w:rFonts w:cs="Times New Roman"/>
          <w:b/>
          <w:sz w:val="24"/>
          <w:szCs w:val="24"/>
        </w:rPr>
      </w:pPr>
    </w:p>
    <w:p w:rsidR="00543363" w:rsidRPr="00C32AF4" w:rsidRDefault="00543363" w:rsidP="00543363">
      <w:pPr>
        <w:jc w:val="center"/>
        <w:rPr>
          <w:rFonts w:cs="Times New Roman"/>
          <w:b/>
          <w:sz w:val="24"/>
          <w:szCs w:val="24"/>
        </w:rPr>
      </w:pPr>
    </w:p>
    <w:p w:rsidR="009E4055" w:rsidRPr="00C32AF4" w:rsidRDefault="009E4055">
      <w:pPr>
        <w:rPr>
          <w:rFonts w:cs="Times New Roman"/>
          <w:b/>
          <w:sz w:val="24"/>
          <w:szCs w:val="24"/>
        </w:rPr>
      </w:pPr>
      <w:r w:rsidRPr="00C32AF4">
        <w:rPr>
          <w:rFonts w:cs="Times New Roman"/>
          <w:b/>
          <w:sz w:val="24"/>
          <w:szCs w:val="24"/>
        </w:rPr>
        <w:br w:type="page"/>
      </w:r>
    </w:p>
    <w:p w:rsidR="00543363" w:rsidRPr="00C32AF4" w:rsidRDefault="00543363" w:rsidP="00543363">
      <w:pPr>
        <w:rPr>
          <w:rFonts w:cs="Times New Roman"/>
          <w:b/>
          <w:sz w:val="24"/>
          <w:szCs w:val="24"/>
        </w:rPr>
      </w:pPr>
      <w:r w:rsidRPr="00C32AF4">
        <w:rPr>
          <w:rFonts w:cs="Times New Roman"/>
          <w:b/>
          <w:sz w:val="24"/>
          <w:szCs w:val="24"/>
        </w:rPr>
        <w:lastRenderedPageBreak/>
        <w:t>Search Strategy</w:t>
      </w:r>
      <w:r w:rsidR="0012573B" w:rsidRPr="00C32AF4">
        <w:rPr>
          <w:rFonts w:cs="Times New Roman"/>
          <w:b/>
          <w:sz w:val="24"/>
          <w:szCs w:val="24"/>
        </w:rPr>
        <w:t xml:space="preserve">: </w:t>
      </w:r>
      <w:r w:rsidRPr="00C32AF4">
        <w:rPr>
          <w:rFonts w:cs="Times New Roman"/>
          <w:b/>
          <w:sz w:val="24"/>
          <w:szCs w:val="24"/>
        </w:rPr>
        <w:t>MEDLINE</w:t>
      </w:r>
    </w:p>
    <w:p w:rsidR="0012573B" w:rsidRPr="00C32AF4" w:rsidRDefault="0012573B" w:rsidP="00543363">
      <w:pPr>
        <w:rPr>
          <w:rFonts w:cs="Times New Roman"/>
          <w:b/>
          <w:sz w:val="24"/>
          <w:szCs w:val="24"/>
        </w:rPr>
      </w:pPr>
    </w:p>
    <w:p w:rsidR="00543363" w:rsidRPr="00C32AF4" w:rsidRDefault="00543363" w:rsidP="00543363">
      <w:pPr>
        <w:rPr>
          <w:rFonts w:cs="Times New Roman"/>
          <w:sz w:val="24"/>
          <w:szCs w:val="24"/>
        </w:rPr>
      </w:pPr>
      <w:r w:rsidRPr="00C32AF4">
        <w:rPr>
          <w:rFonts w:cs="Times New Roman"/>
          <w:sz w:val="24"/>
          <w:szCs w:val="24"/>
        </w:rPr>
        <w:t xml:space="preserve">1     prevalence/ </w:t>
      </w:r>
    </w:p>
    <w:p w:rsidR="00543363" w:rsidRPr="00C32AF4" w:rsidRDefault="00543363" w:rsidP="00543363">
      <w:pPr>
        <w:rPr>
          <w:rFonts w:cs="Times New Roman"/>
          <w:sz w:val="24"/>
          <w:szCs w:val="24"/>
        </w:rPr>
      </w:pPr>
      <w:r w:rsidRPr="00C32AF4">
        <w:rPr>
          <w:rFonts w:cs="Times New Roman"/>
          <w:sz w:val="24"/>
          <w:szCs w:val="24"/>
        </w:rPr>
        <w:t xml:space="preserve">2     incidence/ </w:t>
      </w:r>
    </w:p>
    <w:p w:rsidR="00543363" w:rsidRPr="00C32AF4" w:rsidRDefault="00543363" w:rsidP="00543363">
      <w:pPr>
        <w:rPr>
          <w:rFonts w:cs="Times New Roman"/>
          <w:sz w:val="24"/>
          <w:szCs w:val="24"/>
          <w:lang w:val="de-DE"/>
        </w:rPr>
      </w:pPr>
      <w:r w:rsidRPr="00C32AF4">
        <w:rPr>
          <w:rFonts w:cs="Times New Roman"/>
          <w:sz w:val="24"/>
          <w:szCs w:val="24"/>
          <w:lang w:val="de-DE"/>
        </w:rPr>
        <w:t xml:space="preserve">3     prevalen*.ti,ab. </w:t>
      </w:r>
    </w:p>
    <w:p w:rsidR="00543363" w:rsidRPr="00C32AF4" w:rsidRDefault="00543363" w:rsidP="00543363">
      <w:pPr>
        <w:rPr>
          <w:rFonts w:cs="Times New Roman"/>
          <w:sz w:val="24"/>
          <w:szCs w:val="24"/>
          <w:lang w:val="de-DE"/>
        </w:rPr>
      </w:pPr>
      <w:r w:rsidRPr="00C32AF4">
        <w:rPr>
          <w:rFonts w:cs="Times New Roman"/>
          <w:sz w:val="24"/>
          <w:szCs w:val="24"/>
          <w:lang w:val="de-DE"/>
        </w:rPr>
        <w:t xml:space="preserve">4     inciden*.ti,ab. </w:t>
      </w:r>
    </w:p>
    <w:p w:rsidR="00543363" w:rsidRPr="00C32AF4" w:rsidRDefault="00543363" w:rsidP="00543363">
      <w:pPr>
        <w:rPr>
          <w:rFonts w:cs="Times New Roman"/>
          <w:sz w:val="24"/>
          <w:szCs w:val="24"/>
          <w:lang w:val="de-DE"/>
        </w:rPr>
      </w:pPr>
      <w:r w:rsidRPr="00C32AF4">
        <w:rPr>
          <w:rFonts w:cs="Times New Roman"/>
          <w:sz w:val="24"/>
          <w:szCs w:val="24"/>
          <w:lang w:val="de-DE"/>
        </w:rPr>
        <w:t xml:space="preserve">5     frequen*.ti,ab. </w:t>
      </w:r>
    </w:p>
    <w:p w:rsidR="00543363" w:rsidRPr="00C32AF4" w:rsidRDefault="00543363" w:rsidP="00543363">
      <w:pPr>
        <w:rPr>
          <w:rFonts w:cs="Times New Roman"/>
          <w:sz w:val="24"/>
          <w:szCs w:val="24"/>
        </w:rPr>
      </w:pPr>
      <w:r w:rsidRPr="00C32AF4">
        <w:rPr>
          <w:rFonts w:cs="Times New Roman"/>
          <w:sz w:val="24"/>
          <w:szCs w:val="24"/>
        </w:rPr>
        <w:t xml:space="preserve">6     rate*.ti,ab. </w:t>
      </w:r>
    </w:p>
    <w:p w:rsidR="00543363" w:rsidRPr="00C32AF4" w:rsidRDefault="00543363" w:rsidP="00543363">
      <w:pPr>
        <w:rPr>
          <w:rFonts w:cs="Times New Roman"/>
          <w:sz w:val="24"/>
          <w:szCs w:val="24"/>
        </w:rPr>
      </w:pPr>
      <w:r w:rsidRPr="00C32AF4">
        <w:rPr>
          <w:rFonts w:cs="Times New Roman"/>
          <w:sz w:val="24"/>
          <w:szCs w:val="24"/>
        </w:rPr>
        <w:t xml:space="preserve">7     occurr*.ti,ab. </w:t>
      </w:r>
    </w:p>
    <w:p w:rsidR="00543363" w:rsidRPr="00C32AF4" w:rsidRDefault="00543363" w:rsidP="00543363">
      <w:pPr>
        <w:rPr>
          <w:rFonts w:cs="Times New Roman"/>
          <w:sz w:val="24"/>
          <w:szCs w:val="24"/>
        </w:rPr>
      </w:pPr>
      <w:r w:rsidRPr="00C32AF4">
        <w:rPr>
          <w:rFonts w:cs="Times New Roman"/>
          <w:sz w:val="24"/>
          <w:szCs w:val="24"/>
        </w:rPr>
        <w:t xml:space="preserve">8     1 or 2 or 3 or 4 or 5 or 6 or 7 </w:t>
      </w:r>
    </w:p>
    <w:p w:rsidR="00543363" w:rsidRPr="00C32AF4" w:rsidRDefault="00543363" w:rsidP="00543363">
      <w:pPr>
        <w:rPr>
          <w:rFonts w:cs="Times New Roman"/>
          <w:sz w:val="24"/>
          <w:szCs w:val="24"/>
        </w:rPr>
      </w:pPr>
      <w:r w:rsidRPr="00C32AF4">
        <w:rPr>
          <w:rFonts w:cs="Times New Roman"/>
          <w:sz w:val="24"/>
          <w:szCs w:val="24"/>
        </w:rPr>
        <w:t xml:space="preserve">9     Hospitals, District/ </w:t>
      </w:r>
    </w:p>
    <w:p w:rsidR="00543363" w:rsidRPr="00C32AF4" w:rsidRDefault="00543363" w:rsidP="00543363">
      <w:pPr>
        <w:rPr>
          <w:rFonts w:cs="Times New Roman"/>
          <w:sz w:val="24"/>
          <w:szCs w:val="24"/>
        </w:rPr>
      </w:pPr>
      <w:r w:rsidRPr="00C32AF4">
        <w:rPr>
          <w:rFonts w:cs="Times New Roman"/>
          <w:sz w:val="24"/>
          <w:szCs w:val="24"/>
        </w:rPr>
        <w:t xml:space="preserve">10     Hospitals, General/ </w:t>
      </w:r>
    </w:p>
    <w:p w:rsidR="00543363" w:rsidRPr="00C32AF4" w:rsidRDefault="00543363" w:rsidP="00543363">
      <w:pPr>
        <w:rPr>
          <w:rFonts w:cs="Times New Roman"/>
          <w:sz w:val="24"/>
          <w:szCs w:val="24"/>
        </w:rPr>
      </w:pPr>
      <w:r w:rsidRPr="00C32AF4">
        <w:rPr>
          <w:rFonts w:cs="Times New Roman"/>
          <w:sz w:val="24"/>
          <w:szCs w:val="24"/>
        </w:rPr>
        <w:t xml:space="preserve">11     Tertiary Care Centers/ </w:t>
      </w:r>
    </w:p>
    <w:p w:rsidR="00543363" w:rsidRPr="00C32AF4" w:rsidRDefault="00543363" w:rsidP="00543363">
      <w:pPr>
        <w:rPr>
          <w:rFonts w:cs="Times New Roman"/>
          <w:sz w:val="24"/>
          <w:szCs w:val="24"/>
        </w:rPr>
      </w:pPr>
      <w:r w:rsidRPr="00C32AF4">
        <w:rPr>
          <w:rFonts w:cs="Times New Roman"/>
          <w:sz w:val="24"/>
          <w:szCs w:val="24"/>
        </w:rPr>
        <w:t xml:space="preserve">12     exp Hospitals, Teaching/ </w:t>
      </w:r>
    </w:p>
    <w:p w:rsidR="00543363" w:rsidRPr="00C32AF4" w:rsidRDefault="00543363" w:rsidP="00543363">
      <w:pPr>
        <w:rPr>
          <w:rFonts w:cs="Times New Roman"/>
          <w:sz w:val="24"/>
          <w:szCs w:val="24"/>
        </w:rPr>
      </w:pPr>
      <w:r w:rsidRPr="00C32AF4">
        <w:rPr>
          <w:rFonts w:cs="Times New Roman"/>
          <w:sz w:val="24"/>
          <w:szCs w:val="24"/>
        </w:rPr>
        <w:t xml:space="preserve">13     "district hospital*".ti,ab. </w:t>
      </w:r>
    </w:p>
    <w:p w:rsidR="00543363" w:rsidRPr="00C32AF4" w:rsidRDefault="00543363" w:rsidP="00543363">
      <w:pPr>
        <w:rPr>
          <w:rFonts w:cs="Times New Roman"/>
          <w:sz w:val="24"/>
          <w:szCs w:val="24"/>
        </w:rPr>
      </w:pPr>
      <w:r w:rsidRPr="00C32AF4">
        <w:rPr>
          <w:rFonts w:cs="Times New Roman"/>
          <w:sz w:val="24"/>
          <w:szCs w:val="24"/>
        </w:rPr>
        <w:t xml:space="preserve">14     "general hospital*".ti,ab. </w:t>
      </w:r>
    </w:p>
    <w:p w:rsidR="00543363" w:rsidRPr="00C32AF4" w:rsidRDefault="00543363" w:rsidP="00543363">
      <w:pPr>
        <w:rPr>
          <w:rFonts w:cs="Times New Roman"/>
          <w:sz w:val="24"/>
          <w:szCs w:val="24"/>
        </w:rPr>
      </w:pPr>
      <w:r w:rsidRPr="00C32AF4">
        <w:rPr>
          <w:rFonts w:cs="Times New Roman"/>
          <w:sz w:val="24"/>
          <w:szCs w:val="24"/>
        </w:rPr>
        <w:t xml:space="preserve">15     "tertiary hospital*".ti,ab. </w:t>
      </w:r>
    </w:p>
    <w:p w:rsidR="00543363" w:rsidRPr="00C32AF4" w:rsidRDefault="00543363" w:rsidP="00543363">
      <w:pPr>
        <w:rPr>
          <w:rFonts w:cs="Times New Roman"/>
          <w:sz w:val="24"/>
          <w:szCs w:val="24"/>
        </w:rPr>
      </w:pPr>
      <w:r w:rsidRPr="00C32AF4">
        <w:rPr>
          <w:rFonts w:cs="Times New Roman"/>
          <w:sz w:val="24"/>
          <w:szCs w:val="24"/>
        </w:rPr>
        <w:t xml:space="preserve">16     "teaching hospital*".ti,ab. </w:t>
      </w:r>
    </w:p>
    <w:p w:rsidR="00543363" w:rsidRPr="00C32AF4" w:rsidRDefault="00543363" w:rsidP="00543363">
      <w:pPr>
        <w:rPr>
          <w:rFonts w:cs="Times New Roman"/>
          <w:sz w:val="24"/>
          <w:szCs w:val="24"/>
        </w:rPr>
      </w:pPr>
      <w:r w:rsidRPr="00C32AF4">
        <w:rPr>
          <w:rFonts w:cs="Times New Roman"/>
          <w:sz w:val="24"/>
          <w:szCs w:val="24"/>
        </w:rPr>
        <w:t xml:space="preserve">17     "medical centre*".ti,ab. </w:t>
      </w:r>
    </w:p>
    <w:p w:rsidR="00543363" w:rsidRPr="00C32AF4" w:rsidRDefault="00543363" w:rsidP="00543363">
      <w:pPr>
        <w:rPr>
          <w:rFonts w:cs="Times New Roman"/>
          <w:sz w:val="24"/>
          <w:szCs w:val="24"/>
        </w:rPr>
      </w:pPr>
      <w:r w:rsidRPr="00C32AF4">
        <w:rPr>
          <w:rFonts w:cs="Times New Roman"/>
          <w:sz w:val="24"/>
          <w:szCs w:val="24"/>
        </w:rPr>
        <w:t xml:space="preserve">18     "medical center*".ti,ab. </w:t>
      </w:r>
    </w:p>
    <w:p w:rsidR="00543363" w:rsidRPr="00C32AF4" w:rsidRDefault="00543363" w:rsidP="00543363">
      <w:pPr>
        <w:rPr>
          <w:rFonts w:cs="Times New Roman"/>
          <w:sz w:val="24"/>
          <w:szCs w:val="24"/>
        </w:rPr>
      </w:pPr>
      <w:r w:rsidRPr="00C32AF4">
        <w:rPr>
          <w:rFonts w:cs="Times New Roman"/>
          <w:sz w:val="24"/>
          <w:szCs w:val="24"/>
        </w:rPr>
        <w:t xml:space="preserve">19     "general medical".ti,ab. </w:t>
      </w:r>
    </w:p>
    <w:p w:rsidR="00543363" w:rsidRPr="00C32AF4" w:rsidRDefault="00543363" w:rsidP="00543363">
      <w:pPr>
        <w:rPr>
          <w:rFonts w:cs="Times New Roman"/>
          <w:sz w:val="24"/>
          <w:szCs w:val="24"/>
        </w:rPr>
      </w:pPr>
      <w:r w:rsidRPr="00C32AF4">
        <w:rPr>
          <w:rFonts w:cs="Times New Roman"/>
          <w:sz w:val="24"/>
          <w:szCs w:val="24"/>
        </w:rPr>
        <w:t xml:space="preserve">20     (ward* adj4 patient*).ti,ab. </w:t>
      </w:r>
    </w:p>
    <w:p w:rsidR="00543363" w:rsidRPr="00C32AF4" w:rsidRDefault="00543363" w:rsidP="00543363">
      <w:pPr>
        <w:rPr>
          <w:rFonts w:cs="Times New Roman"/>
          <w:sz w:val="24"/>
          <w:szCs w:val="24"/>
        </w:rPr>
      </w:pPr>
      <w:r w:rsidRPr="00C32AF4">
        <w:rPr>
          <w:rFonts w:cs="Times New Roman"/>
          <w:sz w:val="24"/>
          <w:szCs w:val="24"/>
        </w:rPr>
        <w:t xml:space="preserve">21     (hospital* adj4 patient*).ti,ab. </w:t>
      </w:r>
    </w:p>
    <w:p w:rsidR="00543363" w:rsidRPr="00C32AF4" w:rsidRDefault="00543363" w:rsidP="00543363">
      <w:pPr>
        <w:rPr>
          <w:rFonts w:cs="Times New Roman"/>
          <w:sz w:val="24"/>
          <w:szCs w:val="24"/>
        </w:rPr>
      </w:pPr>
      <w:r w:rsidRPr="00C32AF4">
        <w:rPr>
          <w:rFonts w:cs="Times New Roman"/>
          <w:sz w:val="24"/>
          <w:szCs w:val="24"/>
        </w:rPr>
        <w:t xml:space="preserve">22     Inpatients/ </w:t>
      </w:r>
    </w:p>
    <w:p w:rsidR="00543363" w:rsidRPr="00C32AF4" w:rsidRDefault="00543363" w:rsidP="00543363">
      <w:pPr>
        <w:rPr>
          <w:rFonts w:cs="Times New Roman"/>
          <w:sz w:val="24"/>
          <w:szCs w:val="24"/>
        </w:rPr>
      </w:pPr>
      <w:r w:rsidRPr="00C32AF4">
        <w:rPr>
          <w:rFonts w:cs="Times New Roman"/>
          <w:sz w:val="24"/>
          <w:szCs w:val="24"/>
        </w:rPr>
        <w:t xml:space="preserve">23     in$patient*.ti,ab. </w:t>
      </w:r>
    </w:p>
    <w:p w:rsidR="00543363" w:rsidRPr="00C32AF4" w:rsidRDefault="00543363" w:rsidP="00543363">
      <w:pPr>
        <w:rPr>
          <w:rFonts w:cs="Times New Roman"/>
          <w:sz w:val="24"/>
          <w:szCs w:val="24"/>
        </w:rPr>
      </w:pPr>
      <w:r w:rsidRPr="00C32AF4">
        <w:rPr>
          <w:rFonts w:cs="Times New Roman"/>
          <w:sz w:val="24"/>
          <w:szCs w:val="24"/>
        </w:rPr>
        <w:t xml:space="preserve">24     Hospitalization/ </w:t>
      </w:r>
    </w:p>
    <w:p w:rsidR="00543363" w:rsidRPr="00C32AF4" w:rsidRDefault="00543363" w:rsidP="00543363">
      <w:pPr>
        <w:rPr>
          <w:rFonts w:cs="Times New Roman"/>
          <w:sz w:val="24"/>
          <w:szCs w:val="24"/>
        </w:rPr>
      </w:pPr>
      <w:r w:rsidRPr="00C32AF4">
        <w:rPr>
          <w:rFonts w:cs="Times New Roman"/>
          <w:sz w:val="24"/>
          <w:szCs w:val="24"/>
        </w:rPr>
        <w:t xml:space="preserve">25     Hospital Units/ </w:t>
      </w:r>
    </w:p>
    <w:p w:rsidR="00543363" w:rsidRPr="00C32AF4" w:rsidRDefault="00543363" w:rsidP="00543363">
      <w:pPr>
        <w:rPr>
          <w:rFonts w:cs="Times New Roman"/>
          <w:sz w:val="24"/>
          <w:szCs w:val="24"/>
        </w:rPr>
      </w:pPr>
      <w:r w:rsidRPr="00C32AF4">
        <w:rPr>
          <w:rFonts w:cs="Times New Roman"/>
          <w:sz w:val="24"/>
          <w:szCs w:val="24"/>
        </w:rPr>
        <w:t xml:space="preserve">26     Patient Admission/ </w:t>
      </w:r>
    </w:p>
    <w:p w:rsidR="00543363" w:rsidRPr="00C32AF4" w:rsidRDefault="00543363" w:rsidP="00543363">
      <w:pPr>
        <w:rPr>
          <w:rFonts w:cs="Times New Roman"/>
          <w:sz w:val="24"/>
          <w:szCs w:val="24"/>
        </w:rPr>
      </w:pPr>
      <w:r w:rsidRPr="00C32AF4">
        <w:rPr>
          <w:rFonts w:cs="Times New Roman"/>
          <w:sz w:val="24"/>
          <w:szCs w:val="24"/>
        </w:rPr>
        <w:t xml:space="preserve">27     9 or 10 or 11 or 12 or 13 or 14 or 15 or 16 or 17 or 18 or 19 or 20 or 21 or 22 or 23 or 24 or 25 or 26 </w:t>
      </w:r>
    </w:p>
    <w:p w:rsidR="00543363" w:rsidRPr="00C32AF4" w:rsidRDefault="00543363" w:rsidP="00543363">
      <w:pPr>
        <w:rPr>
          <w:rFonts w:cs="Times New Roman"/>
          <w:sz w:val="24"/>
          <w:szCs w:val="24"/>
        </w:rPr>
      </w:pPr>
      <w:r w:rsidRPr="00C32AF4">
        <w:rPr>
          <w:rFonts w:cs="Times New Roman"/>
          <w:sz w:val="24"/>
          <w:szCs w:val="24"/>
        </w:rPr>
        <w:t xml:space="preserve">28     Depression/ </w:t>
      </w:r>
    </w:p>
    <w:p w:rsidR="00543363" w:rsidRPr="00C32AF4" w:rsidRDefault="00543363" w:rsidP="00543363">
      <w:pPr>
        <w:rPr>
          <w:rFonts w:cs="Times New Roman"/>
          <w:sz w:val="24"/>
          <w:szCs w:val="24"/>
        </w:rPr>
      </w:pPr>
      <w:r w:rsidRPr="00C32AF4">
        <w:rPr>
          <w:rFonts w:cs="Times New Roman"/>
          <w:sz w:val="24"/>
          <w:szCs w:val="24"/>
        </w:rPr>
        <w:t>29     depression.ti,ab.</w:t>
      </w:r>
    </w:p>
    <w:p w:rsidR="00543363" w:rsidRPr="00C32AF4" w:rsidRDefault="00543363" w:rsidP="00543363">
      <w:pPr>
        <w:rPr>
          <w:rFonts w:cs="Times New Roman"/>
          <w:sz w:val="24"/>
          <w:szCs w:val="24"/>
        </w:rPr>
      </w:pPr>
      <w:r w:rsidRPr="00C32AF4">
        <w:rPr>
          <w:rFonts w:cs="Times New Roman"/>
          <w:sz w:val="24"/>
          <w:szCs w:val="24"/>
        </w:rPr>
        <w:t xml:space="preserve">30     exp Depressive Disorder/ </w:t>
      </w:r>
    </w:p>
    <w:p w:rsidR="00543363" w:rsidRPr="00C32AF4" w:rsidRDefault="00543363" w:rsidP="00543363">
      <w:pPr>
        <w:rPr>
          <w:rFonts w:cs="Times New Roman"/>
          <w:sz w:val="24"/>
          <w:szCs w:val="24"/>
        </w:rPr>
      </w:pPr>
      <w:r w:rsidRPr="00C32AF4">
        <w:rPr>
          <w:rFonts w:cs="Times New Roman"/>
          <w:sz w:val="24"/>
          <w:szCs w:val="24"/>
        </w:rPr>
        <w:t xml:space="preserve">31     (depress$3 and (symptom$ or mood)).ti,ab. </w:t>
      </w:r>
    </w:p>
    <w:p w:rsidR="00543363" w:rsidRPr="00C32AF4" w:rsidRDefault="00543363" w:rsidP="00543363">
      <w:pPr>
        <w:rPr>
          <w:rFonts w:cs="Times New Roman"/>
          <w:sz w:val="24"/>
          <w:szCs w:val="24"/>
        </w:rPr>
      </w:pPr>
      <w:r w:rsidRPr="00C32AF4">
        <w:rPr>
          <w:rFonts w:cs="Times New Roman"/>
          <w:sz w:val="24"/>
          <w:szCs w:val="24"/>
        </w:rPr>
        <w:t xml:space="preserve">32     Depression, Postpartum/ </w:t>
      </w:r>
    </w:p>
    <w:p w:rsidR="00543363" w:rsidRPr="00C32AF4" w:rsidRDefault="00543363" w:rsidP="00543363">
      <w:pPr>
        <w:rPr>
          <w:rFonts w:cs="Times New Roman"/>
          <w:sz w:val="24"/>
          <w:szCs w:val="24"/>
        </w:rPr>
      </w:pPr>
      <w:r w:rsidRPr="00C32AF4">
        <w:rPr>
          <w:rFonts w:cs="Times New Roman"/>
          <w:sz w:val="24"/>
          <w:szCs w:val="24"/>
        </w:rPr>
        <w:t xml:space="preserve">33     (depressi$ adj3 disorder$).tw. </w:t>
      </w:r>
    </w:p>
    <w:p w:rsidR="00543363" w:rsidRPr="00C32AF4" w:rsidRDefault="00543363" w:rsidP="00543363">
      <w:pPr>
        <w:rPr>
          <w:rFonts w:cs="Times New Roman"/>
          <w:sz w:val="24"/>
          <w:szCs w:val="24"/>
        </w:rPr>
      </w:pPr>
      <w:r w:rsidRPr="00C32AF4">
        <w:rPr>
          <w:rFonts w:cs="Times New Roman"/>
          <w:sz w:val="24"/>
          <w:szCs w:val="24"/>
        </w:rPr>
        <w:t xml:space="preserve">34     (depressi$ adj3 symptom$).tw. </w:t>
      </w:r>
    </w:p>
    <w:p w:rsidR="00543363" w:rsidRPr="00C32AF4" w:rsidRDefault="00543363" w:rsidP="00543363">
      <w:pPr>
        <w:rPr>
          <w:rFonts w:cs="Times New Roman"/>
          <w:sz w:val="24"/>
          <w:szCs w:val="24"/>
        </w:rPr>
      </w:pPr>
      <w:r w:rsidRPr="00C32AF4">
        <w:rPr>
          <w:rFonts w:cs="Times New Roman"/>
          <w:sz w:val="24"/>
          <w:szCs w:val="24"/>
        </w:rPr>
        <w:t xml:space="preserve">35     Mental Disorders/di, ep [Diagnosis, Epidemiology] </w:t>
      </w:r>
    </w:p>
    <w:p w:rsidR="00543363" w:rsidRPr="00C32AF4" w:rsidRDefault="00543363" w:rsidP="00543363">
      <w:pPr>
        <w:rPr>
          <w:rFonts w:cs="Times New Roman"/>
          <w:sz w:val="24"/>
          <w:szCs w:val="24"/>
        </w:rPr>
      </w:pPr>
      <w:r w:rsidRPr="00C32AF4">
        <w:rPr>
          <w:rFonts w:cs="Times New Roman"/>
          <w:sz w:val="24"/>
          <w:szCs w:val="24"/>
        </w:rPr>
        <w:t xml:space="preserve">36     28 or 29 or 30 or 31 or 32 or 33 or 34 or 35 </w:t>
      </w:r>
    </w:p>
    <w:p w:rsidR="00885BF2" w:rsidRPr="00C32AF4" w:rsidRDefault="00543363" w:rsidP="00543363">
      <w:pPr>
        <w:rPr>
          <w:rFonts w:cs="Times New Roman"/>
          <w:sz w:val="24"/>
          <w:szCs w:val="24"/>
        </w:rPr>
      </w:pPr>
      <w:r w:rsidRPr="00C32AF4">
        <w:rPr>
          <w:rFonts w:cs="Times New Roman"/>
          <w:sz w:val="24"/>
          <w:szCs w:val="24"/>
        </w:rPr>
        <w:t xml:space="preserve">37     8 and 27 and 36 </w:t>
      </w:r>
    </w:p>
    <w:p w:rsidR="0012573B" w:rsidRDefault="0012573B">
      <w:pPr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  <w:u w:val="single"/>
        </w:rPr>
        <w:br w:type="page"/>
      </w:r>
    </w:p>
    <w:p w:rsidR="00543363" w:rsidRPr="00C32AF4" w:rsidRDefault="0012573B" w:rsidP="00543363">
      <w:pPr>
        <w:rPr>
          <w:rFonts w:cs="Times New Roman"/>
          <w:b/>
          <w:sz w:val="24"/>
          <w:szCs w:val="24"/>
        </w:rPr>
      </w:pPr>
      <w:r w:rsidRPr="00C32AF4">
        <w:rPr>
          <w:rFonts w:cs="Times New Roman"/>
          <w:b/>
          <w:sz w:val="24"/>
          <w:szCs w:val="24"/>
        </w:rPr>
        <w:lastRenderedPageBreak/>
        <w:t xml:space="preserve">Search strategy: </w:t>
      </w:r>
      <w:r w:rsidR="00543363" w:rsidRPr="00C32AF4">
        <w:rPr>
          <w:rFonts w:cs="Times New Roman"/>
          <w:b/>
          <w:sz w:val="24"/>
          <w:szCs w:val="24"/>
        </w:rPr>
        <w:t>Embase</w:t>
      </w:r>
    </w:p>
    <w:p w:rsidR="0012573B" w:rsidRPr="00C32AF4" w:rsidRDefault="0012573B" w:rsidP="00543363">
      <w:pPr>
        <w:rPr>
          <w:rFonts w:cs="Times New Roman"/>
          <w:sz w:val="24"/>
          <w:szCs w:val="24"/>
          <w:u w:val="single"/>
        </w:rPr>
      </w:pPr>
    </w:p>
    <w:p w:rsidR="00543363" w:rsidRPr="00C32AF4" w:rsidRDefault="00543363" w:rsidP="00543363">
      <w:pPr>
        <w:rPr>
          <w:rFonts w:cs="Times New Roman"/>
          <w:sz w:val="24"/>
          <w:szCs w:val="24"/>
        </w:rPr>
      </w:pPr>
      <w:r w:rsidRPr="00C32AF4">
        <w:rPr>
          <w:rFonts w:cs="Times New Roman"/>
          <w:sz w:val="24"/>
          <w:szCs w:val="24"/>
        </w:rPr>
        <w:t xml:space="preserve">1     prevalence/ </w:t>
      </w:r>
    </w:p>
    <w:p w:rsidR="00543363" w:rsidRPr="00C32AF4" w:rsidRDefault="00543363" w:rsidP="00543363">
      <w:pPr>
        <w:rPr>
          <w:rFonts w:cs="Times New Roman"/>
          <w:sz w:val="24"/>
          <w:szCs w:val="24"/>
        </w:rPr>
      </w:pPr>
      <w:r w:rsidRPr="00C32AF4">
        <w:rPr>
          <w:rFonts w:cs="Times New Roman"/>
          <w:sz w:val="24"/>
          <w:szCs w:val="24"/>
        </w:rPr>
        <w:t xml:space="preserve">2     incidence/ </w:t>
      </w:r>
    </w:p>
    <w:p w:rsidR="00543363" w:rsidRPr="00C32AF4" w:rsidRDefault="00543363" w:rsidP="00543363">
      <w:pPr>
        <w:rPr>
          <w:rFonts w:cs="Times New Roman"/>
          <w:sz w:val="24"/>
          <w:szCs w:val="24"/>
        </w:rPr>
      </w:pPr>
      <w:r w:rsidRPr="00C32AF4">
        <w:rPr>
          <w:rFonts w:cs="Times New Roman"/>
          <w:sz w:val="24"/>
          <w:szCs w:val="24"/>
        </w:rPr>
        <w:t xml:space="preserve">3     prevalen*.ti,ab. </w:t>
      </w:r>
    </w:p>
    <w:p w:rsidR="00543363" w:rsidRPr="00C32AF4" w:rsidRDefault="00543363" w:rsidP="00543363">
      <w:pPr>
        <w:rPr>
          <w:rFonts w:cs="Times New Roman"/>
          <w:sz w:val="24"/>
          <w:szCs w:val="24"/>
        </w:rPr>
      </w:pPr>
      <w:r w:rsidRPr="00C32AF4">
        <w:rPr>
          <w:rFonts w:cs="Times New Roman"/>
          <w:sz w:val="24"/>
          <w:szCs w:val="24"/>
        </w:rPr>
        <w:t xml:space="preserve">4     inciden*.ti,ab. </w:t>
      </w:r>
    </w:p>
    <w:p w:rsidR="00543363" w:rsidRPr="00C32AF4" w:rsidRDefault="00543363" w:rsidP="00543363">
      <w:pPr>
        <w:rPr>
          <w:rFonts w:cs="Times New Roman"/>
          <w:sz w:val="24"/>
          <w:szCs w:val="24"/>
        </w:rPr>
      </w:pPr>
      <w:r w:rsidRPr="00C32AF4">
        <w:rPr>
          <w:rFonts w:cs="Times New Roman"/>
          <w:sz w:val="24"/>
          <w:szCs w:val="24"/>
        </w:rPr>
        <w:t xml:space="preserve">5     frequen*.ti,ab. </w:t>
      </w:r>
    </w:p>
    <w:p w:rsidR="00543363" w:rsidRPr="00C32AF4" w:rsidRDefault="00543363" w:rsidP="00543363">
      <w:pPr>
        <w:rPr>
          <w:rFonts w:cs="Times New Roman"/>
          <w:sz w:val="24"/>
          <w:szCs w:val="24"/>
        </w:rPr>
      </w:pPr>
      <w:r w:rsidRPr="00C32AF4">
        <w:rPr>
          <w:rFonts w:cs="Times New Roman"/>
          <w:sz w:val="24"/>
          <w:szCs w:val="24"/>
        </w:rPr>
        <w:t xml:space="preserve">6     rate*.ti,ab. </w:t>
      </w:r>
    </w:p>
    <w:p w:rsidR="00543363" w:rsidRPr="00C32AF4" w:rsidRDefault="00543363" w:rsidP="00543363">
      <w:pPr>
        <w:rPr>
          <w:rFonts w:cs="Times New Roman"/>
          <w:sz w:val="24"/>
          <w:szCs w:val="24"/>
        </w:rPr>
      </w:pPr>
      <w:r w:rsidRPr="00C32AF4">
        <w:rPr>
          <w:rFonts w:cs="Times New Roman"/>
          <w:sz w:val="24"/>
          <w:szCs w:val="24"/>
        </w:rPr>
        <w:t xml:space="preserve">7     occurr*.ti,ab. </w:t>
      </w:r>
    </w:p>
    <w:p w:rsidR="00543363" w:rsidRPr="00C32AF4" w:rsidRDefault="00543363" w:rsidP="00543363">
      <w:pPr>
        <w:rPr>
          <w:rFonts w:cs="Times New Roman"/>
          <w:sz w:val="24"/>
          <w:szCs w:val="24"/>
        </w:rPr>
      </w:pPr>
      <w:r w:rsidRPr="00C32AF4">
        <w:rPr>
          <w:rFonts w:cs="Times New Roman"/>
          <w:sz w:val="24"/>
          <w:szCs w:val="24"/>
        </w:rPr>
        <w:t xml:space="preserve">8     1 or 2 or 3 or 4 or 5 or 6 or 7 </w:t>
      </w:r>
    </w:p>
    <w:p w:rsidR="00543363" w:rsidRPr="00C32AF4" w:rsidRDefault="00543363" w:rsidP="00543363">
      <w:pPr>
        <w:rPr>
          <w:rFonts w:cs="Times New Roman"/>
          <w:sz w:val="24"/>
          <w:szCs w:val="24"/>
        </w:rPr>
      </w:pPr>
      <w:r w:rsidRPr="00C32AF4">
        <w:rPr>
          <w:rFonts w:cs="Times New Roman"/>
          <w:sz w:val="24"/>
          <w:szCs w:val="24"/>
        </w:rPr>
        <w:t xml:space="preserve">9     public hospital/ </w:t>
      </w:r>
    </w:p>
    <w:p w:rsidR="00543363" w:rsidRPr="00C32AF4" w:rsidRDefault="00543363" w:rsidP="00543363">
      <w:pPr>
        <w:rPr>
          <w:rFonts w:cs="Times New Roman"/>
          <w:sz w:val="24"/>
          <w:szCs w:val="24"/>
        </w:rPr>
      </w:pPr>
      <w:r w:rsidRPr="00C32AF4">
        <w:rPr>
          <w:rFonts w:cs="Times New Roman"/>
          <w:sz w:val="24"/>
          <w:szCs w:val="24"/>
        </w:rPr>
        <w:t xml:space="preserve">10     general hospital/ </w:t>
      </w:r>
    </w:p>
    <w:p w:rsidR="00543363" w:rsidRPr="00C32AF4" w:rsidRDefault="00543363" w:rsidP="00543363">
      <w:pPr>
        <w:rPr>
          <w:rFonts w:cs="Times New Roman"/>
          <w:sz w:val="24"/>
          <w:szCs w:val="24"/>
        </w:rPr>
      </w:pPr>
      <w:r w:rsidRPr="00C32AF4">
        <w:rPr>
          <w:rFonts w:cs="Times New Roman"/>
          <w:sz w:val="24"/>
          <w:szCs w:val="24"/>
        </w:rPr>
        <w:t xml:space="preserve">11     tertiary care center/ </w:t>
      </w:r>
    </w:p>
    <w:p w:rsidR="00543363" w:rsidRPr="00C32AF4" w:rsidRDefault="00543363" w:rsidP="00543363">
      <w:pPr>
        <w:rPr>
          <w:rFonts w:cs="Times New Roman"/>
          <w:sz w:val="24"/>
          <w:szCs w:val="24"/>
        </w:rPr>
      </w:pPr>
      <w:r w:rsidRPr="00C32AF4">
        <w:rPr>
          <w:rFonts w:cs="Times New Roman"/>
          <w:sz w:val="24"/>
          <w:szCs w:val="24"/>
        </w:rPr>
        <w:t xml:space="preserve">12     exp teaching hospital/ </w:t>
      </w:r>
    </w:p>
    <w:p w:rsidR="00543363" w:rsidRPr="00C32AF4" w:rsidRDefault="00543363" w:rsidP="00543363">
      <w:pPr>
        <w:rPr>
          <w:rFonts w:cs="Times New Roman"/>
          <w:sz w:val="24"/>
          <w:szCs w:val="24"/>
        </w:rPr>
      </w:pPr>
      <w:r w:rsidRPr="00C32AF4">
        <w:rPr>
          <w:rFonts w:cs="Times New Roman"/>
          <w:sz w:val="24"/>
          <w:szCs w:val="24"/>
        </w:rPr>
        <w:t xml:space="preserve">13     "district hospital*".ti,ab. </w:t>
      </w:r>
    </w:p>
    <w:p w:rsidR="00543363" w:rsidRPr="00C32AF4" w:rsidRDefault="00543363" w:rsidP="00543363">
      <w:pPr>
        <w:rPr>
          <w:rFonts w:cs="Times New Roman"/>
          <w:sz w:val="24"/>
          <w:szCs w:val="24"/>
        </w:rPr>
      </w:pPr>
      <w:r w:rsidRPr="00C32AF4">
        <w:rPr>
          <w:rFonts w:cs="Times New Roman"/>
          <w:sz w:val="24"/>
          <w:szCs w:val="24"/>
        </w:rPr>
        <w:t xml:space="preserve">14     "general hospital*".ti,ab. </w:t>
      </w:r>
    </w:p>
    <w:p w:rsidR="00543363" w:rsidRPr="00C32AF4" w:rsidRDefault="00543363" w:rsidP="00543363">
      <w:pPr>
        <w:rPr>
          <w:rFonts w:cs="Times New Roman"/>
          <w:sz w:val="24"/>
          <w:szCs w:val="24"/>
        </w:rPr>
      </w:pPr>
      <w:r w:rsidRPr="00C32AF4">
        <w:rPr>
          <w:rFonts w:cs="Times New Roman"/>
          <w:sz w:val="24"/>
          <w:szCs w:val="24"/>
        </w:rPr>
        <w:t xml:space="preserve">15     "tertiary hospital*".ti,ab. </w:t>
      </w:r>
    </w:p>
    <w:p w:rsidR="00543363" w:rsidRPr="00C32AF4" w:rsidRDefault="00543363" w:rsidP="00543363">
      <w:pPr>
        <w:rPr>
          <w:rFonts w:cs="Times New Roman"/>
          <w:sz w:val="24"/>
          <w:szCs w:val="24"/>
        </w:rPr>
      </w:pPr>
      <w:r w:rsidRPr="00C32AF4">
        <w:rPr>
          <w:rFonts w:cs="Times New Roman"/>
          <w:sz w:val="24"/>
          <w:szCs w:val="24"/>
        </w:rPr>
        <w:t xml:space="preserve">16     "teaching hospital*".ti,ab. </w:t>
      </w:r>
    </w:p>
    <w:p w:rsidR="00543363" w:rsidRPr="00C32AF4" w:rsidRDefault="00543363" w:rsidP="00543363">
      <w:pPr>
        <w:rPr>
          <w:rFonts w:cs="Times New Roman"/>
          <w:sz w:val="24"/>
          <w:szCs w:val="24"/>
        </w:rPr>
      </w:pPr>
      <w:r w:rsidRPr="00C32AF4">
        <w:rPr>
          <w:rFonts w:cs="Times New Roman"/>
          <w:sz w:val="24"/>
          <w:szCs w:val="24"/>
        </w:rPr>
        <w:t xml:space="preserve">17     "medical centre*".ti,ab. </w:t>
      </w:r>
    </w:p>
    <w:p w:rsidR="00543363" w:rsidRPr="00C32AF4" w:rsidRDefault="00543363" w:rsidP="00543363">
      <w:pPr>
        <w:rPr>
          <w:rFonts w:cs="Times New Roman"/>
          <w:sz w:val="24"/>
          <w:szCs w:val="24"/>
        </w:rPr>
      </w:pPr>
      <w:r w:rsidRPr="00C32AF4">
        <w:rPr>
          <w:rFonts w:cs="Times New Roman"/>
          <w:sz w:val="24"/>
          <w:szCs w:val="24"/>
        </w:rPr>
        <w:t xml:space="preserve">18     "medical center*".ti,ab. </w:t>
      </w:r>
    </w:p>
    <w:p w:rsidR="00543363" w:rsidRPr="00C32AF4" w:rsidRDefault="00543363" w:rsidP="00543363">
      <w:pPr>
        <w:rPr>
          <w:rFonts w:cs="Times New Roman"/>
          <w:sz w:val="24"/>
          <w:szCs w:val="24"/>
        </w:rPr>
      </w:pPr>
      <w:r w:rsidRPr="00C32AF4">
        <w:rPr>
          <w:rFonts w:cs="Times New Roman"/>
          <w:sz w:val="24"/>
          <w:szCs w:val="24"/>
        </w:rPr>
        <w:t xml:space="preserve">19     "general medical".ti,ab. </w:t>
      </w:r>
    </w:p>
    <w:p w:rsidR="00543363" w:rsidRPr="00C32AF4" w:rsidRDefault="00543363" w:rsidP="00543363">
      <w:pPr>
        <w:rPr>
          <w:rFonts w:cs="Times New Roman"/>
          <w:sz w:val="24"/>
          <w:szCs w:val="24"/>
        </w:rPr>
      </w:pPr>
      <w:r w:rsidRPr="00C32AF4">
        <w:rPr>
          <w:rFonts w:cs="Times New Roman"/>
          <w:sz w:val="24"/>
          <w:szCs w:val="24"/>
        </w:rPr>
        <w:t xml:space="preserve">20     (ward adj4 patient*).ti,ab. </w:t>
      </w:r>
    </w:p>
    <w:p w:rsidR="00543363" w:rsidRPr="00C32AF4" w:rsidRDefault="00543363" w:rsidP="00543363">
      <w:pPr>
        <w:rPr>
          <w:rFonts w:cs="Times New Roman"/>
          <w:sz w:val="24"/>
          <w:szCs w:val="24"/>
        </w:rPr>
      </w:pPr>
      <w:r w:rsidRPr="00C32AF4">
        <w:rPr>
          <w:rFonts w:cs="Times New Roman"/>
          <w:sz w:val="24"/>
          <w:szCs w:val="24"/>
        </w:rPr>
        <w:t xml:space="preserve">21     (hospital* adj4 patient*).ti,ab. </w:t>
      </w:r>
    </w:p>
    <w:p w:rsidR="00543363" w:rsidRPr="00C32AF4" w:rsidRDefault="00543363" w:rsidP="00543363">
      <w:pPr>
        <w:rPr>
          <w:rFonts w:cs="Times New Roman"/>
          <w:sz w:val="24"/>
          <w:szCs w:val="24"/>
        </w:rPr>
      </w:pPr>
      <w:r w:rsidRPr="00C32AF4">
        <w:rPr>
          <w:rFonts w:cs="Times New Roman"/>
          <w:sz w:val="24"/>
          <w:szCs w:val="24"/>
        </w:rPr>
        <w:t xml:space="preserve">22     hospital patient/ </w:t>
      </w:r>
    </w:p>
    <w:p w:rsidR="00543363" w:rsidRPr="00C32AF4" w:rsidRDefault="00543363" w:rsidP="00543363">
      <w:pPr>
        <w:rPr>
          <w:rFonts w:cs="Times New Roman"/>
          <w:sz w:val="24"/>
          <w:szCs w:val="24"/>
        </w:rPr>
      </w:pPr>
      <w:r w:rsidRPr="00C32AF4">
        <w:rPr>
          <w:rFonts w:cs="Times New Roman"/>
          <w:sz w:val="24"/>
          <w:szCs w:val="24"/>
        </w:rPr>
        <w:t xml:space="preserve">23     in$patient*.ti,ab. </w:t>
      </w:r>
    </w:p>
    <w:p w:rsidR="00543363" w:rsidRPr="00C32AF4" w:rsidRDefault="00543363" w:rsidP="00543363">
      <w:pPr>
        <w:rPr>
          <w:rFonts w:cs="Times New Roman"/>
          <w:sz w:val="24"/>
          <w:szCs w:val="24"/>
        </w:rPr>
      </w:pPr>
      <w:r w:rsidRPr="00C32AF4">
        <w:rPr>
          <w:rFonts w:cs="Times New Roman"/>
          <w:sz w:val="24"/>
          <w:szCs w:val="24"/>
        </w:rPr>
        <w:t xml:space="preserve">24     hospitalization/ </w:t>
      </w:r>
    </w:p>
    <w:p w:rsidR="00543363" w:rsidRPr="00C32AF4" w:rsidRDefault="00543363" w:rsidP="00543363">
      <w:pPr>
        <w:rPr>
          <w:rFonts w:cs="Times New Roman"/>
          <w:sz w:val="24"/>
          <w:szCs w:val="24"/>
        </w:rPr>
      </w:pPr>
      <w:r w:rsidRPr="00C32AF4">
        <w:rPr>
          <w:rFonts w:cs="Times New Roman"/>
          <w:sz w:val="24"/>
          <w:szCs w:val="24"/>
        </w:rPr>
        <w:t xml:space="preserve">25     "hospital subdivisions and components"/ </w:t>
      </w:r>
    </w:p>
    <w:p w:rsidR="00543363" w:rsidRPr="00C32AF4" w:rsidRDefault="00543363" w:rsidP="00543363">
      <w:pPr>
        <w:rPr>
          <w:rFonts w:cs="Times New Roman"/>
          <w:sz w:val="24"/>
          <w:szCs w:val="24"/>
        </w:rPr>
      </w:pPr>
      <w:r w:rsidRPr="00C32AF4">
        <w:rPr>
          <w:rFonts w:cs="Times New Roman"/>
          <w:sz w:val="24"/>
          <w:szCs w:val="24"/>
        </w:rPr>
        <w:t xml:space="preserve">26     hospital admission/ </w:t>
      </w:r>
    </w:p>
    <w:p w:rsidR="00543363" w:rsidRPr="00C32AF4" w:rsidRDefault="00543363" w:rsidP="00543363">
      <w:pPr>
        <w:rPr>
          <w:rFonts w:cs="Times New Roman"/>
          <w:sz w:val="24"/>
          <w:szCs w:val="24"/>
        </w:rPr>
      </w:pPr>
      <w:r w:rsidRPr="00C32AF4">
        <w:rPr>
          <w:rFonts w:cs="Times New Roman"/>
          <w:sz w:val="24"/>
          <w:szCs w:val="24"/>
        </w:rPr>
        <w:t xml:space="preserve">27     9 or 10 or 11 or 12 or 13 or 14 or 15 or 16 or 17 or 18 or 19 or 20 or 21 or 22 or 23 or 24 or 25 or 26 </w:t>
      </w:r>
    </w:p>
    <w:p w:rsidR="00543363" w:rsidRPr="00C32AF4" w:rsidRDefault="00543363" w:rsidP="00543363">
      <w:pPr>
        <w:rPr>
          <w:rFonts w:cs="Times New Roman"/>
          <w:sz w:val="24"/>
          <w:szCs w:val="24"/>
        </w:rPr>
      </w:pPr>
      <w:r w:rsidRPr="00C32AF4">
        <w:rPr>
          <w:rFonts w:cs="Times New Roman"/>
          <w:sz w:val="24"/>
          <w:szCs w:val="24"/>
        </w:rPr>
        <w:t xml:space="preserve">28     exp depression/ </w:t>
      </w:r>
    </w:p>
    <w:p w:rsidR="00543363" w:rsidRPr="00C32AF4" w:rsidRDefault="00543363" w:rsidP="00543363">
      <w:pPr>
        <w:rPr>
          <w:rFonts w:cs="Times New Roman"/>
          <w:sz w:val="24"/>
          <w:szCs w:val="24"/>
        </w:rPr>
      </w:pPr>
      <w:r w:rsidRPr="00C32AF4">
        <w:rPr>
          <w:rFonts w:cs="Times New Roman"/>
          <w:sz w:val="24"/>
          <w:szCs w:val="24"/>
        </w:rPr>
        <w:t xml:space="preserve">29     depression.ti,ab. </w:t>
      </w:r>
    </w:p>
    <w:p w:rsidR="00543363" w:rsidRPr="00C32AF4" w:rsidRDefault="00543363" w:rsidP="00543363">
      <w:pPr>
        <w:rPr>
          <w:rFonts w:cs="Times New Roman"/>
          <w:sz w:val="24"/>
          <w:szCs w:val="24"/>
        </w:rPr>
      </w:pPr>
      <w:r w:rsidRPr="00C32AF4">
        <w:rPr>
          <w:rFonts w:cs="Times New Roman"/>
          <w:sz w:val="24"/>
          <w:szCs w:val="24"/>
        </w:rPr>
        <w:t xml:space="preserve">30     (depress$3 and (symptom$ or mood)).ti,ab. </w:t>
      </w:r>
    </w:p>
    <w:p w:rsidR="00543363" w:rsidRPr="00C32AF4" w:rsidRDefault="00543363" w:rsidP="00543363">
      <w:pPr>
        <w:rPr>
          <w:rFonts w:cs="Times New Roman"/>
          <w:sz w:val="24"/>
          <w:szCs w:val="24"/>
        </w:rPr>
      </w:pPr>
      <w:r w:rsidRPr="00C32AF4">
        <w:rPr>
          <w:rFonts w:cs="Times New Roman"/>
          <w:sz w:val="24"/>
          <w:szCs w:val="24"/>
        </w:rPr>
        <w:t xml:space="preserve">31     puerperal depression/ </w:t>
      </w:r>
    </w:p>
    <w:p w:rsidR="00543363" w:rsidRPr="00C32AF4" w:rsidRDefault="00543363" w:rsidP="00543363">
      <w:pPr>
        <w:rPr>
          <w:rFonts w:cs="Times New Roman"/>
          <w:sz w:val="24"/>
          <w:szCs w:val="24"/>
        </w:rPr>
      </w:pPr>
      <w:r w:rsidRPr="00C32AF4">
        <w:rPr>
          <w:rFonts w:cs="Times New Roman"/>
          <w:sz w:val="24"/>
          <w:szCs w:val="24"/>
        </w:rPr>
        <w:t xml:space="preserve">32     (depressi$ adj3 disorder$).tw. </w:t>
      </w:r>
    </w:p>
    <w:p w:rsidR="00543363" w:rsidRPr="00C32AF4" w:rsidRDefault="00543363" w:rsidP="00543363">
      <w:pPr>
        <w:rPr>
          <w:rFonts w:cs="Times New Roman"/>
          <w:sz w:val="24"/>
          <w:szCs w:val="24"/>
        </w:rPr>
      </w:pPr>
      <w:r w:rsidRPr="00C32AF4">
        <w:rPr>
          <w:rFonts w:cs="Times New Roman"/>
          <w:sz w:val="24"/>
          <w:szCs w:val="24"/>
        </w:rPr>
        <w:t xml:space="preserve">33     (depressi$ adj3 symptom$).tw. </w:t>
      </w:r>
    </w:p>
    <w:p w:rsidR="00543363" w:rsidRPr="00C32AF4" w:rsidRDefault="00543363" w:rsidP="00543363">
      <w:pPr>
        <w:rPr>
          <w:rFonts w:cs="Times New Roman"/>
          <w:sz w:val="24"/>
          <w:szCs w:val="24"/>
        </w:rPr>
      </w:pPr>
      <w:r w:rsidRPr="00C32AF4">
        <w:rPr>
          <w:rFonts w:cs="Times New Roman"/>
          <w:sz w:val="24"/>
          <w:szCs w:val="24"/>
        </w:rPr>
        <w:t xml:space="preserve">34     mental disease/di, ep [Diagnosis, Epidemiology] </w:t>
      </w:r>
    </w:p>
    <w:p w:rsidR="00543363" w:rsidRPr="00C32AF4" w:rsidRDefault="00543363" w:rsidP="00543363">
      <w:pPr>
        <w:rPr>
          <w:rFonts w:cs="Times New Roman"/>
          <w:sz w:val="24"/>
          <w:szCs w:val="24"/>
        </w:rPr>
      </w:pPr>
      <w:r w:rsidRPr="00C32AF4">
        <w:rPr>
          <w:rFonts w:cs="Times New Roman"/>
          <w:sz w:val="24"/>
          <w:szCs w:val="24"/>
        </w:rPr>
        <w:t xml:space="preserve">35     28 or 29 or 30 or 31 or 32 or 33 or 34 </w:t>
      </w:r>
    </w:p>
    <w:p w:rsidR="00543363" w:rsidRPr="00C32AF4" w:rsidRDefault="00543363" w:rsidP="00543363">
      <w:pPr>
        <w:rPr>
          <w:rFonts w:cs="Times New Roman"/>
          <w:sz w:val="24"/>
          <w:szCs w:val="24"/>
        </w:rPr>
      </w:pPr>
      <w:r w:rsidRPr="00C32AF4">
        <w:rPr>
          <w:rFonts w:cs="Times New Roman"/>
          <w:sz w:val="24"/>
          <w:szCs w:val="24"/>
        </w:rPr>
        <w:t xml:space="preserve">36     8 and 27 and 35 </w:t>
      </w:r>
    </w:p>
    <w:p w:rsidR="00543363" w:rsidRPr="00C32AF4" w:rsidRDefault="00543363" w:rsidP="00543363">
      <w:pPr>
        <w:rPr>
          <w:rFonts w:cs="Times New Roman"/>
          <w:sz w:val="24"/>
          <w:szCs w:val="24"/>
        </w:rPr>
      </w:pPr>
      <w:r w:rsidRPr="00C32AF4">
        <w:rPr>
          <w:rFonts w:cs="Times New Roman"/>
          <w:sz w:val="24"/>
          <w:szCs w:val="24"/>
        </w:rPr>
        <w:t xml:space="preserve"> </w:t>
      </w:r>
    </w:p>
    <w:p w:rsidR="00543363" w:rsidRPr="00C32AF4" w:rsidRDefault="00543363" w:rsidP="00543363">
      <w:pPr>
        <w:rPr>
          <w:rFonts w:cs="Times New Roman"/>
          <w:sz w:val="24"/>
          <w:szCs w:val="24"/>
        </w:rPr>
      </w:pPr>
    </w:p>
    <w:p w:rsidR="00543363" w:rsidRPr="00C32AF4" w:rsidRDefault="0012573B" w:rsidP="00543363">
      <w:pPr>
        <w:rPr>
          <w:rFonts w:cs="Times New Roman"/>
          <w:b/>
          <w:sz w:val="24"/>
          <w:szCs w:val="24"/>
        </w:rPr>
      </w:pPr>
      <w:r w:rsidRPr="00C32AF4">
        <w:rPr>
          <w:rFonts w:cs="Times New Roman"/>
          <w:b/>
          <w:sz w:val="24"/>
          <w:szCs w:val="24"/>
        </w:rPr>
        <w:t xml:space="preserve">Search strategy: </w:t>
      </w:r>
      <w:r w:rsidR="00543363" w:rsidRPr="00C32AF4">
        <w:rPr>
          <w:rFonts w:cs="Times New Roman"/>
          <w:b/>
          <w:sz w:val="24"/>
          <w:szCs w:val="24"/>
        </w:rPr>
        <w:t xml:space="preserve">PsycINFO </w:t>
      </w:r>
    </w:p>
    <w:p w:rsidR="0012573B" w:rsidRPr="00C32AF4" w:rsidRDefault="0012573B" w:rsidP="00543363">
      <w:pPr>
        <w:rPr>
          <w:rFonts w:cs="Times New Roman"/>
          <w:b/>
          <w:sz w:val="24"/>
          <w:szCs w:val="24"/>
        </w:rPr>
      </w:pPr>
    </w:p>
    <w:p w:rsidR="00543363" w:rsidRPr="00C32AF4" w:rsidRDefault="00543363" w:rsidP="00543363">
      <w:pPr>
        <w:rPr>
          <w:rFonts w:cs="Times New Roman"/>
          <w:sz w:val="24"/>
          <w:szCs w:val="24"/>
        </w:rPr>
      </w:pPr>
      <w:r w:rsidRPr="00C32AF4">
        <w:rPr>
          <w:rFonts w:cs="Times New Roman"/>
          <w:sz w:val="24"/>
          <w:szCs w:val="24"/>
        </w:rPr>
        <w:t xml:space="preserve">1     epidemiology/ </w:t>
      </w:r>
    </w:p>
    <w:p w:rsidR="00543363" w:rsidRPr="00C32AF4" w:rsidRDefault="00543363" w:rsidP="00543363">
      <w:pPr>
        <w:rPr>
          <w:rFonts w:cs="Times New Roman"/>
          <w:sz w:val="24"/>
          <w:szCs w:val="24"/>
          <w:lang w:val="de-DE"/>
        </w:rPr>
      </w:pPr>
      <w:r w:rsidRPr="00C32AF4">
        <w:rPr>
          <w:rFonts w:cs="Times New Roman"/>
          <w:sz w:val="24"/>
          <w:szCs w:val="24"/>
          <w:lang w:val="de-DE"/>
        </w:rPr>
        <w:t xml:space="preserve">2     prevalen*.ti,ab. </w:t>
      </w:r>
    </w:p>
    <w:p w:rsidR="00543363" w:rsidRPr="00C32AF4" w:rsidRDefault="00543363" w:rsidP="00543363">
      <w:pPr>
        <w:rPr>
          <w:rFonts w:cs="Times New Roman"/>
          <w:sz w:val="24"/>
          <w:szCs w:val="24"/>
          <w:lang w:val="de-DE"/>
        </w:rPr>
      </w:pPr>
      <w:r w:rsidRPr="00C32AF4">
        <w:rPr>
          <w:rFonts w:cs="Times New Roman"/>
          <w:sz w:val="24"/>
          <w:szCs w:val="24"/>
          <w:lang w:val="de-DE"/>
        </w:rPr>
        <w:t xml:space="preserve">3     inciden*.ti,ab. </w:t>
      </w:r>
    </w:p>
    <w:p w:rsidR="00543363" w:rsidRPr="00C32AF4" w:rsidRDefault="00543363" w:rsidP="00543363">
      <w:pPr>
        <w:rPr>
          <w:rFonts w:cs="Times New Roman"/>
          <w:sz w:val="24"/>
          <w:szCs w:val="24"/>
          <w:lang w:val="de-DE"/>
        </w:rPr>
      </w:pPr>
      <w:r w:rsidRPr="00C32AF4">
        <w:rPr>
          <w:rFonts w:cs="Times New Roman"/>
          <w:sz w:val="24"/>
          <w:szCs w:val="24"/>
          <w:lang w:val="de-DE"/>
        </w:rPr>
        <w:t>4     frequen*.ti,ab.</w:t>
      </w:r>
    </w:p>
    <w:p w:rsidR="00543363" w:rsidRPr="00C32AF4" w:rsidRDefault="00543363" w:rsidP="00543363">
      <w:pPr>
        <w:rPr>
          <w:rFonts w:cs="Times New Roman"/>
          <w:sz w:val="24"/>
          <w:szCs w:val="24"/>
        </w:rPr>
      </w:pPr>
      <w:r w:rsidRPr="00C32AF4">
        <w:rPr>
          <w:rFonts w:cs="Times New Roman"/>
          <w:sz w:val="24"/>
          <w:szCs w:val="24"/>
        </w:rPr>
        <w:t xml:space="preserve">5     rate*.ti,ab. </w:t>
      </w:r>
    </w:p>
    <w:p w:rsidR="00543363" w:rsidRPr="00C32AF4" w:rsidRDefault="00543363" w:rsidP="00543363">
      <w:pPr>
        <w:rPr>
          <w:rFonts w:cs="Times New Roman"/>
          <w:sz w:val="24"/>
          <w:szCs w:val="24"/>
        </w:rPr>
      </w:pPr>
      <w:r w:rsidRPr="00C32AF4">
        <w:rPr>
          <w:rFonts w:cs="Times New Roman"/>
          <w:sz w:val="24"/>
          <w:szCs w:val="24"/>
        </w:rPr>
        <w:t xml:space="preserve">6     occurr*.ti,ab. </w:t>
      </w:r>
    </w:p>
    <w:p w:rsidR="00543363" w:rsidRPr="00C32AF4" w:rsidRDefault="00543363" w:rsidP="00543363">
      <w:pPr>
        <w:rPr>
          <w:rFonts w:cs="Times New Roman"/>
          <w:sz w:val="24"/>
          <w:szCs w:val="24"/>
        </w:rPr>
      </w:pPr>
      <w:r w:rsidRPr="00C32AF4">
        <w:rPr>
          <w:rFonts w:cs="Times New Roman"/>
          <w:sz w:val="24"/>
          <w:szCs w:val="24"/>
        </w:rPr>
        <w:t xml:space="preserve">7     1 or 2 or 3 or 4 or 5 or 6 </w:t>
      </w:r>
    </w:p>
    <w:p w:rsidR="00543363" w:rsidRPr="00C32AF4" w:rsidRDefault="00543363" w:rsidP="00543363">
      <w:pPr>
        <w:rPr>
          <w:rFonts w:cs="Times New Roman"/>
          <w:sz w:val="24"/>
          <w:szCs w:val="24"/>
        </w:rPr>
      </w:pPr>
      <w:r w:rsidRPr="00C32AF4">
        <w:rPr>
          <w:rFonts w:cs="Times New Roman"/>
          <w:sz w:val="24"/>
          <w:szCs w:val="24"/>
        </w:rPr>
        <w:t xml:space="preserve">8     exp Major Depression/ </w:t>
      </w:r>
    </w:p>
    <w:p w:rsidR="00543363" w:rsidRPr="00C32AF4" w:rsidRDefault="00543363" w:rsidP="00543363">
      <w:pPr>
        <w:rPr>
          <w:rFonts w:cs="Times New Roman"/>
          <w:sz w:val="24"/>
          <w:szCs w:val="24"/>
        </w:rPr>
      </w:pPr>
      <w:r w:rsidRPr="00C32AF4">
        <w:rPr>
          <w:rFonts w:cs="Times New Roman"/>
          <w:sz w:val="24"/>
          <w:szCs w:val="24"/>
        </w:rPr>
        <w:t xml:space="preserve">9     Atypical Depression/ </w:t>
      </w:r>
    </w:p>
    <w:p w:rsidR="00543363" w:rsidRPr="00C32AF4" w:rsidRDefault="00543363" w:rsidP="00543363">
      <w:pPr>
        <w:rPr>
          <w:rFonts w:cs="Times New Roman"/>
          <w:sz w:val="24"/>
          <w:szCs w:val="24"/>
        </w:rPr>
      </w:pPr>
      <w:r w:rsidRPr="00C32AF4">
        <w:rPr>
          <w:rFonts w:cs="Times New Roman"/>
          <w:sz w:val="24"/>
          <w:szCs w:val="24"/>
        </w:rPr>
        <w:t xml:space="preserve">10     (depress$ adj3 (patient$ or symptom$ or disorder$)).ti,ab. </w:t>
      </w:r>
    </w:p>
    <w:p w:rsidR="00543363" w:rsidRPr="00C32AF4" w:rsidRDefault="00543363" w:rsidP="00543363">
      <w:pPr>
        <w:rPr>
          <w:rFonts w:cs="Times New Roman"/>
          <w:sz w:val="24"/>
          <w:szCs w:val="24"/>
        </w:rPr>
      </w:pPr>
      <w:r w:rsidRPr="00C32AF4">
        <w:rPr>
          <w:rFonts w:cs="Times New Roman"/>
          <w:sz w:val="24"/>
          <w:szCs w:val="24"/>
        </w:rPr>
        <w:t xml:space="preserve">11     "depression (emotion)"/ </w:t>
      </w:r>
    </w:p>
    <w:p w:rsidR="00543363" w:rsidRPr="00C32AF4" w:rsidRDefault="00543363" w:rsidP="00543363">
      <w:pPr>
        <w:rPr>
          <w:rFonts w:cs="Times New Roman"/>
          <w:sz w:val="24"/>
          <w:szCs w:val="24"/>
        </w:rPr>
      </w:pPr>
      <w:r w:rsidRPr="00C32AF4">
        <w:rPr>
          <w:rFonts w:cs="Times New Roman"/>
          <w:sz w:val="24"/>
          <w:szCs w:val="24"/>
        </w:rPr>
        <w:t xml:space="preserve">12     (depressi$ adj3 disorder$).tw. </w:t>
      </w:r>
    </w:p>
    <w:p w:rsidR="00543363" w:rsidRPr="00C32AF4" w:rsidRDefault="00543363" w:rsidP="00543363">
      <w:pPr>
        <w:rPr>
          <w:rFonts w:cs="Times New Roman"/>
          <w:sz w:val="24"/>
          <w:szCs w:val="24"/>
        </w:rPr>
      </w:pPr>
      <w:r w:rsidRPr="00C32AF4">
        <w:rPr>
          <w:rFonts w:cs="Times New Roman"/>
          <w:sz w:val="24"/>
          <w:szCs w:val="24"/>
        </w:rPr>
        <w:t xml:space="preserve">13     (depressi$ adj3 symptom$).tw. </w:t>
      </w:r>
    </w:p>
    <w:p w:rsidR="00543363" w:rsidRPr="00C32AF4" w:rsidRDefault="00543363" w:rsidP="00543363">
      <w:pPr>
        <w:rPr>
          <w:rFonts w:cs="Times New Roman"/>
          <w:sz w:val="24"/>
          <w:szCs w:val="24"/>
        </w:rPr>
      </w:pPr>
      <w:r w:rsidRPr="00C32AF4">
        <w:rPr>
          <w:rFonts w:cs="Times New Roman"/>
          <w:sz w:val="24"/>
          <w:szCs w:val="24"/>
        </w:rPr>
        <w:t xml:space="preserve">14     depression.ti,ab. </w:t>
      </w:r>
    </w:p>
    <w:p w:rsidR="00543363" w:rsidRPr="00C32AF4" w:rsidRDefault="00543363" w:rsidP="00543363">
      <w:pPr>
        <w:rPr>
          <w:rFonts w:cs="Times New Roman"/>
          <w:sz w:val="24"/>
          <w:szCs w:val="24"/>
        </w:rPr>
      </w:pPr>
      <w:r w:rsidRPr="00C32AF4">
        <w:rPr>
          <w:rFonts w:cs="Times New Roman"/>
          <w:sz w:val="24"/>
          <w:szCs w:val="24"/>
        </w:rPr>
        <w:t xml:space="preserve">15     Mental Disorders/ </w:t>
      </w:r>
    </w:p>
    <w:p w:rsidR="00543363" w:rsidRPr="00C32AF4" w:rsidRDefault="00543363" w:rsidP="00543363">
      <w:pPr>
        <w:rPr>
          <w:rFonts w:cs="Times New Roman"/>
          <w:sz w:val="24"/>
          <w:szCs w:val="24"/>
        </w:rPr>
      </w:pPr>
      <w:r w:rsidRPr="00C32AF4">
        <w:rPr>
          <w:rFonts w:cs="Times New Roman"/>
          <w:sz w:val="24"/>
          <w:szCs w:val="24"/>
        </w:rPr>
        <w:t xml:space="preserve">16     exp Mental Disorders due to General Medical Conditions/ </w:t>
      </w:r>
    </w:p>
    <w:p w:rsidR="00543363" w:rsidRPr="00C32AF4" w:rsidRDefault="00543363" w:rsidP="00543363">
      <w:pPr>
        <w:rPr>
          <w:rFonts w:cs="Times New Roman"/>
          <w:sz w:val="24"/>
          <w:szCs w:val="24"/>
        </w:rPr>
      </w:pPr>
      <w:r w:rsidRPr="00C32AF4">
        <w:rPr>
          <w:rFonts w:cs="Times New Roman"/>
          <w:sz w:val="24"/>
          <w:szCs w:val="24"/>
        </w:rPr>
        <w:t xml:space="preserve">17     8 or 9 or 10 or 11 or 12 or 13 or 14 or 15 or 16 </w:t>
      </w:r>
    </w:p>
    <w:p w:rsidR="00543363" w:rsidRPr="00C32AF4" w:rsidRDefault="00543363" w:rsidP="00543363">
      <w:pPr>
        <w:rPr>
          <w:rFonts w:cs="Times New Roman"/>
          <w:sz w:val="24"/>
          <w:szCs w:val="24"/>
        </w:rPr>
      </w:pPr>
      <w:r w:rsidRPr="00C32AF4">
        <w:rPr>
          <w:rFonts w:cs="Times New Roman"/>
          <w:sz w:val="24"/>
          <w:szCs w:val="24"/>
        </w:rPr>
        <w:t xml:space="preserve">18     "district hospital*".ti,ab. </w:t>
      </w:r>
    </w:p>
    <w:p w:rsidR="00543363" w:rsidRPr="00C32AF4" w:rsidRDefault="00543363" w:rsidP="00543363">
      <w:pPr>
        <w:rPr>
          <w:rFonts w:cs="Times New Roman"/>
          <w:sz w:val="24"/>
          <w:szCs w:val="24"/>
        </w:rPr>
      </w:pPr>
      <w:r w:rsidRPr="00C32AF4">
        <w:rPr>
          <w:rFonts w:cs="Times New Roman"/>
          <w:sz w:val="24"/>
          <w:szCs w:val="24"/>
        </w:rPr>
        <w:t xml:space="preserve">19     "general hospital*".ti,ab. </w:t>
      </w:r>
    </w:p>
    <w:p w:rsidR="00543363" w:rsidRPr="00C32AF4" w:rsidRDefault="00543363" w:rsidP="00543363">
      <w:pPr>
        <w:rPr>
          <w:rFonts w:cs="Times New Roman"/>
          <w:sz w:val="24"/>
          <w:szCs w:val="24"/>
        </w:rPr>
      </w:pPr>
      <w:r w:rsidRPr="00C32AF4">
        <w:rPr>
          <w:rFonts w:cs="Times New Roman"/>
          <w:sz w:val="24"/>
          <w:szCs w:val="24"/>
        </w:rPr>
        <w:t xml:space="preserve">20     "tertiary hospital*".ti,ab. </w:t>
      </w:r>
    </w:p>
    <w:p w:rsidR="00543363" w:rsidRPr="00C32AF4" w:rsidRDefault="00543363" w:rsidP="00543363">
      <w:pPr>
        <w:rPr>
          <w:rFonts w:cs="Times New Roman"/>
          <w:sz w:val="24"/>
          <w:szCs w:val="24"/>
        </w:rPr>
      </w:pPr>
      <w:r w:rsidRPr="00C32AF4">
        <w:rPr>
          <w:rFonts w:cs="Times New Roman"/>
          <w:sz w:val="24"/>
          <w:szCs w:val="24"/>
        </w:rPr>
        <w:t xml:space="preserve">21     "teaching hospital*".ti,ab. </w:t>
      </w:r>
    </w:p>
    <w:p w:rsidR="00543363" w:rsidRPr="00C32AF4" w:rsidRDefault="00543363" w:rsidP="00543363">
      <w:pPr>
        <w:rPr>
          <w:rFonts w:cs="Times New Roman"/>
          <w:sz w:val="24"/>
          <w:szCs w:val="24"/>
        </w:rPr>
      </w:pPr>
      <w:r w:rsidRPr="00C32AF4">
        <w:rPr>
          <w:rFonts w:cs="Times New Roman"/>
          <w:sz w:val="24"/>
          <w:szCs w:val="24"/>
        </w:rPr>
        <w:t xml:space="preserve">22     "medical centre*".ti,ab. </w:t>
      </w:r>
    </w:p>
    <w:p w:rsidR="00543363" w:rsidRPr="00C32AF4" w:rsidRDefault="00543363" w:rsidP="00543363">
      <w:pPr>
        <w:rPr>
          <w:rFonts w:cs="Times New Roman"/>
          <w:sz w:val="24"/>
          <w:szCs w:val="24"/>
        </w:rPr>
      </w:pPr>
      <w:r w:rsidRPr="00C32AF4">
        <w:rPr>
          <w:rFonts w:cs="Times New Roman"/>
          <w:sz w:val="24"/>
          <w:szCs w:val="24"/>
        </w:rPr>
        <w:t xml:space="preserve">23     "medical center*".ti,ab. </w:t>
      </w:r>
    </w:p>
    <w:p w:rsidR="00543363" w:rsidRPr="00C32AF4" w:rsidRDefault="00543363" w:rsidP="00543363">
      <w:pPr>
        <w:rPr>
          <w:rFonts w:cs="Times New Roman"/>
          <w:sz w:val="24"/>
          <w:szCs w:val="24"/>
        </w:rPr>
      </w:pPr>
      <w:r w:rsidRPr="00C32AF4">
        <w:rPr>
          <w:rFonts w:cs="Times New Roman"/>
          <w:sz w:val="24"/>
          <w:szCs w:val="24"/>
        </w:rPr>
        <w:t xml:space="preserve">24     "general medical".ti,ab. </w:t>
      </w:r>
    </w:p>
    <w:p w:rsidR="00543363" w:rsidRPr="00C32AF4" w:rsidRDefault="00543363" w:rsidP="00543363">
      <w:pPr>
        <w:rPr>
          <w:rFonts w:cs="Times New Roman"/>
          <w:sz w:val="24"/>
          <w:szCs w:val="24"/>
        </w:rPr>
      </w:pPr>
      <w:r w:rsidRPr="00C32AF4">
        <w:rPr>
          <w:rFonts w:cs="Times New Roman"/>
          <w:sz w:val="24"/>
          <w:szCs w:val="24"/>
        </w:rPr>
        <w:t xml:space="preserve">25     (ward* adj4 patient*).ti,ab. </w:t>
      </w:r>
    </w:p>
    <w:p w:rsidR="00543363" w:rsidRPr="00C32AF4" w:rsidRDefault="00543363" w:rsidP="00543363">
      <w:pPr>
        <w:rPr>
          <w:rFonts w:cs="Times New Roman"/>
          <w:sz w:val="24"/>
          <w:szCs w:val="24"/>
        </w:rPr>
      </w:pPr>
      <w:r w:rsidRPr="00C32AF4">
        <w:rPr>
          <w:rFonts w:cs="Times New Roman"/>
          <w:sz w:val="24"/>
          <w:szCs w:val="24"/>
        </w:rPr>
        <w:t xml:space="preserve">26     (hospital* adj4 patient*).ti,ab. </w:t>
      </w:r>
    </w:p>
    <w:p w:rsidR="00543363" w:rsidRPr="00C32AF4" w:rsidRDefault="00543363" w:rsidP="00543363">
      <w:pPr>
        <w:rPr>
          <w:rFonts w:cs="Times New Roman"/>
          <w:sz w:val="24"/>
          <w:szCs w:val="24"/>
        </w:rPr>
      </w:pPr>
      <w:r w:rsidRPr="00C32AF4">
        <w:rPr>
          <w:rFonts w:cs="Times New Roman"/>
          <w:sz w:val="24"/>
          <w:szCs w:val="24"/>
        </w:rPr>
        <w:t xml:space="preserve">27     exp Hospitalized Patients/ </w:t>
      </w:r>
    </w:p>
    <w:p w:rsidR="00543363" w:rsidRPr="00C32AF4" w:rsidRDefault="00543363" w:rsidP="00543363">
      <w:pPr>
        <w:rPr>
          <w:rFonts w:cs="Times New Roman"/>
          <w:sz w:val="24"/>
          <w:szCs w:val="24"/>
        </w:rPr>
      </w:pPr>
      <w:r w:rsidRPr="00C32AF4">
        <w:rPr>
          <w:rFonts w:cs="Times New Roman"/>
          <w:sz w:val="24"/>
          <w:szCs w:val="24"/>
        </w:rPr>
        <w:t xml:space="preserve">28     in$patient*.ti,ab. </w:t>
      </w:r>
    </w:p>
    <w:p w:rsidR="00543363" w:rsidRPr="00C32AF4" w:rsidRDefault="00543363" w:rsidP="00543363">
      <w:pPr>
        <w:rPr>
          <w:rFonts w:cs="Times New Roman"/>
          <w:sz w:val="24"/>
          <w:szCs w:val="24"/>
        </w:rPr>
      </w:pPr>
      <w:r w:rsidRPr="00C32AF4">
        <w:rPr>
          <w:rFonts w:cs="Times New Roman"/>
          <w:sz w:val="24"/>
          <w:szCs w:val="24"/>
        </w:rPr>
        <w:t xml:space="preserve">29     exp Hospitalization/ </w:t>
      </w:r>
    </w:p>
    <w:p w:rsidR="00543363" w:rsidRPr="00C32AF4" w:rsidRDefault="00543363" w:rsidP="00543363">
      <w:pPr>
        <w:rPr>
          <w:rFonts w:cs="Times New Roman"/>
          <w:sz w:val="24"/>
          <w:szCs w:val="24"/>
        </w:rPr>
      </w:pPr>
      <w:r w:rsidRPr="00C32AF4">
        <w:rPr>
          <w:rFonts w:cs="Times New Roman"/>
          <w:sz w:val="24"/>
          <w:szCs w:val="24"/>
        </w:rPr>
        <w:t xml:space="preserve">30     exp Hospital Admission/ </w:t>
      </w:r>
    </w:p>
    <w:p w:rsidR="00543363" w:rsidRPr="00C32AF4" w:rsidRDefault="00543363" w:rsidP="00543363">
      <w:pPr>
        <w:rPr>
          <w:rFonts w:cs="Times New Roman"/>
          <w:sz w:val="24"/>
          <w:szCs w:val="24"/>
        </w:rPr>
      </w:pPr>
      <w:r w:rsidRPr="00C32AF4">
        <w:rPr>
          <w:rFonts w:cs="Times New Roman"/>
          <w:sz w:val="24"/>
          <w:szCs w:val="24"/>
        </w:rPr>
        <w:t xml:space="preserve">31     18 or 19 or 20 or 21 or 22 or 23 or 24 or 25 or 26 or 27 or 28 or 29 or 30 </w:t>
      </w:r>
    </w:p>
    <w:p w:rsidR="0012573B" w:rsidRPr="00C32AF4" w:rsidRDefault="00543363" w:rsidP="00543363">
      <w:pPr>
        <w:rPr>
          <w:rFonts w:cs="Times New Roman"/>
          <w:sz w:val="24"/>
          <w:szCs w:val="24"/>
        </w:rPr>
      </w:pPr>
      <w:r w:rsidRPr="00C32AF4">
        <w:rPr>
          <w:rFonts w:cs="Times New Roman"/>
          <w:sz w:val="24"/>
          <w:szCs w:val="24"/>
        </w:rPr>
        <w:t xml:space="preserve">32     7 and 17 and 31 </w:t>
      </w:r>
    </w:p>
    <w:p w:rsidR="0012573B" w:rsidRDefault="0012573B">
      <w:pPr>
        <w:rPr>
          <w:rFonts w:ascii="Times New Roman" w:hAnsi="Times New Roman" w:cs="Times New Roman"/>
          <w:sz w:val="20"/>
          <w:szCs w:val="20"/>
        </w:rPr>
      </w:pPr>
      <w:r w:rsidRPr="00C32AF4">
        <w:rPr>
          <w:rFonts w:cs="Times New Roman"/>
          <w:sz w:val="24"/>
          <w:szCs w:val="24"/>
        </w:rPr>
        <w:br w:type="page"/>
      </w:r>
    </w:p>
    <w:p w:rsidR="00071CFD" w:rsidRDefault="00071CFD" w:rsidP="00071CFD">
      <w:pPr>
        <w:rPr>
          <w:rFonts w:ascii="Times New Roman" w:hAnsi="Times New Roman" w:cs="Times New Roman"/>
          <w:b/>
          <w:sz w:val="20"/>
          <w:szCs w:val="20"/>
        </w:rPr>
        <w:sectPr w:rsidR="00071CFD">
          <w:footerReference w:type="default" r:id="rId7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071CFD" w:rsidRPr="00C32AF4" w:rsidRDefault="00071CFD" w:rsidP="00071CFD">
      <w:pPr>
        <w:rPr>
          <w:rFonts w:cs="Times New Roman"/>
          <w:b/>
          <w:sz w:val="24"/>
          <w:szCs w:val="24"/>
        </w:rPr>
      </w:pPr>
      <w:r w:rsidRPr="00C32AF4">
        <w:rPr>
          <w:rFonts w:cs="Times New Roman"/>
          <w:b/>
          <w:sz w:val="24"/>
          <w:szCs w:val="24"/>
        </w:rPr>
        <w:t>Studies carried out in specific groups of general hospital inpatients</w:t>
      </w:r>
    </w:p>
    <w:p w:rsidR="00071CFD" w:rsidRDefault="00071CFD" w:rsidP="00071CFD">
      <w:pPr>
        <w:rPr>
          <w:rFonts w:ascii="Times New Roman" w:hAnsi="Times New Roman" w:cs="Times New Roman"/>
          <w:b/>
          <w:sz w:val="20"/>
          <w:szCs w:val="20"/>
        </w:rPr>
      </w:pPr>
    </w:p>
    <w:tbl>
      <w:tblPr>
        <w:tblW w:w="15031" w:type="dxa"/>
        <w:tblInd w:w="-7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23"/>
        <w:gridCol w:w="2977"/>
        <w:gridCol w:w="1559"/>
        <w:gridCol w:w="1843"/>
        <w:gridCol w:w="1701"/>
        <w:gridCol w:w="1984"/>
        <w:gridCol w:w="2127"/>
        <w:gridCol w:w="1417"/>
      </w:tblGrid>
      <w:tr w:rsidR="00071CFD" w:rsidRPr="00C32AF4" w:rsidTr="00603BC7">
        <w:trPr>
          <w:trHeight w:val="1035"/>
        </w:trPr>
        <w:tc>
          <w:tcPr>
            <w:tcW w:w="1423" w:type="dxa"/>
            <w:shd w:val="clear" w:color="auto" w:fill="F2F2F2" w:themeFill="background1" w:themeFillShade="F2"/>
            <w:vAlign w:val="center"/>
            <w:hideMark/>
          </w:tcPr>
          <w:p w:rsidR="00071CFD" w:rsidRPr="00C32AF4" w:rsidRDefault="00071CFD" w:rsidP="00603BC7">
            <w:pPr>
              <w:jc w:val="center"/>
              <w:rPr>
                <w:rFonts w:cs="Times New Roman"/>
                <w:b/>
                <w:bCs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b/>
                <w:bCs/>
                <w:color w:val="000000"/>
                <w:sz w:val="20"/>
                <w:szCs w:val="20"/>
              </w:rPr>
              <w:t>Study</w:t>
            </w:r>
          </w:p>
        </w:tc>
        <w:tc>
          <w:tcPr>
            <w:tcW w:w="2977" w:type="dxa"/>
            <w:shd w:val="clear" w:color="auto" w:fill="F2F2F2" w:themeFill="background1" w:themeFillShade="F2"/>
            <w:vAlign w:val="center"/>
            <w:hideMark/>
          </w:tcPr>
          <w:p w:rsidR="00071CFD" w:rsidRPr="00C32AF4" w:rsidRDefault="00071CFD" w:rsidP="00603BC7">
            <w:pPr>
              <w:jc w:val="center"/>
              <w:rPr>
                <w:rFonts w:cs="Times New Roman"/>
                <w:b/>
                <w:bCs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b/>
                <w:bCs/>
                <w:color w:val="000000"/>
                <w:sz w:val="20"/>
                <w:szCs w:val="20"/>
              </w:rPr>
              <w:t>Clinical characteristics</w:t>
            </w:r>
          </w:p>
        </w:tc>
        <w:tc>
          <w:tcPr>
            <w:tcW w:w="1559" w:type="dxa"/>
            <w:shd w:val="clear" w:color="auto" w:fill="F2F2F2" w:themeFill="background1" w:themeFillShade="F2"/>
            <w:vAlign w:val="center"/>
            <w:hideMark/>
          </w:tcPr>
          <w:p w:rsidR="00071CFD" w:rsidRPr="00C32AF4" w:rsidRDefault="00071CFD" w:rsidP="00603BC7">
            <w:pPr>
              <w:jc w:val="center"/>
              <w:rPr>
                <w:rFonts w:cs="Times New Roman"/>
                <w:b/>
                <w:bCs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b/>
                <w:bCs/>
                <w:color w:val="000000"/>
                <w:sz w:val="20"/>
                <w:szCs w:val="20"/>
              </w:rPr>
              <w:t>Sample size</w:t>
            </w:r>
          </w:p>
        </w:tc>
        <w:tc>
          <w:tcPr>
            <w:tcW w:w="1843" w:type="dxa"/>
            <w:shd w:val="clear" w:color="auto" w:fill="F2F2F2" w:themeFill="background1" w:themeFillShade="F2"/>
            <w:vAlign w:val="center"/>
            <w:hideMark/>
          </w:tcPr>
          <w:p w:rsidR="00071CFD" w:rsidRPr="00C32AF4" w:rsidRDefault="00071CFD" w:rsidP="00603BC7">
            <w:pPr>
              <w:jc w:val="center"/>
              <w:rPr>
                <w:rFonts w:cs="Times New Roman"/>
                <w:b/>
                <w:bCs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b/>
                <w:bCs/>
                <w:color w:val="000000"/>
                <w:sz w:val="20"/>
                <w:szCs w:val="20"/>
              </w:rPr>
              <w:t>Age</w:t>
            </w:r>
          </w:p>
        </w:tc>
        <w:tc>
          <w:tcPr>
            <w:tcW w:w="1701" w:type="dxa"/>
            <w:shd w:val="clear" w:color="auto" w:fill="F2F2F2" w:themeFill="background1" w:themeFillShade="F2"/>
            <w:vAlign w:val="center"/>
            <w:hideMark/>
          </w:tcPr>
          <w:p w:rsidR="00071CFD" w:rsidRPr="00C32AF4" w:rsidRDefault="00071CFD" w:rsidP="00603BC7">
            <w:pPr>
              <w:jc w:val="center"/>
              <w:rPr>
                <w:rFonts w:cs="Times New Roman"/>
                <w:b/>
                <w:bCs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b/>
                <w:bCs/>
                <w:color w:val="000000"/>
                <w:sz w:val="20"/>
                <w:szCs w:val="20"/>
              </w:rPr>
              <w:t>% female</w:t>
            </w:r>
          </w:p>
        </w:tc>
        <w:tc>
          <w:tcPr>
            <w:tcW w:w="1984" w:type="dxa"/>
            <w:shd w:val="clear" w:color="auto" w:fill="F2F2F2" w:themeFill="background1" w:themeFillShade="F2"/>
            <w:vAlign w:val="center"/>
            <w:hideMark/>
          </w:tcPr>
          <w:p w:rsidR="00071CFD" w:rsidRPr="00C32AF4" w:rsidRDefault="00071CFD" w:rsidP="00603BC7">
            <w:pPr>
              <w:jc w:val="center"/>
              <w:rPr>
                <w:rFonts w:cs="Times New Roman"/>
                <w:b/>
                <w:bCs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b/>
                <w:bCs/>
                <w:color w:val="000000"/>
                <w:sz w:val="20"/>
                <w:szCs w:val="20"/>
              </w:rPr>
              <w:t>Depression interview (interviewer)</w:t>
            </w:r>
          </w:p>
        </w:tc>
        <w:tc>
          <w:tcPr>
            <w:tcW w:w="2127" w:type="dxa"/>
            <w:shd w:val="clear" w:color="auto" w:fill="F2F2F2" w:themeFill="background1" w:themeFillShade="F2"/>
            <w:vAlign w:val="center"/>
            <w:hideMark/>
          </w:tcPr>
          <w:p w:rsidR="00071CFD" w:rsidRPr="00C32AF4" w:rsidRDefault="00071CFD" w:rsidP="00603BC7">
            <w:pPr>
              <w:jc w:val="center"/>
              <w:rPr>
                <w:rFonts w:cs="Times New Roman"/>
                <w:b/>
                <w:bCs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b/>
                <w:bCs/>
                <w:color w:val="000000"/>
                <w:sz w:val="20"/>
                <w:szCs w:val="20"/>
              </w:rPr>
              <w:t>Caseness definition</w:t>
            </w:r>
          </w:p>
        </w:tc>
        <w:tc>
          <w:tcPr>
            <w:tcW w:w="1417" w:type="dxa"/>
            <w:shd w:val="clear" w:color="auto" w:fill="F2F2F2" w:themeFill="background1" w:themeFillShade="F2"/>
            <w:vAlign w:val="center"/>
            <w:hideMark/>
          </w:tcPr>
          <w:p w:rsidR="00071CFD" w:rsidRPr="00C32AF4" w:rsidRDefault="00071CFD" w:rsidP="00603BC7">
            <w:pPr>
              <w:jc w:val="center"/>
              <w:rPr>
                <w:rFonts w:cs="Times New Roman"/>
                <w:b/>
                <w:bCs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b/>
                <w:bCs/>
                <w:color w:val="000000"/>
                <w:sz w:val="20"/>
                <w:szCs w:val="20"/>
              </w:rPr>
              <w:t>Depression prevalence (%)</w:t>
            </w:r>
          </w:p>
        </w:tc>
      </w:tr>
      <w:tr w:rsidR="00071CFD" w:rsidRPr="00C32AF4" w:rsidTr="00603BC7">
        <w:trPr>
          <w:trHeight w:val="1609"/>
        </w:trPr>
        <w:tc>
          <w:tcPr>
            <w:tcW w:w="1423" w:type="dxa"/>
            <w:shd w:val="clear" w:color="auto" w:fill="auto"/>
            <w:vAlign w:val="center"/>
            <w:hideMark/>
          </w:tcPr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>Aghanwa 2002 (Nigeria</w:t>
            </w:r>
            <w:r w:rsidRPr="00C32AF4">
              <w:rPr>
                <w:rFonts w:cs="Times New Roman"/>
                <w:color w:val="000000"/>
                <w:sz w:val="20"/>
                <w:szCs w:val="20"/>
                <w:vertAlign w:val="superscript"/>
              </w:rPr>
              <w:t>1</w:t>
            </w:r>
            <w:r w:rsidRPr="00C32AF4">
              <w:rPr>
                <w:rFonts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>Inpatients in a gastroenterology unit in a university hospital with a diagnosis of liver cirrhosis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>31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 xml:space="preserve">Age </w:t>
            </w:r>
          </w:p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 xml:space="preserve">(mean, SD): </w:t>
            </w:r>
          </w:p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>44.3, 13.1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>38.7%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 xml:space="preserve">Present State Examination </w:t>
            </w:r>
            <w:r w:rsidRPr="00C32AF4">
              <w:rPr>
                <w:rFonts w:cs="Times New Roman"/>
                <w:color w:val="000000"/>
                <w:sz w:val="20"/>
                <w:szCs w:val="20"/>
              </w:rPr>
              <w:br/>
              <w:t>(not stated)</w:t>
            </w:r>
          </w:p>
        </w:tc>
        <w:tc>
          <w:tcPr>
            <w:tcW w:w="2127" w:type="dxa"/>
            <w:shd w:val="clear" w:color="auto" w:fill="auto"/>
            <w:vAlign w:val="center"/>
            <w:hideMark/>
          </w:tcPr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 xml:space="preserve">Depressive episode </w:t>
            </w:r>
          </w:p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>(ICD-10)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>22.6</w:t>
            </w:r>
          </w:p>
        </w:tc>
      </w:tr>
      <w:tr w:rsidR="00071CFD" w:rsidRPr="00C32AF4" w:rsidTr="00603BC7">
        <w:trPr>
          <w:trHeight w:val="1641"/>
        </w:trPr>
        <w:tc>
          <w:tcPr>
            <w:tcW w:w="1423" w:type="dxa"/>
            <w:shd w:val="clear" w:color="auto" w:fill="auto"/>
            <w:vAlign w:val="center"/>
            <w:hideMark/>
          </w:tcPr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 xml:space="preserve">Alexander 1993 </w:t>
            </w:r>
            <w:r w:rsidRPr="00C32AF4">
              <w:rPr>
                <w:rFonts w:cs="Times New Roman"/>
                <w:color w:val="000000"/>
                <w:sz w:val="20"/>
                <w:szCs w:val="20"/>
              </w:rPr>
              <w:br/>
              <w:t>(India</w:t>
            </w:r>
            <w:r w:rsidRPr="00C32AF4">
              <w:rPr>
                <w:rFonts w:cs="Times New Roman"/>
                <w:color w:val="000000"/>
                <w:sz w:val="20"/>
                <w:szCs w:val="20"/>
                <w:vertAlign w:val="superscript"/>
              </w:rPr>
              <w:t>1</w:t>
            </w:r>
            <w:r w:rsidRPr="00C32AF4">
              <w:rPr>
                <w:rFonts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>Inpatients in an oncology unit with a primary diagnosis of cancer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 xml:space="preserve">Age </w:t>
            </w:r>
          </w:p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 xml:space="preserve">(mean, SD) </w:t>
            </w:r>
          </w:p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>53.2, 13.9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>40%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>Clinical interview (psychiatrist)</w:t>
            </w:r>
          </w:p>
        </w:tc>
        <w:tc>
          <w:tcPr>
            <w:tcW w:w="2127" w:type="dxa"/>
            <w:shd w:val="clear" w:color="auto" w:fill="auto"/>
            <w:vAlign w:val="center"/>
            <w:hideMark/>
          </w:tcPr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>Major depression</w:t>
            </w:r>
          </w:p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>(DSM-III-R)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>13</w:t>
            </w:r>
          </w:p>
        </w:tc>
      </w:tr>
      <w:tr w:rsidR="00071CFD" w:rsidRPr="00C32AF4" w:rsidTr="00603BC7">
        <w:trPr>
          <w:trHeight w:val="1783"/>
        </w:trPr>
        <w:tc>
          <w:tcPr>
            <w:tcW w:w="1423" w:type="dxa"/>
            <w:shd w:val="clear" w:color="auto" w:fill="auto"/>
            <w:vAlign w:val="center"/>
            <w:hideMark/>
          </w:tcPr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>Annagur 2013 (Turkey</w:t>
            </w:r>
            <w:r w:rsidRPr="00C32AF4">
              <w:rPr>
                <w:rFonts w:cs="Times New Roman"/>
                <w:color w:val="000000"/>
                <w:sz w:val="20"/>
                <w:szCs w:val="20"/>
                <w:vertAlign w:val="superscript"/>
              </w:rPr>
              <w:t>2</w:t>
            </w:r>
            <w:r w:rsidRPr="00C32AF4">
              <w:rPr>
                <w:rFonts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 xml:space="preserve">Pregnant women in an inpatient obstetric clinic with a diagnosis of hyperemesis gravidarum, </w:t>
            </w:r>
            <w:r w:rsidRPr="00C32AF4">
              <w:rPr>
                <w:rFonts w:cs="Times New Roman"/>
                <w:color w:val="000000"/>
                <w:sz w:val="20"/>
                <w:szCs w:val="20"/>
              </w:rPr>
              <w:br/>
              <w:t>aged 20-40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>47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 xml:space="preserve">Age </w:t>
            </w:r>
          </w:p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>(mean, SD)</w:t>
            </w:r>
          </w:p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>27.38, 5.27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>100%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>Structured Clinical Interview for DSM-IV (psychiatrist)</w:t>
            </w:r>
          </w:p>
        </w:tc>
        <w:tc>
          <w:tcPr>
            <w:tcW w:w="2127" w:type="dxa"/>
            <w:shd w:val="clear" w:color="auto" w:fill="auto"/>
            <w:vAlign w:val="center"/>
            <w:hideMark/>
          </w:tcPr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>Major depression (DSM-IV)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>14.9</w:t>
            </w:r>
          </w:p>
        </w:tc>
      </w:tr>
      <w:tr w:rsidR="00071CFD" w:rsidRPr="00C32AF4" w:rsidTr="00603BC7">
        <w:trPr>
          <w:trHeight w:val="2439"/>
        </w:trPr>
        <w:tc>
          <w:tcPr>
            <w:tcW w:w="1423" w:type="dxa"/>
            <w:shd w:val="clear" w:color="auto" w:fill="auto"/>
            <w:vAlign w:val="center"/>
            <w:hideMark/>
          </w:tcPr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>Arnold 1996 (USA</w:t>
            </w:r>
            <w:r w:rsidRPr="00C32AF4">
              <w:rPr>
                <w:rFonts w:cs="Times New Roman"/>
                <w:color w:val="000000"/>
                <w:sz w:val="20"/>
                <w:szCs w:val="20"/>
                <w:vertAlign w:val="superscript"/>
              </w:rPr>
              <w:t>3</w:t>
            </w:r>
            <w:r w:rsidRPr="00C32AF4">
              <w:rPr>
                <w:rFonts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 xml:space="preserve">Inpatients in a 24-hour video/EEG monitoring unit in a university hospital who had a seizure during admission 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>Diagnosis of psychogenic seizures: 14</w:t>
            </w:r>
          </w:p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</w:p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>Diagnosis of epileptic seizures: 27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>Age (mean):</w:t>
            </w:r>
          </w:p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>Diagnosis of psychogenic seizures: 33</w:t>
            </w:r>
          </w:p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 xml:space="preserve">Diagnosis of epileptic </w:t>
            </w:r>
            <w:r w:rsidRPr="00C32AF4">
              <w:rPr>
                <w:rFonts w:cs="Times New Roman"/>
                <w:color w:val="000000"/>
                <w:sz w:val="20"/>
                <w:szCs w:val="20"/>
              </w:rPr>
              <w:br/>
              <w:t>seizures:  35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>Diagnosis of psychogenic seizures: 64% Diagnosis of epileptic seizures: 48%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 xml:space="preserve">Structured Clinical Interview for </w:t>
            </w:r>
            <w:r w:rsidRPr="00C32AF4">
              <w:rPr>
                <w:rFonts w:cs="Times New Roman"/>
                <w:color w:val="000000"/>
                <w:sz w:val="20"/>
                <w:szCs w:val="20"/>
              </w:rPr>
              <w:br/>
              <w:t>DSM-III-R (psychiatrist)</w:t>
            </w:r>
          </w:p>
        </w:tc>
        <w:tc>
          <w:tcPr>
            <w:tcW w:w="2127" w:type="dxa"/>
            <w:shd w:val="clear" w:color="auto" w:fill="auto"/>
            <w:vAlign w:val="center"/>
            <w:hideMark/>
          </w:tcPr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>Major depression (DSM-III-R)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>Diagnosis of psychogenic seizures: 21</w:t>
            </w:r>
          </w:p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</w:p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>Diagnosis of epileptic seizures: 18</w:t>
            </w:r>
          </w:p>
        </w:tc>
      </w:tr>
      <w:tr w:rsidR="00071CFD" w:rsidRPr="00C32AF4" w:rsidTr="00603BC7">
        <w:trPr>
          <w:trHeight w:val="2268"/>
        </w:trPr>
        <w:tc>
          <w:tcPr>
            <w:tcW w:w="1423" w:type="dxa"/>
            <w:shd w:val="clear" w:color="auto" w:fill="auto"/>
            <w:vAlign w:val="center"/>
            <w:hideMark/>
          </w:tcPr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 xml:space="preserve">Atesci </w:t>
            </w:r>
            <w:r w:rsidRPr="00C32AF4">
              <w:rPr>
                <w:rFonts w:cs="Times New Roman"/>
                <w:color w:val="000000"/>
                <w:sz w:val="20"/>
                <w:szCs w:val="20"/>
              </w:rPr>
              <w:br/>
              <w:t>2004</w:t>
            </w:r>
          </w:p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>(Turkey</w:t>
            </w:r>
            <w:r w:rsidRPr="00C32AF4">
              <w:rPr>
                <w:rFonts w:cs="Times New Roman"/>
                <w:color w:val="000000"/>
                <w:sz w:val="20"/>
                <w:szCs w:val="20"/>
                <w:vertAlign w:val="superscript"/>
              </w:rPr>
              <w:t>2</w:t>
            </w:r>
            <w:r w:rsidRPr="00C32AF4">
              <w:rPr>
                <w:rFonts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 xml:space="preserve">Inpatients in gynaecology, oncology, medical and surgical wards in a university hospital with a diagnosis of cancer </w:t>
            </w:r>
            <w:r w:rsidRPr="00C32AF4">
              <w:rPr>
                <w:rFonts w:cs="Times New Roman"/>
                <w:color w:val="000000"/>
                <w:sz w:val="20"/>
                <w:szCs w:val="20"/>
              </w:rPr>
              <w:br/>
              <w:t xml:space="preserve">(post-chemotherapy) 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>117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 xml:space="preserve">Age </w:t>
            </w:r>
            <w:r w:rsidRPr="00C32AF4">
              <w:rPr>
                <w:rFonts w:cs="Times New Roman"/>
                <w:color w:val="000000"/>
                <w:sz w:val="20"/>
                <w:szCs w:val="20"/>
              </w:rPr>
              <w:br/>
              <w:t>(mean, SD):</w:t>
            </w:r>
            <w:r w:rsidRPr="00C32AF4">
              <w:rPr>
                <w:rFonts w:cs="Times New Roman"/>
                <w:color w:val="000000"/>
                <w:sz w:val="20"/>
                <w:szCs w:val="20"/>
              </w:rPr>
              <w:br/>
              <w:t>53.7, 14.2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>51.3%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>Structured Clinical Interview for DSM-IV (psychiatrist)</w:t>
            </w:r>
          </w:p>
        </w:tc>
        <w:tc>
          <w:tcPr>
            <w:tcW w:w="2127" w:type="dxa"/>
            <w:shd w:val="clear" w:color="auto" w:fill="auto"/>
            <w:vAlign w:val="center"/>
            <w:hideMark/>
          </w:tcPr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>Major depression (DSM-IV)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>13.7</w:t>
            </w:r>
          </w:p>
        </w:tc>
      </w:tr>
      <w:tr w:rsidR="00071CFD" w:rsidRPr="00C32AF4" w:rsidTr="00603BC7">
        <w:trPr>
          <w:trHeight w:val="1972"/>
        </w:trPr>
        <w:tc>
          <w:tcPr>
            <w:tcW w:w="1423" w:type="dxa"/>
            <w:shd w:val="clear" w:color="auto" w:fill="auto"/>
            <w:vAlign w:val="center"/>
            <w:hideMark/>
          </w:tcPr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>Baubet 2011 (France</w:t>
            </w:r>
            <w:r w:rsidRPr="00C32AF4">
              <w:rPr>
                <w:rFonts w:cs="Times New Roman"/>
                <w:color w:val="000000"/>
                <w:sz w:val="20"/>
                <w:szCs w:val="20"/>
                <w:vertAlign w:val="superscript"/>
              </w:rPr>
              <w:t>3</w:t>
            </w:r>
            <w:r w:rsidRPr="00C32AF4">
              <w:rPr>
                <w:rFonts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 xml:space="preserve">Inpatients in internal medicine departments with a diagnosis of systemic sclerosis, </w:t>
            </w:r>
            <w:r w:rsidRPr="00C32AF4">
              <w:rPr>
                <w:rFonts w:cs="Times New Roman"/>
                <w:color w:val="000000"/>
                <w:sz w:val="20"/>
                <w:szCs w:val="20"/>
              </w:rPr>
              <w:br/>
              <w:t>hospitalised for ≥1 day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>49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 xml:space="preserve">Age </w:t>
            </w:r>
          </w:p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>(median, IQR)</w:t>
            </w:r>
          </w:p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>53, 44-60</w:t>
            </w:r>
            <w:r w:rsidRPr="00C32AF4">
              <w:rPr>
                <w:rFonts w:cs="Times New Roman"/>
                <w:color w:val="000000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>86%</w:t>
            </w:r>
            <w:r w:rsidRPr="00C32AF4">
              <w:rPr>
                <w:rFonts w:cs="Times New Roman"/>
                <w:color w:val="000000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>Mini International Neuropsychiatric Interview (psychiatrist)</w:t>
            </w:r>
          </w:p>
        </w:tc>
        <w:tc>
          <w:tcPr>
            <w:tcW w:w="2127" w:type="dxa"/>
            <w:shd w:val="clear" w:color="auto" w:fill="auto"/>
            <w:vAlign w:val="center"/>
            <w:hideMark/>
          </w:tcPr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>Major depression (DSM-IV)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>28</w:t>
            </w:r>
          </w:p>
        </w:tc>
      </w:tr>
      <w:tr w:rsidR="00071CFD" w:rsidRPr="00C32AF4" w:rsidTr="00603BC7">
        <w:trPr>
          <w:trHeight w:val="2259"/>
        </w:trPr>
        <w:tc>
          <w:tcPr>
            <w:tcW w:w="1423" w:type="dxa"/>
            <w:shd w:val="clear" w:color="auto" w:fill="auto"/>
            <w:vAlign w:val="center"/>
            <w:hideMark/>
          </w:tcPr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 xml:space="preserve">Blomstedt 1996 </w:t>
            </w:r>
          </w:p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>(Finland</w:t>
            </w:r>
            <w:r w:rsidRPr="00C32AF4">
              <w:rPr>
                <w:rFonts w:cs="Times New Roman"/>
                <w:color w:val="000000"/>
                <w:sz w:val="20"/>
                <w:szCs w:val="20"/>
                <w:vertAlign w:val="superscript"/>
              </w:rPr>
              <w:t>3</w:t>
            </w:r>
            <w:r w:rsidRPr="00C32AF4">
              <w:rPr>
                <w:rFonts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>Inpatients in a department of neurosurgery in a university hospital admitted for surgical removal of acoustic neuroma (pre-operative)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 xml:space="preserve">Age </w:t>
            </w:r>
          </w:p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>(median, range)</w:t>
            </w:r>
          </w:p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>49, 17-64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>55.6%*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>Clinical interview (psychiatrist)</w:t>
            </w:r>
          </w:p>
        </w:tc>
        <w:tc>
          <w:tcPr>
            <w:tcW w:w="2127" w:type="dxa"/>
            <w:shd w:val="clear" w:color="auto" w:fill="auto"/>
            <w:vAlign w:val="center"/>
            <w:hideMark/>
          </w:tcPr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>Major depression (DSM-III-R)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>7.4*</w:t>
            </w:r>
          </w:p>
        </w:tc>
      </w:tr>
      <w:tr w:rsidR="00071CFD" w:rsidRPr="00C32AF4" w:rsidTr="00603BC7">
        <w:trPr>
          <w:trHeight w:val="1783"/>
        </w:trPr>
        <w:tc>
          <w:tcPr>
            <w:tcW w:w="1423" w:type="dxa"/>
            <w:shd w:val="clear" w:color="auto" w:fill="auto"/>
            <w:vAlign w:val="center"/>
            <w:hideMark/>
          </w:tcPr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>Blumel 2005 (Chile</w:t>
            </w:r>
            <w:r w:rsidRPr="00C32AF4">
              <w:rPr>
                <w:rFonts w:cs="Times New Roman"/>
                <w:color w:val="000000"/>
                <w:sz w:val="20"/>
                <w:szCs w:val="20"/>
                <w:vertAlign w:val="superscript"/>
              </w:rPr>
              <w:t>3</w:t>
            </w:r>
            <w:r w:rsidRPr="00C32AF4">
              <w:rPr>
                <w:rFonts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>Inpatients in a general hospital with a diagnosis of acute myocardial infarction, hospitalised for ≥5 days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>47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>Age</w:t>
            </w:r>
          </w:p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>(mean, SD)</w:t>
            </w:r>
          </w:p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>59.8, 9.5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>31.9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>Composite International Diagnostic Interview (trained interviewer)</w:t>
            </w:r>
          </w:p>
        </w:tc>
        <w:tc>
          <w:tcPr>
            <w:tcW w:w="2127" w:type="dxa"/>
            <w:shd w:val="clear" w:color="auto" w:fill="auto"/>
            <w:vAlign w:val="center"/>
            <w:hideMark/>
          </w:tcPr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 xml:space="preserve">Major depression </w:t>
            </w:r>
            <w:r w:rsidRPr="00C32AF4">
              <w:rPr>
                <w:rFonts w:cs="Times New Roman"/>
                <w:color w:val="000000"/>
                <w:sz w:val="20"/>
                <w:szCs w:val="20"/>
              </w:rPr>
              <w:br/>
              <w:t>(DSM-IV)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>6.4</w:t>
            </w:r>
          </w:p>
        </w:tc>
      </w:tr>
      <w:tr w:rsidR="00071CFD" w:rsidRPr="00C32AF4" w:rsidTr="00603BC7">
        <w:trPr>
          <w:trHeight w:val="1537"/>
        </w:trPr>
        <w:tc>
          <w:tcPr>
            <w:tcW w:w="1423" w:type="dxa"/>
            <w:shd w:val="clear" w:color="auto" w:fill="auto"/>
            <w:vAlign w:val="center"/>
            <w:hideMark/>
          </w:tcPr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 xml:space="preserve">Dogar </w:t>
            </w:r>
            <w:r w:rsidRPr="00C32AF4">
              <w:rPr>
                <w:rFonts w:cs="Times New Roman"/>
                <w:color w:val="000000"/>
                <w:sz w:val="20"/>
                <w:szCs w:val="20"/>
              </w:rPr>
              <w:br/>
              <w:t>2008 (Pakistan</w:t>
            </w:r>
            <w:r w:rsidRPr="00C32AF4">
              <w:rPr>
                <w:rFonts w:cs="Times New Roman"/>
                <w:color w:val="000000"/>
                <w:sz w:val="20"/>
                <w:szCs w:val="20"/>
                <w:vertAlign w:val="superscript"/>
              </w:rPr>
              <w:t>1</w:t>
            </w:r>
            <w:r w:rsidRPr="00C32AF4">
              <w:rPr>
                <w:rFonts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>Inpatients in a cardiac unit in a tertiary care hospital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 xml:space="preserve">Age </w:t>
            </w:r>
          </w:p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 xml:space="preserve">(mean, SD): </w:t>
            </w:r>
          </w:p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>52.2, 11.12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>40%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>Clinical interview (not stated)</w:t>
            </w:r>
          </w:p>
        </w:tc>
        <w:tc>
          <w:tcPr>
            <w:tcW w:w="2127" w:type="dxa"/>
            <w:shd w:val="clear" w:color="auto" w:fill="auto"/>
            <w:vAlign w:val="center"/>
            <w:hideMark/>
          </w:tcPr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 xml:space="preserve">Depressive disorder </w:t>
            </w:r>
            <w:r w:rsidRPr="00C32AF4">
              <w:rPr>
                <w:rFonts w:cs="Times New Roman"/>
                <w:color w:val="000000"/>
                <w:sz w:val="20"/>
                <w:szCs w:val="20"/>
              </w:rPr>
              <w:br/>
              <w:t>(DSM-IV)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>52</w:t>
            </w:r>
          </w:p>
        </w:tc>
      </w:tr>
      <w:tr w:rsidR="00071CFD" w:rsidRPr="00C32AF4" w:rsidTr="00603BC7">
        <w:trPr>
          <w:cantSplit/>
          <w:trHeight w:val="1175"/>
        </w:trPr>
        <w:tc>
          <w:tcPr>
            <w:tcW w:w="1423" w:type="dxa"/>
            <w:shd w:val="clear" w:color="auto" w:fill="auto"/>
            <w:vAlign w:val="center"/>
            <w:hideMark/>
          </w:tcPr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>Dyster-Aas 2008 (Sweden</w:t>
            </w:r>
            <w:r w:rsidRPr="00C32AF4">
              <w:rPr>
                <w:rFonts w:cs="Times New Roman"/>
                <w:color w:val="000000"/>
                <w:sz w:val="20"/>
                <w:szCs w:val="20"/>
                <w:vertAlign w:val="superscript"/>
              </w:rPr>
              <w:t>3</w:t>
            </w:r>
            <w:r w:rsidRPr="00C32AF4">
              <w:rPr>
                <w:rFonts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>Inpatients in a national burns unit in a university hospital with ≥5% burns or hospitalised for &gt;1 day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>73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 xml:space="preserve">Age </w:t>
            </w:r>
          </w:p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>(mean, SD, range)</w:t>
            </w:r>
          </w:p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 xml:space="preserve">43.4, 15.6, </w:t>
            </w:r>
          </w:p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>19-89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>27.4*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</w:p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>Structured Clinical Interview for DSM-IV (psychiatrist or trained interviewer)</w:t>
            </w:r>
          </w:p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  <w:shd w:val="clear" w:color="auto" w:fill="auto"/>
            <w:vAlign w:val="center"/>
            <w:hideMark/>
          </w:tcPr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>Major depression (DSM-IV)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>16</w:t>
            </w:r>
          </w:p>
        </w:tc>
      </w:tr>
      <w:tr w:rsidR="00071CFD" w:rsidRPr="00C32AF4" w:rsidTr="00603BC7">
        <w:trPr>
          <w:cantSplit/>
          <w:trHeight w:val="2962"/>
        </w:trPr>
        <w:tc>
          <w:tcPr>
            <w:tcW w:w="1423" w:type="dxa"/>
            <w:shd w:val="clear" w:color="auto" w:fill="auto"/>
            <w:vAlign w:val="center"/>
            <w:hideMark/>
          </w:tcPr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>Fritzsche 2003 (Germany</w:t>
            </w:r>
            <w:r w:rsidRPr="00C32AF4">
              <w:rPr>
                <w:rFonts w:cs="Times New Roman"/>
                <w:color w:val="000000"/>
                <w:sz w:val="20"/>
                <w:szCs w:val="20"/>
                <w:vertAlign w:val="superscript"/>
              </w:rPr>
              <w:t>3</w:t>
            </w:r>
            <w:r w:rsidRPr="00C32AF4">
              <w:rPr>
                <w:rFonts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>Inpatients in a general haematological oncology ward, and bone marrow transplantation unit in a university hospital, hospitalised for ≥48hrs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>72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 xml:space="preserve">Age </w:t>
            </w:r>
          </w:p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>(mean, SD, range)</w:t>
            </w:r>
          </w:p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 xml:space="preserve">48.32, 5.39, </w:t>
            </w:r>
            <w:r w:rsidRPr="00C32AF4">
              <w:rPr>
                <w:rFonts w:cs="Times New Roman"/>
                <w:color w:val="000000"/>
                <w:sz w:val="20"/>
                <w:szCs w:val="20"/>
              </w:rPr>
              <w:br/>
              <w:t>19–87.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>46%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 xml:space="preserve">Diagnostic Interview for Psychiatric Disorders – </w:t>
            </w:r>
            <w:r w:rsidRPr="00C32AF4">
              <w:rPr>
                <w:rFonts w:cs="Times New Roman"/>
                <w:color w:val="000000"/>
                <w:sz w:val="20"/>
                <w:szCs w:val="20"/>
              </w:rPr>
              <w:br/>
              <w:t xml:space="preserve">short version </w:t>
            </w:r>
            <w:r w:rsidRPr="00C32AF4">
              <w:rPr>
                <w:rFonts w:cs="Times New Roman"/>
                <w:color w:val="000000"/>
                <w:sz w:val="20"/>
                <w:szCs w:val="20"/>
              </w:rPr>
              <w:br/>
              <w:t>(trained interviewer)</w:t>
            </w:r>
          </w:p>
        </w:tc>
        <w:tc>
          <w:tcPr>
            <w:tcW w:w="2127" w:type="dxa"/>
            <w:shd w:val="clear" w:color="auto" w:fill="auto"/>
            <w:vAlign w:val="center"/>
            <w:hideMark/>
          </w:tcPr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>Depressive episode</w:t>
            </w:r>
          </w:p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>(ICD-10)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>6</w:t>
            </w:r>
          </w:p>
        </w:tc>
      </w:tr>
      <w:tr w:rsidR="00071CFD" w:rsidRPr="00C32AF4" w:rsidTr="00603BC7">
        <w:trPr>
          <w:trHeight w:val="1588"/>
        </w:trPr>
        <w:tc>
          <w:tcPr>
            <w:tcW w:w="1423" w:type="dxa"/>
            <w:shd w:val="clear" w:color="auto" w:fill="auto"/>
            <w:vAlign w:val="center"/>
            <w:hideMark/>
          </w:tcPr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>Hardman 1989</w:t>
            </w:r>
            <w:r w:rsidRPr="00C32AF4">
              <w:rPr>
                <w:rFonts w:cs="Times New Roman"/>
                <w:color w:val="000000"/>
                <w:sz w:val="20"/>
                <w:szCs w:val="20"/>
              </w:rPr>
              <w:br/>
              <w:t>(UK</w:t>
            </w:r>
            <w:r w:rsidRPr="00C32AF4">
              <w:rPr>
                <w:rFonts w:cs="Times New Roman"/>
                <w:color w:val="000000"/>
                <w:sz w:val="20"/>
                <w:szCs w:val="20"/>
                <w:vertAlign w:val="superscript"/>
              </w:rPr>
              <w:t>3</w:t>
            </w:r>
            <w:r w:rsidRPr="00C32AF4">
              <w:rPr>
                <w:rFonts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 xml:space="preserve">Inpatients in a medical oncology unit 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>126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 xml:space="preserve">Age </w:t>
            </w:r>
            <w:r w:rsidRPr="00C32AF4">
              <w:rPr>
                <w:rFonts w:cs="Times New Roman"/>
                <w:color w:val="000000"/>
                <w:sz w:val="20"/>
                <w:szCs w:val="20"/>
              </w:rPr>
              <w:br/>
              <w:t xml:space="preserve">(mean): </w:t>
            </w:r>
            <w:r w:rsidRPr="00C32AF4">
              <w:rPr>
                <w:rFonts w:cs="Times New Roman"/>
                <w:color w:val="000000"/>
                <w:sz w:val="20"/>
                <w:szCs w:val="20"/>
              </w:rPr>
              <w:br/>
              <w:t>46.1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>43%*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>Standardised Psychiatric Interview (psychiatrist)</w:t>
            </w:r>
          </w:p>
        </w:tc>
        <w:tc>
          <w:tcPr>
            <w:tcW w:w="2127" w:type="dxa"/>
            <w:shd w:val="clear" w:color="auto" w:fill="auto"/>
            <w:vAlign w:val="center"/>
            <w:hideMark/>
          </w:tcPr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>Depression</w:t>
            </w:r>
          </w:p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>(ICD-9)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>3.2*</w:t>
            </w:r>
          </w:p>
        </w:tc>
      </w:tr>
      <w:tr w:rsidR="00071CFD" w:rsidRPr="00C32AF4" w:rsidTr="00603BC7">
        <w:trPr>
          <w:cantSplit/>
          <w:trHeight w:val="1175"/>
        </w:trPr>
        <w:tc>
          <w:tcPr>
            <w:tcW w:w="1423" w:type="dxa"/>
            <w:shd w:val="clear" w:color="auto" w:fill="auto"/>
            <w:vAlign w:val="center"/>
            <w:hideMark/>
          </w:tcPr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>Heeren 1985 (Netherlands</w:t>
            </w:r>
            <w:r w:rsidRPr="00C32AF4">
              <w:rPr>
                <w:rFonts w:cs="Times New Roman"/>
                <w:color w:val="000000"/>
                <w:sz w:val="20"/>
                <w:szCs w:val="20"/>
                <w:vertAlign w:val="superscript"/>
              </w:rPr>
              <w:t>3</w:t>
            </w:r>
            <w:r w:rsidRPr="00C32AF4">
              <w:rPr>
                <w:rFonts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>Inpatients in an endocrinology department in a university hospital, aged ≥65 years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>87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 xml:space="preserve">41.4% </w:t>
            </w:r>
          </w:p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>aged 65-74</w:t>
            </w:r>
          </w:p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</w:p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 xml:space="preserve">54.0% </w:t>
            </w:r>
          </w:p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>aged 75-84</w:t>
            </w:r>
          </w:p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</w:p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 xml:space="preserve">4.6% </w:t>
            </w:r>
          </w:p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>aged 85-94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>64.4%*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>Clinical interview (psychiatrist)</w:t>
            </w:r>
          </w:p>
        </w:tc>
        <w:tc>
          <w:tcPr>
            <w:tcW w:w="2127" w:type="dxa"/>
            <w:shd w:val="clear" w:color="auto" w:fill="auto"/>
            <w:vAlign w:val="center"/>
            <w:hideMark/>
          </w:tcPr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>Major depression (DSM-III)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>6.9*</w:t>
            </w:r>
          </w:p>
        </w:tc>
      </w:tr>
      <w:tr w:rsidR="00071CFD" w:rsidRPr="00C32AF4" w:rsidTr="00603BC7">
        <w:trPr>
          <w:cantSplit/>
          <w:trHeight w:val="1175"/>
        </w:trPr>
        <w:tc>
          <w:tcPr>
            <w:tcW w:w="1423" w:type="dxa"/>
            <w:shd w:val="clear" w:color="auto" w:fill="auto"/>
            <w:vAlign w:val="center"/>
            <w:hideMark/>
          </w:tcPr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bookmarkStart w:id="1" w:name="RANGE!A151"/>
            <w:r w:rsidRPr="00C32AF4">
              <w:rPr>
                <w:rFonts w:cs="Times New Roman"/>
                <w:color w:val="000000"/>
                <w:sz w:val="20"/>
                <w:szCs w:val="20"/>
              </w:rPr>
              <w:t>Kishi 1994 (USA</w:t>
            </w:r>
            <w:r w:rsidRPr="00C32AF4">
              <w:rPr>
                <w:rFonts w:cs="Times New Roman"/>
                <w:color w:val="000000"/>
                <w:sz w:val="20"/>
                <w:szCs w:val="20"/>
                <w:vertAlign w:val="superscript"/>
              </w:rPr>
              <w:t>3</w:t>
            </w:r>
            <w:r w:rsidRPr="00C32AF4">
              <w:rPr>
                <w:rFonts w:cs="Times New Roman"/>
                <w:color w:val="000000"/>
                <w:sz w:val="20"/>
                <w:szCs w:val="20"/>
              </w:rPr>
              <w:t>)</w:t>
            </w:r>
            <w:bookmarkEnd w:id="1"/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 xml:space="preserve">Inpatients in a spinal cord injury unit with a diagnosis of spinal cord injury 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 xml:space="preserve">Age </w:t>
            </w:r>
          </w:p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 xml:space="preserve">(median): </w:t>
            </w:r>
          </w:p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>Major depression: 23</w:t>
            </w:r>
          </w:p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>Minor depression:</w:t>
            </w:r>
          </w:p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>23</w:t>
            </w:r>
          </w:p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 xml:space="preserve">No mood disorder: </w:t>
            </w:r>
          </w:p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>13.3%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>Modified Present State Exam</w:t>
            </w:r>
            <w:r w:rsidRPr="00C32AF4">
              <w:rPr>
                <w:rFonts w:cs="Times New Roman"/>
                <w:color w:val="000000"/>
                <w:sz w:val="20"/>
                <w:szCs w:val="20"/>
              </w:rPr>
              <w:br/>
              <w:t>(not stated)</w:t>
            </w:r>
          </w:p>
        </w:tc>
        <w:tc>
          <w:tcPr>
            <w:tcW w:w="2127" w:type="dxa"/>
            <w:shd w:val="clear" w:color="auto" w:fill="auto"/>
            <w:vAlign w:val="center"/>
            <w:hideMark/>
          </w:tcPr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>Major depression (DSM-III)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>21.7</w:t>
            </w:r>
          </w:p>
        </w:tc>
      </w:tr>
      <w:tr w:rsidR="00071CFD" w:rsidRPr="00C32AF4" w:rsidTr="00603BC7">
        <w:trPr>
          <w:trHeight w:val="2117"/>
        </w:trPr>
        <w:tc>
          <w:tcPr>
            <w:tcW w:w="1423" w:type="dxa"/>
            <w:shd w:val="clear" w:color="auto" w:fill="auto"/>
            <w:vAlign w:val="center"/>
            <w:hideMark/>
          </w:tcPr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 xml:space="preserve">Kugaya </w:t>
            </w:r>
            <w:r w:rsidRPr="00C32AF4">
              <w:rPr>
                <w:rFonts w:cs="Times New Roman"/>
                <w:color w:val="000000"/>
                <w:sz w:val="20"/>
                <w:szCs w:val="20"/>
              </w:rPr>
              <w:br/>
              <w:t>2000</w:t>
            </w:r>
            <w:r w:rsidRPr="00C32AF4">
              <w:rPr>
                <w:rFonts w:cs="Times New Roman"/>
                <w:color w:val="000000"/>
                <w:sz w:val="20"/>
                <w:szCs w:val="20"/>
              </w:rPr>
              <w:br/>
              <w:t>(Japan</w:t>
            </w:r>
            <w:r w:rsidRPr="00C32AF4">
              <w:rPr>
                <w:rFonts w:cs="Times New Roman"/>
                <w:color w:val="000000"/>
                <w:sz w:val="20"/>
                <w:szCs w:val="20"/>
                <w:vertAlign w:val="superscript"/>
              </w:rPr>
              <w:t>3</w:t>
            </w:r>
            <w:r w:rsidRPr="00C32AF4">
              <w:rPr>
                <w:rFonts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 xml:space="preserve">Inpatients in a national cancer centre with a new diagnosis of squamous cell carcinoma of the head or neck 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>107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 xml:space="preserve">Age </w:t>
            </w:r>
            <w:r w:rsidRPr="00C32AF4">
              <w:rPr>
                <w:rFonts w:cs="Times New Roman"/>
                <w:color w:val="000000"/>
                <w:sz w:val="20"/>
                <w:szCs w:val="20"/>
              </w:rPr>
              <w:br/>
              <w:t xml:space="preserve">(mean, SD): </w:t>
            </w:r>
          </w:p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>61.0, 11.8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>24%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 xml:space="preserve">Structured Clinical Interview for </w:t>
            </w:r>
            <w:r w:rsidRPr="00C32AF4">
              <w:rPr>
                <w:rFonts w:cs="Times New Roman"/>
                <w:color w:val="000000"/>
                <w:sz w:val="20"/>
                <w:szCs w:val="20"/>
              </w:rPr>
              <w:br/>
              <w:t>DSM-IIIR (psychiatrist)</w:t>
            </w:r>
          </w:p>
        </w:tc>
        <w:tc>
          <w:tcPr>
            <w:tcW w:w="2127" w:type="dxa"/>
            <w:shd w:val="clear" w:color="auto" w:fill="auto"/>
            <w:vAlign w:val="center"/>
            <w:hideMark/>
          </w:tcPr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>Major depression (DSM-III-R, excluded physical symptoms when clearly due to cancer)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>3.7</w:t>
            </w:r>
          </w:p>
        </w:tc>
      </w:tr>
      <w:tr w:rsidR="00071CFD" w:rsidRPr="00C32AF4" w:rsidTr="00603BC7">
        <w:trPr>
          <w:trHeight w:val="1702"/>
        </w:trPr>
        <w:tc>
          <w:tcPr>
            <w:tcW w:w="1423" w:type="dxa"/>
            <w:shd w:val="clear" w:color="auto" w:fill="auto"/>
            <w:vAlign w:val="center"/>
            <w:hideMark/>
          </w:tcPr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>Lykouras 1996</w:t>
            </w:r>
            <w:r w:rsidRPr="00C32AF4">
              <w:rPr>
                <w:rFonts w:cs="Times New Roman"/>
                <w:color w:val="000000"/>
                <w:sz w:val="20"/>
                <w:szCs w:val="20"/>
              </w:rPr>
              <w:br/>
              <w:t>(Greece</w:t>
            </w:r>
            <w:r w:rsidRPr="00C32AF4">
              <w:rPr>
                <w:rFonts w:cs="Times New Roman"/>
                <w:color w:val="000000"/>
                <w:sz w:val="20"/>
                <w:szCs w:val="20"/>
                <w:vertAlign w:val="superscript"/>
              </w:rPr>
              <w:t>3</w:t>
            </w:r>
            <w:r w:rsidRPr="00C32AF4">
              <w:rPr>
                <w:rFonts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>Inpatients in a neurology department in a university hospital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>107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 xml:space="preserve">Age </w:t>
            </w:r>
          </w:p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 xml:space="preserve">(mean): </w:t>
            </w:r>
            <w:r w:rsidRPr="00C32AF4">
              <w:rPr>
                <w:rFonts w:cs="Times New Roman"/>
                <w:color w:val="000000"/>
                <w:sz w:val="20"/>
                <w:szCs w:val="20"/>
              </w:rPr>
              <w:br/>
              <w:t>43.7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>53%*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 xml:space="preserve">Structured Clinical Interview for </w:t>
            </w:r>
            <w:r w:rsidRPr="00C32AF4">
              <w:rPr>
                <w:rFonts w:cs="Times New Roman"/>
                <w:color w:val="000000"/>
                <w:sz w:val="20"/>
                <w:szCs w:val="20"/>
              </w:rPr>
              <w:br/>
              <w:t>DSM-IIIR  (psychiatrist)</w:t>
            </w:r>
          </w:p>
        </w:tc>
        <w:tc>
          <w:tcPr>
            <w:tcW w:w="2127" w:type="dxa"/>
            <w:shd w:val="clear" w:color="auto" w:fill="auto"/>
            <w:vAlign w:val="center"/>
            <w:hideMark/>
          </w:tcPr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>Major depression (DSM-III-R)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>15</w:t>
            </w:r>
          </w:p>
        </w:tc>
      </w:tr>
      <w:tr w:rsidR="00071CFD" w:rsidRPr="00C32AF4" w:rsidTr="00603BC7">
        <w:trPr>
          <w:trHeight w:val="1175"/>
        </w:trPr>
        <w:tc>
          <w:tcPr>
            <w:tcW w:w="1423" w:type="dxa"/>
            <w:shd w:val="clear" w:color="auto" w:fill="auto"/>
            <w:vAlign w:val="center"/>
            <w:hideMark/>
          </w:tcPr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bookmarkStart w:id="2" w:name="RANGE!A149"/>
            <w:r w:rsidRPr="00C32AF4">
              <w:rPr>
                <w:rFonts w:cs="Times New Roman"/>
                <w:color w:val="000000"/>
                <w:sz w:val="20"/>
                <w:szCs w:val="20"/>
              </w:rPr>
              <w:t>Madianos 2001</w:t>
            </w:r>
          </w:p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>(Greece</w:t>
            </w:r>
            <w:r w:rsidRPr="00C32AF4">
              <w:rPr>
                <w:rFonts w:cs="Times New Roman"/>
                <w:color w:val="000000"/>
                <w:sz w:val="20"/>
                <w:szCs w:val="20"/>
                <w:vertAlign w:val="superscript"/>
              </w:rPr>
              <w:t>3</w:t>
            </w:r>
            <w:r w:rsidRPr="00C32AF4">
              <w:rPr>
                <w:rFonts w:cs="Times New Roman"/>
                <w:color w:val="000000"/>
                <w:sz w:val="20"/>
                <w:szCs w:val="20"/>
              </w:rPr>
              <w:t>)</w:t>
            </w:r>
            <w:bookmarkEnd w:id="2"/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>Inpatients in a burns unit in a general hospital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>45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>Age</w:t>
            </w:r>
          </w:p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>(mean, SD):</w:t>
            </w:r>
          </w:p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 xml:space="preserve">Males: </w:t>
            </w:r>
          </w:p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>40.1, 13.5</w:t>
            </w:r>
          </w:p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 xml:space="preserve">Females: </w:t>
            </w:r>
          </w:p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>52.6, 20.9</w:t>
            </w:r>
          </w:p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>44.4*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 xml:space="preserve">Structured Clinical Interview for </w:t>
            </w:r>
            <w:r w:rsidRPr="00C32AF4">
              <w:rPr>
                <w:rFonts w:cs="Times New Roman"/>
                <w:color w:val="000000"/>
                <w:sz w:val="20"/>
                <w:szCs w:val="20"/>
              </w:rPr>
              <w:br/>
              <w:t>DSM-III-R (psychiatrist)</w:t>
            </w:r>
          </w:p>
        </w:tc>
        <w:tc>
          <w:tcPr>
            <w:tcW w:w="2127" w:type="dxa"/>
            <w:shd w:val="clear" w:color="auto" w:fill="auto"/>
            <w:vAlign w:val="center"/>
            <w:hideMark/>
          </w:tcPr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 xml:space="preserve">Major depression </w:t>
            </w:r>
          </w:p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>(DSM-III-R)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>4.4</w:t>
            </w:r>
          </w:p>
        </w:tc>
      </w:tr>
      <w:tr w:rsidR="00071CFD" w:rsidRPr="00C32AF4" w:rsidTr="00603BC7">
        <w:trPr>
          <w:trHeight w:val="1550"/>
        </w:trPr>
        <w:tc>
          <w:tcPr>
            <w:tcW w:w="1423" w:type="dxa"/>
            <w:shd w:val="clear" w:color="auto" w:fill="auto"/>
            <w:vAlign w:val="center"/>
            <w:hideMark/>
          </w:tcPr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bookmarkStart w:id="3" w:name="RANGE!A167"/>
            <w:r w:rsidRPr="00C32AF4">
              <w:rPr>
                <w:rFonts w:cs="Times New Roman"/>
                <w:color w:val="000000"/>
                <w:sz w:val="20"/>
                <w:szCs w:val="20"/>
              </w:rPr>
              <w:t>Ng 1995 (Singapore</w:t>
            </w:r>
            <w:r w:rsidRPr="00C32AF4">
              <w:rPr>
                <w:rFonts w:cs="Times New Roman"/>
                <w:color w:val="000000"/>
                <w:sz w:val="20"/>
                <w:szCs w:val="20"/>
                <w:vertAlign w:val="superscript"/>
              </w:rPr>
              <w:t>3</w:t>
            </w:r>
            <w:r w:rsidRPr="00C32AF4">
              <w:rPr>
                <w:rFonts w:cs="Times New Roman"/>
                <w:color w:val="000000"/>
                <w:sz w:val="20"/>
                <w:szCs w:val="20"/>
              </w:rPr>
              <w:t>)</w:t>
            </w:r>
            <w:bookmarkEnd w:id="3"/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 xml:space="preserve">Inpatients in a tertiary rehabilitation centre of a government hospital with a diagnosis of stroke 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>52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 xml:space="preserve">Age </w:t>
            </w:r>
          </w:p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>(mean):</w:t>
            </w:r>
          </w:p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>44%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>Clinical interview (authors)</w:t>
            </w:r>
          </w:p>
        </w:tc>
        <w:tc>
          <w:tcPr>
            <w:tcW w:w="2127" w:type="dxa"/>
            <w:shd w:val="clear" w:color="auto" w:fill="auto"/>
            <w:vAlign w:val="center"/>
            <w:hideMark/>
          </w:tcPr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>Depressive illness (DSM-III-R)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>55.8*</w:t>
            </w:r>
          </w:p>
        </w:tc>
      </w:tr>
      <w:tr w:rsidR="00071CFD" w:rsidRPr="00C32AF4" w:rsidTr="00603BC7">
        <w:trPr>
          <w:trHeight w:val="2014"/>
        </w:trPr>
        <w:tc>
          <w:tcPr>
            <w:tcW w:w="1423" w:type="dxa"/>
            <w:shd w:val="clear" w:color="auto" w:fill="auto"/>
            <w:vAlign w:val="center"/>
            <w:hideMark/>
          </w:tcPr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>O’Riordan 1989</w:t>
            </w:r>
          </w:p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 xml:space="preserve"> (Ireland</w:t>
            </w:r>
            <w:r w:rsidRPr="00C32AF4">
              <w:rPr>
                <w:rFonts w:cs="Times New Roman"/>
                <w:color w:val="000000"/>
                <w:sz w:val="20"/>
                <w:szCs w:val="20"/>
                <w:vertAlign w:val="superscript"/>
              </w:rPr>
              <w:t>3</w:t>
            </w:r>
            <w:r w:rsidRPr="00C32AF4">
              <w:rPr>
                <w:rFonts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>Inpatients in an acute medical geriatric assessment ward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>111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 xml:space="preserve">Age </w:t>
            </w:r>
            <w:r w:rsidRPr="00C32AF4">
              <w:rPr>
                <w:rFonts w:cs="Times New Roman"/>
                <w:color w:val="000000"/>
                <w:sz w:val="20"/>
                <w:szCs w:val="20"/>
              </w:rPr>
              <w:br/>
              <w:t xml:space="preserve">(mean, range): </w:t>
            </w:r>
            <w:r w:rsidRPr="00C32AF4">
              <w:rPr>
                <w:rFonts w:cs="Times New Roman"/>
                <w:color w:val="000000"/>
                <w:sz w:val="20"/>
                <w:szCs w:val="20"/>
              </w:rPr>
              <w:br/>
              <w:t>80, 66-98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>66.6%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 xml:space="preserve">Stage 1: Geriatric Depression Scale </w:t>
            </w:r>
            <w:r w:rsidRPr="00C32AF4">
              <w:rPr>
                <w:rFonts w:cs="Times New Roman"/>
                <w:color w:val="000000"/>
                <w:sz w:val="20"/>
                <w:szCs w:val="20"/>
              </w:rPr>
              <w:br/>
              <w:t>(cut-off ≥8)</w:t>
            </w:r>
          </w:p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</w:p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>Stage 2: Clinical interview (psychiatrist)</w:t>
            </w:r>
          </w:p>
        </w:tc>
        <w:tc>
          <w:tcPr>
            <w:tcW w:w="2127" w:type="dxa"/>
            <w:shd w:val="clear" w:color="auto" w:fill="auto"/>
            <w:vAlign w:val="center"/>
            <w:hideMark/>
          </w:tcPr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>Major depression (DSM-III)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>4.5</w:t>
            </w:r>
          </w:p>
        </w:tc>
      </w:tr>
      <w:tr w:rsidR="00071CFD" w:rsidRPr="00C32AF4" w:rsidTr="00603BC7">
        <w:trPr>
          <w:trHeight w:val="1783"/>
        </w:trPr>
        <w:tc>
          <w:tcPr>
            <w:tcW w:w="1423" w:type="dxa"/>
            <w:shd w:val="clear" w:color="auto" w:fill="auto"/>
            <w:vAlign w:val="center"/>
            <w:hideMark/>
          </w:tcPr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 xml:space="preserve">Palmu </w:t>
            </w:r>
            <w:r w:rsidRPr="00C32AF4">
              <w:rPr>
                <w:rFonts w:cs="Times New Roman"/>
                <w:color w:val="000000"/>
                <w:sz w:val="20"/>
                <w:szCs w:val="20"/>
              </w:rPr>
              <w:br/>
              <w:t>2010, 2011</w:t>
            </w:r>
            <w:r w:rsidRPr="00C32AF4">
              <w:rPr>
                <w:rFonts w:cs="Times New Roman"/>
                <w:color w:val="000000"/>
                <w:sz w:val="20"/>
                <w:szCs w:val="20"/>
              </w:rPr>
              <w:br/>
              <w:t>(Finland</w:t>
            </w:r>
            <w:r w:rsidRPr="00C32AF4">
              <w:rPr>
                <w:rFonts w:cs="Times New Roman"/>
                <w:color w:val="000000"/>
                <w:sz w:val="20"/>
                <w:szCs w:val="20"/>
                <w:vertAlign w:val="superscript"/>
              </w:rPr>
              <w:t>3</w:t>
            </w:r>
            <w:r w:rsidRPr="00C32AF4">
              <w:rPr>
                <w:rFonts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>Inpatients in a national burns unit in a university hospital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>107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 xml:space="preserve">Age </w:t>
            </w:r>
            <w:r w:rsidRPr="00C32AF4">
              <w:rPr>
                <w:rFonts w:cs="Times New Roman"/>
                <w:color w:val="000000"/>
                <w:sz w:val="20"/>
                <w:szCs w:val="20"/>
              </w:rPr>
              <w:br/>
              <w:t>(mean, SD):</w:t>
            </w:r>
            <w:r w:rsidRPr="00C32AF4">
              <w:rPr>
                <w:rFonts w:cs="Times New Roman"/>
                <w:color w:val="000000"/>
                <w:sz w:val="20"/>
                <w:szCs w:val="20"/>
              </w:rPr>
              <w:br/>
              <w:t>45.4, 16.4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>29.9%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 xml:space="preserve">Structured Clinical Interview for </w:t>
            </w:r>
            <w:r w:rsidRPr="00C32AF4">
              <w:rPr>
                <w:rFonts w:cs="Times New Roman"/>
                <w:color w:val="000000"/>
                <w:sz w:val="20"/>
                <w:szCs w:val="20"/>
              </w:rPr>
              <w:br/>
              <w:t>DSM-IVTR (psychiatrist)</w:t>
            </w:r>
          </w:p>
        </w:tc>
        <w:tc>
          <w:tcPr>
            <w:tcW w:w="2127" w:type="dxa"/>
            <w:shd w:val="clear" w:color="auto" w:fill="auto"/>
            <w:vAlign w:val="center"/>
            <w:hideMark/>
          </w:tcPr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>Major depression (DSM-IV-TR)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>3.7</w:t>
            </w:r>
          </w:p>
        </w:tc>
      </w:tr>
      <w:tr w:rsidR="00071CFD" w:rsidRPr="00C32AF4" w:rsidTr="00603BC7">
        <w:trPr>
          <w:trHeight w:val="1628"/>
        </w:trPr>
        <w:tc>
          <w:tcPr>
            <w:tcW w:w="1423" w:type="dxa"/>
            <w:shd w:val="clear" w:color="auto" w:fill="auto"/>
            <w:vAlign w:val="center"/>
            <w:hideMark/>
          </w:tcPr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 xml:space="preserve">Petrak </w:t>
            </w:r>
            <w:r w:rsidRPr="00C32AF4">
              <w:rPr>
                <w:rFonts w:cs="Times New Roman"/>
                <w:color w:val="000000"/>
                <w:sz w:val="20"/>
                <w:szCs w:val="20"/>
              </w:rPr>
              <w:br/>
              <w:t>2003</w:t>
            </w:r>
            <w:r w:rsidRPr="00C32AF4">
              <w:rPr>
                <w:rFonts w:cs="Times New Roman"/>
                <w:color w:val="000000"/>
                <w:sz w:val="20"/>
                <w:szCs w:val="20"/>
              </w:rPr>
              <w:br/>
              <w:t>(Germany</w:t>
            </w:r>
            <w:r w:rsidRPr="00C32AF4">
              <w:rPr>
                <w:rFonts w:cs="Times New Roman"/>
                <w:color w:val="000000"/>
                <w:sz w:val="20"/>
                <w:szCs w:val="20"/>
                <w:vertAlign w:val="superscript"/>
              </w:rPr>
              <w:t>3</w:t>
            </w:r>
            <w:r w:rsidRPr="00C32AF4">
              <w:rPr>
                <w:rFonts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 xml:space="preserve">Inpatients in inpatient clinics with newly diagnosed </w:t>
            </w:r>
            <w:r w:rsidRPr="00C32AF4">
              <w:rPr>
                <w:rFonts w:cs="Times New Roman"/>
                <w:color w:val="000000"/>
                <w:sz w:val="20"/>
                <w:szCs w:val="20"/>
              </w:rPr>
              <w:br/>
              <w:t>type 1 diabetes aged 17-40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>313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 xml:space="preserve">Age </w:t>
            </w:r>
            <w:r w:rsidRPr="00C32AF4">
              <w:rPr>
                <w:rFonts w:cs="Times New Roman"/>
                <w:color w:val="000000"/>
                <w:sz w:val="20"/>
                <w:szCs w:val="20"/>
              </w:rPr>
              <w:br/>
              <w:t xml:space="preserve">(mean, SD): </w:t>
            </w:r>
          </w:p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>28.2, 6.3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>37.7%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 xml:space="preserve">Diagnostic Interview for Mental Disorders </w:t>
            </w:r>
            <w:r w:rsidRPr="00C32AF4">
              <w:rPr>
                <w:rFonts w:cs="Times New Roman"/>
                <w:color w:val="000000"/>
                <w:sz w:val="20"/>
                <w:szCs w:val="20"/>
              </w:rPr>
              <w:br/>
              <w:t>short version (psychologist)</w:t>
            </w:r>
          </w:p>
        </w:tc>
        <w:tc>
          <w:tcPr>
            <w:tcW w:w="2127" w:type="dxa"/>
            <w:shd w:val="clear" w:color="auto" w:fill="auto"/>
            <w:vAlign w:val="center"/>
            <w:hideMark/>
          </w:tcPr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>Major depression (DSM-IV)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>5.8</w:t>
            </w:r>
          </w:p>
        </w:tc>
      </w:tr>
      <w:tr w:rsidR="00071CFD" w:rsidRPr="00C32AF4" w:rsidTr="00603BC7">
        <w:trPr>
          <w:trHeight w:val="1756"/>
        </w:trPr>
        <w:tc>
          <w:tcPr>
            <w:tcW w:w="1423" w:type="dxa"/>
            <w:shd w:val="clear" w:color="auto" w:fill="auto"/>
            <w:vAlign w:val="center"/>
            <w:hideMark/>
          </w:tcPr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 xml:space="preserve">Prieto </w:t>
            </w:r>
            <w:r w:rsidRPr="00C32AF4">
              <w:rPr>
                <w:rFonts w:cs="Times New Roman"/>
                <w:color w:val="000000"/>
                <w:sz w:val="20"/>
                <w:szCs w:val="20"/>
              </w:rPr>
              <w:br/>
              <w:t>2002</w:t>
            </w:r>
            <w:r w:rsidRPr="00C32AF4">
              <w:rPr>
                <w:rFonts w:cs="Times New Roman"/>
                <w:color w:val="000000"/>
                <w:sz w:val="20"/>
                <w:szCs w:val="20"/>
              </w:rPr>
              <w:br/>
              <w:t>(Spain</w:t>
            </w:r>
            <w:r w:rsidRPr="00C32AF4">
              <w:rPr>
                <w:rFonts w:cs="Times New Roman"/>
                <w:color w:val="000000"/>
                <w:sz w:val="20"/>
                <w:szCs w:val="20"/>
                <w:vertAlign w:val="superscript"/>
              </w:rPr>
              <w:t>3</w:t>
            </w:r>
            <w:r w:rsidRPr="00C32AF4">
              <w:rPr>
                <w:rFonts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>Inpatients in a stem cell transplant unit with haematological malignancy hospitalised for first stem cell transplant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>220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 xml:space="preserve">Age </w:t>
            </w:r>
            <w:r w:rsidRPr="00C32AF4">
              <w:rPr>
                <w:rFonts w:cs="Times New Roman"/>
                <w:color w:val="000000"/>
                <w:sz w:val="20"/>
                <w:szCs w:val="20"/>
              </w:rPr>
              <w:br/>
              <w:t>(mean, range): 38.0, 16-65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>41%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>Structured psychiatric interview (psychiatrist)</w:t>
            </w:r>
          </w:p>
        </w:tc>
        <w:tc>
          <w:tcPr>
            <w:tcW w:w="2127" w:type="dxa"/>
            <w:shd w:val="clear" w:color="auto" w:fill="auto"/>
            <w:vAlign w:val="center"/>
            <w:hideMark/>
          </w:tcPr>
          <w:p w:rsidR="00071CFD" w:rsidRPr="00C32AF4" w:rsidRDefault="00071CFD" w:rsidP="00603BC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>Major depression</w:t>
            </w:r>
            <w:r w:rsidRPr="00C32AF4">
              <w:rPr>
                <w:rFonts w:cs="Times New Roman"/>
                <w:color w:val="000000"/>
                <w:sz w:val="20"/>
                <w:szCs w:val="20"/>
              </w:rPr>
              <w:br/>
            </w:r>
            <w:r w:rsidRPr="00C32AF4">
              <w:rPr>
                <w:rFonts w:cs="Times New Roman"/>
                <w:sz w:val="20"/>
                <w:szCs w:val="20"/>
              </w:rPr>
              <w:t>(DSM-IV, exclusive approach</w:t>
            </w:r>
            <w:r w:rsidRPr="00C32AF4">
              <w:rPr>
                <w:rFonts w:cs="Times New Roman"/>
                <w:sz w:val="20"/>
                <w:szCs w:val="20"/>
                <w:vertAlign w:val="superscript"/>
              </w:rPr>
              <w:t>a</w:t>
            </w:r>
            <w:r w:rsidRPr="00C32AF4">
              <w:rPr>
                <w:rFonts w:cs="Times New Roman"/>
                <w:sz w:val="20"/>
                <w:szCs w:val="20"/>
              </w:rPr>
              <w:t>)</w:t>
            </w:r>
          </w:p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>8.2</w:t>
            </w:r>
          </w:p>
        </w:tc>
      </w:tr>
      <w:tr w:rsidR="00071CFD" w:rsidRPr="00C32AF4" w:rsidTr="00603BC7">
        <w:trPr>
          <w:trHeight w:val="1824"/>
        </w:trPr>
        <w:tc>
          <w:tcPr>
            <w:tcW w:w="1423" w:type="dxa"/>
            <w:shd w:val="clear" w:color="auto" w:fill="auto"/>
            <w:vAlign w:val="center"/>
            <w:hideMark/>
          </w:tcPr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>Regvat 2011 (Slovenia</w:t>
            </w:r>
            <w:r w:rsidRPr="00C32AF4">
              <w:rPr>
                <w:rFonts w:cs="Times New Roman"/>
                <w:color w:val="000000"/>
                <w:sz w:val="20"/>
                <w:szCs w:val="20"/>
                <w:vertAlign w:val="superscript"/>
              </w:rPr>
              <w:t>3</w:t>
            </w:r>
            <w:r w:rsidRPr="00C32AF4">
              <w:rPr>
                <w:rFonts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>Inpatients in a department of pulmonary diseases in a university hospital with a diagnosis of COPD exacerbation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 xml:space="preserve">Age </w:t>
            </w:r>
          </w:p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 xml:space="preserve">(mean, SD): </w:t>
            </w:r>
          </w:p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>2.4, 8.4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>30%*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>Structured Clinical Interview for PRIME-MD (anxiety and mood disorders section)</w:t>
            </w:r>
          </w:p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>(doctor)</w:t>
            </w:r>
          </w:p>
        </w:tc>
        <w:tc>
          <w:tcPr>
            <w:tcW w:w="2127" w:type="dxa"/>
            <w:shd w:val="clear" w:color="auto" w:fill="auto"/>
            <w:vAlign w:val="center"/>
            <w:hideMark/>
          </w:tcPr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>Major depression (DSM-III-R)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>6</w:t>
            </w:r>
          </w:p>
        </w:tc>
      </w:tr>
      <w:tr w:rsidR="00071CFD" w:rsidRPr="00C32AF4" w:rsidTr="00603BC7">
        <w:trPr>
          <w:trHeight w:val="1834"/>
        </w:trPr>
        <w:tc>
          <w:tcPr>
            <w:tcW w:w="1423" w:type="dxa"/>
            <w:shd w:val="clear" w:color="auto" w:fill="auto"/>
            <w:vAlign w:val="center"/>
            <w:hideMark/>
          </w:tcPr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 xml:space="preserve">Singer </w:t>
            </w:r>
            <w:r w:rsidRPr="00C32AF4">
              <w:rPr>
                <w:rFonts w:cs="Times New Roman"/>
                <w:color w:val="000000"/>
                <w:sz w:val="20"/>
                <w:szCs w:val="20"/>
              </w:rPr>
              <w:br/>
              <w:t>2013</w:t>
            </w:r>
            <w:r w:rsidRPr="00C32AF4">
              <w:rPr>
                <w:rFonts w:cs="Times New Roman"/>
                <w:color w:val="000000"/>
                <w:sz w:val="20"/>
                <w:szCs w:val="20"/>
              </w:rPr>
              <w:br/>
              <w:t>(Germany</w:t>
            </w:r>
            <w:r w:rsidRPr="00C32AF4">
              <w:rPr>
                <w:rFonts w:cs="Times New Roman"/>
                <w:color w:val="000000"/>
                <w:sz w:val="20"/>
                <w:szCs w:val="20"/>
                <w:vertAlign w:val="superscript"/>
              </w:rPr>
              <w:t>3</w:t>
            </w:r>
            <w:r w:rsidRPr="00C32AF4">
              <w:rPr>
                <w:rFonts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>Inpatients in inpatient clinics with a diagnosis of cancer treated with curative intent, aged ≤55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>502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 xml:space="preserve">33.9% </w:t>
            </w:r>
            <w:r w:rsidRPr="00C32AF4">
              <w:rPr>
                <w:rFonts w:cs="Times New Roman"/>
                <w:color w:val="000000"/>
                <w:sz w:val="20"/>
                <w:szCs w:val="20"/>
              </w:rPr>
              <w:br/>
              <w:t>aged &lt;45</w:t>
            </w:r>
            <w:bookmarkStart w:id="4" w:name="RANGE!E114"/>
          </w:p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br/>
              <w:t xml:space="preserve">66.1% </w:t>
            </w:r>
            <w:r w:rsidRPr="00C32AF4">
              <w:rPr>
                <w:rFonts w:cs="Times New Roman"/>
                <w:color w:val="000000"/>
                <w:sz w:val="20"/>
                <w:szCs w:val="20"/>
              </w:rPr>
              <w:br/>
              <w:t>aged 44-55</w:t>
            </w:r>
            <w:bookmarkEnd w:id="4"/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>46.6%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>Structured Clinical Interview for DSM-IV (trained interviewer)</w:t>
            </w:r>
          </w:p>
        </w:tc>
        <w:tc>
          <w:tcPr>
            <w:tcW w:w="2127" w:type="dxa"/>
            <w:shd w:val="clear" w:color="auto" w:fill="auto"/>
            <w:vAlign w:val="center"/>
            <w:hideMark/>
          </w:tcPr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>Major depression (DSM-IV)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>6.2</w:t>
            </w:r>
          </w:p>
        </w:tc>
      </w:tr>
      <w:tr w:rsidR="00071CFD" w:rsidRPr="00C32AF4" w:rsidTr="00603BC7">
        <w:trPr>
          <w:trHeight w:val="1692"/>
        </w:trPr>
        <w:tc>
          <w:tcPr>
            <w:tcW w:w="1423" w:type="dxa"/>
            <w:shd w:val="clear" w:color="auto" w:fill="auto"/>
            <w:vAlign w:val="center"/>
            <w:hideMark/>
          </w:tcPr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>Snyder 1992 (USA</w:t>
            </w:r>
            <w:r w:rsidRPr="00C32AF4">
              <w:rPr>
                <w:rFonts w:cs="Times New Roman"/>
                <w:color w:val="000000"/>
                <w:sz w:val="20"/>
                <w:szCs w:val="20"/>
                <w:vertAlign w:val="superscript"/>
              </w:rPr>
              <w:t>3</w:t>
            </w:r>
            <w:r w:rsidRPr="00C32AF4">
              <w:rPr>
                <w:rFonts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>Inpatients in medical wards and a specialised AIDS unit in a university hospital with a diagnosis of AIDS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>42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 xml:space="preserve">Age </w:t>
            </w:r>
          </w:p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 xml:space="preserve">(mean, SD): </w:t>
            </w:r>
          </w:p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>36.4, 9.9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>23.8%*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 xml:space="preserve">Structured Clinical Interview for </w:t>
            </w:r>
            <w:r w:rsidRPr="00C32AF4">
              <w:rPr>
                <w:rFonts w:cs="Times New Roman"/>
                <w:color w:val="000000"/>
                <w:sz w:val="20"/>
                <w:szCs w:val="20"/>
              </w:rPr>
              <w:br/>
              <w:t>DSM-III-R (psychiatrist)</w:t>
            </w:r>
          </w:p>
        </w:tc>
        <w:tc>
          <w:tcPr>
            <w:tcW w:w="2127" w:type="dxa"/>
            <w:shd w:val="clear" w:color="auto" w:fill="auto"/>
            <w:vAlign w:val="center"/>
            <w:hideMark/>
          </w:tcPr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>Major depression</w:t>
            </w:r>
          </w:p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 xml:space="preserve">(DSM-III-R) 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>2.4*</w:t>
            </w:r>
          </w:p>
        </w:tc>
      </w:tr>
      <w:tr w:rsidR="00071CFD" w:rsidRPr="00C32AF4" w:rsidTr="00603BC7">
        <w:trPr>
          <w:trHeight w:val="1700"/>
        </w:trPr>
        <w:tc>
          <w:tcPr>
            <w:tcW w:w="1423" w:type="dxa"/>
            <w:shd w:val="clear" w:color="auto" w:fill="auto"/>
            <w:vAlign w:val="center"/>
            <w:hideMark/>
          </w:tcPr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 xml:space="preserve">Starkstein 1988 </w:t>
            </w:r>
          </w:p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>(USA</w:t>
            </w:r>
            <w:r w:rsidRPr="00C32AF4">
              <w:rPr>
                <w:rFonts w:cs="Times New Roman"/>
                <w:color w:val="000000"/>
                <w:sz w:val="20"/>
                <w:szCs w:val="20"/>
                <w:vertAlign w:val="superscript"/>
              </w:rPr>
              <w:t>3</w:t>
            </w:r>
            <w:r w:rsidRPr="00C32AF4">
              <w:rPr>
                <w:rFonts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>Inpatients in a university hospital admitted with strokes of the posterior circulation (PC) territory or middle cerebral artery (MCA) territory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>79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>Age (mean, SD):</w:t>
            </w:r>
          </w:p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 xml:space="preserve">PC: </w:t>
            </w:r>
          </w:p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>59.7, 12.1</w:t>
            </w:r>
          </w:p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 xml:space="preserve"> MCA: </w:t>
            </w:r>
          </w:p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>60.4, 13.5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>PC: 30%</w:t>
            </w:r>
          </w:p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>MCA: 42%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 xml:space="preserve">Modified Present State Examination </w:t>
            </w:r>
            <w:r w:rsidRPr="00C32AF4">
              <w:rPr>
                <w:rFonts w:cs="Times New Roman"/>
                <w:color w:val="000000"/>
                <w:sz w:val="20"/>
                <w:szCs w:val="20"/>
              </w:rPr>
              <w:br/>
              <w:t>(not stated)</w:t>
            </w:r>
          </w:p>
        </w:tc>
        <w:tc>
          <w:tcPr>
            <w:tcW w:w="2127" w:type="dxa"/>
            <w:shd w:val="clear" w:color="auto" w:fill="auto"/>
            <w:vAlign w:val="center"/>
            <w:hideMark/>
          </w:tcPr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>Major depression (DSM-III)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>19.0*</w:t>
            </w:r>
          </w:p>
        </w:tc>
      </w:tr>
      <w:tr w:rsidR="00071CFD" w:rsidRPr="00C32AF4" w:rsidTr="00603BC7">
        <w:trPr>
          <w:trHeight w:val="1783"/>
        </w:trPr>
        <w:tc>
          <w:tcPr>
            <w:tcW w:w="1423" w:type="dxa"/>
            <w:shd w:val="clear" w:color="auto" w:fill="auto"/>
            <w:vAlign w:val="center"/>
            <w:hideMark/>
          </w:tcPr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>Turner 2011 (Italy</w:t>
            </w:r>
            <w:r w:rsidRPr="00C32AF4">
              <w:rPr>
                <w:rFonts w:cs="Times New Roman"/>
                <w:color w:val="000000"/>
                <w:sz w:val="20"/>
                <w:szCs w:val="20"/>
                <w:vertAlign w:val="superscript"/>
              </w:rPr>
              <w:t>3</w:t>
            </w:r>
            <w:r w:rsidRPr="00C32AF4">
              <w:rPr>
                <w:rFonts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>Inpatients in a video/EEG monitoring unit in a university hospital with epilepsy and/or psychogenic non-epileptic seizures (PNES) who had a seizure during admission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>53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>Age (mean, SD):</w:t>
            </w:r>
          </w:p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>Epilepsy group: 37.3, SD=10.5</w:t>
            </w:r>
          </w:p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</w:p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 xml:space="preserve">PNES group: </w:t>
            </w:r>
            <w:r w:rsidRPr="00C32AF4">
              <w:rPr>
                <w:rFonts w:cs="Times New Roman"/>
                <w:color w:val="000000"/>
                <w:sz w:val="20"/>
                <w:szCs w:val="20"/>
              </w:rPr>
              <w:br/>
              <w:t>40.2, 14.5</w:t>
            </w:r>
          </w:p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</w:p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>Epilepsy associated with PNES: 39.2, 12.8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>64%*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 xml:space="preserve">Structured Clinical Interview for </w:t>
            </w:r>
            <w:r w:rsidRPr="00C32AF4">
              <w:rPr>
                <w:rFonts w:cs="Times New Roman"/>
                <w:color w:val="000000"/>
                <w:sz w:val="20"/>
                <w:szCs w:val="20"/>
              </w:rPr>
              <w:br/>
              <w:t xml:space="preserve">DSM-IVTR </w:t>
            </w:r>
          </w:p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>(not stated)</w:t>
            </w:r>
          </w:p>
        </w:tc>
        <w:tc>
          <w:tcPr>
            <w:tcW w:w="2127" w:type="dxa"/>
            <w:shd w:val="clear" w:color="auto" w:fill="auto"/>
            <w:vAlign w:val="center"/>
            <w:hideMark/>
          </w:tcPr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>Major depression (DSM-IV-TR)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>7.5*</w:t>
            </w:r>
          </w:p>
        </w:tc>
      </w:tr>
      <w:tr w:rsidR="00071CFD" w:rsidRPr="00C32AF4" w:rsidTr="00603BC7">
        <w:trPr>
          <w:trHeight w:val="1783"/>
        </w:trPr>
        <w:tc>
          <w:tcPr>
            <w:tcW w:w="1423" w:type="dxa"/>
            <w:shd w:val="clear" w:color="auto" w:fill="auto"/>
            <w:vAlign w:val="center"/>
          </w:tcPr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 xml:space="preserve">Yellowlees 1987 </w:t>
            </w:r>
          </w:p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>(Australia</w:t>
            </w:r>
            <w:r w:rsidRPr="00C32AF4">
              <w:rPr>
                <w:rFonts w:cs="Times New Roman"/>
                <w:color w:val="000000"/>
                <w:sz w:val="20"/>
                <w:szCs w:val="20"/>
                <w:vertAlign w:val="superscript"/>
              </w:rPr>
              <w:t>3</w:t>
            </w:r>
            <w:r w:rsidRPr="00C32AF4">
              <w:rPr>
                <w:rFonts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>Inpatients in a  respiratory unit with chronic airflow obstruction</w:t>
            </w:r>
            <w:r w:rsidRPr="00C32AF4">
              <w:rPr>
                <w:rFonts w:cs="Times New Roman"/>
                <w:color w:val="000000"/>
                <w:sz w:val="20"/>
                <w:szCs w:val="20"/>
                <w:vertAlign w:val="superscript"/>
              </w:rPr>
              <w:t>b</w:t>
            </w:r>
            <w:r w:rsidRPr="00C32AF4">
              <w:rPr>
                <w:rFonts w:cs="Times New Roman"/>
                <w:color w:val="000000"/>
                <w:sz w:val="20"/>
                <w:szCs w:val="20"/>
              </w:rPr>
              <w:t>, aged ≥40 years and with ≥1 previous hospital admission caused by respiratory disease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 xml:space="preserve">Age </w:t>
            </w:r>
          </w:p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>(mean, SD, range)</w:t>
            </w:r>
          </w:p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>65, 9.9, 40-81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>36%*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>Clinical interview (psychiatrist)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>Major depression (DSM-III)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>12</w:t>
            </w:r>
          </w:p>
        </w:tc>
      </w:tr>
      <w:tr w:rsidR="00071CFD" w:rsidRPr="00C32AF4" w:rsidTr="00603BC7">
        <w:trPr>
          <w:trHeight w:val="1683"/>
        </w:trPr>
        <w:tc>
          <w:tcPr>
            <w:tcW w:w="1423" w:type="dxa"/>
            <w:shd w:val="clear" w:color="auto" w:fill="auto"/>
            <w:vAlign w:val="center"/>
            <w:hideMark/>
          </w:tcPr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 xml:space="preserve">Zhao </w:t>
            </w:r>
            <w:r w:rsidRPr="00C32AF4">
              <w:rPr>
                <w:rFonts w:cs="Times New Roman"/>
                <w:color w:val="000000"/>
                <w:sz w:val="20"/>
                <w:szCs w:val="20"/>
              </w:rPr>
              <w:br/>
              <w:t>2014</w:t>
            </w:r>
            <w:r w:rsidRPr="00C32AF4">
              <w:rPr>
                <w:rFonts w:cs="Times New Roman"/>
                <w:color w:val="000000"/>
                <w:sz w:val="20"/>
                <w:szCs w:val="20"/>
              </w:rPr>
              <w:br/>
              <w:t>(China</w:t>
            </w:r>
            <w:r w:rsidRPr="00C32AF4">
              <w:rPr>
                <w:rFonts w:cs="Times New Roman"/>
                <w:color w:val="000000"/>
                <w:sz w:val="20"/>
                <w:szCs w:val="20"/>
                <w:vertAlign w:val="superscript"/>
              </w:rPr>
              <w:t>2</w:t>
            </w:r>
            <w:r w:rsidRPr="00C32AF4">
              <w:rPr>
                <w:rFonts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>Inpatients in an oncology ward in a university hospital with a diagnosis of cancer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>460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 xml:space="preserve">Age </w:t>
            </w:r>
            <w:r w:rsidRPr="00C32AF4">
              <w:rPr>
                <w:rFonts w:cs="Times New Roman"/>
                <w:color w:val="000000"/>
                <w:sz w:val="20"/>
                <w:szCs w:val="20"/>
              </w:rPr>
              <w:br/>
              <w:t xml:space="preserve">(mean, SD, range) </w:t>
            </w:r>
            <w:r w:rsidRPr="00C32AF4">
              <w:rPr>
                <w:rFonts w:cs="Times New Roman"/>
                <w:color w:val="000000"/>
                <w:sz w:val="20"/>
                <w:szCs w:val="20"/>
              </w:rPr>
              <w:br/>
              <w:t xml:space="preserve">59.4, 12.0, </w:t>
            </w:r>
            <w:r w:rsidRPr="00C32AF4">
              <w:rPr>
                <w:rFonts w:cs="Times New Roman"/>
                <w:color w:val="000000"/>
                <w:sz w:val="20"/>
                <w:szCs w:val="20"/>
              </w:rPr>
              <w:br/>
              <w:t>20-99</w:t>
            </w:r>
            <w:r w:rsidRPr="00C32AF4">
              <w:rPr>
                <w:rFonts w:cs="Times New Roman"/>
                <w:color w:val="000000"/>
                <w:sz w:val="20"/>
                <w:szCs w:val="20"/>
              </w:rPr>
              <w:br/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>50.9%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>Mini International Neuropsychiatric Interview (psychiatrist)</w:t>
            </w:r>
          </w:p>
        </w:tc>
        <w:tc>
          <w:tcPr>
            <w:tcW w:w="2127" w:type="dxa"/>
            <w:shd w:val="clear" w:color="auto" w:fill="auto"/>
            <w:vAlign w:val="center"/>
            <w:hideMark/>
          </w:tcPr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>Major depression (DSM-IV)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071CFD" w:rsidRPr="00C32AF4" w:rsidRDefault="00071CFD" w:rsidP="00603BC7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32AF4">
              <w:rPr>
                <w:rFonts w:cs="Times New Roman"/>
                <w:color w:val="000000"/>
                <w:sz w:val="20"/>
                <w:szCs w:val="20"/>
              </w:rPr>
              <w:t>12.6</w:t>
            </w:r>
          </w:p>
        </w:tc>
      </w:tr>
    </w:tbl>
    <w:p w:rsidR="00071CFD" w:rsidRPr="00C32AF4" w:rsidRDefault="00071CFD" w:rsidP="00071CFD">
      <w:pPr>
        <w:rPr>
          <w:rFonts w:cs="Times New Roman"/>
          <w:b/>
          <w:sz w:val="20"/>
          <w:szCs w:val="20"/>
        </w:rPr>
      </w:pPr>
      <w:r w:rsidRPr="00C32AF4">
        <w:rPr>
          <w:rFonts w:cs="Times New Roman"/>
          <w:sz w:val="20"/>
          <w:szCs w:val="20"/>
        </w:rPr>
        <w:t xml:space="preserve">DSM=Diagnostic and Statistical Manual of Mental Disorders, ICD=International Classification of Diseases, VA=Veterans Affairs. *Calculated using data from paper. </w:t>
      </w:r>
      <w:r w:rsidRPr="00C32AF4">
        <w:rPr>
          <w:rFonts w:cs="Times New Roman"/>
          <w:sz w:val="20"/>
          <w:szCs w:val="20"/>
          <w:vertAlign w:val="superscript"/>
        </w:rPr>
        <w:t>1</w:t>
      </w:r>
      <w:r w:rsidRPr="00C32AF4">
        <w:rPr>
          <w:rFonts w:cs="Times New Roman"/>
          <w:sz w:val="20"/>
          <w:szCs w:val="20"/>
        </w:rPr>
        <w:t xml:space="preserve"> Lower-middle income country, </w:t>
      </w:r>
      <w:r w:rsidRPr="00C32AF4">
        <w:rPr>
          <w:rFonts w:cs="Times New Roman"/>
          <w:sz w:val="20"/>
          <w:szCs w:val="20"/>
          <w:vertAlign w:val="superscript"/>
        </w:rPr>
        <w:t>2</w:t>
      </w:r>
      <w:r w:rsidRPr="00C32AF4">
        <w:rPr>
          <w:rFonts w:cs="Times New Roman"/>
          <w:sz w:val="20"/>
          <w:szCs w:val="20"/>
        </w:rPr>
        <w:t xml:space="preserve">Upper-middle income country, </w:t>
      </w:r>
      <w:r w:rsidRPr="00C32AF4">
        <w:rPr>
          <w:rFonts w:cs="Times New Roman"/>
          <w:sz w:val="20"/>
          <w:szCs w:val="20"/>
          <w:vertAlign w:val="superscript"/>
        </w:rPr>
        <w:t>3</w:t>
      </w:r>
      <w:r w:rsidRPr="00C32AF4">
        <w:rPr>
          <w:rFonts w:cs="Times New Roman"/>
          <w:sz w:val="20"/>
          <w:szCs w:val="20"/>
        </w:rPr>
        <w:t xml:space="preserve">High income country (World Bank classification). </w:t>
      </w:r>
      <w:r w:rsidRPr="00C32AF4">
        <w:rPr>
          <w:rFonts w:cs="Times New Roman"/>
          <w:sz w:val="20"/>
          <w:szCs w:val="20"/>
          <w:vertAlign w:val="superscript"/>
        </w:rPr>
        <w:t xml:space="preserve">a </w:t>
      </w:r>
      <w:r w:rsidRPr="00C32AF4">
        <w:rPr>
          <w:rFonts w:cs="Times New Roman"/>
          <w:sz w:val="20"/>
          <w:szCs w:val="20"/>
        </w:rPr>
        <w:t xml:space="preserve">Excluded anorexia and fatigue and required 4 of 7 symptoms for diagnosis. </w:t>
      </w:r>
      <w:r w:rsidRPr="00C32AF4">
        <w:rPr>
          <w:rFonts w:cs="Times New Roman"/>
          <w:sz w:val="20"/>
          <w:szCs w:val="20"/>
          <w:vertAlign w:val="superscript"/>
        </w:rPr>
        <w:t xml:space="preserve">b </w:t>
      </w:r>
      <w:r w:rsidRPr="00C32AF4">
        <w:rPr>
          <w:rFonts w:cs="Times New Roman"/>
          <w:sz w:val="20"/>
          <w:szCs w:val="20"/>
        </w:rPr>
        <w:t>Chronic bronchitis, emphysema or chronic asthma with a significant irreversible component.</w:t>
      </w:r>
    </w:p>
    <w:p w:rsidR="00071CFD" w:rsidRDefault="00071CFD">
      <w:pPr>
        <w:rPr>
          <w:rFonts w:ascii="Times New Roman" w:hAnsi="Times New Roman" w:cs="Times New Roman"/>
          <w:b/>
          <w:noProof/>
          <w:sz w:val="20"/>
          <w:szCs w:val="20"/>
          <w:lang w:eastAsia="en-GB"/>
        </w:rPr>
        <w:sectPr w:rsidR="00071CFD" w:rsidSect="00071CFD">
          <w:pgSz w:w="16838" w:h="11906" w:orient="landscape"/>
          <w:pgMar w:top="1440" w:right="1440" w:bottom="1440" w:left="1440" w:header="709" w:footer="709" w:gutter="0"/>
          <w:cols w:space="708"/>
          <w:docGrid w:linePitch="360"/>
        </w:sectPr>
      </w:pPr>
    </w:p>
    <w:p w:rsidR="000D4D3D" w:rsidRPr="00C32AF4" w:rsidRDefault="000D4D3D" w:rsidP="000D4D3D">
      <w:pPr>
        <w:rPr>
          <w:rFonts w:cs="Times New Roman"/>
          <w:b/>
          <w:noProof/>
          <w:sz w:val="24"/>
          <w:szCs w:val="24"/>
          <w:lang w:eastAsia="en-GB"/>
        </w:rPr>
      </w:pPr>
      <w:r w:rsidRPr="00C32AF4">
        <w:rPr>
          <w:rFonts w:cs="Times New Roman"/>
          <w:b/>
          <w:noProof/>
          <w:sz w:val="24"/>
          <w:szCs w:val="24"/>
          <w:lang w:eastAsia="en-GB"/>
        </w:rPr>
        <w:t>Map of countries where the studies were done</w:t>
      </w:r>
    </w:p>
    <w:p w:rsidR="000D4D3D" w:rsidRDefault="000D4D3D" w:rsidP="000D4D3D">
      <w:pPr>
        <w:rPr>
          <w:rFonts w:ascii="Times New Roman" w:hAnsi="Times New Roman" w:cs="Times New Roman"/>
          <w:b/>
          <w:noProof/>
          <w:sz w:val="20"/>
          <w:szCs w:val="20"/>
          <w:lang w:eastAsia="en-GB"/>
        </w:rPr>
      </w:pPr>
    </w:p>
    <w:p w:rsidR="000D4D3D" w:rsidRDefault="000D4D3D" w:rsidP="000D4D3D">
      <w:pPr>
        <w:rPr>
          <w:rFonts w:ascii="Times New Roman" w:hAnsi="Times New Roman" w:cs="Times New Roman"/>
          <w:b/>
          <w:noProof/>
          <w:sz w:val="20"/>
          <w:szCs w:val="20"/>
          <w:lang w:eastAsia="en-GB"/>
        </w:rPr>
      </w:pPr>
    </w:p>
    <w:p w:rsidR="000D4D3D" w:rsidRDefault="00071CFD" w:rsidP="000D4D3D">
      <w:pPr>
        <w:rPr>
          <w:rFonts w:ascii="Times New Roman" w:hAnsi="Times New Roman" w:cs="Times New Roman"/>
          <w:b/>
          <w:noProof/>
          <w:sz w:val="20"/>
          <w:szCs w:val="20"/>
          <w:lang w:eastAsia="en-GB"/>
        </w:rPr>
      </w:pPr>
      <w:r w:rsidRPr="00071CFD">
        <w:rPr>
          <w:rFonts w:ascii="Times New Roman" w:hAnsi="Times New Roman" w:cs="Times New Roman"/>
          <w:b/>
          <w:noProof/>
          <w:sz w:val="20"/>
          <w:szCs w:val="20"/>
          <w:lang w:val="en-IN" w:eastAsia="en-IN"/>
        </w:rPr>
        <w:drawing>
          <wp:inline distT="0" distB="0" distL="0" distR="0">
            <wp:extent cx="5731510" cy="3821007"/>
            <wp:effectExtent l="0" t="0" r="2540" b="8255"/>
            <wp:docPr id="1" name="Picture 1" descr="S:\PMR Group\Papers in progress\Sys rev dep prevalence inpatients\Paper writing\Information on countries\Study countries map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PMR Group\Papers in progress\Sys rev dep prevalence inpatients\Paper writing\Information on countries\Study countries map.b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1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4D3D">
        <w:rPr>
          <w:rFonts w:ascii="Times New Roman" w:hAnsi="Times New Roman" w:cs="Times New Roman"/>
          <w:b/>
          <w:noProof/>
          <w:sz w:val="20"/>
          <w:szCs w:val="20"/>
          <w:lang w:eastAsia="en-GB"/>
        </w:rPr>
        <w:br w:type="page"/>
      </w:r>
    </w:p>
    <w:p w:rsidR="00071CFD" w:rsidRPr="00C32AF4" w:rsidRDefault="00071CFD" w:rsidP="00543363">
      <w:pPr>
        <w:rPr>
          <w:rFonts w:cs="Times New Roman"/>
          <w:b/>
          <w:noProof/>
          <w:sz w:val="24"/>
          <w:szCs w:val="24"/>
          <w:lang w:eastAsia="en-GB"/>
        </w:rPr>
      </w:pPr>
      <w:r w:rsidRPr="00C32AF4">
        <w:rPr>
          <w:rFonts w:cs="Times New Roman"/>
          <w:b/>
          <w:noProof/>
          <w:sz w:val="24"/>
          <w:szCs w:val="24"/>
          <w:lang w:eastAsia="en-GB"/>
        </w:rPr>
        <w:t>Explorations of heterogeneity in studies of general medical and surgical inpatients included in the review</w:t>
      </w:r>
    </w:p>
    <w:p w:rsidR="00071CFD" w:rsidRPr="00C32AF4" w:rsidRDefault="00071CFD" w:rsidP="00543363">
      <w:pPr>
        <w:rPr>
          <w:rFonts w:cs="Times New Roman"/>
          <w:b/>
          <w:noProof/>
          <w:sz w:val="24"/>
          <w:szCs w:val="24"/>
          <w:lang w:eastAsia="en-GB"/>
        </w:rPr>
      </w:pPr>
    </w:p>
    <w:p w:rsidR="0056752B" w:rsidRPr="00C32AF4" w:rsidRDefault="00071CFD" w:rsidP="00543363">
      <w:pPr>
        <w:rPr>
          <w:rFonts w:cs="Times New Roman"/>
          <w:b/>
          <w:bCs/>
          <w:sz w:val="24"/>
          <w:szCs w:val="24"/>
        </w:rPr>
      </w:pPr>
      <w:r w:rsidRPr="00C32AF4">
        <w:rPr>
          <w:rFonts w:cs="Times New Roman"/>
          <w:b/>
          <w:noProof/>
          <w:sz w:val="24"/>
          <w:szCs w:val="24"/>
          <w:lang w:eastAsia="en-GB"/>
        </w:rPr>
        <w:t>Figure A1</w:t>
      </w:r>
      <w:r w:rsidR="0056752B" w:rsidRPr="00C32AF4">
        <w:rPr>
          <w:rFonts w:cs="Times New Roman"/>
          <w:b/>
          <w:noProof/>
          <w:sz w:val="24"/>
          <w:szCs w:val="24"/>
          <w:lang w:eastAsia="en-GB"/>
        </w:rPr>
        <w:t>: Scatter plot of depr</w:t>
      </w:r>
      <w:r w:rsidRPr="00C32AF4">
        <w:rPr>
          <w:rFonts w:cs="Times New Roman"/>
          <w:b/>
          <w:noProof/>
          <w:sz w:val="24"/>
          <w:szCs w:val="24"/>
          <w:lang w:eastAsia="en-GB"/>
        </w:rPr>
        <w:t xml:space="preserve">ession prevalence in each study </w:t>
      </w:r>
      <w:r w:rsidR="0056752B" w:rsidRPr="00C32AF4">
        <w:rPr>
          <w:rFonts w:cs="Times New Roman"/>
          <w:b/>
          <w:noProof/>
          <w:sz w:val="24"/>
          <w:szCs w:val="24"/>
          <w:lang w:eastAsia="en-GB"/>
        </w:rPr>
        <w:t>against y</w:t>
      </w:r>
      <w:r w:rsidR="0056752B" w:rsidRPr="00C32AF4">
        <w:rPr>
          <w:rFonts w:cs="Times New Roman"/>
          <w:b/>
          <w:bCs/>
          <w:sz w:val="24"/>
          <w:szCs w:val="24"/>
        </w:rPr>
        <w:t xml:space="preserve">ear of study publication </w:t>
      </w:r>
    </w:p>
    <w:p w:rsidR="0056752B" w:rsidRDefault="0056752B" w:rsidP="00543363">
      <w:pPr>
        <w:rPr>
          <w:rFonts w:ascii="Times New Roman" w:hAnsi="Times New Roman" w:cs="Times New Roman"/>
          <w:sz w:val="20"/>
          <w:szCs w:val="20"/>
        </w:rPr>
      </w:pPr>
    </w:p>
    <w:p w:rsidR="00C32DBD" w:rsidRDefault="00B75841" w:rsidP="00543363">
      <w:pPr>
        <w:rPr>
          <w:rFonts w:ascii="Times New Roman" w:hAnsi="Times New Roman" w:cs="Times New Roman"/>
          <w:sz w:val="20"/>
          <w:szCs w:val="20"/>
        </w:rPr>
      </w:pPr>
      <w:r w:rsidRPr="00B75841">
        <w:rPr>
          <w:rFonts w:ascii="Times New Roman" w:hAnsi="Times New Roman" w:cs="Times New Roman"/>
          <w:noProof/>
          <w:sz w:val="20"/>
          <w:szCs w:val="20"/>
          <w:lang w:val="en-IN" w:eastAsia="en-IN"/>
        </w:rPr>
        <w:drawing>
          <wp:inline distT="0" distB="0" distL="0" distR="0">
            <wp:extent cx="5731510" cy="4162815"/>
            <wp:effectExtent l="0" t="0" r="2540" b="9525"/>
            <wp:docPr id="13" name="Picture 13" descr="C:\Users\jwalker\AppData\Local\Temp\7zO0188BB90\year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walker\AppData\Local\Temp\7zO0188BB90\year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6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DBD" w:rsidRDefault="00C32DBD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:rsidR="0056752B" w:rsidRPr="00C32AF4" w:rsidRDefault="008E5FD1" w:rsidP="0056752B">
      <w:pPr>
        <w:rPr>
          <w:rFonts w:cs="Times New Roman"/>
          <w:b/>
          <w:bCs/>
          <w:sz w:val="24"/>
          <w:szCs w:val="24"/>
        </w:rPr>
      </w:pPr>
      <w:r w:rsidRPr="00C32AF4">
        <w:rPr>
          <w:rFonts w:cs="Times New Roman"/>
          <w:b/>
          <w:noProof/>
          <w:sz w:val="24"/>
          <w:szCs w:val="24"/>
          <w:lang w:eastAsia="en-GB"/>
        </w:rPr>
        <w:t>Figure A</w:t>
      </w:r>
      <w:r w:rsidR="00071CFD" w:rsidRPr="00C32AF4">
        <w:rPr>
          <w:rFonts w:cs="Times New Roman"/>
          <w:b/>
          <w:noProof/>
          <w:sz w:val="24"/>
          <w:szCs w:val="24"/>
          <w:lang w:eastAsia="en-GB"/>
        </w:rPr>
        <w:t>2</w:t>
      </w:r>
      <w:r w:rsidR="0056752B" w:rsidRPr="00C32AF4">
        <w:rPr>
          <w:rFonts w:cs="Times New Roman"/>
          <w:b/>
          <w:noProof/>
          <w:sz w:val="24"/>
          <w:szCs w:val="24"/>
          <w:lang w:eastAsia="en-GB"/>
        </w:rPr>
        <w:t>: Scatter plot of depression prevalence in each study against s</w:t>
      </w:r>
      <w:r w:rsidR="0056752B" w:rsidRPr="00C32AF4">
        <w:rPr>
          <w:rFonts w:cs="Times New Roman"/>
          <w:b/>
          <w:bCs/>
          <w:sz w:val="24"/>
          <w:szCs w:val="24"/>
        </w:rPr>
        <w:t>ample size</w:t>
      </w:r>
    </w:p>
    <w:p w:rsidR="0056752B" w:rsidRDefault="0056752B">
      <w:pPr>
        <w:rPr>
          <w:rFonts w:ascii="Times New Roman" w:hAnsi="Times New Roman" w:cs="Times New Roman"/>
          <w:sz w:val="20"/>
          <w:szCs w:val="20"/>
        </w:rPr>
      </w:pPr>
    </w:p>
    <w:p w:rsidR="00C32DBD" w:rsidRDefault="00B75841" w:rsidP="00543363">
      <w:pPr>
        <w:rPr>
          <w:rFonts w:ascii="Times New Roman" w:hAnsi="Times New Roman" w:cs="Times New Roman"/>
          <w:sz w:val="20"/>
          <w:szCs w:val="20"/>
        </w:rPr>
      </w:pPr>
      <w:r w:rsidRPr="00B75841">
        <w:rPr>
          <w:rFonts w:ascii="Times New Roman" w:hAnsi="Times New Roman" w:cs="Times New Roman"/>
          <w:noProof/>
          <w:sz w:val="20"/>
          <w:szCs w:val="20"/>
          <w:lang w:val="en-IN" w:eastAsia="en-IN"/>
        </w:rPr>
        <w:drawing>
          <wp:inline distT="0" distB="0" distL="0" distR="0">
            <wp:extent cx="5731510" cy="4162815"/>
            <wp:effectExtent l="0" t="0" r="2540" b="9525"/>
            <wp:docPr id="14" name="Picture 14" descr="C:\Users\jwalker\AppData\Local\Temp\7zO0185B041\s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walker\AppData\Local\Temp\7zO0185B041\ss.t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6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DBD" w:rsidRDefault="00C32DBD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:rsidR="008E5FD1" w:rsidRPr="00C32AF4" w:rsidRDefault="00071CFD" w:rsidP="008E5FD1">
      <w:pPr>
        <w:rPr>
          <w:rFonts w:cs="Times New Roman"/>
          <w:b/>
          <w:bCs/>
          <w:sz w:val="24"/>
          <w:szCs w:val="24"/>
        </w:rPr>
      </w:pPr>
      <w:r w:rsidRPr="00C32AF4">
        <w:rPr>
          <w:rFonts w:cs="Times New Roman"/>
          <w:b/>
          <w:noProof/>
          <w:sz w:val="24"/>
          <w:szCs w:val="24"/>
          <w:lang w:eastAsia="en-GB"/>
        </w:rPr>
        <w:t>Figure A3</w:t>
      </w:r>
      <w:r w:rsidR="008E5FD1" w:rsidRPr="00C32AF4">
        <w:rPr>
          <w:rFonts w:cs="Times New Roman"/>
          <w:b/>
          <w:noProof/>
          <w:sz w:val="24"/>
          <w:szCs w:val="24"/>
          <w:lang w:eastAsia="en-GB"/>
        </w:rPr>
        <w:t xml:space="preserve">: Scatter plot of depression prevalence in each study against </w:t>
      </w:r>
      <w:r w:rsidR="008E5FD1" w:rsidRPr="00C32AF4">
        <w:rPr>
          <w:rFonts w:cs="Times New Roman"/>
          <w:b/>
          <w:bCs/>
          <w:sz w:val="24"/>
          <w:szCs w:val="24"/>
        </w:rPr>
        <w:t>average participant age</w:t>
      </w:r>
    </w:p>
    <w:p w:rsidR="008E5FD1" w:rsidRDefault="008E5FD1" w:rsidP="008E5FD1">
      <w:pPr>
        <w:rPr>
          <w:rFonts w:ascii="Times New Roman" w:hAnsi="Times New Roman" w:cs="Times New Roman"/>
          <w:sz w:val="20"/>
          <w:szCs w:val="20"/>
        </w:rPr>
      </w:pPr>
    </w:p>
    <w:p w:rsidR="008E5FD1" w:rsidRDefault="008E5FD1" w:rsidP="008E5FD1">
      <w:pPr>
        <w:rPr>
          <w:rFonts w:ascii="Times New Roman" w:hAnsi="Times New Roman" w:cs="Times New Roman"/>
          <w:sz w:val="20"/>
          <w:szCs w:val="20"/>
        </w:rPr>
      </w:pPr>
    </w:p>
    <w:p w:rsidR="00B75841" w:rsidRDefault="00B75841">
      <w:pPr>
        <w:rPr>
          <w:rFonts w:ascii="Times New Roman" w:hAnsi="Times New Roman" w:cs="Times New Roman"/>
          <w:b/>
          <w:noProof/>
          <w:sz w:val="20"/>
          <w:szCs w:val="20"/>
          <w:lang w:eastAsia="en-GB"/>
        </w:rPr>
      </w:pPr>
      <w:r w:rsidRPr="00B75841">
        <w:rPr>
          <w:rFonts w:ascii="Times New Roman" w:hAnsi="Times New Roman" w:cs="Times New Roman"/>
          <w:b/>
          <w:noProof/>
          <w:sz w:val="20"/>
          <w:szCs w:val="20"/>
          <w:lang w:val="en-IN" w:eastAsia="en-IN"/>
        </w:rPr>
        <w:drawing>
          <wp:inline distT="0" distB="0" distL="0" distR="0">
            <wp:extent cx="5731510" cy="4162815"/>
            <wp:effectExtent l="0" t="0" r="2540" b="9525"/>
            <wp:docPr id="9" name="Picture 9" descr="C:\Users\jwalker\AppData\Local\Temp\7zO018BC4FD\ag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walker\AppData\Local\Temp\7zO018BC4FD\age.t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6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841" w:rsidRDefault="00B75841">
      <w:pPr>
        <w:rPr>
          <w:rFonts w:ascii="Times New Roman" w:hAnsi="Times New Roman" w:cs="Times New Roman"/>
          <w:b/>
          <w:noProof/>
          <w:sz w:val="20"/>
          <w:szCs w:val="20"/>
          <w:lang w:eastAsia="en-GB"/>
        </w:rPr>
      </w:pPr>
      <w:r>
        <w:rPr>
          <w:rFonts w:ascii="Times New Roman" w:hAnsi="Times New Roman" w:cs="Times New Roman"/>
          <w:b/>
          <w:noProof/>
          <w:sz w:val="20"/>
          <w:szCs w:val="20"/>
          <w:lang w:eastAsia="en-GB"/>
        </w:rPr>
        <w:br w:type="page"/>
      </w:r>
    </w:p>
    <w:p w:rsidR="008E5FD1" w:rsidRPr="00C32AF4" w:rsidRDefault="00071CFD" w:rsidP="008E5FD1">
      <w:pPr>
        <w:rPr>
          <w:rFonts w:cs="Times New Roman"/>
          <w:b/>
          <w:bCs/>
          <w:sz w:val="24"/>
          <w:szCs w:val="24"/>
        </w:rPr>
      </w:pPr>
      <w:r w:rsidRPr="00C32AF4">
        <w:rPr>
          <w:rFonts w:cs="Times New Roman"/>
          <w:b/>
          <w:noProof/>
          <w:sz w:val="24"/>
          <w:szCs w:val="24"/>
          <w:lang w:eastAsia="en-GB"/>
        </w:rPr>
        <w:t>Figure A4</w:t>
      </w:r>
      <w:r w:rsidR="008E5FD1" w:rsidRPr="00C32AF4">
        <w:rPr>
          <w:rFonts w:cs="Times New Roman"/>
          <w:b/>
          <w:noProof/>
          <w:sz w:val="24"/>
          <w:szCs w:val="24"/>
          <w:lang w:eastAsia="en-GB"/>
        </w:rPr>
        <w:t xml:space="preserve">: Scatter plot of depression prevalence in each study against </w:t>
      </w:r>
      <w:r w:rsidR="004F1ADF" w:rsidRPr="00C32AF4">
        <w:rPr>
          <w:rFonts w:cs="Times New Roman"/>
          <w:b/>
          <w:bCs/>
          <w:sz w:val="24"/>
          <w:szCs w:val="24"/>
        </w:rPr>
        <w:t xml:space="preserve">percentage </w:t>
      </w:r>
      <w:r w:rsidR="008E5FD1" w:rsidRPr="00C32AF4">
        <w:rPr>
          <w:rFonts w:cs="Times New Roman"/>
          <w:b/>
          <w:bCs/>
          <w:sz w:val="24"/>
          <w:szCs w:val="24"/>
        </w:rPr>
        <w:t>of female participants</w:t>
      </w:r>
    </w:p>
    <w:p w:rsidR="008E5FD1" w:rsidRDefault="008E5FD1">
      <w:pPr>
        <w:rPr>
          <w:rFonts w:ascii="Times New Roman" w:hAnsi="Times New Roman" w:cs="Times New Roman"/>
          <w:b/>
          <w:bCs/>
          <w:sz w:val="20"/>
          <w:szCs w:val="20"/>
        </w:rPr>
      </w:pPr>
    </w:p>
    <w:p w:rsidR="008E5FD1" w:rsidRPr="002523D9" w:rsidRDefault="00B75841" w:rsidP="008E5FD1">
      <w:pPr>
        <w:rPr>
          <w:rFonts w:ascii="Times New Roman" w:hAnsi="Times New Roman" w:cs="Times New Roman"/>
          <w:b/>
          <w:bCs/>
          <w:sz w:val="20"/>
          <w:szCs w:val="20"/>
        </w:rPr>
      </w:pPr>
      <w:r w:rsidRPr="00B75841">
        <w:rPr>
          <w:rFonts w:ascii="Times New Roman" w:hAnsi="Times New Roman" w:cs="Times New Roman"/>
          <w:b/>
          <w:bCs/>
          <w:noProof/>
          <w:sz w:val="20"/>
          <w:szCs w:val="20"/>
          <w:lang w:val="en-IN" w:eastAsia="en-IN"/>
        </w:rPr>
        <w:drawing>
          <wp:inline distT="0" distB="0" distL="0" distR="0">
            <wp:extent cx="5731510" cy="4162815"/>
            <wp:effectExtent l="0" t="0" r="2540" b="9525"/>
            <wp:docPr id="10" name="Picture 10" descr="C:\Users\jwalker\AppData\Local\Temp\7zO0183887E\fem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walker\AppData\Local\Temp\7zO0183887E\fem.t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6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5FD1">
        <w:rPr>
          <w:rFonts w:ascii="Times New Roman" w:hAnsi="Times New Roman" w:cs="Times New Roman"/>
          <w:b/>
          <w:bCs/>
          <w:sz w:val="20"/>
          <w:szCs w:val="20"/>
        </w:rPr>
        <w:br w:type="page"/>
      </w:r>
      <w:r w:rsidR="008E5FD1" w:rsidRPr="00C32AF4">
        <w:rPr>
          <w:rFonts w:cs="Times New Roman"/>
          <w:b/>
          <w:noProof/>
          <w:sz w:val="24"/>
          <w:szCs w:val="24"/>
          <w:lang w:eastAsia="en-GB"/>
        </w:rPr>
        <w:t>Figure A</w:t>
      </w:r>
      <w:r w:rsidR="00071CFD" w:rsidRPr="00C32AF4">
        <w:rPr>
          <w:rFonts w:cs="Times New Roman"/>
          <w:b/>
          <w:noProof/>
          <w:sz w:val="24"/>
          <w:szCs w:val="24"/>
          <w:lang w:eastAsia="en-GB"/>
        </w:rPr>
        <w:t>5</w:t>
      </w:r>
      <w:r w:rsidR="008E5FD1" w:rsidRPr="00C32AF4">
        <w:rPr>
          <w:rFonts w:cs="Times New Roman"/>
          <w:b/>
          <w:noProof/>
          <w:sz w:val="24"/>
          <w:szCs w:val="24"/>
          <w:lang w:eastAsia="en-GB"/>
        </w:rPr>
        <w:t>: Forest plot of depression prevalence in each study grouped by u</w:t>
      </w:r>
      <w:r w:rsidR="008E5FD1" w:rsidRPr="00C32AF4">
        <w:rPr>
          <w:rFonts w:cs="Times New Roman"/>
          <w:b/>
          <w:bCs/>
          <w:sz w:val="24"/>
          <w:szCs w:val="24"/>
        </w:rPr>
        <w:t>se of DSM major depression versus other diagnostic criteria for depression</w:t>
      </w:r>
    </w:p>
    <w:p w:rsidR="008E5FD1" w:rsidRDefault="008E5FD1" w:rsidP="008E5FD1">
      <w:pPr>
        <w:rPr>
          <w:rFonts w:ascii="Times New Roman" w:hAnsi="Times New Roman" w:cs="Times New Roman"/>
          <w:sz w:val="20"/>
          <w:szCs w:val="20"/>
        </w:rPr>
      </w:pPr>
    </w:p>
    <w:p w:rsidR="004F1ADF" w:rsidRDefault="002523D9" w:rsidP="008E5FD1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val="en-IN" w:eastAsia="en-IN"/>
        </w:rPr>
        <w:drawing>
          <wp:inline distT="0" distB="0" distL="0" distR="0">
            <wp:extent cx="5734050" cy="5734050"/>
            <wp:effectExtent l="0" t="0" r="0" b="0"/>
            <wp:docPr id="2" name="Picture 2" descr="C:\Users\jwalker\AppData\Local\Temp\7zE8BAB4D7D\forest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walker\AppData\Local\Temp\7zE8BAB4D7D\forest3.t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573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ADF" w:rsidRDefault="004F1ADF" w:rsidP="008E5FD1">
      <w:pPr>
        <w:rPr>
          <w:rFonts w:ascii="Times New Roman" w:hAnsi="Times New Roman" w:cs="Times New Roman"/>
          <w:sz w:val="20"/>
          <w:szCs w:val="20"/>
        </w:rPr>
      </w:pPr>
    </w:p>
    <w:p w:rsidR="000E4751" w:rsidRDefault="000E4751" w:rsidP="008E5FD1">
      <w:pPr>
        <w:rPr>
          <w:rFonts w:ascii="Times New Roman" w:hAnsi="Times New Roman" w:cs="Times New Roman"/>
          <w:sz w:val="20"/>
          <w:szCs w:val="20"/>
        </w:rPr>
      </w:pPr>
    </w:p>
    <w:p w:rsidR="004F1ADF" w:rsidRDefault="004F1ADF" w:rsidP="008E5FD1">
      <w:pPr>
        <w:rPr>
          <w:rFonts w:ascii="Times New Roman" w:hAnsi="Times New Roman" w:cs="Times New Roman"/>
          <w:sz w:val="20"/>
          <w:szCs w:val="20"/>
        </w:rPr>
      </w:pPr>
    </w:p>
    <w:p w:rsidR="004F1ADF" w:rsidRDefault="004F1ADF" w:rsidP="008E5FD1">
      <w:pPr>
        <w:rPr>
          <w:rFonts w:ascii="Times New Roman" w:hAnsi="Times New Roman" w:cs="Times New Roman"/>
          <w:sz w:val="20"/>
          <w:szCs w:val="20"/>
        </w:rPr>
      </w:pPr>
    </w:p>
    <w:p w:rsidR="00071CFD" w:rsidRDefault="00071CFD" w:rsidP="008E5FD1">
      <w:pPr>
        <w:rPr>
          <w:rFonts w:ascii="Times New Roman" w:hAnsi="Times New Roman" w:cs="Times New Roman"/>
          <w:sz w:val="20"/>
          <w:szCs w:val="20"/>
        </w:rPr>
      </w:pPr>
    </w:p>
    <w:p w:rsidR="008E5FD1" w:rsidRPr="00C32AF4" w:rsidRDefault="008E5FD1" w:rsidP="008E5FD1">
      <w:pPr>
        <w:rPr>
          <w:rFonts w:cs="Times New Roman"/>
          <w:b/>
          <w:bCs/>
          <w:sz w:val="20"/>
          <w:szCs w:val="20"/>
        </w:rPr>
      </w:pPr>
      <w:r w:rsidRPr="00C32AF4">
        <w:rPr>
          <w:rFonts w:cs="Times New Roman"/>
          <w:bCs/>
          <w:sz w:val="20"/>
          <w:szCs w:val="20"/>
        </w:rPr>
        <w:t>*Wancata (2000) refers to a subgroup of Topitz (2015)</w:t>
      </w:r>
      <w:r w:rsidRPr="00C32AF4">
        <w:rPr>
          <w:rFonts w:cs="Times New Roman"/>
          <w:b/>
          <w:bCs/>
          <w:sz w:val="20"/>
          <w:szCs w:val="20"/>
        </w:rPr>
        <w:br w:type="page"/>
      </w:r>
    </w:p>
    <w:p w:rsidR="006E46B8" w:rsidRPr="00C32AF4" w:rsidRDefault="008E5FD1" w:rsidP="00543363">
      <w:pPr>
        <w:rPr>
          <w:rFonts w:cs="Times New Roman"/>
          <w:b/>
          <w:bCs/>
          <w:sz w:val="24"/>
          <w:szCs w:val="24"/>
        </w:rPr>
      </w:pPr>
      <w:r w:rsidRPr="00C32AF4">
        <w:rPr>
          <w:rFonts w:cs="Times New Roman"/>
          <w:b/>
          <w:noProof/>
          <w:sz w:val="24"/>
          <w:szCs w:val="24"/>
          <w:lang w:eastAsia="en-GB"/>
        </w:rPr>
        <w:t xml:space="preserve">Figure A8: Forest plot of depression prevalence in each study included in the review grouped by </w:t>
      </w:r>
      <w:r w:rsidRPr="00C32AF4">
        <w:rPr>
          <w:rFonts w:cs="Times New Roman"/>
          <w:b/>
          <w:bCs/>
          <w:sz w:val="24"/>
          <w:szCs w:val="24"/>
        </w:rPr>
        <w:t>national income of the co</w:t>
      </w:r>
      <w:r w:rsidR="00F26C4A" w:rsidRPr="00C32AF4">
        <w:rPr>
          <w:rFonts w:cs="Times New Roman"/>
          <w:b/>
          <w:bCs/>
          <w:sz w:val="24"/>
          <w:szCs w:val="24"/>
        </w:rPr>
        <w:t>untry where the study took place</w:t>
      </w:r>
    </w:p>
    <w:p w:rsidR="00B75841" w:rsidRDefault="00B75841" w:rsidP="00543363">
      <w:pPr>
        <w:rPr>
          <w:rFonts w:ascii="Times New Roman" w:hAnsi="Times New Roman" w:cs="Times New Roman"/>
          <w:b/>
          <w:bCs/>
          <w:sz w:val="20"/>
          <w:szCs w:val="20"/>
        </w:rPr>
      </w:pPr>
    </w:p>
    <w:p w:rsidR="00B75841" w:rsidRDefault="00B75841" w:rsidP="00543363">
      <w:pPr>
        <w:rPr>
          <w:rFonts w:ascii="Times New Roman" w:hAnsi="Times New Roman" w:cs="Times New Roman"/>
          <w:b/>
          <w:bCs/>
          <w:sz w:val="20"/>
          <w:szCs w:val="20"/>
        </w:rPr>
      </w:pPr>
    </w:p>
    <w:p w:rsidR="000E4751" w:rsidRDefault="002523D9">
      <w:pPr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noProof/>
          <w:sz w:val="20"/>
          <w:szCs w:val="20"/>
          <w:lang w:val="en-IN" w:eastAsia="en-IN"/>
        </w:rPr>
        <w:drawing>
          <wp:inline distT="0" distB="0" distL="0" distR="0">
            <wp:extent cx="5734050" cy="6086475"/>
            <wp:effectExtent l="0" t="0" r="0" b="9525"/>
            <wp:docPr id="3" name="Picture 3" descr="C:\Users\jwalker\AppData\Local\Temp\7zE8BA2D9DE\forest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walker\AppData\Local\Temp\7zE8BA2D9DE\forest2.t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608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C4A" w:rsidRDefault="00F26C4A">
      <w:pPr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br w:type="page"/>
      </w:r>
    </w:p>
    <w:p w:rsidR="00F26C4A" w:rsidRPr="00C32AF4" w:rsidRDefault="00F26C4A" w:rsidP="00F26C4A">
      <w:pPr>
        <w:rPr>
          <w:rFonts w:cs="Times New Roman"/>
          <w:b/>
          <w:sz w:val="24"/>
          <w:szCs w:val="24"/>
        </w:rPr>
      </w:pPr>
      <w:r w:rsidRPr="00C32AF4">
        <w:rPr>
          <w:rFonts w:cs="Times New Roman"/>
          <w:b/>
          <w:sz w:val="24"/>
          <w:szCs w:val="24"/>
        </w:rPr>
        <w:t>Quality assessment of relevant studies</w:t>
      </w:r>
    </w:p>
    <w:p w:rsidR="00F26C4A" w:rsidRPr="00955319" w:rsidRDefault="00F26C4A" w:rsidP="00F26C4A">
      <w:pPr>
        <w:rPr>
          <w:rFonts w:ascii="Times New Roman" w:hAnsi="Times New Roman" w:cs="Times New Roman"/>
          <w:b/>
          <w:sz w:val="20"/>
          <w:szCs w:val="20"/>
        </w:rPr>
      </w:pPr>
    </w:p>
    <w:tbl>
      <w:tblPr>
        <w:tblW w:w="9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56"/>
        <w:gridCol w:w="1880"/>
        <w:gridCol w:w="1985"/>
        <w:gridCol w:w="2835"/>
      </w:tblGrid>
      <w:tr w:rsidR="00F26C4A" w:rsidRPr="00C32AF4" w:rsidTr="00603BC7">
        <w:trPr>
          <w:trHeight w:val="865"/>
        </w:trPr>
        <w:tc>
          <w:tcPr>
            <w:tcW w:w="2656" w:type="dxa"/>
            <w:shd w:val="clear" w:color="000000" w:fill="FFFFFF"/>
            <w:hideMark/>
          </w:tcPr>
          <w:p w:rsidR="00F26C4A" w:rsidRPr="00C32AF4" w:rsidRDefault="00F26C4A" w:rsidP="00603BC7">
            <w:pPr>
              <w:rPr>
                <w:rFonts w:cs="Times New Roman"/>
                <w:b/>
                <w:bCs/>
                <w:sz w:val="20"/>
                <w:szCs w:val="20"/>
              </w:rPr>
            </w:pPr>
            <w:r w:rsidRPr="00C32AF4">
              <w:rPr>
                <w:rFonts w:cs="Times New Roman"/>
                <w:b/>
                <w:bCs/>
                <w:sz w:val="20"/>
                <w:szCs w:val="20"/>
              </w:rPr>
              <w:t>Study</w:t>
            </w:r>
          </w:p>
        </w:tc>
        <w:tc>
          <w:tcPr>
            <w:tcW w:w="1880" w:type="dxa"/>
            <w:shd w:val="clear" w:color="000000" w:fill="FFFFFF"/>
            <w:hideMark/>
          </w:tcPr>
          <w:p w:rsidR="00F26C4A" w:rsidRPr="00C32AF4" w:rsidRDefault="00F26C4A" w:rsidP="00603BC7">
            <w:pPr>
              <w:rPr>
                <w:rFonts w:cs="Times New Roman"/>
                <w:b/>
                <w:bCs/>
                <w:sz w:val="20"/>
                <w:szCs w:val="20"/>
              </w:rPr>
            </w:pPr>
            <w:r w:rsidRPr="00C32AF4">
              <w:rPr>
                <w:rFonts w:cs="Times New Roman"/>
                <w:b/>
                <w:bCs/>
                <w:sz w:val="20"/>
                <w:szCs w:val="20"/>
              </w:rPr>
              <w:t>Consecutive or Random Sample</w:t>
            </w:r>
          </w:p>
        </w:tc>
        <w:tc>
          <w:tcPr>
            <w:tcW w:w="1985" w:type="dxa"/>
            <w:shd w:val="clear" w:color="000000" w:fill="FFFFFF"/>
            <w:hideMark/>
          </w:tcPr>
          <w:p w:rsidR="00F26C4A" w:rsidRPr="00C32AF4" w:rsidRDefault="00F26C4A" w:rsidP="00603BC7">
            <w:pPr>
              <w:rPr>
                <w:rFonts w:cs="Times New Roman"/>
                <w:b/>
                <w:bCs/>
                <w:sz w:val="20"/>
                <w:szCs w:val="20"/>
              </w:rPr>
            </w:pPr>
            <w:r w:rsidRPr="00C32AF4">
              <w:rPr>
                <w:rFonts w:cs="Times New Roman"/>
                <w:b/>
                <w:bCs/>
                <w:sz w:val="20"/>
                <w:szCs w:val="20"/>
              </w:rPr>
              <w:t>Caseness Clearly Defined</w:t>
            </w:r>
          </w:p>
        </w:tc>
        <w:tc>
          <w:tcPr>
            <w:tcW w:w="2835" w:type="dxa"/>
            <w:shd w:val="clear" w:color="auto" w:fill="auto"/>
            <w:hideMark/>
          </w:tcPr>
          <w:p w:rsidR="00F26C4A" w:rsidRPr="00C32AF4" w:rsidRDefault="00F26C4A" w:rsidP="00603BC7">
            <w:pPr>
              <w:rPr>
                <w:rFonts w:cs="Times New Roman"/>
                <w:b/>
                <w:bCs/>
                <w:sz w:val="20"/>
                <w:szCs w:val="20"/>
              </w:rPr>
            </w:pPr>
            <w:r w:rsidRPr="00C32AF4">
              <w:rPr>
                <w:rFonts w:cs="Times New Roman"/>
                <w:b/>
                <w:bCs/>
                <w:sz w:val="20"/>
                <w:szCs w:val="20"/>
              </w:rPr>
              <w:t xml:space="preserve">Data available on </w:t>
            </w:r>
            <w:r w:rsidRPr="00C32AF4">
              <w:rPr>
                <w:rFonts w:cs="Times New Roman"/>
                <w:b/>
                <w:bCs/>
                <w:sz w:val="20"/>
                <w:szCs w:val="20"/>
              </w:rPr>
              <w:br/>
              <w:t>≥70% eligible participants</w:t>
            </w:r>
          </w:p>
        </w:tc>
      </w:tr>
      <w:tr w:rsidR="00F26C4A" w:rsidRPr="00C32AF4" w:rsidTr="00603BC7">
        <w:trPr>
          <w:trHeight w:val="315"/>
        </w:trPr>
        <w:tc>
          <w:tcPr>
            <w:tcW w:w="2656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47393F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Aben 2003</w:t>
            </w:r>
            <w:r w:rsidR="00F86820" w:rsidRPr="00C32AF4">
              <w:rPr>
                <w:rFonts w:cs="Times New Roman"/>
                <w:sz w:val="20"/>
                <w:szCs w:val="20"/>
              </w:rPr>
              <w:fldChar w:fldCharType="begin"/>
            </w:r>
            <w:r w:rsidR="0047393F" w:rsidRPr="00C32AF4">
              <w:rPr>
                <w:rFonts w:cs="Times New Roman"/>
                <w:sz w:val="20"/>
                <w:szCs w:val="20"/>
              </w:rPr>
              <w:instrText xml:space="preserve"> ADDIN EN.CITE &lt;EndNote&gt;&lt;Cite&gt;&lt;Author&gt;Aben&lt;/Author&gt;&lt;Year&gt;2003&lt;/Year&gt;&lt;RecNum&gt;117&lt;/RecNum&gt;&lt;DisplayText&gt;(Aben&lt;style face="italic"&gt; et al.&lt;/style&gt;, 2003)&lt;/DisplayText&gt;&lt;record&gt;&lt;rec-number&gt;117&lt;/rec-number&gt;&lt;foreign-keys&gt;&lt;key app="EN" db-id="zdwtpdd9c05rxqexdzk5009ds5029vdrxpf2" timestamp="1488382765"&gt;117&lt;/key&gt;&lt;/foreign-keys&gt;&lt;ref-type name="Journal Article"&gt;17&lt;/ref-type&gt;&lt;contributors&gt;&lt;authors&gt;&lt;author&gt;Aben, I&lt;/author&gt;&lt;author&gt;Verhey, F&lt;/author&gt;&lt;author&gt;Strik, JJMH&lt;/author&gt;&lt;author&gt;Lousberg, R&lt;/author&gt;&lt;author&gt;Lodder, J&lt;/author&gt;&lt;author&gt;Honig, A&lt;/author&gt;&lt;/authors&gt;&lt;/contributors&gt;&lt;titles&gt;&lt;title&gt;A comparative study into the one year cumulative incidence of depression after stroke and myocardial infarction&lt;/title&gt;&lt;secondary-title&gt;Journal of Neurology, Neurosurgery &amp;amp; Psychiatry&lt;/secondary-title&gt;&lt;/titles&gt;&lt;periodical&gt;&lt;full-title&gt;Journal of Neurology, Neurosurgery &amp;amp; Psychiatry&lt;/full-title&gt;&lt;/periodical&gt;&lt;pages&gt;581-585&lt;/pages&gt;&lt;volume&gt;74&lt;/volume&gt;&lt;number&gt;5&lt;/number&gt;&lt;dates&gt;&lt;year&gt;2003&lt;/year&gt;&lt;/dates&gt;&lt;isbn&gt;1468-330X&lt;/isbn&gt;&lt;urls&gt;&lt;/urls&gt;&lt;/record&gt;&lt;/Cite&gt;&lt;/EndNote&gt;</w:instrText>
            </w:r>
            <w:r w:rsidR="00F86820" w:rsidRPr="00C32AF4">
              <w:rPr>
                <w:rFonts w:cs="Times New Roman"/>
                <w:sz w:val="20"/>
                <w:szCs w:val="20"/>
              </w:rPr>
              <w:fldChar w:fldCharType="separate"/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(Aben</w:t>
            </w:r>
            <w:r w:rsidR="0047393F" w:rsidRPr="00C32AF4">
              <w:rPr>
                <w:rFonts w:cs="Times New Roman"/>
                <w:i/>
                <w:noProof/>
                <w:sz w:val="20"/>
                <w:szCs w:val="20"/>
              </w:rPr>
              <w:t xml:space="preserve"> et al.</w:t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, 2003)</w:t>
            </w:r>
            <w:r w:rsidR="00F86820" w:rsidRPr="00C32AF4">
              <w:rPr>
                <w:rFonts w:cs="Times New Roman"/>
                <w:sz w:val="20"/>
                <w:szCs w:val="20"/>
              </w:rPr>
              <w:fldChar w:fldCharType="end"/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No</w:t>
            </w:r>
          </w:p>
        </w:tc>
      </w:tr>
      <w:tr w:rsidR="00F26C4A" w:rsidRPr="00C32AF4" w:rsidTr="00603BC7">
        <w:trPr>
          <w:trHeight w:val="315"/>
        </w:trPr>
        <w:tc>
          <w:tcPr>
            <w:tcW w:w="2656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47393F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Abidi 2003</w:t>
            </w:r>
            <w:r w:rsidR="00F86820" w:rsidRPr="00C32AF4">
              <w:rPr>
                <w:rFonts w:cs="Times New Roman"/>
                <w:sz w:val="20"/>
                <w:szCs w:val="20"/>
              </w:rPr>
              <w:fldChar w:fldCharType="begin"/>
            </w:r>
            <w:r w:rsidR="0047393F" w:rsidRPr="00C32AF4">
              <w:rPr>
                <w:rFonts w:cs="Times New Roman"/>
                <w:sz w:val="20"/>
                <w:szCs w:val="20"/>
              </w:rPr>
              <w:instrText xml:space="preserve"> ADDIN EN.CITE &lt;EndNote&gt;&lt;Cite&gt;&lt;Author&gt;Abidi&lt;/Author&gt;&lt;Year&gt;2003&lt;/Year&gt;&lt;RecNum&gt;118&lt;/RecNum&gt;&lt;DisplayText&gt;(Abidi and Gadit, 2003)&lt;/DisplayText&gt;&lt;record&gt;&lt;rec-number&gt;118&lt;/rec-number&gt;&lt;foreign-keys&gt;&lt;key app="EN" db-id="zdwtpdd9c05rxqexdzk5009ds5029vdrxpf2" timestamp="1488382837"&gt;118&lt;/key&gt;&lt;/foreign-keys&gt;&lt;ref-type name="Journal Article"&gt;17&lt;/ref-type&gt;&lt;contributors&gt;&lt;authors&gt;&lt;author&gt;Abidi, M A&lt;/author&gt;&lt;author&gt;Gadit, A A&lt;/author&gt;&lt;/authors&gt;&lt;/contributors&gt;&lt;titles&gt;&lt;title&gt;Liaison psychiatry and referral rates among hospitalized patients&lt;/title&gt;&lt;secondary-title&gt;Jcpsp, Journal of the College of Physicians &amp;amp; Surgeons - Pakistan&lt;/secondary-title&gt;&lt;/titles&gt;&lt;periodical&gt;&lt;full-title&gt;Jcpsp, Journal of the College of Physicians &amp;amp; Surgeons - Pakistan&lt;/full-title&gt;&lt;/periodical&gt;&lt;pages&gt;274-276&lt;/pages&gt;&lt;volume&gt;13&lt;/volume&gt;&lt;keywords&gt;&lt;keyword&gt;*Mental Disorders/ep [Epidemiology]&lt;/keyword&gt;&lt;keyword&gt;*Referral and Consultation/sn [Statistics &amp;amp; Numerical Data]&lt;/keyword&gt;&lt;keyword&gt;Adult&lt;/keyword&gt;&lt;keyword&gt;Comorbidity&lt;/keyword&gt;&lt;keyword&gt;Depression/ep [Epidemiology]&lt;/keyword&gt;&lt;keyword&gt;Female&lt;/keyword&gt;&lt;keyword&gt;Hospitalization&lt;/keyword&gt;&lt;keyword&gt;Hospitals, University&lt;/keyword&gt;&lt;keyword&gt;Humans&lt;/keyword&gt;&lt;keyword&gt;Male&lt;/keyword&gt;&lt;keyword&gt;Middle Aged&lt;/keyword&gt;&lt;keyword&gt;Pakistan&lt;/keyword&gt;&lt;/keywords&gt;&lt;dates&gt;&lt;year&gt;2003&lt;/year&gt;&lt;/dates&gt;&lt;isbn&gt;1022-386X&lt;/isbn&gt;&lt;accession-num&gt;12757677&lt;/accession-num&gt;&lt;urls&gt;&lt;/urls&gt;&lt;research-notes&gt;Abidi, Majid A&amp;#xD;Gadit, Amin A&lt;/research-notes&gt;&lt;language&gt;English&lt;/language&gt;&lt;/record&gt;&lt;/Cite&gt;&lt;/EndNote&gt;</w:instrText>
            </w:r>
            <w:r w:rsidR="00F86820" w:rsidRPr="00C32AF4">
              <w:rPr>
                <w:rFonts w:cs="Times New Roman"/>
                <w:sz w:val="20"/>
                <w:szCs w:val="20"/>
              </w:rPr>
              <w:fldChar w:fldCharType="separate"/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(Abidi and Gadit, 2003)</w:t>
            </w:r>
            <w:r w:rsidR="00F86820" w:rsidRPr="00C32AF4">
              <w:rPr>
                <w:rFonts w:cs="Times New Roman"/>
                <w:sz w:val="20"/>
                <w:szCs w:val="20"/>
              </w:rPr>
              <w:fldChar w:fldCharType="end"/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Unknown</w:t>
            </w:r>
          </w:p>
        </w:tc>
      </w:tr>
      <w:tr w:rsidR="00F26C4A" w:rsidRPr="00C32AF4" w:rsidTr="00603BC7">
        <w:trPr>
          <w:trHeight w:val="315"/>
        </w:trPr>
        <w:tc>
          <w:tcPr>
            <w:tcW w:w="2656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47393F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Abiodun 1990</w:t>
            </w:r>
            <w:r w:rsidR="00F86820" w:rsidRPr="00C32AF4">
              <w:rPr>
                <w:rFonts w:cs="Times New Roman"/>
                <w:sz w:val="20"/>
                <w:szCs w:val="20"/>
              </w:rPr>
              <w:fldChar w:fldCharType="begin"/>
            </w:r>
            <w:r w:rsidR="0047393F" w:rsidRPr="00C32AF4">
              <w:rPr>
                <w:rFonts w:cs="Times New Roman"/>
                <w:sz w:val="20"/>
                <w:szCs w:val="20"/>
              </w:rPr>
              <w:instrText xml:space="preserve"> ADDIN EN.CITE &lt;EndNote&gt;&lt;Cite&gt;&lt;Author&gt;Abiodun&lt;/Author&gt;&lt;Year&gt;1990&lt;/Year&gt;&lt;RecNum&gt;23&lt;/RecNum&gt;&lt;DisplayText&gt;(Abiodun and Ogunremi, 1990)&lt;/DisplayText&gt;&lt;record&gt;&lt;rec-number&gt;23&lt;/rec-number&gt;&lt;foreign-keys&gt;&lt;key app="EN" db-id="zdwtpdd9c05rxqexdzk5009ds5029vdrxpf2" timestamp="1466775286"&gt;23&lt;/key&gt;&lt;/foreign-keys&gt;&lt;ref-type name="Journal Article"&gt;17&lt;/ref-type&gt;&lt;contributors&gt;&lt;authors&gt;&lt;author&gt;Abiodun, O A&lt;/author&gt;&lt;author&gt;Ogunremi, O O&lt;/author&gt;&lt;/authors&gt;&lt;/contributors&gt;&lt;titles&gt;&lt;title&gt;Psychiatric morbidity in medical and surgical wards of a Nigerian general hospital&lt;/title&gt;&lt;secondary-title&gt;Journal of Psychosomatic Research&lt;/secondary-title&gt;&lt;/titles&gt;&lt;periodical&gt;&lt;full-title&gt;Journal of Psychosomatic Research&lt;/full-title&gt;&lt;/periodical&gt;&lt;pages&gt;409-414&lt;/pages&gt;&lt;volume&gt;34&lt;/volume&gt;&lt;keywords&gt;&lt;keyword&gt;*Developing Countries&lt;/keyword&gt;&lt;keyword&gt;*Mental Disorders/ep [Epidemiology]&lt;/keyword&gt;&lt;keyword&gt;*Referral and Consultation/ut [Utilization]&lt;/keyword&gt;&lt;keyword&gt;Adjustment Disorders/ep [Epidemiology]&lt;/keyword&gt;&lt;keyword&gt;Adolescent&lt;/keyword&gt;&lt;keyword&gt;Adult&lt;/keyword&gt;&lt;keyword&gt;Animals&lt;/keyword&gt;&lt;keyword&gt;Anxiety Disorders/ep [Epidemiology]&lt;/keyword&gt;&lt;keyword&gt;Cross-Sectional Studies&lt;/keyword&gt;&lt;keyword&gt;Depressive Disorder/ep [Epidemiology]&lt;/keyword&gt;&lt;keyword&gt;Female&lt;/keyword&gt;&lt;keyword&gt;Humans&lt;/keyword&gt;&lt;keyword&gt;Incidence&lt;/keyword&gt;&lt;keyword&gt;Male&lt;/keyword&gt;&lt;keyword&gt;Middle Aged&lt;/keyword&gt;&lt;keyword&gt;Nigeria/ep [Epidemiology]&lt;/keyword&gt;&lt;keyword&gt;Psychiatric Status Rating Scales&lt;/keyword&gt;&lt;/keywords&gt;&lt;dates&gt;&lt;year&gt;1990&lt;/year&gt;&lt;/dates&gt;&lt;isbn&gt;0022-3999&lt;/isbn&gt;&lt;accession-num&gt;2376841&lt;/accession-num&gt;&lt;urls&gt;&lt;/urls&gt;&lt;research-notes&gt;Abiodun, O A&amp;#xD;Ogunremi, O O&lt;/research-notes&gt;&lt;language&gt;English&lt;/language&gt;&lt;/record&gt;&lt;/Cite&gt;&lt;/EndNote&gt;</w:instrText>
            </w:r>
            <w:r w:rsidR="00F86820" w:rsidRPr="00C32AF4">
              <w:rPr>
                <w:rFonts w:cs="Times New Roman"/>
                <w:sz w:val="20"/>
                <w:szCs w:val="20"/>
              </w:rPr>
              <w:fldChar w:fldCharType="separate"/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(Abiodun and Ogunremi, 1990)</w:t>
            </w:r>
            <w:r w:rsidR="00F86820" w:rsidRPr="00C32AF4">
              <w:rPr>
                <w:rFonts w:cs="Times New Roman"/>
                <w:sz w:val="20"/>
                <w:szCs w:val="20"/>
              </w:rPr>
              <w:fldChar w:fldCharType="end"/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</w:tr>
      <w:tr w:rsidR="00F26C4A" w:rsidRPr="00C32AF4" w:rsidTr="00603BC7">
        <w:trPr>
          <w:trHeight w:val="315"/>
        </w:trPr>
        <w:tc>
          <w:tcPr>
            <w:tcW w:w="2656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47393F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Aghanwa 2002</w:t>
            </w:r>
            <w:r w:rsidR="00F86820" w:rsidRPr="00C32AF4">
              <w:rPr>
                <w:rFonts w:cs="Times New Roman"/>
                <w:sz w:val="20"/>
                <w:szCs w:val="20"/>
              </w:rPr>
              <w:fldChar w:fldCharType="begin"/>
            </w:r>
            <w:r w:rsidR="0047393F" w:rsidRPr="00C32AF4">
              <w:rPr>
                <w:rFonts w:cs="Times New Roman"/>
                <w:sz w:val="20"/>
                <w:szCs w:val="20"/>
              </w:rPr>
              <w:instrText xml:space="preserve"> ADDIN EN.CITE &lt;EndNote&gt;&lt;Cite&gt;&lt;Author&gt;Aghanwa&lt;/Author&gt;&lt;Year&gt;2002&lt;/Year&gt;&lt;RecNum&gt;86&lt;/RecNum&gt;&lt;DisplayText&gt;(Aghanwa and Ndububa, 2002)&lt;/DisplayText&gt;&lt;record&gt;&lt;rec-number&gt;86&lt;/rec-number&gt;&lt;foreign-keys&gt;&lt;key app="EN" db-id="zdwtpdd9c05rxqexdzk5009ds5029vdrxpf2" timestamp="1483616148"&gt;86&lt;/key&gt;&lt;/foreign-keys&gt;&lt;ref-type name="Journal Article"&gt;17&lt;/ref-type&gt;&lt;contributors&gt;&lt;authors&gt;&lt;author&gt;Aghanwa, Henry S&lt;/author&gt;&lt;author&gt;Ndububa, Dennis&lt;/author&gt;&lt;/authors&gt;&lt;/contributors&gt;&lt;titles&gt;&lt;title&gt;Specific psychiatric morbidity in liver cirrhosis in a Nigerian general hospital setting&lt;/title&gt;&lt;secondary-title&gt;General hospital psychiatry&lt;/secondary-title&gt;&lt;/titles&gt;&lt;periodical&gt;&lt;full-title&gt;General Hospital Psychiatry&lt;/full-title&gt;&lt;/periodical&gt;&lt;pages&gt;436-441&lt;/pages&gt;&lt;volume&gt;24&lt;/volume&gt;&lt;number&gt;6&lt;/number&gt;&lt;dates&gt;&lt;year&gt;2002&lt;/year&gt;&lt;/dates&gt;&lt;isbn&gt;0163-8343&lt;/isbn&gt;&lt;urls&gt;&lt;related-urls&gt;&lt;url&gt;http://ac.els-cdn.com/S0163834302002062/1-s2.0-S0163834302002062-main.pdf?_tid=2c28e998-d33b-11e6-b6ba-00000aab0f26&amp;amp;acdnat=1483616357_bb896518bb5c264103534e5dc1aa369d&lt;/url&gt;&lt;/related-urls&gt;&lt;/urls&gt;&lt;/record&gt;&lt;/Cite&gt;&lt;/EndNote&gt;</w:instrText>
            </w:r>
            <w:r w:rsidR="00F86820" w:rsidRPr="00C32AF4">
              <w:rPr>
                <w:rFonts w:cs="Times New Roman"/>
                <w:sz w:val="20"/>
                <w:szCs w:val="20"/>
              </w:rPr>
              <w:fldChar w:fldCharType="separate"/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(Aghanwa and Ndububa, 2002)</w:t>
            </w:r>
            <w:r w:rsidR="00F86820" w:rsidRPr="00C32AF4">
              <w:rPr>
                <w:rFonts w:cs="Times New Roman"/>
                <w:sz w:val="20"/>
                <w:szCs w:val="20"/>
              </w:rPr>
              <w:fldChar w:fldCharType="end"/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</w:tr>
      <w:tr w:rsidR="00F26C4A" w:rsidRPr="00C32AF4" w:rsidTr="00603BC7">
        <w:trPr>
          <w:trHeight w:val="315"/>
        </w:trPr>
        <w:tc>
          <w:tcPr>
            <w:tcW w:w="2656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47393F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Agrell 1994</w:t>
            </w:r>
            <w:r w:rsidR="00F86820" w:rsidRPr="00C32AF4">
              <w:rPr>
                <w:rFonts w:cs="Times New Roman"/>
                <w:sz w:val="20"/>
                <w:szCs w:val="20"/>
              </w:rPr>
              <w:fldChar w:fldCharType="begin"/>
            </w:r>
            <w:r w:rsidR="0047393F" w:rsidRPr="00C32AF4">
              <w:rPr>
                <w:rFonts w:cs="Times New Roman"/>
                <w:sz w:val="20"/>
                <w:szCs w:val="20"/>
              </w:rPr>
              <w:instrText xml:space="preserve"> ADDIN EN.CITE &lt;EndNote&gt;&lt;Cite&gt;&lt;Author&gt;Agrell&lt;/Author&gt;&lt;Year&gt;1994&lt;/Year&gt;&lt;RecNum&gt;119&lt;/RecNum&gt;&lt;DisplayText&gt;(Agrell and Dehlin, 1994)&lt;/DisplayText&gt;&lt;record&gt;&lt;rec-number&gt;119&lt;/rec-number&gt;&lt;foreign-keys&gt;&lt;key app="EN" db-id="zdwtpdd9c05rxqexdzk5009ds5029vdrxpf2" timestamp="1488382866"&gt;119&lt;/key&gt;&lt;/foreign-keys&gt;&lt;ref-type name="Journal Article"&gt;17&lt;/ref-type&gt;&lt;contributors&gt;&lt;authors&gt;&lt;author&gt;Agrell, B&lt;/author&gt;&lt;author&gt;Dehlin, O&lt;/author&gt;&lt;/authors&gt;&lt;/contributors&gt;&lt;titles&gt;&lt;title&gt;Depression in stroke patients with left and right hemisphere lesions. A study in geriatric rehabilitation in-patients&lt;/title&gt;&lt;secondary-title&gt;Aging-Clinical &amp;amp; Experimental Research&lt;/secondary-title&gt;&lt;/titles&gt;&lt;periodical&gt;&lt;full-title&gt;Aging-Clinical &amp;amp; Experimental Research&lt;/full-title&gt;&lt;/periodical&gt;&lt;pages&gt;49-56&lt;/pages&gt;&lt;volume&gt;6&lt;/volume&gt;&lt;keywords&gt;&lt;keyword&gt;*Cerebrovascular Disorders/px [Psychology]&lt;/keyword&gt;&lt;keyword&gt;*Cerebrovascular Disorders/rh [Rehabilitation]&lt;/keyword&gt;&lt;keyword&gt;*Depression/et [Etiology]&lt;/keyword&gt;&lt;keyword&gt;*Geriatrics/mt [Methods]&lt;/keyword&gt;&lt;keyword&gt;*Hospitalization&lt;/keyword&gt;&lt;keyword&gt;Aged&lt;/keyword&gt;&lt;keyword&gt;Aged, 80 and over&lt;/keyword&gt;&lt;keyword&gt;Brain/pa [Pathology]&lt;/keyword&gt;&lt;keyword&gt;Cerebrovascular Disorders/pa [Pathology]&lt;/keyword&gt;&lt;keyword&gt;Depression/di [Diagnosis]&lt;/keyword&gt;&lt;keyword&gt;Depression/px [Psychology]&lt;/keyword&gt;&lt;keyword&gt;Female&lt;/keyword&gt;&lt;keyword&gt;Functional Laterality&lt;/keyword&gt;&lt;keyword&gt;Humans&lt;/keyword&gt;&lt;keyword&gt;Male&lt;/keyword&gt;&lt;keyword&gt;Psychiatric Status Rating Scales&lt;/keyword&gt;&lt;keyword&gt;Psychiatry/mt [Methods]&lt;/keyword&gt;&lt;/keywords&gt;&lt;dates&gt;&lt;year&gt;1994&lt;/year&gt;&lt;/dates&gt;&lt;isbn&gt;0394-9532&lt;/isbn&gt;&lt;accession-num&gt;8043626&lt;/accession-num&gt;&lt;urls&gt;&lt;/urls&gt;&lt;research-notes&gt;Agrell, B&amp;#xD;Dehlin, O&lt;/research-notes&gt;&lt;language&gt;English&lt;/language&gt;&lt;/record&gt;&lt;/Cite&gt;&lt;/EndNote&gt;</w:instrText>
            </w:r>
            <w:r w:rsidR="00F86820" w:rsidRPr="00C32AF4">
              <w:rPr>
                <w:rFonts w:cs="Times New Roman"/>
                <w:sz w:val="20"/>
                <w:szCs w:val="20"/>
              </w:rPr>
              <w:fldChar w:fldCharType="separate"/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(Agrell and Dehlin, 1994)</w:t>
            </w:r>
            <w:r w:rsidR="00F86820" w:rsidRPr="00C32AF4">
              <w:rPr>
                <w:rFonts w:cs="Times New Roman"/>
                <w:sz w:val="20"/>
                <w:szCs w:val="20"/>
              </w:rPr>
              <w:fldChar w:fldCharType="end"/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No</w:t>
            </w:r>
          </w:p>
        </w:tc>
      </w:tr>
      <w:tr w:rsidR="00F26C4A" w:rsidRPr="00C32AF4" w:rsidTr="00603BC7">
        <w:trPr>
          <w:trHeight w:val="315"/>
        </w:trPr>
        <w:tc>
          <w:tcPr>
            <w:tcW w:w="2656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47393F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Alexander 1993</w:t>
            </w:r>
            <w:r w:rsidR="00F86820" w:rsidRPr="00C32AF4">
              <w:rPr>
                <w:rFonts w:cs="Times New Roman"/>
                <w:sz w:val="20"/>
                <w:szCs w:val="20"/>
              </w:rPr>
              <w:fldChar w:fldCharType="begin"/>
            </w:r>
            <w:r w:rsidR="0047393F" w:rsidRPr="00C32AF4">
              <w:rPr>
                <w:rFonts w:cs="Times New Roman"/>
                <w:sz w:val="20"/>
                <w:szCs w:val="20"/>
              </w:rPr>
              <w:instrText xml:space="preserve"> ADDIN EN.CITE &lt;EndNote&gt;&lt;Cite&gt;&lt;Author&gt;Alexander&lt;/Author&gt;&lt;Year&gt;1993&lt;/Year&gt;&lt;RecNum&gt;87&lt;/RecNum&gt;&lt;DisplayText&gt;(Alexander&lt;style face="italic"&gt; et al.&lt;/style&gt;, 1993)&lt;/DisplayText&gt;&lt;record&gt;&lt;rec-number&gt;87&lt;/rec-number&gt;&lt;foreign-keys&gt;&lt;key app="EN" db-id="zdwtpdd9c05rxqexdzk5009ds5029vdrxpf2" timestamp="1483616214"&gt;87&lt;/key&gt;&lt;/foreign-keys&gt;&lt;ref-type name="Journal Article"&gt;17&lt;/ref-type&gt;&lt;contributors&gt;&lt;authors&gt;&lt;author&gt;Alexander, P John&lt;/author&gt;&lt;author&gt;Dinesh, Narayanakurup&lt;/author&gt;&lt;author&gt;Vidyasagar, MS&lt;/author&gt;&lt;/authors&gt;&lt;/contributors&gt;&lt;titles&gt;&lt;title&gt;Psychiatric morbidity among cancer patients and its relationship with awareness of illness and expectations about treatment outcome&lt;/title&gt;&lt;secondary-title&gt;Acta Oncologica&lt;/secondary-title&gt;&lt;/titles&gt;&lt;periodical&gt;&lt;full-title&gt;Acta Oncologica&lt;/full-title&gt;&lt;/periodical&gt;&lt;pages&gt;623-626&lt;/pages&gt;&lt;volume&gt;32&lt;/volume&gt;&lt;number&gt;6&lt;/number&gt;&lt;dates&gt;&lt;year&gt;1993&lt;/year&gt;&lt;/dates&gt;&lt;isbn&gt;0284-186X&lt;/isbn&gt;&lt;urls&gt;&lt;/urls&gt;&lt;/record&gt;&lt;/Cite&gt;&lt;/EndNote&gt;</w:instrText>
            </w:r>
            <w:r w:rsidR="00F86820" w:rsidRPr="00C32AF4">
              <w:rPr>
                <w:rFonts w:cs="Times New Roman"/>
                <w:sz w:val="20"/>
                <w:szCs w:val="20"/>
              </w:rPr>
              <w:fldChar w:fldCharType="separate"/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(Alexander</w:t>
            </w:r>
            <w:r w:rsidR="0047393F" w:rsidRPr="00C32AF4">
              <w:rPr>
                <w:rFonts w:cs="Times New Roman"/>
                <w:i/>
                <w:noProof/>
                <w:sz w:val="20"/>
                <w:szCs w:val="20"/>
              </w:rPr>
              <w:t xml:space="preserve"> et al.</w:t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, 1993)</w:t>
            </w:r>
            <w:r w:rsidR="00F86820" w:rsidRPr="00C32AF4">
              <w:rPr>
                <w:rFonts w:cs="Times New Roman"/>
                <w:sz w:val="20"/>
                <w:szCs w:val="20"/>
              </w:rPr>
              <w:fldChar w:fldCharType="end"/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</w:tr>
      <w:tr w:rsidR="00F26C4A" w:rsidRPr="00C32AF4" w:rsidTr="00603BC7">
        <w:trPr>
          <w:trHeight w:val="315"/>
        </w:trPr>
        <w:tc>
          <w:tcPr>
            <w:tcW w:w="2656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47393F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Alexander 1994</w:t>
            </w:r>
            <w:r w:rsidR="00F86820" w:rsidRPr="00C32AF4">
              <w:rPr>
                <w:rFonts w:cs="Times New Roman"/>
                <w:sz w:val="20"/>
                <w:szCs w:val="20"/>
              </w:rPr>
              <w:fldChar w:fldCharType="begin"/>
            </w:r>
            <w:r w:rsidR="0047393F" w:rsidRPr="00C32AF4">
              <w:rPr>
                <w:rFonts w:cs="Times New Roman"/>
                <w:sz w:val="20"/>
                <w:szCs w:val="20"/>
              </w:rPr>
              <w:instrText xml:space="preserve"> ADDIN EN.CITE &lt;EndNote&gt;&lt;Cite&gt;&lt;Author&gt;Alexander&lt;/Author&gt;&lt;Year&gt;1994&lt;/Year&gt;&lt;RecNum&gt;120&lt;/RecNum&gt;&lt;DisplayText&gt;(Alexander&lt;style face="italic"&gt; et al.&lt;/style&gt;, 1994)&lt;/DisplayText&gt;&lt;record&gt;&lt;rec-number&gt;120&lt;/rec-number&gt;&lt;foreign-keys&gt;&lt;key app="EN" db-id="zdwtpdd9c05rxqexdzk5009ds5029vdrxpf2" timestamp="1488382894"&gt;120&lt;/key&gt;&lt;/foreign-keys&gt;&lt;ref-type name="Journal Article"&gt;17&lt;/ref-type&gt;&lt;contributors&gt;&lt;authors&gt;&lt;author&gt;Alexander, P&lt;/author&gt;&lt;author&gt;Prabhu, S&lt;/author&gt;&lt;author&gt;Krishnamoorthy, E&lt;/author&gt;&lt;author&gt;Halkatti, P&lt;/author&gt;&lt;/authors&gt;&lt;/contributors&gt;&lt;titles&gt;&lt;title&gt;Mental disorders in patients with noncardiac chest pain&lt;/title&gt;&lt;secondary-title&gt;Acta Psychiatrica Scandinavica&lt;/secondary-title&gt;&lt;/titles&gt;&lt;periodical&gt;&lt;full-title&gt;Acta Psychiatrica Scandinavica&lt;/full-title&gt;&lt;/periodical&gt;&lt;pages&gt;291-293&lt;/pages&gt;&lt;volume&gt;89&lt;/volume&gt;&lt;keywords&gt;&lt;keyword&gt;*Mental Disorders&lt;/keyword&gt;&lt;keyword&gt;*Pain&lt;/keyword&gt;&lt;keyword&gt;Human Adulthood (18 yrs &amp;amp; older)&lt;/keyword&gt;&lt;keyword&gt;Physical &amp;amp; Somatoform &amp;amp; Psychogenic Disorders [3290]&lt;/keyword&gt;&lt;keyword&gt;Thorax&lt;/keyword&gt;&lt;keyword&gt;prevalence &amp;amp; nature of mental disorders, males with noncardiac chest pain, India&lt;/keyword&gt;&lt;/keywords&gt;&lt;dates&gt;&lt;year&gt;1994&lt;/year&gt;&lt;/dates&gt;&lt;isbn&gt;0001-690X&amp;#xD;1600-0447&lt;/isbn&gt;&lt;urls&gt;&lt;related-urls&gt;&lt;url&gt;http://onlinelibrary.wiley.com/store/10.1111/j.1600-0447.1994.tb01517.x/asset/j.1600-0447.1994.tb01517.x.pdf?v=1&amp;amp;t=i2q9sk73&amp;amp;s=8e1dd09af0303bfa321bb5b26e894ee1bc01c994&lt;/url&gt;&lt;/related-urls&gt;&lt;/urls&gt;&lt;electronic-resource-num&gt;http://dx.doi.org/10.1111/j.1600-0447.1994.tb01517.x&lt;/electronic-resource-num&gt;&lt;language&gt;English&lt;/language&gt;&lt;/record&gt;&lt;/Cite&gt;&lt;/EndNote&gt;</w:instrText>
            </w:r>
            <w:r w:rsidR="00F86820" w:rsidRPr="00C32AF4">
              <w:rPr>
                <w:rFonts w:cs="Times New Roman"/>
                <w:sz w:val="20"/>
                <w:szCs w:val="20"/>
              </w:rPr>
              <w:fldChar w:fldCharType="separate"/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(Alexander</w:t>
            </w:r>
            <w:r w:rsidR="0047393F" w:rsidRPr="00C32AF4">
              <w:rPr>
                <w:rFonts w:cs="Times New Roman"/>
                <w:i/>
                <w:noProof/>
                <w:sz w:val="20"/>
                <w:szCs w:val="20"/>
              </w:rPr>
              <w:t xml:space="preserve"> et al.</w:t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, 1994)</w:t>
            </w:r>
            <w:r w:rsidR="00F86820" w:rsidRPr="00C32AF4">
              <w:rPr>
                <w:rFonts w:cs="Times New Roman"/>
                <w:sz w:val="20"/>
                <w:szCs w:val="20"/>
              </w:rPr>
              <w:fldChar w:fldCharType="end"/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Unknown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</w:tr>
      <w:tr w:rsidR="00F26C4A" w:rsidRPr="00C32AF4" w:rsidTr="00603BC7">
        <w:trPr>
          <w:trHeight w:val="315"/>
        </w:trPr>
        <w:tc>
          <w:tcPr>
            <w:tcW w:w="2656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47393F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Ames 1994</w:t>
            </w:r>
            <w:r w:rsidR="00F86820" w:rsidRPr="00C32AF4">
              <w:rPr>
                <w:rFonts w:cs="Times New Roman"/>
                <w:sz w:val="20"/>
                <w:szCs w:val="20"/>
              </w:rPr>
              <w:fldChar w:fldCharType="begin"/>
            </w:r>
            <w:r w:rsidR="0047393F" w:rsidRPr="00C32AF4">
              <w:rPr>
                <w:rFonts w:cs="Times New Roman"/>
                <w:sz w:val="20"/>
                <w:szCs w:val="20"/>
              </w:rPr>
              <w:instrText xml:space="preserve"> ADDIN EN.CITE &lt;EndNote&gt;&lt;Cite&gt;&lt;Author&gt;Ames&lt;/Author&gt;&lt;Year&gt;1994&lt;/Year&gt;&lt;RecNum&gt;121&lt;/RecNum&gt;&lt;DisplayText&gt;(Ames&lt;style face="italic"&gt; et al.&lt;/style&gt;, 1994)&lt;/DisplayText&gt;&lt;record&gt;&lt;rec-number&gt;121&lt;/rec-number&gt;&lt;foreign-keys&gt;&lt;key app="EN" db-id="zdwtpdd9c05rxqexdzk5009ds5029vdrxpf2" timestamp="1488382925"&gt;121&lt;/key&gt;&lt;/foreign-keys&gt;&lt;ref-type name="Journal Article"&gt;17&lt;/ref-type&gt;&lt;contributors&gt;&lt;authors&gt;&lt;author&gt;Ames, David&lt;/author&gt;&lt;author&gt;Flynn, Eleanor&lt;/author&gt;&lt;author&gt;Harrigan, Susan&lt;/author&gt;&lt;/authors&gt;&lt;/contributors&gt;&lt;titles&gt;&lt;title&gt;Prevalence of psychiatric disorders among inpatients of an acute geriatric hospital&lt;/title&gt;&lt;secondary-title&gt;Australasian Journal on Ageing&lt;/secondary-title&gt;&lt;/titles&gt;&lt;periodical&gt;&lt;full-title&gt;Australasian Journal on Ageing&lt;/full-title&gt;&lt;/periodical&gt;&lt;pages&gt;8-11&lt;/pages&gt;&lt;volume&gt;13&lt;/volume&gt;&lt;keywords&gt;&lt;keyword&gt;*Epidemiology&lt;/keyword&gt;&lt;keyword&gt;*Geriatric Patients&lt;/keyword&gt;&lt;keyword&gt;*Hospitalized Patients&lt;/keyword&gt;&lt;keyword&gt;*Mental Disorders&lt;/keyword&gt;&lt;keyword&gt;Australia&lt;/keyword&gt;&lt;keyword&gt;Human Male Female Inpatient Adulthood (18 yrs &amp;amp; older) Middle Age (40-64 yrs) Aged (65 yrs &amp;amp; older) Very Old (85 yrs &amp;amp; older)&lt;/keyword&gt;&lt;keyword&gt;Inpatient &amp;amp; Hospital Services [3379]&lt;/keyword&gt;&lt;keyword&gt;prevalence of psychiatric disorder in acute geriatric hospital, 61-96 yr old inpatients&lt;/keyword&gt;&lt;/keywords&gt;&lt;dates&gt;&lt;year&gt;1994&lt;/year&gt;&lt;/dates&gt;&lt;isbn&gt;1440-6381&amp;#xD;1741-6612&lt;/isbn&gt;&lt;urls&gt;&lt;related-urls&gt;&lt;url&gt;http://onlinelibrary.wiley.com/doi/10.1111/j.1741-6612.1994.tb00625.x/abstract&lt;/url&gt;&lt;/related-urls&gt;&lt;/urls&gt;&lt;electronic-resource-num&gt;http://dx.doi.org/10.1111/j.1741-6612.1994.tb00625.x&lt;/electronic-resource-num&gt;&lt;language&gt;English&lt;/language&gt;&lt;/record&gt;&lt;/Cite&gt;&lt;/EndNote&gt;</w:instrText>
            </w:r>
            <w:r w:rsidR="00F86820" w:rsidRPr="00C32AF4">
              <w:rPr>
                <w:rFonts w:cs="Times New Roman"/>
                <w:sz w:val="20"/>
                <w:szCs w:val="20"/>
              </w:rPr>
              <w:fldChar w:fldCharType="separate"/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(Ames</w:t>
            </w:r>
            <w:r w:rsidR="0047393F" w:rsidRPr="00C32AF4">
              <w:rPr>
                <w:rFonts w:cs="Times New Roman"/>
                <w:i/>
                <w:noProof/>
                <w:sz w:val="20"/>
                <w:szCs w:val="20"/>
              </w:rPr>
              <w:t xml:space="preserve"> et al.</w:t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, 1994)</w:t>
            </w:r>
            <w:r w:rsidR="00F86820" w:rsidRPr="00C32AF4">
              <w:rPr>
                <w:rFonts w:cs="Times New Roman"/>
                <w:sz w:val="20"/>
                <w:szCs w:val="20"/>
              </w:rPr>
              <w:fldChar w:fldCharType="end"/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No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Unknown</w:t>
            </w:r>
          </w:p>
        </w:tc>
      </w:tr>
      <w:tr w:rsidR="00F26C4A" w:rsidRPr="00C32AF4" w:rsidTr="00603BC7">
        <w:trPr>
          <w:trHeight w:val="315"/>
        </w:trPr>
        <w:tc>
          <w:tcPr>
            <w:tcW w:w="2656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47393F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Annagur 2013</w:t>
            </w:r>
            <w:r w:rsidR="00F86820" w:rsidRPr="00C32AF4">
              <w:rPr>
                <w:rFonts w:cs="Times New Roman"/>
                <w:sz w:val="20"/>
                <w:szCs w:val="20"/>
              </w:rPr>
              <w:fldChar w:fldCharType="begin"/>
            </w:r>
            <w:r w:rsidR="0047393F" w:rsidRPr="00C32AF4">
              <w:rPr>
                <w:rFonts w:cs="Times New Roman"/>
                <w:sz w:val="20"/>
                <w:szCs w:val="20"/>
              </w:rPr>
              <w:instrText xml:space="preserve"> ADDIN EN.CITE &lt;EndNote&gt;&lt;Cite&gt;&lt;Author&gt;Annagür&lt;/Author&gt;&lt;Year&gt;2013&lt;/Year&gt;&lt;RecNum&gt;88&lt;/RecNum&gt;&lt;DisplayText&gt;(Annagür&lt;style face="italic"&gt; et al.&lt;/style&gt;, 2013)&lt;/DisplayText&gt;&lt;record&gt;&lt;rec-number&gt;88&lt;/rec-number&gt;&lt;foreign-keys&gt;&lt;key app="EN" db-id="zdwtpdd9c05rxqexdzk5009ds5029vdrxpf2" timestamp="1483616232"&gt;88&lt;/key&gt;&lt;/foreign-keys&gt;&lt;ref-type name="Journal Article"&gt;17&lt;/ref-type&gt;&lt;contributors&gt;&lt;authors&gt;&lt;author&gt;Annagür, Bilge Burçak&lt;/author&gt;&lt;author&gt;Tazegül, Aybike&lt;/author&gt;&lt;author&gt;Gündüz, Sule&lt;/author&gt;&lt;/authors&gt;&lt;/contributors&gt;&lt;titles&gt;&lt;title&gt;Do psychiatric disorders continue during pregnancy in women with hyperemesis gravidarum: a prospective study&lt;/title&gt;&lt;secondary-title&gt;General hospital psychiatry&lt;/secondary-title&gt;&lt;/titles&gt;&lt;periodical&gt;&lt;full-title&gt;General Hospital Psychiatry&lt;/full-title&gt;&lt;/periodical&gt;&lt;pages&gt;492-496&lt;/pages&gt;&lt;volume&gt;35&lt;/volume&gt;&lt;number&gt;5&lt;/number&gt;&lt;dates&gt;&lt;year&gt;2013&lt;/year&gt;&lt;/dates&gt;&lt;isbn&gt;0163-8343&lt;/isbn&gt;&lt;urls&gt;&lt;/urls&gt;&lt;/record&gt;&lt;/Cite&gt;&lt;/EndNote&gt;</w:instrText>
            </w:r>
            <w:r w:rsidR="00F86820" w:rsidRPr="00C32AF4">
              <w:rPr>
                <w:rFonts w:cs="Times New Roman"/>
                <w:sz w:val="20"/>
                <w:szCs w:val="20"/>
              </w:rPr>
              <w:fldChar w:fldCharType="separate"/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(Annagür</w:t>
            </w:r>
            <w:r w:rsidR="0047393F" w:rsidRPr="00C32AF4">
              <w:rPr>
                <w:rFonts w:cs="Times New Roman"/>
                <w:i/>
                <w:noProof/>
                <w:sz w:val="20"/>
                <w:szCs w:val="20"/>
              </w:rPr>
              <w:t xml:space="preserve"> et al.</w:t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, 2013)</w:t>
            </w:r>
            <w:r w:rsidR="00F86820" w:rsidRPr="00C32AF4">
              <w:rPr>
                <w:rFonts w:cs="Times New Roman"/>
                <w:sz w:val="20"/>
                <w:szCs w:val="20"/>
              </w:rPr>
              <w:fldChar w:fldCharType="end"/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</w:tr>
      <w:tr w:rsidR="00F26C4A" w:rsidRPr="00C32AF4" w:rsidTr="00603BC7">
        <w:trPr>
          <w:trHeight w:val="315"/>
        </w:trPr>
        <w:tc>
          <w:tcPr>
            <w:tcW w:w="2656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47393F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Aoki 1995</w:t>
            </w:r>
            <w:r w:rsidR="00F86820" w:rsidRPr="00C32AF4">
              <w:rPr>
                <w:rFonts w:cs="Times New Roman"/>
                <w:sz w:val="20"/>
                <w:szCs w:val="20"/>
              </w:rPr>
              <w:fldChar w:fldCharType="begin"/>
            </w:r>
            <w:r w:rsidR="0047393F" w:rsidRPr="00C32AF4">
              <w:rPr>
                <w:rFonts w:cs="Times New Roman"/>
                <w:sz w:val="20"/>
                <w:szCs w:val="20"/>
              </w:rPr>
              <w:instrText xml:space="preserve"> ADDIN EN.CITE &lt;EndNote&gt;&lt;Cite&gt;&lt;Author&gt;Aoki&lt;/Author&gt;&lt;Year&gt;1995&lt;/Year&gt;&lt;RecNum&gt;122&lt;/RecNum&gt;&lt;DisplayText&gt;(Aoki, 1995)&lt;/DisplayText&gt;&lt;record&gt;&lt;rec-number&gt;122&lt;/rec-number&gt;&lt;foreign-keys&gt;&lt;key app="EN" db-id="zdwtpdd9c05rxqexdzk5009ds5029vdrxpf2" timestamp="1488382955"&gt;122&lt;/key&gt;&lt;/foreign-keys&gt;&lt;ref-type name="Journal Article"&gt;17&lt;/ref-type&gt;&lt;contributors&gt;&lt;authors&gt;&lt;author&gt;Aoki, T&lt;/author&gt;&lt;/authors&gt;&lt;/contributors&gt;&lt;titles&gt;&lt;title&gt;Psychiatric evaluation of physical rehabilitation patients&lt;/title&gt;&lt;secondary-title&gt;General Hospital Psychiatry&lt;/secondary-title&gt;&lt;/titles&gt;&lt;periodical&gt;&lt;full-title&gt;General Hospital Psychiatry&lt;/full-title&gt;&lt;/periodical&gt;&lt;pages&gt;440-443&lt;/pages&gt;&lt;volume&gt;17&lt;/volume&gt;&lt;keywords&gt;&lt;keyword&gt;adult&lt;/keyword&gt;&lt;keyword&gt;aged&lt;/keyword&gt;&lt;keyword&gt;anxiety neurosis/di [Diagnosis]&lt;/keyword&gt;&lt;keyword&gt;article&lt;/keyword&gt;&lt;keyword&gt;depression/di [Diagnosis]&lt;/keyword&gt;&lt;keyword&gt;disability&lt;/keyword&gt;&lt;keyword&gt;disease association&lt;/keyword&gt;&lt;keyword&gt;female&lt;/keyword&gt;&lt;keyword&gt;human&lt;/keyword&gt;&lt;keyword&gt;major clinical study&lt;/keyword&gt;&lt;keyword&gt;male&lt;/keyword&gt;&lt;keyword&gt;mental disease/di [Diagnosis]&lt;/keyword&gt;&lt;keyword&gt;posttraumatic stress disorder/di [Diagnosis]&lt;/keyword&gt;&lt;keyword&gt;prevalence&lt;/keyword&gt;&lt;keyword&gt;psychiatric diagnosis&lt;/keyword&gt;&lt;keyword&gt;psychologic test&lt;/keyword&gt;&lt;keyword&gt;rating scale&lt;/keyword&gt;&lt;keyword&gt;rehabilitation medicine&lt;/keyword&gt;&lt;/keywords&gt;&lt;dates&gt;&lt;year&gt;1995&lt;/year&gt;&lt;/dates&gt;&lt;isbn&gt;0163-8343&lt;/isbn&gt;&lt;urls&gt;&lt;/urls&gt;&lt;electronic-resource-num&gt;http://dx.doi.org/10.1016/0163-8343%2895%2900060-7&lt;/electronic-resource-num&gt;&lt;language&gt;English&lt;/language&gt;&lt;/record&gt;&lt;/Cite&gt;&lt;/EndNote&gt;</w:instrText>
            </w:r>
            <w:r w:rsidR="00F86820" w:rsidRPr="00C32AF4">
              <w:rPr>
                <w:rFonts w:cs="Times New Roman"/>
                <w:sz w:val="20"/>
                <w:szCs w:val="20"/>
              </w:rPr>
              <w:fldChar w:fldCharType="separate"/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(Aoki, 1995)</w:t>
            </w:r>
            <w:r w:rsidR="00F86820" w:rsidRPr="00C32AF4">
              <w:rPr>
                <w:rFonts w:cs="Times New Roman"/>
                <w:sz w:val="20"/>
                <w:szCs w:val="20"/>
              </w:rPr>
              <w:fldChar w:fldCharType="end"/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Unknown</w:t>
            </w:r>
          </w:p>
        </w:tc>
      </w:tr>
      <w:tr w:rsidR="00F26C4A" w:rsidRPr="00C32AF4" w:rsidTr="00603BC7">
        <w:trPr>
          <w:trHeight w:val="315"/>
        </w:trPr>
        <w:tc>
          <w:tcPr>
            <w:tcW w:w="2656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47393F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Arnold 1996</w:t>
            </w:r>
            <w:r w:rsidR="00F86820" w:rsidRPr="00C32AF4">
              <w:rPr>
                <w:rFonts w:cs="Times New Roman"/>
                <w:sz w:val="20"/>
                <w:szCs w:val="20"/>
              </w:rPr>
              <w:fldChar w:fldCharType="begin"/>
            </w:r>
            <w:r w:rsidR="0047393F" w:rsidRPr="00C32AF4">
              <w:rPr>
                <w:rFonts w:cs="Times New Roman"/>
                <w:sz w:val="20"/>
                <w:szCs w:val="20"/>
              </w:rPr>
              <w:instrText xml:space="preserve"> ADDIN EN.CITE &lt;EndNote&gt;&lt;Cite&gt;&lt;Author&gt;Arnold&lt;/Author&gt;&lt;Year&gt;1996&lt;/Year&gt;&lt;RecNum&gt;89&lt;/RecNum&gt;&lt;DisplayText&gt;(Arnold and Privitera, 1996)&lt;/DisplayText&gt;&lt;record&gt;&lt;rec-number&gt;89&lt;/rec-number&gt;&lt;foreign-keys&gt;&lt;key app="EN" db-id="zdwtpdd9c05rxqexdzk5009ds5029vdrxpf2" timestamp="1483616318"&gt;89&lt;/key&gt;&lt;/foreign-keys&gt;&lt;ref-type name="Journal Article"&gt;17&lt;/ref-type&gt;&lt;contributors&gt;&lt;authors&gt;&lt;author&gt;Arnold, Lesley M&lt;/author&gt;&lt;author&gt;Privitera, Michael D&lt;/author&gt;&lt;/authors&gt;&lt;/contributors&gt;&lt;titles&gt;&lt;title&gt;Psychopathology and trauma in epileptic and psychogenic seizure patients&lt;/title&gt;&lt;secondary-title&gt;Psychosomatics&lt;/secondary-title&gt;&lt;/titles&gt;&lt;periodical&gt;&lt;full-title&gt;Psychosomatics&lt;/full-title&gt;&lt;/periodical&gt;&lt;pages&gt;438-443&lt;/pages&gt;&lt;volume&gt;37&lt;/volume&gt;&lt;number&gt;5&lt;/number&gt;&lt;dates&gt;&lt;year&gt;1996&lt;/year&gt;&lt;/dates&gt;&lt;isbn&gt;0033-3182&lt;/isbn&gt;&lt;urls&gt;&lt;/urls&gt;&lt;/record&gt;&lt;/Cite&gt;&lt;/EndNote&gt;</w:instrText>
            </w:r>
            <w:r w:rsidR="00F86820" w:rsidRPr="00C32AF4">
              <w:rPr>
                <w:rFonts w:cs="Times New Roman"/>
                <w:sz w:val="20"/>
                <w:szCs w:val="20"/>
              </w:rPr>
              <w:fldChar w:fldCharType="separate"/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(Arnold and Privitera, 1996)</w:t>
            </w:r>
            <w:r w:rsidR="00F86820" w:rsidRPr="00C32AF4">
              <w:rPr>
                <w:rFonts w:cs="Times New Roman"/>
                <w:sz w:val="20"/>
                <w:szCs w:val="20"/>
              </w:rPr>
              <w:fldChar w:fldCharType="end"/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</w:tr>
      <w:tr w:rsidR="00F26C4A" w:rsidRPr="00C32AF4" w:rsidTr="00603BC7">
        <w:trPr>
          <w:trHeight w:val="315"/>
        </w:trPr>
        <w:tc>
          <w:tcPr>
            <w:tcW w:w="2656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47393F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Arolt 1996</w:t>
            </w:r>
            <w:r w:rsidR="00F86820" w:rsidRPr="00C32AF4">
              <w:rPr>
                <w:rFonts w:cs="Times New Roman"/>
                <w:sz w:val="20"/>
                <w:szCs w:val="20"/>
              </w:rPr>
              <w:fldChar w:fldCharType="begin"/>
            </w:r>
            <w:r w:rsidR="0047393F" w:rsidRPr="00C32AF4">
              <w:rPr>
                <w:rFonts w:cs="Times New Roman"/>
                <w:sz w:val="20"/>
                <w:szCs w:val="20"/>
              </w:rPr>
              <w:instrText xml:space="preserve"> ADDIN EN.CITE &lt;EndNote&gt;&lt;Cite&gt;&lt;Author&gt;Arolt&lt;/Author&gt;&lt;Year&gt;1996&lt;/Year&gt;&lt;RecNum&gt;90&lt;/RecNum&gt;&lt;DisplayText&gt;(Arolt and Driessen, 1996)&lt;/DisplayText&gt;&lt;record&gt;&lt;rec-number&gt;90&lt;/rec-number&gt;&lt;foreign-keys&gt;&lt;key app="EN" db-id="zdwtpdd9c05rxqexdzk5009ds5029vdrxpf2" timestamp="1483616368"&gt;90&lt;/key&gt;&lt;/foreign-keys&gt;&lt;ref-type name="Journal Article"&gt;17&lt;/ref-type&gt;&lt;contributors&gt;&lt;authors&gt;&lt;author&gt;Arolt, Volker&lt;/author&gt;&lt;author&gt;Driessen, M&lt;/author&gt;&lt;/authors&gt;&lt;/contributors&gt;&lt;titles&gt;&lt;title&gt;Alcoholism and psychiatric comorbidity in general hospital inpatients&lt;/title&gt;&lt;secondary-title&gt;General hospital psychiatry&lt;/secondary-title&gt;&lt;/titles&gt;&lt;periodical&gt;&lt;full-title&gt;General Hospital Psychiatry&lt;/full-title&gt;&lt;/periodical&gt;&lt;pages&gt;271-277&lt;/pages&gt;&lt;volume&gt;18&lt;/volume&gt;&lt;number&gt;4&lt;/number&gt;&lt;dates&gt;&lt;year&gt;1996&lt;/year&gt;&lt;/dates&gt;&lt;isbn&gt;0163-8343&lt;/isbn&gt;&lt;urls&gt;&lt;/urls&gt;&lt;/record&gt;&lt;/Cite&gt;&lt;/EndNote&gt;</w:instrText>
            </w:r>
            <w:r w:rsidR="00F86820" w:rsidRPr="00C32AF4">
              <w:rPr>
                <w:rFonts w:cs="Times New Roman"/>
                <w:sz w:val="20"/>
                <w:szCs w:val="20"/>
              </w:rPr>
              <w:fldChar w:fldCharType="separate"/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(Arolt and Driessen, 1996)</w:t>
            </w:r>
            <w:r w:rsidR="00F86820" w:rsidRPr="00C32AF4">
              <w:rPr>
                <w:rFonts w:cs="Times New Roman"/>
                <w:sz w:val="20"/>
                <w:szCs w:val="20"/>
              </w:rPr>
              <w:fldChar w:fldCharType="end"/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</w:tr>
      <w:tr w:rsidR="00F26C4A" w:rsidRPr="00C32AF4" w:rsidTr="00603BC7">
        <w:trPr>
          <w:trHeight w:val="315"/>
        </w:trPr>
        <w:tc>
          <w:tcPr>
            <w:tcW w:w="2656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47393F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Arolt 1997</w:t>
            </w:r>
            <w:r w:rsidR="00F86820" w:rsidRPr="00C32AF4">
              <w:rPr>
                <w:rFonts w:cs="Times New Roman"/>
                <w:sz w:val="20"/>
                <w:szCs w:val="20"/>
              </w:rPr>
              <w:fldChar w:fldCharType="begin"/>
            </w:r>
            <w:r w:rsidR="0047393F" w:rsidRPr="00C32AF4">
              <w:rPr>
                <w:rFonts w:cs="Times New Roman"/>
                <w:sz w:val="20"/>
                <w:szCs w:val="20"/>
              </w:rPr>
              <w:instrText xml:space="preserve"> ADDIN EN.CITE &lt;EndNote&gt;&lt;Cite&gt;&lt;Author&gt;Arolt&lt;/Author&gt;&lt;Year&gt;1997&lt;/Year&gt;&lt;RecNum&gt;24&lt;/RecNum&gt;&lt;DisplayText&gt;(Arolt&lt;style face="italic"&gt; et al.&lt;/style&gt;, 1997)&lt;/DisplayText&gt;&lt;record&gt;&lt;rec-number&gt;24&lt;/rec-number&gt;&lt;foreign-keys&gt;&lt;key app="EN" db-id="zdwtpdd9c05rxqexdzk5009ds5029vdrxpf2" timestamp="1466775337"&gt;24&lt;/key&gt;&lt;/foreign-keys&gt;&lt;ref-type name="Journal Article"&gt;17&lt;/ref-type&gt;&lt;contributors&gt;&lt;authors&gt;&lt;author&gt;Arolt, V&lt;/author&gt;&lt;author&gt;Driessen, M&lt;/author&gt;&lt;author&gt;Dilling, H&lt;/author&gt;&lt;/authors&gt;&lt;/contributors&gt;&lt;titles&gt;&lt;title&gt;The Lubeck General Hospital Study. I: Prevalence of psychiatric disorders in medical and surgical inpatients&lt;/title&gt;&lt;secondary-title&gt;International Journal of Psychiatry in Clinical Practice&lt;/secondary-title&gt;&lt;/titles&gt;&lt;periodical&gt;&lt;full-title&gt;International Journal of Psychiatry in Clinical Practice&lt;/full-title&gt;&lt;/periodical&gt;&lt;pages&gt;207-216&lt;/pages&gt;&lt;volume&gt;1&lt;/volume&gt;&lt;dates&gt;&lt;year&gt;1997&lt;/year&gt;&lt;/dates&gt;&lt;isbn&gt;1365-1501&lt;/isbn&gt;&lt;accession-num&gt;24940837&lt;/accession-num&gt;&lt;urls&gt;&lt;related-urls&gt;&lt;url&gt;http://informahealthcare.com/doi/pdfplus/10.3109/13651509709024728&lt;/url&gt;&lt;/related-urls&gt;&lt;/urls&gt;&lt;electronic-resource-num&gt;http://dx.doi.org/10.3109/13651509709024728&lt;/electronic-resource-num&gt;&lt;research-notes&gt;Arolt, V&amp;#xD;Driessen, M&amp;#xD;Dilling, H&lt;/research-notes&gt;&lt;language&gt;English&lt;/language&gt;&lt;/record&gt;&lt;/Cite&gt;&lt;/EndNote&gt;</w:instrText>
            </w:r>
            <w:r w:rsidR="00F86820" w:rsidRPr="00C32AF4">
              <w:rPr>
                <w:rFonts w:cs="Times New Roman"/>
                <w:sz w:val="20"/>
                <w:szCs w:val="20"/>
              </w:rPr>
              <w:fldChar w:fldCharType="separate"/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(Arolt</w:t>
            </w:r>
            <w:r w:rsidR="0047393F" w:rsidRPr="00C32AF4">
              <w:rPr>
                <w:rFonts w:cs="Times New Roman"/>
                <w:i/>
                <w:noProof/>
                <w:sz w:val="20"/>
                <w:szCs w:val="20"/>
              </w:rPr>
              <w:t xml:space="preserve"> et al.</w:t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, 1997)</w:t>
            </w:r>
            <w:r w:rsidR="00F86820" w:rsidRPr="00C32AF4">
              <w:rPr>
                <w:rFonts w:cs="Times New Roman"/>
                <w:sz w:val="20"/>
                <w:szCs w:val="20"/>
              </w:rPr>
              <w:fldChar w:fldCharType="end"/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</w:tr>
      <w:tr w:rsidR="00F26C4A" w:rsidRPr="00C32AF4" w:rsidTr="00603BC7">
        <w:trPr>
          <w:trHeight w:val="315"/>
        </w:trPr>
        <w:tc>
          <w:tcPr>
            <w:tcW w:w="2656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47393F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Atesci 2000</w:t>
            </w:r>
            <w:r w:rsidR="00F86820" w:rsidRPr="00C32AF4">
              <w:rPr>
                <w:rFonts w:cs="Times New Roman"/>
                <w:sz w:val="20"/>
                <w:szCs w:val="20"/>
              </w:rPr>
              <w:fldChar w:fldCharType="begin"/>
            </w:r>
            <w:r w:rsidR="0047393F" w:rsidRPr="00C32AF4">
              <w:rPr>
                <w:rFonts w:cs="Times New Roman"/>
                <w:sz w:val="20"/>
                <w:szCs w:val="20"/>
              </w:rPr>
              <w:instrText xml:space="preserve"> ADDIN EN.CITE &lt;EndNote&gt;&lt;Cite&gt;&lt;Author&gt;Atesci&lt;/Author&gt;&lt;Year&gt;2000&lt;/Year&gt;&lt;RecNum&gt;123&lt;/RecNum&gt;&lt;DisplayText&gt;(Atesci&lt;style face="italic"&gt; et al.&lt;/style&gt;, 2000)&lt;/DisplayText&gt;&lt;record&gt;&lt;rec-number&gt;123&lt;/rec-number&gt;&lt;foreign-keys&gt;&lt;key app="EN" db-id="zdwtpdd9c05rxqexdzk5009ds5029vdrxpf2" timestamp="1488382981"&gt;123&lt;/key&gt;&lt;/foreign-keys&gt;&lt;ref-type name="Journal Article"&gt;17&lt;/ref-type&gt;&lt;contributors&gt;&lt;authors&gt;&lt;author&gt;Atesci, Figen Culha&lt;/author&gt;&lt;author&gt;Karadag, Filiz&lt;/author&gt;&lt;author&gt;Oguzhanoglu, Nalan K&lt;/author&gt;&lt;/authors&gt;&lt;/contributors&gt;&lt;titles&gt;&lt;title&gt;The distribution of psychiatric disorders among inpatients in an university hospital&lt;/title&gt;&lt;secondary-title&gt;Anadolu Psikiyatri Dergisi&lt;/secondary-title&gt;&lt;/titles&gt;&lt;periodical&gt;&lt;full-title&gt;Anadolu Psikiyatri Dergisi&lt;/full-title&gt;&lt;/periodical&gt;&lt;pages&gt;148-156&lt;/pages&gt;&lt;volume&gt;1&lt;/volume&gt;&lt;keywords&gt;&lt;keyword&gt;*Demographic Characteristics&lt;/keyword&gt;&lt;keyword&gt;*Epidemiology&lt;/keyword&gt;&lt;keyword&gt;*Mental Disorders&lt;/keyword&gt;&lt;keyword&gt;Human Inpatient&lt;/keyword&gt;&lt;keyword&gt;Psychological Disorders [3210]&lt;/keyword&gt;&lt;keyword&gt;Turkey&lt;/keyword&gt;&lt;keyword&gt;psychiatric disorders, epidemiology, sociodemographic characteristics&lt;/keyword&gt;&lt;/keywords&gt;&lt;dates&gt;&lt;year&gt;2000&lt;/year&gt;&lt;/dates&gt;&lt;isbn&gt;1302-6631&lt;/isbn&gt;&lt;urls&gt;&lt;/urls&gt;&lt;research-notes&gt;Turkish [&amp;#xD;Bir universite hastanesinde yatan hastalarda psikiyatrik bozukluk dagilimi&lt;/research-notes&gt;&lt;language&gt;Turkish&lt;/language&gt;&lt;/record&gt;&lt;/Cite&gt;&lt;/EndNote&gt;</w:instrText>
            </w:r>
            <w:r w:rsidR="00F86820" w:rsidRPr="00C32AF4">
              <w:rPr>
                <w:rFonts w:cs="Times New Roman"/>
                <w:sz w:val="20"/>
                <w:szCs w:val="20"/>
              </w:rPr>
              <w:fldChar w:fldCharType="separate"/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(Atesci</w:t>
            </w:r>
            <w:r w:rsidR="0047393F" w:rsidRPr="00C32AF4">
              <w:rPr>
                <w:rFonts w:cs="Times New Roman"/>
                <w:i/>
                <w:noProof/>
                <w:sz w:val="20"/>
                <w:szCs w:val="20"/>
              </w:rPr>
              <w:t xml:space="preserve"> et al.</w:t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, 2000)</w:t>
            </w:r>
            <w:r w:rsidR="00F86820" w:rsidRPr="00C32AF4">
              <w:rPr>
                <w:rFonts w:cs="Times New Roman"/>
                <w:sz w:val="20"/>
                <w:szCs w:val="20"/>
              </w:rPr>
              <w:fldChar w:fldCharType="end"/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Unknown</w:t>
            </w:r>
          </w:p>
        </w:tc>
      </w:tr>
      <w:tr w:rsidR="00F26C4A" w:rsidRPr="00C32AF4" w:rsidTr="00603BC7">
        <w:trPr>
          <w:trHeight w:val="315"/>
        </w:trPr>
        <w:tc>
          <w:tcPr>
            <w:tcW w:w="2656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47393F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Atesci 2004</w:t>
            </w:r>
            <w:r w:rsidR="00F86820" w:rsidRPr="00C32AF4">
              <w:rPr>
                <w:rFonts w:cs="Times New Roman"/>
                <w:sz w:val="20"/>
                <w:szCs w:val="20"/>
              </w:rPr>
              <w:fldChar w:fldCharType="begin">
                <w:fldData xml:space="preserve">PEVuZE5vdGU+PENpdGU+PEF1dGhvcj5BdGVzY2k8L0F1dGhvcj48WWVhcj4yMDA0PC9ZZWFyPjxS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</w:fldData>
              </w:fldChar>
            </w:r>
            <w:r w:rsidR="0047393F" w:rsidRPr="00C32AF4">
              <w:rPr>
                <w:rFonts w:cs="Times New Roman"/>
                <w:sz w:val="20"/>
                <w:szCs w:val="20"/>
              </w:rPr>
              <w:instrText xml:space="preserve"> ADDIN EN.CITE </w:instrText>
            </w:r>
            <w:r w:rsidR="0047393F" w:rsidRPr="00C32AF4">
              <w:rPr>
                <w:rFonts w:cs="Times New Roman"/>
                <w:sz w:val="20"/>
                <w:szCs w:val="20"/>
              </w:rPr>
              <w:fldChar w:fldCharType="begin">
                <w:fldData xml:space="preserve">PEVuZE5vdGU+PENpdGU+PEF1dGhvcj5BdGVzY2k8L0F1dGhvcj48WWVhcj4yMDA0PC9ZZWFyPjxS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</w:fldData>
              </w:fldChar>
            </w:r>
            <w:r w:rsidR="0047393F" w:rsidRPr="00C32AF4">
              <w:rPr>
                <w:rFonts w:cs="Times New Roman"/>
                <w:sz w:val="20"/>
                <w:szCs w:val="20"/>
              </w:rPr>
              <w:instrText xml:space="preserve"> ADDIN EN.CITE.DATA </w:instrText>
            </w:r>
            <w:r w:rsidR="0047393F" w:rsidRPr="00C32AF4">
              <w:rPr>
                <w:rFonts w:cs="Times New Roman"/>
                <w:sz w:val="20"/>
                <w:szCs w:val="20"/>
              </w:rPr>
            </w:r>
            <w:r w:rsidR="0047393F" w:rsidRPr="00C32AF4">
              <w:rPr>
                <w:rFonts w:cs="Times New Roman"/>
                <w:sz w:val="20"/>
                <w:szCs w:val="20"/>
              </w:rPr>
              <w:fldChar w:fldCharType="end"/>
            </w:r>
            <w:r w:rsidR="00F86820" w:rsidRPr="00C32AF4">
              <w:rPr>
                <w:rFonts w:cs="Times New Roman"/>
                <w:sz w:val="20"/>
                <w:szCs w:val="20"/>
              </w:rPr>
            </w:r>
            <w:r w:rsidR="00F86820" w:rsidRPr="00C32AF4">
              <w:rPr>
                <w:rFonts w:cs="Times New Roman"/>
                <w:sz w:val="20"/>
                <w:szCs w:val="20"/>
              </w:rPr>
              <w:fldChar w:fldCharType="separate"/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(Atesci</w:t>
            </w:r>
            <w:r w:rsidR="0047393F" w:rsidRPr="00C32AF4">
              <w:rPr>
                <w:rFonts w:cs="Times New Roman"/>
                <w:i/>
                <w:noProof/>
                <w:sz w:val="20"/>
                <w:szCs w:val="20"/>
              </w:rPr>
              <w:t xml:space="preserve"> et al.</w:t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, 2004)</w:t>
            </w:r>
            <w:r w:rsidR="00F86820" w:rsidRPr="00C32AF4">
              <w:rPr>
                <w:rFonts w:cs="Times New Roman"/>
                <w:sz w:val="20"/>
                <w:szCs w:val="20"/>
              </w:rPr>
              <w:fldChar w:fldCharType="end"/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</w:tr>
      <w:tr w:rsidR="00F26C4A" w:rsidRPr="00C32AF4" w:rsidTr="00603BC7">
        <w:trPr>
          <w:trHeight w:val="315"/>
        </w:trPr>
        <w:tc>
          <w:tcPr>
            <w:tcW w:w="2656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47393F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Aydin 2001</w:t>
            </w:r>
            <w:r w:rsidR="00F86820" w:rsidRPr="00C32AF4">
              <w:rPr>
                <w:rFonts w:cs="Times New Roman"/>
                <w:sz w:val="20"/>
                <w:szCs w:val="20"/>
              </w:rPr>
              <w:fldChar w:fldCharType="begin"/>
            </w:r>
            <w:r w:rsidR="0047393F" w:rsidRPr="00C32AF4">
              <w:rPr>
                <w:rFonts w:cs="Times New Roman"/>
                <w:sz w:val="20"/>
                <w:szCs w:val="20"/>
              </w:rPr>
              <w:instrText xml:space="preserve"> ADDIN EN.CITE &lt;EndNote&gt;&lt;Cite&gt;&lt;Author&gt;Aydin&lt;/Author&gt;&lt;Year&gt;2001&lt;/Year&gt;&lt;RecNum&gt;124&lt;/RecNum&gt;&lt;DisplayText&gt;(Aydin and Ulusahin, 2001)&lt;/DisplayText&gt;&lt;record&gt;&lt;rec-number&gt;124&lt;/rec-number&gt;&lt;foreign-keys&gt;&lt;key app="EN" db-id="zdwtpdd9c05rxqexdzk5009ds5029vdrxpf2" timestamp="1488383012"&gt;124&lt;/key&gt;&lt;/foreign-keys&gt;&lt;ref-type name="Journal Article"&gt;17&lt;/ref-type&gt;&lt;contributors&gt;&lt;authors&gt;&lt;author&gt;Aydin, I O&lt;/author&gt;&lt;author&gt;Ulusahin, A&lt;/author&gt;&lt;/authors&gt;&lt;/contributors&gt;&lt;titles&gt;&lt;title&gt;Depression, anxiety comorbidity, and disability in tuberculosis and chronic obstructive pulmonary disease patients: applicability of GHQ-12&lt;/title&gt;&lt;secondary-title&gt;General Hospital Psychiatry&lt;/secondary-title&gt;&lt;/titles&gt;&lt;periodical&gt;&lt;full-title&gt;General Hospital Psychiatry&lt;/full-title&gt;&lt;/periodical&gt;&lt;pages&gt;77-83&lt;/pages&gt;&lt;volume&gt;23&lt;/volume&gt;&lt;keywords&gt;&lt;keyword&gt;Anxiety&lt;/keyword&gt;&lt;keyword&gt;Chronic obstructive pulmonary disease&lt;/keyword&gt;&lt;keyword&gt;Depression&lt;/keyword&gt;&lt;keyword&gt;Disability&lt;/keyword&gt;&lt;keyword&gt;General Health Questionnaire&lt;/keyword&gt;&lt;keyword&gt;Pulmonary tuberculosis&lt;/keyword&gt;&lt;keyword&gt;adult&lt;/keyword&gt;&lt;keyword&gt;anxiety neurosis/et [Etiology]&lt;/keyword&gt;&lt;keyword&gt;article&lt;/keyword&gt;&lt;keyword&gt;chronic obstructive lung disease&lt;/keyword&gt;&lt;keyword&gt;comorbidity&lt;/keyword&gt;&lt;keyword&gt;controlled study&lt;/keyword&gt;&lt;keyword&gt;depression/et [Etiology]&lt;/keyword&gt;&lt;keyword&gt;health status&lt;/keyword&gt;&lt;keyword&gt;human&lt;/keyword&gt;&lt;keyword&gt;interview&lt;/keyword&gt;&lt;keyword&gt;lung tuberculosis&lt;/keyword&gt;&lt;keyword&gt;major clinical study&lt;/keyword&gt;&lt;keyword&gt;male&lt;/keyword&gt;&lt;keyword&gt;prevalence&lt;/keyword&gt;&lt;keyword&gt;questionnaire&lt;/keyword&gt;&lt;keyword&gt;screening test&lt;/keyword&gt;&lt;/keywords&gt;&lt;dates&gt;&lt;year&gt;2001&lt;/year&gt;&lt;/dates&gt;&lt;isbn&gt;0163-8343&lt;/isbn&gt;&lt;accession-num&gt;2001151992&lt;/accession-num&gt;&lt;urls&gt;&lt;related-urls&gt;&lt;url&gt;http://ac.els-cdn.com/S0163834301001165/1-s2.0-S0163834301001165-main.pdf?_tid=76bd0190-70ca-11e4-b9e9-00000aacb360&amp;amp;acdnat=1416497740_6bdf3b123a0e13725a99035891cab6be&lt;/url&gt;&lt;/related-urls&gt;&lt;/urls&gt;&lt;electronic-resource-num&gt;http://dx.doi.org/10.1016/S0163-8343%2801%2900116-5&lt;/electronic-resource-num&gt;&lt;language&gt;English&lt;/language&gt;&lt;/record&gt;&lt;/Cite&gt;&lt;/EndNote&gt;</w:instrText>
            </w:r>
            <w:r w:rsidR="00F86820" w:rsidRPr="00C32AF4">
              <w:rPr>
                <w:rFonts w:cs="Times New Roman"/>
                <w:sz w:val="20"/>
                <w:szCs w:val="20"/>
              </w:rPr>
              <w:fldChar w:fldCharType="separate"/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(Aydin and Ulusahin, 2001)</w:t>
            </w:r>
            <w:r w:rsidR="00F86820" w:rsidRPr="00C32AF4">
              <w:rPr>
                <w:rFonts w:cs="Times New Roman"/>
                <w:sz w:val="20"/>
                <w:szCs w:val="20"/>
              </w:rPr>
              <w:fldChar w:fldCharType="end"/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Unknown</w:t>
            </w:r>
          </w:p>
        </w:tc>
      </w:tr>
      <w:tr w:rsidR="00F26C4A" w:rsidRPr="00C32AF4" w:rsidTr="00603BC7">
        <w:trPr>
          <w:trHeight w:val="330"/>
        </w:trPr>
        <w:tc>
          <w:tcPr>
            <w:tcW w:w="2656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47393F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Baubet 2011</w:t>
            </w:r>
            <w:r w:rsidR="00F86820" w:rsidRPr="00C32AF4">
              <w:rPr>
                <w:rFonts w:cs="Times New Roman"/>
                <w:sz w:val="20"/>
                <w:szCs w:val="20"/>
              </w:rPr>
              <w:fldChar w:fldCharType="begin"/>
            </w:r>
            <w:r w:rsidR="0047393F" w:rsidRPr="00C32AF4">
              <w:rPr>
                <w:rFonts w:cs="Times New Roman"/>
                <w:sz w:val="20"/>
                <w:szCs w:val="20"/>
              </w:rPr>
              <w:instrText xml:space="preserve"> ADDIN EN.CITE &lt;EndNote&gt;&lt;Cite&gt;&lt;Author&gt;Baubet&lt;/Author&gt;&lt;Year&gt;2011&lt;/Year&gt;&lt;RecNum&gt;91&lt;/RecNum&gt;&lt;DisplayText&gt;(Baubet&lt;style face="italic"&gt; et al.&lt;/style&gt;, 2011)&lt;/DisplayText&gt;&lt;record&gt;&lt;rec-number&gt;91&lt;/rec-number&gt;&lt;foreign-keys&gt;&lt;key app="EN" db-id="zdwtpdd9c05rxqexdzk5009ds5029vdrxpf2" timestamp="1483616399"&gt;91&lt;/key&gt;&lt;/foreign-keys&gt;&lt;ref-type name="Journal Article"&gt;17&lt;/ref-type&gt;&lt;contributors&gt;&lt;authors&gt;&lt;author&gt;Baubet, Thierry&lt;/author&gt;&lt;author&gt;Ranque, Brigitte&lt;/author&gt;&lt;author&gt;Taïeb, Olivier&lt;/author&gt;&lt;author&gt;Bérezné, Alice&lt;/author&gt;&lt;author&gt;Bricou, Olivier&lt;/author&gt;&lt;author&gt;Mehallel, Salim&lt;/author&gt;&lt;author&gt;Moroni, Christine&lt;/author&gt;&lt;author&gt;Belin, Catherine&lt;/author&gt;&lt;author&gt;Pagnoux, Christian&lt;/author&gt;&lt;author&gt;Moro, Marie-Rose&lt;/author&gt;&lt;/authors&gt;&lt;/contributors&gt;&lt;titles&gt;&lt;title&gt;Mood and anxiety disorders in systemic sclerosis patients&lt;/title&gt;&lt;secondary-title&gt;La Presse Médicale&lt;/secondary-title&gt;&lt;/titles&gt;&lt;periodical&gt;&lt;full-title&gt;La Presse Médicale&lt;/full-title&gt;&lt;/periodical&gt;&lt;pages&gt;e111-e119&lt;/pages&gt;&lt;volume&gt;40&lt;/volume&gt;&lt;number&gt;2&lt;/number&gt;&lt;dates&gt;&lt;year&gt;2011&lt;/year&gt;&lt;/dates&gt;&lt;isbn&gt;0755-4982&lt;/isbn&gt;&lt;urls&gt;&lt;/urls&gt;&lt;/record&gt;&lt;/Cite&gt;&lt;/EndNote&gt;</w:instrText>
            </w:r>
            <w:r w:rsidR="00F86820" w:rsidRPr="00C32AF4">
              <w:rPr>
                <w:rFonts w:cs="Times New Roman"/>
                <w:sz w:val="20"/>
                <w:szCs w:val="20"/>
              </w:rPr>
              <w:fldChar w:fldCharType="separate"/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(Baubet</w:t>
            </w:r>
            <w:r w:rsidR="0047393F" w:rsidRPr="00C32AF4">
              <w:rPr>
                <w:rFonts w:cs="Times New Roman"/>
                <w:i/>
                <w:noProof/>
                <w:sz w:val="20"/>
                <w:szCs w:val="20"/>
              </w:rPr>
              <w:t xml:space="preserve"> et al.</w:t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, 2011)</w:t>
            </w:r>
            <w:r w:rsidR="00F86820" w:rsidRPr="00C32AF4">
              <w:rPr>
                <w:rFonts w:cs="Times New Roman"/>
                <w:sz w:val="20"/>
                <w:szCs w:val="20"/>
              </w:rPr>
              <w:fldChar w:fldCharType="end"/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</w:tr>
      <w:tr w:rsidR="00F26C4A" w:rsidRPr="00C32AF4" w:rsidTr="00603BC7">
        <w:trPr>
          <w:trHeight w:val="315"/>
        </w:trPr>
        <w:tc>
          <w:tcPr>
            <w:tcW w:w="2656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47393F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Bickel 1993</w:t>
            </w:r>
            <w:r w:rsidR="00F86820" w:rsidRPr="00C32AF4">
              <w:rPr>
                <w:rFonts w:cs="Times New Roman"/>
                <w:sz w:val="20"/>
                <w:szCs w:val="20"/>
              </w:rPr>
              <w:fldChar w:fldCharType="begin"/>
            </w:r>
            <w:r w:rsidR="0047393F" w:rsidRPr="00C32AF4">
              <w:rPr>
                <w:rFonts w:cs="Times New Roman"/>
                <w:sz w:val="20"/>
                <w:szCs w:val="20"/>
              </w:rPr>
              <w:instrText xml:space="preserve"> ADDIN EN.CITE &lt;EndNote&gt;&lt;Cite&gt;&lt;Author&gt;Bickel&lt;/Author&gt;&lt;Year&gt;1993&lt;/Year&gt;&lt;RecNum&gt;125&lt;/RecNum&gt;&lt;DisplayText&gt;(Bickel&lt;style face="italic"&gt; et al.&lt;/style&gt;, 1993)&lt;/DisplayText&gt;&lt;record&gt;&lt;rec-number&gt;125&lt;/rec-number&gt;&lt;foreign-keys&gt;&lt;key app="EN" db-id="zdwtpdd9c05rxqexdzk5009ds5029vdrxpf2" timestamp="1488383039"&gt;125&lt;/key&gt;&lt;/foreign-keys&gt;&lt;ref-type name="Journal Article"&gt;17&lt;/ref-type&gt;&lt;contributors&gt;&lt;authors&gt;&lt;author&gt;Bickel, H&lt;/author&gt;&lt;author&gt;Cooper, B&lt;/author&gt;&lt;author&gt;Wancata, J&lt;/author&gt;&lt;/authors&gt;&lt;/contributors&gt;&lt;titles&gt;&lt;title&gt;Psychiatric disorders among elderly general hospital patients: Frequency and long-term outcome. [German]&lt;/title&gt;&lt;secondary-title&gt;Nervenarzt&lt;/secondary-title&gt;&lt;/titles&gt;&lt;periodical&gt;&lt;full-title&gt;Nervenarzt&lt;/full-title&gt;&lt;/periodical&gt;&lt;pages&gt;53-61&lt;/pages&gt;&lt;volume&gt;64&lt;/volume&gt;&lt;keywords&gt;&lt;keyword&gt;*Epidemiology&lt;/keyword&gt;&lt;keyword&gt;*Geriatric Patients&lt;/keyword&gt;&lt;keyword&gt;*Medical Patients&lt;/keyword&gt;&lt;keyword&gt;*Mental Disorders&lt;/keyword&gt;&lt;keyword&gt;65-80 yr old general hospital patients&lt;/keyword&gt;&lt;keyword&gt;Germany&lt;/keyword&gt;&lt;keyword&gt;Human Adulthood (18 yrs &amp;amp; older) Aged (65 yrs &amp;amp; older)&lt;/keyword&gt;&lt;keyword&gt;Psychological Disorders [3210]&lt;/keyword&gt;&lt;keyword&gt;aged&lt;/keyword&gt;&lt;keyword&gt;aging&lt;/keyword&gt;&lt;keyword&gt;article&lt;/keyword&gt;&lt;keyword&gt;controlled study&lt;/keyword&gt;&lt;keyword&gt;epidemiologic aspects of psychiatric disorder&lt;/keyword&gt;&lt;keyword&gt;female&lt;/keyword&gt;&lt;keyword&gt;human&lt;/keyword&gt;&lt;keyword&gt;major clinical study&lt;/keyword&gt;&lt;keyword&gt;male&lt;/keyword&gt;&lt;keyword&gt;mental disease/ep [Epidemiology]&lt;/keyword&gt;&lt;keyword&gt;mortality&lt;/keyword&gt;&lt;/keywords&gt;&lt;dates&gt;&lt;year&gt;1993&lt;/year&gt;&lt;/dates&gt;&lt;isbn&gt;0028-2804&lt;/isbn&gt;&lt;accession-num&gt;1993044227&lt;/accession-num&gt;&lt;urls&gt;&lt;/urls&gt;&lt;research-notes&gt;From Duplicate 1 ( Psychiatric disorders among elderly general hospital patients: frequency and long-term prognosis - Bickel, H; Cooper, B; Wancata, J )&amp;#xD;&amp;#xD;German&amp;#xD;Psychische Erkrankungen alteren Allgemeinkrankenhauspatienten: Haufigkeit und Langzeitprognose&amp;#xD;&amp;#xD;&lt;/research-notes&gt;&lt;language&gt;German&lt;/language&gt;&lt;/record&gt;&lt;/Cite&gt;&lt;/EndNote&gt;</w:instrText>
            </w:r>
            <w:r w:rsidR="00F86820" w:rsidRPr="00C32AF4">
              <w:rPr>
                <w:rFonts w:cs="Times New Roman"/>
                <w:sz w:val="20"/>
                <w:szCs w:val="20"/>
              </w:rPr>
              <w:fldChar w:fldCharType="separate"/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(Bickel</w:t>
            </w:r>
            <w:r w:rsidR="0047393F" w:rsidRPr="00C32AF4">
              <w:rPr>
                <w:rFonts w:cs="Times New Roman"/>
                <w:i/>
                <w:noProof/>
                <w:sz w:val="20"/>
                <w:szCs w:val="20"/>
              </w:rPr>
              <w:t xml:space="preserve"> et al.</w:t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, 1993)</w:t>
            </w:r>
            <w:r w:rsidR="00F86820" w:rsidRPr="00C32AF4">
              <w:rPr>
                <w:rFonts w:cs="Times New Roman"/>
                <w:sz w:val="20"/>
                <w:szCs w:val="20"/>
              </w:rPr>
              <w:fldChar w:fldCharType="end"/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Unknown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Unknown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</w:tr>
      <w:tr w:rsidR="00F26C4A" w:rsidRPr="00C32AF4" w:rsidTr="00603BC7">
        <w:trPr>
          <w:trHeight w:val="315"/>
        </w:trPr>
        <w:tc>
          <w:tcPr>
            <w:tcW w:w="2656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47393F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Blomstedt 1996</w:t>
            </w:r>
            <w:r w:rsidR="00F86820" w:rsidRPr="00C32AF4">
              <w:rPr>
                <w:rFonts w:cs="Times New Roman"/>
                <w:sz w:val="20"/>
                <w:szCs w:val="20"/>
              </w:rPr>
              <w:fldChar w:fldCharType="begin"/>
            </w:r>
            <w:r w:rsidR="0047393F" w:rsidRPr="00C32AF4">
              <w:rPr>
                <w:rFonts w:cs="Times New Roman"/>
                <w:sz w:val="20"/>
                <w:szCs w:val="20"/>
              </w:rPr>
              <w:instrText xml:space="preserve"> ADDIN EN.CITE &lt;EndNote&gt;&lt;Cite&gt;&lt;Author&gt;Blomstedt&lt;/Author&gt;&lt;Year&gt;1996&lt;/Year&gt;&lt;RecNum&gt;93&lt;/RecNum&gt;&lt;DisplayText&gt;(Blomstedt&lt;style face="italic"&gt; et al.&lt;/style&gt;, 1996)&lt;/DisplayText&gt;&lt;record&gt;&lt;rec-number&gt;93&lt;/rec-number&gt;&lt;foreign-keys&gt;&lt;key app="EN" db-id="zdwtpdd9c05rxqexdzk5009ds5029vdrxpf2" timestamp="1483616626"&gt;93&lt;/key&gt;&lt;/foreign-keys&gt;&lt;ref-type name="Journal Article"&gt;17&lt;/ref-type&gt;&lt;contributors&gt;&lt;authors&gt;&lt;author&gt;Blomstedt, G C&lt;/author&gt;&lt;author&gt;Katila, H&lt;/author&gt;&lt;author&gt;Henriksson, M&lt;/author&gt;&lt;author&gt;Ekholm, A&lt;/author&gt;&lt;author&gt;Jaaskelainen, J E&lt;/author&gt;&lt;author&gt;Pyykko, I&lt;/author&gt;&lt;/authors&gt;&lt;/contributors&gt;&lt;titles&gt;&lt;title&gt;Depression after surgery for acoustic neuroma&lt;/title&gt;&lt;secondary-title&gt;Journal of Neurology, Neurosurgery &amp;amp; Psychiatry&lt;/secondary-title&gt;&lt;/titles&gt;&lt;periodical&gt;&lt;full-title&gt;Journal of Neurology, Neurosurgery &amp;amp; Psychiatry&lt;/full-title&gt;&lt;/periodical&gt;&lt;pages&gt;403-406&lt;/pages&gt;&lt;volume&gt;61&lt;/volume&gt;&lt;keywords&gt;&lt;keyword&gt;*Depressive Disorder/ep [Epidemiology]&lt;/keyword&gt;&lt;keyword&gt;*Neuroma, Acoustic/su [Surgery]&lt;/keyword&gt;&lt;keyword&gt;*Postoperative Complications/ep [Epidemiology]&lt;/keyword&gt;&lt;keyword&gt;Adult&lt;/keyword&gt;&lt;keyword&gt;Aged&lt;/keyword&gt;&lt;keyword&gt;Audiometry, Pure-Tone&lt;/keyword&gt;&lt;keyword&gt;Depressive Disorder/di [Diagnosis]&lt;/keyword&gt;&lt;keyword&gt;Female&lt;/keyword&gt;&lt;keyword&gt;Hearing Disorders/di [Diagnosis]&lt;/keyword&gt;&lt;keyword&gt;Hearing Disorders/ep [Epidemiology]&lt;/keyword&gt;&lt;keyword&gt;Humans&lt;/keyword&gt;&lt;keyword&gt;Incidence&lt;/keyword&gt;&lt;keyword&gt;Male&lt;/keyword&gt;&lt;keyword&gt;Middle Aged&lt;/keyword&gt;&lt;keyword&gt;Postoperative Complications/di [Diagnosis]&lt;/keyword&gt;&lt;keyword&gt;Prospective Studies&lt;/keyword&gt;&lt;keyword&gt;Psychiatric Status Rating Scales&lt;/keyword&gt;&lt;keyword&gt;Sex Factors&lt;/keyword&gt;&lt;/keywords&gt;&lt;dates&gt;&lt;year&gt;1996&lt;/year&gt;&lt;/dates&gt;&lt;isbn&gt;0022-3050&lt;/isbn&gt;&lt;accession-num&gt;8965089&lt;/accession-num&gt;&lt;urls&gt;&lt;/urls&gt;&lt;research-notes&gt;Blomstedt, G C&amp;#xD;Katila, H&amp;#xD;Henriksson, M&amp;#xD;Ekholm, A&amp;#xD;Jaaskelainen, J E&amp;#xD;Pyykko, I&lt;/research-notes&gt;&lt;language&gt;English&lt;/language&gt;&lt;/record&gt;&lt;/Cite&gt;&lt;/EndNote&gt;</w:instrText>
            </w:r>
            <w:r w:rsidR="00F86820" w:rsidRPr="00C32AF4">
              <w:rPr>
                <w:rFonts w:cs="Times New Roman"/>
                <w:sz w:val="20"/>
                <w:szCs w:val="20"/>
              </w:rPr>
              <w:fldChar w:fldCharType="separate"/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(Blomstedt</w:t>
            </w:r>
            <w:r w:rsidR="0047393F" w:rsidRPr="00C32AF4">
              <w:rPr>
                <w:rFonts w:cs="Times New Roman"/>
                <w:i/>
                <w:noProof/>
                <w:sz w:val="20"/>
                <w:szCs w:val="20"/>
              </w:rPr>
              <w:t xml:space="preserve"> et al.</w:t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, 1996)</w:t>
            </w:r>
            <w:r w:rsidR="00F86820" w:rsidRPr="00C32AF4">
              <w:rPr>
                <w:rFonts w:cs="Times New Roman"/>
                <w:sz w:val="20"/>
                <w:szCs w:val="20"/>
              </w:rPr>
              <w:fldChar w:fldCharType="end"/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</w:tr>
      <w:tr w:rsidR="00F26C4A" w:rsidRPr="00C32AF4" w:rsidTr="00603BC7">
        <w:trPr>
          <w:trHeight w:val="315"/>
        </w:trPr>
        <w:tc>
          <w:tcPr>
            <w:tcW w:w="2656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47393F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Blumel 2005</w:t>
            </w:r>
            <w:r w:rsidR="00F86820" w:rsidRPr="00C32AF4">
              <w:rPr>
                <w:rFonts w:cs="Times New Roman"/>
                <w:sz w:val="20"/>
                <w:szCs w:val="20"/>
              </w:rPr>
              <w:fldChar w:fldCharType="begin"/>
            </w:r>
            <w:r w:rsidR="0047393F" w:rsidRPr="00C32AF4">
              <w:rPr>
                <w:rFonts w:cs="Times New Roman"/>
                <w:sz w:val="20"/>
                <w:szCs w:val="20"/>
              </w:rPr>
              <w:instrText xml:space="preserve"> ADDIN EN.CITE &lt;EndNote&gt;&lt;Cite&gt;&lt;Author&gt;Blumel&lt;/Author&gt;&lt;Year&gt;2005&lt;/Year&gt;&lt;RecNum&gt;94&lt;/RecNum&gt;&lt;DisplayText&gt;(Blumel&lt;style face="italic"&gt; et al.&lt;/style&gt;, 2005)&lt;/DisplayText&gt;&lt;record&gt;&lt;rec-number&gt;94&lt;/rec-number&gt;&lt;foreign-keys&gt;&lt;key app="EN" db-id="zdwtpdd9c05rxqexdzk5009ds5029vdrxpf2" timestamp="1483616679"&gt;94&lt;/key&gt;&lt;/foreign-keys&gt;&lt;ref-type name="Journal Article"&gt;17&lt;/ref-type&gt;&lt;contributors&gt;&lt;authors&gt;&lt;author&gt;Blumel, M B&lt;/author&gt;&lt;author&gt;Gibbons, F A&lt;/author&gt;&lt;author&gt;Kanacri, C A&lt;/author&gt;&lt;author&gt;Kerrigan, B N&lt;/author&gt;&lt;author&gt;Florenzano, U R&lt;/author&gt;&lt;/authors&gt;&lt;/contributors&gt;&lt;titles&gt;&lt;title&gt;Depressive symptoms after an acute myocardial infarction. [Spanish]&lt;/title&gt;&lt;secondary-title&gt;Revista Medica de Chile&lt;/secondary-title&gt;&lt;/titles&gt;&lt;periodical&gt;&lt;full-title&gt;Revista Medica de Chile&lt;/full-title&gt;&lt;/periodical&gt;&lt;pages&gt;1021-1027&lt;/pages&gt;&lt;volume&gt;133&lt;/volume&gt;&lt;keywords&gt;&lt;keyword&gt;Depression, Heart diseases&lt;/keyword&gt;&lt;keyword&gt;Myocardial infarction&lt;/keyword&gt;&lt;keyword&gt;article&lt;/keyword&gt;&lt;keyword&gt;cross-sectional study&lt;/keyword&gt;&lt;keyword&gt;depression/et [Etiology]&lt;/keyword&gt;&lt;keyword&gt;female&lt;/keyword&gt;&lt;keyword&gt;heart infarction&lt;/keyword&gt;&lt;keyword&gt;hospitalization&lt;/keyword&gt;&lt;keyword&gt;human&lt;/keyword&gt;&lt;keyword&gt;length of stay&lt;/keyword&gt;&lt;keyword&gt;major depression/et [Etiology]&lt;/keyword&gt;&lt;keyword&gt;male&lt;/keyword&gt;&lt;keyword&gt;middle aged&lt;/keyword&gt;&lt;keyword&gt;psychological aspect&lt;/keyword&gt;&lt;keyword&gt;statistics&lt;/keyword&gt;&lt;/keywords&gt;&lt;dates&gt;&lt;year&gt;2005&lt;/year&gt;&lt;/dates&gt;&lt;isbn&gt;0034-9887&amp;#xD;0717-6163&lt;/isbn&gt;&lt;accession-num&gt;16311693&lt;/accession-num&gt;&lt;urls&gt;&lt;related-urls&gt;&lt;url&gt;http://www.scielo.cl/scielo.php?script=sci_arttext&amp;amp;pid=S0034-98872005000900004&amp;amp;lng=en&amp;amp;nrm=iso&amp;amp;tlng=en&lt;/url&gt;&lt;/related-urls&gt;&lt;/urls&gt;&lt;language&gt;Spanish&lt;/language&gt;&lt;/record&gt;&lt;/Cite&gt;&lt;/EndNote&gt;</w:instrText>
            </w:r>
            <w:r w:rsidR="00F86820" w:rsidRPr="00C32AF4">
              <w:rPr>
                <w:rFonts w:cs="Times New Roman"/>
                <w:sz w:val="20"/>
                <w:szCs w:val="20"/>
              </w:rPr>
              <w:fldChar w:fldCharType="separate"/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(Blumel</w:t>
            </w:r>
            <w:r w:rsidR="0047393F" w:rsidRPr="00C32AF4">
              <w:rPr>
                <w:rFonts w:cs="Times New Roman"/>
                <w:i/>
                <w:noProof/>
                <w:sz w:val="20"/>
                <w:szCs w:val="20"/>
              </w:rPr>
              <w:t xml:space="preserve"> et al.</w:t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, 2005)</w:t>
            </w:r>
            <w:r w:rsidR="00F86820" w:rsidRPr="00C32AF4">
              <w:rPr>
                <w:rFonts w:cs="Times New Roman"/>
                <w:sz w:val="20"/>
                <w:szCs w:val="20"/>
              </w:rPr>
              <w:fldChar w:fldCharType="end"/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</w:tr>
      <w:tr w:rsidR="00F26C4A" w:rsidRPr="00C32AF4" w:rsidTr="00603BC7">
        <w:trPr>
          <w:trHeight w:val="315"/>
        </w:trPr>
        <w:tc>
          <w:tcPr>
            <w:tcW w:w="2656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47393F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Boerner 1999</w:t>
            </w:r>
            <w:r w:rsidR="00F86820" w:rsidRPr="00C32AF4">
              <w:rPr>
                <w:rFonts w:cs="Times New Roman"/>
                <w:sz w:val="20"/>
                <w:szCs w:val="20"/>
              </w:rPr>
              <w:fldChar w:fldCharType="begin"/>
            </w:r>
            <w:r w:rsidR="0047393F" w:rsidRPr="00C32AF4">
              <w:rPr>
                <w:rFonts w:cs="Times New Roman"/>
                <w:sz w:val="20"/>
                <w:szCs w:val="20"/>
              </w:rPr>
              <w:instrText xml:space="preserve"> ADDIN EN.CITE &lt;EndNote&gt;&lt;Cite&gt;&lt;Author&gt;Boerner&lt;/Author&gt;&lt;Year&gt;1999&lt;/Year&gt;&lt;RecNum&gt;126&lt;/RecNum&gt;&lt;DisplayText&gt;(Boerner and Kapfhammer, 1999)&lt;/DisplayText&gt;&lt;record&gt;&lt;rec-number&gt;126&lt;/rec-number&gt;&lt;foreign-keys&gt;&lt;key app="EN" db-id="zdwtpdd9c05rxqexdzk5009ds5029vdrxpf2" timestamp="1488383061"&gt;126&lt;/key&gt;&lt;/foreign-keys&gt;&lt;ref-type name="Journal Article"&gt;17&lt;/ref-type&gt;&lt;contributors&gt;&lt;authors&gt;&lt;author&gt;Boerner, R&lt;/author&gt;&lt;author&gt;Kapfhammer, H&lt;/author&gt;&lt;/authors&gt;&lt;/contributors&gt;&lt;titles&gt;&lt;title&gt;Psychopathological changes and cognitive impairment in encephalomyelitis disseminata&lt;/title&gt;&lt;secondary-title&gt;European Archives of Psychiatry and Clinical Neuroscience&lt;/secondary-title&gt;&lt;/titles&gt;&lt;periodical&gt;&lt;full-title&gt;European Archives of Psychiatry and Clinical Neuroscience&lt;/full-title&gt;&lt;/periodical&gt;&lt;pages&gt;96-102&lt;/pages&gt;&lt;volume&gt;249&lt;/volume&gt;&lt;keywords&gt;&lt;keyword&gt;*Cognitive Ability&lt;/keyword&gt;&lt;keyword&gt;*Cognitive Impairment&lt;/keyword&gt;&lt;keyword&gt;*Encephalomyelitis&lt;/keyword&gt;&lt;keyword&gt;*Psychopathology&lt;/keyword&gt;&lt;keyword&gt;*Symptoms&lt;/keyword&gt;&lt;keyword&gt;Dementia&lt;/keyword&gt;&lt;keyword&gt;Human Male Female Adulthood (18 yrs &amp;amp; older)&lt;/keyword&gt;&lt;keyword&gt;Information Dissemination&lt;/keyword&gt;&lt;keyword&gt;Major Depression&lt;/keyword&gt;&lt;keyword&gt;Mental Disorders&lt;/keyword&gt;&lt;keyword&gt;Neurological Disorders &amp;amp; Brain Damage [3297]&lt;/keyword&gt;&lt;keyword&gt;Organic Brain Syndromes&lt;/keyword&gt;&lt;keyword&gt;Personality Disorders&lt;/keyword&gt;&lt;keyword&gt;psychopathological &amp;amp; cognitive impairment &amp;amp; psychiatric diagnoses, patients (mean age 47 7 yrs) with encephalomyelitis disseminata&lt;/keyword&gt;&lt;/keywords&gt;&lt;dates&gt;&lt;year&gt;1999&lt;/year&gt;&lt;/dates&gt;&lt;isbn&gt;0940-1334&amp;#xD;1433-8491&lt;/isbn&gt;&lt;urls&gt;&lt;related-urls&gt;&lt;url&gt;http://download.springer.com/static/pdf/191/art%253A10.1007%252Fs004060050072.pdf?auth66=1416500439_781059573e8b15c09a5b6debc6408d2e&amp;amp;ext=.pdf&lt;/url&gt;&lt;/related-urls&gt;&lt;/urls&gt;&lt;electronic-resource-num&gt;http://dx.doi.org/10.1007/s004060050072&lt;/electronic-resource-num&gt;&lt;language&gt;English&lt;/language&gt;&lt;/record&gt;&lt;/Cite&gt;&lt;/EndNote&gt;</w:instrText>
            </w:r>
            <w:r w:rsidR="00F86820" w:rsidRPr="00C32AF4">
              <w:rPr>
                <w:rFonts w:cs="Times New Roman"/>
                <w:sz w:val="20"/>
                <w:szCs w:val="20"/>
              </w:rPr>
              <w:fldChar w:fldCharType="separate"/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(Boerner and Kapfhammer, 1999)</w:t>
            </w:r>
            <w:r w:rsidR="00F86820" w:rsidRPr="00C32AF4">
              <w:rPr>
                <w:rFonts w:cs="Times New Roman"/>
                <w:sz w:val="20"/>
                <w:szCs w:val="20"/>
              </w:rPr>
              <w:fldChar w:fldCharType="end"/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Unknown</w:t>
            </w:r>
          </w:p>
        </w:tc>
      </w:tr>
      <w:tr w:rsidR="00F26C4A" w:rsidRPr="00C32AF4" w:rsidTr="00603BC7">
        <w:trPr>
          <w:trHeight w:val="315"/>
        </w:trPr>
        <w:tc>
          <w:tcPr>
            <w:tcW w:w="2656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47393F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Boizonave 2003</w:t>
            </w:r>
            <w:r w:rsidR="00F86820" w:rsidRPr="00C32AF4">
              <w:rPr>
                <w:rFonts w:cs="Times New Roman"/>
                <w:sz w:val="20"/>
                <w:szCs w:val="20"/>
              </w:rPr>
              <w:fldChar w:fldCharType="begin"/>
            </w:r>
            <w:r w:rsidR="0047393F" w:rsidRPr="00C32AF4">
              <w:rPr>
                <w:rFonts w:cs="Times New Roman"/>
                <w:sz w:val="20"/>
                <w:szCs w:val="20"/>
              </w:rPr>
              <w:instrText xml:space="preserve"> ADDIN EN.CITE &lt;EndNote&gt;&lt;Cite&gt;&lt;Author&gt;Boizonave&lt;/Author&gt;&lt;Year&gt;2003&lt;/Year&gt;&lt;RecNum&gt;127&lt;/RecNum&gt;&lt;DisplayText&gt;(Boizonave and de Barros, 2003)&lt;/DisplayText&gt;&lt;record&gt;&lt;rec-number&gt;127&lt;/rec-number&gt;&lt;foreign-keys&gt;&lt;key app="EN" db-id="zdwtpdd9c05rxqexdzk5009ds5029vdrxpf2" timestamp="1488383092"&gt;127&lt;/key&gt;&lt;/foreign-keys&gt;&lt;ref-type name="Journal Article"&gt;17&lt;/ref-type&gt;&lt;contributors&gt;&lt;authors&gt;&lt;author&gt;Boizonave, Luciane Fisch&lt;/author&gt;&lt;author&gt;de Barros, Tania Martins&lt;/author&gt;&lt;/authors&gt;&lt;/contributors&gt;&lt;titles&gt;&lt;title&gt;Anxiety and Depression: Psychological Reactions In General Hospital Patients&lt;/title&gt;&lt;secondary-title&gt;Aletheia&lt;/secondary-title&gt;&lt;/titles&gt;&lt;periodical&gt;&lt;full-title&gt;Aletheia&lt;/full-title&gt;&lt;/periodical&gt;&lt;pages&gt;135-143&lt;/pages&gt;&lt;volume&gt;17-18&lt;/volume&gt;&lt;keywords&gt;&lt;keyword&gt;*Anxiety&lt;/keyword&gt;&lt;keyword&gt;*Emotional Responses&lt;/keyword&gt;&lt;keyword&gt;*Hospitalized Patients&lt;/keyword&gt;&lt;keyword&gt;*Major Depression&lt;/keyword&gt;&lt;keyword&gt;Brazil&lt;/keyword&gt;&lt;keyword&gt;Human Male Female Inpatient&lt;/keyword&gt;&lt;keyword&gt;Inpatient &amp;amp; Hospital Services [3379]&lt;/keyword&gt;&lt;keyword&gt;anxiety, depression, psychological reactions, hospitalized patients&lt;/keyword&gt;&lt;/keywords&gt;&lt;dates&gt;&lt;year&gt;2003&lt;/year&gt;&lt;/dates&gt;&lt;isbn&gt;1413-0394&amp;#xD;1981-1330&lt;/isbn&gt;&lt;urls&gt;&lt;/urls&gt;&lt;research-notes&gt;Portuguese [&amp;#xD;Ansiedade e depressao: Reacoes psicologicas em pacientes hospitalizados&lt;/research-notes&gt;&lt;language&gt;Portuguese&lt;/language&gt;&lt;/record&gt;&lt;/Cite&gt;&lt;/EndNote&gt;</w:instrText>
            </w:r>
            <w:r w:rsidR="00F86820" w:rsidRPr="00C32AF4">
              <w:rPr>
                <w:rFonts w:cs="Times New Roman"/>
                <w:sz w:val="20"/>
                <w:szCs w:val="20"/>
              </w:rPr>
              <w:fldChar w:fldCharType="separate"/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(Boizonave and de Barros, 2003)</w:t>
            </w:r>
            <w:r w:rsidR="00F86820" w:rsidRPr="00C32AF4">
              <w:rPr>
                <w:rFonts w:cs="Times New Roman"/>
                <w:sz w:val="20"/>
                <w:szCs w:val="20"/>
              </w:rPr>
              <w:fldChar w:fldCharType="end"/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Unknown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Unknown</w:t>
            </w:r>
          </w:p>
        </w:tc>
      </w:tr>
      <w:tr w:rsidR="00F26C4A" w:rsidRPr="00C32AF4" w:rsidTr="00603BC7">
        <w:trPr>
          <w:trHeight w:val="315"/>
        </w:trPr>
        <w:tc>
          <w:tcPr>
            <w:tcW w:w="2656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47393F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Booth 1998</w:t>
            </w:r>
            <w:r w:rsidR="00F86820" w:rsidRPr="00C32AF4">
              <w:rPr>
                <w:rFonts w:cs="Times New Roman"/>
                <w:sz w:val="20"/>
                <w:szCs w:val="20"/>
              </w:rPr>
              <w:fldChar w:fldCharType="begin"/>
            </w:r>
            <w:r w:rsidR="0047393F" w:rsidRPr="00C32AF4">
              <w:rPr>
                <w:rFonts w:cs="Times New Roman"/>
                <w:sz w:val="20"/>
                <w:szCs w:val="20"/>
              </w:rPr>
              <w:instrText xml:space="preserve"> ADDIN EN.CITE &lt;EndNote&gt;&lt;Cite&gt;&lt;Author&gt;Booth&lt;/Author&gt;&lt;Year&gt;1998&lt;/Year&gt;&lt;RecNum&gt;128&lt;/RecNum&gt;&lt;DisplayText&gt;(Booth&lt;style face="italic"&gt; et al.&lt;/style&gt;, 1998)&lt;/DisplayText&gt;&lt;record&gt;&lt;rec-number&gt;128&lt;/rec-number&gt;&lt;foreign-keys&gt;&lt;key app="EN" db-id="zdwtpdd9c05rxqexdzk5009ds5029vdrxpf2" timestamp="1488383126"&gt;128&lt;/key&gt;&lt;/foreign-keys&gt;&lt;ref-type name="Journal Article"&gt;17&lt;/ref-type&gt;&lt;contributors&gt;&lt;authors&gt;&lt;author&gt;Booth, B M&lt;/author&gt;&lt;author&gt;Blow, F C&lt;/author&gt;&lt;author&gt;Loveland Cook, C A&lt;/author&gt;&lt;/authors&gt;&lt;/contributors&gt;&lt;titles&gt;&lt;title&gt;Functional impairment and co-occurring psychiatric disorders in medically hospitalized men&lt;/title&gt;&lt;secondary-title&gt;Archives of Internal Medicine&lt;/secondary-title&gt;&lt;/titles&gt;&lt;periodical&gt;&lt;full-title&gt;Archives of Internal Medicine&lt;/full-title&gt;&lt;/periodical&gt;&lt;pages&gt;1551-1559&lt;/pages&gt;&lt;volume&gt;158&lt;/volume&gt;&lt;keywords&gt;&lt;keyword&gt;adult&lt;/keyword&gt;&lt;keyword&gt;aged&lt;/keyword&gt;&lt;keyword&gt;article&lt;/keyword&gt;&lt;keyword&gt;comorbidity&lt;/keyword&gt;&lt;keyword&gt;functional assessment&lt;/keyword&gt;&lt;keyword&gt;functional disease/di [Diagnosis]&lt;/keyword&gt;&lt;keyword&gt;functional disease/ep [Epidemiology]&lt;/keyword&gt;&lt;keyword&gt;high risk population&lt;/keyword&gt;&lt;keyword&gt;hospitalization&lt;/keyword&gt;&lt;keyword&gt;human&lt;/keyword&gt;&lt;keyword&gt;major clinical study&lt;/keyword&gt;&lt;keyword&gt;male&lt;/keyword&gt;&lt;keyword&gt;mental health&lt;/keyword&gt;&lt;keyword&gt;outcomes research&lt;/keyword&gt;&lt;keyword&gt;prevalence&lt;/keyword&gt;&lt;keyword&gt;priority journal&lt;/keyword&gt;&lt;keyword&gt;psychiatric diagnosis&lt;/keyword&gt;&lt;keyword&gt;surgical patient&lt;/keyword&gt;&lt;/keywords&gt;&lt;dates&gt;&lt;year&gt;1998&lt;/year&gt;&lt;/dates&gt;&lt;isbn&gt;0003-9926&lt;/isbn&gt;&lt;accession-num&gt;1998247283&lt;/accession-num&gt;&lt;urls&gt;&lt;related-urls&gt;&lt;url&gt;http://archinte.jamanetwork.com/data/Journals/InteMed/5203/ioi70548.pdf&lt;/url&gt;&lt;/related-urls&gt;&lt;/urls&gt;&lt;electronic-resource-num&gt;http://dx.doi.org/10.1001/archinte.158.14.1551&lt;/electronic-resource-num&gt;&lt;language&gt;English&lt;/language&gt;&lt;/record&gt;&lt;/Cite&gt;&lt;/EndNote&gt;</w:instrText>
            </w:r>
            <w:r w:rsidR="00F86820" w:rsidRPr="00C32AF4">
              <w:rPr>
                <w:rFonts w:cs="Times New Roman"/>
                <w:sz w:val="20"/>
                <w:szCs w:val="20"/>
              </w:rPr>
              <w:fldChar w:fldCharType="separate"/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(Booth</w:t>
            </w:r>
            <w:r w:rsidR="0047393F" w:rsidRPr="00C32AF4">
              <w:rPr>
                <w:rFonts w:cs="Times New Roman"/>
                <w:i/>
                <w:noProof/>
                <w:sz w:val="20"/>
                <w:szCs w:val="20"/>
              </w:rPr>
              <w:t xml:space="preserve"> et al.</w:t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, 1998)</w:t>
            </w:r>
            <w:r w:rsidR="00F86820" w:rsidRPr="00C32AF4">
              <w:rPr>
                <w:rFonts w:cs="Times New Roman"/>
                <w:sz w:val="20"/>
                <w:szCs w:val="20"/>
              </w:rPr>
              <w:fldChar w:fldCharType="end"/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Unknown</w:t>
            </w:r>
          </w:p>
        </w:tc>
      </w:tr>
      <w:tr w:rsidR="00F26C4A" w:rsidRPr="00C32AF4" w:rsidTr="00603BC7">
        <w:trPr>
          <w:trHeight w:val="315"/>
        </w:trPr>
        <w:tc>
          <w:tcPr>
            <w:tcW w:w="2656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47393F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Botega 1995</w:t>
            </w:r>
            <w:r w:rsidR="00F86820" w:rsidRPr="00C32AF4">
              <w:rPr>
                <w:rFonts w:cs="Times New Roman"/>
                <w:sz w:val="20"/>
                <w:szCs w:val="20"/>
              </w:rPr>
              <w:fldChar w:fldCharType="begin"/>
            </w:r>
            <w:r w:rsidR="0047393F" w:rsidRPr="00C32AF4">
              <w:rPr>
                <w:rFonts w:cs="Times New Roman"/>
                <w:sz w:val="20"/>
                <w:szCs w:val="20"/>
              </w:rPr>
              <w:instrText xml:space="preserve"> ADDIN EN.CITE &lt;EndNote&gt;&lt;Cite&gt;&lt;Author&gt;Botega&lt;/Author&gt;&lt;Year&gt;1995&lt;/Year&gt;&lt;RecNum&gt;129&lt;/RecNum&gt;&lt;DisplayText&gt;(Botega&lt;style face="italic"&gt; et al.&lt;/style&gt;, 1995)&lt;/DisplayText&gt;&lt;record&gt;&lt;rec-number&gt;129&lt;/rec-number&gt;&lt;foreign-keys&gt;&lt;key app="EN" db-id="zdwtpdd9c05rxqexdzk5009ds5029vdrxpf2" timestamp="1488383149"&gt;129&lt;/key&gt;&lt;/foreign-keys&gt;&lt;ref-type name="Journal Article"&gt;17&lt;/ref-type&gt;&lt;contributors&gt;&lt;authors&gt;&lt;author&gt;Botega, N J&lt;/author&gt;&lt;author&gt;Bio, M R&lt;/author&gt;&lt;author&gt;Zomignani, M A&lt;/author&gt;&lt;author&gt;Garcia Jr, C&lt;/author&gt;&lt;author&gt;Pereira, W A&lt;/author&gt;&lt;/authors&gt;&lt;/contributors&gt;&lt;titles&gt;&lt;title&gt;Mood disorders among inpatients in ambulatory and validation of the anxiety and depression scale HAD. [Portuguese]&lt;/title&gt;&lt;secondary-title&gt;Revista de saude publica&lt;/secondary-title&gt;&lt;/titles&gt;&lt;periodical&gt;&lt;full-title&gt;Revista de saude publica&lt;/full-title&gt;&lt;/periodical&gt;&lt;pages&gt;355-363&lt;/pages&gt;&lt;volume&gt;29&lt;/volume&gt;&lt;keywords&gt;&lt;keyword&gt;adolescent&lt;/keyword&gt;&lt;keyword&gt;adult&lt;/keyword&gt;&lt;keyword&gt;aged&lt;/keyword&gt;&lt;keyword&gt;anxiety/di [Diagnosis]&lt;/keyword&gt;&lt;keyword&gt;article&lt;/keyword&gt;&lt;keyword&gt;cross-sectional study&lt;/keyword&gt;&lt;keyword&gt;depression/di [Diagnosis]&lt;/keyword&gt;&lt;keyword&gt;epidemiology&lt;/keyword&gt;&lt;keyword&gt;female&lt;/keyword&gt;&lt;keyword&gt;hospital patient&lt;/keyword&gt;&lt;keyword&gt;human&lt;/keyword&gt;&lt;keyword&gt;male&lt;/keyword&gt;&lt;keyword&gt;middle aged&lt;/keyword&gt;&lt;keyword&gt;mood disorder&lt;/keyword&gt;&lt;keyword&gt;psychological aspect&lt;/keyword&gt;&lt;keyword&gt;psychological rating scale&lt;/keyword&gt;&lt;keyword&gt;questionnaire&lt;/keyword&gt;&lt;/keywords&gt;&lt;dates&gt;&lt;year&gt;1995&lt;/year&gt;&lt;/dates&gt;&lt;isbn&gt;0034-8910&lt;/isbn&gt;&lt;accession-num&gt;8731275&lt;/accession-num&gt;&lt;urls&gt;&lt;/urls&gt;&lt;language&gt;Portuguese&lt;/language&gt;&lt;/record&gt;&lt;/Cite&gt;&lt;/EndNote&gt;</w:instrText>
            </w:r>
            <w:r w:rsidR="00F86820" w:rsidRPr="00C32AF4">
              <w:rPr>
                <w:rFonts w:cs="Times New Roman"/>
                <w:sz w:val="20"/>
                <w:szCs w:val="20"/>
              </w:rPr>
              <w:fldChar w:fldCharType="separate"/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(Botega</w:t>
            </w:r>
            <w:r w:rsidR="0047393F" w:rsidRPr="00C32AF4">
              <w:rPr>
                <w:rFonts w:cs="Times New Roman"/>
                <w:i/>
                <w:noProof/>
                <w:sz w:val="20"/>
                <w:szCs w:val="20"/>
              </w:rPr>
              <w:t xml:space="preserve"> et al.</w:t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, 1995)</w:t>
            </w:r>
            <w:r w:rsidR="00F86820" w:rsidRPr="00C32AF4">
              <w:rPr>
                <w:rFonts w:cs="Times New Roman"/>
                <w:sz w:val="20"/>
                <w:szCs w:val="20"/>
              </w:rPr>
              <w:fldChar w:fldCharType="end"/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No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</w:tr>
      <w:tr w:rsidR="00F26C4A" w:rsidRPr="00C32AF4" w:rsidTr="00603BC7">
        <w:trPr>
          <w:trHeight w:val="315"/>
        </w:trPr>
        <w:tc>
          <w:tcPr>
            <w:tcW w:w="2656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47393F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Brandon 2008</w:t>
            </w:r>
            <w:r w:rsidR="00F86820" w:rsidRPr="00C32AF4">
              <w:rPr>
                <w:rFonts w:cs="Times New Roman"/>
                <w:sz w:val="20"/>
                <w:szCs w:val="20"/>
              </w:rPr>
              <w:fldChar w:fldCharType="begin"/>
            </w:r>
            <w:r w:rsidR="0047393F" w:rsidRPr="00C32AF4">
              <w:rPr>
                <w:rFonts w:cs="Times New Roman"/>
                <w:sz w:val="20"/>
                <w:szCs w:val="20"/>
              </w:rPr>
              <w:instrText xml:space="preserve"> ADDIN EN.CITE &lt;EndNote&gt;&lt;Cite&gt;&lt;Author&gt;Brandon&lt;/Author&gt;&lt;Year&gt;2008&lt;/Year&gt;&lt;RecNum&gt;130&lt;/RecNum&gt;&lt;DisplayText&gt;(Brandon&lt;style face="italic"&gt; et al.&lt;/style&gt;, 2008)&lt;/DisplayText&gt;&lt;record&gt;&lt;rec-number&gt;130&lt;/rec-number&gt;&lt;foreign-keys&gt;&lt;key app="EN" db-id="zdwtpdd9c05rxqexdzk5009ds5029vdrxpf2" timestamp="1488383170"&gt;130&lt;/key&gt;&lt;/foreign-keys&gt;&lt;ref-type name="Journal Article"&gt;17&lt;/ref-type&gt;&lt;contributors&gt;&lt;authors&gt;&lt;author&gt;Brandon, Anna R&lt;/author&gt;&lt;author&gt;Trivedi, Madhukar H&lt;/author&gt;&lt;author&gt;Hynan, Linda S&lt;/author&gt;&lt;author&gt;Miltenberger, Paula D&lt;/author&gt;&lt;author&gt;Labat, Dana Broussard&lt;/author&gt;&lt;author&gt;Rifkin, Jamie B&lt;/author&gt;&lt;author&gt;Stringer, C&lt;/author&gt;&lt;/authors&gt;&lt;/contributors&gt;&lt;titles&gt;&lt;title&gt;Prenatal depression in women hospitalized for obstetric risk&lt;/title&gt;&lt;secondary-title&gt;Journal of Clinical Psychiatry&lt;/secondary-title&gt;&lt;/titles&gt;&lt;periodical&gt;&lt;full-title&gt;Journal of Clinical Psychiatry&lt;/full-title&gt;&lt;/periodical&gt;&lt;pages&gt;635-643&lt;/pages&gt;&lt;volume&gt;69&lt;/volume&gt;&lt;keywords&gt;&lt;keyword&gt;*Major Depression&lt;/keyword&gt;&lt;keyword&gt;*Obstetrics&lt;/keyword&gt;&lt;keyword&gt;*Pregnancy&lt;/keyword&gt;&lt;keyword&gt;*Risk Factors&lt;/keyword&gt;&lt;keyword&gt;Affective Disorders [3211]&lt;/keyword&gt;&lt;keyword&gt;Hospitalization&lt;/keyword&gt;&lt;keyword&gt;Human Female Inpatient Adolescence (13-17 yrs) Adulthood (18 yrs &amp;amp; older) Young Adulthood (18-29 yrs) Thirties (30-39 yrs) Middle Age (40-64 yrs)&lt;/keyword&gt;&lt;keyword&gt;obstetric risk, prenatal depression, risk factors, hospitalization, pregnancy&lt;/keyword&gt;&lt;keyword&gt;us&lt;/keyword&gt;&lt;/keywords&gt;&lt;dates&gt;&lt;year&gt;2008&lt;/year&gt;&lt;/dates&gt;&lt;isbn&gt;0160-6689&lt;/isbn&gt;&lt;urls&gt;&lt;related-urls&gt;&lt;url&gt;http://www.ncbi.nlm.nih.gov/pmc/articles/PMC2680504/pdf/nihms100545.pdf&lt;/url&gt;&lt;/related-urls&gt;&lt;/urls&gt;&lt;electronic-resource-num&gt;http://dx.doi.org/10.4088/JCP.v69n0417&lt;/electronic-resource-num&gt;&lt;language&gt;English&lt;/language&gt;&lt;/record&gt;&lt;/Cite&gt;&lt;/EndNote&gt;</w:instrText>
            </w:r>
            <w:r w:rsidR="00F86820" w:rsidRPr="00C32AF4">
              <w:rPr>
                <w:rFonts w:cs="Times New Roman"/>
                <w:sz w:val="20"/>
                <w:szCs w:val="20"/>
              </w:rPr>
              <w:fldChar w:fldCharType="separate"/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(Brandon</w:t>
            </w:r>
            <w:r w:rsidR="0047393F" w:rsidRPr="00C32AF4">
              <w:rPr>
                <w:rFonts w:cs="Times New Roman"/>
                <w:i/>
                <w:noProof/>
                <w:sz w:val="20"/>
                <w:szCs w:val="20"/>
              </w:rPr>
              <w:t xml:space="preserve"> et al.</w:t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, 2008)</w:t>
            </w:r>
            <w:r w:rsidR="00F86820" w:rsidRPr="00C32AF4">
              <w:rPr>
                <w:rFonts w:cs="Times New Roman"/>
                <w:sz w:val="20"/>
                <w:szCs w:val="20"/>
              </w:rPr>
              <w:fldChar w:fldCharType="end"/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Unknown</w:t>
            </w:r>
          </w:p>
        </w:tc>
      </w:tr>
      <w:tr w:rsidR="00F26C4A" w:rsidRPr="00C32AF4" w:rsidTr="00603BC7">
        <w:trPr>
          <w:trHeight w:val="315"/>
        </w:trPr>
        <w:tc>
          <w:tcPr>
            <w:tcW w:w="2656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47393F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Bridges 1984</w:t>
            </w:r>
            <w:r w:rsidR="00F86820" w:rsidRPr="00C32AF4">
              <w:rPr>
                <w:rFonts w:cs="Times New Roman"/>
                <w:sz w:val="20"/>
                <w:szCs w:val="20"/>
              </w:rPr>
              <w:fldChar w:fldCharType="begin"/>
            </w:r>
            <w:r w:rsidR="0047393F" w:rsidRPr="00C32AF4">
              <w:rPr>
                <w:rFonts w:cs="Times New Roman"/>
                <w:sz w:val="20"/>
                <w:szCs w:val="20"/>
              </w:rPr>
              <w:instrText xml:space="preserve"> ADDIN EN.CITE &lt;EndNote&gt;&lt;Cite&gt;&lt;Author&gt;Bridges&lt;/Author&gt;&lt;Year&gt;1984&lt;/Year&gt;&lt;RecNum&gt;131&lt;/RecNum&gt;&lt;DisplayText&gt;(Bridges and Goldberg, 1984)&lt;/DisplayText&gt;&lt;record&gt;&lt;rec-number&gt;131&lt;/rec-number&gt;&lt;foreign-keys&gt;&lt;key app="EN" db-id="zdwtpdd9c05rxqexdzk5009ds5029vdrxpf2" timestamp="1488383191"&gt;131&lt;/key&gt;&lt;/foreign-keys&gt;&lt;ref-type name="Journal Article"&gt;17&lt;/ref-type&gt;&lt;contributors&gt;&lt;authors&gt;&lt;author&gt;Bridges, K W&lt;/author&gt;&lt;author&gt;Goldberg, D P&lt;/author&gt;&lt;/authors&gt;&lt;/contributors&gt;&lt;titles&gt;&lt;title&gt;Psychiatric illness in inpatients with neurological disorders: patients&amp;apos; views on discussion of emotional problems with neurologists&lt;/title&gt;&lt;secondary-title&gt;British Medical Journal Clinical Research Ed.&lt;/secondary-title&gt;&lt;/titles&gt;&lt;periodical&gt;&lt;full-title&gt;British Medical Journal Clinical Research Ed.&lt;/full-title&gt;&lt;/periodical&gt;&lt;pages&gt;656-658&lt;/pages&gt;&lt;volume&gt;289&lt;/volume&gt;&lt;keywords&gt;&lt;keyword&gt;*Mental Disorders/et [Etiology]&lt;/keyword&gt;&lt;keyword&gt;*Nervous System Diseases/px [Psychology]&lt;/keyword&gt;&lt;keyword&gt;*Physician-Patient Relations&lt;/keyword&gt;&lt;keyword&gt;Affective Symptoms/di [Diagnosis]&lt;/keyword&gt;&lt;keyword&gt;Affective Symptoms/et [Etiology]&lt;/keyword&gt;&lt;keyword&gt;Female&lt;/keyword&gt;&lt;keyword&gt;Humans&lt;/keyword&gt;&lt;keyword&gt;Inpatients/px [Psychology]&lt;/keyword&gt;&lt;keyword&gt;Male&lt;/keyword&gt;&lt;keyword&gt;Mental Disorders/di [Diagnosis]&lt;/keyword&gt;&lt;keyword&gt;Nervous System Diseases/co [Complications]&lt;/keyword&gt;&lt;keyword&gt;Neurology&lt;/keyword&gt;&lt;/keywords&gt;&lt;dates&gt;&lt;year&gt;1984&lt;/year&gt;&lt;/dates&gt;&lt;isbn&gt;0267-0623&lt;/isbn&gt;&lt;accession-num&gt;6434026&lt;/accession-num&gt;&lt;urls&gt;&lt;related-urls&gt;&lt;url&gt;http://www.ncbi.nlm.nih.gov/pmc/articles/PMC1443098/pdf/bmjcred00519-0024.pdf&lt;/url&gt;&lt;/related-urls&gt;&lt;/urls&gt;&lt;research-notes&gt;Bridges, K W&amp;#xD;Goldberg, D P&lt;/research-notes&gt;&lt;language&gt;English&lt;/language&gt;&lt;/record&gt;&lt;/Cite&gt;&lt;/EndNote&gt;</w:instrText>
            </w:r>
            <w:r w:rsidR="00F86820" w:rsidRPr="00C32AF4">
              <w:rPr>
                <w:rFonts w:cs="Times New Roman"/>
                <w:sz w:val="20"/>
                <w:szCs w:val="20"/>
              </w:rPr>
              <w:fldChar w:fldCharType="separate"/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(Bridges and Goldberg, 1984)</w:t>
            </w:r>
            <w:r w:rsidR="00F86820" w:rsidRPr="00C32AF4">
              <w:rPr>
                <w:rFonts w:cs="Times New Roman"/>
                <w:sz w:val="20"/>
                <w:szCs w:val="20"/>
              </w:rPr>
              <w:fldChar w:fldCharType="end"/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No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</w:tr>
      <w:tr w:rsidR="00F26C4A" w:rsidRPr="00C32AF4" w:rsidTr="00603BC7">
        <w:trPr>
          <w:trHeight w:val="315"/>
        </w:trPr>
        <w:tc>
          <w:tcPr>
            <w:tcW w:w="2656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47393F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Bryant 2009</w:t>
            </w:r>
            <w:r w:rsidR="00F86820" w:rsidRPr="00C32AF4">
              <w:rPr>
                <w:rFonts w:cs="Times New Roman"/>
                <w:sz w:val="20"/>
                <w:szCs w:val="20"/>
              </w:rPr>
              <w:fldChar w:fldCharType="begin">
                <w:fldData xml:space="preserve">PEVuZE5vdGU+PENpdGU+PEF1dGhvcj5CcnlhbnQ8L0F1dGhvcj48WWVhcj4yMDA5PC9ZZWFyPjxS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</w:fldData>
              </w:fldChar>
            </w:r>
            <w:r w:rsidR="0047393F" w:rsidRPr="00C32AF4">
              <w:rPr>
                <w:rFonts w:cs="Times New Roman"/>
                <w:sz w:val="20"/>
                <w:szCs w:val="20"/>
              </w:rPr>
              <w:instrText xml:space="preserve"> ADDIN EN.CITE </w:instrText>
            </w:r>
            <w:r w:rsidR="0047393F" w:rsidRPr="00C32AF4">
              <w:rPr>
                <w:rFonts w:cs="Times New Roman"/>
                <w:sz w:val="20"/>
                <w:szCs w:val="20"/>
              </w:rPr>
              <w:fldChar w:fldCharType="begin">
                <w:fldData xml:space="preserve">PEVuZE5vdGU+PENpdGU+PEF1dGhvcj5CcnlhbnQ8L0F1dGhvcj48WWVhcj4yMDA5PC9ZZWFyPjxS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</w:fldData>
              </w:fldChar>
            </w:r>
            <w:r w:rsidR="0047393F" w:rsidRPr="00C32AF4">
              <w:rPr>
                <w:rFonts w:cs="Times New Roman"/>
                <w:sz w:val="20"/>
                <w:szCs w:val="20"/>
              </w:rPr>
              <w:instrText xml:space="preserve"> ADDIN EN.CITE.DATA </w:instrText>
            </w:r>
            <w:r w:rsidR="0047393F" w:rsidRPr="00C32AF4">
              <w:rPr>
                <w:rFonts w:cs="Times New Roman"/>
                <w:sz w:val="20"/>
                <w:szCs w:val="20"/>
              </w:rPr>
            </w:r>
            <w:r w:rsidR="0047393F" w:rsidRPr="00C32AF4">
              <w:rPr>
                <w:rFonts w:cs="Times New Roman"/>
                <w:sz w:val="20"/>
                <w:szCs w:val="20"/>
              </w:rPr>
              <w:fldChar w:fldCharType="end"/>
            </w:r>
            <w:r w:rsidR="00F86820" w:rsidRPr="00C32AF4">
              <w:rPr>
                <w:rFonts w:cs="Times New Roman"/>
                <w:sz w:val="20"/>
                <w:szCs w:val="20"/>
              </w:rPr>
            </w:r>
            <w:r w:rsidR="00F86820" w:rsidRPr="00C32AF4">
              <w:rPr>
                <w:rFonts w:cs="Times New Roman"/>
                <w:sz w:val="20"/>
                <w:szCs w:val="20"/>
              </w:rPr>
              <w:fldChar w:fldCharType="separate"/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(Bryant</w:t>
            </w:r>
            <w:r w:rsidR="0047393F" w:rsidRPr="00C32AF4">
              <w:rPr>
                <w:rFonts w:cs="Times New Roman"/>
                <w:i/>
                <w:noProof/>
                <w:sz w:val="20"/>
                <w:szCs w:val="20"/>
              </w:rPr>
              <w:t xml:space="preserve"> et al.</w:t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, 2009)</w:t>
            </w:r>
            <w:r w:rsidR="00F86820" w:rsidRPr="00C32AF4">
              <w:rPr>
                <w:rFonts w:cs="Times New Roman"/>
                <w:sz w:val="20"/>
                <w:szCs w:val="20"/>
              </w:rPr>
              <w:fldChar w:fldCharType="end"/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No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</w:tr>
      <w:tr w:rsidR="00F26C4A" w:rsidRPr="00C32AF4" w:rsidTr="00603BC7">
        <w:trPr>
          <w:trHeight w:val="315"/>
        </w:trPr>
        <w:tc>
          <w:tcPr>
            <w:tcW w:w="2656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47393F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Bunevicius 2005</w:t>
            </w:r>
            <w:r w:rsidR="00F86820" w:rsidRPr="00C32AF4">
              <w:rPr>
                <w:rFonts w:cs="Times New Roman"/>
                <w:sz w:val="20"/>
                <w:szCs w:val="20"/>
              </w:rPr>
              <w:fldChar w:fldCharType="begin"/>
            </w:r>
            <w:r w:rsidR="0047393F" w:rsidRPr="00C32AF4">
              <w:rPr>
                <w:rFonts w:cs="Times New Roman"/>
                <w:sz w:val="20"/>
                <w:szCs w:val="20"/>
              </w:rPr>
              <w:instrText xml:space="preserve"> ADDIN EN.CITE &lt;EndNote&gt;&lt;Cite&gt;&lt;Author&gt;Bunevicius&lt;/Author&gt;&lt;Year&gt;2005&lt;/Year&gt;&lt;RecNum&gt;133&lt;/RecNum&gt;&lt;DisplayText&gt;(Bunevicius&lt;style face="italic"&gt; et al.&lt;/style&gt;, 2005)&lt;/DisplayText&gt;&lt;record&gt;&lt;rec-number&gt;133&lt;/rec-number&gt;&lt;foreign-keys&gt;&lt;key app="EN" db-id="zdwtpdd9c05rxqexdzk5009ds5029vdrxpf2" timestamp="1488383295"&gt;133&lt;/key&gt;&lt;/foreign-keys&gt;&lt;ref-type name="Journal Article"&gt;17&lt;/ref-type&gt;&lt;contributors&gt;&lt;authors&gt;&lt;author&gt;Bunevicius, R&lt;/author&gt;&lt;author&gt;Velickiene, D&lt;/author&gt;&lt;author&gt;Prange  Jr., A J&lt;/author&gt;&lt;/authors&gt;&lt;/contributors&gt;&lt;titles&gt;&lt;title&gt;Mood and anxiety disorders in women with treated hyperthyroidism and ophthalmopathy caused by Graves&amp;apos; disease&lt;/title&gt;&lt;secondary-title&gt;General Hospital Psychiatry&lt;/secondary-title&gt;&lt;/titles&gt;&lt;periodical&gt;&lt;full-title&gt;General Hospital Psychiatry&lt;/full-title&gt;&lt;/periodical&gt;&lt;pages&gt;133-139&lt;/pages&gt;&lt;volume&gt;27&lt;/volume&gt;&lt;keywords&gt;&lt;keyword&gt;*Anxiety Disorders/ep [Epidemiology]&lt;/keyword&gt;&lt;keyword&gt;*Graves Disease/co [Complications]&lt;/keyword&gt;&lt;keyword&gt;*Mood Disorders/ep [Epidemiology]&lt;/keyword&gt;&lt;keyword&gt;Epidemiologic Methods&lt;/keyword&gt;&lt;keyword&gt;Female&lt;/keyword&gt;&lt;keyword&gt;Humans&lt;/keyword&gt;&lt;keyword&gt;Hyperthyroidism/et [Etiology]&lt;/keyword&gt;&lt;keyword&gt;Hyperthyroidism/th [Therapy]&lt;/keyword&gt;&lt;keyword&gt;Middle Aged&lt;/keyword&gt;&lt;/keywords&gt;&lt;dates&gt;&lt;year&gt;2005&lt;/year&gt;&lt;/dates&gt;&lt;isbn&gt;0163-8343&lt;/isbn&gt;&lt;accession-num&gt;15763125&lt;/accession-num&gt;&lt;urls&gt;&lt;related-urls&gt;&lt;url&gt;http://ac.els-cdn.com/S0163834304001343/1-s2.0-S0163834304001343-main.pdf?_tid=8a8a6822-70d2-11e4-b247-00000aab0f26&amp;amp;acdnat=1416501209_21698898aacd15d455396a647c403cfe&lt;/url&gt;&lt;/related-urls&gt;&lt;/urls&gt;&lt;research-notes&gt;Bunevicius, Robertas&amp;#xD;Velickiene, Dzilda&amp;#xD;Prange, Arthur J Jr&lt;/research-notes&gt;&lt;language&gt;English&lt;/language&gt;&lt;/record&gt;&lt;/Cite&gt;&lt;/EndNote&gt;</w:instrText>
            </w:r>
            <w:r w:rsidR="00F86820" w:rsidRPr="00C32AF4">
              <w:rPr>
                <w:rFonts w:cs="Times New Roman"/>
                <w:sz w:val="20"/>
                <w:szCs w:val="20"/>
              </w:rPr>
              <w:fldChar w:fldCharType="separate"/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(Bunevicius</w:t>
            </w:r>
            <w:r w:rsidR="0047393F" w:rsidRPr="00C32AF4">
              <w:rPr>
                <w:rFonts w:cs="Times New Roman"/>
                <w:i/>
                <w:noProof/>
                <w:sz w:val="20"/>
                <w:szCs w:val="20"/>
              </w:rPr>
              <w:t xml:space="preserve"> et al.</w:t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, 2005)</w:t>
            </w:r>
            <w:r w:rsidR="00F86820" w:rsidRPr="00C32AF4">
              <w:rPr>
                <w:rFonts w:cs="Times New Roman"/>
                <w:sz w:val="20"/>
                <w:szCs w:val="20"/>
              </w:rPr>
              <w:fldChar w:fldCharType="end"/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Unknown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Unknown</w:t>
            </w:r>
          </w:p>
        </w:tc>
      </w:tr>
      <w:tr w:rsidR="00F26C4A" w:rsidRPr="00C32AF4" w:rsidTr="00603BC7">
        <w:trPr>
          <w:trHeight w:val="315"/>
        </w:trPr>
        <w:tc>
          <w:tcPr>
            <w:tcW w:w="2656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47393F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Burn 1993</w:t>
            </w:r>
            <w:r w:rsidR="00F86820" w:rsidRPr="00C32AF4">
              <w:rPr>
                <w:rFonts w:cs="Times New Roman"/>
                <w:sz w:val="20"/>
                <w:szCs w:val="20"/>
              </w:rPr>
              <w:fldChar w:fldCharType="begin"/>
            </w:r>
            <w:r w:rsidR="0047393F" w:rsidRPr="00C32AF4">
              <w:rPr>
                <w:rFonts w:cs="Times New Roman"/>
                <w:sz w:val="20"/>
                <w:szCs w:val="20"/>
              </w:rPr>
              <w:instrText xml:space="preserve"> ADDIN EN.CITE &lt;EndNote&gt;&lt;Cite&gt;&lt;Author&gt;Burn&lt;/Author&gt;&lt;Year&gt;1993&lt;/Year&gt;&lt;RecNum&gt;134&lt;/RecNum&gt;&lt;DisplayText&gt;(Burn&lt;style face="italic"&gt; et al.&lt;/style&gt;, 1993)&lt;/DisplayText&gt;&lt;record&gt;&lt;rec-number&gt;134&lt;/rec-number&gt;&lt;foreign-keys&gt;&lt;key app="EN" db-id="zdwtpdd9c05rxqexdzk5009ds5029vdrxpf2" timestamp="1488383332"&gt;134&lt;/key&gt;&lt;/foreign-keys&gt;&lt;ref-type name="Journal Article"&gt;17&lt;/ref-type&gt;&lt;contributors&gt;&lt;authors&gt;&lt;author&gt;Burn, W K&lt;/author&gt;&lt;author&gt;Davies, K N&lt;/author&gt;&lt;author&gt;McKenzie, F R&lt;/author&gt;&lt;author&gt;Brothwell, J A&lt;/author&gt;&lt;author&gt;Wattis, J P&lt;/author&gt;&lt;/authors&gt;&lt;/contributors&gt;&lt;titles&gt;&lt;title&gt;The prevalence of psychiatric illness in acute geriatric admissions&lt;/title&gt;&lt;secondary-title&gt;International Journal of Geriatric Psychiatry&lt;/secondary-title&gt;&lt;/titles&gt;&lt;periodical&gt;&lt;full-title&gt;International Journal of Geriatric Psychiatry&lt;/full-title&gt;&lt;/periodical&gt;&lt;pages&gt;171-174&lt;/pages&gt;&lt;volume&gt;8&lt;/volume&gt;&lt;keywords&gt;&lt;keyword&gt;aged&lt;/keyword&gt;&lt;keyword&gt;anxiety&lt;/keyword&gt;&lt;keyword&gt;article&lt;/keyword&gt;&lt;keyword&gt;depression&lt;/keyword&gt;&lt;keyword&gt;female&lt;/keyword&gt;&lt;keyword&gt;geriatric patient&lt;/keyword&gt;&lt;keyword&gt;human&lt;/keyword&gt;&lt;keyword&gt;major clinical study&lt;/keyword&gt;&lt;keyword&gt;male&lt;/keyword&gt;&lt;keyword&gt;mental disease/di [Diagnosis]&lt;/keyword&gt;&lt;keyword&gt;organic brain syndrome&lt;/keyword&gt;&lt;keyword&gt;prevalence&lt;/keyword&gt;&lt;keyword&gt;rating scale&lt;/keyword&gt;&lt;/keywords&gt;&lt;dates&gt;&lt;year&gt;1993&lt;/year&gt;&lt;/dates&gt;&lt;isbn&gt;0885-6230&lt;/isbn&gt;&lt;accession-num&gt;1993084423&lt;/accession-num&gt;&lt;urls&gt;&lt;/urls&gt;&lt;language&gt;English&lt;/language&gt;&lt;/record&gt;&lt;/Cite&gt;&lt;/EndNote&gt;</w:instrText>
            </w:r>
            <w:r w:rsidR="00F86820" w:rsidRPr="00C32AF4">
              <w:rPr>
                <w:rFonts w:cs="Times New Roman"/>
                <w:sz w:val="20"/>
                <w:szCs w:val="20"/>
              </w:rPr>
              <w:fldChar w:fldCharType="separate"/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(Burn</w:t>
            </w:r>
            <w:r w:rsidR="0047393F" w:rsidRPr="00C32AF4">
              <w:rPr>
                <w:rFonts w:cs="Times New Roman"/>
                <w:i/>
                <w:noProof/>
                <w:sz w:val="20"/>
                <w:szCs w:val="20"/>
              </w:rPr>
              <w:t xml:space="preserve"> et al.</w:t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, 1993)</w:t>
            </w:r>
            <w:r w:rsidR="00F86820" w:rsidRPr="00C32AF4">
              <w:rPr>
                <w:rFonts w:cs="Times New Roman"/>
                <w:sz w:val="20"/>
                <w:szCs w:val="20"/>
              </w:rPr>
              <w:fldChar w:fldCharType="end"/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No</w:t>
            </w:r>
          </w:p>
        </w:tc>
      </w:tr>
      <w:tr w:rsidR="00F26C4A" w:rsidRPr="00C32AF4" w:rsidTr="00603BC7">
        <w:trPr>
          <w:trHeight w:val="315"/>
        </w:trPr>
        <w:tc>
          <w:tcPr>
            <w:tcW w:w="2656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47393F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Cheah 1980</w:t>
            </w:r>
            <w:r w:rsidR="00F86820" w:rsidRPr="00C32AF4">
              <w:rPr>
                <w:rFonts w:cs="Times New Roman"/>
                <w:sz w:val="20"/>
                <w:szCs w:val="20"/>
              </w:rPr>
              <w:fldChar w:fldCharType="begin"/>
            </w:r>
            <w:r w:rsidR="0047393F" w:rsidRPr="00C32AF4">
              <w:rPr>
                <w:rFonts w:cs="Times New Roman"/>
                <w:sz w:val="20"/>
                <w:szCs w:val="20"/>
              </w:rPr>
              <w:instrText xml:space="preserve"> ADDIN EN.CITE &lt;EndNote&gt;&lt;Cite&gt;&lt;Author&gt;Cheah&lt;/Author&gt;&lt;Year&gt;1980&lt;/Year&gt;&lt;RecNum&gt;135&lt;/RecNum&gt;&lt;DisplayText&gt;(Cheah and Beard, 1980)&lt;/DisplayText&gt;&lt;record&gt;&lt;rec-number&gt;135&lt;/rec-number&gt;&lt;foreign-keys&gt;&lt;key app="EN" db-id="zdwtpdd9c05rxqexdzk5009ds5029vdrxpf2" timestamp="1488383467"&gt;135&lt;/key&gt;&lt;/foreign-keys&gt;&lt;ref-type name="Journal Article"&gt;17&lt;/ref-type&gt;&lt;contributors&gt;&lt;authors&gt;&lt;author&gt;Cheah, K C&lt;/author&gt;&lt;author&gt;Beard, O W&lt;/author&gt;&lt;/authors&gt;&lt;/contributors&gt;&lt;titles&gt;&lt;title&gt;Psychiatric findings in the population of a geriatric evaluation unit: implications&lt;/title&gt;&lt;secondary-title&gt;Journal of the American Geriatrics Society&lt;/secondary-title&gt;&lt;/titles&gt;&lt;periodical&gt;&lt;full-title&gt;Journal of the American Geriatrics Society&lt;/full-title&gt;&lt;/periodical&gt;&lt;pages&gt;153-156&lt;/pages&gt;&lt;volume&gt;28&lt;/volume&gt;&lt;keywords&gt;&lt;keyword&gt;*Mental Disorders/ep [Epidemiology]&lt;/keyword&gt;&lt;keyword&gt;Acute Disease&lt;/keyword&gt;&lt;keyword&gt;Affective Symptoms/di [Diagnosis]&lt;/keyword&gt;&lt;keyword&gt;Age Factors&lt;/keyword&gt;&lt;keyword&gt;Aged&lt;/keyword&gt;&lt;keyword&gt;Arkansas&lt;/keyword&gt;&lt;keyword&gt;Brain Diseases/di [Diagnosis]&lt;/keyword&gt;&lt;keyword&gt;Depression/di [Diagnosis]&lt;/keyword&gt;&lt;keyword&gt;Ethnic Groups&lt;/keyword&gt;&lt;keyword&gt;Female&lt;/keyword&gt;&lt;keyword&gt;Health Services for the Aged&lt;/keyword&gt;&lt;keyword&gt;Humans&lt;/keyword&gt;&lt;keyword&gt;Male&lt;/keyword&gt;&lt;keyword&gt;Mental Disorders/di [Diagnosis]&lt;/keyword&gt;&lt;keyword&gt;Middle Aged&lt;/keyword&gt;&lt;/keywords&gt;&lt;dates&gt;&lt;year&gt;1980&lt;/year&gt;&lt;/dates&gt;&lt;isbn&gt;0002-8614&lt;/isbn&gt;&lt;accession-num&gt;7365173&lt;/accession-num&gt;&lt;urls&gt;&lt;/urls&gt;&lt;research-notes&gt;Cheah, K C&amp;#xD;Beard, O W&lt;/research-notes&gt;&lt;language&gt;English&lt;/language&gt;&lt;/record&gt;&lt;/Cite&gt;&lt;/EndNote&gt;</w:instrText>
            </w:r>
            <w:r w:rsidR="00F86820" w:rsidRPr="00C32AF4">
              <w:rPr>
                <w:rFonts w:cs="Times New Roman"/>
                <w:sz w:val="20"/>
                <w:szCs w:val="20"/>
              </w:rPr>
              <w:fldChar w:fldCharType="separate"/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(Cheah and Beard, 1980)</w:t>
            </w:r>
            <w:r w:rsidR="00F86820" w:rsidRPr="00C32AF4">
              <w:rPr>
                <w:rFonts w:cs="Times New Roman"/>
                <w:sz w:val="20"/>
                <w:szCs w:val="20"/>
              </w:rPr>
              <w:fldChar w:fldCharType="end"/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No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</w:tr>
      <w:tr w:rsidR="00F26C4A" w:rsidRPr="00C32AF4" w:rsidTr="00603BC7">
        <w:trPr>
          <w:trHeight w:val="315"/>
        </w:trPr>
        <w:tc>
          <w:tcPr>
            <w:tcW w:w="2656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47393F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Chochinov 1994</w:t>
            </w:r>
            <w:r w:rsidR="00F86820" w:rsidRPr="00C32AF4">
              <w:rPr>
                <w:rFonts w:cs="Times New Roman"/>
                <w:sz w:val="20"/>
                <w:szCs w:val="20"/>
              </w:rPr>
              <w:fldChar w:fldCharType="begin"/>
            </w:r>
            <w:r w:rsidR="0047393F" w:rsidRPr="00C32AF4">
              <w:rPr>
                <w:rFonts w:cs="Times New Roman"/>
                <w:sz w:val="20"/>
                <w:szCs w:val="20"/>
              </w:rPr>
              <w:instrText xml:space="preserve"> ADDIN EN.CITE &lt;EndNote&gt;&lt;Cite&gt;&lt;Author&gt;Chochinov&lt;/Author&gt;&lt;Year&gt;1994&lt;/Year&gt;&lt;RecNum&gt;136&lt;/RecNum&gt;&lt;DisplayText&gt;(Chochinov&lt;style face="italic"&gt; et al.&lt;/style&gt;, 1994)&lt;/DisplayText&gt;&lt;record&gt;&lt;rec-number&gt;136&lt;/rec-number&gt;&lt;foreign-keys&gt;&lt;key app="EN" db-id="zdwtpdd9c05rxqexdzk5009ds5029vdrxpf2" timestamp="1488383527"&gt;136&lt;/key&gt;&lt;/foreign-keys&gt;&lt;ref-type name="Journal Article"&gt;17&lt;/ref-type&gt;&lt;contributors&gt;&lt;authors&gt;&lt;author&gt;Chochinov, Harvey M&lt;/author&gt;&lt;author&gt;Wilson, Keith G&lt;/author&gt;&lt;author&gt;Enns, Murray&lt;/author&gt;&lt;author&gt;Lander, Sheila&lt;/author&gt;&lt;/authors&gt;&lt;/contributors&gt;&lt;titles&gt;&lt;title&gt;Prevalence of depression in the terminally ill: effects of diagnostic criteria and symptom threshold judgments&lt;/title&gt;&lt;secondary-title&gt;The American journal of psychiatry&lt;/secondary-title&gt;&lt;/titles&gt;&lt;periodical&gt;&lt;full-title&gt;The American journal of psychiatry&lt;/full-title&gt;&lt;/periodical&gt;&lt;pages&gt;537&lt;/pages&gt;&lt;volume&gt;151&lt;/volume&gt;&lt;number&gt;4&lt;/number&gt;&lt;dates&gt;&lt;year&gt;1994&lt;/year&gt;&lt;/dates&gt;&lt;isbn&gt;0002-953X&lt;/isbn&gt;&lt;urls&gt;&lt;/urls&gt;&lt;/record&gt;&lt;/Cite&gt;&lt;/EndNote&gt;</w:instrText>
            </w:r>
            <w:r w:rsidR="00F86820" w:rsidRPr="00C32AF4">
              <w:rPr>
                <w:rFonts w:cs="Times New Roman"/>
                <w:sz w:val="20"/>
                <w:szCs w:val="20"/>
              </w:rPr>
              <w:fldChar w:fldCharType="separate"/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(Chochinov</w:t>
            </w:r>
            <w:r w:rsidR="0047393F" w:rsidRPr="00C32AF4">
              <w:rPr>
                <w:rFonts w:cs="Times New Roman"/>
                <w:i/>
                <w:noProof/>
                <w:sz w:val="20"/>
                <w:szCs w:val="20"/>
              </w:rPr>
              <w:t xml:space="preserve"> et al.</w:t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, 1994)</w:t>
            </w:r>
            <w:r w:rsidR="00F86820" w:rsidRPr="00C32AF4">
              <w:rPr>
                <w:rFonts w:cs="Times New Roman"/>
                <w:sz w:val="20"/>
                <w:szCs w:val="20"/>
              </w:rPr>
              <w:fldChar w:fldCharType="end"/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Unknown</w:t>
            </w:r>
          </w:p>
        </w:tc>
      </w:tr>
      <w:tr w:rsidR="00F26C4A" w:rsidRPr="00C32AF4" w:rsidTr="00603BC7">
        <w:trPr>
          <w:trHeight w:val="315"/>
        </w:trPr>
        <w:tc>
          <w:tcPr>
            <w:tcW w:w="2656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47393F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Cigognini 2006</w:t>
            </w:r>
            <w:r w:rsidR="00F86820" w:rsidRPr="00C32AF4">
              <w:rPr>
                <w:rFonts w:cs="Times New Roman"/>
                <w:sz w:val="20"/>
                <w:szCs w:val="20"/>
              </w:rPr>
              <w:fldChar w:fldCharType="begin"/>
            </w:r>
            <w:r w:rsidR="0047393F" w:rsidRPr="00C32AF4">
              <w:rPr>
                <w:rFonts w:cs="Times New Roman"/>
                <w:sz w:val="20"/>
                <w:szCs w:val="20"/>
              </w:rPr>
              <w:instrText xml:space="preserve"> ADDIN EN.CITE &lt;EndNote&gt;&lt;Cite&gt;&lt;Author&gt;Cigognini&lt;/Author&gt;&lt;Year&gt;2006&lt;/Year&gt;&lt;RecNum&gt;137&lt;/RecNum&gt;&lt;DisplayText&gt;(Cigognini and Furlanetto, 2006)&lt;/DisplayText&gt;&lt;record&gt;&lt;rec-number&gt;137&lt;/rec-number&gt;&lt;foreign-keys&gt;&lt;key app="EN" db-id="zdwtpdd9c05rxqexdzk5009ds5029vdrxpf2" timestamp="1488383555"&gt;137&lt;/key&gt;&lt;/foreign-keys&gt;&lt;ref-type name="Journal Article"&gt;17&lt;/ref-type&gt;&lt;contributors&gt;&lt;authors&gt;&lt;author&gt;Cigognini, M A&lt;/author&gt;&lt;author&gt;Furlanetto, L M&lt;/author&gt;&lt;/authors&gt;&lt;/contributors&gt;&lt;titles&gt;&lt;title&gt;Diagnosis and pharmacological treatment of depressive disorders in a general hospital&lt;/title&gt;&lt;secondary-title&gt;Revista Brasileira de Psiquiatria&lt;/secondary-title&gt;&lt;/titles&gt;&lt;periodical&gt;&lt;full-title&gt;Revista Brasileira de Psiquiatria&lt;/full-title&gt;&lt;/periodical&gt;&lt;pages&gt;97-103&lt;/pages&gt;&lt;volume&gt;28&lt;/volume&gt;&lt;keywords&gt;&lt;keyword&gt;*Depressive Disorder/ep [Epidemiology]&lt;/keyword&gt;&lt;keyword&gt;*Psychotropic Drugs/tu [Therapeutic Use]&lt;/keyword&gt;&lt;keyword&gt;0 (Psychotropic Drugs)&lt;/keyword&gt;&lt;keyword&gt;Brazil/ep [Epidemiology]&lt;/keyword&gt;&lt;keyword&gt;Depressive Disorder/di [Diagnosis]&lt;/keyword&gt;&lt;keyword&gt;Depressive Disorder/dt [Drug Therapy]&lt;/keyword&gt;&lt;keyword&gt;Epidemiologic Methods&lt;/keyword&gt;&lt;keyword&gt;Female&lt;/keyword&gt;&lt;keyword&gt;Hospitals, General/sn [Statistics &amp;amp; Numerical Data]&lt;/keyword&gt;&lt;keyword&gt;Humans&lt;/keyword&gt;&lt;keyword&gt;Interview, Psychological&lt;/keyword&gt;&lt;keyword&gt;Length of Stay&lt;/keyword&gt;&lt;keyword&gt;Male&lt;/keyword&gt;&lt;keyword&gt;Middle Aged&lt;/keyword&gt;&lt;keyword&gt;Psychiatric Status Rating Scales&lt;/keyword&gt;&lt;keyword&gt;Socioeconomic Factors&lt;/keyword&gt;&lt;/keywords&gt;&lt;dates&gt;&lt;year&gt;2006&lt;/year&gt;&lt;/dates&gt;&lt;isbn&gt;1516-4446&lt;/isbn&gt;&lt;accession-num&gt;16810391&lt;/accession-num&gt;&lt;urls&gt;&lt;related-urls&gt;&lt;url&gt;http://www.scielo.br/scielo.php?script=sci_arttext&amp;amp;pid=S1516-44462006000200005&amp;amp;lng=en&amp;amp;nrm=iso&amp;amp;tlng=en&lt;/url&gt;&lt;/related-urls&gt;&lt;/urls&gt;&lt;research-notes&gt;Cigognini, Marco Aurelio&amp;#xD;Furlanetto, Leticia Maria&lt;/research-notes&gt;&lt;language&gt;English&lt;/language&gt;&lt;/record&gt;&lt;/Cite&gt;&lt;/EndNote&gt;</w:instrText>
            </w:r>
            <w:r w:rsidR="00F86820" w:rsidRPr="00C32AF4">
              <w:rPr>
                <w:rFonts w:cs="Times New Roman"/>
                <w:sz w:val="20"/>
                <w:szCs w:val="20"/>
              </w:rPr>
              <w:fldChar w:fldCharType="separate"/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(Cigognini and Furlanetto, 2006)</w:t>
            </w:r>
            <w:r w:rsidR="00F86820" w:rsidRPr="00C32AF4">
              <w:rPr>
                <w:rFonts w:cs="Times New Roman"/>
                <w:sz w:val="20"/>
                <w:szCs w:val="20"/>
              </w:rPr>
              <w:fldChar w:fldCharType="end"/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Unknown</w:t>
            </w:r>
          </w:p>
        </w:tc>
      </w:tr>
      <w:tr w:rsidR="00F26C4A" w:rsidRPr="00C32AF4" w:rsidTr="00603BC7">
        <w:trPr>
          <w:trHeight w:val="315"/>
        </w:trPr>
        <w:tc>
          <w:tcPr>
            <w:tcW w:w="2656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47393F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Cooper 1987</w:t>
            </w:r>
            <w:r w:rsidR="00F86820" w:rsidRPr="00C32AF4">
              <w:rPr>
                <w:rFonts w:cs="Times New Roman"/>
                <w:sz w:val="20"/>
                <w:szCs w:val="20"/>
              </w:rPr>
              <w:fldChar w:fldCharType="begin"/>
            </w:r>
            <w:r w:rsidR="0047393F" w:rsidRPr="00C32AF4">
              <w:rPr>
                <w:rFonts w:cs="Times New Roman"/>
                <w:sz w:val="20"/>
                <w:szCs w:val="20"/>
              </w:rPr>
              <w:instrText xml:space="preserve"> ADDIN EN.CITE &lt;EndNote&gt;&lt;Cite&gt;&lt;Author&gt;Cooper&lt;/Author&gt;&lt;Year&gt;1987&lt;/Year&gt;&lt;RecNum&gt;138&lt;/RecNum&gt;&lt;DisplayText&gt;(Cooper, 1987)&lt;/DisplayText&gt;&lt;record&gt;&lt;rec-number&gt;138&lt;/rec-number&gt;&lt;foreign-keys&gt;&lt;key app="EN" db-id="zdwtpdd9c05rxqexdzk5009ds5029vdrxpf2" timestamp="1488383564"&gt;138&lt;/key&gt;&lt;/foreign-keys&gt;&lt;ref-type name="Journal Article"&gt;17&lt;/ref-type&gt;&lt;contributors&gt;&lt;authors&gt;&lt;author&gt;Cooper, B&lt;/author&gt;&lt;/authors&gt;&lt;/contributors&gt;&lt;titles&gt;&lt;title&gt;Psychiatric disorders among elderly patients admitted to hospital medical wards&lt;/title&gt;&lt;secondary-title&gt;Journal of the Royal Society of Medicine&lt;/secondary-title&gt;&lt;/titles&gt;&lt;periodical&gt;&lt;full-title&gt;Journal of the Royal Society of Medicine&lt;/full-title&gt;&lt;/periodical&gt;&lt;pages&gt;13-16&lt;/pages&gt;&lt;volume&gt;80&lt;/volume&gt;&lt;keywords&gt;&lt;keyword&gt;*Mental Disorders/di [Diagnosis]&lt;/keyword&gt;&lt;keyword&gt;Aged&lt;/keyword&gt;&lt;keyword&gt;Aged, 80 and over&lt;/keyword&gt;&lt;keyword&gt;Dependency (Psychology)&lt;/keyword&gt;&lt;keyword&gt;Female&lt;/keyword&gt;&lt;keyword&gt;Follow-Up Studies&lt;/keyword&gt;&lt;keyword&gt;Germany, West&lt;/keyword&gt;&lt;keyword&gt;Humans&lt;/keyword&gt;&lt;keyword&gt;Male&lt;/keyword&gt;&lt;keyword&gt;Mental Disorders/ep [Epidemiology]&lt;/keyword&gt;&lt;keyword&gt;Mental Disorders/mo [Mortality]&lt;/keyword&gt;&lt;keyword&gt;Middle Aged&lt;/keyword&gt;&lt;keyword&gt;Prognosis&lt;/keyword&gt;&lt;keyword&gt;Socioeconomic Factors&lt;/keyword&gt;&lt;/keywords&gt;&lt;dates&gt;&lt;year&gt;1987&lt;/year&gt;&lt;/dates&gt;&lt;isbn&gt;0141-0768&lt;/isbn&gt;&lt;accession-num&gt;3560118&lt;/accession-num&gt;&lt;urls&gt;&lt;related-urls&gt;&lt;url&gt;http://www.ncbi.nlm.nih.gov/pmc/articles/PMC1290624/pdf/jrsocmed00179-0017.pdf&lt;/url&gt;&lt;/related-urls&gt;&lt;/urls&gt;&lt;research-notes&gt;Cooper, B&lt;/research-notes&gt;&lt;language&gt;English&lt;/language&gt;&lt;/record&gt;&lt;/Cite&gt;&lt;/EndNote&gt;</w:instrText>
            </w:r>
            <w:r w:rsidR="00F86820" w:rsidRPr="00C32AF4">
              <w:rPr>
                <w:rFonts w:cs="Times New Roman"/>
                <w:sz w:val="20"/>
                <w:szCs w:val="20"/>
              </w:rPr>
              <w:fldChar w:fldCharType="separate"/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(Cooper, 1987)</w:t>
            </w:r>
            <w:r w:rsidR="00F86820" w:rsidRPr="00C32AF4">
              <w:rPr>
                <w:rFonts w:cs="Times New Roman"/>
                <w:sz w:val="20"/>
                <w:szCs w:val="20"/>
              </w:rPr>
              <w:fldChar w:fldCharType="end"/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Unknown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No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</w:tr>
      <w:tr w:rsidR="00F26C4A" w:rsidRPr="00C32AF4" w:rsidTr="00603BC7">
        <w:trPr>
          <w:trHeight w:val="315"/>
        </w:trPr>
        <w:tc>
          <w:tcPr>
            <w:tcW w:w="2656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47393F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Coskun 2005</w:t>
            </w:r>
            <w:r w:rsidR="00F86820" w:rsidRPr="00C32AF4">
              <w:rPr>
                <w:rFonts w:cs="Times New Roman"/>
                <w:sz w:val="20"/>
                <w:szCs w:val="20"/>
              </w:rPr>
              <w:fldChar w:fldCharType="begin"/>
            </w:r>
            <w:r w:rsidR="0047393F" w:rsidRPr="00C32AF4">
              <w:rPr>
                <w:rFonts w:cs="Times New Roman"/>
                <w:sz w:val="20"/>
                <w:szCs w:val="20"/>
              </w:rPr>
              <w:instrText xml:space="preserve"> ADDIN EN.CITE &lt;EndNote&gt;&lt;Cite&gt;&lt;Author&gt;Coskun&lt;/Author&gt;&lt;Year&gt;2005&lt;/Year&gt;&lt;RecNum&gt;139&lt;/RecNum&gt;&lt;DisplayText&gt;(Coskun&lt;style face="italic"&gt; et al.&lt;/style&gt;, 2005)&lt;/DisplayText&gt;&lt;record&gt;&lt;rec-number&gt;139&lt;/rec-number&gt;&lt;foreign-keys&gt;&lt;key app="EN" db-id="zdwtpdd9c05rxqexdzk5009ds5029vdrxpf2" timestamp="1488383576"&gt;139&lt;/key&gt;&lt;/foreign-keys&gt;&lt;ref-type name="Journal Article"&gt;17&lt;/ref-type&gt;&lt;contributors&gt;&lt;authors&gt;&lt;author&gt;Coskun, B K&lt;/author&gt;&lt;author&gt;Atmaca, M&lt;/author&gt;&lt;author&gt;Saral, Y&lt;/author&gt;&lt;author&gt;Coskun, N&lt;/author&gt;&lt;/authors&gt;&lt;/contributors&gt;&lt;titles&gt;&lt;title&gt;Prevalence of psychological factors in chronic dermatoses&lt;/title&gt;&lt;secondary-title&gt;International Journal of Psychiatry in Clinical Practice&lt;/secondary-title&gt;&lt;/titles&gt;&lt;periodical&gt;&lt;full-title&gt;International Journal of Psychiatry in Clinical Practice&lt;/full-title&gt;&lt;/periodical&gt;&lt;pages&gt;52-54&lt;/pages&gt;&lt;volume&gt;9&lt;/volume&gt;&lt;dates&gt;&lt;year&gt;2005&lt;/year&gt;&lt;/dates&gt;&lt;isbn&gt;1365-1501&lt;/isbn&gt;&lt;accession-num&gt;24945338&lt;/accession-num&gt;&lt;urls&gt;&lt;related-urls&gt;&lt;url&gt;http://informahealthcare.com/doi/pdfplus/10.1080/13651500510014792&lt;/url&gt;&lt;/related-urls&gt;&lt;/urls&gt;&lt;electronic-resource-num&gt;http://dx.doi.org/10.1080/13651500510014792&lt;/electronic-resource-num&gt;&lt;research-notes&gt;Coskun, Basak Kandi&amp;#xD;Atmaca, Murad&amp;#xD;Saral, Yunus&amp;#xD;Coskun, Naci&lt;/research-notes&gt;&lt;language&gt;English&lt;/language&gt;&lt;/record&gt;&lt;/Cite&gt;&lt;/EndNote&gt;</w:instrText>
            </w:r>
            <w:r w:rsidR="00F86820" w:rsidRPr="00C32AF4">
              <w:rPr>
                <w:rFonts w:cs="Times New Roman"/>
                <w:sz w:val="20"/>
                <w:szCs w:val="20"/>
              </w:rPr>
              <w:fldChar w:fldCharType="separate"/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(Coskun</w:t>
            </w:r>
            <w:r w:rsidR="0047393F" w:rsidRPr="00C32AF4">
              <w:rPr>
                <w:rFonts w:cs="Times New Roman"/>
                <w:i/>
                <w:noProof/>
                <w:sz w:val="20"/>
                <w:szCs w:val="20"/>
              </w:rPr>
              <w:t xml:space="preserve"> et al.</w:t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, 2005)</w:t>
            </w:r>
            <w:r w:rsidR="00F86820" w:rsidRPr="00C32AF4">
              <w:rPr>
                <w:rFonts w:cs="Times New Roman"/>
                <w:sz w:val="20"/>
                <w:szCs w:val="20"/>
              </w:rPr>
              <w:fldChar w:fldCharType="end"/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Unknown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Unknown</w:t>
            </w:r>
          </w:p>
        </w:tc>
      </w:tr>
      <w:tr w:rsidR="00F26C4A" w:rsidRPr="00C32AF4" w:rsidTr="00603BC7">
        <w:trPr>
          <w:trHeight w:val="315"/>
        </w:trPr>
        <w:tc>
          <w:tcPr>
            <w:tcW w:w="2656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47393F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Costa 2006</w:t>
            </w:r>
            <w:r w:rsidR="00F86820" w:rsidRPr="00C32AF4">
              <w:rPr>
                <w:rFonts w:cs="Times New Roman"/>
                <w:sz w:val="20"/>
                <w:szCs w:val="20"/>
              </w:rPr>
              <w:fldChar w:fldCharType="begin"/>
            </w:r>
            <w:r w:rsidR="0047393F" w:rsidRPr="00C32AF4">
              <w:rPr>
                <w:rFonts w:cs="Times New Roman"/>
                <w:sz w:val="20"/>
                <w:szCs w:val="20"/>
              </w:rPr>
              <w:instrText xml:space="preserve"> ADDIN EN.CITE &lt;EndNote&gt;&lt;Cite&gt;&lt;Author&gt;Costa&lt;/Author&gt;&lt;Year&gt;2006&lt;/Year&gt;&lt;RecNum&gt;140&lt;/RecNum&gt;&lt;DisplayText&gt;(Costa&lt;style face="italic"&gt; et al.&lt;/style&gt;, 2006)&lt;/DisplayText&gt;&lt;record&gt;&lt;rec-number&gt;140&lt;/rec-number&gt;&lt;foreign-keys&gt;&lt;key app="EN" db-id="zdwtpdd9c05rxqexdzk5009ds5029vdrxpf2" timestamp="1488383584"&gt;140&lt;/key&gt;&lt;/foreign-keys&gt;&lt;ref-type name="Journal Article"&gt;17&lt;/ref-type&gt;&lt;contributors&gt;&lt;authors&gt;&lt;author&gt;Costa, A&lt;/author&gt;&lt;author&gt;Peppe, A&lt;/author&gt;&lt;author&gt;Carlesimo, G&lt;/author&gt;&lt;author&gt;Pasqualetti, P&lt;/author&gt;&lt;author&gt;Caltagirone, C&lt;/author&gt;&lt;/authors&gt;&lt;/contributors&gt;&lt;titles&gt;&lt;title&gt;Alexithymia in Parkinson&amp;apos;s disease is related to severity of depressive symptoms&lt;/title&gt;&lt;secondary-title&gt;European Journal of Neurology&lt;/secondary-title&gt;&lt;/titles&gt;&lt;periodical&gt;&lt;full-title&gt;European Journal of Neurology&lt;/full-title&gt;&lt;/periodical&gt;&lt;pages&gt;836-841&lt;/pages&gt;&lt;volume&gt;13&lt;/volume&gt;&lt;keywords&gt;&lt;keyword&gt;*Alexithymia&lt;/keyword&gt;&lt;keyword&gt;*Major Depression&lt;/keyword&gt;&lt;keyword&gt;*Parkinsonism&lt;/keyword&gt;&lt;keyword&gt;*Severity (Disorders)&lt;/keyword&gt;&lt;keyword&gt;*Symptoms&lt;/keyword&gt;&lt;keyword&gt;Human Male Female Adulthood (18 yrs &amp;amp; older)&lt;/keyword&gt;&lt;keyword&gt;Neurological Disorders &amp;amp; Brain Damage [3297]&lt;/keyword&gt;&lt;keyword&gt;alexithymia, Parkinsons disease, depressive symptoms, disorder severity&lt;/keyword&gt;&lt;/keywords&gt;&lt;dates&gt;&lt;year&gt;2006&lt;/year&gt;&lt;/dates&gt;&lt;isbn&gt;1351-5101&amp;#xD;1468-1331&lt;/isbn&gt;&lt;urls&gt;&lt;related-urls&gt;&lt;url&gt;http://onlinelibrary.wiley.com/store/10.1111/j.1468-1331.2006.01216.x/asset/j.1468-1331.2006.01216.x.pdf?v=1&amp;amp;t=i2qdbrnz&amp;amp;s=cca976a431eaa8f035be53252505f3ebddb8ea42&lt;/url&gt;&lt;/related-urls&gt;&lt;/urls&gt;&lt;electronic-resource-num&gt;http://dx.doi.org/10.1111/j.1468-1331.2006.01216.x&lt;/electronic-resource-num&gt;&lt;language&gt;English&lt;/language&gt;&lt;/record&gt;&lt;/Cite&gt;&lt;/EndNote&gt;</w:instrText>
            </w:r>
            <w:r w:rsidR="00F86820" w:rsidRPr="00C32AF4">
              <w:rPr>
                <w:rFonts w:cs="Times New Roman"/>
                <w:sz w:val="20"/>
                <w:szCs w:val="20"/>
              </w:rPr>
              <w:fldChar w:fldCharType="separate"/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(Costa</w:t>
            </w:r>
            <w:r w:rsidR="0047393F" w:rsidRPr="00C32AF4">
              <w:rPr>
                <w:rFonts w:cs="Times New Roman"/>
                <w:i/>
                <w:noProof/>
                <w:sz w:val="20"/>
                <w:szCs w:val="20"/>
              </w:rPr>
              <w:t xml:space="preserve"> et al.</w:t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, 2006)</w:t>
            </w:r>
            <w:r w:rsidR="00F86820" w:rsidRPr="00C32AF4">
              <w:rPr>
                <w:rFonts w:cs="Times New Roman"/>
                <w:sz w:val="20"/>
                <w:szCs w:val="20"/>
              </w:rPr>
              <w:fldChar w:fldCharType="end"/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Unknown</w:t>
            </w:r>
          </w:p>
        </w:tc>
      </w:tr>
      <w:tr w:rsidR="00F26C4A" w:rsidRPr="00C32AF4" w:rsidTr="00603BC7">
        <w:trPr>
          <w:trHeight w:val="315"/>
        </w:trPr>
        <w:tc>
          <w:tcPr>
            <w:tcW w:w="2656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47393F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Dicker 2011</w:t>
            </w:r>
            <w:r w:rsidR="00F86820" w:rsidRPr="00C32AF4">
              <w:rPr>
                <w:rFonts w:cs="Times New Roman"/>
                <w:sz w:val="20"/>
                <w:szCs w:val="20"/>
              </w:rPr>
              <w:fldChar w:fldCharType="begin">
                <w:fldData xml:space="preserve">PEVuZE5vdGU+PENpdGU+PEF1dGhvcj5EaWNrZXI8L0F1dGhvcj48WWVhcj4yMDExPC9ZZWFyPjxS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</w:fldData>
              </w:fldChar>
            </w:r>
            <w:r w:rsidR="0047393F" w:rsidRPr="00C32AF4">
              <w:rPr>
                <w:rFonts w:cs="Times New Roman"/>
                <w:sz w:val="20"/>
                <w:szCs w:val="20"/>
              </w:rPr>
              <w:instrText xml:space="preserve"> ADDIN EN.CITE </w:instrText>
            </w:r>
            <w:r w:rsidR="0047393F" w:rsidRPr="00C32AF4">
              <w:rPr>
                <w:rFonts w:cs="Times New Roman"/>
                <w:sz w:val="20"/>
                <w:szCs w:val="20"/>
              </w:rPr>
              <w:fldChar w:fldCharType="begin">
                <w:fldData xml:space="preserve">PEVuZE5vdGU+PENpdGU+PEF1dGhvcj5EaWNrZXI8L0F1dGhvcj48WWVhcj4yMDExPC9ZZWFyPjxS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</w:fldData>
              </w:fldChar>
            </w:r>
            <w:r w:rsidR="0047393F" w:rsidRPr="00C32AF4">
              <w:rPr>
                <w:rFonts w:cs="Times New Roman"/>
                <w:sz w:val="20"/>
                <w:szCs w:val="20"/>
              </w:rPr>
              <w:instrText xml:space="preserve"> ADDIN EN.CITE.DATA </w:instrText>
            </w:r>
            <w:r w:rsidR="0047393F" w:rsidRPr="00C32AF4">
              <w:rPr>
                <w:rFonts w:cs="Times New Roman"/>
                <w:sz w:val="20"/>
                <w:szCs w:val="20"/>
              </w:rPr>
            </w:r>
            <w:r w:rsidR="0047393F" w:rsidRPr="00C32AF4">
              <w:rPr>
                <w:rFonts w:cs="Times New Roman"/>
                <w:sz w:val="20"/>
                <w:szCs w:val="20"/>
              </w:rPr>
              <w:fldChar w:fldCharType="end"/>
            </w:r>
            <w:r w:rsidR="00F86820" w:rsidRPr="00C32AF4">
              <w:rPr>
                <w:rFonts w:cs="Times New Roman"/>
                <w:sz w:val="20"/>
                <w:szCs w:val="20"/>
              </w:rPr>
            </w:r>
            <w:r w:rsidR="00F86820" w:rsidRPr="00C32AF4">
              <w:rPr>
                <w:rFonts w:cs="Times New Roman"/>
                <w:sz w:val="20"/>
                <w:szCs w:val="20"/>
              </w:rPr>
              <w:fldChar w:fldCharType="separate"/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(Dicker</w:t>
            </w:r>
            <w:r w:rsidR="0047393F" w:rsidRPr="00C32AF4">
              <w:rPr>
                <w:rFonts w:cs="Times New Roman"/>
                <w:i/>
                <w:noProof/>
                <w:sz w:val="20"/>
                <w:szCs w:val="20"/>
              </w:rPr>
              <w:t xml:space="preserve"> et al.</w:t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, 2011)</w:t>
            </w:r>
            <w:r w:rsidR="00F86820" w:rsidRPr="00C32AF4">
              <w:rPr>
                <w:rFonts w:cs="Times New Roman"/>
                <w:sz w:val="20"/>
                <w:szCs w:val="20"/>
              </w:rPr>
              <w:fldChar w:fldCharType="end"/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Unknown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No</w:t>
            </w:r>
          </w:p>
        </w:tc>
      </w:tr>
      <w:tr w:rsidR="00F26C4A" w:rsidRPr="00C32AF4" w:rsidTr="00603BC7">
        <w:trPr>
          <w:trHeight w:val="315"/>
        </w:trPr>
        <w:tc>
          <w:tcPr>
            <w:tcW w:w="2656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47393F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Dogar 2008</w:t>
            </w:r>
            <w:r w:rsidR="00F86820" w:rsidRPr="00C32AF4">
              <w:rPr>
                <w:rFonts w:cs="Times New Roman"/>
                <w:sz w:val="20"/>
                <w:szCs w:val="20"/>
              </w:rPr>
              <w:fldChar w:fldCharType="begin"/>
            </w:r>
            <w:r w:rsidR="0047393F" w:rsidRPr="00C32AF4">
              <w:rPr>
                <w:rFonts w:cs="Times New Roman"/>
                <w:sz w:val="20"/>
                <w:szCs w:val="20"/>
              </w:rPr>
              <w:instrText xml:space="preserve"> ADDIN EN.CITE &lt;EndNote&gt;&lt;Cite&gt;&lt;Author&gt;Dogar&lt;/Author&gt;&lt;Year&gt;2008&lt;/Year&gt;&lt;RecNum&gt;25&lt;/RecNum&gt;&lt;DisplayText&gt;(Dogar&lt;style face="italic"&gt; et al.&lt;/style&gt;, 2008)&lt;/DisplayText&gt;&lt;record&gt;&lt;rec-number&gt;25&lt;/rec-number&gt;&lt;foreign-keys&gt;&lt;key app="EN" db-id="zdwtpdd9c05rxqexdzk5009ds5029vdrxpf2" timestamp="1466775415"&gt;25&lt;/key&gt;&lt;/foreign-keys&gt;&lt;ref-type name="Journal Article"&gt;17&lt;/ref-type&gt;&lt;contributors&gt;&lt;authors&gt;&lt;author&gt;Dogar, I A&lt;/author&gt;&lt;author&gt;Khawaja, I S&lt;/author&gt;&lt;author&gt;Azeem, M W&lt;/author&gt;&lt;author&gt;Awan, H&lt;/author&gt;&lt;author&gt;Ayub, A&lt;/author&gt;&lt;author&gt;Iqbal, J&lt;/author&gt;&lt;author&gt;Thuras, P&lt;/author&gt;&lt;/authors&gt;&lt;/contributors&gt;&lt;titles&gt;&lt;title&gt;Prevalence and risk factors for depression and anxiety in hospitalized cardiac patients in pakistan&lt;/title&gt;&lt;secondary-title&gt;Psychiatry&lt;/secondary-title&gt;&lt;/titles&gt;&lt;periodical&gt;&lt;full-title&gt;Psychiatry&lt;/full-title&gt;&lt;/periodical&gt;&lt;pages&gt;38-41&lt;/pages&gt;&lt;volume&gt;5&lt;/volume&gt;&lt;dates&gt;&lt;year&gt;2008&lt;/year&gt;&lt;/dates&gt;&lt;isbn&gt;1550-5952&lt;/isbn&gt;&lt;accession-num&gt;19727293&lt;/accession-num&gt;&lt;urls&gt;&lt;related-urls&gt;&lt;url&gt;http://www.ncbi.nlm.nih.gov/pmc/articles/PMC2708112/pdf/PE_5_02_38.pdf&lt;/url&gt;&lt;/related-urls&gt;&lt;/urls&gt;&lt;research-notes&gt;Dogar, Imtiaz Ahmad&amp;#xD;Khawaja, Imran S&amp;#xD;Azeem, Muhammad Waqar&amp;#xD;Awan, Huma&amp;#xD;Ayub, Afshan&amp;#xD;Iqbal, Javed&amp;#xD;Thuras, Paul&lt;/research-notes&gt;&lt;language&gt;English&lt;/language&gt;&lt;/record&gt;&lt;/Cite&gt;&lt;/EndNote&gt;</w:instrText>
            </w:r>
            <w:r w:rsidR="00F86820" w:rsidRPr="00C32AF4">
              <w:rPr>
                <w:rFonts w:cs="Times New Roman"/>
                <w:sz w:val="20"/>
                <w:szCs w:val="20"/>
              </w:rPr>
              <w:fldChar w:fldCharType="separate"/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(Dogar</w:t>
            </w:r>
            <w:r w:rsidR="0047393F" w:rsidRPr="00C32AF4">
              <w:rPr>
                <w:rFonts w:cs="Times New Roman"/>
                <w:i/>
                <w:noProof/>
                <w:sz w:val="20"/>
                <w:szCs w:val="20"/>
              </w:rPr>
              <w:t xml:space="preserve"> et al.</w:t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, 2008)</w:t>
            </w:r>
            <w:r w:rsidR="00F86820" w:rsidRPr="00C32AF4">
              <w:rPr>
                <w:rFonts w:cs="Times New Roman"/>
                <w:sz w:val="20"/>
                <w:szCs w:val="20"/>
              </w:rPr>
              <w:fldChar w:fldCharType="end"/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</w:tr>
      <w:tr w:rsidR="00F26C4A" w:rsidRPr="00C32AF4" w:rsidTr="00603BC7">
        <w:trPr>
          <w:trHeight w:val="315"/>
        </w:trPr>
        <w:tc>
          <w:tcPr>
            <w:tcW w:w="2656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47393F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Dos Santos 1991</w:t>
            </w:r>
            <w:r w:rsidR="00F86820" w:rsidRPr="00C32AF4">
              <w:rPr>
                <w:rFonts w:cs="Times New Roman"/>
                <w:sz w:val="20"/>
                <w:szCs w:val="20"/>
              </w:rPr>
              <w:fldChar w:fldCharType="begin"/>
            </w:r>
            <w:r w:rsidR="0047393F" w:rsidRPr="00C32AF4">
              <w:rPr>
                <w:rFonts w:cs="Times New Roman"/>
                <w:sz w:val="20"/>
                <w:szCs w:val="20"/>
              </w:rPr>
              <w:instrText xml:space="preserve"> ADDIN EN.CITE &lt;EndNote&gt;&lt;Cite&gt;&lt;Author&gt;dos Santos&lt;/Author&gt;&lt;Year&gt;1991&lt;/Year&gt;&lt;RecNum&gt;142&lt;/RecNum&gt;&lt;DisplayText&gt;(dos Santos&lt;style face="italic"&gt; et al.&lt;/style&gt;, 1991)&lt;/DisplayText&gt;&lt;record&gt;&lt;rec-number&gt;142&lt;/rec-number&gt;&lt;foreign-keys&gt;&lt;key app="EN" db-id="zdwtpdd9c05rxqexdzk5009ds5029vdrxpf2" timestamp="1488383610"&gt;142&lt;/key&gt;&lt;/foreign-keys&gt;&lt;ref-type name="Journal Article"&gt;17&lt;/ref-type&gt;&lt;contributors&gt;&lt;authors&gt;&lt;author&gt;dos Santos, M J&lt;/author&gt;&lt;author&gt;Pimentel, P&lt;/author&gt;&lt;author&gt;Monteiro, J M&lt;/author&gt;&lt;author&gt;Cardoso, G&lt;/author&gt;&lt;author&gt;de Oliveira, J J&lt;/author&gt;&lt;author&gt;Almiro, M&lt;/author&gt;&lt;author&gt;Santos, J M&lt;/author&gt;&lt;author&gt;de Lacerda, J M&lt;/author&gt;&lt;/authors&gt;&lt;/contributors&gt;&lt;titles&gt;&lt;title&gt;Psychiatric disorders in hospitalized patients with hematologic neoplasms. [Portuguese]&lt;/title&gt;&lt;secondary-title&gt;Acta Medica Portuguesa&lt;/secondary-title&gt;&lt;/titles&gt;&lt;periodical&gt;&lt;full-title&gt;Acta Medica Portuguesa&lt;/full-title&gt;&lt;/periodical&gt;&lt;pages&gt;5-8&lt;/pages&gt;&lt;volume&gt;4&lt;/volume&gt;&lt;keywords&gt;&lt;keyword&gt;Hodgkin disease/co [Complication]&lt;/keyword&gt;&lt;keyword&gt;adolescent&lt;/keyword&gt;&lt;keyword&gt;adult&lt;/keyword&gt;&lt;keyword&gt;aged&lt;/keyword&gt;&lt;keyword&gt;article&lt;/keyword&gt;&lt;keyword&gt;child&lt;/keyword&gt;&lt;keyword&gt;female&lt;/keyword&gt;&lt;keyword&gt;hospitalization&lt;/keyword&gt;&lt;keyword&gt;human&lt;/keyword&gt;&lt;keyword&gt;leukemia/co [Complication]&lt;/keyword&gt;&lt;keyword&gt;male&lt;/keyword&gt;&lt;keyword&gt;mental disease/et [Etiology]&lt;/keyword&gt;&lt;keyword&gt;middle aged&lt;/keyword&gt;&lt;keyword&gt;nonhodgkin lymphoma/co [Complication]&lt;/keyword&gt;&lt;/keywords&gt;&lt;dates&gt;&lt;year&gt;1991&lt;/year&gt;&lt;/dates&gt;&lt;isbn&gt;0870-399X&lt;/isbn&gt;&lt;accession-num&gt;2048422&lt;/accession-num&gt;&lt;urls&gt;&lt;related-urls&gt;&lt;url&gt;http://www.actamedicaportuguesa.com/revista/index.php/amp/article/download/3316/2642&lt;/url&gt;&lt;/related-urls&gt;&lt;/urls&gt;&lt;language&gt;Portuguese&lt;/language&gt;&lt;/record&gt;&lt;/Cite&gt;&lt;/EndNote&gt;</w:instrText>
            </w:r>
            <w:r w:rsidR="00F86820" w:rsidRPr="00C32AF4">
              <w:rPr>
                <w:rFonts w:cs="Times New Roman"/>
                <w:sz w:val="20"/>
                <w:szCs w:val="20"/>
              </w:rPr>
              <w:fldChar w:fldCharType="separate"/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(dos Santos</w:t>
            </w:r>
            <w:r w:rsidR="0047393F" w:rsidRPr="00C32AF4">
              <w:rPr>
                <w:rFonts w:cs="Times New Roman"/>
                <w:i/>
                <w:noProof/>
                <w:sz w:val="20"/>
                <w:szCs w:val="20"/>
              </w:rPr>
              <w:t xml:space="preserve"> et al.</w:t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, 1991)</w:t>
            </w:r>
            <w:r w:rsidR="00F86820" w:rsidRPr="00C32AF4">
              <w:rPr>
                <w:rFonts w:cs="Times New Roman"/>
                <w:sz w:val="20"/>
                <w:szCs w:val="20"/>
              </w:rPr>
              <w:fldChar w:fldCharType="end"/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Unknown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Unknown</w:t>
            </w:r>
          </w:p>
        </w:tc>
      </w:tr>
      <w:tr w:rsidR="00F26C4A" w:rsidRPr="00C32AF4" w:rsidTr="00603BC7">
        <w:trPr>
          <w:trHeight w:val="315"/>
        </w:trPr>
        <w:tc>
          <w:tcPr>
            <w:tcW w:w="2656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47393F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Driessen 1996</w:t>
            </w:r>
            <w:r w:rsidR="00F86820" w:rsidRPr="00C32AF4">
              <w:rPr>
                <w:rFonts w:cs="Times New Roman"/>
                <w:sz w:val="20"/>
                <w:szCs w:val="20"/>
              </w:rPr>
              <w:fldChar w:fldCharType="begin"/>
            </w:r>
            <w:r w:rsidR="0047393F" w:rsidRPr="00C32AF4">
              <w:rPr>
                <w:rFonts w:cs="Times New Roman"/>
                <w:sz w:val="20"/>
                <w:szCs w:val="20"/>
              </w:rPr>
              <w:instrText xml:space="preserve"> ADDIN EN.CITE &lt;EndNote&gt;&lt;Cite&gt;&lt;Author&gt;Driessen&lt;/Author&gt;&lt;Year&gt;1996&lt;/Year&gt;&lt;RecNum&gt;143&lt;/RecNum&gt;&lt;DisplayText&gt;(Driessen&lt;style face="italic"&gt; et al.&lt;/style&gt;, 1996)&lt;/DisplayText&gt;&lt;record&gt;&lt;rec-number&gt;143&lt;/rec-number&gt;&lt;foreign-keys&gt;&lt;key app="EN" db-id="zdwtpdd9c05rxqexdzk5009ds5029vdrxpf2" timestamp="1488383622"&gt;143&lt;/key&gt;&lt;/foreign-keys&gt;&lt;ref-type name="Journal Article"&gt;17&lt;/ref-type&gt;&lt;contributors&gt;&lt;authors&gt;&lt;author&gt;Driessen, M&lt;/author&gt;&lt;author&gt;Arolt, V&lt;/author&gt;&lt;author&gt;John, U&lt;/author&gt;&lt;author&gt;Veltrup, C&lt;/author&gt;&lt;author&gt;Dilling, H&lt;/author&gt;&lt;/authors&gt;&lt;/contributors&gt;&lt;titles&gt;&lt;title&gt;Psychiatric comorbidity in hospitalized alcoholics after detoxification treatment&lt;/title&gt;&lt;secondary-title&gt;European Addiction Research&lt;/secondary-title&gt;&lt;/titles&gt;&lt;periodical&gt;&lt;full-title&gt;European Addiction Research&lt;/full-title&gt;&lt;/periodical&gt;&lt;pages&gt;17-23&lt;/pages&gt;&lt;volume&gt;2&lt;/volume&gt;&lt;keywords&gt;&lt;keyword&gt;Alcoholism&lt;/keyword&gt;&lt;keyword&gt;Depressive disorders&lt;/keyword&gt;&lt;keyword&gt;Phobic disorders&lt;/keyword&gt;&lt;keyword&gt;Psychiatric comorbidity&lt;/keyword&gt;&lt;keyword&gt;Psychopathology&lt;/keyword&gt;&lt;keyword&gt;alcohol withdrawal&lt;/keyword&gt;&lt;keyword&gt;alcoholism/di [Diagnosis]&lt;/keyword&gt;&lt;keyword&gt;alcoholism/ep [Epidemiology]&lt;/keyword&gt;&lt;keyword&gt;article&lt;/keyword&gt;&lt;keyword&gt;detoxification&lt;/keyword&gt;&lt;keyword&gt;hospitalization&lt;/keyword&gt;&lt;keyword&gt;human&lt;/keyword&gt;&lt;keyword&gt;interview&lt;/keyword&gt;&lt;keyword&gt;major clinical study&lt;/keyword&gt;&lt;keyword&gt;mental disease/di [Diagnosis]&lt;/keyword&gt;&lt;keyword&gt;mental disease/ep [Epidemiology]&lt;/keyword&gt;&lt;keyword&gt;morbidity&lt;/keyword&gt;&lt;keyword&gt;onset age&lt;/keyword&gt;&lt;keyword&gt;priority journal&lt;/keyword&gt;&lt;/keywords&gt;&lt;dates&gt;&lt;year&gt;1996&lt;/year&gt;&lt;/dates&gt;&lt;isbn&gt;1022-6877&lt;/isbn&gt;&lt;accession-num&gt;1996075669&lt;/accession-num&gt;&lt;urls&gt;&lt;/urls&gt;&lt;language&gt;English&lt;/language&gt;&lt;/record&gt;&lt;/Cite&gt;&lt;/EndNote&gt;</w:instrText>
            </w:r>
            <w:r w:rsidR="00F86820" w:rsidRPr="00C32AF4">
              <w:rPr>
                <w:rFonts w:cs="Times New Roman"/>
                <w:sz w:val="20"/>
                <w:szCs w:val="20"/>
              </w:rPr>
              <w:fldChar w:fldCharType="separate"/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(Driessen</w:t>
            </w:r>
            <w:r w:rsidR="0047393F" w:rsidRPr="00C32AF4">
              <w:rPr>
                <w:rFonts w:cs="Times New Roman"/>
                <w:i/>
                <w:noProof/>
                <w:sz w:val="20"/>
                <w:szCs w:val="20"/>
              </w:rPr>
              <w:t xml:space="preserve"> et al.</w:t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, 1996)</w:t>
            </w:r>
            <w:r w:rsidR="00F86820" w:rsidRPr="00C32AF4">
              <w:rPr>
                <w:rFonts w:cs="Times New Roman"/>
                <w:sz w:val="20"/>
                <w:szCs w:val="20"/>
              </w:rPr>
              <w:fldChar w:fldCharType="end"/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Unknown</w:t>
            </w:r>
          </w:p>
        </w:tc>
      </w:tr>
      <w:tr w:rsidR="00F26C4A" w:rsidRPr="00C32AF4" w:rsidTr="00603BC7">
        <w:trPr>
          <w:trHeight w:val="315"/>
        </w:trPr>
        <w:tc>
          <w:tcPr>
            <w:tcW w:w="2656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47393F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Dyster-Aas 2008</w:t>
            </w:r>
            <w:r w:rsidR="00F86820" w:rsidRPr="00C32AF4">
              <w:rPr>
                <w:rFonts w:cs="Times New Roman"/>
                <w:sz w:val="20"/>
                <w:szCs w:val="20"/>
              </w:rPr>
              <w:fldChar w:fldCharType="begin">
                <w:fldData xml:space="preserve">PEVuZE5vdGU+PENpdGU+PEF1dGhvcj5EeXN0ZXItQWFzPC9BdXRob3I+PFllYXI+MjAwODwvWWVh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</w:fldData>
              </w:fldChar>
            </w:r>
            <w:r w:rsidR="0047393F" w:rsidRPr="00C32AF4">
              <w:rPr>
                <w:rFonts w:cs="Times New Roman"/>
                <w:sz w:val="20"/>
                <w:szCs w:val="20"/>
              </w:rPr>
              <w:instrText xml:space="preserve"> ADDIN EN.CITE </w:instrText>
            </w:r>
            <w:r w:rsidR="0047393F" w:rsidRPr="00C32AF4">
              <w:rPr>
                <w:rFonts w:cs="Times New Roman"/>
                <w:sz w:val="20"/>
                <w:szCs w:val="20"/>
              </w:rPr>
              <w:fldChar w:fldCharType="begin">
                <w:fldData xml:space="preserve">PEVuZE5vdGU+PENpdGU+PEF1dGhvcj5EeXN0ZXItQWFzPC9BdXRob3I+PFllYXI+MjAwODwvWWVh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</w:fldData>
              </w:fldChar>
            </w:r>
            <w:r w:rsidR="0047393F" w:rsidRPr="00C32AF4">
              <w:rPr>
                <w:rFonts w:cs="Times New Roman"/>
                <w:sz w:val="20"/>
                <w:szCs w:val="20"/>
              </w:rPr>
              <w:instrText xml:space="preserve"> ADDIN EN.CITE.DATA </w:instrText>
            </w:r>
            <w:r w:rsidR="0047393F" w:rsidRPr="00C32AF4">
              <w:rPr>
                <w:rFonts w:cs="Times New Roman"/>
                <w:sz w:val="20"/>
                <w:szCs w:val="20"/>
              </w:rPr>
            </w:r>
            <w:r w:rsidR="0047393F" w:rsidRPr="00C32AF4">
              <w:rPr>
                <w:rFonts w:cs="Times New Roman"/>
                <w:sz w:val="20"/>
                <w:szCs w:val="20"/>
              </w:rPr>
              <w:fldChar w:fldCharType="end"/>
            </w:r>
            <w:r w:rsidR="00F86820" w:rsidRPr="00C32AF4">
              <w:rPr>
                <w:rFonts w:cs="Times New Roman"/>
                <w:sz w:val="20"/>
                <w:szCs w:val="20"/>
              </w:rPr>
            </w:r>
            <w:r w:rsidR="00F86820" w:rsidRPr="00C32AF4">
              <w:rPr>
                <w:rFonts w:cs="Times New Roman"/>
                <w:sz w:val="20"/>
                <w:szCs w:val="20"/>
              </w:rPr>
              <w:fldChar w:fldCharType="separate"/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(Dyster-Aas</w:t>
            </w:r>
            <w:r w:rsidR="0047393F" w:rsidRPr="00C32AF4">
              <w:rPr>
                <w:rFonts w:cs="Times New Roman"/>
                <w:i/>
                <w:noProof/>
                <w:sz w:val="20"/>
                <w:szCs w:val="20"/>
              </w:rPr>
              <w:t xml:space="preserve"> et al.</w:t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, 2008)</w:t>
            </w:r>
            <w:r w:rsidR="00F86820" w:rsidRPr="00C32AF4">
              <w:rPr>
                <w:rFonts w:cs="Times New Roman"/>
                <w:sz w:val="20"/>
                <w:szCs w:val="20"/>
              </w:rPr>
              <w:fldChar w:fldCharType="end"/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</w:tr>
      <w:tr w:rsidR="00F26C4A" w:rsidRPr="00C32AF4" w:rsidTr="00603BC7">
        <w:trPr>
          <w:trHeight w:val="315"/>
        </w:trPr>
        <w:tc>
          <w:tcPr>
            <w:tcW w:w="2656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47393F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Elliott 1996</w:t>
            </w:r>
            <w:r w:rsidR="00F86820" w:rsidRPr="00C32AF4">
              <w:rPr>
                <w:rFonts w:cs="Times New Roman"/>
                <w:sz w:val="20"/>
                <w:szCs w:val="20"/>
              </w:rPr>
              <w:fldChar w:fldCharType="begin">
                <w:fldData xml:space="preserve">PEVuZE5vdGU+PENpdGU+PEF1dGhvcj5FbGxpb3R0PC9BdXRob3I+PFllYXI+MTk5NjwvWWVhcj48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</w:fldData>
              </w:fldChar>
            </w:r>
            <w:r w:rsidR="0047393F" w:rsidRPr="00C32AF4">
              <w:rPr>
                <w:rFonts w:cs="Times New Roman"/>
                <w:sz w:val="20"/>
                <w:szCs w:val="20"/>
              </w:rPr>
              <w:instrText xml:space="preserve"> ADDIN EN.CITE </w:instrText>
            </w:r>
            <w:r w:rsidR="0047393F" w:rsidRPr="00C32AF4">
              <w:rPr>
                <w:rFonts w:cs="Times New Roman"/>
                <w:sz w:val="20"/>
                <w:szCs w:val="20"/>
              </w:rPr>
              <w:fldChar w:fldCharType="begin">
                <w:fldData xml:space="preserve">PEVuZE5vdGU+PENpdGU+PEF1dGhvcj5FbGxpb3R0PC9BdXRob3I+PFllYXI+MTk5NjwvWWVhcj48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</w:fldData>
              </w:fldChar>
            </w:r>
            <w:r w:rsidR="0047393F" w:rsidRPr="00C32AF4">
              <w:rPr>
                <w:rFonts w:cs="Times New Roman"/>
                <w:sz w:val="20"/>
                <w:szCs w:val="20"/>
              </w:rPr>
              <w:instrText xml:space="preserve"> ADDIN EN.CITE.DATA </w:instrText>
            </w:r>
            <w:r w:rsidR="0047393F" w:rsidRPr="00C32AF4">
              <w:rPr>
                <w:rFonts w:cs="Times New Roman"/>
                <w:sz w:val="20"/>
                <w:szCs w:val="20"/>
              </w:rPr>
            </w:r>
            <w:r w:rsidR="0047393F" w:rsidRPr="00C32AF4">
              <w:rPr>
                <w:rFonts w:cs="Times New Roman"/>
                <w:sz w:val="20"/>
                <w:szCs w:val="20"/>
              </w:rPr>
              <w:fldChar w:fldCharType="end"/>
            </w:r>
            <w:r w:rsidR="00F86820" w:rsidRPr="00C32AF4">
              <w:rPr>
                <w:rFonts w:cs="Times New Roman"/>
                <w:sz w:val="20"/>
                <w:szCs w:val="20"/>
              </w:rPr>
            </w:r>
            <w:r w:rsidR="00F86820" w:rsidRPr="00C32AF4">
              <w:rPr>
                <w:rFonts w:cs="Times New Roman"/>
                <w:sz w:val="20"/>
                <w:szCs w:val="20"/>
              </w:rPr>
              <w:fldChar w:fldCharType="separate"/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(Elliott</w:t>
            </w:r>
            <w:r w:rsidR="0047393F" w:rsidRPr="00C32AF4">
              <w:rPr>
                <w:rFonts w:cs="Times New Roman"/>
                <w:i/>
                <w:noProof/>
                <w:sz w:val="20"/>
                <w:szCs w:val="20"/>
              </w:rPr>
              <w:t xml:space="preserve"> et al.</w:t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, 1996)</w:t>
            </w:r>
            <w:r w:rsidR="00F86820" w:rsidRPr="00C32AF4">
              <w:rPr>
                <w:rFonts w:cs="Times New Roman"/>
                <w:sz w:val="20"/>
                <w:szCs w:val="20"/>
              </w:rPr>
              <w:fldChar w:fldCharType="end"/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Unknown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Unknown</w:t>
            </w:r>
          </w:p>
        </w:tc>
      </w:tr>
      <w:tr w:rsidR="00F26C4A" w:rsidRPr="00C32AF4" w:rsidTr="00603BC7">
        <w:trPr>
          <w:trHeight w:val="315"/>
        </w:trPr>
        <w:tc>
          <w:tcPr>
            <w:tcW w:w="2656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47393F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Evans 1986</w:t>
            </w:r>
            <w:r w:rsidR="00F86820" w:rsidRPr="00C32AF4">
              <w:rPr>
                <w:rFonts w:cs="Times New Roman"/>
                <w:sz w:val="20"/>
                <w:szCs w:val="20"/>
              </w:rPr>
              <w:fldChar w:fldCharType="begin">
                <w:fldData xml:space="preserve">PEVuZE5vdGU+PENpdGU+PEF1dGhvcj5FdmFuczwvQXV0aG9yPjxZZWFyPjE5ODY8L1llYXI+PFJl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</w:fldData>
              </w:fldChar>
            </w:r>
            <w:r w:rsidR="0047393F" w:rsidRPr="00C32AF4">
              <w:rPr>
                <w:rFonts w:cs="Times New Roman"/>
                <w:sz w:val="20"/>
                <w:szCs w:val="20"/>
              </w:rPr>
              <w:instrText xml:space="preserve"> ADDIN EN.CITE </w:instrText>
            </w:r>
            <w:r w:rsidR="0047393F" w:rsidRPr="00C32AF4">
              <w:rPr>
                <w:rFonts w:cs="Times New Roman"/>
                <w:sz w:val="20"/>
                <w:szCs w:val="20"/>
              </w:rPr>
              <w:fldChar w:fldCharType="begin">
                <w:fldData xml:space="preserve">PEVuZE5vdGU+PENpdGU+PEF1dGhvcj5FdmFuczwvQXV0aG9yPjxZZWFyPjE5ODY8L1llYXI+PFJl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</w:fldData>
              </w:fldChar>
            </w:r>
            <w:r w:rsidR="0047393F" w:rsidRPr="00C32AF4">
              <w:rPr>
                <w:rFonts w:cs="Times New Roman"/>
                <w:sz w:val="20"/>
                <w:szCs w:val="20"/>
              </w:rPr>
              <w:instrText xml:space="preserve"> ADDIN EN.CITE.DATA </w:instrText>
            </w:r>
            <w:r w:rsidR="0047393F" w:rsidRPr="00C32AF4">
              <w:rPr>
                <w:rFonts w:cs="Times New Roman"/>
                <w:sz w:val="20"/>
                <w:szCs w:val="20"/>
              </w:rPr>
            </w:r>
            <w:r w:rsidR="0047393F" w:rsidRPr="00C32AF4">
              <w:rPr>
                <w:rFonts w:cs="Times New Roman"/>
                <w:sz w:val="20"/>
                <w:szCs w:val="20"/>
              </w:rPr>
              <w:fldChar w:fldCharType="end"/>
            </w:r>
            <w:r w:rsidR="00F86820" w:rsidRPr="00C32AF4">
              <w:rPr>
                <w:rFonts w:cs="Times New Roman"/>
                <w:sz w:val="20"/>
                <w:szCs w:val="20"/>
              </w:rPr>
            </w:r>
            <w:r w:rsidR="00F86820" w:rsidRPr="00C32AF4">
              <w:rPr>
                <w:rFonts w:cs="Times New Roman"/>
                <w:sz w:val="20"/>
                <w:szCs w:val="20"/>
              </w:rPr>
              <w:fldChar w:fldCharType="separate"/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(Evans</w:t>
            </w:r>
            <w:r w:rsidR="0047393F" w:rsidRPr="00C32AF4">
              <w:rPr>
                <w:rFonts w:cs="Times New Roman"/>
                <w:i/>
                <w:noProof/>
                <w:sz w:val="20"/>
                <w:szCs w:val="20"/>
              </w:rPr>
              <w:t xml:space="preserve"> et al.</w:t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, 1986)</w:t>
            </w:r>
            <w:r w:rsidR="00F86820" w:rsidRPr="00C32AF4">
              <w:rPr>
                <w:rFonts w:cs="Times New Roman"/>
                <w:sz w:val="20"/>
                <w:szCs w:val="20"/>
              </w:rPr>
              <w:fldChar w:fldCharType="end"/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No</w:t>
            </w:r>
          </w:p>
        </w:tc>
      </w:tr>
      <w:tr w:rsidR="00F26C4A" w:rsidRPr="00C32AF4" w:rsidTr="00603BC7">
        <w:trPr>
          <w:trHeight w:val="315"/>
        </w:trPr>
        <w:tc>
          <w:tcPr>
            <w:tcW w:w="2656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47393F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Fava 1984</w:t>
            </w:r>
            <w:r w:rsidR="00F86820" w:rsidRPr="00C32AF4">
              <w:rPr>
                <w:rFonts w:cs="Times New Roman"/>
                <w:sz w:val="20"/>
                <w:szCs w:val="20"/>
              </w:rPr>
              <w:fldChar w:fldCharType="begin"/>
            </w:r>
            <w:r w:rsidR="0047393F" w:rsidRPr="00C32AF4">
              <w:rPr>
                <w:rFonts w:cs="Times New Roman"/>
                <w:sz w:val="20"/>
                <w:szCs w:val="20"/>
              </w:rPr>
              <w:instrText xml:space="preserve"> ADDIN EN.CITE &lt;EndNote&gt;&lt;Cite&gt;&lt;Author&gt;Fava&lt;/Author&gt;&lt;Year&gt;1984&lt;/Year&gt;&lt;RecNum&gt;146&lt;/RecNum&gt;&lt;DisplayText&gt;(Fava&lt;style face="italic"&gt; et al.&lt;/style&gt;, 1984)&lt;/DisplayText&gt;&lt;record&gt;&lt;rec-number&gt;146&lt;/rec-number&gt;&lt;foreign-keys&gt;&lt;key app="EN" db-id="zdwtpdd9c05rxqexdzk5009ds5029vdrxpf2" timestamp="1488383679"&gt;146&lt;/key&gt;&lt;/foreign-keys&gt;&lt;ref-type name="Journal Article"&gt;17&lt;/ref-type&gt;&lt;contributors&gt;&lt;authors&gt;&lt;author&gt;Fava, Giovanni A&lt;/author&gt;&lt;author&gt;Trombini, Giancarlo&lt;/author&gt;&lt;author&gt;Grandi, Silvana&lt;/author&gt;&lt;author&gt;Bernardi, Manuela&lt;/author&gt;&lt;author&gt;Evangelisti, Liliana Pasquali&lt;/author&gt;&lt;author&gt;Santarsiero, Giuseppe&lt;/author&gt;&lt;author&gt;Orlandi, Camillo&lt;/author&gt;&lt;/authors&gt;&lt;/contributors&gt;&lt;titles&gt;&lt;title&gt;Depression and anxiety associated with secondary amenorrhea&lt;/title&gt;&lt;secondary-title&gt;Psychosomatics: Journal of Consultation and Liaison Psychiatry&lt;/secondary-title&gt;&lt;/titles&gt;&lt;periodical&gt;&lt;full-title&gt;Psychosomatics: Journal of Consultation and Liaison Psychiatry&lt;/full-title&gt;&lt;/periodical&gt;&lt;pages&gt;905-908&lt;/pages&gt;&lt;volume&gt;25&lt;/volume&gt;&lt;keywords&gt;&lt;keyword&gt;*Amenorrhea&lt;/keyword&gt;&lt;keyword&gt;*Anxiety&lt;/keyword&gt;&lt;keyword&gt;*Depression (Emotion)&lt;/keyword&gt;&lt;keyword&gt;*Human Females&lt;/keyword&gt;&lt;keyword&gt;Human Female Adolescence (13-17 yrs) Adulthood (18 yrs &amp;amp; older)&lt;/keyword&gt;&lt;keyword&gt;Physical &amp;amp; Somatoform &amp;amp; Psychogenic Disorders [3290]&lt;/keyword&gt;&lt;keyword&gt;depression &amp;amp; anxiety, 17-38 yr old females with secondary amenorrhea&lt;/keyword&gt;&lt;/keywords&gt;&lt;dates&gt;&lt;year&gt;1984&lt;/year&gt;&lt;/dates&gt;&lt;isbn&gt;0033-3182&amp;#xD;1545-7206&lt;/isbn&gt;&lt;urls&gt;&lt;/urls&gt;&lt;electronic-resource-num&gt;http://dx.doi.org/10.1016/S0033-3182%2884%2972922-7&lt;/electronic-resource-num&gt;&lt;language&gt;English&lt;/language&gt;&lt;/record&gt;&lt;/Cite&gt;&lt;/EndNote&gt;</w:instrText>
            </w:r>
            <w:r w:rsidR="00F86820" w:rsidRPr="00C32AF4">
              <w:rPr>
                <w:rFonts w:cs="Times New Roman"/>
                <w:sz w:val="20"/>
                <w:szCs w:val="20"/>
              </w:rPr>
              <w:fldChar w:fldCharType="separate"/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(Fava</w:t>
            </w:r>
            <w:r w:rsidR="0047393F" w:rsidRPr="00C32AF4">
              <w:rPr>
                <w:rFonts w:cs="Times New Roman"/>
                <w:i/>
                <w:noProof/>
                <w:sz w:val="20"/>
                <w:szCs w:val="20"/>
              </w:rPr>
              <w:t xml:space="preserve"> et al.</w:t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, 1984)</w:t>
            </w:r>
            <w:r w:rsidR="00F86820" w:rsidRPr="00C32AF4">
              <w:rPr>
                <w:rFonts w:cs="Times New Roman"/>
                <w:sz w:val="20"/>
                <w:szCs w:val="20"/>
              </w:rPr>
              <w:fldChar w:fldCharType="end"/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Unknown</w:t>
            </w:r>
          </w:p>
        </w:tc>
      </w:tr>
      <w:tr w:rsidR="00F26C4A" w:rsidRPr="00C32AF4" w:rsidTr="00603BC7">
        <w:trPr>
          <w:trHeight w:val="315"/>
        </w:trPr>
        <w:tc>
          <w:tcPr>
            <w:tcW w:w="2656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47393F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Fava 1985</w:t>
            </w:r>
            <w:r w:rsidR="00F86820" w:rsidRPr="00C32AF4">
              <w:rPr>
                <w:rFonts w:cs="Times New Roman"/>
                <w:sz w:val="20"/>
                <w:szCs w:val="20"/>
              </w:rPr>
              <w:fldChar w:fldCharType="begin"/>
            </w:r>
            <w:r w:rsidR="0047393F" w:rsidRPr="00C32AF4">
              <w:rPr>
                <w:rFonts w:cs="Times New Roman"/>
                <w:sz w:val="20"/>
                <w:szCs w:val="20"/>
              </w:rPr>
              <w:instrText xml:space="preserve"> ADDIN EN.CITE &lt;EndNote&gt;&lt;Cite&gt;&lt;Author&gt;Fava&lt;/Author&gt;&lt;Year&gt;1985&lt;/Year&gt;&lt;RecNum&gt;147&lt;/RecNum&gt;&lt;DisplayText&gt;(Fava&lt;style face="italic"&gt; et al.&lt;/style&gt;, 1985)&lt;/DisplayText&gt;&lt;record&gt;&lt;rec-number&gt;147&lt;/rec-number&gt;&lt;foreign-keys&gt;&lt;key app="EN" db-id="zdwtpdd9c05rxqexdzk5009ds5029vdrxpf2" timestamp="1488383685"&gt;147&lt;/key&gt;&lt;/foreign-keys&gt;&lt;ref-type name="Journal Article"&gt;17&lt;/ref-type&gt;&lt;contributors&gt;&lt;authors&gt;&lt;author&gt;Fava, G A&lt;/author&gt;&lt;author&gt;Trombini, G&lt;/author&gt;&lt;author&gt;Barbara, L&lt;/author&gt;&lt;author&gt;Bernardi, M&lt;/author&gt;&lt;author&gt;Grandi, S&lt;/author&gt;&lt;author&gt;Callegari, C&lt;/author&gt;&lt;author&gt;Miglioli, M&lt;/author&gt;&lt;/authors&gt;&lt;/contributors&gt;&lt;titles&gt;&lt;title&gt;Depression and gastrointestinal illness: the joint use of biological and clinical criteria&lt;/title&gt;&lt;secondary-title&gt;American Journal of Gastroenterology&lt;/secondary-title&gt;&lt;/titles&gt;&lt;periodical&gt;&lt;full-title&gt;American Journal of Gastroenterology&lt;/full-title&gt;&lt;/periodical&gt;&lt;pages&gt;195-199&lt;/pages&gt;&lt;volume&gt;80&lt;/volume&gt;&lt;keywords&gt;&lt;keyword&gt;*Depression/et [Etiology]&lt;/keyword&gt;&lt;keyword&gt;*Gastrointestinal Diseases/px [Psychology]&lt;/keyword&gt;&lt;keyword&gt;7S5I7G3JQL (Dexamethasone)&lt;/keyword&gt;&lt;keyword&gt;Adult&lt;/keyword&gt;&lt;keyword&gt;Aged&lt;/keyword&gt;&lt;keyword&gt;Depression/di [Diagnosis]&lt;/keyword&gt;&lt;keyword&gt;Dexamethasone/du [Diagnostic Use]&lt;/keyword&gt;&lt;keyword&gt;Female&lt;/keyword&gt;&lt;keyword&gt;Gastrointestinal Diseases/co [Complications]&lt;/keyword&gt;&lt;keyword&gt;Gastrointestinal Diseases/di [Diagnosis]&lt;/keyword&gt;&lt;keyword&gt;Hospitalization&lt;/keyword&gt;&lt;keyword&gt;Humans&lt;/keyword&gt;&lt;keyword&gt;Male&lt;/keyword&gt;&lt;keyword&gt;Middle Aged&lt;/keyword&gt;&lt;keyword&gt;Psychological Tests&lt;/keyword&gt;&lt;/keywords&gt;&lt;dates&gt;&lt;year&gt;1985&lt;/year&gt;&lt;/dates&gt;&lt;isbn&gt;0002-9270&lt;/isbn&gt;&lt;accession-num&gt;3976638&lt;/accession-num&gt;&lt;urls&gt;&lt;/urls&gt;&lt;research-notes&gt;Fava, G A&amp;#xD;Trombini, G&amp;#xD;Barbara, L&amp;#xD;Bernardi, M&amp;#xD;Grandi, S&amp;#xD;Callegari, C&amp;#xD;Miglioli, M&lt;/research-notes&gt;&lt;language&gt;English&lt;/language&gt;&lt;/record&gt;&lt;/Cite&gt;&lt;/EndNote&gt;</w:instrText>
            </w:r>
            <w:r w:rsidR="00F86820" w:rsidRPr="00C32AF4">
              <w:rPr>
                <w:rFonts w:cs="Times New Roman"/>
                <w:sz w:val="20"/>
                <w:szCs w:val="20"/>
              </w:rPr>
              <w:fldChar w:fldCharType="separate"/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(Fava</w:t>
            </w:r>
            <w:r w:rsidR="0047393F" w:rsidRPr="00C32AF4">
              <w:rPr>
                <w:rFonts w:cs="Times New Roman"/>
                <w:i/>
                <w:noProof/>
                <w:sz w:val="20"/>
                <w:szCs w:val="20"/>
              </w:rPr>
              <w:t xml:space="preserve"> et al.</w:t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, 1985)</w:t>
            </w:r>
            <w:r w:rsidR="00F86820" w:rsidRPr="00C32AF4">
              <w:rPr>
                <w:rFonts w:cs="Times New Roman"/>
                <w:sz w:val="20"/>
                <w:szCs w:val="20"/>
              </w:rPr>
              <w:fldChar w:fldCharType="end"/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Unknown</w:t>
            </w:r>
          </w:p>
        </w:tc>
      </w:tr>
      <w:tr w:rsidR="00F26C4A" w:rsidRPr="00C32AF4" w:rsidTr="00603BC7">
        <w:trPr>
          <w:trHeight w:val="315"/>
        </w:trPr>
        <w:tc>
          <w:tcPr>
            <w:tcW w:w="2656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47393F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Fedoroff 1991</w:t>
            </w:r>
            <w:r w:rsidR="00F86820" w:rsidRPr="00C32AF4">
              <w:rPr>
                <w:rFonts w:cs="Times New Roman"/>
                <w:sz w:val="20"/>
                <w:szCs w:val="20"/>
              </w:rPr>
              <w:fldChar w:fldCharType="begin">
                <w:fldData xml:space="preserve">PEVuZE5vdGU+PENpdGU+PEF1dGhvcj5GZWRvcm9mZjwvQXV0aG9yPjxZZWFyPjE5OTE8L1llYXI+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</w:fldData>
              </w:fldChar>
            </w:r>
            <w:r w:rsidR="0047393F" w:rsidRPr="00C32AF4">
              <w:rPr>
                <w:rFonts w:cs="Times New Roman"/>
                <w:sz w:val="20"/>
                <w:szCs w:val="20"/>
              </w:rPr>
              <w:instrText xml:space="preserve"> ADDIN EN.CITE </w:instrText>
            </w:r>
            <w:r w:rsidR="0047393F" w:rsidRPr="00C32AF4">
              <w:rPr>
                <w:rFonts w:cs="Times New Roman"/>
                <w:sz w:val="20"/>
                <w:szCs w:val="20"/>
              </w:rPr>
              <w:fldChar w:fldCharType="begin">
                <w:fldData xml:space="preserve">PEVuZE5vdGU+PENpdGU+PEF1dGhvcj5GZWRvcm9mZjwvQXV0aG9yPjxZZWFyPjE5OTE8L1llYXI+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</w:fldData>
              </w:fldChar>
            </w:r>
            <w:r w:rsidR="0047393F" w:rsidRPr="00C32AF4">
              <w:rPr>
                <w:rFonts w:cs="Times New Roman"/>
                <w:sz w:val="20"/>
                <w:szCs w:val="20"/>
              </w:rPr>
              <w:instrText xml:space="preserve"> ADDIN EN.CITE.DATA </w:instrText>
            </w:r>
            <w:r w:rsidR="0047393F" w:rsidRPr="00C32AF4">
              <w:rPr>
                <w:rFonts w:cs="Times New Roman"/>
                <w:sz w:val="20"/>
                <w:szCs w:val="20"/>
              </w:rPr>
            </w:r>
            <w:r w:rsidR="0047393F" w:rsidRPr="00C32AF4">
              <w:rPr>
                <w:rFonts w:cs="Times New Roman"/>
                <w:sz w:val="20"/>
                <w:szCs w:val="20"/>
              </w:rPr>
              <w:fldChar w:fldCharType="end"/>
            </w:r>
            <w:r w:rsidR="00F86820" w:rsidRPr="00C32AF4">
              <w:rPr>
                <w:rFonts w:cs="Times New Roman"/>
                <w:sz w:val="20"/>
                <w:szCs w:val="20"/>
              </w:rPr>
            </w:r>
            <w:r w:rsidR="00F86820" w:rsidRPr="00C32AF4">
              <w:rPr>
                <w:rFonts w:cs="Times New Roman"/>
                <w:sz w:val="20"/>
                <w:szCs w:val="20"/>
              </w:rPr>
              <w:fldChar w:fldCharType="separate"/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(Fedoroff</w:t>
            </w:r>
            <w:r w:rsidR="0047393F" w:rsidRPr="00C32AF4">
              <w:rPr>
                <w:rFonts w:cs="Times New Roman"/>
                <w:i/>
                <w:noProof/>
                <w:sz w:val="20"/>
                <w:szCs w:val="20"/>
              </w:rPr>
              <w:t xml:space="preserve"> et al.</w:t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, 1991)</w:t>
            </w:r>
            <w:r w:rsidR="00F86820" w:rsidRPr="00C32AF4">
              <w:rPr>
                <w:rFonts w:cs="Times New Roman"/>
                <w:sz w:val="20"/>
                <w:szCs w:val="20"/>
              </w:rPr>
              <w:fldChar w:fldCharType="end"/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Unknown</w:t>
            </w:r>
          </w:p>
        </w:tc>
      </w:tr>
      <w:tr w:rsidR="00F26C4A" w:rsidRPr="00C32AF4" w:rsidTr="00603BC7">
        <w:trPr>
          <w:trHeight w:val="315"/>
        </w:trPr>
        <w:tc>
          <w:tcPr>
            <w:tcW w:w="2656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47393F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Feldman 1987</w:t>
            </w:r>
            <w:r w:rsidR="00F86820" w:rsidRPr="00C32AF4">
              <w:rPr>
                <w:rFonts w:cs="Times New Roman"/>
                <w:sz w:val="20"/>
                <w:szCs w:val="20"/>
              </w:rPr>
              <w:fldChar w:fldCharType="begin"/>
            </w:r>
            <w:r w:rsidR="0047393F" w:rsidRPr="00C32AF4">
              <w:rPr>
                <w:rFonts w:cs="Times New Roman"/>
                <w:sz w:val="20"/>
                <w:szCs w:val="20"/>
              </w:rPr>
              <w:instrText xml:space="preserve"> ADDIN EN.CITE &lt;EndNote&gt;&lt;Cite&gt;&lt;Author&gt;Feldman&lt;/Author&gt;&lt;Year&gt;1987&lt;/Year&gt;&lt;RecNum&gt;26&lt;/RecNum&gt;&lt;DisplayText&gt;(Feldman&lt;style face="italic"&gt; et al.&lt;/style&gt;, 1987)&lt;/DisplayText&gt;&lt;record&gt;&lt;rec-number&gt;26&lt;/rec-number&gt;&lt;foreign-keys&gt;&lt;key app="EN" db-id="zdwtpdd9c05rxqexdzk5009ds5029vdrxpf2" timestamp="1466775439"&gt;26&lt;/key&gt;&lt;/foreign-keys&gt;&lt;ref-type name="Journal Article"&gt;17&lt;/ref-type&gt;&lt;contributors&gt;&lt;authors&gt;&lt;author&gt;Feldman, E&lt;/author&gt;&lt;author&gt;Mayou, R&lt;/author&gt;&lt;author&gt;Hawton, K&lt;/author&gt;&lt;/authors&gt;&lt;/contributors&gt;&lt;titles&gt;&lt;title&gt;Psychiatric disorder in medical in-patients&lt;/title&gt;&lt;secondary-title&gt;Quarterly Journal of Medicine&lt;/secondary-title&gt;&lt;/titles&gt;&lt;periodical&gt;&lt;full-title&gt;Quarterly Journal of Medicine&lt;/full-title&gt;&lt;/periodical&gt;&lt;pages&gt;405-412&lt;/pages&gt;&lt;volume&gt;63&lt;/volume&gt;&lt;keywords&gt;&lt;keyword&gt;adult&lt;/keyword&gt;&lt;keyword&gt;affective neurosis&lt;/keyword&gt;&lt;keyword&gt;aging&lt;/keyword&gt;&lt;keyword&gt;alcoholism&lt;/keyword&gt;&lt;keyword&gt;anxiety&lt;/keyword&gt;&lt;keyword&gt;central nervous system&lt;/keyword&gt;&lt;keyword&gt;human&lt;/keyword&gt;&lt;keyword&gt;major clinical study&lt;/keyword&gt;&lt;keyword&gt;mental disease&lt;/keyword&gt;&lt;keyword&gt;organic brain syndrome&lt;/keyword&gt;&lt;keyword&gt;physical disease&lt;/keyword&gt;&lt;keyword&gt;priority journal&lt;/keyword&gt;&lt;keyword&gt;psychological aspect&lt;/keyword&gt;&lt;/keywords&gt;&lt;dates&gt;&lt;year&gt;1987&lt;/year&gt;&lt;/dates&gt;&lt;accession-num&gt;1987152259&lt;/accession-num&gt;&lt;urls&gt;&lt;related-urls&gt;&lt;url&gt;http://qjmed.prod-oup.highwire.org/content/qjmed/63/2/405.full.pdf&lt;/url&gt;&lt;/related-urls&gt;&lt;/urls&gt;&lt;language&gt;English&lt;/language&gt;&lt;/record&gt;&lt;/Cite&gt;&lt;/EndNote&gt;</w:instrText>
            </w:r>
            <w:r w:rsidR="00F86820" w:rsidRPr="00C32AF4">
              <w:rPr>
                <w:rFonts w:cs="Times New Roman"/>
                <w:sz w:val="20"/>
                <w:szCs w:val="20"/>
              </w:rPr>
              <w:fldChar w:fldCharType="separate"/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(Feldman</w:t>
            </w:r>
            <w:r w:rsidR="0047393F" w:rsidRPr="00C32AF4">
              <w:rPr>
                <w:rFonts w:cs="Times New Roman"/>
                <w:i/>
                <w:noProof/>
                <w:sz w:val="20"/>
                <w:szCs w:val="20"/>
              </w:rPr>
              <w:t xml:space="preserve"> et al.</w:t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, 1987)</w:t>
            </w:r>
            <w:r w:rsidR="00F86820" w:rsidRPr="00C32AF4">
              <w:rPr>
                <w:rFonts w:cs="Times New Roman"/>
                <w:sz w:val="20"/>
                <w:szCs w:val="20"/>
              </w:rPr>
              <w:fldChar w:fldCharType="end"/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</w:tr>
      <w:tr w:rsidR="00F26C4A" w:rsidRPr="00C32AF4" w:rsidTr="00603BC7">
        <w:trPr>
          <w:trHeight w:val="315"/>
        </w:trPr>
        <w:tc>
          <w:tcPr>
            <w:tcW w:w="2656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47393F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Fenton 1994</w:t>
            </w:r>
            <w:r w:rsidR="00F86820" w:rsidRPr="00C32AF4">
              <w:rPr>
                <w:rFonts w:cs="Times New Roman"/>
                <w:sz w:val="20"/>
                <w:szCs w:val="20"/>
              </w:rPr>
              <w:fldChar w:fldCharType="begin"/>
            </w:r>
            <w:r w:rsidR="0047393F" w:rsidRPr="00C32AF4">
              <w:rPr>
                <w:rFonts w:cs="Times New Roman"/>
                <w:sz w:val="20"/>
                <w:szCs w:val="20"/>
              </w:rPr>
              <w:instrText xml:space="preserve"> ADDIN EN.CITE &lt;EndNote&gt;&lt;Cite&gt;&lt;Author&gt;Fenton&lt;/Author&gt;&lt;Year&gt;1994&lt;/Year&gt;&lt;RecNum&gt;27&lt;/RecNum&gt;&lt;DisplayText&gt;(Fenton&lt;style face="italic"&gt; et al.&lt;/style&gt;, 1994)&lt;/DisplayText&gt;&lt;record&gt;&lt;rec-number&gt;27&lt;/rec-number&gt;&lt;foreign-keys&gt;&lt;key app="EN" db-id="zdwtpdd9c05rxqexdzk5009ds5029vdrxpf2" timestamp="1466775461"&gt;27&lt;/key&gt;&lt;/foreign-keys&gt;&lt;ref-type name="Journal Article"&gt;17&lt;/ref-type&gt;&lt;contributors&gt;&lt;authors&gt;&lt;author&gt;Fenton, F R&lt;/author&gt;&lt;author&gt;Cole, M G&lt;/author&gt;&lt;author&gt;Engelsmann, F&lt;/author&gt;&lt;author&gt;Mansouri, I&lt;/author&gt;&lt;/authors&gt;&lt;/contributors&gt;&lt;titles&gt;&lt;title&gt;Depression in older medical inpatients&lt;/title&gt;&lt;secondary-title&gt;International Journal of Geriatric Psychiatry&lt;/secondary-title&gt;&lt;/titles&gt;&lt;periodical&gt;&lt;full-title&gt;International Journal of Geriatric Psychiatry&lt;/full-title&gt;&lt;/periodical&gt;&lt;pages&gt;279-284&lt;/pages&gt;&lt;volume&gt;9&lt;/volume&gt;&lt;keywords&gt;&lt;keyword&gt;Depression&lt;/keyword&gt;&lt;keyword&gt;Geriatric psychiatry&lt;/keyword&gt;&lt;keyword&gt;Medical inpatients&lt;/keyword&gt;&lt;keyword&gt;age&lt;/keyword&gt;&lt;keyword&gt;aged&lt;/keyword&gt;&lt;keyword&gt;article&lt;/keyword&gt;&lt;keyword&gt;attitude&lt;/keyword&gt;&lt;keyword&gt;clinical feature&lt;/keyword&gt;&lt;keyword&gt;cognitive defect/et [Etiology]&lt;/keyword&gt;&lt;keyword&gt;community hospital&lt;/keyword&gt;&lt;keyword&gt;consultation&lt;/keyword&gt;&lt;keyword&gt;daily life activity&lt;/keyword&gt;&lt;keyword&gt;demography&lt;/keyword&gt;&lt;keyword&gt;depression/di [Diagnosis]&lt;/keyword&gt;&lt;keyword&gt;depression/ep [Epidemiology]&lt;/keyword&gt;&lt;keyword&gt;depression/et [Etiology]&lt;/keyword&gt;&lt;keyword&gt;disease severity&lt;/keyword&gt;&lt;keyword&gt;female&lt;/keyword&gt;&lt;keyword&gt;geriatric patient&lt;/keyword&gt;&lt;keyword&gt;human&lt;/keyword&gt;&lt;keyword&gt;major clinical study&lt;/keyword&gt;&lt;keyword&gt;male&lt;/keyword&gt;&lt;keyword&gt;personality&lt;/keyword&gt;&lt;keyword&gt;prevalence&lt;/keyword&gt;&lt;keyword&gt;self care&lt;/keyword&gt;&lt;keyword&gt;sex difference&lt;/keyword&gt;&lt;keyword&gt;social aspect&lt;/keyword&gt;&lt;keyword&gt;task performance&lt;/keyword&gt;&lt;/keywords&gt;&lt;dates&gt;&lt;year&gt;1994&lt;/year&gt;&lt;/dates&gt;&lt;isbn&gt;0885-6230&lt;/isbn&gt;&lt;accession-num&gt;1994119282&lt;/accession-num&gt;&lt;urls&gt;&lt;/urls&gt;&lt;language&gt;English&lt;/language&gt;&lt;/record&gt;&lt;/Cite&gt;&lt;/EndNote&gt;</w:instrText>
            </w:r>
            <w:r w:rsidR="00F86820" w:rsidRPr="00C32AF4">
              <w:rPr>
                <w:rFonts w:cs="Times New Roman"/>
                <w:sz w:val="20"/>
                <w:szCs w:val="20"/>
              </w:rPr>
              <w:fldChar w:fldCharType="separate"/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(Fenton</w:t>
            </w:r>
            <w:r w:rsidR="0047393F" w:rsidRPr="00C32AF4">
              <w:rPr>
                <w:rFonts w:cs="Times New Roman"/>
                <w:i/>
                <w:noProof/>
                <w:sz w:val="20"/>
                <w:szCs w:val="20"/>
              </w:rPr>
              <w:t xml:space="preserve"> et al.</w:t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, 1994)</w:t>
            </w:r>
            <w:r w:rsidR="00F86820" w:rsidRPr="00C32AF4">
              <w:rPr>
                <w:rFonts w:cs="Times New Roman"/>
                <w:sz w:val="20"/>
                <w:szCs w:val="20"/>
              </w:rPr>
              <w:fldChar w:fldCharType="end"/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</w:tr>
      <w:tr w:rsidR="00F26C4A" w:rsidRPr="00C32AF4" w:rsidTr="00603BC7">
        <w:trPr>
          <w:trHeight w:val="315"/>
        </w:trPr>
        <w:tc>
          <w:tcPr>
            <w:tcW w:w="2656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47393F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Forkmann 2011</w:t>
            </w:r>
            <w:r w:rsidR="00F86820" w:rsidRPr="00C32AF4">
              <w:rPr>
                <w:rFonts w:cs="Times New Roman"/>
                <w:sz w:val="20"/>
                <w:szCs w:val="20"/>
              </w:rPr>
              <w:fldChar w:fldCharType="begin"/>
            </w:r>
            <w:r w:rsidR="0047393F" w:rsidRPr="00C32AF4">
              <w:rPr>
                <w:rFonts w:cs="Times New Roman"/>
                <w:sz w:val="20"/>
                <w:szCs w:val="20"/>
              </w:rPr>
              <w:instrText xml:space="preserve"> ADDIN EN.CITE &lt;EndNote&gt;&lt;Cite&gt;&lt;Author&gt;Forkmann&lt;/Author&gt;&lt;Year&gt;2011&lt;/Year&gt;&lt;RecNum&gt;149&lt;/RecNum&gt;&lt;DisplayText&gt;(Forkmann&lt;style face="italic"&gt; et al.&lt;/style&gt;, 2011)&lt;/DisplayText&gt;&lt;record&gt;&lt;rec-number&gt;149&lt;/rec-number&gt;&lt;foreign-keys&gt;&lt;key app="EN" db-id="zdwtpdd9c05rxqexdzk5009ds5029vdrxpf2" timestamp="1488383706"&gt;149&lt;/key&gt;&lt;/foreign-keys&gt;&lt;ref-type name="Journal Article"&gt;17&lt;/ref-type&gt;&lt;contributors&gt;&lt;authors&gt;&lt;author&gt;Forkmann, T&lt;/author&gt;&lt;author&gt;Norra, C&lt;/author&gt;&lt;author&gt;Wirtz, M&lt;/author&gt;&lt;author&gt;Vehren, T&lt;/author&gt;&lt;author&gt;Volz-Sidiropoulou, E&lt;/author&gt;&lt;author&gt;Westhofen, M&lt;/author&gt;&lt;author&gt;Gauggel, S&lt;/author&gt;&lt;author&gt;Boecker, M&lt;/author&gt;&lt;/authors&gt;&lt;/contributors&gt;&lt;titles&gt;&lt;title&gt;Prevalence and psychopathological characteristics of depression in consecutive otorhinolaryngologic inpatients&lt;/title&gt;&lt;secondary-title&gt;BMC Ear, Nose &amp;amp; Throat Disorders&lt;/secondary-title&gt;&lt;/titles&gt;&lt;periodical&gt;&lt;full-title&gt;BMC Ear, Nose &amp;amp; Throat Disorders&lt;/full-title&gt;&lt;/periodical&gt;&lt;pages&gt;7&lt;/pages&gt;&lt;volume&gt;11&lt;/volume&gt;&lt;dates&gt;&lt;year&gt;2011&lt;/year&gt;&lt;/dates&gt;&lt;isbn&gt;1472-6815&lt;/isbn&gt;&lt;accession-num&gt;21880128&lt;/accession-num&gt;&lt;urls&gt;&lt;related-urls&gt;&lt;url&gt;http://www.biomedcentral.com/content/pdf/1472-6815-11-7.pdf&lt;/url&gt;&lt;/related-urls&gt;&lt;/urls&gt;&lt;electronic-resource-num&gt;http://dx.doi.org/10.1186/1472-6815-11-7&lt;/electronic-resource-num&gt;&lt;research-notes&gt;Forkmann, Thomas&amp;#xD;Norra, Christine&amp;#xD;Wirtz, Markus&amp;#xD;Vehren, Thomas&amp;#xD;Volz-Sidiropoulou, Eftychia&amp;#xD;Westhofen, Martin&amp;#xD;Gauggel, Siegfried&amp;#xD;Boecker, Maren&lt;/research-notes&gt;&lt;language&gt;English&lt;/language&gt;&lt;/record&gt;&lt;/Cite&gt;&lt;/EndNote&gt;</w:instrText>
            </w:r>
            <w:r w:rsidR="00F86820" w:rsidRPr="00C32AF4">
              <w:rPr>
                <w:rFonts w:cs="Times New Roman"/>
                <w:sz w:val="20"/>
                <w:szCs w:val="20"/>
              </w:rPr>
              <w:fldChar w:fldCharType="separate"/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(Forkmann</w:t>
            </w:r>
            <w:r w:rsidR="0047393F" w:rsidRPr="00C32AF4">
              <w:rPr>
                <w:rFonts w:cs="Times New Roman"/>
                <w:i/>
                <w:noProof/>
                <w:sz w:val="20"/>
                <w:szCs w:val="20"/>
              </w:rPr>
              <w:t xml:space="preserve"> et al.</w:t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, 2011)</w:t>
            </w:r>
            <w:r w:rsidR="00F86820" w:rsidRPr="00C32AF4">
              <w:rPr>
                <w:rFonts w:cs="Times New Roman"/>
                <w:sz w:val="20"/>
                <w:szCs w:val="20"/>
              </w:rPr>
              <w:fldChar w:fldCharType="end"/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Unknown</w:t>
            </w:r>
          </w:p>
        </w:tc>
      </w:tr>
      <w:tr w:rsidR="00F26C4A" w:rsidRPr="00C32AF4" w:rsidTr="00603BC7">
        <w:trPr>
          <w:trHeight w:val="330"/>
        </w:trPr>
        <w:tc>
          <w:tcPr>
            <w:tcW w:w="2656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47393F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Forrester 1992</w:t>
            </w:r>
            <w:r w:rsidR="00F86820" w:rsidRPr="00C32AF4">
              <w:rPr>
                <w:rFonts w:cs="Times New Roman"/>
                <w:sz w:val="20"/>
                <w:szCs w:val="20"/>
              </w:rPr>
              <w:fldChar w:fldCharType="begin"/>
            </w:r>
            <w:r w:rsidR="0047393F" w:rsidRPr="00C32AF4">
              <w:rPr>
                <w:rFonts w:cs="Times New Roman"/>
                <w:sz w:val="20"/>
                <w:szCs w:val="20"/>
              </w:rPr>
              <w:instrText xml:space="preserve"> ADDIN EN.CITE &lt;EndNote&gt;&lt;Cite&gt;&lt;Author&gt;Forrester&lt;/Author&gt;&lt;Year&gt;1992&lt;/Year&gt;&lt;RecNum&gt;150&lt;/RecNum&gt;&lt;DisplayText&gt;(Forrester&lt;style face="italic"&gt; et al.&lt;/style&gt;, 1992)&lt;/DisplayText&gt;&lt;record&gt;&lt;rec-number&gt;150&lt;/rec-number&gt;&lt;foreign-keys&gt;&lt;key app="EN" db-id="zdwtpdd9c05rxqexdzk5009ds5029vdrxpf2" timestamp="1488383715"&gt;150&lt;/key&gt;&lt;/foreign-keys&gt;&lt;ref-type name="Journal Article"&gt;17&lt;/ref-type&gt;&lt;contributors&gt;&lt;authors&gt;&lt;author&gt;Forrester, Alfred W&lt;/author&gt;&lt;author&gt;Lipsey, John R&lt;/author&gt;&lt;author&gt;Teitelbaum, Mark L&lt;/author&gt;&lt;author&gt;DePaulo, J&lt;/author&gt;&lt;author&gt;Andrzejewski, Paula L&lt;/author&gt;&lt;author&gt;Robinson, Robert G&lt;/author&gt;&lt;/authors&gt;&lt;/contributors&gt;&lt;titles&gt;&lt;title&gt;Depression following myocardial infarction&lt;/title&gt;&lt;secondary-title&gt;International Journal of Psychiatry in Medicine&lt;/secondary-title&gt;&lt;/titles&gt;&lt;periodical&gt;&lt;full-title&gt;International Journal of Psychiatry in Medicine&lt;/full-title&gt;&lt;/periodical&gt;&lt;pages&gt;33-46&lt;/pages&gt;&lt;volume&gt;22&lt;/volume&gt;&lt;keywords&gt;&lt;keyword&gt;*Major Depression&lt;/keyword&gt;&lt;keyword&gt;*Myocardial Infarctions&lt;/keyword&gt;&lt;keyword&gt;Cardiovascular Disorders [3295]&lt;/keyword&gt;&lt;keyword&gt;Human Adulthood (18 yrs &amp;amp; older)&lt;/keyword&gt;&lt;keyword&gt;Predisposition&lt;/keyword&gt;&lt;keyword&gt;incidence of &amp;amp; predisposition for depressive disorders, clients with myocardial infarction&lt;/keyword&gt;&lt;/keywords&gt;&lt;dates&gt;&lt;year&gt;1992&lt;/year&gt;&lt;/dates&gt;&lt;isbn&gt;0091-2174&amp;#xD;1541-3527&lt;/isbn&gt;&lt;urls&gt;&lt;/urls&gt;&lt;electronic-resource-num&gt;http://dx.doi.org/10.2190/CJ9D-32C2-8CM7-FT3D&lt;/electronic-resource-num&gt;&lt;language&gt;English&lt;/language&gt;&lt;/record&gt;&lt;/Cite&gt;&lt;/EndNote&gt;</w:instrText>
            </w:r>
            <w:r w:rsidR="00F86820" w:rsidRPr="00C32AF4">
              <w:rPr>
                <w:rFonts w:cs="Times New Roman"/>
                <w:sz w:val="20"/>
                <w:szCs w:val="20"/>
              </w:rPr>
              <w:fldChar w:fldCharType="separate"/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(Forrester</w:t>
            </w:r>
            <w:r w:rsidR="0047393F" w:rsidRPr="00C32AF4">
              <w:rPr>
                <w:rFonts w:cs="Times New Roman"/>
                <w:i/>
                <w:noProof/>
                <w:sz w:val="20"/>
                <w:szCs w:val="20"/>
              </w:rPr>
              <w:t xml:space="preserve"> et al.</w:t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, 1992)</w:t>
            </w:r>
            <w:r w:rsidR="00F86820" w:rsidRPr="00C32AF4">
              <w:rPr>
                <w:rFonts w:cs="Times New Roman"/>
                <w:sz w:val="20"/>
                <w:szCs w:val="20"/>
              </w:rPr>
              <w:fldChar w:fldCharType="end"/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No</w:t>
            </w:r>
          </w:p>
        </w:tc>
      </w:tr>
      <w:tr w:rsidR="00F26C4A" w:rsidRPr="00C32AF4" w:rsidTr="00603BC7">
        <w:trPr>
          <w:trHeight w:val="315"/>
        </w:trPr>
        <w:tc>
          <w:tcPr>
            <w:tcW w:w="2656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47393F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Freedland 1991</w:t>
            </w:r>
            <w:r w:rsidR="00F86820" w:rsidRPr="00C32AF4">
              <w:rPr>
                <w:rFonts w:cs="Times New Roman"/>
                <w:sz w:val="20"/>
                <w:szCs w:val="20"/>
              </w:rPr>
              <w:fldChar w:fldCharType="begin"/>
            </w:r>
            <w:r w:rsidR="0047393F" w:rsidRPr="00C32AF4">
              <w:rPr>
                <w:rFonts w:cs="Times New Roman"/>
                <w:sz w:val="20"/>
                <w:szCs w:val="20"/>
              </w:rPr>
              <w:instrText xml:space="preserve"> ADDIN EN.CITE &lt;EndNote&gt;&lt;Cite&gt;&lt;Author&gt;Freedland&lt;/Author&gt;&lt;Year&gt;1991&lt;/Year&gt;&lt;RecNum&gt;151&lt;/RecNum&gt;&lt;DisplayText&gt;(Freedland&lt;style face="italic"&gt; et al.&lt;/style&gt;, 1991)&lt;/DisplayText&gt;&lt;record&gt;&lt;rec-number&gt;151&lt;/rec-number&gt;&lt;foreign-keys&gt;&lt;key app="EN" db-id="zdwtpdd9c05rxqexdzk5009ds5029vdrxpf2" timestamp="1488383725"&gt;151&lt;/key&gt;&lt;/foreign-keys&gt;&lt;ref-type name="Journal Article"&gt;17&lt;/ref-type&gt;&lt;contributors&gt;&lt;authors&gt;&lt;author&gt;Freedland, Kenneth E&lt;/author&gt;&lt;author&gt;Carney, Robert M&lt;/author&gt;&lt;author&gt;Rich, Michael W&lt;/author&gt;&lt;author&gt;Caracciolo, Albert&lt;/author&gt;&lt;author&gt;et al.&lt;/author&gt;&lt;/authors&gt;&lt;/contributors&gt;&lt;titles&gt;&lt;title&gt;Depression in elderly patients with congestive heart failure&lt;/title&gt;&lt;secondary-title&gt;Journal of Geriatric Psychiatry&lt;/secondary-title&gt;&lt;/titles&gt;&lt;periodical&gt;&lt;full-title&gt;Journal of Geriatric Psychiatry&lt;/full-title&gt;&lt;/periodical&gt;&lt;pages&gt;59-71&lt;/pages&gt;&lt;volume&gt;24&lt;/volume&gt;&lt;keywords&gt;&lt;keyword&gt;*Death and Dying&lt;/keyword&gt;&lt;keyword&gt;*Geriatric Patients&lt;/keyword&gt;&lt;keyword&gt;*Heart Disorders&lt;/keyword&gt;&lt;keyword&gt;*Major Depression&lt;/keyword&gt;&lt;keyword&gt;Cardiovascular Disorders [3295]&lt;/keyword&gt;&lt;keyword&gt;Followup Studies&lt;/keyword&gt;&lt;keyword&gt;Hospitalized Patients&lt;/keyword&gt;&lt;keyword&gt;Human Inpatient Adulthood (18 yrs &amp;amp; older) Aged (65 yrs &amp;amp; older)&lt;/keyword&gt;&lt;keyword&gt;point prevalence of major depression &amp;amp; effect on cardiac morbidity &amp;amp; mortality, hospitalized 70 yrs old &amp;amp; older with congestive heart failure, 3 mo &amp;amp; 1 yr followups&lt;/keyword&gt;&lt;/keywords&gt;&lt;dates&gt;&lt;year&gt;1991&lt;/year&gt;&lt;/dates&gt;&lt;isbn&gt;0022-1414&lt;/isbn&gt;&lt;urls&gt;&lt;/urls&gt;&lt;language&gt;English&lt;/language&gt;&lt;/record&gt;&lt;/Cite&gt;&lt;/EndNote&gt;</w:instrText>
            </w:r>
            <w:r w:rsidR="00F86820" w:rsidRPr="00C32AF4">
              <w:rPr>
                <w:rFonts w:cs="Times New Roman"/>
                <w:sz w:val="20"/>
                <w:szCs w:val="20"/>
              </w:rPr>
              <w:fldChar w:fldCharType="separate"/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(Freedland</w:t>
            </w:r>
            <w:r w:rsidR="0047393F" w:rsidRPr="00C32AF4">
              <w:rPr>
                <w:rFonts w:cs="Times New Roman"/>
                <w:i/>
                <w:noProof/>
                <w:sz w:val="20"/>
                <w:szCs w:val="20"/>
              </w:rPr>
              <w:t xml:space="preserve"> et al.</w:t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, 1991)</w:t>
            </w:r>
            <w:r w:rsidR="00F86820" w:rsidRPr="00C32AF4">
              <w:rPr>
                <w:rFonts w:cs="Times New Roman"/>
                <w:sz w:val="20"/>
                <w:szCs w:val="20"/>
              </w:rPr>
              <w:fldChar w:fldCharType="end"/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Unknown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Unknown</w:t>
            </w:r>
          </w:p>
        </w:tc>
      </w:tr>
      <w:tr w:rsidR="00F26C4A" w:rsidRPr="00C32AF4" w:rsidTr="00603BC7">
        <w:trPr>
          <w:trHeight w:val="315"/>
        </w:trPr>
        <w:tc>
          <w:tcPr>
            <w:tcW w:w="2656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47393F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Freedland 2003</w:t>
            </w:r>
            <w:r w:rsidR="00F86820" w:rsidRPr="00C32AF4">
              <w:rPr>
                <w:rFonts w:cs="Times New Roman"/>
                <w:sz w:val="20"/>
                <w:szCs w:val="20"/>
              </w:rPr>
              <w:fldChar w:fldCharType="begin">
                <w:fldData xml:space="preserve">PEVuZE5vdGU+PENpdGU+PEF1dGhvcj5GcmVlZGxhbmQ8L0F1dGhvcj48WWVhcj4yMDAzPC9ZZWFy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</w:fldData>
              </w:fldChar>
            </w:r>
            <w:r w:rsidR="0047393F" w:rsidRPr="00C32AF4">
              <w:rPr>
                <w:rFonts w:cs="Times New Roman"/>
                <w:sz w:val="20"/>
                <w:szCs w:val="20"/>
              </w:rPr>
              <w:instrText xml:space="preserve"> ADDIN EN.CITE </w:instrText>
            </w:r>
            <w:r w:rsidR="0047393F" w:rsidRPr="00C32AF4">
              <w:rPr>
                <w:rFonts w:cs="Times New Roman"/>
                <w:sz w:val="20"/>
                <w:szCs w:val="20"/>
              </w:rPr>
              <w:fldChar w:fldCharType="begin">
                <w:fldData xml:space="preserve">PEVuZE5vdGU+PENpdGU+PEF1dGhvcj5GcmVlZGxhbmQ8L0F1dGhvcj48WWVhcj4yMDAzPC9ZZWFy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</w:fldData>
              </w:fldChar>
            </w:r>
            <w:r w:rsidR="0047393F" w:rsidRPr="00C32AF4">
              <w:rPr>
                <w:rFonts w:cs="Times New Roman"/>
                <w:sz w:val="20"/>
                <w:szCs w:val="20"/>
              </w:rPr>
              <w:instrText xml:space="preserve"> ADDIN EN.CITE.DATA </w:instrText>
            </w:r>
            <w:r w:rsidR="0047393F" w:rsidRPr="00C32AF4">
              <w:rPr>
                <w:rFonts w:cs="Times New Roman"/>
                <w:sz w:val="20"/>
                <w:szCs w:val="20"/>
              </w:rPr>
            </w:r>
            <w:r w:rsidR="0047393F" w:rsidRPr="00C32AF4">
              <w:rPr>
                <w:rFonts w:cs="Times New Roman"/>
                <w:sz w:val="20"/>
                <w:szCs w:val="20"/>
              </w:rPr>
              <w:fldChar w:fldCharType="end"/>
            </w:r>
            <w:r w:rsidR="00F86820" w:rsidRPr="00C32AF4">
              <w:rPr>
                <w:rFonts w:cs="Times New Roman"/>
                <w:sz w:val="20"/>
                <w:szCs w:val="20"/>
              </w:rPr>
            </w:r>
            <w:r w:rsidR="00F86820" w:rsidRPr="00C32AF4">
              <w:rPr>
                <w:rFonts w:cs="Times New Roman"/>
                <w:sz w:val="20"/>
                <w:szCs w:val="20"/>
              </w:rPr>
              <w:fldChar w:fldCharType="separate"/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(Freedland</w:t>
            </w:r>
            <w:r w:rsidR="0047393F" w:rsidRPr="00C32AF4">
              <w:rPr>
                <w:rFonts w:cs="Times New Roman"/>
                <w:i/>
                <w:noProof/>
                <w:sz w:val="20"/>
                <w:szCs w:val="20"/>
              </w:rPr>
              <w:t xml:space="preserve"> et al.</w:t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, 2003)</w:t>
            </w:r>
            <w:r w:rsidR="00F86820" w:rsidRPr="00C32AF4">
              <w:rPr>
                <w:rFonts w:cs="Times New Roman"/>
                <w:sz w:val="20"/>
                <w:szCs w:val="20"/>
              </w:rPr>
              <w:fldChar w:fldCharType="end"/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No</w:t>
            </w:r>
          </w:p>
        </w:tc>
      </w:tr>
      <w:tr w:rsidR="00F26C4A" w:rsidRPr="00C32AF4" w:rsidTr="00603BC7">
        <w:trPr>
          <w:trHeight w:val="315"/>
        </w:trPr>
        <w:tc>
          <w:tcPr>
            <w:tcW w:w="2656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47393F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Fritzsche 2003</w:t>
            </w:r>
            <w:r w:rsidR="00F86820" w:rsidRPr="00C32AF4">
              <w:rPr>
                <w:rFonts w:cs="Times New Roman"/>
                <w:sz w:val="20"/>
                <w:szCs w:val="20"/>
              </w:rPr>
              <w:fldChar w:fldCharType="begin">
                <w:fldData xml:space="preserve">PEVuZE5vdGU+PENpdGU+PEF1dGhvcj5Gcml0enNjaGU8L0F1dGhvcj48WWVhcj4yMDAzPC9ZZWFy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</w:fldData>
              </w:fldChar>
            </w:r>
            <w:r w:rsidR="0047393F" w:rsidRPr="00C32AF4">
              <w:rPr>
                <w:rFonts w:cs="Times New Roman"/>
                <w:sz w:val="20"/>
                <w:szCs w:val="20"/>
              </w:rPr>
              <w:instrText xml:space="preserve"> ADDIN EN.CITE </w:instrText>
            </w:r>
            <w:r w:rsidR="0047393F" w:rsidRPr="00C32AF4">
              <w:rPr>
                <w:rFonts w:cs="Times New Roman"/>
                <w:sz w:val="20"/>
                <w:szCs w:val="20"/>
              </w:rPr>
              <w:fldChar w:fldCharType="begin">
                <w:fldData xml:space="preserve">PEVuZE5vdGU+PENpdGU+PEF1dGhvcj5Gcml0enNjaGU8L0F1dGhvcj48WWVhcj4yMDAzPC9ZZWFy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</w:fldData>
              </w:fldChar>
            </w:r>
            <w:r w:rsidR="0047393F" w:rsidRPr="00C32AF4">
              <w:rPr>
                <w:rFonts w:cs="Times New Roman"/>
                <w:sz w:val="20"/>
                <w:szCs w:val="20"/>
              </w:rPr>
              <w:instrText xml:space="preserve"> ADDIN EN.CITE.DATA </w:instrText>
            </w:r>
            <w:r w:rsidR="0047393F" w:rsidRPr="00C32AF4">
              <w:rPr>
                <w:rFonts w:cs="Times New Roman"/>
                <w:sz w:val="20"/>
                <w:szCs w:val="20"/>
              </w:rPr>
            </w:r>
            <w:r w:rsidR="0047393F" w:rsidRPr="00C32AF4">
              <w:rPr>
                <w:rFonts w:cs="Times New Roman"/>
                <w:sz w:val="20"/>
                <w:szCs w:val="20"/>
              </w:rPr>
              <w:fldChar w:fldCharType="end"/>
            </w:r>
            <w:r w:rsidR="00F86820" w:rsidRPr="00C32AF4">
              <w:rPr>
                <w:rFonts w:cs="Times New Roman"/>
                <w:sz w:val="20"/>
                <w:szCs w:val="20"/>
              </w:rPr>
            </w:r>
            <w:r w:rsidR="00F86820" w:rsidRPr="00C32AF4">
              <w:rPr>
                <w:rFonts w:cs="Times New Roman"/>
                <w:sz w:val="20"/>
                <w:szCs w:val="20"/>
              </w:rPr>
              <w:fldChar w:fldCharType="separate"/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(Fritzsche</w:t>
            </w:r>
            <w:r w:rsidR="0047393F" w:rsidRPr="00C32AF4">
              <w:rPr>
                <w:rFonts w:cs="Times New Roman"/>
                <w:i/>
                <w:noProof/>
                <w:sz w:val="20"/>
                <w:szCs w:val="20"/>
              </w:rPr>
              <w:t xml:space="preserve"> et al.</w:t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, 2003)</w:t>
            </w:r>
            <w:r w:rsidR="00F86820" w:rsidRPr="00C32AF4">
              <w:rPr>
                <w:rFonts w:cs="Times New Roman"/>
                <w:sz w:val="20"/>
                <w:szCs w:val="20"/>
              </w:rPr>
              <w:fldChar w:fldCharType="end"/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</w:tr>
      <w:tr w:rsidR="00F26C4A" w:rsidRPr="00C32AF4" w:rsidTr="00603BC7">
        <w:trPr>
          <w:trHeight w:val="315"/>
        </w:trPr>
        <w:tc>
          <w:tcPr>
            <w:tcW w:w="2656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47393F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Fullerton 1981</w:t>
            </w:r>
            <w:r w:rsidR="00F86820" w:rsidRPr="00C32AF4">
              <w:rPr>
                <w:rFonts w:cs="Times New Roman"/>
                <w:sz w:val="20"/>
                <w:szCs w:val="20"/>
              </w:rPr>
              <w:fldChar w:fldCharType="begin"/>
            </w:r>
            <w:r w:rsidR="0047393F" w:rsidRPr="00C32AF4">
              <w:rPr>
                <w:rFonts w:cs="Times New Roman"/>
                <w:sz w:val="20"/>
                <w:szCs w:val="20"/>
              </w:rPr>
              <w:instrText xml:space="preserve"> ADDIN EN.CITE &lt;EndNote&gt;&lt;Cite&gt;&lt;Author&gt;Fullerton&lt;/Author&gt;&lt;Year&gt;1981&lt;/Year&gt;&lt;RecNum&gt;153&lt;/RecNum&gt;&lt;DisplayText&gt;(Fullerton&lt;style face="italic"&gt; et al.&lt;/style&gt;, 1981)&lt;/DisplayText&gt;&lt;record&gt;&lt;rec-number&gt;153&lt;/rec-number&gt;&lt;foreign-keys&gt;&lt;key app="EN" db-id="zdwtpdd9c05rxqexdzk5009ds5029vdrxpf2" timestamp="1488383771"&gt;153&lt;/key&gt;&lt;/foreign-keys&gt;&lt;ref-type name="Journal Article"&gt;17&lt;/ref-type&gt;&lt;contributors&gt;&lt;authors&gt;&lt;author&gt;Fullerton, Donald T&lt;/author&gt;&lt;author&gt;Harvey, Richard F&lt;/author&gt;&lt;author&gt;Klein, Marjorie H&lt;/author&gt;&lt;author&gt;Howell, Timothy&lt;/author&gt;&lt;/authors&gt;&lt;/contributors&gt;&lt;titles&gt;&lt;title&gt;Psychiatric disorders in patients with spinal cord injuries&lt;/title&gt;&lt;secondary-title&gt;Archives of General Psychiatry&lt;/secondary-title&gt;&lt;/titles&gt;&lt;periodical&gt;&lt;full-title&gt;Arch Gen Psychiatry&lt;/full-title&gt;&lt;abbr-1&gt;Archives of general psychiatry&lt;/abbr-1&gt;&lt;/periodical&gt;&lt;pages&gt;1369-1371&lt;/pages&gt;&lt;volume&gt;38&lt;/volume&gt;&lt;number&gt;12&lt;/number&gt;&lt;dates&gt;&lt;year&gt;1981&lt;/year&gt;&lt;/dates&gt;&lt;isbn&gt;0003-990X&lt;/isbn&gt;&lt;urls&gt;&lt;/urls&gt;&lt;/record&gt;&lt;/Cite&gt;&lt;/EndNote&gt;</w:instrText>
            </w:r>
            <w:r w:rsidR="00F86820" w:rsidRPr="00C32AF4">
              <w:rPr>
                <w:rFonts w:cs="Times New Roman"/>
                <w:sz w:val="20"/>
                <w:szCs w:val="20"/>
              </w:rPr>
              <w:fldChar w:fldCharType="separate"/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(Fullerton</w:t>
            </w:r>
            <w:r w:rsidR="0047393F" w:rsidRPr="00C32AF4">
              <w:rPr>
                <w:rFonts w:cs="Times New Roman"/>
                <w:i/>
                <w:noProof/>
                <w:sz w:val="20"/>
                <w:szCs w:val="20"/>
              </w:rPr>
              <w:t xml:space="preserve"> et al.</w:t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, 1981)</w:t>
            </w:r>
            <w:r w:rsidR="00F86820" w:rsidRPr="00C32AF4">
              <w:rPr>
                <w:rFonts w:cs="Times New Roman"/>
                <w:sz w:val="20"/>
                <w:szCs w:val="20"/>
              </w:rPr>
              <w:fldChar w:fldCharType="end"/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No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</w:tr>
      <w:tr w:rsidR="00F26C4A" w:rsidRPr="00C32AF4" w:rsidTr="00603BC7">
        <w:trPr>
          <w:trHeight w:val="315"/>
        </w:trPr>
        <w:tc>
          <w:tcPr>
            <w:tcW w:w="2656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47393F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Gascon 2012</w:t>
            </w:r>
            <w:r w:rsidR="00F86820" w:rsidRPr="00C32AF4">
              <w:rPr>
                <w:rFonts w:cs="Times New Roman"/>
                <w:sz w:val="20"/>
                <w:szCs w:val="20"/>
              </w:rPr>
              <w:fldChar w:fldCharType="begin">
                <w:fldData xml:space="preserve">PEVuZE5vdGU+PENpdGU+PEF1dGhvcj5HYXNjb248L0F1dGhvcj48WWVhcj4yMDEyPC9ZZWFyPjxS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</w:fldData>
              </w:fldChar>
            </w:r>
            <w:r w:rsidR="0047393F" w:rsidRPr="00C32AF4">
              <w:rPr>
                <w:rFonts w:cs="Times New Roman"/>
                <w:sz w:val="20"/>
                <w:szCs w:val="20"/>
              </w:rPr>
              <w:instrText xml:space="preserve"> ADDIN EN.CITE </w:instrText>
            </w:r>
            <w:r w:rsidR="0047393F" w:rsidRPr="00C32AF4">
              <w:rPr>
                <w:rFonts w:cs="Times New Roman"/>
                <w:sz w:val="20"/>
                <w:szCs w:val="20"/>
              </w:rPr>
              <w:fldChar w:fldCharType="begin">
                <w:fldData xml:space="preserve">PEVuZE5vdGU+PENpdGU+PEF1dGhvcj5HYXNjb248L0F1dGhvcj48WWVhcj4yMDEyPC9ZZWFyPjxS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</w:fldData>
              </w:fldChar>
            </w:r>
            <w:r w:rsidR="0047393F" w:rsidRPr="00C32AF4">
              <w:rPr>
                <w:rFonts w:cs="Times New Roman"/>
                <w:sz w:val="20"/>
                <w:szCs w:val="20"/>
              </w:rPr>
              <w:instrText xml:space="preserve"> ADDIN EN.CITE.DATA </w:instrText>
            </w:r>
            <w:r w:rsidR="0047393F" w:rsidRPr="00C32AF4">
              <w:rPr>
                <w:rFonts w:cs="Times New Roman"/>
                <w:sz w:val="20"/>
                <w:szCs w:val="20"/>
              </w:rPr>
            </w:r>
            <w:r w:rsidR="0047393F" w:rsidRPr="00C32AF4">
              <w:rPr>
                <w:rFonts w:cs="Times New Roman"/>
                <w:sz w:val="20"/>
                <w:szCs w:val="20"/>
              </w:rPr>
              <w:fldChar w:fldCharType="end"/>
            </w:r>
            <w:r w:rsidR="00F86820" w:rsidRPr="00C32AF4">
              <w:rPr>
                <w:rFonts w:cs="Times New Roman"/>
                <w:sz w:val="20"/>
                <w:szCs w:val="20"/>
              </w:rPr>
            </w:r>
            <w:r w:rsidR="00F86820" w:rsidRPr="00C32AF4">
              <w:rPr>
                <w:rFonts w:cs="Times New Roman"/>
                <w:sz w:val="20"/>
                <w:szCs w:val="20"/>
              </w:rPr>
              <w:fldChar w:fldCharType="separate"/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(Gascon</w:t>
            </w:r>
            <w:r w:rsidR="0047393F" w:rsidRPr="00C32AF4">
              <w:rPr>
                <w:rFonts w:cs="Times New Roman"/>
                <w:i/>
                <w:noProof/>
                <w:sz w:val="20"/>
                <w:szCs w:val="20"/>
              </w:rPr>
              <w:t xml:space="preserve"> et al.</w:t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, 2012)</w:t>
            </w:r>
            <w:r w:rsidR="00F86820" w:rsidRPr="00C32AF4">
              <w:rPr>
                <w:rFonts w:cs="Times New Roman"/>
                <w:sz w:val="20"/>
                <w:szCs w:val="20"/>
              </w:rPr>
              <w:fldChar w:fldCharType="end"/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Unknown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Unknown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Unknown</w:t>
            </w:r>
          </w:p>
        </w:tc>
      </w:tr>
      <w:tr w:rsidR="00F26C4A" w:rsidRPr="00C32AF4" w:rsidTr="00603BC7">
        <w:trPr>
          <w:trHeight w:val="315"/>
        </w:trPr>
        <w:tc>
          <w:tcPr>
            <w:tcW w:w="2656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47393F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Ge 2008</w:t>
            </w:r>
            <w:r w:rsidR="00F86820" w:rsidRPr="00C32AF4">
              <w:rPr>
                <w:rFonts w:cs="Times New Roman"/>
                <w:sz w:val="20"/>
                <w:szCs w:val="20"/>
              </w:rPr>
              <w:fldChar w:fldCharType="begin"/>
            </w:r>
            <w:r w:rsidR="0047393F" w:rsidRPr="00C32AF4">
              <w:rPr>
                <w:rFonts w:cs="Times New Roman"/>
                <w:sz w:val="20"/>
                <w:szCs w:val="20"/>
              </w:rPr>
              <w:instrText xml:space="preserve"> ADDIN EN.CITE &lt;EndNote&gt;&lt;Cite&gt;&lt;Author&gt;Ge&lt;/Author&gt;&lt;Year&gt;2008&lt;/Year&gt;&lt;RecNum&gt;155&lt;/RecNum&gt;&lt;DisplayText&gt;(Ge&lt;style face="italic"&gt; et al.&lt;/style&gt;, 2008)&lt;/DisplayText&gt;&lt;record&gt;&lt;rec-number&gt;155&lt;/rec-number&gt;&lt;foreign-keys&gt;&lt;key app="EN" db-id="zdwtpdd9c05rxqexdzk5009ds5029vdrxpf2" timestamp="1488383798"&gt;155&lt;/key&gt;&lt;/foreign-keys&gt;&lt;ref-type name="Journal Article"&gt;17&lt;/ref-type&gt;&lt;contributors&gt;&lt;authors&gt;&lt;author&gt;Ge, H M&lt;/author&gt;&lt;author&gt;Liu, L F&lt;/author&gt;&lt;author&gt;Han, J B&lt;/author&gt;&lt;/authors&gt;&lt;/contributors&gt;&lt;titles&gt;&lt;title&gt;Study on depressive disorder and related factors in surgical inpatients. [Chinese]&lt;/title&gt;&lt;secondary-title&gt;Zhonghua wai ke za zhi [Chinese journal of surgery]&lt;/secondary-title&gt;&lt;/titles&gt;&lt;periodical&gt;&lt;full-title&gt;Zhonghua wai ke za zhi [Chinese journal of surgery]&lt;/full-title&gt;&lt;/periodical&gt;&lt;pages&gt;362-365&lt;/pages&gt;&lt;volume&gt;46&lt;/volume&gt;&lt;keywords&gt;&lt;keyword&gt;adolescent&lt;/keyword&gt;&lt;keyword&gt;adult&lt;/keyword&gt;&lt;keyword&gt;aged&lt;/keyword&gt;&lt;keyword&gt;article&lt;/keyword&gt;&lt;keyword&gt;depression/ep [Epidemiology]&lt;/keyword&gt;&lt;keyword&gt;female&lt;/keyword&gt;&lt;keyword&gt;hospital department&lt;/keyword&gt;&lt;keyword&gt;hospital patient&lt;/keyword&gt;&lt;keyword&gt;human&lt;/keyword&gt;&lt;keyword&gt;male&lt;/keyword&gt;&lt;keyword&gt;middle aged&lt;/keyword&gt;&lt;keyword&gt;prevalence&lt;/keyword&gt;&lt;keyword&gt;statistics&lt;/keyword&gt;&lt;/keywords&gt;&lt;dates&gt;&lt;year&gt;2008&lt;/year&gt;&lt;/dates&gt;&lt;isbn&gt;0529-5815&lt;/isbn&gt;&lt;urls&gt;&lt;/urls&gt;&lt;language&gt;Chinese&lt;/language&gt;&lt;/record&gt;&lt;/Cite&gt;&lt;/EndNote&gt;</w:instrText>
            </w:r>
            <w:r w:rsidR="00F86820" w:rsidRPr="00C32AF4">
              <w:rPr>
                <w:rFonts w:cs="Times New Roman"/>
                <w:sz w:val="20"/>
                <w:szCs w:val="20"/>
              </w:rPr>
              <w:fldChar w:fldCharType="separate"/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(Ge</w:t>
            </w:r>
            <w:r w:rsidR="0047393F" w:rsidRPr="00C32AF4">
              <w:rPr>
                <w:rFonts w:cs="Times New Roman"/>
                <w:i/>
                <w:noProof/>
                <w:sz w:val="20"/>
                <w:szCs w:val="20"/>
              </w:rPr>
              <w:t xml:space="preserve"> et al.</w:t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, 2008)</w:t>
            </w:r>
            <w:r w:rsidR="00F86820" w:rsidRPr="00C32AF4">
              <w:rPr>
                <w:rFonts w:cs="Times New Roman"/>
                <w:sz w:val="20"/>
                <w:szCs w:val="20"/>
              </w:rPr>
              <w:fldChar w:fldCharType="end"/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Unknown</w:t>
            </w:r>
          </w:p>
        </w:tc>
      </w:tr>
      <w:tr w:rsidR="00F26C4A" w:rsidRPr="00C32AF4" w:rsidTr="00603BC7">
        <w:trPr>
          <w:trHeight w:val="315"/>
        </w:trPr>
        <w:tc>
          <w:tcPr>
            <w:tcW w:w="2656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47393F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Giles Gordon 1992</w:t>
            </w:r>
            <w:r w:rsidR="00F86820" w:rsidRPr="00C32AF4">
              <w:rPr>
                <w:rFonts w:cs="Times New Roman"/>
                <w:sz w:val="20"/>
                <w:szCs w:val="20"/>
              </w:rPr>
              <w:fldChar w:fldCharType="begin">
                <w:fldData xml:space="preserve">PEVuZE5vdGU+PENpdGU+PEF1dGhvcj5HaWxlcyBHb3Jkb248L0F1dGhvcj48WWVhcj4xOTkyPC9Z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</w:fldData>
              </w:fldChar>
            </w:r>
            <w:r w:rsidR="0047393F" w:rsidRPr="00C32AF4">
              <w:rPr>
                <w:rFonts w:cs="Times New Roman"/>
                <w:sz w:val="20"/>
                <w:szCs w:val="20"/>
              </w:rPr>
              <w:instrText xml:space="preserve"> ADDIN EN.CITE </w:instrText>
            </w:r>
            <w:r w:rsidR="0047393F" w:rsidRPr="00C32AF4">
              <w:rPr>
                <w:rFonts w:cs="Times New Roman"/>
                <w:sz w:val="20"/>
                <w:szCs w:val="20"/>
              </w:rPr>
              <w:fldChar w:fldCharType="begin">
                <w:fldData xml:space="preserve">PEVuZE5vdGU+PENpdGU+PEF1dGhvcj5HaWxlcyBHb3Jkb248L0F1dGhvcj48WWVhcj4xOTkyPC9Z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</w:fldData>
              </w:fldChar>
            </w:r>
            <w:r w:rsidR="0047393F" w:rsidRPr="00C32AF4">
              <w:rPr>
                <w:rFonts w:cs="Times New Roman"/>
                <w:sz w:val="20"/>
                <w:szCs w:val="20"/>
              </w:rPr>
              <w:instrText xml:space="preserve"> ADDIN EN.CITE.DATA </w:instrText>
            </w:r>
            <w:r w:rsidR="0047393F" w:rsidRPr="00C32AF4">
              <w:rPr>
                <w:rFonts w:cs="Times New Roman"/>
                <w:sz w:val="20"/>
                <w:szCs w:val="20"/>
              </w:rPr>
            </w:r>
            <w:r w:rsidR="0047393F" w:rsidRPr="00C32AF4">
              <w:rPr>
                <w:rFonts w:cs="Times New Roman"/>
                <w:sz w:val="20"/>
                <w:szCs w:val="20"/>
              </w:rPr>
              <w:fldChar w:fldCharType="end"/>
            </w:r>
            <w:r w:rsidR="00F86820" w:rsidRPr="00C32AF4">
              <w:rPr>
                <w:rFonts w:cs="Times New Roman"/>
                <w:sz w:val="20"/>
                <w:szCs w:val="20"/>
              </w:rPr>
            </w:r>
            <w:r w:rsidR="00F86820" w:rsidRPr="00C32AF4">
              <w:rPr>
                <w:rFonts w:cs="Times New Roman"/>
                <w:sz w:val="20"/>
                <w:szCs w:val="20"/>
              </w:rPr>
              <w:fldChar w:fldCharType="separate"/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(Giles Gordon</w:t>
            </w:r>
            <w:r w:rsidR="0047393F" w:rsidRPr="00C32AF4">
              <w:rPr>
                <w:rFonts w:cs="Times New Roman"/>
                <w:i/>
                <w:noProof/>
                <w:sz w:val="20"/>
                <w:szCs w:val="20"/>
              </w:rPr>
              <w:t xml:space="preserve"> et al.</w:t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, 1992)</w:t>
            </w:r>
            <w:r w:rsidR="00F86820" w:rsidRPr="00C32AF4">
              <w:rPr>
                <w:rFonts w:cs="Times New Roman"/>
                <w:sz w:val="20"/>
                <w:szCs w:val="20"/>
              </w:rPr>
              <w:fldChar w:fldCharType="end"/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No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</w:tr>
      <w:tr w:rsidR="00F26C4A" w:rsidRPr="00C32AF4" w:rsidTr="00603BC7">
        <w:trPr>
          <w:trHeight w:val="315"/>
        </w:trPr>
        <w:tc>
          <w:tcPr>
            <w:tcW w:w="2656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47393F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Gonzalez 1996</w:t>
            </w:r>
            <w:r w:rsidR="00F86820" w:rsidRPr="00C32AF4">
              <w:rPr>
                <w:rFonts w:cs="Times New Roman"/>
                <w:sz w:val="20"/>
                <w:szCs w:val="20"/>
              </w:rPr>
              <w:fldChar w:fldCharType="begin">
                <w:fldData xml:space="preserve">PEVuZE5vdGU+PENpdGU+PEF1dGhvcj5Hb256YWxlejwvQXV0aG9yPjxZZWFyPjE5OTY8L1llYXI+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=
</w:fldData>
              </w:fldChar>
            </w:r>
            <w:r w:rsidR="0047393F" w:rsidRPr="00C32AF4">
              <w:rPr>
                <w:rFonts w:cs="Times New Roman"/>
                <w:sz w:val="20"/>
                <w:szCs w:val="20"/>
              </w:rPr>
              <w:instrText xml:space="preserve"> ADDIN EN.CITE </w:instrText>
            </w:r>
            <w:r w:rsidR="0047393F" w:rsidRPr="00C32AF4">
              <w:rPr>
                <w:rFonts w:cs="Times New Roman"/>
                <w:sz w:val="20"/>
                <w:szCs w:val="20"/>
              </w:rPr>
              <w:fldChar w:fldCharType="begin">
                <w:fldData xml:space="preserve">PEVuZE5vdGU+PENpdGU+PEF1dGhvcj5Hb256YWxlejwvQXV0aG9yPjxZZWFyPjE5OTY8L1llYXI+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=
</w:fldData>
              </w:fldChar>
            </w:r>
            <w:r w:rsidR="0047393F" w:rsidRPr="00C32AF4">
              <w:rPr>
                <w:rFonts w:cs="Times New Roman"/>
                <w:sz w:val="20"/>
                <w:szCs w:val="20"/>
              </w:rPr>
              <w:instrText xml:space="preserve"> ADDIN EN.CITE.DATA </w:instrText>
            </w:r>
            <w:r w:rsidR="0047393F" w:rsidRPr="00C32AF4">
              <w:rPr>
                <w:rFonts w:cs="Times New Roman"/>
                <w:sz w:val="20"/>
                <w:szCs w:val="20"/>
              </w:rPr>
            </w:r>
            <w:r w:rsidR="0047393F" w:rsidRPr="00C32AF4">
              <w:rPr>
                <w:rFonts w:cs="Times New Roman"/>
                <w:sz w:val="20"/>
                <w:szCs w:val="20"/>
              </w:rPr>
              <w:fldChar w:fldCharType="end"/>
            </w:r>
            <w:r w:rsidR="00F86820" w:rsidRPr="00C32AF4">
              <w:rPr>
                <w:rFonts w:cs="Times New Roman"/>
                <w:sz w:val="20"/>
                <w:szCs w:val="20"/>
              </w:rPr>
            </w:r>
            <w:r w:rsidR="00F86820" w:rsidRPr="00C32AF4">
              <w:rPr>
                <w:rFonts w:cs="Times New Roman"/>
                <w:sz w:val="20"/>
                <w:szCs w:val="20"/>
              </w:rPr>
              <w:fldChar w:fldCharType="separate"/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(Gonzalez</w:t>
            </w:r>
            <w:r w:rsidR="0047393F" w:rsidRPr="00C32AF4">
              <w:rPr>
                <w:rFonts w:cs="Times New Roman"/>
                <w:i/>
                <w:noProof/>
                <w:sz w:val="20"/>
                <w:szCs w:val="20"/>
              </w:rPr>
              <w:t xml:space="preserve"> et al.</w:t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, 1996)</w:t>
            </w:r>
            <w:r w:rsidR="00F86820" w:rsidRPr="00C32AF4">
              <w:rPr>
                <w:rFonts w:cs="Times New Roman"/>
                <w:sz w:val="20"/>
                <w:szCs w:val="20"/>
              </w:rPr>
              <w:fldChar w:fldCharType="end"/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Unknown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No</w:t>
            </w:r>
          </w:p>
        </w:tc>
      </w:tr>
      <w:tr w:rsidR="00F26C4A" w:rsidRPr="00C32AF4" w:rsidTr="00603BC7">
        <w:trPr>
          <w:trHeight w:val="315"/>
        </w:trPr>
        <w:tc>
          <w:tcPr>
            <w:tcW w:w="2656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47393F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Hansen 2001</w:t>
            </w:r>
            <w:r w:rsidR="00F86820" w:rsidRPr="00C32AF4">
              <w:rPr>
                <w:rFonts w:cs="Times New Roman"/>
                <w:sz w:val="20"/>
                <w:szCs w:val="20"/>
              </w:rPr>
              <w:fldChar w:fldCharType="begin"/>
            </w:r>
            <w:r w:rsidR="0047393F" w:rsidRPr="00C32AF4">
              <w:rPr>
                <w:rFonts w:cs="Times New Roman"/>
                <w:sz w:val="20"/>
                <w:szCs w:val="20"/>
              </w:rPr>
              <w:instrText xml:space="preserve"> ADDIN EN.CITE &lt;EndNote&gt;&lt;Cite&gt;&lt;Author&gt;Hansen&lt;/Author&gt;&lt;Year&gt;2001&lt;/Year&gt;&lt;RecNum&gt;158&lt;/RecNum&gt;&lt;DisplayText&gt;(Hansen&lt;style face="italic"&gt; et al.&lt;/style&gt;, 2001)&lt;/DisplayText&gt;&lt;record&gt;&lt;rec-number&gt;158&lt;/rec-number&gt;&lt;foreign-keys&gt;&lt;key app="EN" db-id="zdwtpdd9c05rxqexdzk5009ds5029vdrxpf2" timestamp="1488383873"&gt;158&lt;/key&gt;&lt;/foreign-keys&gt;&lt;ref-type name="Journal Article"&gt;17&lt;/ref-type&gt;&lt;contributors&gt;&lt;authors&gt;&lt;author&gt;Hansen, Morten Steen&lt;/author&gt;&lt;author&gt;Fink, Per&lt;/author&gt;&lt;author&gt;Frydenberg, Morten&lt;/author&gt;&lt;author&gt;Oxhoj, Marie-Louise&lt;/author&gt;&lt;author&gt;Sondergaard, Lene&lt;/author&gt;&lt;author&gt;Munk-Jorgensen, Povl&lt;/author&gt;&lt;/authors&gt;&lt;/contributors&gt;&lt;titles&gt;&lt;title&gt;Mental disorders among internal medical inpatients: Prevalence, detection, and treatment status&lt;/title&gt;&lt;secondary-title&gt;Journal of Psychosomatic Research&lt;/secondary-title&gt;&lt;/titles&gt;&lt;periodical&gt;&lt;full-title&gt;Journal of Psychosomatic Research&lt;/full-title&gt;&lt;/periodical&gt;&lt;pages&gt;199-204&lt;/pages&gt;&lt;volume&gt;50&lt;/volume&gt;&lt;keywords&gt;&lt;keyword&gt;*Comorbidity&lt;/keyword&gt;&lt;keyword&gt;*Epidemiology&lt;/keyword&gt;&lt;keyword&gt;*Mental Disorders&lt;/keyword&gt;&lt;keyword&gt;*Physical Disorders&lt;/keyword&gt;&lt;keyword&gt;*Treatment&lt;/keyword&gt;&lt;keyword&gt;Denmark&lt;/keyword&gt;&lt;keyword&gt;Diagnosis&lt;/keyword&gt;&lt;keyword&gt;Health Care Delivery&lt;/keyword&gt;&lt;keyword&gt;Hospitalized Patients&lt;/keyword&gt;&lt;keyword&gt;Human Male Female Inpatient Adulthood (18 yrs &amp;amp; older)&lt;/keyword&gt;&lt;keyword&gt;Inpatient &amp;amp; Hospital Services [3379]&lt;/keyword&gt;&lt;keyword&gt;Medical Patients&lt;/keyword&gt;&lt;keyword&gt;mental disorder prevalence, diagnosis, comorbidity, internal medicine inpatients, mental health care, physical disorders, Denmark&lt;/keyword&gt;&lt;/keywords&gt;&lt;dates&gt;&lt;year&gt;2001&lt;/year&gt;&lt;/dates&gt;&lt;isbn&gt;0022-3999&lt;/isbn&gt;&lt;urls&gt;&lt;related-urls&gt;&lt;url&gt;http://ac.els-cdn.com/S0022399900002300/1-s2.0-S0022399900002300-main.pdf?_tid=6bd46580-718c-11e4-8b7e-00000aacb35d&amp;amp;acdnat=1416581044_0949fc7f39a0d3e9212d71527c612522&lt;/url&gt;&lt;/related-urls&gt;&lt;/urls&gt;&lt;electronic-resource-num&gt;http://dx.doi.org/10.1016/S0022-3999%2800%2900230-0&lt;/electronic-resource-num&gt;&lt;language&gt;English&lt;/language&gt;&lt;/record&gt;&lt;/Cite&gt;&lt;/EndNote&gt;</w:instrText>
            </w:r>
            <w:r w:rsidR="00F86820" w:rsidRPr="00C32AF4">
              <w:rPr>
                <w:rFonts w:cs="Times New Roman"/>
                <w:sz w:val="20"/>
                <w:szCs w:val="20"/>
              </w:rPr>
              <w:fldChar w:fldCharType="separate"/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(Hansen</w:t>
            </w:r>
            <w:r w:rsidR="0047393F" w:rsidRPr="00C32AF4">
              <w:rPr>
                <w:rFonts w:cs="Times New Roman"/>
                <w:i/>
                <w:noProof/>
                <w:sz w:val="20"/>
                <w:szCs w:val="20"/>
              </w:rPr>
              <w:t xml:space="preserve"> et al.</w:t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, 2001)</w:t>
            </w:r>
            <w:r w:rsidR="00F86820" w:rsidRPr="00C32AF4">
              <w:rPr>
                <w:rFonts w:cs="Times New Roman"/>
                <w:sz w:val="20"/>
                <w:szCs w:val="20"/>
              </w:rPr>
              <w:fldChar w:fldCharType="end"/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No</w:t>
            </w:r>
          </w:p>
        </w:tc>
      </w:tr>
      <w:tr w:rsidR="00F26C4A" w:rsidRPr="00C32AF4" w:rsidTr="00603BC7">
        <w:trPr>
          <w:trHeight w:val="315"/>
        </w:trPr>
        <w:tc>
          <w:tcPr>
            <w:tcW w:w="2656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47393F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Hardman 1989</w:t>
            </w:r>
            <w:r w:rsidR="00F86820" w:rsidRPr="00C32AF4">
              <w:rPr>
                <w:rFonts w:cs="Times New Roman"/>
                <w:sz w:val="20"/>
                <w:szCs w:val="20"/>
              </w:rPr>
              <w:fldChar w:fldCharType="begin"/>
            </w:r>
            <w:r w:rsidR="0047393F" w:rsidRPr="00C32AF4">
              <w:rPr>
                <w:rFonts w:cs="Times New Roman"/>
                <w:sz w:val="20"/>
                <w:szCs w:val="20"/>
              </w:rPr>
              <w:instrText xml:space="preserve"> ADDIN EN.CITE &lt;EndNote&gt;&lt;Cite&gt;&lt;Author&gt;Hardman&lt;/Author&gt;&lt;Year&gt;1989&lt;/Year&gt;&lt;RecNum&gt;28&lt;/RecNum&gt;&lt;DisplayText&gt;(Hardman&lt;style face="italic"&gt; et al.&lt;/style&gt;, 1989)&lt;/DisplayText&gt;&lt;record&gt;&lt;rec-number&gt;28&lt;/rec-number&gt;&lt;foreign-keys&gt;&lt;key app="EN" db-id="zdwtpdd9c05rxqexdzk5009ds5029vdrxpf2" timestamp="1466775478"&gt;28&lt;/key&gt;&lt;/foreign-keys&gt;&lt;ref-type name="Journal Article"&gt;17&lt;/ref-type&gt;&lt;contributors&gt;&lt;authors&gt;&lt;author&gt;Hardman, A&lt;/author&gt;&lt;author&gt;Maguire, P&lt;/author&gt;&lt;author&gt;Crowther, D&lt;/author&gt;&lt;/authors&gt;&lt;/contributors&gt;&lt;titles&gt;&lt;title&gt;The recognition of psychiatric morbidity on a medical oncology ward&lt;/title&gt;&lt;secondary-title&gt;Journal of Psychosomatic Research&lt;/secondary-title&gt;&lt;/titles&gt;&lt;periodical&gt;&lt;full-title&gt;Journal of Psychosomatic Research&lt;/full-title&gt;&lt;/periodical&gt;&lt;pages&gt;235-239&lt;/pages&gt;&lt;volume&gt;33&lt;/volume&gt;&lt;keywords&gt;&lt;keyword&gt;*Mental Disorders/di [Diagnosis]&lt;/keyword&gt;&lt;keyword&gt;*Neoplasms/co [Complications]&lt;/keyword&gt;&lt;keyword&gt;Anxiety Disorders/di [Diagnosis]&lt;/keyword&gt;&lt;keyword&gt;Depressive Disorder/di [Diagnosis]&lt;/keyword&gt;&lt;keyword&gt;Female&lt;/keyword&gt;&lt;keyword&gt;Hospital Units&lt;/keyword&gt;&lt;keyword&gt;Humans&lt;/keyword&gt;&lt;keyword&gt;Male&lt;/keyword&gt;&lt;keyword&gt;Mental Disorders/co [Complications]&lt;/keyword&gt;&lt;keyword&gt;Middle Aged&lt;/keyword&gt;&lt;keyword&gt;Psychiatry&lt;/keyword&gt;&lt;keyword&gt;Referral and Consultation&lt;/keyword&gt;&lt;/keywords&gt;&lt;dates&gt;&lt;year&gt;1989&lt;/year&gt;&lt;/dates&gt;&lt;isbn&gt;0022-3999&lt;/isbn&gt;&lt;accession-num&gt;2724199&lt;/accession-num&gt;&lt;urls&gt;&lt;/urls&gt;&lt;research-notes&gt;Hardman, A&amp;#xD;Maguire, P&amp;#xD;Crowther, D&lt;/research-notes&gt;&lt;language&gt;English&lt;/language&gt;&lt;/record&gt;&lt;/Cite&gt;&lt;/EndNote&gt;</w:instrText>
            </w:r>
            <w:r w:rsidR="00F86820" w:rsidRPr="00C32AF4">
              <w:rPr>
                <w:rFonts w:cs="Times New Roman"/>
                <w:sz w:val="20"/>
                <w:szCs w:val="20"/>
              </w:rPr>
              <w:fldChar w:fldCharType="separate"/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(Hardman</w:t>
            </w:r>
            <w:r w:rsidR="0047393F" w:rsidRPr="00C32AF4">
              <w:rPr>
                <w:rFonts w:cs="Times New Roman"/>
                <w:i/>
                <w:noProof/>
                <w:sz w:val="20"/>
                <w:szCs w:val="20"/>
              </w:rPr>
              <w:t xml:space="preserve"> et al.</w:t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, 1989)</w:t>
            </w:r>
            <w:r w:rsidR="00F86820" w:rsidRPr="00C32AF4">
              <w:rPr>
                <w:rFonts w:cs="Times New Roman"/>
                <w:sz w:val="20"/>
                <w:szCs w:val="20"/>
              </w:rPr>
              <w:fldChar w:fldCharType="end"/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</w:tr>
      <w:tr w:rsidR="00F26C4A" w:rsidRPr="00C32AF4" w:rsidTr="00603BC7">
        <w:trPr>
          <w:trHeight w:val="315"/>
        </w:trPr>
        <w:tc>
          <w:tcPr>
            <w:tcW w:w="2656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47393F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Harter 2000</w:t>
            </w:r>
            <w:r w:rsidR="00F86820" w:rsidRPr="00C32AF4">
              <w:rPr>
                <w:rFonts w:cs="Times New Roman"/>
                <w:sz w:val="20"/>
                <w:szCs w:val="20"/>
              </w:rPr>
              <w:fldChar w:fldCharType="begin"/>
            </w:r>
            <w:r w:rsidR="0047393F" w:rsidRPr="00C32AF4">
              <w:rPr>
                <w:rFonts w:cs="Times New Roman"/>
                <w:sz w:val="20"/>
                <w:szCs w:val="20"/>
              </w:rPr>
              <w:instrText xml:space="preserve"> ADDIN EN.CITE &lt;EndNote&gt;&lt;Cite&gt;&lt;Author&gt;Harter&lt;/Author&gt;&lt;Year&gt;2000&lt;/Year&gt;&lt;RecNum&gt;159&lt;/RecNum&gt;&lt;DisplayText&gt;(Harter&lt;style face="italic"&gt; et al.&lt;/style&gt;, 2000)&lt;/DisplayText&gt;&lt;record&gt;&lt;rec-number&gt;159&lt;/rec-number&gt;&lt;foreign-keys&gt;&lt;key app="EN" db-id="zdwtpdd9c05rxqexdzk5009ds5029vdrxpf2" timestamp="1488383885"&gt;159&lt;/key&gt;&lt;/foreign-keys&gt;&lt;ref-type name="Journal Article"&gt;17&lt;/ref-type&gt;&lt;contributors&gt;&lt;authors&gt;&lt;author&gt;Harter, M&lt;/author&gt;&lt;author&gt;Reuter, K&lt;/author&gt;&lt;author&gt;Schretzmann, B&lt;/author&gt;&lt;author&gt;Hasenburg, A&lt;/author&gt;&lt;author&gt;Aschenbrenner, A&lt;/author&gt;&lt;author&gt;Weis, J&lt;/author&gt;&lt;/authors&gt;&lt;/contributors&gt;&lt;titles&gt;&lt;title&gt;Comorbid mental disorders in cancer patients in acute care and rehabilitation treatment. [German]&lt;/title&gt;&lt;secondary-title&gt;Rehabilitation&lt;/secondary-title&gt;&lt;/titles&gt;&lt;periodical&gt;&lt;full-title&gt;Rehabilitation&lt;/full-title&gt;&lt;/periodical&gt;&lt;pages&gt;317-323&lt;/pages&gt;&lt;volume&gt;39&lt;/volume&gt;&lt;keywords&gt;&lt;keyword&gt;Anxiety&lt;/keyword&gt;&lt;keyword&gt;Cancer&lt;/keyword&gt;&lt;keyword&gt;Comorbidity&lt;/keyword&gt;&lt;keyword&gt;Depression&lt;/keyword&gt;&lt;keyword&gt;Germany&lt;/keyword&gt;&lt;keyword&gt;Mental illness&lt;/keyword&gt;&lt;keyword&gt;Rehabilitation&lt;/keyword&gt;&lt;keyword&gt;adult&lt;/keyword&gt;&lt;keyword&gt;affective neurosis&lt;/keyword&gt;&lt;keyword&gt;aged&lt;/keyword&gt;&lt;keyword&gt;anxiety neurosis&lt;/keyword&gt;&lt;keyword&gt;article&lt;/keyword&gt;&lt;keyword&gt;cancer patient&lt;/keyword&gt;&lt;keyword&gt;female&lt;/keyword&gt;&lt;keyword&gt;human&lt;/keyword&gt;&lt;keyword&gt;interview&lt;/keyword&gt;&lt;keyword&gt;major clinical study&lt;/keyword&gt;&lt;keyword&gt;male&lt;/keyword&gt;&lt;keyword&gt;medical record&lt;/keyword&gt;&lt;keyword&gt;mental patient&lt;/keyword&gt;&lt;keyword&gt;prevalence&lt;/keyword&gt;&lt;keyword&gt;psychologic assessment&lt;/keyword&gt;&lt;keyword&gt;psychosocial care&lt;/keyword&gt;&lt;keyword&gt;quality of life&lt;/keyword&gt;&lt;keyword&gt;rehabilitation medicine&lt;/keyword&gt;&lt;keyword&gt;social support&lt;/keyword&gt;&lt;/keywords&gt;&lt;dates&gt;&lt;year&gt;2000&lt;/year&gt;&lt;/dates&gt;&lt;isbn&gt;0034-3536&lt;/isbn&gt;&lt;accession-num&gt;2000443489&lt;/accession-num&gt;&lt;urls&gt;&lt;related-urls&gt;&lt;url&gt;https://www.thieme-connect.com/DOI/DOI?10.1055/s-2000-8948&lt;/url&gt;&lt;/related-urls&gt;&lt;/urls&gt;&lt;electronic-resource-num&gt;http://dx.doi.org/10.1055/s-2000-8948&lt;/electronic-resource-num&gt;&lt;language&gt;German&lt;/language&gt;&lt;/record&gt;&lt;/Cite&gt;&lt;/EndNote&gt;</w:instrText>
            </w:r>
            <w:r w:rsidR="00F86820" w:rsidRPr="00C32AF4">
              <w:rPr>
                <w:rFonts w:cs="Times New Roman"/>
                <w:sz w:val="20"/>
                <w:szCs w:val="20"/>
              </w:rPr>
              <w:fldChar w:fldCharType="separate"/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(Harter</w:t>
            </w:r>
            <w:r w:rsidR="0047393F" w:rsidRPr="00C32AF4">
              <w:rPr>
                <w:rFonts w:cs="Times New Roman"/>
                <w:i/>
                <w:noProof/>
                <w:sz w:val="20"/>
                <w:szCs w:val="20"/>
              </w:rPr>
              <w:t xml:space="preserve"> et al.</w:t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, 2000)</w:t>
            </w:r>
            <w:r w:rsidR="00F86820" w:rsidRPr="00C32AF4">
              <w:rPr>
                <w:rFonts w:cs="Times New Roman"/>
                <w:sz w:val="20"/>
                <w:szCs w:val="20"/>
              </w:rPr>
              <w:fldChar w:fldCharType="end"/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Unknown</w:t>
            </w:r>
          </w:p>
        </w:tc>
      </w:tr>
      <w:tr w:rsidR="00F26C4A" w:rsidRPr="00C32AF4" w:rsidTr="00603BC7">
        <w:trPr>
          <w:trHeight w:val="315"/>
        </w:trPr>
        <w:tc>
          <w:tcPr>
            <w:tcW w:w="2656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47393F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Harter 2002a</w:t>
            </w:r>
            <w:r w:rsidR="00F86820" w:rsidRPr="00C32AF4">
              <w:rPr>
                <w:rFonts w:cs="Times New Roman"/>
                <w:sz w:val="20"/>
                <w:szCs w:val="20"/>
              </w:rPr>
              <w:fldChar w:fldCharType="begin">
                <w:fldData xml:space="preserve">PEVuZE5vdGU+PENpdGU+PEF1dGhvcj5IYXJ0ZXI8L0F1dGhvcj48WWVhcj4yMDAyPC9ZZWFyPjxS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</w:fldData>
              </w:fldChar>
            </w:r>
            <w:r w:rsidR="0047393F" w:rsidRPr="00C32AF4">
              <w:rPr>
                <w:rFonts w:cs="Times New Roman"/>
                <w:sz w:val="20"/>
                <w:szCs w:val="20"/>
              </w:rPr>
              <w:instrText xml:space="preserve"> ADDIN EN.CITE </w:instrText>
            </w:r>
            <w:r w:rsidR="0047393F" w:rsidRPr="00C32AF4">
              <w:rPr>
                <w:rFonts w:cs="Times New Roman"/>
                <w:sz w:val="20"/>
                <w:szCs w:val="20"/>
              </w:rPr>
              <w:fldChar w:fldCharType="begin">
                <w:fldData xml:space="preserve">PEVuZE5vdGU+PENpdGU+PEF1dGhvcj5IYXJ0ZXI8L0F1dGhvcj48WWVhcj4yMDAyPC9ZZWFyPjxS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</w:fldData>
              </w:fldChar>
            </w:r>
            <w:r w:rsidR="0047393F" w:rsidRPr="00C32AF4">
              <w:rPr>
                <w:rFonts w:cs="Times New Roman"/>
                <w:sz w:val="20"/>
                <w:szCs w:val="20"/>
              </w:rPr>
              <w:instrText xml:space="preserve"> ADDIN EN.CITE.DATA </w:instrText>
            </w:r>
            <w:r w:rsidR="0047393F" w:rsidRPr="00C32AF4">
              <w:rPr>
                <w:rFonts w:cs="Times New Roman"/>
                <w:sz w:val="20"/>
                <w:szCs w:val="20"/>
              </w:rPr>
            </w:r>
            <w:r w:rsidR="0047393F" w:rsidRPr="00C32AF4">
              <w:rPr>
                <w:rFonts w:cs="Times New Roman"/>
                <w:sz w:val="20"/>
                <w:szCs w:val="20"/>
              </w:rPr>
              <w:fldChar w:fldCharType="end"/>
            </w:r>
            <w:r w:rsidR="00F86820" w:rsidRPr="00C32AF4">
              <w:rPr>
                <w:rFonts w:cs="Times New Roman"/>
                <w:sz w:val="20"/>
                <w:szCs w:val="20"/>
              </w:rPr>
            </w:r>
            <w:r w:rsidR="00F86820" w:rsidRPr="00C32AF4">
              <w:rPr>
                <w:rFonts w:cs="Times New Roman"/>
                <w:sz w:val="20"/>
                <w:szCs w:val="20"/>
              </w:rPr>
              <w:fldChar w:fldCharType="separate"/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(Harter</w:t>
            </w:r>
            <w:r w:rsidR="0047393F" w:rsidRPr="00C32AF4">
              <w:rPr>
                <w:rFonts w:cs="Times New Roman"/>
                <w:i/>
                <w:noProof/>
                <w:sz w:val="20"/>
                <w:szCs w:val="20"/>
              </w:rPr>
              <w:t xml:space="preserve"> et al.</w:t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, 2002a)</w:t>
            </w:r>
            <w:r w:rsidR="00F86820" w:rsidRPr="00C32AF4">
              <w:rPr>
                <w:rFonts w:cs="Times New Roman"/>
                <w:sz w:val="20"/>
                <w:szCs w:val="20"/>
              </w:rPr>
              <w:fldChar w:fldCharType="end"/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Unknown</w:t>
            </w:r>
          </w:p>
        </w:tc>
      </w:tr>
      <w:tr w:rsidR="00F26C4A" w:rsidRPr="00C32AF4" w:rsidTr="00603BC7">
        <w:trPr>
          <w:trHeight w:val="330"/>
        </w:trPr>
        <w:tc>
          <w:tcPr>
            <w:tcW w:w="2656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47393F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Harter 2002b</w:t>
            </w:r>
            <w:r w:rsidR="008C3BBC" w:rsidRPr="00C32AF4">
              <w:rPr>
                <w:rFonts w:cs="Times New Roman"/>
                <w:sz w:val="20"/>
                <w:szCs w:val="20"/>
              </w:rPr>
              <w:fldChar w:fldCharType="begin">
                <w:fldData xml:space="preserve">PEVuZE5vdGU+PENpdGU+PEF1dGhvcj5IYXJ0ZXI8L0F1dGhvcj48WWVhcj4yMDAyPC9ZZWFyPjxS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</w:fldData>
              </w:fldChar>
            </w:r>
            <w:r w:rsidR="0047393F" w:rsidRPr="00C32AF4">
              <w:rPr>
                <w:rFonts w:cs="Times New Roman"/>
                <w:sz w:val="20"/>
                <w:szCs w:val="20"/>
              </w:rPr>
              <w:instrText xml:space="preserve"> ADDIN EN.CITE </w:instrText>
            </w:r>
            <w:r w:rsidR="0047393F" w:rsidRPr="00C32AF4">
              <w:rPr>
                <w:rFonts w:cs="Times New Roman"/>
                <w:sz w:val="20"/>
                <w:szCs w:val="20"/>
              </w:rPr>
              <w:fldChar w:fldCharType="begin">
                <w:fldData xml:space="preserve">PEVuZE5vdGU+PENpdGU+PEF1dGhvcj5IYXJ0ZXI8L0F1dGhvcj48WWVhcj4yMDAyPC9ZZWFyPjxS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</w:fldData>
              </w:fldChar>
            </w:r>
            <w:r w:rsidR="0047393F" w:rsidRPr="00C32AF4">
              <w:rPr>
                <w:rFonts w:cs="Times New Roman"/>
                <w:sz w:val="20"/>
                <w:szCs w:val="20"/>
              </w:rPr>
              <w:instrText xml:space="preserve"> ADDIN EN.CITE.DATA </w:instrText>
            </w:r>
            <w:r w:rsidR="0047393F" w:rsidRPr="00C32AF4">
              <w:rPr>
                <w:rFonts w:cs="Times New Roman"/>
                <w:sz w:val="20"/>
                <w:szCs w:val="20"/>
              </w:rPr>
            </w:r>
            <w:r w:rsidR="0047393F" w:rsidRPr="00C32AF4">
              <w:rPr>
                <w:rFonts w:cs="Times New Roman"/>
                <w:sz w:val="20"/>
                <w:szCs w:val="20"/>
              </w:rPr>
              <w:fldChar w:fldCharType="end"/>
            </w:r>
            <w:r w:rsidR="008C3BBC" w:rsidRPr="00C32AF4">
              <w:rPr>
                <w:rFonts w:cs="Times New Roman"/>
                <w:sz w:val="20"/>
                <w:szCs w:val="20"/>
              </w:rPr>
            </w:r>
            <w:r w:rsidR="008C3BBC" w:rsidRPr="00C32AF4">
              <w:rPr>
                <w:rFonts w:cs="Times New Roman"/>
                <w:sz w:val="20"/>
                <w:szCs w:val="20"/>
              </w:rPr>
              <w:fldChar w:fldCharType="separate"/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(Harter</w:t>
            </w:r>
            <w:r w:rsidR="0047393F" w:rsidRPr="00C32AF4">
              <w:rPr>
                <w:rFonts w:cs="Times New Roman"/>
                <w:i/>
                <w:noProof/>
                <w:sz w:val="20"/>
                <w:szCs w:val="20"/>
              </w:rPr>
              <w:t xml:space="preserve"> et al.</w:t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, 2002b)</w:t>
            </w:r>
            <w:r w:rsidR="008C3BBC" w:rsidRPr="00C32AF4">
              <w:rPr>
                <w:rFonts w:cs="Times New Roman"/>
                <w:sz w:val="20"/>
                <w:szCs w:val="20"/>
              </w:rPr>
              <w:fldChar w:fldCharType="end"/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Unknown</w:t>
            </w:r>
          </w:p>
        </w:tc>
      </w:tr>
      <w:tr w:rsidR="00F26C4A" w:rsidRPr="00C32AF4" w:rsidTr="00603BC7">
        <w:trPr>
          <w:trHeight w:val="315"/>
        </w:trPr>
        <w:tc>
          <w:tcPr>
            <w:tcW w:w="2656" w:type="dxa"/>
            <w:shd w:val="clear" w:color="auto" w:fill="auto"/>
            <w:noWrap/>
            <w:vAlign w:val="bottom"/>
            <w:hideMark/>
          </w:tcPr>
          <w:p w:rsidR="00F26C4A" w:rsidRPr="00C32AF4" w:rsidRDefault="00603BC7" w:rsidP="0047393F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Heday</w:t>
            </w:r>
            <w:r w:rsidR="00F26C4A" w:rsidRPr="00C32AF4">
              <w:rPr>
                <w:rFonts w:cs="Times New Roman"/>
                <w:sz w:val="20"/>
                <w:szCs w:val="20"/>
              </w:rPr>
              <w:t>ati 2004</w:t>
            </w:r>
            <w:r w:rsidR="008C3BBC" w:rsidRPr="00C32AF4">
              <w:rPr>
                <w:rFonts w:cs="Times New Roman"/>
                <w:sz w:val="20"/>
                <w:szCs w:val="20"/>
              </w:rPr>
              <w:fldChar w:fldCharType="begin">
                <w:fldData xml:space="preserve">PEVuZE5vdGU+PENpdGU+PEF1dGhvcj5IZWRheWF0aTwvQXV0aG9yPjxZZWFyPjIwMDQ8L1llYXI+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</w:fldData>
              </w:fldChar>
            </w:r>
            <w:r w:rsidR="0047393F" w:rsidRPr="00C32AF4">
              <w:rPr>
                <w:rFonts w:cs="Times New Roman"/>
                <w:sz w:val="20"/>
                <w:szCs w:val="20"/>
              </w:rPr>
              <w:instrText xml:space="preserve"> ADDIN EN.CITE </w:instrText>
            </w:r>
            <w:r w:rsidR="0047393F" w:rsidRPr="00C32AF4">
              <w:rPr>
                <w:rFonts w:cs="Times New Roman"/>
                <w:sz w:val="20"/>
                <w:szCs w:val="20"/>
              </w:rPr>
              <w:fldChar w:fldCharType="begin">
                <w:fldData xml:space="preserve">PEVuZE5vdGU+PENpdGU+PEF1dGhvcj5IZWRheWF0aTwvQXV0aG9yPjxZZWFyPjIwMDQ8L1llYXI+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</w:fldData>
              </w:fldChar>
            </w:r>
            <w:r w:rsidR="0047393F" w:rsidRPr="00C32AF4">
              <w:rPr>
                <w:rFonts w:cs="Times New Roman"/>
                <w:sz w:val="20"/>
                <w:szCs w:val="20"/>
              </w:rPr>
              <w:instrText xml:space="preserve"> ADDIN EN.CITE.DATA </w:instrText>
            </w:r>
            <w:r w:rsidR="0047393F" w:rsidRPr="00C32AF4">
              <w:rPr>
                <w:rFonts w:cs="Times New Roman"/>
                <w:sz w:val="20"/>
                <w:szCs w:val="20"/>
              </w:rPr>
            </w:r>
            <w:r w:rsidR="0047393F" w:rsidRPr="00C32AF4">
              <w:rPr>
                <w:rFonts w:cs="Times New Roman"/>
                <w:sz w:val="20"/>
                <w:szCs w:val="20"/>
              </w:rPr>
              <w:fldChar w:fldCharType="end"/>
            </w:r>
            <w:r w:rsidR="008C3BBC" w:rsidRPr="00C32AF4">
              <w:rPr>
                <w:rFonts w:cs="Times New Roman"/>
                <w:sz w:val="20"/>
                <w:szCs w:val="20"/>
              </w:rPr>
            </w:r>
            <w:r w:rsidR="008C3BBC" w:rsidRPr="00C32AF4">
              <w:rPr>
                <w:rFonts w:cs="Times New Roman"/>
                <w:sz w:val="20"/>
                <w:szCs w:val="20"/>
              </w:rPr>
              <w:fldChar w:fldCharType="separate"/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(Hedayati</w:t>
            </w:r>
            <w:r w:rsidR="0047393F" w:rsidRPr="00C32AF4">
              <w:rPr>
                <w:rFonts w:cs="Times New Roman"/>
                <w:i/>
                <w:noProof/>
                <w:sz w:val="20"/>
                <w:szCs w:val="20"/>
              </w:rPr>
              <w:t xml:space="preserve"> et al.</w:t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, 2004)</w:t>
            </w:r>
            <w:r w:rsidR="008C3BBC" w:rsidRPr="00C32AF4">
              <w:rPr>
                <w:rFonts w:cs="Times New Roman"/>
                <w:sz w:val="20"/>
                <w:szCs w:val="20"/>
              </w:rPr>
              <w:fldChar w:fldCharType="end"/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Unknown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Unknown</w:t>
            </w:r>
          </w:p>
        </w:tc>
      </w:tr>
      <w:tr w:rsidR="00F26C4A" w:rsidRPr="00C32AF4" w:rsidTr="00603BC7">
        <w:trPr>
          <w:trHeight w:val="315"/>
        </w:trPr>
        <w:tc>
          <w:tcPr>
            <w:tcW w:w="2656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47393F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Heeren 1985</w:t>
            </w:r>
            <w:r w:rsidR="009C3206" w:rsidRPr="00C32AF4">
              <w:rPr>
                <w:rFonts w:cs="Times New Roman"/>
                <w:sz w:val="20"/>
                <w:szCs w:val="20"/>
              </w:rPr>
              <w:fldChar w:fldCharType="begin"/>
            </w:r>
            <w:r w:rsidR="0047393F" w:rsidRPr="00C32AF4">
              <w:rPr>
                <w:rFonts w:cs="Times New Roman"/>
                <w:sz w:val="20"/>
                <w:szCs w:val="20"/>
              </w:rPr>
              <w:instrText xml:space="preserve"> ADDIN EN.CITE &lt;EndNote&gt;&lt;Cite&gt;&lt;Author&gt;Heeren&lt;/Author&gt;&lt;Year&gt;1985&lt;/Year&gt;&lt;RecNum&gt;100&lt;/RecNum&gt;&lt;DisplayText&gt;(Heeren and Rooymans, 1985)&lt;/DisplayText&gt;&lt;record&gt;&lt;rec-number&gt;100&lt;/rec-number&gt;&lt;foreign-keys&gt;&lt;key app="EN" db-id="zdwtpdd9c05rxqexdzk5009ds5029vdrxpf2" timestamp="1483617318"&gt;100&lt;/key&gt;&lt;/foreign-keys&gt;&lt;ref-type name="Journal Article"&gt;17&lt;/ref-type&gt;&lt;contributors&gt;&lt;authors&gt;&lt;author&gt;Heeren, T J&lt;/author&gt;&lt;author&gt;Rooymans, H G&lt;/author&gt;&lt;/authors&gt;&lt;/contributors&gt;&lt;titles&gt;&lt;title&gt;[Psychiatric disorders in elderly hospitalized patients: prevalence and recognition]&lt;/title&gt;&lt;secondary-title&gt;Tijdschrift voor Gerontologie en Geriatrie&lt;/secondary-title&gt;&lt;/titles&gt;&lt;periodical&gt;&lt;full-title&gt;Tijdschrift voor Gerontologie en Geriatrie&lt;/full-title&gt;&lt;/periodical&gt;&lt;pages&gt;53-59&lt;/pages&gt;&lt;volume&gt;16&lt;/volume&gt;&lt;keywords&gt;&lt;keyword&gt;*Inpatients/px [Psychology]&lt;/keyword&gt;&lt;keyword&gt;*Mental Disorders/ep [Epidemiology]&lt;/keyword&gt;&lt;keyword&gt;*Patients/px [Psychology]&lt;/keyword&gt;&lt;keyword&gt;Activities of Daily Living&lt;/keyword&gt;&lt;keyword&gt;Aged&lt;/keyword&gt;&lt;keyword&gt;Delirium, Dementia, Amnestic, Cognitive Disorders/di [Diagnosis]&lt;/keyword&gt;&lt;keyword&gt;Delirium, Dementia, Amnestic, Cognitive Disorders/ep [Epidemiology]&lt;/keyword&gt;&lt;keyword&gt;Depressive Disorder/di [Diagnosis]&lt;/keyword&gt;&lt;keyword&gt;Depressive Disorder/ep [Epidemiology]&lt;/keyword&gt;&lt;keyword&gt;Female&lt;/keyword&gt;&lt;keyword&gt;Humans&lt;/keyword&gt;&lt;keyword&gt;Interview, Psychological&lt;/keyword&gt;&lt;keyword&gt;Length of Stay&lt;/keyword&gt;&lt;keyword&gt;Male&lt;/keyword&gt;&lt;keyword&gt;Mental Disorders/di [Diagnosis]&lt;/keyword&gt;&lt;keyword&gt;Netherlands&lt;/keyword&gt;&lt;/keywords&gt;&lt;dates&gt;&lt;year&gt;1985&lt;/year&gt;&lt;/dates&gt;&lt;isbn&gt;0167-9228&lt;/isbn&gt;&lt;accession-num&gt;4002281&lt;/accession-num&gt;&lt;urls&gt;&lt;/urls&gt;&lt;research-notes&gt;Heeren, T J&amp;#xD;Rooymans, H G&amp;#xD;Dutch&lt;/research-notes&gt;&lt;language&gt;Dutch&lt;/language&gt;&lt;/record&gt;&lt;/Cite&gt;&lt;/EndNote&gt;</w:instrText>
            </w:r>
            <w:r w:rsidR="009C3206" w:rsidRPr="00C32AF4">
              <w:rPr>
                <w:rFonts w:cs="Times New Roman"/>
                <w:sz w:val="20"/>
                <w:szCs w:val="20"/>
              </w:rPr>
              <w:fldChar w:fldCharType="separate"/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(Heeren and Rooymans, 1985)</w:t>
            </w:r>
            <w:r w:rsidR="009C3206" w:rsidRPr="00C32AF4">
              <w:rPr>
                <w:rFonts w:cs="Times New Roman"/>
                <w:sz w:val="20"/>
                <w:szCs w:val="20"/>
              </w:rPr>
              <w:fldChar w:fldCharType="end"/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</w:tr>
      <w:tr w:rsidR="00F26C4A" w:rsidRPr="00C32AF4" w:rsidTr="00603BC7">
        <w:trPr>
          <w:trHeight w:val="315"/>
        </w:trPr>
        <w:tc>
          <w:tcPr>
            <w:tcW w:w="2656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47393F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Hengeveld 1987</w:t>
            </w:r>
            <w:r w:rsidR="009C3206" w:rsidRPr="00C32AF4">
              <w:rPr>
                <w:rFonts w:cs="Times New Roman"/>
                <w:sz w:val="20"/>
                <w:szCs w:val="20"/>
              </w:rPr>
              <w:fldChar w:fldCharType="begin"/>
            </w:r>
            <w:r w:rsidR="0047393F" w:rsidRPr="00C32AF4">
              <w:rPr>
                <w:rFonts w:cs="Times New Roman"/>
                <w:sz w:val="20"/>
                <w:szCs w:val="20"/>
              </w:rPr>
              <w:instrText xml:space="preserve"> ADDIN EN.CITE &lt;EndNote&gt;&lt;Cite&gt;&lt;Author&gt;Hengeveld&lt;/Author&gt;&lt;Year&gt;1987&lt;/Year&gt;&lt;RecNum&gt;163&lt;/RecNum&gt;&lt;DisplayText&gt;(Hengeveld&lt;style face="italic"&gt; et al.&lt;/style&gt;, 1987)&lt;/DisplayText&gt;&lt;record&gt;&lt;rec-number&gt;163&lt;/rec-number&gt;&lt;foreign-keys&gt;&lt;key app="EN" db-id="zdwtpdd9c05rxqexdzk5009ds5029vdrxpf2" timestamp="1488795381"&gt;163&lt;/key&gt;&lt;/foreign-keys&gt;&lt;ref-type name="Journal Article"&gt;17&lt;/ref-type&gt;&lt;contributors&gt;&lt;authors&gt;&lt;author&gt;Hengeveld, M W&lt;/author&gt;&lt;author&gt;Ancion, F A J M&lt;/author&gt;&lt;author&gt;Rooijmans, H G M&lt;/author&gt;&lt;/authors&gt;&lt;/contributors&gt;&lt;titles&gt;&lt;title&gt;Prevalence and recognition of depressive disorders in general medical inpatients&lt;/title&gt;&lt;secondary-title&gt;International Journal of Psychiatry in Medicine&lt;/secondary-title&gt;&lt;/titles&gt;&lt;periodical&gt;&lt;full-title&gt;International Journal of Psychiatry in Medicine&lt;/full-title&gt;&lt;/periodical&gt;&lt;pages&gt;341-349&lt;/pages&gt;&lt;volume&gt;17&lt;/volume&gt;&lt;keywords&gt;&lt;keyword&gt;*Depressive Disorder/ep [Epidemiology]&lt;/keyword&gt;&lt;keyword&gt;80 and over&lt;/keyword&gt;&lt;keyword&gt;Adolescent&lt;/keyword&gt;&lt;keyword&gt;Adult&lt;/keyword&gt;&lt;keyword&gt;Aged&lt;/keyword&gt;&lt;keyword&gt;Cross-Sectional Studies&lt;/keyword&gt;&lt;keyword&gt;Depressive Disorder/px [Psychology]&lt;/keyword&gt;&lt;keyword&gt;Female&lt;/keyword&gt;&lt;keyword&gt;General&lt;/keyword&gt;&lt;keyword&gt;Hospitals&lt;/keyword&gt;&lt;keyword&gt;Humans&lt;/keyword&gt;&lt;keyword&gt;Male&lt;/keyword&gt;&lt;keyword&gt;Middle Aged&lt;/keyword&gt;&lt;keyword&gt;Netherlands&lt;/keyword&gt;&lt;keyword&gt;Psychological Tests&lt;/keyword&gt;&lt;keyword&gt;adult&lt;/keyword&gt;&lt;keyword&gt;depression/di [Diagnosis]&lt;/keyword&gt;&lt;keyword&gt;general hospital&lt;/keyword&gt;&lt;keyword&gt;human&lt;/keyword&gt;&lt;keyword&gt;length of stay&lt;/keyword&gt;&lt;keyword&gt;major clinical study&lt;/keyword&gt;&lt;keyword&gt;psychiatric department&lt;/keyword&gt;&lt;keyword&gt;psychological aspect&lt;/keyword&gt;&lt;/keywords&gt;&lt;dates&gt;&lt;year&gt;1987&lt;/year&gt;&lt;/dates&gt;&lt;isbn&gt;0091-2174&lt;/isbn&gt;&lt;accession-num&gt;1988053241&lt;/accession-num&gt;&lt;urls&gt;&lt;/urls&gt;&lt;research-notes&gt;From Duplicate 1 ( Prevalence and recognition of depressive disorders in general medical inpatients - Hengeveld, M W; Ancion, F A; Rooijmans, H G )&amp;#xD;&amp;#xD;Hengeveld, M W&amp;#xD;Ancion, F A&amp;#xD;Rooijmans, H G&amp;#xD;&amp;#xD;&lt;/research-notes&gt;&lt;language&gt;English&lt;/language&gt;&lt;/record&gt;&lt;/Cite&gt;&lt;/EndNote&gt;</w:instrText>
            </w:r>
            <w:r w:rsidR="009C3206" w:rsidRPr="00C32AF4">
              <w:rPr>
                <w:rFonts w:cs="Times New Roman"/>
                <w:sz w:val="20"/>
                <w:szCs w:val="20"/>
              </w:rPr>
              <w:fldChar w:fldCharType="separate"/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(Hengeveld</w:t>
            </w:r>
            <w:r w:rsidR="0047393F" w:rsidRPr="00C32AF4">
              <w:rPr>
                <w:rFonts w:cs="Times New Roman"/>
                <w:i/>
                <w:noProof/>
                <w:sz w:val="20"/>
                <w:szCs w:val="20"/>
              </w:rPr>
              <w:t xml:space="preserve"> et al.</w:t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, 1987)</w:t>
            </w:r>
            <w:r w:rsidR="009C3206" w:rsidRPr="00C32AF4">
              <w:rPr>
                <w:rFonts w:cs="Times New Roman"/>
                <w:sz w:val="20"/>
                <w:szCs w:val="20"/>
              </w:rPr>
              <w:fldChar w:fldCharType="end"/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No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</w:tr>
      <w:tr w:rsidR="00F26C4A" w:rsidRPr="00C32AF4" w:rsidTr="00603BC7">
        <w:trPr>
          <w:trHeight w:val="315"/>
        </w:trPr>
        <w:tc>
          <w:tcPr>
            <w:tcW w:w="2656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47393F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Hosaka 1994a</w:t>
            </w:r>
            <w:r w:rsidR="009C3206" w:rsidRPr="00C32AF4">
              <w:rPr>
                <w:rFonts w:cs="Times New Roman"/>
                <w:sz w:val="20"/>
                <w:szCs w:val="20"/>
              </w:rPr>
              <w:fldChar w:fldCharType="begin"/>
            </w:r>
            <w:r w:rsidR="0047393F" w:rsidRPr="00C32AF4">
              <w:rPr>
                <w:rFonts w:cs="Times New Roman"/>
                <w:sz w:val="20"/>
                <w:szCs w:val="20"/>
              </w:rPr>
              <w:instrText xml:space="preserve"> ADDIN EN.CITE &lt;EndNote&gt;&lt;Cite&gt;&lt;Author&gt;Hosaka&lt;/Author&gt;&lt;Year&gt;1994&lt;/Year&gt;&lt;RecNum&gt;167&lt;/RecNum&gt;&lt;DisplayText&gt;(Hosaka&lt;style face="italic"&gt; et al.&lt;/style&gt;, 1994a)&lt;/DisplayText&gt;&lt;record&gt;&lt;rec-number&gt;167&lt;/rec-number&gt;&lt;foreign-keys&gt;&lt;key app="EN" db-id="zdwtpdd9c05rxqexdzk5009ds5029vdrxpf2" timestamp="1488795560"&gt;167&lt;/key&gt;&lt;/foreign-keys&gt;&lt;ref-type name="Journal Article"&gt;17&lt;/ref-type&gt;&lt;contributors&gt;&lt;authors&gt;&lt;author&gt;Hosaka, T&lt;/author&gt;&lt;author&gt;Aoki, T&lt;/author&gt;&lt;author&gt;Ichikawa, Y&lt;/author&gt;&lt;/authors&gt;&lt;/contributors&gt;&lt;titles&gt;&lt;title&gt;Emotional states of patients with hematological malignancies: preliminary study&lt;/title&gt;&lt;secondary-title&gt;Japanese Journal of Clinical Oncology&lt;/secondary-title&gt;&lt;/titles&gt;&lt;periodical&gt;&lt;full-title&gt;Japanese Journal of Clinical Oncology&lt;/full-title&gt;&lt;/periodical&gt;&lt;pages&gt;186-190&lt;/pages&gt;&lt;volume&gt;24&lt;/volume&gt;&lt;keywords&gt;&lt;keyword&gt;*Emotions&lt;/keyword&gt;&lt;keyword&gt;*Leukemia/px [Psychology]&lt;/keyword&gt;&lt;keyword&gt;*Lymphoma/px [Psychology]&lt;/keyword&gt;&lt;keyword&gt;Adult&lt;/keyword&gt;&lt;keyword&gt;Aged&lt;/keyword&gt;&lt;keyword&gt;Depression&lt;/keyword&gt;&lt;keyword&gt;Female&lt;/keyword&gt;&lt;keyword&gt;Humans&lt;/keyword&gt;&lt;keyword&gt;Male&lt;/keyword&gt;&lt;keyword&gt;Middle Aged&lt;/keyword&gt;&lt;keyword&gt;Personality Inventory&lt;/keyword&gt;&lt;keyword&gt;Psychological Tests&lt;/keyword&gt;&lt;keyword&gt;Test Anxiety Scale&lt;/keyword&gt;&lt;/keywords&gt;&lt;dates&gt;&lt;year&gt;1994&lt;/year&gt;&lt;/dates&gt;&lt;isbn&gt;0368-2811&lt;/isbn&gt;&lt;accession-num&gt;8072196&lt;/accession-num&gt;&lt;urls&gt;&lt;related-urls&gt;&lt;url&gt;http://jjco.oxfordjournals.org/content/24/4/186.full.pdf&lt;/url&gt;&lt;/related-urls&gt;&lt;/urls&gt;&lt;research-notes&gt;Hosaka, T&amp;#xD;Aoki, T&amp;#xD;Ichikawa, Y&lt;/research-notes&gt;&lt;language&gt;English&lt;/language&gt;&lt;/record&gt;&lt;/Cite&gt;&lt;/EndNote&gt;</w:instrText>
            </w:r>
            <w:r w:rsidR="009C3206" w:rsidRPr="00C32AF4">
              <w:rPr>
                <w:rFonts w:cs="Times New Roman"/>
                <w:sz w:val="20"/>
                <w:szCs w:val="20"/>
              </w:rPr>
              <w:fldChar w:fldCharType="separate"/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(Hosaka</w:t>
            </w:r>
            <w:r w:rsidR="0047393F" w:rsidRPr="00C32AF4">
              <w:rPr>
                <w:rFonts w:cs="Times New Roman"/>
                <w:i/>
                <w:noProof/>
                <w:sz w:val="20"/>
                <w:szCs w:val="20"/>
              </w:rPr>
              <w:t xml:space="preserve"> et al.</w:t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, 1994a)</w:t>
            </w:r>
            <w:r w:rsidR="009C3206" w:rsidRPr="00C32AF4">
              <w:rPr>
                <w:rFonts w:cs="Times New Roman"/>
                <w:sz w:val="20"/>
                <w:szCs w:val="20"/>
              </w:rPr>
              <w:fldChar w:fldCharType="end"/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Unknown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Unknown</w:t>
            </w:r>
          </w:p>
        </w:tc>
      </w:tr>
      <w:tr w:rsidR="00F26C4A" w:rsidRPr="00C32AF4" w:rsidTr="00603BC7">
        <w:trPr>
          <w:trHeight w:val="315"/>
        </w:trPr>
        <w:tc>
          <w:tcPr>
            <w:tcW w:w="2656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47393F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Hosaka 1994b</w:t>
            </w:r>
            <w:r w:rsidR="009C3206" w:rsidRPr="00C32AF4">
              <w:rPr>
                <w:rFonts w:cs="Times New Roman"/>
                <w:sz w:val="20"/>
                <w:szCs w:val="20"/>
              </w:rPr>
              <w:fldChar w:fldCharType="begin"/>
            </w:r>
            <w:r w:rsidR="0047393F" w:rsidRPr="00C32AF4">
              <w:rPr>
                <w:rFonts w:cs="Times New Roman"/>
                <w:sz w:val="20"/>
                <w:szCs w:val="20"/>
              </w:rPr>
              <w:instrText xml:space="preserve"> ADDIN EN.CITE &lt;EndNote&gt;&lt;Cite&gt;&lt;Author&gt;Hosaka&lt;/Author&gt;&lt;Year&gt;1994&lt;/Year&gt;&lt;RecNum&gt;166&lt;/RecNum&gt;&lt;DisplayText&gt;(Hosaka&lt;style face="italic"&gt; et al.&lt;/style&gt;, 1994b)&lt;/DisplayText&gt;&lt;record&gt;&lt;rec-number&gt;166&lt;/rec-number&gt;&lt;foreign-keys&gt;&lt;key app="EN" db-id="zdwtpdd9c05rxqexdzk5009ds5029vdrxpf2" timestamp="1488795502"&gt;166&lt;/key&gt;&lt;/foreign-keys&gt;&lt;ref-type name="Journal Article"&gt;17&lt;/ref-type&gt;&lt;contributors&gt;&lt;authors&gt;&lt;author&gt;Hosaka, T&lt;/author&gt;&lt;author&gt;Aoki, T&lt;/author&gt;&lt;author&gt;Watanabe, T&lt;/author&gt;&lt;author&gt;Ishida, A&lt;/author&gt;&lt;/authors&gt;&lt;/contributors&gt;&lt;titles&gt;&lt;title&gt;Psychiatric evaluation of rehabilitation patients&lt;/title&gt;&lt;secondary-title&gt;Tokai Journal of Experimental &amp;amp; Clinical Medicine&lt;/secondary-title&gt;&lt;/titles&gt;&lt;periodical&gt;&lt;full-title&gt;Tokai Journal of Experimental &amp;amp; Clinical Medicine&lt;/full-title&gt;&lt;/periodical&gt;&lt;pages&gt;7-11&lt;/pages&gt;&lt;volume&gt;19&lt;/volume&gt;&lt;keywords&gt;&lt;keyword&gt;*Rehabilitation/px [Psychology]&lt;/keyword&gt;&lt;keyword&gt;Adjustment Disorders/px [Psychology]&lt;/keyword&gt;&lt;keyword&gt;Adult&lt;/keyword&gt;&lt;keyword&gt;Aged&lt;/keyword&gt;&lt;keyword&gt;Aged, 80 and over&lt;/keyword&gt;&lt;keyword&gt;Depression/px [Psychology]&lt;/keyword&gt;&lt;keyword&gt;Female&lt;/keyword&gt;&lt;keyword&gt;Humans&lt;/keyword&gt;&lt;keyword&gt;Inpatients&lt;/keyword&gt;&lt;keyword&gt;Male&lt;/keyword&gt;&lt;keyword&gt;Middle Aged&lt;/keyword&gt;&lt;/keywords&gt;&lt;dates&gt;&lt;year&gt;1994&lt;/year&gt;&lt;/dates&gt;&lt;isbn&gt;0385-0005&lt;/isbn&gt;&lt;accession-num&gt;7660387&lt;/accession-num&gt;&lt;urls&gt;&lt;/urls&gt;&lt;research-notes&gt;Hosaka, T&amp;#xD;Aoki, T&amp;#xD;Watanabe, T&amp;#xD;Ishida, A&lt;/research-notes&gt;&lt;language&gt;English&lt;/language&gt;&lt;/record&gt;&lt;/Cite&gt;&lt;/EndNote&gt;</w:instrText>
            </w:r>
            <w:r w:rsidR="009C3206" w:rsidRPr="00C32AF4">
              <w:rPr>
                <w:rFonts w:cs="Times New Roman"/>
                <w:sz w:val="20"/>
                <w:szCs w:val="20"/>
              </w:rPr>
              <w:fldChar w:fldCharType="separate"/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(Hosaka</w:t>
            </w:r>
            <w:r w:rsidR="0047393F" w:rsidRPr="00C32AF4">
              <w:rPr>
                <w:rFonts w:cs="Times New Roman"/>
                <w:i/>
                <w:noProof/>
                <w:sz w:val="20"/>
                <w:szCs w:val="20"/>
              </w:rPr>
              <w:t xml:space="preserve"> et al.</w:t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, 1994b)</w:t>
            </w:r>
            <w:r w:rsidR="009C3206" w:rsidRPr="00C32AF4">
              <w:rPr>
                <w:rFonts w:cs="Times New Roman"/>
                <w:sz w:val="20"/>
                <w:szCs w:val="20"/>
              </w:rPr>
              <w:fldChar w:fldCharType="end"/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Unknown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Unknown</w:t>
            </w:r>
          </w:p>
        </w:tc>
      </w:tr>
      <w:tr w:rsidR="00F26C4A" w:rsidRPr="00C32AF4" w:rsidTr="00603BC7">
        <w:trPr>
          <w:trHeight w:val="315"/>
        </w:trPr>
        <w:tc>
          <w:tcPr>
            <w:tcW w:w="2656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47393F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Hosaka 1999a</w:t>
            </w:r>
            <w:r w:rsidR="009C3206" w:rsidRPr="00C32AF4">
              <w:rPr>
                <w:rFonts w:cs="Times New Roman"/>
                <w:sz w:val="20"/>
                <w:szCs w:val="20"/>
              </w:rPr>
              <w:fldChar w:fldCharType="begin"/>
            </w:r>
            <w:r w:rsidR="0047393F" w:rsidRPr="00C32AF4">
              <w:rPr>
                <w:rFonts w:cs="Times New Roman"/>
                <w:sz w:val="20"/>
                <w:szCs w:val="20"/>
              </w:rPr>
              <w:instrText xml:space="preserve"> ADDIN EN.CITE &lt;EndNote&gt;&lt;Cite&gt;&lt;Author&gt;Hosaka&lt;/Author&gt;&lt;Year&gt;1999&lt;/Year&gt;&lt;RecNum&gt;101&lt;/RecNum&gt;&lt;DisplayText&gt;(Hosaka&lt;style face="italic"&gt; et al.&lt;/style&gt;, 1999a)&lt;/DisplayText&gt;&lt;record&gt;&lt;rec-number&gt;101&lt;/rec-number&gt;&lt;foreign-keys&gt;&lt;key app="EN" db-id="zdwtpdd9c05rxqexdzk5009ds5029vdrxpf2" timestamp="1483617362"&gt;101&lt;/key&gt;&lt;/foreign-keys&gt;&lt;ref-type name="Journal Article"&gt;17&lt;/ref-type&gt;&lt;contributors&gt;&lt;authors&gt;&lt;author&gt;Hosaka, T&lt;/author&gt;&lt;author&gt;Aoki, T&lt;/author&gt;&lt;author&gt;Watanabe, T&lt;/author&gt;&lt;author&gt;Okuyama, T&lt;/author&gt;&lt;author&gt;Kurosawa, H&lt;/author&gt;&lt;/authors&gt;&lt;/contributors&gt;&lt;titles&gt;&lt;title&gt;Comorbidity of depression among physically ill patients and its effect on the length of hospital stay&lt;/title&gt;&lt;secondary-title&gt;Psychiatry &amp;amp; Clinical Neurosciences&lt;/secondary-title&gt;&lt;/titles&gt;&lt;periodical&gt;&lt;full-title&gt;Psychiatry &amp;amp; Clinical Neurosciences&lt;/full-title&gt;&lt;/periodical&gt;&lt;pages&gt;491-495&lt;/pages&gt;&lt;volume&gt;53&lt;/volume&gt;&lt;keywords&gt;&lt;keyword&gt;*Depressive Disorder/ep [Epidemiology]&lt;/keyword&gt;&lt;keyword&gt;*Neoplasms/px [Psychology]&lt;/keyword&gt;&lt;keyword&gt;Adult&lt;/keyword&gt;&lt;keyword&gt;Aged&lt;/keyword&gt;&lt;keyword&gt;Chronic Disease&lt;/keyword&gt;&lt;keyword&gt;Comorbidity&lt;/keyword&gt;&lt;keyword&gt;Female&lt;/keyword&gt;&lt;keyword&gt;Hospitalization&lt;/keyword&gt;&lt;keyword&gt;Humans&lt;/keyword&gt;&lt;keyword&gt;Length of Stay&lt;/keyword&gt;&lt;keyword&gt;Male&lt;/keyword&gt;&lt;keyword&gt;Middle Aged&lt;/keyword&gt;&lt;keyword&gt;Prevalence&lt;/keyword&gt;&lt;keyword&gt;Prognosis&lt;/keyword&gt;&lt;/keywords&gt;&lt;dates&gt;&lt;year&gt;1999&lt;/year&gt;&lt;/dates&gt;&lt;isbn&gt;1323-1316&lt;/isbn&gt;&lt;accession-num&gt;10498231&lt;/accession-num&gt;&lt;urls&gt;&lt;/urls&gt;&lt;research-notes&gt;Hosaka, T&amp;#xD;Aoki, T&amp;#xD;Watanabe, T&amp;#xD;Okuyama, T&amp;#xD;Kurosawa, H&lt;/research-notes&gt;&lt;language&gt;English&lt;/language&gt;&lt;/record&gt;&lt;/Cite&gt;&lt;/EndNote&gt;</w:instrText>
            </w:r>
            <w:r w:rsidR="009C3206" w:rsidRPr="00C32AF4">
              <w:rPr>
                <w:rFonts w:cs="Times New Roman"/>
                <w:sz w:val="20"/>
                <w:szCs w:val="20"/>
              </w:rPr>
              <w:fldChar w:fldCharType="separate"/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(Hosaka</w:t>
            </w:r>
            <w:r w:rsidR="0047393F" w:rsidRPr="00C32AF4">
              <w:rPr>
                <w:rFonts w:cs="Times New Roman"/>
                <w:i/>
                <w:noProof/>
                <w:sz w:val="20"/>
                <w:szCs w:val="20"/>
              </w:rPr>
              <w:t xml:space="preserve"> et al.</w:t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, 1999a)</w:t>
            </w:r>
            <w:r w:rsidR="009C3206" w:rsidRPr="00C32AF4">
              <w:rPr>
                <w:rFonts w:cs="Times New Roman"/>
                <w:sz w:val="20"/>
                <w:szCs w:val="20"/>
              </w:rPr>
              <w:fldChar w:fldCharType="end"/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</w:tr>
      <w:tr w:rsidR="00F26C4A" w:rsidRPr="00C32AF4" w:rsidTr="00603BC7">
        <w:trPr>
          <w:trHeight w:val="315"/>
        </w:trPr>
        <w:tc>
          <w:tcPr>
            <w:tcW w:w="2656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47393F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Hosaka 1999b</w:t>
            </w:r>
            <w:r w:rsidR="009C3206" w:rsidRPr="00C32AF4">
              <w:rPr>
                <w:rFonts w:cs="Times New Roman"/>
                <w:sz w:val="20"/>
                <w:szCs w:val="20"/>
              </w:rPr>
              <w:fldChar w:fldCharType="begin"/>
            </w:r>
            <w:r w:rsidR="0047393F" w:rsidRPr="00C32AF4">
              <w:rPr>
                <w:rFonts w:cs="Times New Roman"/>
                <w:sz w:val="20"/>
                <w:szCs w:val="20"/>
              </w:rPr>
              <w:instrText xml:space="preserve"> ADDIN EN.CITE &lt;EndNote&gt;&lt;Cite&gt;&lt;Author&gt;Hosaka&lt;/Author&gt;&lt;Year&gt;1999&lt;/Year&gt;&lt;RecNum&gt;165&lt;/RecNum&gt;&lt;DisplayText&gt;(Hosaka&lt;style face="italic"&gt; et al.&lt;/style&gt;, 1999b)&lt;/DisplayText&gt;&lt;record&gt;&lt;rec-number&gt;165&lt;/rec-number&gt;&lt;foreign-keys&gt;&lt;key app="EN" db-id="zdwtpdd9c05rxqexdzk5009ds5029vdrxpf2" timestamp="1488795475"&gt;165&lt;/key&gt;&lt;/foreign-keys&gt;&lt;ref-type name="Journal Article"&gt;17&lt;/ref-type&gt;&lt;contributors&gt;&lt;authors&gt;&lt;author&gt;Hosaka, T&lt;/author&gt;&lt;author&gt;Awazu, H&lt;/author&gt;&lt;author&gt;Fukunishi, I&lt;/author&gt;&lt;author&gt;Okuyama, T&lt;/author&gt;&lt;author&gt;Wogan, J&lt;/author&gt;&lt;/authors&gt;&lt;/contributors&gt;&lt;titles&gt;&lt;title&gt;Disclosure of true diagnosis in Japanese cancer patients&lt;/title&gt;&lt;secondary-title&gt;General Hospital Psychiatry&lt;/secondary-title&gt;&lt;/titles&gt;&lt;periodical&gt;&lt;full-title&gt;General Hospital Psychiatry&lt;/full-title&gt;&lt;/periodical&gt;&lt;pages&gt;209-213&lt;/pages&gt;&lt;volume&gt;21&lt;/volume&gt;&lt;keywords&gt;&lt;keyword&gt;*Health Status&lt;/keyword&gt;&lt;keyword&gt;*Neoplasms/di [Diagnosis]&lt;/keyword&gt;&lt;keyword&gt;*Neoplasms/px [Psychology]&lt;/keyword&gt;&lt;keyword&gt;*Truth Disclosure&lt;/keyword&gt;&lt;keyword&gt;Female&lt;/keyword&gt;&lt;keyword&gt;Humans&lt;/keyword&gt;&lt;keyword&gt;Japan&lt;/keyword&gt;&lt;keyword&gt;Male&lt;/keyword&gt;&lt;keyword&gt;Mental Disorders/di [Diagnosis]&lt;/keyword&gt;&lt;keyword&gt;Mental Disorders/ep [Epidemiology]&lt;/keyword&gt;&lt;keyword&gt;Mental Disorders/px [Psychology]&lt;/keyword&gt;&lt;keyword&gt;Middle Aged&lt;/keyword&gt;&lt;keyword&gt;Prevalence&lt;/keyword&gt;&lt;/keywords&gt;&lt;dates&gt;&lt;year&gt;1999&lt;/year&gt;&lt;/dates&gt;&lt;isbn&gt;0163-8343&lt;/isbn&gt;&lt;accession-num&gt;10378114&lt;/accession-num&gt;&lt;urls&gt;&lt;related-urls&gt;&lt;url&gt;http://ac.els-cdn.com/S0163834398000759/1-s2.0-S0163834398000759-main.pdf?_tid=f6634cec-718d-11e4-bb15-00000aab0f02&amp;amp;acdnat=1416581706_4478e7d0a69db248b0c8299d767b18ef&lt;/url&gt;&lt;/related-urls&gt;&lt;/urls&gt;&lt;research-notes&gt;Hosaka, T&amp;#xD;Awazu, H&amp;#xD;Fukunishi, I&amp;#xD;Okuyama, T&amp;#xD;Wogan, J&lt;/research-notes&gt;&lt;language&gt;English&lt;/language&gt;&lt;/record&gt;&lt;/Cite&gt;&lt;/EndNote&gt;</w:instrText>
            </w:r>
            <w:r w:rsidR="009C3206" w:rsidRPr="00C32AF4">
              <w:rPr>
                <w:rFonts w:cs="Times New Roman"/>
                <w:sz w:val="20"/>
                <w:szCs w:val="20"/>
              </w:rPr>
              <w:fldChar w:fldCharType="separate"/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(Hosaka</w:t>
            </w:r>
            <w:r w:rsidR="0047393F" w:rsidRPr="00C32AF4">
              <w:rPr>
                <w:rFonts w:cs="Times New Roman"/>
                <w:i/>
                <w:noProof/>
                <w:sz w:val="20"/>
                <w:szCs w:val="20"/>
              </w:rPr>
              <w:t xml:space="preserve"> et al.</w:t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, 1999b)</w:t>
            </w:r>
            <w:r w:rsidR="009C3206" w:rsidRPr="00C32AF4">
              <w:rPr>
                <w:rFonts w:cs="Times New Roman"/>
                <w:sz w:val="20"/>
                <w:szCs w:val="20"/>
              </w:rPr>
              <w:fldChar w:fldCharType="end"/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Unknown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Unknown</w:t>
            </w:r>
          </w:p>
        </w:tc>
      </w:tr>
      <w:tr w:rsidR="00F26C4A" w:rsidRPr="00C32AF4" w:rsidTr="00603BC7">
        <w:trPr>
          <w:trHeight w:val="315"/>
        </w:trPr>
        <w:tc>
          <w:tcPr>
            <w:tcW w:w="2656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47393F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Jenkins 1994</w:t>
            </w:r>
            <w:r w:rsidR="009C3206" w:rsidRPr="00C32AF4">
              <w:rPr>
                <w:rFonts w:cs="Times New Roman"/>
                <w:sz w:val="20"/>
                <w:szCs w:val="20"/>
              </w:rPr>
              <w:fldChar w:fldCharType="begin"/>
            </w:r>
            <w:r w:rsidR="0047393F" w:rsidRPr="00C32AF4">
              <w:rPr>
                <w:rFonts w:cs="Times New Roman"/>
                <w:sz w:val="20"/>
                <w:szCs w:val="20"/>
              </w:rPr>
              <w:instrText xml:space="preserve"> ADDIN EN.CITE &lt;EndNote&gt;&lt;Cite&gt;&lt;Author&gt;Jenkins&lt;/Author&gt;&lt;Year&gt;1994&lt;/Year&gt;&lt;RecNum&gt;29&lt;/RecNum&gt;&lt;DisplayText&gt;(Jenkins&lt;style face="italic"&gt; et al.&lt;/style&gt;, 1994)&lt;/DisplayText&gt;&lt;record&gt;&lt;rec-number&gt;29&lt;/rec-number&gt;&lt;foreign-keys&gt;&lt;key app="EN" db-id="zdwtpdd9c05rxqexdzk5009ds5029vdrxpf2" timestamp="1466775505"&gt;29&lt;/key&gt;&lt;/foreign-keys&gt;&lt;ref-type name="Journal Article"&gt;17&lt;/ref-type&gt;&lt;contributors&gt;&lt;authors&gt;&lt;author&gt;Jenkins, P&lt;/author&gt;&lt;author&gt;Jamil, N&lt;/author&gt;&lt;author&gt;Taylor, B&lt;/author&gt;&lt;author&gt;Hughes, L&lt;/author&gt;&lt;/authors&gt;&lt;/contributors&gt;&lt;titles&gt;&lt;title&gt;Why don&amp;apos;t surgeons refer to psychiatrists? Psychological morbidity in acute surgical admissions&lt;/title&gt;&lt;secondary-title&gt;New Trends in Experimental &amp;amp; Clinical Psychiatry&lt;/secondary-title&gt;&lt;/titles&gt;&lt;periodical&gt;&lt;full-title&gt;New Trends in Experimental &amp;amp; Clinical Psychiatry&lt;/full-title&gt;&lt;/periodical&gt;&lt;pages&gt;93-95&lt;/pages&gt;&lt;volume&gt;10&lt;/volume&gt;&lt;keywords&gt;&lt;keyword&gt;*Medical Patients&lt;/keyword&gt;&lt;keyword&gt;*Morbidity&lt;/keyword&gt;&lt;keyword&gt;*Psychopathology&lt;/keyword&gt;&lt;keyword&gt;*Surgical Patients&lt;/keyword&gt;&lt;keyword&gt;Human Adulthood (18 yrs &amp;amp; older)&lt;/keyword&gt;&lt;keyword&gt;Physical &amp;amp; Somatoform &amp;amp; Psychogenic Disorders [3290]&lt;/keyword&gt;&lt;keyword&gt;prevalence of psychological morbidity, medical vs surgical inpatients, Wales&lt;/keyword&gt;&lt;/keywords&gt;&lt;dates&gt;&lt;year&gt;1994&lt;/year&gt;&lt;/dates&gt;&lt;isbn&gt;0393-5310&lt;/isbn&gt;&lt;urls&gt;&lt;/urls&gt;&lt;language&gt;English&lt;/language&gt;&lt;/record&gt;&lt;/Cite&gt;&lt;/EndNote&gt;</w:instrText>
            </w:r>
            <w:r w:rsidR="009C3206" w:rsidRPr="00C32AF4">
              <w:rPr>
                <w:rFonts w:cs="Times New Roman"/>
                <w:sz w:val="20"/>
                <w:szCs w:val="20"/>
              </w:rPr>
              <w:fldChar w:fldCharType="separate"/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(Jenkins</w:t>
            </w:r>
            <w:r w:rsidR="0047393F" w:rsidRPr="00C32AF4">
              <w:rPr>
                <w:rFonts w:cs="Times New Roman"/>
                <w:i/>
                <w:noProof/>
                <w:sz w:val="20"/>
                <w:szCs w:val="20"/>
              </w:rPr>
              <w:t xml:space="preserve"> et al.</w:t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, 1994)</w:t>
            </w:r>
            <w:r w:rsidR="009C3206" w:rsidRPr="00C32AF4">
              <w:rPr>
                <w:rFonts w:cs="Times New Roman"/>
                <w:sz w:val="20"/>
                <w:szCs w:val="20"/>
              </w:rPr>
              <w:fldChar w:fldCharType="end"/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</w:tr>
      <w:tr w:rsidR="00F26C4A" w:rsidRPr="00C32AF4" w:rsidTr="00603BC7">
        <w:trPr>
          <w:trHeight w:val="315"/>
        </w:trPr>
        <w:tc>
          <w:tcPr>
            <w:tcW w:w="2656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47393F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Jiang 2001</w:t>
            </w:r>
            <w:r w:rsidR="009C3206" w:rsidRPr="00C32AF4">
              <w:rPr>
                <w:rFonts w:cs="Times New Roman"/>
                <w:sz w:val="20"/>
                <w:szCs w:val="20"/>
              </w:rPr>
              <w:fldChar w:fldCharType="begin">
                <w:fldData xml:space="preserve">PEVuZE5vdGU+PENpdGU+PEF1dGhvcj5KaWFuZzwvQXV0aG9yPjxZZWFyPjIwMDE8L1llYXI+PFJl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</w:fldData>
              </w:fldChar>
            </w:r>
            <w:r w:rsidR="0047393F" w:rsidRPr="00C32AF4">
              <w:rPr>
                <w:rFonts w:cs="Times New Roman"/>
                <w:sz w:val="20"/>
                <w:szCs w:val="20"/>
              </w:rPr>
              <w:instrText xml:space="preserve"> ADDIN EN.CITE </w:instrText>
            </w:r>
            <w:r w:rsidR="0047393F" w:rsidRPr="00C32AF4">
              <w:rPr>
                <w:rFonts w:cs="Times New Roman"/>
                <w:sz w:val="20"/>
                <w:szCs w:val="20"/>
              </w:rPr>
              <w:fldChar w:fldCharType="begin">
                <w:fldData xml:space="preserve">PEVuZE5vdGU+PENpdGU+PEF1dGhvcj5KaWFuZzwvQXV0aG9yPjxZZWFyPjIwMDE8L1llYXI+PFJl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</w:fldData>
              </w:fldChar>
            </w:r>
            <w:r w:rsidR="0047393F" w:rsidRPr="00C32AF4">
              <w:rPr>
                <w:rFonts w:cs="Times New Roman"/>
                <w:sz w:val="20"/>
                <w:szCs w:val="20"/>
              </w:rPr>
              <w:instrText xml:space="preserve"> ADDIN EN.CITE.DATA </w:instrText>
            </w:r>
            <w:r w:rsidR="0047393F" w:rsidRPr="00C32AF4">
              <w:rPr>
                <w:rFonts w:cs="Times New Roman"/>
                <w:sz w:val="20"/>
                <w:szCs w:val="20"/>
              </w:rPr>
            </w:r>
            <w:r w:rsidR="0047393F" w:rsidRPr="00C32AF4">
              <w:rPr>
                <w:rFonts w:cs="Times New Roman"/>
                <w:sz w:val="20"/>
                <w:szCs w:val="20"/>
              </w:rPr>
              <w:fldChar w:fldCharType="end"/>
            </w:r>
            <w:r w:rsidR="009C3206" w:rsidRPr="00C32AF4">
              <w:rPr>
                <w:rFonts w:cs="Times New Roman"/>
                <w:sz w:val="20"/>
                <w:szCs w:val="20"/>
              </w:rPr>
            </w:r>
            <w:r w:rsidR="009C3206" w:rsidRPr="00C32AF4">
              <w:rPr>
                <w:rFonts w:cs="Times New Roman"/>
                <w:sz w:val="20"/>
                <w:szCs w:val="20"/>
              </w:rPr>
              <w:fldChar w:fldCharType="separate"/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(Jiang</w:t>
            </w:r>
            <w:r w:rsidR="0047393F" w:rsidRPr="00C32AF4">
              <w:rPr>
                <w:rFonts w:cs="Times New Roman"/>
                <w:i/>
                <w:noProof/>
                <w:sz w:val="20"/>
                <w:szCs w:val="20"/>
              </w:rPr>
              <w:t xml:space="preserve"> et al.</w:t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, 2001)</w:t>
            </w:r>
            <w:r w:rsidR="009C3206" w:rsidRPr="00C32AF4">
              <w:rPr>
                <w:rFonts w:cs="Times New Roman"/>
                <w:sz w:val="20"/>
                <w:szCs w:val="20"/>
              </w:rPr>
              <w:fldChar w:fldCharType="end"/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Unknown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Unknown</w:t>
            </w:r>
          </w:p>
        </w:tc>
      </w:tr>
      <w:tr w:rsidR="00F26C4A" w:rsidRPr="00C32AF4" w:rsidTr="00603BC7">
        <w:trPr>
          <w:trHeight w:val="315"/>
        </w:trPr>
        <w:tc>
          <w:tcPr>
            <w:tcW w:w="2656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47393F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John 2013</w:t>
            </w:r>
            <w:r w:rsidR="009C3206" w:rsidRPr="00C32AF4">
              <w:rPr>
                <w:rFonts w:cs="Times New Roman"/>
                <w:sz w:val="20"/>
                <w:szCs w:val="20"/>
              </w:rPr>
              <w:fldChar w:fldCharType="begin"/>
            </w:r>
            <w:r w:rsidR="0047393F" w:rsidRPr="00C32AF4">
              <w:rPr>
                <w:rFonts w:cs="Times New Roman"/>
                <w:sz w:val="20"/>
                <w:szCs w:val="20"/>
              </w:rPr>
              <w:instrText xml:space="preserve"> ADDIN EN.CITE &lt;EndNote&gt;&lt;Cite&gt;&lt;Author&gt;John&lt;/Author&gt;&lt;Year&gt;2013&lt;/Year&gt;&lt;RecNum&gt;169&lt;/RecNum&gt;&lt;DisplayText&gt;(John, 2013)&lt;/DisplayText&gt;&lt;record&gt;&lt;rec-number&gt;169&lt;/rec-number&gt;&lt;foreign-keys&gt;&lt;key app="EN" db-id="zdwtpdd9c05rxqexdzk5009ds5029vdrxpf2" timestamp="1488795598"&gt;169&lt;/key&gt;&lt;/foreign-keys&gt;&lt;ref-type name="Journal Article"&gt;17&lt;/ref-type&gt;&lt;contributors&gt;&lt;authors&gt;&lt;author&gt;John, S&lt;/author&gt;&lt;/authors&gt;&lt;/contributors&gt;&lt;titles&gt;&lt;title&gt;Prevalence and pattern of psychiatric morbidity and health related quality of life in patients with ischemic heart disease in a tertiary care hospital&lt;/title&gt;&lt;secondary-title&gt;Indian Journal of Psychiatry&lt;/secondary-title&gt;&lt;/titles&gt;&lt;periodical&gt;&lt;full-title&gt;Indian Journal of Psychiatry&lt;/full-title&gt;&lt;/periodical&gt;&lt;pages&gt;353-359&lt;/pages&gt;&lt;volume&gt;55&lt;/volume&gt;&lt;dates&gt;&lt;year&gt;2013&lt;/year&gt;&lt;/dates&gt;&lt;isbn&gt;0019-5545&lt;/isbn&gt;&lt;accession-num&gt;24459306&lt;/accession-num&gt;&lt;urls&gt;&lt;related-urls&gt;&lt;url&gt;http://www.indianjpsychiatry.org/article.asp?issn=0019-5545;year=2013;volume=55;issue=4;spage=353;epage=359;aulast=John&lt;/url&gt;&lt;/related-urls&gt;&lt;/urls&gt;&lt;electronic-resource-num&gt;http://dx.doi.org/10.4103/0019-5545.120554&lt;/electronic-resource-num&gt;&lt;research-notes&gt;John, Shiny&lt;/research-notes&gt;&lt;language&gt;English&lt;/language&gt;&lt;/record&gt;&lt;/Cite&gt;&lt;/EndNote&gt;</w:instrText>
            </w:r>
            <w:r w:rsidR="009C3206" w:rsidRPr="00C32AF4">
              <w:rPr>
                <w:rFonts w:cs="Times New Roman"/>
                <w:sz w:val="20"/>
                <w:szCs w:val="20"/>
              </w:rPr>
              <w:fldChar w:fldCharType="separate"/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(John, 2013)</w:t>
            </w:r>
            <w:r w:rsidR="009C3206" w:rsidRPr="00C32AF4">
              <w:rPr>
                <w:rFonts w:cs="Times New Roman"/>
                <w:sz w:val="20"/>
                <w:szCs w:val="20"/>
              </w:rPr>
              <w:fldChar w:fldCharType="end"/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Unknown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Unknown</w:t>
            </w:r>
          </w:p>
        </w:tc>
      </w:tr>
      <w:tr w:rsidR="00F26C4A" w:rsidRPr="00C32AF4" w:rsidTr="00603BC7">
        <w:trPr>
          <w:trHeight w:val="315"/>
        </w:trPr>
        <w:tc>
          <w:tcPr>
            <w:tcW w:w="2656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47393F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Kathol 1992</w:t>
            </w:r>
            <w:r w:rsidR="009C3206" w:rsidRPr="00C32AF4">
              <w:rPr>
                <w:rFonts w:cs="Times New Roman"/>
                <w:sz w:val="20"/>
                <w:szCs w:val="20"/>
              </w:rPr>
              <w:fldChar w:fldCharType="begin"/>
            </w:r>
            <w:r w:rsidR="0047393F" w:rsidRPr="00C32AF4">
              <w:rPr>
                <w:rFonts w:cs="Times New Roman"/>
                <w:sz w:val="20"/>
                <w:szCs w:val="20"/>
              </w:rPr>
              <w:instrText xml:space="preserve"> ADDIN EN.CITE &lt;EndNote&gt;&lt;Cite&gt;&lt;Author&gt;Kathol&lt;/Author&gt;&lt;Year&gt;1992&lt;/Year&gt;&lt;RecNum&gt;30&lt;/RecNum&gt;&lt;DisplayText&gt;(Kathol and Wenzel, 1992)&lt;/DisplayText&gt;&lt;record&gt;&lt;rec-number&gt;30&lt;/rec-number&gt;&lt;foreign-keys&gt;&lt;key app="EN" db-id="zdwtpdd9c05rxqexdzk5009ds5029vdrxpf2" timestamp="1466775525"&gt;30&lt;/key&gt;&lt;/foreign-keys&gt;&lt;ref-type name="Journal Article"&gt;17&lt;/ref-type&gt;&lt;contributors&gt;&lt;authors&gt;&lt;author&gt;Kathol, R G&lt;/author&gt;&lt;author&gt;Wenzel, R P&lt;/author&gt;&lt;/authors&gt;&lt;/contributors&gt;&lt;titles&gt;&lt;title&gt;Natural history of symptoms of depression and anxiety during inpatient treatment on general medicine wards&lt;/title&gt;&lt;secondary-title&gt;Journal of General Internal Medicine&lt;/secondary-title&gt;&lt;/titles&gt;&lt;periodical&gt;&lt;full-title&gt;Journal of General Internal Medicine&lt;/full-title&gt;&lt;/periodical&gt;&lt;pages&gt;287-293&lt;/pages&gt;&lt;volume&gt;7&lt;/volume&gt;&lt;keywords&gt;&lt;keyword&gt;*Anxiety/ep [Epidemiology]&lt;/keyword&gt;&lt;keyword&gt;*Depression/ep [Epidemiology]&lt;/keyword&gt;&lt;keyword&gt;*Hospitalization&lt;/keyword&gt;&lt;keyword&gt;Anxiety/di [Diagnosis]&lt;/keyword&gt;&lt;keyword&gt;Depression/di [Diagnosis]&lt;/keyword&gt;&lt;keyword&gt;Female&lt;/keyword&gt;&lt;keyword&gt;Humans&lt;/keyword&gt;&lt;keyword&gt;Incidence&lt;/keyword&gt;&lt;keyword&gt;Length of Stay&lt;/keyword&gt;&lt;keyword&gt;Male&lt;/keyword&gt;&lt;keyword&gt;Middle Aged&lt;/keyword&gt;&lt;keyword&gt;Prospective Studies&lt;/keyword&gt;&lt;keyword&gt;Psychiatric Status Rating Scales&lt;/keyword&gt;&lt;/keywords&gt;&lt;dates&gt;&lt;year&gt;1992&lt;/year&gt;&lt;/dates&gt;&lt;isbn&gt;0884-8734&lt;/isbn&gt;&lt;accession-num&gt;1613609&lt;/accession-num&gt;&lt;urls&gt;&lt;/urls&gt;&lt;research-notes&gt;Kathol, R G&amp;#xD;Wenzel, R P&lt;/research-notes&gt;&lt;language&gt;English&lt;/language&gt;&lt;/record&gt;&lt;/Cite&gt;&lt;/EndNote&gt;</w:instrText>
            </w:r>
            <w:r w:rsidR="009C3206" w:rsidRPr="00C32AF4">
              <w:rPr>
                <w:rFonts w:cs="Times New Roman"/>
                <w:sz w:val="20"/>
                <w:szCs w:val="20"/>
              </w:rPr>
              <w:fldChar w:fldCharType="separate"/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(Kathol and Wenzel, 1992)</w:t>
            </w:r>
            <w:r w:rsidR="009C3206" w:rsidRPr="00C32AF4">
              <w:rPr>
                <w:rFonts w:cs="Times New Roman"/>
                <w:sz w:val="20"/>
                <w:szCs w:val="20"/>
              </w:rPr>
              <w:fldChar w:fldCharType="end"/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</w:tr>
      <w:tr w:rsidR="00F26C4A" w:rsidRPr="00C32AF4" w:rsidTr="00603BC7">
        <w:trPr>
          <w:trHeight w:val="315"/>
        </w:trPr>
        <w:tc>
          <w:tcPr>
            <w:tcW w:w="2656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47393F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Kayhan 2013</w:t>
            </w:r>
            <w:r w:rsidR="009C3206" w:rsidRPr="00C32AF4">
              <w:rPr>
                <w:rFonts w:cs="Times New Roman"/>
                <w:sz w:val="20"/>
                <w:szCs w:val="20"/>
              </w:rPr>
              <w:fldChar w:fldCharType="begin">
                <w:fldData xml:space="preserve">PEVuZE5vdGU+PENpdGU+PEF1dGhvcj5LYXloYW48L0F1dGhvcj48WWVhcj4yMDEzPC9ZZWFyPjxS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</w:fldData>
              </w:fldChar>
            </w:r>
            <w:r w:rsidR="0047393F" w:rsidRPr="00C32AF4">
              <w:rPr>
                <w:rFonts w:cs="Times New Roman"/>
                <w:sz w:val="20"/>
                <w:szCs w:val="20"/>
              </w:rPr>
              <w:instrText xml:space="preserve"> ADDIN EN.CITE </w:instrText>
            </w:r>
            <w:r w:rsidR="0047393F" w:rsidRPr="00C32AF4">
              <w:rPr>
                <w:rFonts w:cs="Times New Roman"/>
                <w:sz w:val="20"/>
                <w:szCs w:val="20"/>
              </w:rPr>
              <w:fldChar w:fldCharType="begin">
                <w:fldData xml:space="preserve">PEVuZE5vdGU+PENpdGU+PEF1dGhvcj5LYXloYW48L0F1dGhvcj48WWVhcj4yMDEzPC9ZZWFyPjxS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</w:fldData>
              </w:fldChar>
            </w:r>
            <w:r w:rsidR="0047393F" w:rsidRPr="00C32AF4">
              <w:rPr>
                <w:rFonts w:cs="Times New Roman"/>
                <w:sz w:val="20"/>
                <w:szCs w:val="20"/>
              </w:rPr>
              <w:instrText xml:space="preserve"> ADDIN EN.CITE.DATA </w:instrText>
            </w:r>
            <w:r w:rsidR="0047393F" w:rsidRPr="00C32AF4">
              <w:rPr>
                <w:rFonts w:cs="Times New Roman"/>
                <w:sz w:val="20"/>
                <w:szCs w:val="20"/>
              </w:rPr>
            </w:r>
            <w:r w:rsidR="0047393F" w:rsidRPr="00C32AF4">
              <w:rPr>
                <w:rFonts w:cs="Times New Roman"/>
                <w:sz w:val="20"/>
                <w:szCs w:val="20"/>
              </w:rPr>
              <w:fldChar w:fldCharType="end"/>
            </w:r>
            <w:r w:rsidR="009C3206" w:rsidRPr="00C32AF4">
              <w:rPr>
                <w:rFonts w:cs="Times New Roman"/>
                <w:sz w:val="20"/>
                <w:szCs w:val="20"/>
              </w:rPr>
            </w:r>
            <w:r w:rsidR="009C3206" w:rsidRPr="00C32AF4">
              <w:rPr>
                <w:rFonts w:cs="Times New Roman"/>
                <w:sz w:val="20"/>
                <w:szCs w:val="20"/>
              </w:rPr>
              <w:fldChar w:fldCharType="separate"/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(Kayhan</w:t>
            </w:r>
            <w:r w:rsidR="0047393F" w:rsidRPr="00C32AF4">
              <w:rPr>
                <w:rFonts w:cs="Times New Roman"/>
                <w:i/>
                <w:noProof/>
                <w:sz w:val="20"/>
                <w:szCs w:val="20"/>
              </w:rPr>
              <w:t xml:space="preserve"> et al.</w:t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, 2013)</w:t>
            </w:r>
            <w:r w:rsidR="009C3206" w:rsidRPr="00C32AF4">
              <w:rPr>
                <w:rFonts w:cs="Times New Roman"/>
                <w:sz w:val="20"/>
                <w:szCs w:val="20"/>
              </w:rPr>
              <w:fldChar w:fldCharType="end"/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</w:tr>
      <w:tr w:rsidR="00F26C4A" w:rsidRPr="00C32AF4" w:rsidTr="00603BC7">
        <w:trPr>
          <w:trHeight w:val="315"/>
        </w:trPr>
        <w:tc>
          <w:tcPr>
            <w:tcW w:w="2656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47393F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Keller 2004</w:t>
            </w:r>
            <w:r w:rsidR="009C3206" w:rsidRPr="00C32AF4">
              <w:rPr>
                <w:rFonts w:cs="Times New Roman"/>
                <w:sz w:val="20"/>
                <w:szCs w:val="20"/>
              </w:rPr>
              <w:fldChar w:fldCharType="begin">
                <w:fldData xml:space="preserve">PEVuZE5vdGU+PENpdGU+PEF1dGhvcj5LZWxsZXI8L0F1dGhvcj48WWVhcj4yMDA0PC9ZZWFyPjxS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</w:fldData>
              </w:fldChar>
            </w:r>
            <w:r w:rsidR="0047393F" w:rsidRPr="00C32AF4">
              <w:rPr>
                <w:rFonts w:cs="Times New Roman"/>
                <w:sz w:val="20"/>
                <w:szCs w:val="20"/>
              </w:rPr>
              <w:instrText xml:space="preserve"> ADDIN EN.CITE </w:instrText>
            </w:r>
            <w:r w:rsidR="0047393F" w:rsidRPr="00C32AF4">
              <w:rPr>
                <w:rFonts w:cs="Times New Roman"/>
                <w:sz w:val="20"/>
                <w:szCs w:val="20"/>
              </w:rPr>
              <w:fldChar w:fldCharType="begin">
                <w:fldData xml:space="preserve">PEVuZE5vdGU+PENpdGU+PEF1dGhvcj5LZWxsZXI8L0F1dGhvcj48WWVhcj4yMDA0PC9ZZWFyPjxS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</w:fldData>
              </w:fldChar>
            </w:r>
            <w:r w:rsidR="0047393F" w:rsidRPr="00C32AF4">
              <w:rPr>
                <w:rFonts w:cs="Times New Roman"/>
                <w:sz w:val="20"/>
                <w:szCs w:val="20"/>
              </w:rPr>
              <w:instrText xml:space="preserve"> ADDIN EN.CITE.DATA </w:instrText>
            </w:r>
            <w:r w:rsidR="0047393F" w:rsidRPr="00C32AF4">
              <w:rPr>
                <w:rFonts w:cs="Times New Roman"/>
                <w:sz w:val="20"/>
                <w:szCs w:val="20"/>
              </w:rPr>
            </w:r>
            <w:r w:rsidR="0047393F" w:rsidRPr="00C32AF4">
              <w:rPr>
                <w:rFonts w:cs="Times New Roman"/>
                <w:sz w:val="20"/>
                <w:szCs w:val="20"/>
              </w:rPr>
              <w:fldChar w:fldCharType="end"/>
            </w:r>
            <w:r w:rsidR="009C3206" w:rsidRPr="00C32AF4">
              <w:rPr>
                <w:rFonts w:cs="Times New Roman"/>
                <w:sz w:val="20"/>
                <w:szCs w:val="20"/>
              </w:rPr>
            </w:r>
            <w:r w:rsidR="009C3206" w:rsidRPr="00C32AF4">
              <w:rPr>
                <w:rFonts w:cs="Times New Roman"/>
                <w:sz w:val="20"/>
                <w:szCs w:val="20"/>
              </w:rPr>
              <w:fldChar w:fldCharType="separate"/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(Keller</w:t>
            </w:r>
            <w:r w:rsidR="0047393F" w:rsidRPr="00C32AF4">
              <w:rPr>
                <w:rFonts w:cs="Times New Roman"/>
                <w:i/>
                <w:noProof/>
                <w:sz w:val="20"/>
                <w:szCs w:val="20"/>
              </w:rPr>
              <w:t xml:space="preserve"> et al.</w:t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, 2004)</w:t>
            </w:r>
            <w:r w:rsidR="009C3206" w:rsidRPr="00C32AF4">
              <w:rPr>
                <w:rFonts w:cs="Times New Roman"/>
                <w:sz w:val="20"/>
                <w:szCs w:val="20"/>
              </w:rPr>
              <w:fldChar w:fldCharType="end"/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No</w:t>
            </w:r>
          </w:p>
        </w:tc>
      </w:tr>
      <w:tr w:rsidR="00F26C4A" w:rsidRPr="00C32AF4" w:rsidTr="00603BC7">
        <w:trPr>
          <w:trHeight w:val="315"/>
        </w:trPr>
        <w:tc>
          <w:tcPr>
            <w:tcW w:w="2656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47393F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Kheirabadi 2012</w:t>
            </w:r>
            <w:r w:rsidR="004B4D8F" w:rsidRPr="00C32AF4">
              <w:rPr>
                <w:rFonts w:cs="Times New Roman"/>
                <w:sz w:val="20"/>
                <w:szCs w:val="20"/>
              </w:rPr>
              <w:fldChar w:fldCharType="begin"/>
            </w:r>
            <w:r w:rsidR="0047393F" w:rsidRPr="00C32AF4">
              <w:rPr>
                <w:rFonts w:cs="Times New Roman"/>
                <w:sz w:val="20"/>
                <w:szCs w:val="20"/>
              </w:rPr>
              <w:instrText xml:space="preserve"> ADDIN EN.CITE &lt;EndNote&gt;&lt;Cite&gt;&lt;Author&gt;Kheirabadi&lt;/Author&gt;&lt;Year&gt;2012&lt;/Year&gt;&lt;RecNum&gt;171&lt;/RecNum&gt;&lt;DisplayText&gt;(Kheirabadi&lt;style face="italic"&gt; et al.&lt;/style&gt;, 2012)&lt;/DisplayText&gt;&lt;record&gt;&lt;rec-number&gt;171&lt;/rec-number&gt;&lt;foreign-keys&gt;&lt;key app="EN" db-id="zdwtpdd9c05rxqexdzk5009ds5029vdrxpf2" timestamp="1488795623"&gt;171&lt;/key&gt;&lt;/foreign-keys&gt;&lt;ref-type name="Journal Article"&gt;17&lt;/ref-type&gt;&lt;contributors&gt;&lt;authors&gt;&lt;author&gt;Kheirabadi, G R&lt;/author&gt;&lt;author&gt;Hashemi, S J&lt;/author&gt;&lt;author&gt;Akbaripour, S&lt;/author&gt;&lt;author&gt;Salehi, M&lt;/author&gt;&lt;author&gt;Maracy, M R&lt;/author&gt;&lt;/authors&gt;&lt;/contributors&gt;&lt;titles&gt;&lt;title&gt;Risk factors of suicide reattempt in patients admitted to khorshid hospital, Isfahan, iran, 2009&lt;/title&gt;&lt;secondary-title&gt;Iranian Journal of Epidemiology&lt;/secondary-title&gt;&lt;/titles&gt;&lt;periodical&gt;&lt;full-title&gt;Iranian Journal of Epidemiology&lt;/full-title&gt;&lt;/periodical&gt;&lt;pages&gt;39-46&lt;/pages&gt;&lt;volume&gt;8&lt;/volume&gt;&lt;keywords&gt;&lt;keyword&gt;Iran&lt;/keyword&gt;&lt;keyword&gt;Poisoning&lt;/keyword&gt;&lt;keyword&gt;Psychiatric disorders&lt;/keyword&gt;&lt;keyword&gt;Risk factors&lt;/keyword&gt;&lt;keyword&gt;Suicide&lt;/keyword&gt;&lt;keyword&gt;Suicide reattempt&lt;/keyword&gt;&lt;keyword&gt;adjustment disorder&lt;/keyword&gt;&lt;keyword&gt;adult&lt;/keyword&gt;&lt;keyword&gt;age&lt;/keyword&gt;&lt;keyword&gt;article&lt;/keyword&gt;&lt;keyword&gt;bipolar disorder&lt;/keyword&gt;&lt;keyword&gt;family history&lt;/keyword&gt;&lt;keyword&gt;female&lt;/keyword&gt;&lt;keyword&gt;human&lt;/keyword&gt;&lt;keyword&gt;interview&lt;/keyword&gt;&lt;keyword&gt;major clinical study&lt;/keyword&gt;&lt;keyword&gt;major depression&lt;/keyword&gt;&lt;keyword&gt;male&lt;/keyword&gt;&lt;keyword&gt;risk factor&lt;/keyword&gt;&lt;keyword&gt;suicide attempt&lt;/keyword&gt;&lt;/keywords&gt;&lt;dates&gt;&lt;year&gt;2012&lt;/year&gt;&lt;/dates&gt;&lt;isbn&gt;1735-7489&lt;/isbn&gt;&lt;accession-num&gt;2013269800&lt;/accession-num&gt;&lt;urls&gt;&lt;/urls&gt;&lt;language&gt;English&lt;/language&gt;&lt;/record&gt;&lt;/Cite&gt;&lt;/EndNote&gt;</w:instrText>
            </w:r>
            <w:r w:rsidR="004B4D8F" w:rsidRPr="00C32AF4">
              <w:rPr>
                <w:rFonts w:cs="Times New Roman"/>
                <w:sz w:val="20"/>
                <w:szCs w:val="20"/>
              </w:rPr>
              <w:fldChar w:fldCharType="separate"/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(Kheirabadi</w:t>
            </w:r>
            <w:r w:rsidR="0047393F" w:rsidRPr="00C32AF4">
              <w:rPr>
                <w:rFonts w:cs="Times New Roman"/>
                <w:i/>
                <w:noProof/>
                <w:sz w:val="20"/>
                <w:szCs w:val="20"/>
              </w:rPr>
              <w:t xml:space="preserve"> et al.</w:t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, 2012)</w:t>
            </w:r>
            <w:r w:rsidR="004B4D8F" w:rsidRPr="00C32AF4">
              <w:rPr>
                <w:rFonts w:cs="Times New Roman"/>
                <w:sz w:val="20"/>
                <w:szCs w:val="20"/>
              </w:rPr>
              <w:fldChar w:fldCharType="end"/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Unknown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</w:tr>
      <w:tr w:rsidR="00F26C4A" w:rsidRPr="00C32AF4" w:rsidTr="00603BC7">
        <w:trPr>
          <w:trHeight w:val="315"/>
        </w:trPr>
        <w:tc>
          <w:tcPr>
            <w:tcW w:w="2656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47393F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Kigamwa 1991</w:t>
            </w:r>
            <w:r w:rsidR="004B4D8F" w:rsidRPr="00C32AF4">
              <w:rPr>
                <w:rFonts w:cs="Times New Roman"/>
                <w:sz w:val="20"/>
                <w:szCs w:val="20"/>
              </w:rPr>
              <w:fldChar w:fldCharType="begin"/>
            </w:r>
            <w:r w:rsidR="0047393F" w:rsidRPr="00C32AF4">
              <w:rPr>
                <w:rFonts w:cs="Times New Roman"/>
                <w:sz w:val="20"/>
                <w:szCs w:val="20"/>
              </w:rPr>
              <w:instrText xml:space="preserve"> ADDIN EN.CITE &lt;EndNote&gt;&lt;Cite&gt;&lt;Author&gt;Kigamwa&lt;/Author&gt;&lt;Year&gt;1991&lt;/Year&gt;&lt;RecNum&gt;32&lt;/RecNum&gt;&lt;DisplayText&gt;(Kigamwa, 1991)&lt;/DisplayText&gt;&lt;record&gt;&lt;rec-number&gt;32&lt;/rec-number&gt;&lt;foreign-keys&gt;&lt;key app="EN" db-id="zdwtpdd9c05rxqexdzk5009ds5029vdrxpf2" timestamp="1466775612"&gt;32&lt;/key&gt;&lt;/foreign-keys&gt;&lt;ref-type name="Journal Article"&gt;17&lt;/ref-type&gt;&lt;contributors&gt;&lt;authors&gt;&lt;author&gt;Kigamwa, A&lt;/author&gt;&lt;/authors&gt;&lt;/contributors&gt;&lt;titles&gt;&lt;title&gt;Psychiatric morbidity and referral rate among medical in-patients at Kenyatta National Hospital&lt;/title&gt;&lt;secondary-title&gt;East African Medical Journal&lt;/secondary-title&gt;&lt;/titles&gt;&lt;periodical&gt;&lt;full-title&gt;East African Medical Journal&lt;/full-title&gt;&lt;/periodical&gt;&lt;pages&gt;383-388&lt;/pages&gt;&lt;volume&gt;68&lt;/volume&gt;&lt;keywords&gt;&lt;keyword&gt;*Inpatients/sn [Statistics &amp;amp; Numerical Data]&lt;/keyword&gt;&lt;keyword&gt;*Mental Disorders/ep [Epidemiology]&lt;/keyword&gt;&lt;keyword&gt;*Morbidity&lt;/keyword&gt;&lt;keyword&gt;*Referral and Consultation/sn [Statistics &amp;amp; Numerical Data]&lt;/keyword&gt;&lt;keyword&gt;Adult&lt;/keyword&gt;&lt;keyword&gt;Female&lt;/keyword&gt;&lt;keyword&gt;Hospitals, Urban&lt;/keyword&gt;&lt;keyword&gt;Humans&lt;/keyword&gt;&lt;keyword&gt;Interview, Psychological&lt;/keyword&gt;&lt;keyword&gt;Kenya/ep [Epidemiology]&lt;/keyword&gt;&lt;keyword&gt;Male&lt;/keyword&gt;&lt;keyword&gt;Mental Disorders/di [Diagnosis]&lt;/keyword&gt;&lt;keyword&gt;Prevalence&lt;/keyword&gt;&lt;keyword&gt;Questionnaires&lt;/keyword&gt;&lt;keyword&gt;Severity of Illness Index&lt;/keyword&gt;&lt;/keywords&gt;&lt;dates&gt;&lt;year&gt;1991&lt;/year&gt;&lt;/dates&gt;&lt;isbn&gt;0012-835X&lt;/isbn&gt;&lt;accession-num&gt;1935734&lt;/accession-num&gt;&lt;urls&gt;&lt;/urls&gt;&lt;research-notes&gt;Kigamwa, A&lt;/research-notes&gt;&lt;language&gt;English&lt;/language&gt;&lt;/record&gt;&lt;/Cite&gt;&lt;/EndNote&gt;</w:instrText>
            </w:r>
            <w:r w:rsidR="004B4D8F" w:rsidRPr="00C32AF4">
              <w:rPr>
                <w:rFonts w:cs="Times New Roman"/>
                <w:sz w:val="20"/>
                <w:szCs w:val="20"/>
              </w:rPr>
              <w:fldChar w:fldCharType="separate"/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(Kigamwa, 1991)</w:t>
            </w:r>
            <w:r w:rsidR="004B4D8F" w:rsidRPr="00C32AF4">
              <w:rPr>
                <w:rFonts w:cs="Times New Roman"/>
                <w:sz w:val="20"/>
                <w:szCs w:val="20"/>
              </w:rPr>
              <w:fldChar w:fldCharType="end"/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</w:tr>
      <w:tr w:rsidR="00F26C4A" w:rsidRPr="00C32AF4" w:rsidTr="00603BC7">
        <w:trPr>
          <w:trHeight w:val="315"/>
        </w:trPr>
        <w:tc>
          <w:tcPr>
            <w:tcW w:w="2656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47393F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Kishi 1994</w:t>
            </w:r>
            <w:r w:rsidR="004B4D8F" w:rsidRPr="00C32AF4">
              <w:rPr>
                <w:rFonts w:cs="Times New Roman"/>
                <w:sz w:val="20"/>
                <w:szCs w:val="20"/>
              </w:rPr>
              <w:fldChar w:fldCharType="begin"/>
            </w:r>
            <w:r w:rsidR="0047393F" w:rsidRPr="00C32AF4">
              <w:rPr>
                <w:rFonts w:cs="Times New Roman"/>
                <w:sz w:val="20"/>
                <w:szCs w:val="20"/>
              </w:rPr>
              <w:instrText xml:space="preserve"> ADDIN EN.CITE &lt;EndNote&gt;&lt;Cite&gt;&lt;Author&gt;Kishi&lt;/Author&gt;&lt;Year&gt;1994&lt;/Year&gt;&lt;RecNum&gt;103&lt;/RecNum&gt;&lt;DisplayText&gt;(Kishi&lt;style face="italic"&gt; et al.&lt;/style&gt;, 1994)&lt;/DisplayText&gt;&lt;record&gt;&lt;rec-number&gt;103&lt;/rec-number&gt;&lt;foreign-keys&gt;&lt;key app="EN" db-id="zdwtpdd9c05rxqexdzk5009ds5029vdrxpf2" timestamp="1483617494"&gt;103&lt;/key&gt;&lt;/foreign-keys&gt;&lt;ref-type name="Journal Article"&gt;17&lt;/ref-type&gt;&lt;contributors&gt;&lt;authors&gt;&lt;author&gt;Kishi, Yasuhiro&lt;/author&gt;&lt;author&gt;Robinson, Robert G&lt;/author&gt;&lt;author&gt;Forrester, Alfred W&lt;/author&gt;&lt;/authors&gt;&lt;/contributors&gt;&lt;titles&gt;&lt;title&gt;Prospective longitudinal study of depression following spinal cord injury&lt;/title&gt;&lt;secondary-title&gt;Journal of Neuropsychiatry and Clinical Neurosciences&lt;/secondary-title&gt;&lt;/titles&gt;&lt;periodical&gt;&lt;full-title&gt;Journal of Neuropsychiatry and Clinical Neurosciences&lt;/full-title&gt;&lt;/periodical&gt;&lt;pages&gt;237-237&lt;/pages&gt;&lt;volume&gt;6&lt;/volume&gt;&lt;dates&gt;&lt;year&gt;1994&lt;/year&gt;&lt;/dates&gt;&lt;isbn&gt;0895-0172&lt;/isbn&gt;&lt;urls&gt;&lt;/urls&gt;&lt;/record&gt;&lt;/Cite&gt;&lt;/EndNote&gt;</w:instrText>
            </w:r>
            <w:r w:rsidR="004B4D8F" w:rsidRPr="00C32AF4">
              <w:rPr>
                <w:rFonts w:cs="Times New Roman"/>
                <w:sz w:val="20"/>
                <w:szCs w:val="20"/>
              </w:rPr>
              <w:fldChar w:fldCharType="separate"/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(Kishi</w:t>
            </w:r>
            <w:r w:rsidR="0047393F" w:rsidRPr="00C32AF4">
              <w:rPr>
                <w:rFonts w:cs="Times New Roman"/>
                <w:i/>
                <w:noProof/>
                <w:sz w:val="20"/>
                <w:szCs w:val="20"/>
              </w:rPr>
              <w:t xml:space="preserve"> et al.</w:t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, 1994)</w:t>
            </w:r>
            <w:r w:rsidR="004B4D8F" w:rsidRPr="00C32AF4">
              <w:rPr>
                <w:rFonts w:cs="Times New Roman"/>
                <w:sz w:val="20"/>
                <w:szCs w:val="20"/>
              </w:rPr>
              <w:fldChar w:fldCharType="end"/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</w:tr>
      <w:tr w:rsidR="00F26C4A" w:rsidRPr="00C32AF4" w:rsidTr="00603BC7">
        <w:trPr>
          <w:trHeight w:val="315"/>
        </w:trPr>
        <w:tc>
          <w:tcPr>
            <w:tcW w:w="2656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47393F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Koenig 1991</w:t>
            </w:r>
            <w:r w:rsidR="004B4D8F" w:rsidRPr="00C32AF4">
              <w:rPr>
                <w:rFonts w:cs="Times New Roman"/>
                <w:sz w:val="20"/>
                <w:szCs w:val="20"/>
              </w:rPr>
              <w:fldChar w:fldCharType="begin">
                <w:fldData xml:space="preserve">PEVuZE5vdGU+PENpdGU+PEF1dGhvcj5Lb2VuaWc8L0F1dGhvcj48WWVhcj4xOTkxPC9ZZWFyPjxS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</w:fldData>
              </w:fldChar>
            </w:r>
            <w:r w:rsidR="0047393F" w:rsidRPr="00C32AF4">
              <w:rPr>
                <w:rFonts w:cs="Times New Roman"/>
                <w:sz w:val="20"/>
                <w:szCs w:val="20"/>
              </w:rPr>
              <w:instrText xml:space="preserve"> ADDIN EN.CITE </w:instrText>
            </w:r>
            <w:r w:rsidR="0047393F" w:rsidRPr="00C32AF4">
              <w:rPr>
                <w:rFonts w:cs="Times New Roman"/>
                <w:sz w:val="20"/>
                <w:szCs w:val="20"/>
              </w:rPr>
              <w:fldChar w:fldCharType="begin">
                <w:fldData xml:space="preserve">PEVuZE5vdGU+PENpdGU+PEF1dGhvcj5Lb2VuaWc8L0F1dGhvcj48WWVhcj4xOTkxPC9ZZWFyPjxS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</w:fldData>
              </w:fldChar>
            </w:r>
            <w:r w:rsidR="0047393F" w:rsidRPr="00C32AF4">
              <w:rPr>
                <w:rFonts w:cs="Times New Roman"/>
                <w:sz w:val="20"/>
                <w:szCs w:val="20"/>
              </w:rPr>
              <w:instrText xml:space="preserve"> ADDIN EN.CITE.DATA </w:instrText>
            </w:r>
            <w:r w:rsidR="0047393F" w:rsidRPr="00C32AF4">
              <w:rPr>
                <w:rFonts w:cs="Times New Roman"/>
                <w:sz w:val="20"/>
                <w:szCs w:val="20"/>
              </w:rPr>
            </w:r>
            <w:r w:rsidR="0047393F" w:rsidRPr="00C32AF4">
              <w:rPr>
                <w:rFonts w:cs="Times New Roman"/>
                <w:sz w:val="20"/>
                <w:szCs w:val="20"/>
              </w:rPr>
              <w:fldChar w:fldCharType="end"/>
            </w:r>
            <w:r w:rsidR="004B4D8F" w:rsidRPr="00C32AF4">
              <w:rPr>
                <w:rFonts w:cs="Times New Roman"/>
                <w:sz w:val="20"/>
                <w:szCs w:val="20"/>
              </w:rPr>
            </w:r>
            <w:r w:rsidR="004B4D8F" w:rsidRPr="00C32AF4">
              <w:rPr>
                <w:rFonts w:cs="Times New Roman"/>
                <w:sz w:val="20"/>
                <w:szCs w:val="20"/>
              </w:rPr>
              <w:fldChar w:fldCharType="separate"/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(Koenig</w:t>
            </w:r>
            <w:r w:rsidR="0047393F" w:rsidRPr="00C32AF4">
              <w:rPr>
                <w:rFonts w:cs="Times New Roman"/>
                <w:i/>
                <w:noProof/>
                <w:sz w:val="20"/>
                <w:szCs w:val="20"/>
              </w:rPr>
              <w:t xml:space="preserve"> et al.</w:t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, 1991)</w:t>
            </w:r>
            <w:r w:rsidR="004B4D8F" w:rsidRPr="00C32AF4">
              <w:rPr>
                <w:rFonts w:cs="Times New Roman"/>
                <w:sz w:val="20"/>
                <w:szCs w:val="20"/>
              </w:rPr>
              <w:fldChar w:fldCharType="end"/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</w:tr>
      <w:tr w:rsidR="00F26C4A" w:rsidRPr="00C32AF4" w:rsidTr="00603BC7">
        <w:trPr>
          <w:trHeight w:val="315"/>
        </w:trPr>
        <w:tc>
          <w:tcPr>
            <w:tcW w:w="2656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47393F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Koenig 1993</w:t>
            </w:r>
            <w:r w:rsidR="004B4D8F" w:rsidRPr="00C32AF4">
              <w:rPr>
                <w:rFonts w:cs="Times New Roman"/>
                <w:sz w:val="20"/>
                <w:szCs w:val="20"/>
              </w:rPr>
              <w:fldChar w:fldCharType="begin"/>
            </w:r>
            <w:r w:rsidR="0047393F" w:rsidRPr="00C32AF4">
              <w:rPr>
                <w:rFonts w:cs="Times New Roman"/>
                <w:sz w:val="20"/>
                <w:szCs w:val="20"/>
              </w:rPr>
              <w:instrText xml:space="preserve"> ADDIN EN.CITE &lt;EndNote&gt;&lt;Cite&gt;&lt;Author&gt;Koenig&lt;/Author&gt;&lt;Year&gt;1993&lt;/Year&gt;&lt;RecNum&gt;104&lt;/RecNum&gt;&lt;DisplayText&gt;(Koenig&lt;style face="italic"&gt; et al.&lt;/style&gt;, 1993)&lt;/DisplayText&gt;&lt;record&gt;&lt;rec-number&gt;104&lt;/rec-number&gt;&lt;foreign-keys&gt;&lt;key app="EN" db-id="zdwtpdd9c05rxqexdzk5009ds5029vdrxpf2" timestamp="1483617539"&gt;104&lt;/key&gt;&lt;/foreign-keys&gt;&lt;ref-type name="Journal Article"&gt;17&lt;/ref-type&gt;&lt;contributors&gt;&lt;authors&gt;&lt;author&gt;Koenig, Harold G&lt;/author&gt;&lt;author&gt;O&amp;apos;Connor, Christopher M&lt;/author&gt;&lt;author&gt;Guarisco, Steven A&lt;/author&gt;&lt;author&gt;Zabel, K&lt;/author&gt;&lt;author&gt;Ford, Stephen M&lt;/author&gt;&lt;/authors&gt;&lt;/contributors&gt;&lt;titles&gt;&lt;title&gt;Depressive disorder in older medical inpatients on general medicine and cardiology services at a university teaching hospital&lt;/title&gt;&lt;secondary-title&gt;The American Journal of Geriatric Psychiatry&lt;/secondary-title&gt;&lt;/titles&gt;&lt;periodical&gt;&lt;full-title&gt;The American Journal of Geriatric Psychiatry&lt;/full-title&gt;&lt;/periodical&gt;&lt;pages&gt;197-210&lt;/pages&gt;&lt;volume&gt;1&lt;/volume&gt;&lt;keywords&gt;&lt;keyword&gt;*Affective Disorders&lt;/keyword&gt;&lt;keyword&gt;*Hospitalized Patients&lt;/keyword&gt;&lt;keyword&gt;*Major Depression&lt;/keyword&gt;&lt;keyword&gt;*Medical Patients&lt;/keyword&gt;&lt;keyword&gt;Client Characteristics&lt;/keyword&gt;&lt;keyword&gt;Human Inpatient Adulthood (18 yrs &amp;amp; older) Aged (65 yrs &amp;amp; older) Very Old (85 yrs &amp;amp; older)&lt;/keyword&gt;&lt;keyword&gt;Inpatient &amp;amp; Hospital Services [3379]&lt;/keyword&gt;&lt;keyword&gt;prevalence &amp;amp; characteristics &amp;amp; correlates of depressive disorder, 60-89 yr old medical inpatients&lt;/keyword&gt;&lt;/keywords&gt;&lt;dates&gt;&lt;year&gt;1993&lt;/year&gt;&lt;/dates&gt;&lt;isbn&gt;1064-7481&amp;#xD;1545-7214&lt;/isbn&gt;&lt;urls&gt;&lt;/urls&gt;&lt;electronic-resource-num&gt;http://dx.doi.org/10.1097/00019442-199300130-00004&lt;/electronic-resource-num&gt;&lt;language&gt;English&lt;/language&gt;&lt;/record&gt;&lt;/Cite&gt;&lt;/EndNote&gt;</w:instrText>
            </w:r>
            <w:r w:rsidR="004B4D8F" w:rsidRPr="00C32AF4">
              <w:rPr>
                <w:rFonts w:cs="Times New Roman"/>
                <w:sz w:val="20"/>
                <w:szCs w:val="20"/>
              </w:rPr>
              <w:fldChar w:fldCharType="separate"/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(Koenig</w:t>
            </w:r>
            <w:r w:rsidR="0047393F" w:rsidRPr="00C32AF4">
              <w:rPr>
                <w:rFonts w:cs="Times New Roman"/>
                <w:i/>
                <w:noProof/>
                <w:sz w:val="20"/>
                <w:szCs w:val="20"/>
              </w:rPr>
              <w:t xml:space="preserve"> et al.</w:t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, 1993)</w:t>
            </w:r>
            <w:r w:rsidR="004B4D8F" w:rsidRPr="00C32AF4">
              <w:rPr>
                <w:rFonts w:cs="Times New Roman"/>
                <w:sz w:val="20"/>
                <w:szCs w:val="20"/>
              </w:rPr>
              <w:fldChar w:fldCharType="end"/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</w:tr>
      <w:tr w:rsidR="00F26C4A" w:rsidRPr="00C32AF4" w:rsidTr="00603BC7">
        <w:trPr>
          <w:trHeight w:val="315"/>
        </w:trPr>
        <w:tc>
          <w:tcPr>
            <w:tcW w:w="2656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47393F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Koenig 1997</w:t>
            </w:r>
            <w:r w:rsidR="004B4D8F" w:rsidRPr="00C32AF4">
              <w:rPr>
                <w:rFonts w:cs="Times New Roman"/>
                <w:sz w:val="20"/>
                <w:szCs w:val="20"/>
              </w:rPr>
              <w:fldChar w:fldCharType="begin"/>
            </w:r>
            <w:r w:rsidR="0047393F" w:rsidRPr="00C32AF4">
              <w:rPr>
                <w:rFonts w:cs="Times New Roman"/>
                <w:sz w:val="20"/>
                <w:szCs w:val="20"/>
              </w:rPr>
              <w:instrText xml:space="preserve"> ADDIN EN.CITE &lt;EndNote&gt;&lt;Cite&gt;&lt;Author&gt;Koenig&lt;/Author&gt;&lt;Year&gt;1997&lt;/Year&gt;&lt;RecNum&gt;34&lt;/RecNum&gt;&lt;DisplayText&gt;(Koenig&lt;style face="italic"&gt; et al.&lt;/style&gt;, 1997)&lt;/DisplayText&gt;&lt;record&gt;&lt;rec-number&gt;34&lt;/rec-number&gt;&lt;foreign-keys&gt;&lt;key app="EN" db-id="zdwtpdd9c05rxqexdzk5009ds5029vdrxpf2" timestamp="1466775692"&gt;34&lt;/key&gt;&lt;/foreign-keys&gt;&lt;ref-type name="Journal Article"&gt;17&lt;/ref-type&gt;&lt;contributors&gt;&lt;authors&gt;&lt;author&gt;Koenig, H G&lt;/author&gt;&lt;author&gt;George, L K&lt;/author&gt;&lt;author&gt;Peterson, B L&lt;/author&gt;&lt;author&gt;Pieper, C F&lt;/author&gt;&lt;/authors&gt;&lt;/contributors&gt;&lt;titles&gt;&lt;title&gt;Depression in medically ill hospitalized older adults: prevalence, characteristics, and course of symptoms according to six diagnostic schemes&lt;/title&gt;&lt;secondary-title&gt;American Journal of Psychiatry&lt;/secondary-title&gt;&lt;/titles&gt;&lt;periodical&gt;&lt;full-title&gt;American Journal of Psychiatry&lt;/full-title&gt;&lt;/periodical&gt;&lt;pages&gt;1376-1383&lt;/pages&gt;&lt;volume&gt;154&lt;/volume&gt;&lt;keywords&gt;&lt;keyword&gt;*Depressive Disorder/di [Diagnosis]&lt;/keyword&gt;&lt;keyword&gt;*Depressive Disorder/ep [Epidemiology]&lt;/keyword&gt;&lt;keyword&gt;*Hospitalization&lt;/keyword&gt;&lt;keyword&gt;Adult&lt;/keyword&gt;&lt;keyword&gt;Age Factors&lt;/keyword&gt;&lt;keyword&gt;Aged&lt;/keyword&gt;&lt;keyword&gt;Female&lt;/keyword&gt;&lt;keyword&gt;Follow-Up Studies&lt;/keyword&gt;&lt;keyword&gt;Humans&lt;/keyword&gt;&lt;keyword&gt;Male&lt;/keyword&gt;&lt;keyword&gt;Predictive Value of Tests&lt;/keyword&gt;&lt;keyword&gt;Prevalence&lt;/keyword&gt;&lt;keyword&gt;Probability&lt;/keyword&gt;&lt;keyword&gt;Prognosis&lt;/keyword&gt;&lt;keyword&gt;Psychiatric Status Rating Scales/sn [Statistics &amp;amp; Numerical Data]&lt;/keyword&gt;&lt;keyword&gt;Reproducibility of Results&lt;/keyword&gt;&lt;keyword&gt;Severity of Illness Index&lt;/keyword&gt;&lt;/keywords&gt;&lt;dates&gt;&lt;year&gt;1997&lt;/year&gt;&lt;/dates&gt;&lt;isbn&gt;0002-953X&lt;/isbn&gt;&lt;accession-num&gt;9326819&lt;/accession-num&gt;&lt;urls&gt;&lt;/urls&gt;&lt;research-notes&gt;Koenig, H G&amp;#xD;George, L K&amp;#xD;Peterson, B L&amp;#xD;Pieper, C F&amp;#xD;AG-11268 (United States NIA NIH HHS)&amp;#xD;MH-01138 (United States NIMH NIH HHS)&amp;#xD;MH-44716 (United States NIMH NIH HHS)&lt;/research-notes&gt;&lt;language&gt;English&lt;/language&gt;&lt;/record&gt;&lt;/Cite&gt;&lt;/EndNote&gt;</w:instrText>
            </w:r>
            <w:r w:rsidR="004B4D8F" w:rsidRPr="00C32AF4">
              <w:rPr>
                <w:rFonts w:cs="Times New Roman"/>
                <w:sz w:val="20"/>
                <w:szCs w:val="20"/>
              </w:rPr>
              <w:fldChar w:fldCharType="separate"/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(Koenig</w:t>
            </w:r>
            <w:r w:rsidR="0047393F" w:rsidRPr="00C32AF4">
              <w:rPr>
                <w:rFonts w:cs="Times New Roman"/>
                <w:i/>
                <w:noProof/>
                <w:sz w:val="20"/>
                <w:szCs w:val="20"/>
              </w:rPr>
              <w:t xml:space="preserve"> et al.</w:t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, 1997)</w:t>
            </w:r>
            <w:r w:rsidR="004B4D8F" w:rsidRPr="00C32AF4">
              <w:rPr>
                <w:rFonts w:cs="Times New Roman"/>
                <w:sz w:val="20"/>
                <w:szCs w:val="20"/>
              </w:rPr>
              <w:fldChar w:fldCharType="end"/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</w:tr>
      <w:tr w:rsidR="00F26C4A" w:rsidRPr="00C32AF4" w:rsidTr="00603BC7">
        <w:trPr>
          <w:trHeight w:val="315"/>
        </w:trPr>
        <w:tc>
          <w:tcPr>
            <w:tcW w:w="2656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47393F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Koenig 1998</w:t>
            </w:r>
            <w:r w:rsidR="004B4D8F" w:rsidRPr="00C32AF4">
              <w:rPr>
                <w:rFonts w:cs="Times New Roman"/>
                <w:sz w:val="20"/>
                <w:szCs w:val="20"/>
              </w:rPr>
              <w:fldChar w:fldCharType="begin">
                <w:fldData xml:space="preserve">PEVuZE5vdGU+PENpdGU+PEF1dGhvcj5Lb2VuaWc8L0F1dGhvcj48WWVhcj4xOTk4PC9ZZWFyPjxS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</w:fldData>
              </w:fldChar>
            </w:r>
            <w:r w:rsidR="0047393F" w:rsidRPr="00C32AF4">
              <w:rPr>
                <w:rFonts w:cs="Times New Roman"/>
                <w:sz w:val="20"/>
                <w:szCs w:val="20"/>
              </w:rPr>
              <w:instrText xml:space="preserve"> ADDIN EN.CITE </w:instrText>
            </w:r>
            <w:r w:rsidR="0047393F" w:rsidRPr="00C32AF4">
              <w:rPr>
                <w:rFonts w:cs="Times New Roman"/>
                <w:sz w:val="20"/>
                <w:szCs w:val="20"/>
              </w:rPr>
              <w:fldChar w:fldCharType="begin">
                <w:fldData xml:space="preserve">PEVuZE5vdGU+PENpdGU+PEF1dGhvcj5Lb2VuaWc8L0F1dGhvcj48WWVhcj4xOTk4PC9ZZWFyPjxS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</w:fldData>
              </w:fldChar>
            </w:r>
            <w:r w:rsidR="0047393F" w:rsidRPr="00C32AF4">
              <w:rPr>
                <w:rFonts w:cs="Times New Roman"/>
                <w:sz w:val="20"/>
                <w:szCs w:val="20"/>
              </w:rPr>
              <w:instrText xml:space="preserve"> ADDIN EN.CITE.DATA </w:instrText>
            </w:r>
            <w:r w:rsidR="0047393F" w:rsidRPr="00C32AF4">
              <w:rPr>
                <w:rFonts w:cs="Times New Roman"/>
                <w:sz w:val="20"/>
                <w:szCs w:val="20"/>
              </w:rPr>
            </w:r>
            <w:r w:rsidR="0047393F" w:rsidRPr="00C32AF4">
              <w:rPr>
                <w:rFonts w:cs="Times New Roman"/>
                <w:sz w:val="20"/>
                <w:szCs w:val="20"/>
              </w:rPr>
              <w:fldChar w:fldCharType="end"/>
            </w:r>
            <w:r w:rsidR="004B4D8F" w:rsidRPr="00C32AF4">
              <w:rPr>
                <w:rFonts w:cs="Times New Roman"/>
                <w:sz w:val="20"/>
                <w:szCs w:val="20"/>
              </w:rPr>
            </w:r>
            <w:r w:rsidR="004B4D8F" w:rsidRPr="00C32AF4">
              <w:rPr>
                <w:rFonts w:cs="Times New Roman"/>
                <w:sz w:val="20"/>
                <w:szCs w:val="20"/>
              </w:rPr>
              <w:fldChar w:fldCharType="separate"/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(Koenig, 1998)</w:t>
            </w:r>
            <w:r w:rsidR="004B4D8F" w:rsidRPr="00C32AF4">
              <w:rPr>
                <w:rFonts w:cs="Times New Roman"/>
                <w:sz w:val="20"/>
                <w:szCs w:val="20"/>
              </w:rPr>
              <w:fldChar w:fldCharType="end"/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Unknown</w:t>
            </w:r>
          </w:p>
        </w:tc>
      </w:tr>
      <w:tr w:rsidR="00F26C4A" w:rsidRPr="00C32AF4" w:rsidTr="00603BC7">
        <w:trPr>
          <w:trHeight w:val="315"/>
        </w:trPr>
        <w:tc>
          <w:tcPr>
            <w:tcW w:w="2656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47393F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Kok 1992</w:t>
            </w:r>
            <w:r w:rsidR="004B4D8F" w:rsidRPr="00C32AF4">
              <w:rPr>
                <w:rFonts w:cs="Times New Roman"/>
                <w:sz w:val="20"/>
                <w:szCs w:val="20"/>
              </w:rPr>
              <w:fldChar w:fldCharType="begin"/>
            </w:r>
            <w:r w:rsidR="0047393F" w:rsidRPr="00C32AF4">
              <w:rPr>
                <w:rFonts w:cs="Times New Roman"/>
                <w:sz w:val="20"/>
                <w:szCs w:val="20"/>
              </w:rPr>
              <w:instrText xml:space="preserve"> ADDIN EN.CITE &lt;EndNote&gt;&lt;Cite&gt;&lt;Author&gt;Kok&lt;/Author&gt;&lt;Year&gt;1992&lt;/Year&gt;&lt;RecNum&gt;35&lt;/RecNum&gt;&lt;DisplayText&gt;(Kok&lt;style face="italic"&gt; et al.&lt;/style&gt;, 1992)&lt;/DisplayText&gt;&lt;record&gt;&lt;rec-number&gt;35&lt;/rec-number&gt;&lt;foreign-keys&gt;&lt;key app="EN" db-id="zdwtpdd9c05rxqexdzk5009ds5029vdrxpf2" timestamp="1466775714"&gt;35&lt;/key&gt;&lt;/foreign-keys&gt;&lt;ref-type name="Journal Article"&gt;17&lt;/ref-type&gt;&lt;contributors&gt;&lt;authors&gt;&lt;author&gt;Kok, R M&lt;/author&gt;&lt;author&gt;Heeren, T J&lt;/author&gt;&lt;author&gt;Drenth, E C&lt;/author&gt;&lt;author&gt;Janzing, J G&lt;/author&gt;&lt;author&gt;de Wildt, A G&lt;/author&gt;&lt;/authors&gt;&lt;/contributors&gt;&lt;titles&gt;&lt;title&gt;[Psychiatric disorders in elderly patients admitted in a general hospital]&lt;/title&gt;&lt;secondary-title&gt;Nederlands Tijdschrift voor Geneeskunde&lt;/secondary-title&gt;&lt;/titles&gt;&lt;periodical&gt;&lt;full-title&gt;Nederlands Tijdschrift voor Geneeskunde&lt;/full-title&gt;&lt;/periodical&gt;&lt;pages&gt;1913-1917&lt;/pages&gt;&lt;volume&gt;136&lt;/volume&gt;&lt;keywords&gt;&lt;keyword&gt;*Depressive Disorder/ep [Epidemiology]&lt;/keyword&gt;&lt;keyword&gt;*Inpatients&lt;/keyword&gt;&lt;keyword&gt;*Mental Disorders/ep [Epidemiology]&lt;/keyword&gt;&lt;keyword&gt;Aged&lt;/keyword&gt;&lt;keyword&gt;Confidence Intervals&lt;/keyword&gt;&lt;keyword&gt;Female&lt;/keyword&gt;&lt;keyword&gt;Hospitals, General&lt;/keyword&gt;&lt;keyword&gt;Humans&lt;/keyword&gt;&lt;keyword&gt;Male&lt;/keyword&gt;&lt;keyword&gt;Mental Status Schedule&lt;/keyword&gt;&lt;keyword&gt;Netherlands/ep [Epidemiology]&lt;/keyword&gt;&lt;keyword&gt;Neuropsychological Tests&lt;/keyword&gt;&lt;keyword&gt;Prevalence&lt;/keyword&gt;&lt;keyword&gt;Self-Assessment&lt;/keyword&gt;&lt;/keywords&gt;&lt;dates&gt;&lt;year&gt;1992&lt;/year&gt;&lt;/dates&gt;&lt;isbn&gt;0028-2162&lt;/isbn&gt;&lt;accession-num&gt;1407166&lt;/accession-num&gt;&lt;urls&gt;&lt;/urls&gt;&lt;research-notes&gt;Kok, R M&amp;#xD;Heeren, T J&amp;#xD;Drenth, E C&amp;#xD;Janzing, J G&amp;#xD;de Wildt, A G&amp;#xD;Dutch&lt;/research-notes&gt;&lt;language&gt;Dutch&lt;/language&gt;&lt;/record&gt;&lt;/Cite&gt;&lt;/EndNote&gt;</w:instrText>
            </w:r>
            <w:r w:rsidR="004B4D8F" w:rsidRPr="00C32AF4">
              <w:rPr>
                <w:rFonts w:cs="Times New Roman"/>
                <w:sz w:val="20"/>
                <w:szCs w:val="20"/>
              </w:rPr>
              <w:fldChar w:fldCharType="separate"/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(Kok</w:t>
            </w:r>
            <w:r w:rsidR="0047393F" w:rsidRPr="00C32AF4">
              <w:rPr>
                <w:rFonts w:cs="Times New Roman"/>
                <w:i/>
                <w:noProof/>
                <w:sz w:val="20"/>
                <w:szCs w:val="20"/>
              </w:rPr>
              <w:t xml:space="preserve"> et al.</w:t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, 1992)</w:t>
            </w:r>
            <w:r w:rsidR="004B4D8F" w:rsidRPr="00C32AF4">
              <w:rPr>
                <w:rFonts w:cs="Times New Roman"/>
                <w:sz w:val="20"/>
                <w:szCs w:val="20"/>
              </w:rPr>
              <w:fldChar w:fldCharType="end"/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</w:tr>
      <w:tr w:rsidR="00F26C4A" w:rsidRPr="00C32AF4" w:rsidTr="00603BC7">
        <w:trPr>
          <w:trHeight w:val="315"/>
        </w:trPr>
        <w:tc>
          <w:tcPr>
            <w:tcW w:w="2656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47393F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Kok 1995</w:t>
            </w:r>
            <w:r w:rsidR="004B4D8F" w:rsidRPr="00C32AF4">
              <w:rPr>
                <w:rFonts w:cs="Times New Roman"/>
                <w:sz w:val="20"/>
                <w:szCs w:val="20"/>
              </w:rPr>
              <w:fldChar w:fldCharType="begin"/>
            </w:r>
            <w:r w:rsidR="0047393F" w:rsidRPr="00C32AF4">
              <w:rPr>
                <w:rFonts w:cs="Times New Roman"/>
                <w:sz w:val="20"/>
                <w:szCs w:val="20"/>
              </w:rPr>
              <w:instrText xml:space="preserve"> ADDIN EN.CITE &lt;EndNote&gt;&lt;Cite&gt;&lt;Author&gt;Kok&lt;/Author&gt;&lt;Year&gt;1995&lt;/Year&gt;&lt;RecNum&gt;36&lt;/RecNum&gt;&lt;DisplayText&gt;(Kok&lt;style face="italic"&gt; et al.&lt;/style&gt;, 1995)&lt;/DisplayText&gt;&lt;record&gt;&lt;rec-number&gt;36&lt;/rec-number&gt;&lt;foreign-keys&gt;&lt;key app="EN" db-id="zdwtpdd9c05rxqexdzk5009ds5029vdrxpf2" timestamp="1466775715"&gt;36&lt;/key&gt;&lt;/foreign-keys&gt;&lt;ref-type name="Journal Article"&gt;17&lt;/ref-type&gt;&lt;contributors&gt;&lt;authors&gt;&lt;author&gt;Kok, R M&lt;/author&gt;&lt;author&gt;Heeren, T J&lt;/author&gt;&lt;author&gt;Hooijer, C&lt;/author&gt;&lt;author&gt;Dinkgreve, M A&lt;/author&gt;&lt;author&gt;Rooijmans, H G&lt;/author&gt;&lt;/authors&gt;&lt;/contributors&gt;&lt;titles&gt;&lt;title&gt;The prevalence of depression in elderly medical inpatients&lt;/title&gt;&lt;secondary-title&gt;Journal of Affective Disorders&lt;/secondary-title&gt;&lt;/titles&gt;&lt;periodical&gt;&lt;full-title&gt;Journal of Affective Disorders&lt;/full-title&gt;&lt;/periodical&gt;&lt;pages&gt;77-82&lt;/pages&gt;&lt;volume&gt;33&lt;/volume&gt;&lt;keywords&gt;&lt;keyword&gt;*Depressive Disorder/ep [Epidemiology]&lt;/keyword&gt;&lt;keyword&gt;*Inpatients/px [Psychology]&lt;/keyword&gt;&lt;keyword&gt;Aged&lt;/keyword&gt;&lt;keyword&gt;Aged, 80 and over&lt;/keyword&gt;&lt;keyword&gt;Depressive Disorder/px [Psychology]&lt;/keyword&gt;&lt;keyword&gt;Female&lt;/keyword&gt;&lt;keyword&gt;Humans&lt;/keyword&gt;&lt;keyword&gt;Male&lt;/keyword&gt;&lt;keyword&gt;Prevalence&lt;/keyword&gt;&lt;keyword&gt;Prognosis&lt;/keyword&gt;&lt;keyword&gt;Psychiatric Status Rating Scales&lt;/keyword&gt;&lt;/keywords&gt;&lt;dates&gt;&lt;year&gt;1995&lt;/year&gt;&lt;/dates&gt;&lt;isbn&gt;0165-0327&lt;/isbn&gt;&lt;accession-num&gt;7759664&lt;/accession-num&gt;&lt;urls&gt;&lt;/urls&gt;&lt;research-notes&gt;Kok, R M&amp;#xD;Heeren, T J&amp;#xD;Hooijer, C&amp;#xD;Dinkgreve, M A&amp;#xD;Rooijmans, H G&lt;/research-notes&gt;&lt;language&gt;English&lt;/language&gt;&lt;/record&gt;&lt;/Cite&gt;&lt;/EndNote&gt;</w:instrText>
            </w:r>
            <w:r w:rsidR="004B4D8F" w:rsidRPr="00C32AF4">
              <w:rPr>
                <w:rFonts w:cs="Times New Roman"/>
                <w:sz w:val="20"/>
                <w:szCs w:val="20"/>
              </w:rPr>
              <w:fldChar w:fldCharType="separate"/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(Kok</w:t>
            </w:r>
            <w:r w:rsidR="0047393F" w:rsidRPr="00C32AF4">
              <w:rPr>
                <w:rFonts w:cs="Times New Roman"/>
                <w:i/>
                <w:noProof/>
                <w:sz w:val="20"/>
                <w:szCs w:val="20"/>
              </w:rPr>
              <w:t xml:space="preserve"> et al.</w:t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, 1995)</w:t>
            </w:r>
            <w:r w:rsidR="004B4D8F" w:rsidRPr="00C32AF4">
              <w:rPr>
                <w:rFonts w:cs="Times New Roman"/>
                <w:sz w:val="20"/>
                <w:szCs w:val="20"/>
              </w:rPr>
              <w:fldChar w:fldCharType="end"/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</w:tr>
      <w:tr w:rsidR="00F26C4A" w:rsidRPr="00C32AF4" w:rsidTr="00603BC7">
        <w:trPr>
          <w:trHeight w:val="315"/>
        </w:trPr>
        <w:tc>
          <w:tcPr>
            <w:tcW w:w="2656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47393F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Koruglu 2010</w:t>
            </w:r>
            <w:r w:rsidR="004B4D8F" w:rsidRPr="00C32AF4">
              <w:rPr>
                <w:rFonts w:cs="Times New Roman"/>
                <w:sz w:val="20"/>
                <w:szCs w:val="20"/>
              </w:rPr>
              <w:fldChar w:fldCharType="begin"/>
            </w:r>
            <w:r w:rsidR="0047393F" w:rsidRPr="00C32AF4">
              <w:rPr>
                <w:rFonts w:cs="Times New Roman"/>
                <w:sz w:val="20"/>
                <w:szCs w:val="20"/>
              </w:rPr>
              <w:instrText xml:space="preserve"> ADDIN EN.CITE &lt;EndNote&gt;&lt;Cite&gt;&lt;Author&gt;Koroglu&lt;/Author&gt;&lt;Year&gt;2010&lt;/Year&gt;&lt;RecNum&gt;64&lt;/RecNum&gt;&lt;DisplayText&gt;(Koroglu and Tural, 2010)&lt;/DisplayText&gt;&lt;record&gt;&lt;rec-number&gt;64&lt;/rec-number&gt;&lt;foreign-keys&gt;&lt;key app="EN" db-id="zdwtpdd9c05rxqexdzk5009ds5029vdrxpf2" timestamp="1466779608"&gt;64&lt;/key&gt;&lt;/foreign-keys&gt;&lt;ref-type name="Journal Article"&gt;17&lt;/ref-type&gt;&lt;contributors&gt;&lt;authors&gt;&lt;author&gt;Koroglu, Gulturk&lt;/author&gt;&lt;author&gt;Tural, Umit&lt;/author&gt;&lt;/authors&gt;&lt;/contributors&gt;&lt;titles&gt;&lt;title&gt;The prevalence of comorbid psychiatric disorders among inpatients with medical illness and their effects on quality of life and functioning&lt;/title&gt;&lt;secondary-title&gt;Yeni Symposium: psikiyatri, noroloji ve davranis bilimleri dergisi&lt;/secondary-title&gt;&lt;/titles&gt;&lt;periodical&gt;&lt;full-title&gt;Yeni Symposium: psikiyatri, noroloji ve davranis bilimleri dergisi&lt;/full-title&gt;&lt;/periodical&gt;&lt;pages&gt;54-62&lt;/pages&gt;&lt;volume&gt;48&lt;/volume&gt;&lt;keywords&gt;&lt;keyword&gt;*Comorbidity&lt;/keyword&gt;&lt;keyword&gt;*Epidemiology&lt;/keyword&gt;&lt;keyword&gt;*Hospitalized Patients&lt;/keyword&gt;&lt;keyword&gt;*Mental Disorders&lt;/keyword&gt;&lt;keyword&gt;*Quality of Life&lt;/keyword&gt;&lt;keyword&gt;Human Inpatient Adulthood (18 yrs &amp;amp; older) Young Adulthood (18-29 yrs) Thirties (30-39 yrs) Middle Age (40-64 yrs) Aged (65 yrs &amp;amp; older)&lt;/keyword&gt;&lt;keyword&gt;Psychological Disorders [3210]&lt;/keyword&gt;&lt;keyword&gt;Turkey&lt;/keyword&gt;&lt;keyword&gt;disease prevalence, comorbid psychiatric disorders, inpatients, medical illness, quality of life&lt;/keyword&gt;&lt;/keywords&gt;&lt;dates&gt;&lt;year&gt;2010&lt;/year&gt;&lt;/dates&gt;&lt;isbn&gt;1300-8773&lt;/isbn&gt;&lt;urls&gt;&lt;/urls&gt;&lt;research-notes&gt;Turkish [&amp;#xD;Yatarak tedavi goren hastalarda tibbi hastaliga eslik eden ruhsal bozukluklarin gorulme sikligi ve yasam kalitesi ile islevsellik uzerine etkileri&lt;/research-notes&gt;&lt;language&gt;Turkish&lt;/language&gt;&lt;/record&gt;&lt;/Cite&gt;&lt;/EndNote&gt;</w:instrText>
            </w:r>
            <w:r w:rsidR="004B4D8F" w:rsidRPr="00C32AF4">
              <w:rPr>
                <w:rFonts w:cs="Times New Roman"/>
                <w:sz w:val="20"/>
                <w:szCs w:val="20"/>
              </w:rPr>
              <w:fldChar w:fldCharType="separate"/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(Koroglu and Tural, 2010)</w:t>
            </w:r>
            <w:r w:rsidR="004B4D8F" w:rsidRPr="00C32AF4">
              <w:rPr>
                <w:rFonts w:cs="Times New Roman"/>
                <w:sz w:val="20"/>
                <w:szCs w:val="20"/>
              </w:rPr>
              <w:fldChar w:fldCharType="end"/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</w:tr>
      <w:tr w:rsidR="00F26C4A" w:rsidRPr="00C32AF4" w:rsidTr="00603BC7">
        <w:trPr>
          <w:trHeight w:val="315"/>
        </w:trPr>
        <w:tc>
          <w:tcPr>
            <w:tcW w:w="2656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47393F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Krauss 2006</w:t>
            </w:r>
            <w:r w:rsidR="003C5E85" w:rsidRPr="00C32AF4">
              <w:rPr>
                <w:rFonts w:cs="Times New Roman"/>
                <w:sz w:val="20"/>
                <w:szCs w:val="20"/>
              </w:rPr>
              <w:fldChar w:fldCharType="begin">
                <w:fldData xml:space="preserve">PEVuZE5vdGU+PENpdGU+PEF1dGhvcj5LcmF1c3M8L0F1dGhvcj48WWVhcj4yMDA2PC9ZZWFyPjxS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</w:fldData>
              </w:fldChar>
            </w:r>
            <w:r w:rsidR="0047393F" w:rsidRPr="00C32AF4">
              <w:rPr>
                <w:rFonts w:cs="Times New Roman"/>
                <w:sz w:val="20"/>
                <w:szCs w:val="20"/>
              </w:rPr>
              <w:instrText xml:space="preserve"> ADDIN EN.CITE </w:instrText>
            </w:r>
            <w:r w:rsidR="0047393F" w:rsidRPr="00C32AF4">
              <w:rPr>
                <w:rFonts w:cs="Times New Roman"/>
                <w:sz w:val="20"/>
                <w:szCs w:val="20"/>
              </w:rPr>
              <w:fldChar w:fldCharType="begin">
                <w:fldData xml:space="preserve">PEVuZE5vdGU+PENpdGU+PEF1dGhvcj5LcmF1c3M8L0F1dGhvcj48WWVhcj4yMDA2PC9ZZWFyPjxS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</w:fldData>
              </w:fldChar>
            </w:r>
            <w:r w:rsidR="0047393F" w:rsidRPr="00C32AF4">
              <w:rPr>
                <w:rFonts w:cs="Times New Roman"/>
                <w:sz w:val="20"/>
                <w:szCs w:val="20"/>
              </w:rPr>
              <w:instrText xml:space="preserve"> ADDIN EN.CITE.DATA </w:instrText>
            </w:r>
            <w:r w:rsidR="0047393F" w:rsidRPr="00C32AF4">
              <w:rPr>
                <w:rFonts w:cs="Times New Roman"/>
                <w:sz w:val="20"/>
                <w:szCs w:val="20"/>
              </w:rPr>
            </w:r>
            <w:r w:rsidR="0047393F" w:rsidRPr="00C32AF4">
              <w:rPr>
                <w:rFonts w:cs="Times New Roman"/>
                <w:sz w:val="20"/>
                <w:szCs w:val="20"/>
              </w:rPr>
              <w:fldChar w:fldCharType="end"/>
            </w:r>
            <w:r w:rsidR="003C5E85" w:rsidRPr="00C32AF4">
              <w:rPr>
                <w:rFonts w:cs="Times New Roman"/>
                <w:sz w:val="20"/>
                <w:szCs w:val="20"/>
              </w:rPr>
            </w:r>
            <w:r w:rsidR="003C5E85" w:rsidRPr="00C32AF4">
              <w:rPr>
                <w:rFonts w:cs="Times New Roman"/>
                <w:sz w:val="20"/>
                <w:szCs w:val="20"/>
              </w:rPr>
              <w:fldChar w:fldCharType="separate"/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(Krauss</w:t>
            </w:r>
            <w:r w:rsidR="0047393F" w:rsidRPr="00C32AF4">
              <w:rPr>
                <w:rFonts w:cs="Times New Roman"/>
                <w:i/>
                <w:noProof/>
                <w:sz w:val="20"/>
                <w:szCs w:val="20"/>
              </w:rPr>
              <w:t xml:space="preserve"> et al.</w:t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, 2006)</w:t>
            </w:r>
            <w:r w:rsidR="003C5E85" w:rsidRPr="00C32AF4">
              <w:rPr>
                <w:rFonts w:cs="Times New Roman"/>
                <w:sz w:val="20"/>
                <w:szCs w:val="20"/>
              </w:rPr>
              <w:fldChar w:fldCharType="end"/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No</w:t>
            </w:r>
          </w:p>
        </w:tc>
      </w:tr>
      <w:tr w:rsidR="00F26C4A" w:rsidRPr="00C32AF4" w:rsidTr="00603BC7">
        <w:trPr>
          <w:trHeight w:val="315"/>
        </w:trPr>
        <w:tc>
          <w:tcPr>
            <w:tcW w:w="2656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47393F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Krautgartner 2006</w:t>
            </w:r>
            <w:r w:rsidR="003C5E85" w:rsidRPr="00C32AF4">
              <w:rPr>
                <w:rFonts w:cs="Times New Roman"/>
                <w:sz w:val="20"/>
                <w:szCs w:val="20"/>
              </w:rPr>
              <w:fldChar w:fldCharType="begin"/>
            </w:r>
            <w:r w:rsidR="0047393F" w:rsidRPr="00C32AF4">
              <w:rPr>
                <w:rFonts w:cs="Times New Roman"/>
                <w:sz w:val="20"/>
                <w:szCs w:val="20"/>
              </w:rPr>
              <w:instrText xml:space="preserve"> ADDIN EN.CITE &lt;EndNote&gt;&lt;Cite&gt;&lt;Author&gt;Krautgartner&lt;/Author&gt;&lt;Year&gt;2006&lt;/Year&gt;&lt;RecNum&gt;174&lt;/RecNum&gt;&lt;DisplayText&gt;(Krautgartner&lt;style face="italic"&gt; et al.&lt;/style&gt;, 2006)&lt;/DisplayText&gt;&lt;record&gt;&lt;rec-number&gt;174&lt;/rec-number&gt;&lt;foreign-keys&gt;&lt;key app="EN" db-id="zdwtpdd9c05rxqexdzk5009ds5029vdrxpf2" timestamp="1488795715"&gt;174&lt;/key&gt;&lt;/foreign-keys&gt;&lt;ref-type name="Journal Article"&gt;17&lt;/ref-type&gt;&lt;contributors&gt;&lt;authors&gt;&lt;author&gt;Krautgartner, M&lt;/author&gt;&lt;author&gt;Alexandrowicz, R&lt;/author&gt;&lt;author&gt;Benda, N&lt;/author&gt;&lt;author&gt;Wancata, J&lt;/author&gt;&lt;/authors&gt;&lt;/contributors&gt;&lt;titles&gt;&lt;title&gt;Need and utilization of psychiatric consultation services among general hospital inpatients&lt;/title&gt;&lt;secondary-title&gt;Social Psychiatry &amp;amp; Psychiatric Epidemiology&lt;/secondary-title&gt;&lt;/titles&gt;&lt;periodical&gt;&lt;full-title&gt;Social Psychiatry &amp;amp; Psychiatric Epidemiology&lt;/full-title&gt;&lt;/periodical&gt;&lt;pages&gt;294-301&lt;/pages&gt;&lt;volume&gt;41&lt;/volume&gt;&lt;keywords&gt;&lt;keyword&gt;*Mental Disorders/th [Therapy]&lt;/keyword&gt;&lt;keyword&gt;*Mental Health Services/ut [Utilization]&lt;/keyword&gt;&lt;keyword&gt;*Referral and Consultation/ut [Utilization]&lt;/keyword&gt;&lt;keyword&gt;Austria/ep [Epidemiology]&lt;/keyword&gt;&lt;keyword&gt;Female&lt;/keyword&gt;&lt;keyword&gt;Humans&lt;/keyword&gt;&lt;keyword&gt;Inpatients&lt;/keyword&gt;&lt;keyword&gt;Male&lt;/keyword&gt;&lt;keyword&gt;Mental Disorders/ep [Epidemiology]&lt;/keyword&gt;&lt;keyword&gt;Middle Aged&lt;/keyword&gt;&lt;keyword&gt;Needs Assessment&lt;/keyword&gt;&lt;keyword&gt;Prevalence&lt;/keyword&gt;&lt;keyword&gt;Psychiatry/sn [Statistics &amp;amp; Numerical Data]&lt;/keyword&gt;&lt;/keywords&gt;&lt;dates&gt;&lt;year&gt;2006&lt;/year&gt;&lt;/dates&gt;&lt;isbn&gt;1433-9285&lt;/isbn&gt;&lt;accession-num&gt;16479327&lt;/accession-num&gt;&lt;urls&gt;&lt;/urls&gt;&lt;research-notes&gt;Krautgartner, Monika&amp;#xD;Alexandrowicz, Rainer&amp;#xD;Benda, Norbert&amp;#xD;Wancata, Johannes&lt;/research-notes&gt;&lt;language&gt;English&lt;/language&gt;&lt;/record&gt;&lt;/Cite&gt;&lt;/EndNote&gt;</w:instrText>
            </w:r>
            <w:r w:rsidR="003C5E85" w:rsidRPr="00C32AF4">
              <w:rPr>
                <w:rFonts w:cs="Times New Roman"/>
                <w:sz w:val="20"/>
                <w:szCs w:val="20"/>
              </w:rPr>
              <w:fldChar w:fldCharType="separate"/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(Krautgartner</w:t>
            </w:r>
            <w:r w:rsidR="0047393F" w:rsidRPr="00C32AF4">
              <w:rPr>
                <w:rFonts w:cs="Times New Roman"/>
                <w:i/>
                <w:noProof/>
                <w:sz w:val="20"/>
                <w:szCs w:val="20"/>
              </w:rPr>
              <w:t xml:space="preserve"> et al.</w:t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, 2006)</w:t>
            </w:r>
            <w:r w:rsidR="003C5E85" w:rsidRPr="00C32AF4">
              <w:rPr>
                <w:rFonts w:cs="Times New Roman"/>
                <w:sz w:val="20"/>
                <w:szCs w:val="20"/>
              </w:rPr>
              <w:fldChar w:fldCharType="end"/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No</w:t>
            </w:r>
          </w:p>
        </w:tc>
      </w:tr>
      <w:tr w:rsidR="00F26C4A" w:rsidRPr="00C32AF4" w:rsidTr="00603BC7">
        <w:trPr>
          <w:trHeight w:val="315"/>
        </w:trPr>
        <w:tc>
          <w:tcPr>
            <w:tcW w:w="2656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47393F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Kugaya 2000</w:t>
            </w:r>
            <w:r w:rsidR="003C5E85" w:rsidRPr="00C32AF4">
              <w:rPr>
                <w:rFonts w:cs="Times New Roman"/>
                <w:sz w:val="20"/>
                <w:szCs w:val="20"/>
              </w:rPr>
              <w:fldChar w:fldCharType="begin"/>
            </w:r>
            <w:r w:rsidR="0047393F" w:rsidRPr="00C32AF4">
              <w:rPr>
                <w:rFonts w:cs="Times New Roman"/>
                <w:sz w:val="20"/>
                <w:szCs w:val="20"/>
              </w:rPr>
              <w:instrText xml:space="preserve"> ADDIN EN.CITE &lt;EndNote&gt;&lt;Cite&gt;&lt;Author&gt;Kugaya&lt;/Author&gt;&lt;Year&gt;2000&lt;/Year&gt;&lt;RecNum&gt;61&lt;/RecNum&gt;&lt;DisplayText&gt;(Kugaya&lt;style face="italic"&gt; et al.&lt;/style&gt;, 2000)&lt;/DisplayText&gt;&lt;record&gt;&lt;rec-number&gt;61&lt;/rec-number&gt;&lt;foreign-keys&gt;&lt;key app="EN" db-id="zdwtpdd9c05rxqexdzk5009ds5029vdrxpf2" timestamp="1466777433"&gt;61&lt;/key&gt;&lt;/foreign-keys&gt;&lt;ref-type name="Journal Article"&gt;17&lt;/ref-type&gt;&lt;contributors&gt;&lt;authors&gt;&lt;author&gt;Kugaya, A.&lt;/author&gt;&lt;author&gt;Akechi, T.&lt;/author&gt;&lt;author&gt;Okuyama, T.&lt;/author&gt;&lt;author&gt;Nakano, T.&lt;/author&gt;&lt;author&gt;Mikami, I.&lt;/author&gt;&lt;author&gt;Okamura, H.&lt;/author&gt;&lt;author&gt;Uchitomi, Y.&lt;/author&gt;&lt;/authors&gt;&lt;/contributors&gt;&lt;auth-address&gt;Psycho-Oncology Division, National Cancer Center Research Institute East, Kashiwa, Chiba, Japan.&lt;/auth-address&gt;&lt;titles&gt;&lt;title&gt;Prevalence, predictive factors, and screening for psychologic distress in patients with newly diagnosed head and neck cancer&lt;/title&gt;&lt;secondary-title&gt;Cancer&lt;/secondary-title&gt;&lt;/titles&gt;&lt;periodical&gt;&lt;full-title&gt;Cancer&lt;/full-title&gt;&lt;/periodical&gt;&lt;pages&gt;2817-23&lt;/pages&gt;&lt;volume&gt;88&lt;/volume&gt;&lt;number&gt;12&lt;/number&gt;&lt;keywords&gt;&lt;keyword&gt;Adjustment Disorders/diagnosis/etiology&lt;/keyword&gt;&lt;keyword&gt;Adult&lt;/keyword&gt;&lt;keyword&gt;Aged&lt;/keyword&gt;&lt;keyword&gt;Aged, 80 and over&lt;/keyword&gt;&lt;keyword&gt;Depressive Disorder/diagnosis/etiology&lt;/keyword&gt;&lt;keyword&gt;Female&lt;/keyword&gt;&lt;keyword&gt;Head and Neck Neoplasms/pathology/*psychology&lt;/keyword&gt;&lt;keyword&gt;Humans&lt;/keyword&gt;&lt;keyword&gt;Male&lt;/keyword&gt;&lt;keyword&gt;Mass Screening&lt;/keyword&gt;&lt;keyword&gt;Mental Disorders/*diagnosis/etiology&lt;/keyword&gt;&lt;keyword&gt;*Mental Health&lt;/keyword&gt;&lt;keyword&gt;Middle Aged&lt;/keyword&gt;&lt;keyword&gt;Neoplasm Staging&lt;/keyword&gt;&lt;keyword&gt;Predictive Value of Tests&lt;/keyword&gt;&lt;keyword&gt;Prevalence&lt;/keyword&gt;&lt;keyword&gt;Self-Assessment&lt;/keyword&gt;&lt;keyword&gt;Social Support&lt;/keyword&gt;&lt;keyword&gt;Stress, Psychological&lt;/keyword&gt;&lt;/keywords&gt;&lt;dates&gt;&lt;year&gt;2000&lt;/year&gt;&lt;pub-dates&gt;&lt;date&gt;Jun 15&lt;/date&gt;&lt;/pub-dates&gt;&lt;/dates&gt;&lt;isbn&gt;0008-543X (Print)&amp;#xD;0008-543X (Linking)&lt;/isbn&gt;&lt;accession-num&gt;10870066&lt;/accession-num&gt;&lt;urls&gt;&lt;related-urls&gt;&lt;url&gt;http://www.ncbi.nlm.nih.gov/pubmed/10870066&lt;/url&gt;&lt;/related-urls&gt;&lt;/urls&gt;&lt;/record&gt;&lt;/Cite&gt;&lt;/EndNote&gt;</w:instrText>
            </w:r>
            <w:r w:rsidR="003C5E85" w:rsidRPr="00C32AF4">
              <w:rPr>
                <w:rFonts w:cs="Times New Roman"/>
                <w:sz w:val="20"/>
                <w:szCs w:val="20"/>
              </w:rPr>
              <w:fldChar w:fldCharType="separate"/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(Kugaya</w:t>
            </w:r>
            <w:r w:rsidR="0047393F" w:rsidRPr="00C32AF4">
              <w:rPr>
                <w:rFonts w:cs="Times New Roman"/>
                <w:i/>
                <w:noProof/>
                <w:sz w:val="20"/>
                <w:szCs w:val="20"/>
              </w:rPr>
              <w:t xml:space="preserve"> et al.</w:t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, 2000)</w:t>
            </w:r>
            <w:r w:rsidR="003C5E85" w:rsidRPr="00C32AF4">
              <w:rPr>
                <w:rFonts w:cs="Times New Roman"/>
                <w:sz w:val="20"/>
                <w:szCs w:val="20"/>
              </w:rPr>
              <w:fldChar w:fldCharType="end"/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</w:tr>
      <w:tr w:rsidR="00F26C4A" w:rsidRPr="00C32AF4" w:rsidTr="00603BC7">
        <w:trPr>
          <w:trHeight w:val="315"/>
        </w:trPr>
        <w:tc>
          <w:tcPr>
            <w:tcW w:w="2656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47393F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Kuhn 1989</w:t>
            </w:r>
            <w:r w:rsidR="003C5E85" w:rsidRPr="00C32AF4">
              <w:rPr>
                <w:rFonts w:cs="Times New Roman"/>
                <w:sz w:val="20"/>
                <w:szCs w:val="20"/>
              </w:rPr>
              <w:fldChar w:fldCharType="begin"/>
            </w:r>
            <w:r w:rsidR="0047393F" w:rsidRPr="00C32AF4">
              <w:rPr>
                <w:rFonts w:cs="Times New Roman"/>
                <w:sz w:val="20"/>
                <w:szCs w:val="20"/>
              </w:rPr>
              <w:instrText xml:space="preserve"> ADDIN EN.CITE &lt;EndNote&gt;&lt;Cite&gt;&lt;Author&gt;Kuhn&lt;/Author&gt;&lt;Year&gt;1989&lt;/Year&gt;&lt;RecNum&gt;175&lt;/RecNum&gt;&lt;DisplayText&gt;(Kuhn&lt;style face="italic"&gt; et al.&lt;/style&gt;, 1989)&lt;/DisplayText&gt;&lt;record&gt;&lt;rec-number&gt;175&lt;/rec-number&gt;&lt;foreign-keys&gt;&lt;key app="EN" db-id="zdwtpdd9c05rxqexdzk5009ds5029vdrxpf2" timestamp="1488795730"&gt;175&lt;/key&gt;&lt;/foreign-keys&gt;&lt;ref-type name="Journal Article"&gt;17&lt;/ref-type&gt;&lt;contributors&gt;&lt;authors&gt;&lt;author&gt;Kuhn, Wolfgang F&lt;/author&gt;&lt;author&gt;Bell, Roger A&lt;/author&gt;&lt;author&gt;Netscher, Ruth E&lt;/author&gt;&lt;author&gt;Seligson, David&lt;/author&gt;&lt;author&gt;Kuhn, Sarah J&lt;/author&gt;&lt;/authors&gt;&lt;/contributors&gt;&lt;titles&gt;&lt;title&gt;Psychiatric assessment of leg fracture patients: A pilot study&lt;/title&gt;&lt;secondary-title&gt;International Journal of Psychiatry in Medicine&lt;/secondary-title&gt;&lt;/titles&gt;&lt;periodical&gt;&lt;full-title&gt;International Journal of Psychiatry in Medicine&lt;/full-title&gt;&lt;/periodical&gt;&lt;pages&gt;145-154&lt;/pages&gt;&lt;volume&gt;19&lt;/volume&gt;&lt;keywords&gt;&lt;keyword&gt;*Drug Abuse&lt;/keyword&gt;&lt;keyword&gt;*Injuries&lt;/keyword&gt;&lt;keyword&gt;*Psychodiagnosis&lt;/keyword&gt;&lt;keyword&gt;*Psychopathology&lt;/keyword&gt;&lt;keyword&gt;Hospitalized Patients&lt;/keyword&gt;&lt;keyword&gt;Human Inpatient Adulthood (18 yrs &amp;amp; older)&lt;/keyword&gt;&lt;keyword&gt;Psychological &amp;amp; Physical Disorders [3200]&lt;/keyword&gt;&lt;keyword&gt;Screening&lt;/keyword&gt;&lt;keyword&gt;prevalence of psychopathology &amp;amp; substance abuse, patients admitted to hospital for leg fracture&lt;/keyword&gt;&lt;/keywords&gt;&lt;dates&gt;&lt;year&gt;1989&lt;/year&gt;&lt;/dates&gt;&lt;isbn&gt;0091-2174&amp;#xD;1541-3527&lt;/isbn&gt;&lt;urls&gt;&lt;/urls&gt;&lt;electronic-resource-num&gt;http://dx.doi.org/10.2190/J248-RWX0-6EKQ-HQ20&lt;/electronic-resource-num&gt;&lt;language&gt;English&lt;/language&gt;&lt;/record&gt;&lt;/Cite&gt;&lt;/EndNote&gt;</w:instrText>
            </w:r>
            <w:r w:rsidR="003C5E85" w:rsidRPr="00C32AF4">
              <w:rPr>
                <w:rFonts w:cs="Times New Roman"/>
                <w:sz w:val="20"/>
                <w:szCs w:val="20"/>
              </w:rPr>
              <w:fldChar w:fldCharType="separate"/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(Kuhn</w:t>
            </w:r>
            <w:r w:rsidR="0047393F" w:rsidRPr="00C32AF4">
              <w:rPr>
                <w:rFonts w:cs="Times New Roman"/>
                <w:i/>
                <w:noProof/>
                <w:sz w:val="20"/>
                <w:szCs w:val="20"/>
              </w:rPr>
              <w:t xml:space="preserve"> et al.</w:t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, 1989)</w:t>
            </w:r>
            <w:r w:rsidR="003C5E85" w:rsidRPr="00C32AF4">
              <w:rPr>
                <w:rFonts w:cs="Times New Roman"/>
                <w:sz w:val="20"/>
                <w:szCs w:val="20"/>
              </w:rPr>
              <w:fldChar w:fldCharType="end"/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No</w:t>
            </w:r>
          </w:p>
        </w:tc>
      </w:tr>
      <w:tr w:rsidR="00F26C4A" w:rsidRPr="00C32AF4" w:rsidTr="00603BC7">
        <w:trPr>
          <w:trHeight w:val="315"/>
        </w:trPr>
        <w:tc>
          <w:tcPr>
            <w:tcW w:w="2656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364A34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Kumar 201</w:t>
            </w:r>
            <w:r w:rsidR="00364A34">
              <w:rPr>
                <w:rFonts w:cs="Times New Roman"/>
                <w:sz w:val="20"/>
                <w:szCs w:val="20"/>
              </w:rPr>
              <w:t>2</w:t>
            </w:r>
            <w:r w:rsidR="003C5E85" w:rsidRPr="00C32AF4">
              <w:rPr>
                <w:rFonts w:cs="Times New Roman"/>
                <w:sz w:val="20"/>
                <w:szCs w:val="20"/>
              </w:rPr>
              <w:fldChar w:fldCharType="begin"/>
            </w:r>
            <w:r w:rsidR="0047393F" w:rsidRPr="00C32AF4">
              <w:rPr>
                <w:rFonts w:cs="Times New Roman"/>
                <w:sz w:val="20"/>
                <w:szCs w:val="20"/>
              </w:rPr>
              <w:instrText xml:space="preserve"> ADDIN EN.CITE &lt;EndNote&gt;&lt;Cite&gt;&lt;Author&gt;Kumar&lt;/Author&gt;&lt;Year&gt;2011&lt;/Year&gt;&lt;RecNum&gt;37&lt;/RecNum&gt;&lt;DisplayText&gt;(Kumar&lt;style face="italic"&gt; et al.&lt;/style&gt;, 2011)&lt;/DisplayText&gt;&lt;record&gt;&lt;rec-number&gt;37&lt;/rec-number&gt;&lt;foreign-keys&gt;&lt;key app="EN" db-id="zdwtpdd9c05rxqexdzk5009ds5029vdrxpf2" timestamp="1466775775"&gt;37&lt;/key&gt;&lt;/foreign-keys&gt;&lt;ref-type name="Journal Article"&gt;17&lt;/ref-type&gt;&lt;contributors&gt;&lt;authors&gt;&lt;author&gt;Kumar, K L&lt;/author&gt;&lt;author&gt;Kar, S&lt;/author&gt;&lt;author&gt;Reddy, C M P K&lt;/author&gt;&lt;author&gt;Babu, R S&lt;/author&gt;&lt;/authors&gt;&lt;/contributors&gt;&lt;titles&gt;&lt;title&gt;Psychiatric co-morbidity in geriatric in patients&lt;/title&gt;&lt;secondary-title&gt;Indian Journal of Psychiatry&lt;/secondary-title&gt;&lt;/titles&gt;&lt;periodical&gt;&lt;full-title&gt;Indian Journal of Psychiatry&lt;/full-title&gt;&lt;/periodical&gt;&lt;pages&gt;S41&lt;/pages&gt;&lt;volume&gt;1)&lt;/volume&gt;&lt;keywords&gt;&lt;keyword&gt;Indian&lt;/keyword&gt;&lt;keyword&gt;aged&lt;/keyword&gt;&lt;keyword&gt;anxiety disorder&lt;/keyword&gt;&lt;keyword&gt;diagnosis&lt;/keyword&gt;&lt;keyword&gt;hospital&lt;/keyword&gt;&lt;keyword&gt;hospital patient&lt;/keyword&gt;&lt;keyword&gt;human&lt;/keyword&gt;&lt;keyword&gt;icd-10&lt;/keyword&gt;&lt;keyword&gt;medical society&lt;/keyword&gt;&lt;keyword&gt;mental disease&lt;/keyword&gt;&lt;keyword&gt;morbidity&lt;/keyword&gt;&lt;keyword&gt;patient&lt;/keyword&gt;&lt;keyword&gt;population&lt;/keyword&gt;&lt;keyword&gt;prevalence&lt;/keyword&gt;&lt;/keywords&gt;&lt;dates&gt;&lt;year&gt;2011&lt;/year&gt;&lt;/dates&gt;&lt;isbn&gt;0019-5545&lt;/isbn&gt;&lt;accession-num&gt;70733072&lt;/accession-num&gt;&lt;urls&gt;&lt;/urls&gt;&lt;research-notes&gt;63rd Annual National Conference of the Indian Psychiatric Society, ANCIPS 2011 New Delhi India. Conference Start: 20110116 Conference End: 20110119. Conference Publication: (var.pagings). 53 (5 SUPPL&lt;/research-notes&gt;&lt;language&gt;English&lt;/language&gt;&lt;/record&gt;&lt;/Cite&gt;&lt;/EndNote&gt;</w:instrText>
            </w:r>
            <w:r w:rsidR="003C5E85" w:rsidRPr="00C32AF4">
              <w:rPr>
                <w:rFonts w:cs="Times New Roman"/>
                <w:sz w:val="20"/>
                <w:szCs w:val="20"/>
              </w:rPr>
              <w:fldChar w:fldCharType="separate"/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(Kumar</w:t>
            </w:r>
            <w:r w:rsidR="0047393F" w:rsidRPr="00C32AF4">
              <w:rPr>
                <w:rFonts w:cs="Times New Roman"/>
                <w:i/>
                <w:noProof/>
                <w:sz w:val="20"/>
                <w:szCs w:val="20"/>
              </w:rPr>
              <w:t xml:space="preserve"> et al.</w:t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, 201</w:t>
            </w:r>
            <w:r w:rsidR="00364A34">
              <w:rPr>
                <w:rFonts w:cs="Times New Roman"/>
                <w:noProof/>
                <w:sz w:val="20"/>
                <w:szCs w:val="20"/>
              </w:rPr>
              <w:t>2</w:t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)</w:t>
            </w:r>
            <w:r w:rsidR="003C5E85" w:rsidRPr="00C32AF4">
              <w:rPr>
                <w:rFonts w:cs="Times New Roman"/>
                <w:sz w:val="20"/>
                <w:szCs w:val="20"/>
              </w:rPr>
              <w:fldChar w:fldCharType="end"/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</w:tr>
      <w:tr w:rsidR="00F26C4A" w:rsidRPr="00C32AF4" w:rsidTr="00603BC7">
        <w:trPr>
          <w:trHeight w:val="315"/>
        </w:trPr>
        <w:tc>
          <w:tcPr>
            <w:tcW w:w="2656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47393F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Lazaro 1991</w:t>
            </w:r>
            <w:r w:rsidR="000A4E40" w:rsidRPr="00C32AF4">
              <w:rPr>
                <w:rFonts w:cs="Times New Roman"/>
                <w:sz w:val="20"/>
                <w:szCs w:val="20"/>
              </w:rPr>
              <w:fldChar w:fldCharType="begin"/>
            </w:r>
            <w:r w:rsidR="0047393F" w:rsidRPr="00C32AF4">
              <w:rPr>
                <w:rFonts w:cs="Times New Roman"/>
                <w:sz w:val="20"/>
                <w:szCs w:val="20"/>
              </w:rPr>
              <w:instrText xml:space="preserve"> ADDIN EN.CITE &lt;EndNote&gt;&lt;Cite&gt;&lt;Author&gt;Lazaro&lt;/Author&gt;&lt;Year&gt;1991&lt;/Year&gt;&lt;RecNum&gt;105&lt;/RecNum&gt;&lt;DisplayText&gt;(Lazaro&lt;style face="italic"&gt; et al.&lt;/style&gt;, 1991)&lt;/DisplayText&gt;&lt;record&gt;&lt;rec-number&gt;105&lt;/rec-number&gt;&lt;foreign-keys&gt;&lt;key app="EN" db-id="zdwtpdd9c05rxqexdzk5009ds5029vdrxpf2" timestamp="1483617576"&gt;105&lt;/key&gt;&lt;/foreign-keys&gt;&lt;ref-type name="Journal Article"&gt;17&lt;/ref-type&gt;&lt;contributors&gt;&lt;authors&gt;&lt;author&gt;Lazaro, L&lt;/author&gt;&lt;author&gt;de Pablo, J&lt;/author&gt;&lt;author&gt;Nieto, E&lt;/author&gt;&lt;author&gt;Vieta, E&lt;/author&gt;&lt;author&gt;Vilalta, J&lt;/author&gt;&lt;author&gt;Cirera, E&lt;/author&gt;&lt;/authors&gt;&lt;/contributors&gt;&lt;titles&gt;&lt;title&gt;Psychiatric morbidity in elderly patients admitted to a general hospital. A day-prevalence study. [Spanish]&lt;/title&gt;&lt;secondary-title&gt;Medicina Clinica&lt;/secondary-title&gt;&lt;/titles&gt;&lt;periodical&gt;&lt;full-title&gt;Medicina Clinica&lt;/full-title&gt;&lt;/periodical&gt;&lt;pages&gt;206-210&lt;/pages&gt;&lt;volume&gt;97&lt;/volume&gt;&lt;keywords&gt;&lt;keyword&gt;Spain/ep [Epidemiology]&lt;/keyword&gt;&lt;keyword&gt;aged&lt;/keyword&gt;&lt;keyword&gt;article&lt;/keyword&gt;&lt;keyword&gt;cross-sectional study&lt;/keyword&gt;&lt;keyword&gt;delirium/ep [Epidemiology]&lt;/keyword&gt;&lt;keyword&gt;dementia/ep [Epidemiology]&lt;/keyword&gt;&lt;keyword&gt;depression/ep [Epidemiology]&lt;/keyword&gt;&lt;keyword&gt;female&lt;/keyword&gt;&lt;keyword&gt;general hospital&lt;/keyword&gt;&lt;keyword&gt;human&lt;/keyword&gt;&lt;keyword&gt;male&lt;/keyword&gt;&lt;keyword&gt;mental disease/ep [Epidemiology]&lt;/keyword&gt;&lt;keyword&gt;psychological aspect&lt;/keyword&gt;&lt;/keywords&gt;&lt;dates&gt;&lt;year&gt;1991&lt;/year&gt;&lt;/dates&gt;&lt;isbn&gt;0025-7753&lt;/isbn&gt;&lt;accession-num&gt;1943277&lt;/accession-num&gt;&lt;urls&gt;&lt;/urls&gt;&lt;language&gt;Spanish&lt;/language&gt;&lt;/record&gt;&lt;/Cite&gt;&lt;/EndNote&gt;</w:instrText>
            </w:r>
            <w:r w:rsidR="000A4E40" w:rsidRPr="00C32AF4">
              <w:rPr>
                <w:rFonts w:cs="Times New Roman"/>
                <w:sz w:val="20"/>
                <w:szCs w:val="20"/>
              </w:rPr>
              <w:fldChar w:fldCharType="separate"/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(Lazaro</w:t>
            </w:r>
            <w:r w:rsidR="0047393F" w:rsidRPr="00C32AF4">
              <w:rPr>
                <w:rFonts w:cs="Times New Roman"/>
                <w:i/>
                <w:noProof/>
                <w:sz w:val="20"/>
                <w:szCs w:val="20"/>
              </w:rPr>
              <w:t xml:space="preserve"> et al.</w:t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, 1991)</w:t>
            </w:r>
            <w:r w:rsidR="000A4E40" w:rsidRPr="00C32AF4">
              <w:rPr>
                <w:rFonts w:cs="Times New Roman"/>
                <w:sz w:val="20"/>
                <w:szCs w:val="20"/>
              </w:rPr>
              <w:fldChar w:fldCharType="end"/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</w:tr>
      <w:tr w:rsidR="00F26C4A" w:rsidRPr="00C32AF4" w:rsidTr="00603BC7">
        <w:trPr>
          <w:trHeight w:val="315"/>
        </w:trPr>
        <w:tc>
          <w:tcPr>
            <w:tcW w:w="2656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47393F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Lazaro 1995</w:t>
            </w:r>
            <w:r w:rsidR="000A4E40" w:rsidRPr="00C32AF4">
              <w:rPr>
                <w:rFonts w:cs="Times New Roman"/>
                <w:sz w:val="20"/>
                <w:szCs w:val="20"/>
              </w:rPr>
              <w:fldChar w:fldCharType="begin">
                <w:fldData xml:space="preserve">PEVuZE5vdGU+PENpdGU+PEF1dGhvcj5MYXphcm88L0F1dGhvcj48WWVhcj4xOTk1PC9ZZWFyPjxS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</w:fldData>
              </w:fldChar>
            </w:r>
            <w:r w:rsidR="0047393F" w:rsidRPr="00C32AF4">
              <w:rPr>
                <w:rFonts w:cs="Times New Roman"/>
                <w:sz w:val="20"/>
                <w:szCs w:val="20"/>
              </w:rPr>
              <w:instrText xml:space="preserve"> ADDIN EN.CITE </w:instrText>
            </w:r>
            <w:r w:rsidR="0047393F" w:rsidRPr="00C32AF4">
              <w:rPr>
                <w:rFonts w:cs="Times New Roman"/>
                <w:sz w:val="20"/>
                <w:szCs w:val="20"/>
              </w:rPr>
              <w:fldChar w:fldCharType="begin">
                <w:fldData xml:space="preserve">PEVuZE5vdGU+PENpdGU+PEF1dGhvcj5MYXphcm88L0F1dGhvcj48WWVhcj4xOTk1PC9ZZWFyPjxS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</w:fldData>
              </w:fldChar>
            </w:r>
            <w:r w:rsidR="0047393F" w:rsidRPr="00C32AF4">
              <w:rPr>
                <w:rFonts w:cs="Times New Roman"/>
                <w:sz w:val="20"/>
                <w:szCs w:val="20"/>
              </w:rPr>
              <w:instrText xml:space="preserve"> ADDIN EN.CITE.DATA </w:instrText>
            </w:r>
            <w:r w:rsidR="0047393F" w:rsidRPr="00C32AF4">
              <w:rPr>
                <w:rFonts w:cs="Times New Roman"/>
                <w:sz w:val="20"/>
                <w:szCs w:val="20"/>
              </w:rPr>
            </w:r>
            <w:r w:rsidR="0047393F" w:rsidRPr="00C32AF4">
              <w:rPr>
                <w:rFonts w:cs="Times New Roman"/>
                <w:sz w:val="20"/>
                <w:szCs w:val="20"/>
              </w:rPr>
              <w:fldChar w:fldCharType="end"/>
            </w:r>
            <w:r w:rsidR="000A4E40" w:rsidRPr="00C32AF4">
              <w:rPr>
                <w:rFonts w:cs="Times New Roman"/>
                <w:sz w:val="20"/>
                <w:szCs w:val="20"/>
              </w:rPr>
            </w:r>
            <w:r w:rsidR="000A4E40" w:rsidRPr="00C32AF4">
              <w:rPr>
                <w:rFonts w:cs="Times New Roman"/>
                <w:sz w:val="20"/>
                <w:szCs w:val="20"/>
              </w:rPr>
              <w:fldChar w:fldCharType="separate"/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(Lazaro</w:t>
            </w:r>
            <w:r w:rsidR="0047393F" w:rsidRPr="00C32AF4">
              <w:rPr>
                <w:rFonts w:cs="Times New Roman"/>
                <w:i/>
                <w:noProof/>
                <w:sz w:val="20"/>
                <w:szCs w:val="20"/>
              </w:rPr>
              <w:t xml:space="preserve"> et al.</w:t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, 1995)</w:t>
            </w:r>
            <w:r w:rsidR="000A4E40" w:rsidRPr="00C32AF4">
              <w:rPr>
                <w:rFonts w:cs="Times New Roman"/>
                <w:sz w:val="20"/>
                <w:szCs w:val="20"/>
              </w:rPr>
              <w:fldChar w:fldCharType="end"/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</w:tr>
      <w:tr w:rsidR="00F26C4A" w:rsidRPr="00C32AF4" w:rsidTr="00603BC7">
        <w:trPr>
          <w:trHeight w:val="315"/>
        </w:trPr>
        <w:tc>
          <w:tcPr>
            <w:tcW w:w="2656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47393F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Leung 1992</w:t>
            </w:r>
            <w:r w:rsidR="000A4E40" w:rsidRPr="00C32AF4">
              <w:rPr>
                <w:rFonts w:cs="Times New Roman"/>
                <w:sz w:val="20"/>
                <w:szCs w:val="20"/>
              </w:rPr>
              <w:fldChar w:fldCharType="begin">
                <w:fldData xml:space="preserve">PEVuZE5vdGU+PENpdGU+PEF1dGhvcj5MZXVuZzwvQXV0aG9yPjxZZWFyPjE5OTI8L1llYXI+PFJl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</w:fldData>
              </w:fldChar>
            </w:r>
            <w:r w:rsidR="0047393F" w:rsidRPr="00C32AF4">
              <w:rPr>
                <w:rFonts w:cs="Times New Roman"/>
                <w:sz w:val="20"/>
                <w:szCs w:val="20"/>
              </w:rPr>
              <w:instrText xml:space="preserve"> ADDIN EN.CITE </w:instrText>
            </w:r>
            <w:r w:rsidR="0047393F" w:rsidRPr="00C32AF4">
              <w:rPr>
                <w:rFonts w:cs="Times New Roman"/>
                <w:sz w:val="20"/>
                <w:szCs w:val="20"/>
              </w:rPr>
              <w:fldChar w:fldCharType="begin">
                <w:fldData xml:space="preserve">PEVuZE5vdGU+PENpdGU+PEF1dGhvcj5MZXVuZzwvQXV0aG9yPjxZZWFyPjE5OTI8L1llYXI+PFJl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</w:fldData>
              </w:fldChar>
            </w:r>
            <w:r w:rsidR="0047393F" w:rsidRPr="00C32AF4">
              <w:rPr>
                <w:rFonts w:cs="Times New Roman"/>
                <w:sz w:val="20"/>
                <w:szCs w:val="20"/>
              </w:rPr>
              <w:instrText xml:space="preserve"> ADDIN EN.CITE.DATA </w:instrText>
            </w:r>
            <w:r w:rsidR="0047393F" w:rsidRPr="00C32AF4">
              <w:rPr>
                <w:rFonts w:cs="Times New Roman"/>
                <w:sz w:val="20"/>
                <w:szCs w:val="20"/>
              </w:rPr>
            </w:r>
            <w:r w:rsidR="0047393F" w:rsidRPr="00C32AF4">
              <w:rPr>
                <w:rFonts w:cs="Times New Roman"/>
                <w:sz w:val="20"/>
                <w:szCs w:val="20"/>
              </w:rPr>
              <w:fldChar w:fldCharType="end"/>
            </w:r>
            <w:r w:rsidR="000A4E40" w:rsidRPr="00C32AF4">
              <w:rPr>
                <w:rFonts w:cs="Times New Roman"/>
                <w:sz w:val="20"/>
                <w:szCs w:val="20"/>
              </w:rPr>
            </w:r>
            <w:r w:rsidR="000A4E40" w:rsidRPr="00C32AF4">
              <w:rPr>
                <w:rFonts w:cs="Times New Roman"/>
                <w:sz w:val="20"/>
                <w:szCs w:val="20"/>
              </w:rPr>
              <w:fldChar w:fldCharType="separate"/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(Leung</w:t>
            </w:r>
            <w:r w:rsidR="0047393F" w:rsidRPr="00C32AF4">
              <w:rPr>
                <w:rFonts w:cs="Times New Roman"/>
                <w:i/>
                <w:noProof/>
                <w:sz w:val="20"/>
                <w:szCs w:val="20"/>
              </w:rPr>
              <w:t xml:space="preserve"> et al.</w:t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, 1992)</w:t>
            </w:r>
            <w:r w:rsidR="000A4E40" w:rsidRPr="00C32AF4">
              <w:rPr>
                <w:rFonts w:cs="Times New Roman"/>
                <w:sz w:val="20"/>
                <w:szCs w:val="20"/>
              </w:rPr>
              <w:fldChar w:fldCharType="end"/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No</w:t>
            </w:r>
          </w:p>
        </w:tc>
      </w:tr>
      <w:tr w:rsidR="00F26C4A" w:rsidRPr="00C32AF4" w:rsidTr="00603BC7">
        <w:trPr>
          <w:trHeight w:val="315"/>
        </w:trPr>
        <w:tc>
          <w:tcPr>
            <w:tcW w:w="2656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47393F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Linka 1999</w:t>
            </w:r>
            <w:r w:rsidR="000A4E40" w:rsidRPr="00C32AF4">
              <w:rPr>
                <w:rFonts w:cs="Times New Roman"/>
                <w:sz w:val="20"/>
                <w:szCs w:val="20"/>
              </w:rPr>
              <w:fldChar w:fldCharType="begin"/>
            </w:r>
            <w:r w:rsidR="0047393F" w:rsidRPr="00C32AF4">
              <w:rPr>
                <w:rFonts w:cs="Times New Roman"/>
                <w:sz w:val="20"/>
                <w:szCs w:val="20"/>
              </w:rPr>
              <w:instrText xml:space="preserve"> ADDIN EN.CITE &lt;EndNote&gt;&lt;Cite&gt;&lt;Author&gt;Linka&lt;/Author&gt;&lt;Year&gt;1999&lt;/Year&gt;&lt;RecNum&gt;40&lt;/RecNum&gt;&lt;DisplayText&gt;(Linka&lt;style face="italic"&gt; et al.&lt;/style&gt;, 1999)&lt;/DisplayText&gt;&lt;record&gt;&lt;rec-number&gt;40&lt;/rec-number&gt;&lt;foreign-keys&gt;&lt;key app="EN" db-id="zdwtpdd9c05rxqexdzk5009ds5029vdrxpf2" timestamp="1466775842"&gt;40&lt;/key&gt;&lt;/foreign-keys&gt;&lt;ref-type name="Journal Article"&gt;17&lt;/ref-type&gt;&lt;contributors&gt;&lt;authors&gt;&lt;author&gt;Linka, Emese&lt;/author&gt;&lt;author&gt;Bartko, Gyorgy&lt;/author&gt;&lt;author&gt;Agardi, Tamas&lt;/author&gt;&lt;author&gt;Kemeny, Katalin&lt;/author&gt;&lt;/authors&gt;&lt;/contributors&gt;&lt;titles&gt;&lt;title&gt;Dementia and depression in elderly population of a medical department&lt;/title&gt;&lt;secondary-title&gt;Psychiatria Hungarica&lt;/secondary-title&gt;&lt;/titles&gt;&lt;periodical&gt;&lt;full-title&gt;Psychiatria Hungarica&lt;/full-title&gt;&lt;/periodical&gt;&lt;pages&gt;39-45&lt;/pages&gt;&lt;volume&gt;14&lt;/volume&gt;&lt;keywords&gt;&lt;keyword&gt;*Epidemiology&lt;/keyword&gt;&lt;keyword&gt;*Major Depression&lt;/keyword&gt;&lt;keyword&gt;*Medical Patients&lt;/keyword&gt;&lt;keyword&gt;*Nervous System Disorders&lt;/keyword&gt;&lt;keyword&gt;*Psychodiagnosis&lt;/keyword&gt;&lt;keyword&gt;Aging&lt;/keyword&gt;&lt;keyword&gt;Alzheimer&amp;apos;s Disease&lt;/keyword&gt;&lt;keyword&gt;Geriatric Patients&lt;/keyword&gt;&lt;keyword&gt;Human Male Female Inpatient Adulthood (18 yrs &amp;amp; older) Aged (65 yrs &amp;amp; older)&lt;/keyword&gt;&lt;keyword&gt;Hungary&lt;/keyword&gt;&lt;keyword&gt;Psychological &amp;amp; Physical Disorders [3200]&lt;/keyword&gt;&lt;keyword&gt;Symptoms&lt;/keyword&gt;&lt;keyword&gt;Vascular Dementia&lt;/keyword&gt;&lt;keyword&gt;prevalence of cognitive impairments &amp;amp; major depression &amp;amp; depressive symptomatology, 65 yr old or older medical inpatients with possible Alzheimer&amp;apos;s disease or vascular dementia&lt;/keyword&gt;&lt;/keywords&gt;&lt;dates&gt;&lt;year&gt;1999&lt;/year&gt;&lt;/dates&gt;&lt;isbn&gt;0237-7896&lt;/isbn&gt;&lt;urls&gt;&lt;/urls&gt;&lt;research-notes&gt;Hungarian&amp;#xD;Demencia es depresszio idoskoru belgyogyaszati fekvo betegeknel&lt;/research-notes&gt;&lt;language&gt;Hungarian&lt;/language&gt;&lt;/record&gt;&lt;/Cite&gt;&lt;/EndNote&gt;</w:instrText>
            </w:r>
            <w:r w:rsidR="000A4E40" w:rsidRPr="00C32AF4">
              <w:rPr>
                <w:rFonts w:cs="Times New Roman"/>
                <w:sz w:val="20"/>
                <w:szCs w:val="20"/>
              </w:rPr>
              <w:fldChar w:fldCharType="separate"/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(Linka</w:t>
            </w:r>
            <w:r w:rsidR="0047393F" w:rsidRPr="00C32AF4">
              <w:rPr>
                <w:rFonts w:cs="Times New Roman"/>
                <w:i/>
                <w:noProof/>
                <w:sz w:val="20"/>
                <w:szCs w:val="20"/>
              </w:rPr>
              <w:t xml:space="preserve"> et al.</w:t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, 1999)</w:t>
            </w:r>
            <w:r w:rsidR="000A4E40" w:rsidRPr="00C32AF4">
              <w:rPr>
                <w:rFonts w:cs="Times New Roman"/>
                <w:sz w:val="20"/>
                <w:szCs w:val="20"/>
              </w:rPr>
              <w:fldChar w:fldCharType="end"/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</w:tr>
      <w:tr w:rsidR="00F26C4A" w:rsidRPr="00C32AF4" w:rsidTr="00603BC7">
        <w:trPr>
          <w:trHeight w:val="315"/>
        </w:trPr>
        <w:tc>
          <w:tcPr>
            <w:tcW w:w="2656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47393F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Linka 2000</w:t>
            </w:r>
            <w:r w:rsidR="000A4E40" w:rsidRPr="00C32AF4">
              <w:rPr>
                <w:rFonts w:cs="Times New Roman"/>
                <w:sz w:val="20"/>
                <w:szCs w:val="20"/>
              </w:rPr>
              <w:fldChar w:fldCharType="begin"/>
            </w:r>
            <w:r w:rsidR="0047393F" w:rsidRPr="00C32AF4">
              <w:rPr>
                <w:rFonts w:cs="Times New Roman"/>
                <w:sz w:val="20"/>
                <w:szCs w:val="20"/>
              </w:rPr>
              <w:instrText xml:space="preserve"> ADDIN EN.CITE &lt;EndNote&gt;&lt;Cite&gt;&lt;Author&gt;Linka&lt;/Author&gt;&lt;Year&gt;2000&lt;/Year&gt;&lt;RecNum&gt;39&lt;/RecNum&gt;&lt;DisplayText&gt;(Linka&lt;style face="italic"&gt; et al.&lt;/style&gt;, 2000)&lt;/DisplayText&gt;&lt;record&gt;&lt;rec-number&gt;39&lt;/rec-number&gt;&lt;foreign-keys&gt;&lt;key app="EN" db-id="zdwtpdd9c05rxqexdzk5009ds5029vdrxpf2" timestamp="1466775812"&gt;39&lt;/key&gt;&lt;/foreign-keys&gt;&lt;ref-type name="Journal Article"&gt;17&lt;/ref-type&gt;&lt;contributors&gt;&lt;authors&gt;&lt;author&gt;Linka, E&lt;/author&gt;&lt;author&gt;Bartko, G&lt;/author&gt;&lt;author&gt;Agardi, T&lt;/author&gt;&lt;author&gt;Kemeny, K&lt;/author&gt;&lt;/authors&gt;&lt;/contributors&gt;&lt;titles&gt;&lt;title&gt;Dementia and depression in elderly medical inpatients&lt;/title&gt;&lt;secondary-title&gt;International Psychogeriatrics&lt;/secondary-title&gt;&lt;/titles&gt;&lt;periodical&gt;&lt;full-title&gt;International Psychogeriatrics&lt;/full-title&gt;&lt;/periodical&gt;&lt;pages&gt;67-75&lt;/pages&gt;&lt;volume&gt;12&lt;/volume&gt;&lt;keywords&gt;&lt;keyword&gt;*Alzheimer Disease/px [Psychology]&lt;/keyword&gt;&lt;keyword&gt;*Depression/px [Psychology]&lt;/keyword&gt;&lt;keyword&gt;*Depression/rh [Rehabilitation]&lt;/keyword&gt;&lt;keyword&gt;Aged&lt;/keyword&gt;&lt;keyword&gt;Cognition Disorders/di [Diagnosis]&lt;/keyword&gt;&lt;keyword&gt;Female&lt;/keyword&gt;&lt;keyword&gt;Hospitalization&lt;/keyword&gt;&lt;keyword&gt;Hospitals, Psychiatric&lt;/keyword&gt;&lt;keyword&gt;Humans&lt;/keyword&gt;&lt;keyword&gt;Male&lt;/keyword&gt;&lt;keyword&gt;Neuropsychological Tests&lt;/keyword&gt;&lt;keyword&gt;Retrospective Studies&lt;/keyword&gt;&lt;keyword&gt;Severity of Illness Index&lt;/keyword&gt;&lt;/keywords&gt;&lt;dates&gt;&lt;year&gt;2000&lt;/year&gt;&lt;/dates&gt;&lt;isbn&gt;1041-6102&lt;/isbn&gt;&lt;accession-num&gt;10798454&lt;/accession-num&gt;&lt;urls&gt;&lt;/urls&gt;&lt;research-notes&gt;Linka, E&amp;#xD;Bartko, G&amp;#xD;Agardi, T&amp;#xD;Kemeny, K&lt;/research-notes&gt;&lt;language&gt;English&lt;/language&gt;&lt;/record&gt;&lt;/Cite&gt;&lt;/EndNote&gt;</w:instrText>
            </w:r>
            <w:r w:rsidR="000A4E40" w:rsidRPr="00C32AF4">
              <w:rPr>
                <w:rFonts w:cs="Times New Roman"/>
                <w:sz w:val="20"/>
                <w:szCs w:val="20"/>
              </w:rPr>
              <w:fldChar w:fldCharType="separate"/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(Linka</w:t>
            </w:r>
            <w:r w:rsidR="0047393F" w:rsidRPr="00C32AF4">
              <w:rPr>
                <w:rFonts w:cs="Times New Roman"/>
                <w:i/>
                <w:noProof/>
                <w:sz w:val="20"/>
                <w:szCs w:val="20"/>
              </w:rPr>
              <w:t xml:space="preserve"> et al.</w:t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, 2000)</w:t>
            </w:r>
            <w:r w:rsidR="000A4E40" w:rsidRPr="00C32AF4">
              <w:rPr>
                <w:rFonts w:cs="Times New Roman"/>
                <w:sz w:val="20"/>
                <w:szCs w:val="20"/>
              </w:rPr>
              <w:fldChar w:fldCharType="end"/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</w:tr>
      <w:tr w:rsidR="00F26C4A" w:rsidRPr="00C32AF4" w:rsidTr="00603BC7">
        <w:trPr>
          <w:trHeight w:val="315"/>
        </w:trPr>
        <w:tc>
          <w:tcPr>
            <w:tcW w:w="2656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47393F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Lykouras 1996</w:t>
            </w:r>
            <w:r w:rsidR="000A4E40" w:rsidRPr="00C32AF4">
              <w:rPr>
                <w:rFonts w:cs="Times New Roman"/>
                <w:sz w:val="20"/>
                <w:szCs w:val="20"/>
              </w:rPr>
              <w:fldChar w:fldCharType="begin"/>
            </w:r>
            <w:r w:rsidR="0047393F" w:rsidRPr="00C32AF4">
              <w:rPr>
                <w:rFonts w:cs="Times New Roman"/>
                <w:sz w:val="20"/>
                <w:szCs w:val="20"/>
              </w:rPr>
              <w:instrText xml:space="preserve"> ADDIN EN.CITE &lt;EndNote&gt;&lt;Cite&gt;&lt;Author&gt;Lykouras&lt;/Author&gt;&lt;Year&gt;1996&lt;/Year&gt;&lt;RecNum&gt;41&lt;/RecNum&gt;&lt;DisplayText&gt;(Lykouras&lt;style face="italic"&gt; et al.&lt;/style&gt;, 1996)&lt;/DisplayText&gt;&lt;record&gt;&lt;rec-number&gt;41&lt;/rec-number&gt;&lt;foreign-keys&gt;&lt;key app="EN" db-id="zdwtpdd9c05rxqexdzk5009ds5029vdrxpf2" timestamp="1466775871"&gt;41&lt;/key&gt;&lt;/foreign-keys&gt;&lt;ref-type name="Journal Article"&gt;17&lt;/ref-type&gt;&lt;contributors&gt;&lt;authors&gt;&lt;author&gt;Lykouras, L&lt;/author&gt;&lt;author&gt;Adrachta, D&lt;/author&gt;&lt;author&gt;Kalfakis, N&lt;/author&gt;&lt;author&gt;Oulis, P&lt;/author&gt;&lt;author&gt;Voulgari, A&lt;/author&gt;&lt;author&gt;Christodoulou, G&lt;/author&gt;&lt;author&gt;Papageorgiou, C&lt;/author&gt;&lt;author&gt;Stefanis, C&lt;/author&gt;&lt;/authors&gt;&lt;/contributors&gt;&lt;titles&gt;&lt;title&gt;GHQ-28 as an aid to detect mental disorders in neurological inpatients&lt;/title&gt;&lt;secondary-title&gt;Acta Psychiatrica Scandinavica&lt;/secondary-title&gt;&lt;/titles&gt;&lt;periodical&gt;&lt;full-title&gt;Acta Psychiatrica Scandinavica&lt;/full-title&gt;&lt;/periodical&gt;&lt;pages&gt;212-216&lt;/pages&gt;&lt;volume&gt;93&lt;/volume&gt;&lt;keywords&gt;&lt;keyword&gt;*General Health Questionnaire&lt;/keyword&gt;&lt;keyword&gt;*Mental Disorders&lt;/keyword&gt;&lt;keyword&gt;*Nervous System Disorders&lt;/keyword&gt;&lt;keyword&gt;*Test Validity&lt;/keyword&gt;&lt;keyword&gt;Human Male Female Inpatient Adolescence (13-17 yrs) Adulthood (18 yrs &amp;amp; older) Young Adulthood (18-29 yrs) Thirties (30-39 yrs) Middle Age (40-64 yrs) Aged (65 yrs &amp;amp; older)&lt;/keyword&gt;&lt;keyword&gt;Neurological Disorders &amp;amp; Brain Damage [3297]&lt;/keyword&gt;&lt;keyword&gt;Neuropsychological Assessment [2225]&lt;/keyword&gt;&lt;keyword&gt;validity of scaled version of General Health Questionnaire, detection of mental disorders, 16-78 yr old neurological inpatients, Greece&lt;/keyword&gt;&lt;/keywords&gt;&lt;dates&gt;&lt;year&gt;1996&lt;/year&gt;&lt;/dates&gt;&lt;isbn&gt;0001-690X&amp;#xD;1600-0447&lt;/isbn&gt;&lt;urls&gt;&lt;related-urls&gt;&lt;url&gt;http://onlinelibrary.wiley.com/store/10.1111/j.1600-0447.1996.tb10634.x/asset/j.1600-0447.1996.tb10634.x.pdf?v=1&amp;amp;t=i2rt2rd7&amp;amp;s=2b2e0cf216828e023064c62226167de7f2bf9f4f&lt;/url&gt;&lt;/related-urls&gt;&lt;/urls&gt;&lt;electronic-resource-num&gt;http://dx.doi.org/10.1111/j.1600-0447.1996.tb10634.x&lt;/electronic-resource-num&gt;&lt;language&gt;English&lt;/language&gt;&lt;/record&gt;&lt;/Cite&gt;&lt;/EndNote&gt;</w:instrText>
            </w:r>
            <w:r w:rsidR="000A4E40" w:rsidRPr="00C32AF4">
              <w:rPr>
                <w:rFonts w:cs="Times New Roman"/>
                <w:sz w:val="20"/>
                <w:szCs w:val="20"/>
              </w:rPr>
              <w:fldChar w:fldCharType="separate"/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(Lykouras</w:t>
            </w:r>
            <w:r w:rsidR="0047393F" w:rsidRPr="00C32AF4">
              <w:rPr>
                <w:rFonts w:cs="Times New Roman"/>
                <w:i/>
                <w:noProof/>
                <w:sz w:val="20"/>
                <w:szCs w:val="20"/>
              </w:rPr>
              <w:t xml:space="preserve"> et al.</w:t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, 1996)</w:t>
            </w:r>
            <w:r w:rsidR="000A4E40" w:rsidRPr="00C32AF4">
              <w:rPr>
                <w:rFonts w:cs="Times New Roman"/>
                <w:sz w:val="20"/>
                <w:szCs w:val="20"/>
              </w:rPr>
              <w:fldChar w:fldCharType="end"/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</w:tr>
      <w:tr w:rsidR="00F26C4A" w:rsidRPr="00C32AF4" w:rsidTr="00603BC7">
        <w:trPr>
          <w:trHeight w:val="315"/>
        </w:trPr>
        <w:tc>
          <w:tcPr>
            <w:tcW w:w="2656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47393F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Madianos 2001</w:t>
            </w:r>
            <w:r w:rsidR="00A87579" w:rsidRPr="00C32AF4">
              <w:rPr>
                <w:rFonts w:cs="Times New Roman"/>
                <w:sz w:val="20"/>
                <w:szCs w:val="20"/>
              </w:rPr>
              <w:fldChar w:fldCharType="begin"/>
            </w:r>
            <w:r w:rsidR="0047393F" w:rsidRPr="00C32AF4">
              <w:rPr>
                <w:rFonts w:cs="Times New Roman"/>
                <w:sz w:val="20"/>
                <w:szCs w:val="20"/>
              </w:rPr>
              <w:instrText xml:space="preserve"> ADDIN EN.CITE &lt;EndNote&gt;&lt;Cite&gt;&lt;Author&gt;Madianos&lt;/Author&gt;&lt;Year&gt;2001&lt;/Year&gt;&lt;RecNum&gt;106&lt;/RecNum&gt;&lt;DisplayText&gt;(Madianos&lt;style face="italic"&gt; et al.&lt;/style&gt;, 2001)&lt;/DisplayText&gt;&lt;record&gt;&lt;rec-number&gt;106&lt;/rec-number&gt;&lt;foreign-keys&gt;&lt;key app="EN" db-id="zdwtpdd9c05rxqexdzk5009ds5029vdrxpf2" timestamp="1483617698"&gt;106&lt;/key&gt;&lt;/foreign-keys&gt;&lt;ref-type name="Journal Article"&gt;17&lt;/ref-type&gt;&lt;contributors&gt;&lt;authors&gt;&lt;author&gt;Madianos, Michael G&lt;/author&gt;&lt;author&gt;Papaghelis, Michael&lt;/author&gt;&lt;author&gt;Ioannovich, John&lt;/author&gt;&lt;author&gt;Dafni, Rani&lt;/author&gt;&lt;/authors&gt;&lt;/contributors&gt;&lt;titles&gt;&lt;title&gt;Psychiatric disorders in burn patients: a follow-up study&lt;/title&gt;&lt;secondary-title&gt;Psychotherapy and psychosomatics&lt;/secondary-title&gt;&lt;/titles&gt;&lt;periodical&gt;&lt;full-title&gt;Psychotherapy and psychosomatics&lt;/full-title&gt;&lt;/periodical&gt;&lt;pages&gt;30-37&lt;/pages&gt;&lt;volume&gt;70&lt;/volume&gt;&lt;number&gt;1&lt;/number&gt;&lt;dates&gt;&lt;year&gt;2001&lt;/year&gt;&lt;/dates&gt;&lt;isbn&gt;1423-0348&lt;/isbn&gt;&lt;urls&gt;&lt;/urls&gt;&lt;/record&gt;&lt;/Cite&gt;&lt;/EndNote&gt;</w:instrText>
            </w:r>
            <w:r w:rsidR="00A87579" w:rsidRPr="00C32AF4">
              <w:rPr>
                <w:rFonts w:cs="Times New Roman"/>
                <w:sz w:val="20"/>
                <w:szCs w:val="20"/>
              </w:rPr>
              <w:fldChar w:fldCharType="separate"/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(Madianos</w:t>
            </w:r>
            <w:r w:rsidR="0047393F" w:rsidRPr="00C32AF4">
              <w:rPr>
                <w:rFonts w:cs="Times New Roman"/>
                <w:i/>
                <w:noProof/>
                <w:sz w:val="20"/>
                <w:szCs w:val="20"/>
              </w:rPr>
              <w:t xml:space="preserve"> et al.</w:t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, 2001)</w:t>
            </w:r>
            <w:r w:rsidR="00A87579" w:rsidRPr="00C32AF4">
              <w:rPr>
                <w:rFonts w:cs="Times New Roman"/>
                <w:sz w:val="20"/>
                <w:szCs w:val="20"/>
              </w:rPr>
              <w:fldChar w:fldCharType="end"/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</w:tr>
      <w:tr w:rsidR="00F26C4A" w:rsidRPr="00C32AF4" w:rsidTr="00603BC7">
        <w:trPr>
          <w:trHeight w:val="315"/>
        </w:trPr>
        <w:tc>
          <w:tcPr>
            <w:tcW w:w="2656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47393F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Marchesi 2004</w:t>
            </w:r>
            <w:r w:rsidR="00A87579" w:rsidRPr="00C32AF4">
              <w:rPr>
                <w:rFonts w:cs="Times New Roman"/>
                <w:sz w:val="20"/>
                <w:szCs w:val="20"/>
              </w:rPr>
              <w:fldChar w:fldCharType="begin">
                <w:fldData xml:space="preserve">PEVuZE5vdGU+PENpdGU+PEF1dGhvcj5NYXJjaGVzaTwvQXV0aG9yPjxZZWFyPjIwMDQ8L1llYXI+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</w:fldData>
              </w:fldChar>
            </w:r>
            <w:r w:rsidR="0047393F" w:rsidRPr="00C32AF4">
              <w:rPr>
                <w:rFonts w:cs="Times New Roman"/>
                <w:sz w:val="20"/>
                <w:szCs w:val="20"/>
              </w:rPr>
              <w:instrText xml:space="preserve"> ADDIN EN.CITE </w:instrText>
            </w:r>
            <w:r w:rsidR="0047393F" w:rsidRPr="00C32AF4">
              <w:rPr>
                <w:rFonts w:cs="Times New Roman"/>
                <w:sz w:val="20"/>
                <w:szCs w:val="20"/>
              </w:rPr>
              <w:fldChar w:fldCharType="begin">
                <w:fldData xml:space="preserve">PEVuZE5vdGU+PENpdGU+PEF1dGhvcj5NYXJjaGVzaTwvQXV0aG9yPjxZZWFyPjIwMDQ8L1llYXI+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</w:fldData>
              </w:fldChar>
            </w:r>
            <w:r w:rsidR="0047393F" w:rsidRPr="00C32AF4">
              <w:rPr>
                <w:rFonts w:cs="Times New Roman"/>
                <w:sz w:val="20"/>
                <w:szCs w:val="20"/>
              </w:rPr>
              <w:instrText xml:space="preserve"> ADDIN EN.CITE.DATA </w:instrText>
            </w:r>
            <w:r w:rsidR="0047393F" w:rsidRPr="00C32AF4">
              <w:rPr>
                <w:rFonts w:cs="Times New Roman"/>
                <w:sz w:val="20"/>
                <w:szCs w:val="20"/>
              </w:rPr>
            </w:r>
            <w:r w:rsidR="0047393F" w:rsidRPr="00C32AF4">
              <w:rPr>
                <w:rFonts w:cs="Times New Roman"/>
                <w:sz w:val="20"/>
                <w:szCs w:val="20"/>
              </w:rPr>
              <w:fldChar w:fldCharType="end"/>
            </w:r>
            <w:r w:rsidR="00A87579" w:rsidRPr="00C32AF4">
              <w:rPr>
                <w:rFonts w:cs="Times New Roman"/>
                <w:sz w:val="20"/>
                <w:szCs w:val="20"/>
              </w:rPr>
            </w:r>
            <w:r w:rsidR="00A87579" w:rsidRPr="00C32AF4">
              <w:rPr>
                <w:rFonts w:cs="Times New Roman"/>
                <w:sz w:val="20"/>
                <w:szCs w:val="20"/>
              </w:rPr>
              <w:fldChar w:fldCharType="separate"/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(Marchesi</w:t>
            </w:r>
            <w:r w:rsidR="0047393F" w:rsidRPr="00C32AF4">
              <w:rPr>
                <w:rFonts w:cs="Times New Roman"/>
                <w:i/>
                <w:noProof/>
                <w:sz w:val="20"/>
                <w:szCs w:val="20"/>
              </w:rPr>
              <w:t xml:space="preserve"> et al.</w:t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, 2004)</w:t>
            </w:r>
            <w:r w:rsidR="00A87579" w:rsidRPr="00C32AF4">
              <w:rPr>
                <w:rFonts w:cs="Times New Roman"/>
                <w:sz w:val="20"/>
                <w:szCs w:val="20"/>
              </w:rPr>
              <w:fldChar w:fldCharType="end"/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</w:tr>
      <w:tr w:rsidR="00F26C4A" w:rsidRPr="00C32AF4" w:rsidTr="00603BC7">
        <w:trPr>
          <w:trHeight w:val="315"/>
        </w:trPr>
        <w:tc>
          <w:tcPr>
            <w:tcW w:w="2656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47393F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Martin 1977</w:t>
            </w:r>
            <w:r w:rsidR="00A87579" w:rsidRPr="00C32AF4">
              <w:rPr>
                <w:rFonts w:cs="Times New Roman"/>
                <w:sz w:val="20"/>
                <w:szCs w:val="20"/>
              </w:rPr>
              <w:fldChar w:fldCharType="begin"/>
            </w:r>
            <w:r w:rsidR="0047393F" w:rsidRPr="00C32AF4">
              <w:rPr>
                <w:rFonts w:cs="Times New Roman"/>
                <w:sz w:val="20"/>
                <w:szCs w:val="20"/>
              </w:rPr>
              <w:instrText xml:space="preserve"> ADDIN EN.CITE &lt;EndNote&gt;&lt;Cite&gt;&lt;Author&gt;Martin&lt;/Author&gt;&lt;Year&gt;1977&lt;/Year&gt;&lt;RecNum&gt;178&lt;/RecNum&gt;&lt;DisplayText&gt;(Martin&lt;style face="italic"&gt; et al.&lt;/style&gt;, 1977)&lt;/DisplayText&gt;&lt;record&gt;&lt;rec-number&gt;178&lt;/rec-number&gt;&lt;foreign-keys&gt;&lt;key app="EN" db-id="zdwtpdd9c05rxqexdzk5009ds5029vdrxpf2" timestamp="1488795782"&gt;178&lt;/key&gt;&lt;/foreign-keys&gt;&lt;ref-type name="Journal Article"&gt;17&lt;/ref-type&gt;&lt;contributors&gt;&lt;authors&gt;&lt;author&gt;Martin, R L&lt;/author&gt;&lt;author&gt;Roberts, W V&lt;/author&gt;&lt;author&gt;Clayton, P J&lt;/author&gt;&lt;author&gt;Wetzel, R&lt;/author&gt;&lt;/authors&gt;&lt;/contributors&gt;&lt;titles&gt;&lt;title&gt;Psychiatric illness and non-cancer hysterectomy&lt;/title&gt;&lt;secondary-title&gt;Diseases of the Nervous System&lt;/secondary-title&gt;&lt;/titles&gt;&lt;periodical&gt;&lt;full-title&gt;Diseases of the Nervous System&lt;/full-title&gt;&lt;/periodical&gt;&lt;pages&gt;974-980&lt;/pages&gt;&lt;volume&gt;38&lt;/volume&gt;&lt;keywords&gt;&lt;keyword&gt;*Hysterectomy&lt;/keyword&gt;&lt;keyword&gt;*Mental Disorders/ep [Epidemiology]&lt;/keyword&gt;&lt;keyword&gt;Adult&lt;/keyword&gt;&lt;keyword&gt;Age Factors&lt;/keyword&gt;&lt;keyword&gt;Aged&lt;/keyword&gt;&lt;keyword&gt;Depression/ep [Epidemiology]&lt;/keyword&gt;&lt;keyword&gt;Female&lt;/keyword&gt;&lt;keyword&gt;Hospitalization&lt;/keyword&gt;&lt;keyword&gt;Humans&lt;/keyword&gt;&lt;keyword&gt;Hysterectomy/px [Psychology]&lt;/keyword&gt;&lt;keyword&gt;Hysteria/ep [Epidemiology]&lt;/keyword&gt;&lt;keyword&gt;Middle Aged&lt;/keyword&gt;&lt;/keywords&gt;&lt;dates&gt;&lt;year&gt;1977&lt;/year&gt;&lt;/dates&gt;&lt;isbn&gt;0012-3714&lt;/isbn&gt;&lt;accession-num&gt;590058&lt;/accession-num&gt;&lt;urls&gt;&lt;/urls&gt;&lt;research-notes&gt;Martin, R L&amp;#xD;Roberts, W V&amp;#xD;Clayton, P J&amp;#xD;Wetzel, R&lt;/research-notes&gt;&lt;language&gt;English&lt;/language&gt;&lt;/record&gt;&lt;/Cite&gt;&lt;/EndNote&gt;</w:instrText>
            </w:r>
            <w:r w:rsidR="00A87579" w:rsidRPr="00C32AF4">
              <w:rPr>
                <w:rFonts w:cs="Times New Roman"/>
                <w:sz w:val="20"/>
                <w:szCs w:val="20"/>
              </w:rPr>
              <w:fldChar w:fldCharType="separate"/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(Martin</w:t>
            </w:r>
            <w:r w:rsidR="0047393F" w:rsidRPr="00C32AF4">
              <w:rPr>
                <w:rFonts w:cs="Times New Roman"/>
                <w:i/>
                <w:noProof/>
                <w:sz w:val="20"/>
                <w:szCs w:val="20"/>
              </w:rPr>
              <w:t xml:space="preserve"> et al.</w:t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, 1977)</w:t>
            </w:r>
            <w:r w:rsidR="00A87579" w:rsidRPr="00C32AF4">
              <w:rPr>
                <w:rFonts w:cs="Times New Roman"/>
                <w:sz w:val="20"/>
                <w:szCs w:val="20"/>
              </w:rPr>
              <w:fldChar w:fldCharType="end"/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No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</w:tr>
      <w:tr w:rsidR="00F26C4A" w:rsidRPr="00C32AF4" w:rsidTr="00603BC7">
        <w:trPr>
          <w:trHeight w:val="315"/>
        </w:trPr>
        <w:tc>
          <w:tcPr>
            <w:tcW w:w="2656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47393F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Martucci 1999</w:t>
            </w:r>
            <w:r w:rsidR="00A87579" w:rsidRPr="00C32AF4">
              <w:rPr>
                <w:rFonts w:cs="Times New Roman"/>
                <w:sz w:val="20"/>
                <w:szCs w:val="20"/>
              </w:rPr>
              <w:fldChar w:fldCharType="begin">
                <w:fldData xml:space="preserve">PEVuZE5vdGU+PENpdGU+PEF1dGhvcj5NYXJ0dWNjaTwvQXV0aG9yPjxZZWFyPjE5OTk8L1llYXI+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</w:fldData>
              </w:fldChar>
            </w:r>
            <w:r w:rsidR="0047393F" w:rsidRPr="00C32AF4">
              <w:rPr>
                <w:rFonts w:cs="Times New Roman"/>
                <w:sz w:val="20"/>
                <w:szCs w:val="20"/>
              </w:rPr>
              <w:instrText xml:space="preserve"> ADDIN EN.CITE </w:instrText>
            </w:r>
            <w:r w:rsidR="0047393F" w:rsidRPr="00C32AF4">
              <w:rPr>
                <w:rFonts w:cs="Times New Roman"/>
                <w:sz w:val="20"/>
                <w:szCs w:val="20"/>
              </w:rPr>
              <w:fldChar w:fldCharType="begin">
                <w:fldData xml:space="preserve">PEVuZE5vdGU+PENpdGU+PEF1dGhvcj5NYXJ0dWNjaTwvQXV0aG9yPjxZZWFyPjE5OTk8L1llYXI+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</w:fldData>
              </w:fldChar>
            </w:r>
            <w:r w:rsidR="0047393F" w:rsidRPr="00C32AF4">
              <w:rPr>
                <w:rFonts w:cs="Times New Roman"/>
                <w:sz w:val="20"/>
                <w:szCs w:val="20"/>
              </w:rPr>
              <w:instrText xml:space="preserve"> ADDIN EN.CITE.DATA </w:instrText>
            </w:r>
            <w:r w:rsidR="0047393F" w:rsidRPr="00C32AF4">
              <w:rPr>
                <w:rFonts w:cs="Times New Roman"/>
                <w:sz w:val="20"/>
                <w:szCs w:val="20"/>
              </w:rPr>
            </w:r>
            <w:r w:rsidR="0047393F" w:rsidRPr="00C32AF4">
              <w:rPr>
                <w:rFonts w:cs="Times New Roman"/>
                <w:sz w:val="20"/>
                <w:szCs w:val="20"/>
              </w:rPr>
              <w:fldChar w:fldCharType="end"/>
            </w:r>
            <w:r w:rsidR="00A87579" w:rsidRPr="00C32AF4">
              <w:rPr>
                <w:rFonts w:cs="Times New Roman"/>
                <w:sz w:val="20"/>
                <w:szCs w:val="20"/>
              </w:rPr>
            </w:r>
            <w:r w:rsidR="00A87579" w:rsidRPr="00C32AF4">
              <w:rPr>
                <w:rFonts w:cs="Times New Roman"/>
                <w:sz w:val="20"/>
                <w:szCs w:val="20"/>
              </w:rPr>
              <w:fldChar w:fldCharType="separate"/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(Martucci</w:t>
            </w:r>
            <w:r w:rsidR="0047393F" w:rsidRPr="00C32AF4">
              <w:rPr>
                <w:rFonts w:cs="Times New Roman"/>
                <w:i/>
                <w:noProof/>
                <w:sz w:val="20"/>
                <w:szCs w:val="20"/>
              </w:rPr>
              <w:t xml:space="preserve"> et al.</w:t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, 1999)</w:t>
            </w:r>
            <w:r w:rsidR="00A87579" w:rsidRPr="00C32AF4">
              <w:rPr>
                <w:rFonts w:cs="Times New Roman"/>
                <w:sz w:val="20"/>
                <w:szCs w:val="20"/>
              </w:rPr>
              <w:fldChar w:fldCharType="end"/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No</w:t>
            </w:r>
          </w:p>
        </w:tc>
      </w:tr>
      <w:tr w:rsidR="00F26C4A" w:rsidRPr="00C32AF4" w:rsidTr="00603BC7">
        <w:trPr>
          <w:trHeight w:val="315"/>
        </w:trPr>
        <w:tc>
          <w:tcPr>
            <w:tcW w:w="2656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47393F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McCaffrey 2007</w:t>
            </w:r>
            <w:r w:rsidR="00A87579" w:rsidRPr="00C32AF4">
              <w:rPr>
                <w:rFonts w:cs="Times New Roman"/>
                <w:sz w:val="20"/>
                <w:szCs w:val="20"/>
              </w:rPr>
              <w:fldChar w:fldCharType="begin"/>
            </w:r>
            <w:r w:rsidR="0047393F" w:rsidRPr="00C32AF4">
              <w:rPr>
                <w:rFonts w:cs="Times New Roman"/>
                <w:sz w:val="20"/>
                <w:szCs w:val="20"/>
              </w:rPr>
              <w:instrText xml:space="preserve"> ADDIN EN.CITE &lt;EndNote&gt;&lt;Cite&gt;&lt;Author&gt;McCaffrey&lt;/Author&gt;&lt;Year&gt;2007&lt;/Year&gt;&lt;RecNum&gt;180&lt;/RecNum&gt;&lt;DisplayText&gt;(McCaffrey&lt;style face="italic"&gt; et al.&lt;/style&gt;, 2007)&lt;/DisplayText&gt;&lt;record&gt;&lt;rec-number&gt;180&lt;/rec-number&gt;&lt;foreign-keys&gt;&lt;key app="EN" db-id="zdwtpdd9c05rxqexdzk5009ds5029vdrxpf2" timestamp="1488795799"&gt;180&lt;/key&gt;&lt;/foreign-keys&gt;&lt;ref-type name="Journal Article"&gt;17&lt;/ref-type&gt;&lt;contributors&gt;&lt;authors&gt;&lt;author&gt;McCaffrey, J C&lt;/author&gt;&lt;author&gt;Weitzner, M&lt;/author&gt;&lt;author&gt;Kamboukas, D&lt;/author&gt;&lt;author&gt;Haselhuhn, G&lt;/author&gt;&lt;author&gt;LaMonde, L&lt;/author&gt;&lt;author&gt;Booth-Jones, M&lt;/author&gt;&lt;/authors&gt;&lt;/contributors&gt;&lt;titles&gt;&lt;title&gt;Alcoholism, depression, and abnormal cognition in head and neck cancer: A pilot study&lt;/title&gt;&lt;secondary-title&gt;Otolaryngology - Head and Neck Surgery&lt;/secondary-title&gt;&lt;/titles&gt;&lt;periodical&gt;&lt;full-title&gt;Otolaryngology - Head and Neck Surgery&lt;/full-title&gt;&lt;/periodical&gt;&lt;pages&gt;92-97&lt;/pages&gt;&lt;volume&gt;136&lt;/volume&gt;&lt;keywords&gt;&lt;keyword&gt;adult&lt;/keyword&gt;&lt;keyword&gt;advanced cancer&lt;/keyword&gt;&lt;keyword&gt;aged&lt;/keyword&gt;&lt;keyword&gt;alcohol abuse&lt;/keyword&gt;&lt;keyword&gt;alcoholism&lt;/keyword&gt;&lt;keyword&gt;article&lt;/keyword&gt;&lt;keyword&gt;cancer patient&lt;/keyword&gt;&lt;keyword&gt;clinical article&lt;/keyword&gt;&lt;keyword&gt;cognition&lt;/keyword&gt;&lt;keyword&gt;cognitive defect&lt;/keyword&gt;&lt;keyword&gt;depression&lt;/keyword&gt;&lt;keyword&gt;female&lt;/keyword&gt;&lt;keyword&gt;head and neck cancer&lt;/keyword&gt;&lt;keyword&gt;human&lt;/keyword&gt;&lt;keyword&gt;major depression&lt;/keyword&gt;&lt;keyword&gt;male&lt;/keyword&gt;&lt;keyword&gt;patient care&lt;/keyword&gt;&lt;keyword&gt;pilot study&lt;/keyword&gt;&lt;keyword&gt;preoperative evaluation&lt;/keyword&gt;&lt;keyword&gt;prevalence&lt;/keyword&gt;&lt;keyword&gt;rating scale&lt;/keyword&gt;&lt;keyword&gt;university hospital&lt;/keyword&gt;&lt;/keywords&gt;&lt;dates&gt;&lt;year&gt;2007&lt;/year&gt;&lt;/dates&gt;&lt;isbn&gt;0194-5998&lt;/isbn&gt;&lt;accession-num&gt;2007012205&lt;/accession-num&gt;&lt;urls&gt;&lt;related-urls&gt;&lt;url&gt;http://oto.sagepub.com/content/136/1/92.full.pdf&lt;/url&gt;&lt;/related-urls&gt;&lt;/urls&gt;&lt;electronic-resource-num&gt;http://dx.doi.org/10.1016/j.otohns.2006.06.1275&lt;/electronic-resource-num&gt;&lt;language&gt;English&lt;/language&gt;&lt;/record&gt;&lt;/Cite&gt;&lt;/EndNote&gt;</w:instrText>
            </w:r>
            <w:r w:rsidR="00A87579" w:rsidRPr="00C32AF4">
              <w:rPr>
                <w:rFonts w:cs="Times New Roman"/>
                <w:sz w:val="20"/>
                <w:szCs w:val="20"/>
              </w:rPr>
              <w:fldChar w:fldCharType="separate"/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(McCaffrey</w:t>
            </w:r>
            <w:r w:rsidR="0047393F" w:rsidRPr="00C32AF4">
              <w:rPr>
                <w:rFonts w:cs="Times New Roman"/>
                <w:i/>
                <w:noProof/>
                <w:sz w:val="20"/>
                <w:szCs w:val="20"/>
              </w:rPr>
              <w:t xml:space="preserve"> et al.</w:t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, 2007)</w:t>
            </w:r>
            <w:r w:rsidR="00A87579" w:rsidRPr="00C32AF4">
              <w:rPr>
                <w:rFonts w:cs="Times New Roman"/>
                <w:sz w:val="20"/>
                <w:szCs w:val="20"/>
              </w:rPr>
              <w:fldChar w:fldCharType="end"/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Unknown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No</w:t>
            </w:r>
          </w:p>
        </w:tc>
      </w:tr>
      <w:tr w:rsidR="00F26C4A" w:rsidRPr="00C32AF4" w:rsidTr="00603BC7">
        <w:trPr>
          <w:trHeight w:val="315"/>
        </w:trPr>
        <w:tc>
          <w:tcPr>
            <w:tcW w:w="2656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47393F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Meroni 2013</w:t>
            </w:r>
            <w:r w:rsidR="00A87579" w:rsidRPr="00C32AF4">
              <w:rPr>
                <w:rFonts w:cs="Times New Roman"/>
                <w:sz w:val="20"/>
                <w:szCs w:val="20"/>
              </w:rPr>
              <w:fldChar w:fldCharType="begin">
                <w:fldData xml:space="preserve">PEVuZE5vdGU+PENpdGU+PEF1dGhvcj5NZXJvbmk8L0F1dGhvcj48WWVhcj4yMDEzPC9ZZWFyPjxS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</w:fldData>
              </w:fldChar>
            </w:r>
            <w:r w:rsidR="0047393F" w:rsidRPr="00C32AF4">
              <w:rPr>
                <w:rFonts w:cs="Times New Roman"/>
                <w:sz w:val="20"/>
                <w:szCs w:val="20"/>
              </w:rPr>
              <w:instrText xml:space="preserve"> ADDIN EN.CITE </w:instrText>
            </w:r>
            <w:r w:rsidR="0047393F" w:rsidRPr="00C32AF4">
              <w:rPr>
                <w:rFonts w:cs="Times New Roman"/>
                <w:sz w:val="20"/>
                <w:szCs w:val="20"/>
              </w:rPr>
              <w:fldChar w:fldCharType="begin">
                <w:fldData xml:space="preserve">PEVuZE5vdGU+PENpdGU+PEF1dGhvcj5NZXJvbmk8L0F1dGhvcj48WWVhcj4yMDEzPC9ZZWFyPjxS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</w:fldData>
              </w:fldChar>
            </w:r>
            <w:r w:rsidR="0047393F" w:rsidRPr="00C32AF4">
              <w:rPr>
                <w:rFonts w:cs="Times New Roman"/>
                <w:sz w:val="20"/>
                <w:szCs w:val="20"/>
              </w:rPr>
              <w:instrText xml:space="preserve"> ADDIN EN.CITE.DATA </w:instrText>
            </w:r>
            <w:r w:rsidR="0047393F" w:rsidRPr="00C32AF4">
              <w:rPr>
                <w:rFonts w:cs="Times New Roman"/>
                <w:sz w:val="20"/>
                <w:szCs w:val="20"/>
              </w:rPr>
            </w:r>
            <w:r w:rsidR="0047393F" w:rsidRPr="00C32AF4">
              <w:rPr>
                <w:rFonts w:cs="Times New Roman"/>
                <w:sz w:val="20"/>
                <w:szCs w:val="20"/>
              </w:rPr>
              <w:fldChar w:fldCharType="end"/>
            </w:r>
            <w:r w:rsidR="00A87579" w:rsidRPr="00C32AF4">
              <w:rPr>
                <w:rFonts w:cs="Times New Roman"/>
                <w:sz w:val="20"/>
                <w:szCs w:val="20"/>
              </w:rPr>
            </w:r>
            <w:r w:rsidR="00A87579" w:rsidRPr="00C32AF4">
              <w:rPr>
                <w:rFonts w:cs="Times New Roman"/>
                <w:sz w:val="20"/>
                <w:szCs w:val="20"/>
              </w:rPr>
              <w:fldChar w:fldCharType="separate"/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(Meroni</w:t>
            </w:r>
            <w:r w:rsidR="0047393F" w:rsidRPr="00C32AF4">
              <w:rPr>
                <w:rFonts w:cs="Times New Roman"/>
                <w:i/>
                <w:noProof/>
                <w:sz w:val="20"/>
                <w:szCs w:val="20"/>
              </w:rPr>
              <w:t xml:space="preserve"> et al.</w:t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, 2013)</w:t>
            </w:r>
            <w:r w:rsidR="00A87579" w:rsidRPr="00C32AF4">
              <w:rPr>
                <w:rFonts w:cs="Times New Roman"/>
                <w:sz w:val="20"/>
                <w:szCs w:val="20"/>
              </w:rPr>
              <w:fldChar w:fldCharType="end"/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Unknown</w:t>
            </w:r>
          </w:p>
        </w:tc>
      </w:tr>
      <w:tr w:rsidR="00F26C4A" w:rsidRPr="00C32AF4" w:rsidTr="00603BC7">
        <w:trPr>
          <w:trHeight w:val="315"/>
        </w:trPr>
        <w:tc>
          <w:tcPr>
            <w:tcW w:w="2656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47393F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Michopoulos 2010</w:t>
            </w:r>
            <w:r w:rsidR="00A87579" w:rsidRPr="00C32AF4">
              <w:rPr>
                <w:rFonts w:cs="Times New Roman"/>
                <w:sz w:val="20"/>
                <w:szCs w:val="20"/>
              </w:rPr>
              <w:fldChar w:fldCharType="begin"/>
            </w:r>
            <w:r w:rsidR="0047393F" w:rsidRPr="00C32AF4">
              <w:rPr>
                <w:rFonts w:cs="Times New Roman"/>
                <w:sz w:val="20"/>
                <w:szCs w:val="20"/>
              </w:rPr>
              <w:instrText xml:space="preserve"> ADDIN EN.CITE &lt;EndNote&gt;&lt;Cite&gt;&lt;Author&gt;Michopoulos&lt;/Author&gt;&lt;Year&gt;2010&lt;/Year&gt;&lt;RecNum&gt;182&lt;/RecNum&gt;&lt;DisplayText&gt;(Michopoulos&lt;style face="italic"&gt; et al.&lt;/style&gt;, 2010)&lt;/DisplayText&gt;&lt;record&gt;&lt;rec-number&gt;182&lt;/rec-number&gt;&lt;foreign-keys&gt;&lt;key app="EN" db-id="zdwtpdd9c05rxqexdzk5009ds5029vdrxpf2" timestamp="1488795816"&gt;182&lt;/key&gt;&lt;/foreign-keys&gt;&lt;ref-type name="Journal Article"&gt;17&lt;/ref-type&gt;&lt;contributors&gt;&lt;authors&gt;&lt;author&gt;Michopoulos, I&lt;/author&gt;&lt;author&gt;Douzenis, A&lt;/author&gt;&lt;author&gt;Goumellis, R&lt;/author&gt;&lt;author&gt;Christodoulou, C&lt;/author&gt;&lt;author&gt;Kalkavoura, C&lt;/author&gt;&lt;author&gt;Michalopoulou, P G&lt;/author&gt;&lt;author&gt;Fineti, K&lt;/author&gt;&lt;author&gt;Liakakos, T&lt;/author&gt;&lt;author&gt;Kanellakopoulou, K&lt;/author&gt;&lt;author&gt;Lykouras, L&lt;/author&gt;&lt;/authors&gt;&lt;/contributors&gt;&lt;titles&gt;&lt;title&gt;Major depression in elderly medical inpatients in Greece, prevalence and identification&lt;/title&gt;&lt;secondary-title&gt;Aging Clinical and Experimental Research&lt;/secondary-title&gt;&lt;/titles&gt;&lt;periodical&gt;&lt;full-title&gt;Aging Clinical and Experimental Research&lt;/full-title&gt;&lt;/periodical&gt;&lt;pages&gt;148-151&lt;/pages&gt;&lt;volume&gt;22&lt;/volume&gt;&lt;keywords&gt;&lt;keyword&gt;Diagnostic and Statistical Manual of Mental Disorders&lt;/keyword&gt;&lt;keyword&gt;Elderly inpatients&lt;/keyword&gt;&lt;keyword&gt;General hospital&lt;/keyword&gt;&lt;keyword&gt;Greece&lt;/keyword&gt;&lt;keyword&gt;Hospital Anxiety and Depression Scale&lt;/keyword&gt;&lt;keyword&gt;Major depression&lt;/keyword&gt;&lt;keyword&gt;Mini Mental State Examination&lt;/keyword&gt;&lt;keyword&gt;Underestimation&lt;/keyword&gt;&lt;keyword&gt;aged&lt;/keyword&gt;&lt;keyword&gt;article&lt;/keyword&gt;&lt;keyword&gt;controlled study&lt;/keyword&gt;&lt;keyword&gt;human&lt;/keyword&gt;&lt;keyword&gt;major clinical study&lt;/keyword&gt;&lt;keyword&gt;major depression/ep [Epidemiology]&lt;/keyword&gt;&lt;keyword&gt;prevalence&lt;/keyword&gt;&lt;keyword&gt;psychometry&lt;/keyword&gt;&lt;/keywords&gt;&lt;dates&gt;&lt;year&gt;2010&lt;/year&gt;&lt;/dates&gt;&lt;isbn&gt;1594-0667&amp;#xD;1720-8319&lt;/isbn&gt;&lt;accession-num&gt;2010313387&lt;/accession-num&gt;&lt;urls&gt;&lt;/urls&gt;&lt;language&gt;English&lt;/language&gt;&lt;/record&gt;&lt;/Cite&gt;&lt;/EndNote&gt;</w:instrText>
            </w:r>
            <w:r w:rsidR="00A87579" w:rsidRPr="00C32AF4">
              <w:rPr>
                <w:rFonts w:cs="Times New Roman"/>
                <w:sz w:val="20"/>
                <w:szCs w:val="20"/>
              </w:rPr>
              <w:fldChar w:fldCharType="separate"/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(Michopoulos</w:t>
            </w:r>
            <w:r w:rsidR="0047393F" w:rsidRPr="00C32AF4">
              <w:rPr>
                <w:rFonts w:cs="Times New Roman"/>
                <w:i/>
                <w:noProof/>
                <w:sz w:val="20"/>
                <w:szCs w:val="20"/>
              </w:rPr>
              <w:t xml:space="preserve"> et al.</w:t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, 2010)</w:t>
            </w:r>
            <w:r w:rsidR="00A87579" w:rsidRPr="00C32AF4">
              <w:rPr>
                <w:rFonts w:cs="Times New Roman"/>
                <w:sz w:val="20"/>
                <w:szCs w:val="20"/>
              </w:rPr>
              <w:fldChar w:fldCharType="end"/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Unknown</w:t>
            </w:r>
          </w:p>
        </w:tc>
      </w:tr>
      <w:tr w:rsidR="00F26C4A" w:rsidRPr="00C32AF4" w:rsidTr="00603BC7">
        <w:trPr>
          <w:trHeight w:val="315"/>
        </w:trPr>
        <w:tc>
          <w:tcPr>
            <w:tcW w:w="2656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47393F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Moayedoddin 2013</w:t>
            </w:r>
            <w:r w:rsidR="00A87579" w:rsidRPr="00C32AF4">
              <w:rPr>
                <w:rFonts w:cs="Times New Roman"/>
                <w:sz w:val="20"/>
                <w:szCs w:val="20"/>
              </w:rPr>
              <w:fldChar w:fldCharType="begin">
                <w:fldData xml:space="preserve">PEVuZE5vdGU+PENpdGU+PEF1dGhvcj5Nb2F5ZWRvZGRpbjwvQXV0aG9yPjxZZWFyPjIwMTM8L1ll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=
</w:fldData>
              </w:fldChar>
            </w:r>
            <w:r w:rsidR="0047393F" w:rsidRPr="00C32AF4">
              <w:rPr>
                <w:rFonts w:cs="Times New Roman"/>
                <w:sz w:val="20"/>
                <w:szCs w:val="20"/>
              </w:rPr>
              <w:instrText xml:space="preserve"> ADDIN EN.CITE </w:instrText>
            </w:r>
            <w:r w:rsidR="0047393F" w:rsidRPr="00C32AF4">
              <w:rPr>
                <w:rFonts w:cs="Times New Roman"/>
                <w:sz w:val="20"/>
                <w:szCs w:val="20"/>
              </w:rPr>
              <w:fldChar w:fldCharType="begin">
                <w:fldData xml:space="preserve">PEVuZE5vdGU+PENpdGU+PEF1dGhvcj5Nb2F5ZWRvZGRpbjwvQXV0aG9yPjxZZWFyPjIwMTM8L1ll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=
</w:fldData>
              </w:fldChar>
            </w:r>
            <w:r w:rsidR="0047393F" w:rsidRPr="00C32AF4">
              <w:rPr>
                <w:rFonts w:cs="Times New Roman"/>
                <w:sz w:val="20"/>
                <w:szCs w:val="20"/>
              </w:rPr>
              <w:instrText xml:space="preserve"> ADDIN EN.CITE.DATA </w:instrText>
            </w:r>
            <w:r w:rsidR="0047393F" w:rsidRPr="00C32AF4">
              <w:rPr>
                <w:rFonts w:cs="Times New Roman"/>
                <w:sz w:val="20"/>
                <w:szCs w:val="20"/>
              </w:rPr>
            </w:r>
            <w:r w:rsidR="0047393F" w:rsidRPr="00C32AF4">
              <w:rPr>
                <w:rFonts w:cs="Times New Roman"/>
                <w:sz w:val="20"/>
                <w:szCs w:val="20"/>
              </w:rPr>
              <w:fldChar w:fldCharType="end"/>
            </w:r>
            <w:r w:rsidR="00A87579" w:rsidRPr="00C32AF4">
              <w:rPr>
                <w:rFonts w:cs="Times New Roman"/>
                <w:sz w:val="20"/>
                <w:szCs w:val="20"/>
              </w:rPr>
            </w:r>
            <w:r w:rsidR="00A87579" w:rsidRPr="00C32AF4">
              <w:rPr>
                <w:rFonts w:cs="Times New Roman"/>
                <w:sz w:val="20"/>
                <w:szCs w:val="20"/>
              </w:rPr>
              <w:fldChar w:fldCharType="separate"/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(Moayedoddin</w:t>
            </w:r>
            <w:r w:rsidR="0047393F" w:rsidRPr="00C32AF4">
              <w:rPr>
                <w:rFonts w:cs="Times New Roman"/>
                <w:i/>
                <w:noProof/>
                <w:sz w:val="20"/>
                <w:szCs w:val="20"/>
              </w:rPr>
              <w:t xml:space="preserve"> et al.</w:t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, 2013)</w:t>
            </w:r>
            <w:r w:rsidR="00A87579" w:rsidRPr="00C32AF4">
              <w:rPr>
                <w:rFonts w:cs="Times New Roman"/>
                <w:sz w:val="20"/>
                <w:szCs w:val="20"/>
              </w:rPr>
              <w:fldChar w:fldCharType="end"/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</w:tr>
      <w:tr w:rsidR="00F26C4A" w:rsidRPr="00C32AF4" w:rsidTr="00603BC7">
        <w:trPr>
          <w:trHeight w:val="315"/>
        </w:trPr>
        <w:tc>
          <w:tcPr>
            <w:tcW w:w="2656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47393F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Mohammed 2014</w:t>
            </w:r>
            <w:r w:rsidR="00A87579" w:rsidRPr="00C32AF4">
              <w:rPr>
                <w:rFonts w:cs="Times New Roman"/>
                <w:sz w:val="20"/>
                <w:szCs w:val="20"/>
              </w:rPr>
              <w:fldChar w:fldCharType="begin"/>
            </w:r>
            <w:r w:rsidR="0047393F" w:rsidRPr="00C32AF4">
              <w:rPr>
                <w:rFonts w:cs="Times New Roman"/>
                <w:sz w:val="20"/>
                <w:szCs w:val="20"/>
              </w:rPr>
              <w:instrText xml:space="preserve"> ADDIN EN.CITE &lt;EndNote&gt;&lt;Cite&gt;&lt;Author&gt;Mohammed&lt;/Author&gt;&lt;Year&gt;2014&lt;/Year&gt;&lt;RecNum&gt;183&lt;/RecNum&gt;&lt;DisplayText&gt;(Mohammed&lt;style face="italic"&gt; et al.&lt;/style&gt;, 2014)&lt;/DisplayText&gt;&lt;record&gt;&lt;rec-number&gt;183&lt;/rec-number&gt;&lt;foreign-keys&gt;&lt;key app="EN" db-id="zdwtpdd9c05rxqexdzk5009ds5029vdrxpf2" timestamp="1488795902"&gt;183&lt;/key&gt;&lt;/foreign-keys&gt;&lt;ref-type name="Journal Article"&gt;17&lt;/ref-type&gt;&lt;contributors&gt;&lt;authors&gt;&lt;author&gt;Mohammed, Abdulaziz&lt;/author&gt;&lt;author&gt;Said, Jidda Mohammed&lt;/author&gt;&lt;author&gt;Wakil, Musa Abba&lt;/author&gt;&lt;author&gt;Rabbebe, Isa Bukar&lt;/author&gt;&lt;author&gt;Sheikh, Taiwo&lt;/author&gt;&lt;author&gt;Agunbiade, Samuel&lt;/author&gt;&lt;/authors&gt;&lt;/contributors&gt;&lt;titles&gt;&lt;title&gt;Unrecognized psychiatric disorders among adult patients admitted into a general hospital in Maiduguri, Northeastern Nigeria&lt;/title&gt;&lt;secondary-title&gt;The Pan African medical journal&lt;/secondary-title&gt;&lt;/titles&gt;&lt;periodical&gt;&lt;full-title&gt;The Pan African medical journal&lt;/full-title&gt;&lt;/periodical&gt;&lt;volume&gt;19&lt;/volume&gt;&lt;dates&gt;&lt;year&gt;2014&lt;/year&gt;&lt;/dates&gt;&lt;urls&gt;&lt;/urls&gt;&lt;/record&gt;&lt;/Cite&gt;&lt;/EndNote&gt;</w:instrText>
            </w:r>
            <w:r w:rsidR="00A87579" w:rsidRPr="00C32AF4">
              <w:rPr>
                <w:rFonts w:cs="Times New Roman"/>
                <w:sz w:val="20"/>
                <w:szCs w:val="20"/>
              </w:rPr>
              <w:fldChar w:fldCharType="separate"/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(Mohammed</w:t>
            </w:r>
            <w:r w:rsidR="0047393F" w:rsidRPr="00C32AF4">
              <w:rPr>
                <w:rFonts w:cs="Times New Roman"/>
                <w:i/>
                <w:noProof/>
                <w:sz w:val="20"/>
                <w:szCs w:val="20"/>
              </w:rPr>
              <w:t xml:space="preserve"> et al.</w:t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, 2014)</w:t>
            </w:r>
            <w:r w:rsidR="00A87579" w:rsidRPr="00C32AF4">
              <w:rPr>
                <w:rFonts w:cs="Times New Roman"/>
                <w:sz w:val="20"/>
                <w:szCs w:val="20"/>
              </w:rPr>
              <w:fldChar w:fldCharType="end"/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No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Unknown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</w:tr>
      <w:tr w:rsidR="00F26C4A" w:rsidRPr="00C32AF4" w:rsidTr="00603BC7">
        <w:trPr>
          <w:trHeight w:val="315"/>
        </w:trPr>
        <w:tc>
          <w:tcPr>
            <w:tcW w:w="2656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47393F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Mohapatra 2005</w:t>
            </w:r>
            <w:r w:rsidR="00A87579" w:rsidRPr="00C32AF4">
              <w:rPr>
                <w:rFonts w:cs="Times New Roman"/>
                <w:sz w:val="20"/>
                <w:szCs w:val="20"/>
              </w:rPr>
              <w:fldChar w:fldCharType="begin">
                <w:fldData xml:space="preserve">PEVuZE5vdGU+PENpdGU+PEF1dGhvcj5Nb2hhcGF0cmE8L0F1dGhvcj48WWVhcj4yMDA1PC9ZZWFy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</w:fldData>
              </w:fldChar>
            </w:r>
            <w:r w:rsidR="0047393F" w:rsidRPr="00C32AF4">
              <w:rPr>
                <w:rFonts w:cs="Times New Roman"/>
                <w:sz w:val="20"/>
                <w:szCs w:val="20"/>
              </w:rPr>
              <w:instrText xml:space="preserve"> ADDIN EN.CITE </w:instrText>
            </w:r>
            <w:r w:rsidR="0047393F" w:rsidRPr="00C32AF4">
              <w:rPr>
                <w:rFonts w:cs="Times New Roman"/>
                <w:sz w:val="20"/>
                <w:szCs w:val="20"/>
              </w:rPr>
              <w:fldChar w:fldCharType="begin">
                <w:fldData xml:space="preserve">PEVuZE5vdGU+PENpdGU+PEF1dGhvcj5Nb2hhcGF0cmE8L0F1dGhvcj48WWVhcj4yMDA1PC9ZZWFy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</w:fldData>
              </w:fldChar>
            </w:r>
            <w:r w:rsidR="0047393F" w:rsidRPr="00C32AF4">
              <w:rPr>
                <w:rFonts w:cs="Times New Roman"/>
                <w:sz w:val="20"/>
                <w:szCs w:val="20"/>
              </w:rPr>
              <w:instrText xml:space="preserve"> ADDIN EN.CITE.DATA </w:instrText>
            </w:r>
            <w:r w:rsidR="0047393F" w:rsidRPr="00C32AF4">
              <w:rPr>
                <w:rFonts w:cs="Times New Roman"/>
                <w:sz w:val="20"/>
                <w:szCs w:val="20"/>
              </w:rPr>
            </w:r>
            <w:r w:rsidR="0047393F" w:rsidRPr="00C32AF4">
              <w:rPr>
                <w:rFonts w:cs="Times New Roman"/>
                <w:sz w:val="20"/>
                <w:szCs w:val="20"/>
              </w:rPr>
              <w:fldChar w:fldCharType="end"/>
            </w:r>
            <w:r w:rsidR="00A87579" w:rsidRPr="00C32AF4">
              <w:rPr>
                <w:rFonts w:cs="Times New Roman"/>
                <w:sz w:val="20"/>
                <w:szCs w:val="20"/>
              </w:rPr>
            </w:r>
            <w:r w:rsidR="00A87579" w:rsidRPr="00C32AF4">
              <w:rPr>
                <w:rFonts w:cs="Times New Roman"/>
                <w:sz w:val="20"/>
                <w:szCs w:val="20"/>
              </w:rPr>
              <w:fldChar w:fldCharType="separate"/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(Mohapatra</w:t>
            </w:r>
            <w:r w:rsidR="0047393F" w:rsidRPr="00C32AF4">
              <w:rPr>
                <w:rFonts w:cs="Times New Roman"/>
                <w:i/>
                <w:noProof/>
                <w:sz w:val="20"/>
                <w:szCs w:val="20"/>
              </w:rPr>
              <w:t xml:space="preserve"> et al.</w:t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, 2005)</w:t>
            </w:r>
            <w:r w:rsidR="00A87579" w:rsidRPr="00C32AF4">
              <w:rPr>
                <w:rFonts w:cs="Times New Roman"/>
                <w:sz w:val="20"/>
                <w:szCs w:val="20"/>
              </w:rPr>
              <w:fldChar w:fldCharType="end"/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Unknown</w:t>
            </w:r>
          </w:p>
        </w:tc>
      </w:tr>
      <w:tr w:rsidR="00F26C4A" w:rsidRPr="00C32AF4" w:rsidTr="00603BC7">
        <w:trPr>
          <w:trHeight w:val="315"/>
        </w:trPr>
        <w:tc>
          <w:tcPr>
            <w:tcW w:w="2656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47393F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Nair 1997</w:t>
            </w:r>
            <w:r w:rsidR="00A87579" w:rsidRPr="00C32AF4">
              <w:rPr>
                <w:rFonts w:cs="Times New Roman"/>
                <w:sz w:val="20"/>
                <w:szCs w:val="20"/>
              </w:rPr>
              <w:fldChar w:fldCharType="begin">
                <w:fldData xml:space="preserve">PEVuZE5vdGU+PENpdGU+PEF1dGhvcj5OYWlyPC9BdXRob3I+PFllYXI+MTk5NzwvWWVhcj48UmVj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</w:fldData>
              </w:fldChar>
            </w:r>
            <w:r w:rsidR="0047393F" w:rsidRPr="00C32AF4">
              <w:rPr>
                <w:rFonts w:cs="Times New Roman"/>
                <w:sz w:val="20"/>
                <w:szCs w:val="20"/>
              </w:rPr>
              <w:instrText xml:space="preserve"> ADDIN EN.CITE </w:instrText>
            </w:r>
            <w:r w:rsidR="0047393F" w:rsidRPr="00C32AF4">
              <w:rPr>
                <w:rFonts w:cs="Times New Roman"/>
                <w:sz w:val="20"/>
                <w:szCs w:val="20"/>
              </w:rPr>
              <w:fldChar w:fldCharType="begin">
                <w:fldData xml:space="preserve">PEVuZE5vdGU+PENpdGU+PEF1dGhvcj5OYWlyPC9BdXRob3I+PFllYXI+MTk5NzwvWWVhcj48UmVj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</w:fldData>
              </w:fldChar>
            </w:r>
            <w:r w:rsidR="0047393F" w:rsidRPr="00C32AF4">
              <w:rPr>
                <w:rFonts w:cs="Times New Roman"/>
                <w:sz w:val="20"/>
                <w:szCs w:val="20"/>
              </w:rPr>
              <w:instrText xml:space="preserve"> ADDIN EN.CITE.DATA </w:instrText>
            </w:r>
            <w:r w:rsidR="0047393F" w:rsidRPr="00C32AF4">
              <w:rPr>
                <w:rFonts w:cs="Times New Roman"/>
                <w:sz w:val="20"/>
                <w:szCs w:val="20"/>
              </w:rPr>
            </w:r>
            <w:r w:rsidR="0047393F" w:rsidRPr="00C32AF4">
              <w:rPr>
                <w:rFonts w:cs="Times New Roman"/>
                <w:sz w:val="20"/>
                <w:szCs w:val="20"/>
              </w:rPr>
              <w:fldChar w:fldCharType="end"/>
            </w:r>
            <w:r w:rsidR="00A87579" w:rsidRPr="00C32AF4">
              <w:rPr>
                <w:rFonts w:cs="Times New Roman"/>
                <w:sz w:val="20"/>
                <w:szCs w:val="20"/>
              </w:rPr>
            </w:r>
            <w:r w:rsidR="00A87579" w:rsidRPr="00C32AF4">
              <w:rPr>
                <w:rFonts w:cs="Times New Roman"/>
                <w:sz w:val="20"/>
                <w:szCs w:val="20"/>
              </w:rPr>
              <w:fldChar w:fldCharType="separate"/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(Nair and Pillay, 1997)</w:t>
            </w:r>
            <w:r w:rsidR="00A87579" w:rsidRPr="00C32AF4">
              <w:rPr>
                <w:rFonts w:cs="Times New Roman"/>
                <w:sz w:val="20"/>
                <w:szCs w:val="20"/>
              </w:rPr>
              <w:fldChar w:fldCharType="end"/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</w:tr>
      <w:tr w:rsidR="00F26C4A" w:rsidRPr="00C32AF4" w:rsidTr="00603BC7">
        <w:trPr>
          <w:trHeight w:val="315"/>
        </w:trPr>
        <w:tc>
          <w:tcPr>
            <w:tcW w:w="2656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47393F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Nakasujja 2007</w:t>
            </w:r>
            <w:r w:rsidR="00A87579" w:rsidRPr="00C32AF4">
              <w:rPr>
                <w:rFonts w:cs="Times New Roman"/>
                <w:sz w:val="20"/>
                <w:szCs w:val="20"/>
              </w:rPr>
              <w:fldChar w:fldCharType="begin"/>
            </w:r>
            <w:r w:rsidR="0047393F" w:rsidRPr="00C32AF4">
              <w:rPr>
                <w:rFonts w:cs="Times New Roman"/>
                <w:sz w:val="20"/>
                <w:szCs w:val="20"/>
              </w:rPr>
              <w:instrText xml:space="preserve"> ADDIN EN.CITE &lt;EndNote&gt;&lt;Cite&gt;&lt;Author&gt;Nakasujja&lt;/Author&gt;&lt;Year&gt;2007&lt;/Year&gt;&lt;RecNum&gt;185&lt;/RecNum&gt;&lt;DisplayText&gt;(Nakasujja&lt;style face="italic"&gt; et al.&lt;/style&gt;, 2007)&lt;/DisplayText&gt;&lt;record&gt;&lt;rec-number&gt;185&lt;/rec-number&gt;&lt;foreign-keys&gt;&lt;key app="EN" db-id="zdwtpdd9c05rxqexdzk5009ds5029vdrxpf2" timestamp="1488795929"&gt;185&lt;/key&gt;&lt;/foreign-keys&gt;&lt;ref-type name="Journal Article"&gt;17&lt;/ref-type&gt;&lt;contributors&gt;&lt;authors&gt;&lt;author&gt;Nakasujja, N&lt;/author&gt;&lt;author&gt;Musisi, S&lt;/author&gt;&lt;author&gt;Walugembe, J&lt;/author&gt;&lt;author&gt;Wallace, D&lt;/author&gt;&lt;/authors&gt;&lt;/contributors&gt;&lt;titles&gt;&lt;title&gt;Psychiatric disorders among the elderly on non-psychiatric wards in an African setting&lt;/title&gt;&lt;secondary-title&gt;International Psychogeriatrics&lt;/secondary-title&gt;&lt;/titles&gt;&lt;periodical&gt;&lt;full-title&gt;International Psychogeriatrics&lt;/full-title&gt;&lt;/periodical&gt;&lt;pages&gt;691-704&lt;/pages&gt;&lt;volume&gt;19&lt;/volume&gt;&lt;keywords&gt;&lt;keyword&gt;*Hospital Departments/sn [Statistics &amp;amp; Numerical Data]&lt;/keyword&gt;&lt;keyword&gt;*Mental Disorders/di [Diagnosis]&lt;/keyword&gt;&lt;keyword&gt;*Mental Disorders/ep [Epidemiology]&lt;/keyword&gt;&lt;keyword&gt;Aged&lt;/keyword&gt;&lt;keyword&gt;Catchment Area (Health)&lt;/keyword&gt;&lt;keyword&gt;Cognition Disorders/di [Diagnosis]&lt;/keyword&gt;&lt;keyword&gt;Cognition Disorders/ep [Epidemiology]&lt;/keyword&gt;&lt;keyword&gt;Cross-Sectional Studies&lt;/keyword&gt;&lt;keyword&gt;Demography&lt;/keyword&gt;&lt;keyword&gt;Female&lt;/keyword&gt;&lt;keyword&gt;Humans&lt;/keyword&gt;&lt;keyword&gt;Male&lt;/keyword&gt;&lt;keyword&gt;Neuropsychological Tests&lt;/keyword&gt;&lt;keyword&gt;Prevalence&lt;/keyword&gt;&lt;keyword&gt;Severity of Illness Index&lt;/keyword&gt;&lt;keyword&gt;Uganda/ep [Epidemiology]&lt;/keyword&gt;&lt;/keywords&gt;&lt;dates&gt;&lt;year&gt;2007&lt;/year&gt;&lt;/dates&gt;&lt;isbn&gt;1041-6102&lt;/isbn&gt;&lt;accession-num&gt;17466087&lt;/accession-num&gt;&lt;urls&gt;&lt;related-urls&gt;&lt;url&gt;http://journals.cambridge.org/download.php?file=%2FIPG%2FIPG19_04%2FS1041610207005418a.pdf&amp;amp;code=bb138cf7c4709e665695a37a3d8fa71f&lt;/url&gt;&lt;/related-urls&gt;&lt;/urls&gt;&lt;research-notes&gt;Nakasujja, Noeline&amp;#xD;Musisi, Seggane&amp;#xD;Walugembe, James&amp;#xD;Wallace, Daphne&lt;/research-notes&gt;&lt;language&gt;English&lt;/language&gt;&lt;/record&gt;&lt;/Cite&gt;&lt;/EndNote&gt;</w:instrText>
            </w:r>
            <w:r w:rsidR="00A87579" w:rsidRPr="00C32AF4">
              <w:rPr>
                <w:rFonts w:cs="Times New Roman"/>
                <w:sz w:val="20"/>
                <w:szCs w:val="20"/>
              </w:rPr>
              <w:fldChar w:fldCharType="separate"/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(Nakasujja</w:t>
            </w:r>
            <w:r w:rsidR="0047393F" w:rsidRPr="00C32AF4">
              <w:rPr>
                <w:rFonts w:cs="Times New Roman"/>
                <w:i/>
                <w:noProof/>
                <w:sz w:val="20"/>
                <w:szCs w:val="20"/>
              </w:rPr>
              <w:t xml:space="preserve"> et al.</w:t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, 2007)</w:t>
            </w:r>
            <w:r w:rsidR="00A87579" w:rsidRPr="00C32AF4">
              <w:rPr>
                <w:rFonts w:cs="Times New Roman"/>
                <w:sz w:val="20"/>
                <w:szCs w:val="20"/>
              </w:rPr>
              <w:fldChar w:fldCharType="end"/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Unknown</w:t>
            </w:r>
          </w:p>
        </w:tc>
      </w:tr>
      <w:tr w:rsidR="00F26C4A" w:rsidRPr="00C32AF4" w:rsidTr="00603BC7">
        <w:trPr>
          <w:trHeight w:val="315"/>
        </w:trPr>
        <w:tc>
          <w:tcPr>
            <w:tcW w:w="2656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47393F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Ng 1995</w:t>
            </w:r>
            <w:r w:rsidR="004301ED" w:rsidRPr="00C32AF4">
              <w:rPr>
                <w:rFonts w:cs="Times New Roman"/>
                <w:sz w:val="20"/>
                <w:szCs w:val="20"/>
              </w:rPr>
              <w:fldChar w:fldCharType="begin"/>
            </w:r>
            <w:r w:rsidR="0047393F" w:rsidRPr="00C32AF4">
              <w:rPr>
                <w:rFonts w:cs="Times New Roman"/>
                <w:sz w:val="20"/>
                <w:szCs w:val="20"/>
              </w:rPr>
              <w:instrText xml:space="preserve"> ADDIN EN.CITE &lt;EndNote&gt;&lt;Cite&gt;&lt;Author&gt;Ng&lt;/Author&gt;&lt;Year&gt;1995&lt;/Year&gt;&lt;RecNum&gt;107&lt;/RecNum&gt;&lt;DisplayText&gt;(Ng&lt;style face="italic"&gt; et al.&lt;/style&gt;, 1995)&lt;/DisplayText&gt;&lt;record&gt;&lt;rec-number&gt;107&lt;/rec-number&gt;&lt;foreign-keys&gt;&lt;key app="EN" db-id="zdwtpdd9c05rxqexdzk5009ds5029vdrxpf2" timestamp="1483617803"&gt;107&lt;/key&gt;&lt;/foreign-keys&gt;&lt;ref-type name="Journal Article"&gt;17&lt;/ref-type&gt;&lt;contributors&gt;&lt;authors&gt;&lt;author&gt;Ng, KC&lt;/author&gt;&lt;author&gt;Chan, KL&lt;/author&gt;&lt;author&gt;Straughan, PT&lt;/author&gt;&lt;/authors&gt;&lt;/contributors&gt;&lt;titles&gt;&lt;title&gt;A study of post</w:instrText>
            </w:r>
            <w:r w:rsidR="0047393F" w:rsidRPr="00C32AF4">
              <w:rPr>
                <w:rFonts w:cs="Cambria Math"/>
                <w:sz w:val="20"/>
                <w:szCs w:val="20"/>
              </w:rPr>
              <w:instrText>‐</w:instrText>
            </w:r>
            <w:r w:rsidR="0047393F" w:rsidRPr="00C32AF4">
              <w:rPr>
                <w:rFonts w:cs="Times New Roman"/>
                <w:sz w:val="20"/>
                <w:szCs w:val="20"/>
              </w:rPr>
              <w:instrText>stroke depression in a rehabilitative center&lt;/title&gt;&lt;secondary-title&gt;Acta Psychiatrica Scandinavica&lt;/secondary-title&gt;&lt;/titles&gt;&lt;periodical&gt;&lt;full-title&gt;Acta Psychiatrica Scandinavica&lt;/full-title&gt;&lt;/periodical&gt;&lt;pages&gt;75-79&lt;/pages&gt;&lt;volume&gt;92&lt;/volume&gt;&lt;number&gt;1&lt;/number&gt;&lt;dates&gt;&lt;year&gt;1995&lt;/year&gt;&lt;/dates&gt;&lt;isbn&gt;1600-0447&lt;/isbn&gt;&lt;urls&gt;&lt;/urls&gt;&lt;/record&gt;&lt;/Cite&gt;&lt;/EndNote&gt;</w:instrText>
            </w:r>
            <w:r w:rsidR="004301ED" w:rsidRPr="00C32AF4">
              <w:rPr>
                <w:rFonts w:cs="Times New Roman"/>
                <w:sz w:val="20"/>
                <w:szCs w:val="20"/>
              </w:rPr>
              <w:fldChar w:fldCharType="separate"/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(Ng</w:t>
            </w:r>
            <w:r w:rsidR="0047393F" w:rsidRPr="00C32AF4">
              <w:rPr>
                <w:rFonts w:cs="Times New Roman"/>
                <w:i/>
                <w:noProof/>
                <w:sz w:val="20"/>
                <w:szCs w:val="20"/>
              </w:rPr>
              <w:t xml:space="preserve"> et al.</w:t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, 1995)</w:t>
            </w:r>
            <w:r w:rsidR="004301ED" w:rsidRPr="00C32AF4">
              <w:rPr>
                <w:rFonts w:cs="Times New Roman"/>
                <w:sz w:val="20"/>
                <w:szCs w:val="20"/>
              </w:rPr>
              <w:fldChar w:fldCharType="end"/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</w:tr>
      <w:tr w:rsidR="00F26C4A" w:rsidRPr="00C32AF4" w:rsidTr="00603BC7">
        <w:trPr>
          <w:trHeight w:val="315"/>
        </w:trPr>
        <w:tc>
          <w:tcPr>
            <w:tcW w:w="2656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47393F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Nikolić 2010</w:t>
            </w:r>
            <w:r w:rsidR="004301ED" w:rsidRPr="00C32AF4">
              <w:rPr>
                <w:rFonts w:cs="Times New Roman"/>
                <w:sz w:val="20"/>
                <w:szCs w:val="20"/>
              </w:rPr>
              <w:fldChar w:fldCharType="begin"/>
            </w:r>
            <w:r w:rsidR="0047393F" w:rsidRPr="00C32AF4">
              <w:rPr>
                <w:rFonts w:cs="Times New Roman"/>
                <w:sz w:val="20"/>
                <w:szCs w:val="20"/>
              </w:rPr>
              <w:instrText xml:space="preserve"> ADDIN EN.CITE &lt;EndNote&gt;&lt;Cite&gt;&lt;Author&gt;Nikolic&lt;/Author&gt;&lt;Year&gt;2010&lt;/Year&gt;&lt;RecNum&gt;186&lt;/RecNum&gt;&lt;DisplayText&gt;(Nikolic&lt;style face="italic"&gt; et al.&lt;/style&gt;, 2010)&lt;/DisplayText&gt;&lt;record&gt;&lt;rec-number&gt;186&lt;/rec-number&gt;&lt;foreign-keys&gt;&lt;key app="EN" db-id="zdwtpdd9c05rxqexdzk5009ds5029vdrxpf2" timestamp="1488796071"&gt;186&lt;/key&gt;&lt;/foreign-keys&gt;&lt;ref-type name="Journal Article"&gt;17&lt;/ref-type&gt;&lt;contributors&gt;&lt;authors&gt;&lt;author&gt;Nikolic, G.&lt;/author&gt;&lt;author&gt;Miljovic, S.&lt;/author&gt;&lt;author&gt;Stojkovic, A.&lt;/author&gt;&lt;author&gt;Manojlovic, S.&lt;/author&gt;&lt;author&gt;Ciric, Z.&lt;/author&gt;&lt;author&gt;Zikic, O.&lt;/author&gt;&lt;author&gt;Vucurevic, M.&lt;/author&gt;&lt;/authors&gt;&lt;/contributors&gt;&lt;titles&gt;&lt;title&gt;Influence of psychological and coronary parameters on coronary patient rehospitalization&lt;/title&gt;&lt;secondary-title&gt;Srpski Arhiv Za Celokupno Lekarstvo&lt;/secondary-title&gt;&lt;/titles&gt;&lt;periodical&gt;&lt;full-title&gt;Srpski Arhiv Za Celokupno Lekarstvo&lt;/full-title&gt;&lt;/periodical&gt;&lt;pages&gt;154-161&lt;/pages&gt;&lt;volume&gt;138&lt;/volume&gt;&lt;number&gt;3-4&lt;/number&gt;&lt;keywords&gt;&lt;keyword&gt;adult&lt;/keyword&gt;&lt;keyword&gt;angina pectoris&lt;/keyword&gt;&lt;keyword&gt;anxiety/co [Complication]&lt;/keyword&gt;&lt;keyword&gt;article&lt;/keyword&gt;&lt;keyword&gt;depression/co [Complication]&lt;/keyword&gt;&lt;keyword&gt;female&lt;/keyword&gt;&lt;keyword&gt;health behavior&lt;/keyword&gt;&lt;keyword&gt;heart infarction&lt;/keyword&gt;&lt;keyword&gt;hospital readmission&lt;/keyword&gt;&lt;keyword&gt;human&lt;/keyword&gt;&lt;keyword&gt;male&lt;/keyword&gt;&lt;keyword&gt;mental stress&lt;/keyword&gt;&lt;keyword&gt;middle aged&lt;/keyword&gt;&lt;keyword&gt;psychological aspect&lt;/keyword&gt;&lt;keyword&gt;risk factor&lt;/keyword&gt;&lt;/keywords&gt;&lt;dates&gt;&lt;year&gt;2010&lt;/year&gt;&lt;pub-dates&gt;&lt;date&gt;Mar-Apr&lt;/date&gt;&lt;/pub-dates&gt;&lt;/dates&gt;&lt;isbn&gt;0370-8179&lt;/isbn&gt;&lt;accession-num&gt;20499494&lt;/accession-num&gt;&lt;urls&gt;&lt;related-urls&gt;&lt;url&gt;https://www.ncbi.nlm.nih.gov/pubmed/20499494&lt;/url&gt;&lt;/related-urls&gt;&lt;/urls&gt;&lt;language&gt;English&lt;/language&gt;&lt;/record&gt;&lt;/Cite&gt;&lt;/EndNote&gt;</w:instrText>
            </w:r>
            <w:r w:rsidR="004301ED" w:rsidRPr="00C32AF4">
              <w:rPr>
                <w:rFonts w:cs="Times New Roman"/>
                <w:sz w:val="20"/>
                <w:szCs w:val="20"/>
              </w:rPr>
              <w:fldChar w:fldCharType="separate"/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(Nikolic</w:t>
            </w:r>
            <w:r w:rsidR="0047393F" w:rsidRPr="00C32AF4">
              <w:rPr>
                <w:rFonts w:cs="Times New Roman"/>
                <w:i/>
                <w:noProof/>
                <w:sz w:val="20"/>
                <w:szCs w:val="20"/>
              </w:rPr>
              <w:t xml:space="preserve"> et al.</w:t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, 2010)</w:t>
            </w:r>
            <w:r w:rsidR="004301ED" w:rsidRPr="00C32AF4">
              <w:rPr>
                <w:rFonts w:cs="Times New Roman"/>
                <w:sz w:val="20"/>
                <w:szCs w:val="20"/>
              </w:rPr>
              <w:fldChar w:fldCharType="end"/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Unknown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Unknown</w:t>
            </w:r>
          </w:p>
        </w:tc>
      </w:tr>
      <w:tr w:rsidR="00F26C4A" w:rsidRPr="00C32AF4" w:rsidTr="00603BC7">
        <w:trPr>
          <w:trHeight w:val="315"/>
        </w:trPr>
        <w:tc>
          <w:tcPr>
            <w:tcW w:w="2656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47393F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Nishioka 1990</w:t>
            </w:r>
            <w:r w:rsidR="00656376" w:rsidRPr="00C32AF4">
              <w:rPr>
                <w:rFonts w:cs="Times New Roman"/>
                <w:sz w:val="20"/>
                <w:szCs w:val="20"/>
              </w:rPr>
              <w:fldChar w:fldCharType="begin"/>
            </w:r>
            <w:r w:rsidR="0047393F" w:rsidRPr="00C32AF4">
              <w:rPr>
                <w:rFonts w:cs="Times New Roman"/>
                <w:sz w:val="20"/>
                <w:szCs w:val="20"/>
              </w:rPr>
              <w:instrText xml:space="preserve"> ADDIN EN.CITE &lt;EndNote&gt;&lt;Cite&gt;&lt;Author&gt;Nishioka&lt;/Author&gt;&lt;Year&gt;1990&lt;/Year&gt;&lt;RecNum&gt;187&lt;/RecNum&gt;&lt;DisplayText&gt;(Nishioka&lt;style face="italic"&gt; et al.&lt;/style&gt;, 1990)&lt;/DisplayText&gt;&lt;record&gt;&lt;rec-number&gt;187&lt;/rec-number&gt;&lt;foreign-keys&gt;&lt;key app="EN" db-id="zdwtpdd9c05rxqexdzk5009ds5029vdrxpf2" timestamp="1488796153"&gt;187&lt;/key&gt;&lt;/foreign-keys&gt;&lt;ref-type name="Journal Article"&gt;17&lt;/ref-type&gt;&lt;contributors&gt;&lt;authors&gt;&lt;author&gt;Nishioka, Y&lt;/author&gt;&lt;author&gt;Nishizono, M&lt;/author&gt;&lt;author&gt;Yamamoto, J&lt;/author&gt;&lt;/authors&gt;&lt;/contributors&gt;&lt;titles&gt;&lt;title&gt;The distribution of mental illness found by DIS (Diagnostic Interview Schedule) among internal and orthopedic patients&lt;/title&gt;&lt;secondary-title&gt;Japanese Journal of Psychiatry &amp;amp; Neurology&lt;/secondary-title&gt;&lt;/titles&gt;&lt;periodical&gt;&lt;full-title&gt;Japanese Journal of Psychiatry &amp;amp; Neurology&lt;/full-title&gt;&lt;/periodical&gt;&lt;pages&gt;33-54&lt;/pages&gt;&lt;volume&gt;44&lt;/volume&gt;&lt;keywords&gt;&lt;keyword&gt;*Hospital Departments/ut [Utilization]&lt;/keyword&gt;&lt;keyword&gt;*Interdepartmental Relations&lt;/keyword&gt;&lt;keyword&gt;*Interview, Psychological&lt;/keyword&gt;&lt;keyword&gt;*Mental Disorders/di [Diagnosis]&lt;/keyword&gt;&lt;keyword&gt;*Psychiatric Department, Hospital&lt;/keyword&gt;&lt;keyword&gt;*Public Relations&lt;/keyword&gt;&lt;keyword&gt;Adolescent&lt;/keyword&gt;&lt;keyword&gt;Adult&lt;/keyword&gt;&lt;keyword&gt;Aged&lt;/keyword&gt;&lt;keyword&gt;Aged, 80 and over&lt;/keyword&gt;&lt;keyword&gt;Female&lt;/keyword&gt;&lt;keyword&gt;Humans&lt;/keyword&gt;&lt;keyword&gt;Internal Medicine&lt;/keyword&gt;&lt;keyword&gt;Japan/ep [Epidemiology]&lt;/keyword&gt;&lt;keyword&gt;Male&lt;/keyword&gt;&lt;keyword&gt;Mental Disorders/cl [Classification]&lt;/keyword&gt;&lt;keyword&gt;Mental Disorders/ep [Epidemiology]&lt;/keyword&gt;&lt;keyword&gt;Middle Aged&lt;/keyword&gt;&lt;keyword&gt;Orthopedics&lt;/keyword&gt;&lt;keyword&gt;Psychiatric Status Rating Scales&lt;/keyword&gt;&lt;keyword&gt;Referral and Consultation&lt;/keyword&gt;&lt;/keywords&gt;&lt;dates&gt;&lt;year&gt;1990&lt;/year&gt;&lt;/dates&gt;&lt;isbn&gt;0912-2036&lt;/isbn&gt;&lt;accession-num&gt;2362392&lt;/accession-num&gt;&lt;urls&gt;&lt;/urls&gt;&lt;research-notes&gt;Nishioka, Y&amp;#xD;Nishizono, M&amp;#xD;Yamamoto, J&amp;#xD;1 RO1 MH44331-O1 (United States NIMH NIH HHS)&lt;/research-notes&gt;&lt;language&gt;English&lt;/language&gt;&lt;/record&gt;&lt;/Cite&gt;&lt;/EndNote&gt;</w:instrText>
            </w:r>
            <w:r w:rsidR="00656376" w:rsidRPr="00C32AF4">
              <w:rPr>
                <w:rFonts w:cs="Times New Roman"/>
                <w:sz w:val="20"/>
                <w:szCs w:val="20"/>
              </w:rPr>
              <w:fldChar w:fldCharType="separate"/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(Nishioka</w:t>
            </w:r>
            <w:r w:rsidR="0047393F" w:rsidRPr="00C32AF4">
              <w:rPr>
                <w:rFonts w:cs="Times New Roman"/>
                <w:i/>
                <w:noProof/>
                <w:sz w:val="20"/>
                <w:szCs w:val="20"/>
              </w:rPr>
              <w:t xml:space="preserve"> et al.</w:t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, 1990)</w:t>
            </w:r>
            <w:r w:rsidR="00656376" w:rsidRPr="00C32AF4">
              <w:rPr>
                <w:rFonts w:cs="Times New Roman"/>
                <w:sz w:val="20"/>
                <w:szCs w:val="20"/>
              </w:rPr>
              <w:fldChar w:fldCharType="end"/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Unknown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Unknown</w:t>
            </w:r>
          </w:p>
        </w:tc>
      </w:tr>
      <w:tr w:rsidR="00F26C4A" w:rsidRPr="00C32AF4" w:rsidTr="00603BC7">
        <w:trPr>
          <w:trHeight w:val="315"/>
        </w:trPr>
        <w:tc>
          <w:tcPr>
            <w:tcW w:w="2656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47393F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O'Riordan 1989</w:t>
            </w:r>
            <w:r w:rsidR="00656376" w:rsidRPr="00C32AF4">
              <w:rPr>
                <w:rFonts w:cs="Times New Roman"/>
                <w:sz w:val="20"/>
                <w:szCs w:val="20"/>
              </w:rPr>
              <w:fldChar w:fldCharType="begin"/>
            </w:r>
            <w:r w:rsidR="0047393F" w:rsidRPr="00C32AF4">
              <w:rPr>
                <w:rFonts w:cs="Times New Roman"/>
                <w:sz w:val="20"/>
                <w:szCs w:val="20"/>
              </w:rPr>
              <w:instrText xml:space="preserve"> ADDIN EN.CITE &lt;EndNote&gt;&lt;Cite&gt;&lt;Author&gt;O&amp;apos;Riordan&lt;/Author&gt;&lt;Year&gt;1989&lt;/Year&gt;&lt;RecNum&gt;45&lt;/RecNum&gt;&lt;DisplayText&gt;(O&amp;apos;Riordan&lt;style face="italic"&gt; et al.&lt;/style&gt;, 1989)&lt;/DisplayText&gt;&lt;record&gt;&lt;rec-number&gt;45&lt;/rec-number&gt;&lt;foreign-keys&gt;&lt;key app="EN" db-id="zdwtpdd9c05rxqexdzk5009ds5029vdrxpf2" timestamp="1466776840"&gt;45&lt;/key&gt;&lt;/foreign-keys&gt;&lt;ref-type name="Journal Article"&gt;17&lt;/ref-type&gt;&lt;contributors&gt;&lt;authors&gt;&lt;author&gt;O&amp;apos;Riordan, Thomas G&lt;/author&gt;&lt;author&gt;Hayes, James P&lt;/author&gt;&lt;author&gt;Shelley, Rory&lt;/author&gt;&lt;author&gt;O&amp;apos;Neill, Desmond&lt;/author&gt;&lt;author&gt;Walsh, J&lt;/author&gt;&lt;author&gt;Coakley, Davis&lt;/author&gt;&lt;/authors&gt;&lt;/contributors&gt;&lt;titles&gt;&lt;title&gt;The prevalence of depression in an acute geriatric medical assessment unit&lt;/title&gt;&lt;secondary-title&gt;International Journal of Geriatric Psychiatry&lt;/secondary-title&gt;&lt;/titles&gt;&lt;periodical&gt;&lt;full-title&gt;International Journal of Geriatric Psychiatry&lt;/full-title&gt;&lt;/periodical&gt;&lt;pages&gt;17-21&lt;/pages&gt;&lt;volume&gt;4&lt;/volume&gt;&lt;keywords&gt;&lt;keyword&gt;*Epidemiology&lt;/keyword&gt;&lt;keyword&gt;*Geriatric Patients&lt;/keyword&gt;&lt;keyword&gt;*Hospitalized Patients&lt;/keyword&gt;&lt;keyword&gt;*Major Depression&lt;/keyword&gt;&lt;keyword&gt;Affective Disorders [3211]&lt;/keyword&gt;&lt;keyword&gt;Human Inpatient Adulthood (18 yrs &amp;amp; older) Aged (65 yrs &amp;amp; older) Very Old (85 yrs &amp;amp; older)&lt;/keyword&gt;&lt;keyword&gt;prevalence of depression, 66-98 yr olds admitted to geriatric hospital unit&lt;/keyword&gt;&lt;/keywords&gt;&lt;dates&gt;&lt;year&gt;1989&lt;/year&gt;&lt;/dates&gt;&lt;isbn&gt;0885-6230&amp;#xD;1099-1166&lt;/isbn&gt;&lt;urls&gt;&lt;related-urls&gt;&lt;url&gt;http://onlinelibrary.wiley.com/store/10.1002/gps.930040106/asset/930040106_ftp.pdf?v=1&amp;amp;t=i2ru05df&amp;amp;s=2a316c6f226aa60bb60a95f0c993737cfd1daa97&lt;/url&gt;&lt;/related-urls&gt;&lt;/urls&gt;&lt;electronic-resource-num&gt;http://dx.doi.org/10.1002/gps.930040106&lt;/electronic-resource-num&gt;&lt;language&gt;English&lt;/language&gt;&lt;/record&gt;&lt;/Cite&gt;&lt;/EndNote&gt;</w:instrText>
            </w:r>
            <w:r w:rsidR="00656376" w:rsidRPr="00C32AF4">
              <w:rPr>
                <w:rFonts w:cs="Times New Roman"/>
                <w:sz w:val="20"/>
                <w:szCs w:val="20"/>
              </w:rPr>
              <w:fldChar w:fldCharType="separate"/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(O'Riordan</w:t>
            </w:r>
            <w:r w:rsidR="0047393F" w:rsidRPr="00C32AF4">
              <w:rPr>
                <w:rFonts w:cs="Times New Roman"/>
                <w:i/>
                <w:noProof/>
                <w:sz w:val="20"/>
                <w:szCs w:val="20"/>
              </w:rPr>
              <w:t xml:space="preserve"> et al.</w:t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, 1989)</w:t>
            </w:r>
            <w:r w:rsidR="00656376" w:rsidRPr="00C32AF4">
              <w:rPr>
                <w:rFonts w:cs="Times New Roman"/>
                <w:sz w:val="20"/>
                <w:szCs w:val="20"/>
              </w:rPr>
              <w:fldChar w:fldCharType="end"/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</w:tr>
      <w:tr w:rsidR="00F26C4A" w:rsidRPr="00C32AF4" w:rsidTr="00603BC7">
        <w:trPr>
          <w:trHeight w:val="315"/>
        </w:trPr>
        <w:tc>
          <w:tcPr>
            <w:tcW w:w="2656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47393F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Owen 2004</w:t>
            </w:r>
            <w:r w:rsidR="00656376" w:rsidRPr="00C32AF4">
              <w:rPr>
                <w:rFonts w:cs="Times New Roman"/>
                <w:sz w:val="20"/>
                <w:szCs w:val="20"/>
              </w:rPr>
              <w:fldChar w:fldCharType="begin"/>
            </w:r>
            <w:r w:rsidR="0047393F" w:rsidRPr="00C32AF4">
              <w:rPr>
                <w:rFonts w:cs="Times New Roman"/>
                <w:sz w:val="20"/>
                <w:szCs w:val="20"/>
              </w:rPr>
              <w:instrText xml:space="preserve"> ADDIN EN.CITE &lt;EndNote&gt;&lt;Cite&gt;&lt;Author&gt;Owen&lt;/Author&gt;&lt;Year&gt;2004&lt;/Year&gt;&lt;RecNum&gt;188&lt;/RecNum&gt;&lt;DisplayText&gt;(Owen, 2004)&lt;/DisplayText&gt;&lt;record&gt;&lt;rec-number&gt;188&lt;/rec-number&gt;&lt;foreign-keys&gt;&lt;key app="EN" db-id="zdwtpdd9c05rxqexdzk5009ds5029vdrxpf2" timestamp="1488796176"&gt;188&lt;/key&gt;&lt;/foreign-keys&gt;&lt;ref-type name="Journal Article"&gt;17&lt;/ref-type&gt;&lt;contributors&gt;&lt;authors&gt;&lt;author&gt;Owen, Ashley Ellen&lt;/author&gt;&lt;/authors&gt;&lt;/contributors&gt;&lt;titles&gt;&lt;title&gt;Evaluation of differences in depression, defensiveness, social support, and coping between acute and chronic chd patients hospitalized for myocardial infarction or unstable angina&lt;/title&gt;&lt;secondary-title&gt;Dissertation Abstracts International: Section B: The Sciences and Engineering&lt;/secondary-title&gt;&lt;/titles&gt;&lt;periodical&gt;&lt;full-title&gt;Dissertation Abstracts International: Section B: The Sciences and Engineering&lt;/full-title&gt;&lt;/periodical&gt;&lt;pages&gt;2644&lt;/pages&gt;&lt;volume&gt;65&lt;/volume&gt;&lt;keywords&gt;&lt;keyword&gt;*Coping Behavior&lt;/keyword&gt;&lt;keyword&gt;*Defensiveness&lt;/keyword&gt;&lt;keyword&gt;*Major Depression&lt;/keyword&gt;&lt;keyword&gt;*Myocardial Infarctions&lt;/keyword&gt;&lt;keyword&gt;*Social Support&lt;/keyword&gt;&lt;keyword&gt;Client Characteristics&lt;/keyword&gt;&lt;keyword&gt;Health &amp;amp; Mental Health Treatment &amp;amp; Prevention [3300]&lt;/keyword&gt;&lt;keyword&gt;Hospitalized Patients&lt;/keyword&gt;&lt;keyword&gt;Human&lt;/keyword&gt;&lt;keyword&gt;major depression, defensiveness, social support, coping behavior, myocardial infarction, unstable angina, patient characteristics, hospitalised patients&lt;/keyword&gt;&lt;/keywords&gt;&lt;dates&gt;&lt;year&gt;2004&lt;/year&gt;&lt;/dates&gt;&lt;isbn&gt;0419-4217&lt;/isbn&gt;&lt;urls&gt;&lt;/urls&gt;&lt;research-notes&gt;AAI3132448&lt;/research-notes&gt;&lt;language&gt;English&lt;/language&gt;&lt;/record&gt;&lt;/Cite&gt;&lt;/EndNote&gt;</w:instrText>
            </w:r>
            <w:r w:rsidR="00656376" w:rsidRPr="00C32AF4">
              <w:rPr>
                <w:rFonts w:cs="Times New Roman"/>
                <w:sz w:val="20"/>
                <w:szCs w:val="20"/>
              </w:rPr>
              <w:fldChar w:fldCharType="separate"/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(Owen, 2004)</w:t>
            </w:r>
            <w:r w:rsidR="00656376" w:rsidRPr="00C32AF4">
              <w:rPr>
                <w:rFonts w:cs="Times New Roman"/>
                <w:sz w:val="20"/>
                <w:szCs w:val="20"/>
              </w:rPr>
              <w:fldChar w:fldCharType="end"/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Unknown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Unknown</w:t>
            </w:r>
          </w:p>
        </w:tc>
      </w:tr>
      <w:tr w:rsidR="00F26C4A" w:rsidRPr="00C32AF4" w:rsidTr="00603BC7">
        <w:trPr>
          <w:trHeight w:val="315"/>
        </w:trPr>
        <w:tc>
          <w:tcPr>
            <w:tcW w:w="2656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47393F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Pakriev 2009</w:t>
            </w:r>
            <w:r w:rsidR="00656376" w:rsidRPr="00C32AF4">
              <w:rPr>
                <w:rFonts w:cs="Times New Roman"/>
                <w:sz w:val="20"/>
                <w:szCs w:val="20"/>
              </w:rPr>
              <w:fldChar w:fldCharType="begin">
                <w:fldData xml:space="preserve">PEVuZE5vdGU+PENpdGU+PEF1dGhvcj5QYWtyaWV2PC9BdXRob3I+PFllYXI+MjAwOTwvWWVhcj48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</w:fldData>
              </w:fldChar>
            </w:r>
            <w:r w:rsidR="0047393F" w:rsidRPr="00C32AF4">
              <w:rPr>
                <w:rFonts w:cs="Times New Roman"/>
                <w:sz w:val="20"/>
                <w:szCs w:val="20"/>
              </w:rPr>
              <w:instrText xml:space="preserve"> ADDIN EN.CITE </w:instrText>
            </w:r>
            <w:r w:rsidR="0047393F" w:rsidRPr="00C32AF4">
              <w:rPr>
                <w:rFonts w:cs="Times New Roman"/>
                <w:sz w:val="20"/>
                <w:szCs w:val="20"/>
              </w:rPr>
              <w:fldChar w:fldCharType="begin">
                <w:fldData xml:space="preserve">PEVuZE5vdGU+PENpdGU+PEF1dGhvcj5QYWtyaWV2PC9BdXRob3I+PFllYXI+MjAwOTwvWWVhcj48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</w:fldData>
              </w:fldChar>
            </w:r>
            <w:r w:rsidR="0047393F" w:rsidRPr="00C32AF4">
              <w:rPr>
                <w:rFonts w:cs="Times New Roman"/>
                <w:sz w:val="20"/>
                <w:szCs w:val="20"/>
              </w:rPr>
              <w:instrText xml:space="preserve"> ADDIN EN.CITE.DATA </w:instrText>
            </w:r>
            <w:r w:rsidR="0047393F" w:rsidRPr="00C32AF4">
              <w:rPr>
                <w:rFonts w:cs="Times New Roman"/>
                <w:sz w:val="20"/>
                <w:szCs w:val="20"/>
              </w:rPr>
            </w:r>
            <w:r w:rsidR="0047393F" w:rsidRPr="00C32AF4">
              <w:rPr>
                <w:rFonts w:cs="Times New Roman"/>
                <w:sz w:val="20"/>
                <w:szCs w:val="20"/>
              </w:rPr>
              <w:fldChar w:fldCharType="end"/>
            </w:r>
            <w:r w:rsidR="00656376" w:rsidRPr="00C32AF4">
              <w:rPr>
                <w:rFonts w:cs="Times New Roman"/>
                <w:sz w:val="20"/>
                <w:szCs w:val="20"/>
              </w:rPr>
            </w:r>
            <w:r w:rsidR="00656376" w:rsidRPr="00C32AF4">
              <w:rPr>
                <w:rFonts w:cs="Times New Roman"/>
                <w:sz w:val="20"/>
                <w:szCs w:val="20"/>
              </w:rPr>
              <w:fldChar w:fldCharType="separate"/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(Pakriev</w:t>
            </w:r>
            <w:r w:rsidR="0047393F" w:rsidRPr="00C32AF4">
              <w:rPr>
                <w:rFonts w:cs="Times New Roman"/>
                <w:i/>
                <w:noProof/>
                <w:sz w:val="20"/>
                <w:szCs w:val="20"/>
              </w:rPr>
              <w:t xml:space="preserve"> et al.</w:t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, 2009)</w:t>
            </w:r>
            <w:r w:rsidR="00656376" w:rsidRPr="00C32AF4">
              <w:rPr>
                <w:rFonts w:cs="Times New Roman"/>
                <w:sz w:val="20"/>
                <w:szCs w:val="20"/>
              </w:rPr>
              <w:fldChar w:fldCharType="end"/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</w:tr>
      <w:tr w:rsidR="00F26C4A" w:rsidRPr="00C32AF4" w:rsidTr="00603BC7">
        <w:trPr>
          <w:trHeight w:val="315"/>
        </w:trPr>
        <w:tc>
          <w:tcPr>
            <w:tcW w:w="2656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47393F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Palmu 2010</w:t>
            </w:r>
            <w:r w:rsidR="00656376" w:rsidRPr="00C32AF4">
              <w:rPr>
                <w:rFonts w:cs="Times New Roman"/>
                <w:sz w:val="20"/>
                <w:szCs w:val="20"/>
              </w:rPr>
              <w:fldChar w:fldCharType="begin"/>
            </w:r>
            <w:r w:rsidR="0047393F" w:rsidRPr="00C32AF4">
              <w:rPr>
                <w:rFonts w:cs="Times New Roman"/>
                <w:sz w:val="20"/>
                <w:szCs w:val="20"/>
              </w:rPr>
              <w:instrText xml:space="preserve"> ADDIN EN.CITE &lt;EndNote&gt;&lt;Cite&gt;&lt;Author&gt;Palmu&lt;/Author&gt;&lt;Year&gt;2010&lt;/Year&gt;&lt;RecNum&gt;47&lt;/RecNum&gt;&lt;DisplayText&gt;(Palmu&lt;style face="italic"&gt; et al.&lt;/style&gt;, 2010)&lt;/DisplayText&gt;&lt;record&gt;&lt;rec-number&gt;47&lt;/rec-number&gt;&lt;foreign-keys&gt;&lt;key app="EN" db-id="zdwtpdd9c05rxqexdzk5009ds5029vdrxpf2" timestamp="1466776879"&gt;47&lt;/key&gt;&lt;/foreign-keys&gt;&lt;ref-type name="Journal Article"&gt;17&lt;/ref-type&gt;&lt;contributors&gt;&lt;authors&gt;&lt;author&gt;Palmu, R&lt;/author&gt;&lt;author&gt;Suominen, K&lt;/author&gt;&lt;author&gt;Vuola, J&lt;/author&gt;&lt;author&gt;Isometsa, E&lt;/author&gt;&lt;/authors&gt;&lt;/contributors&gt;&lt;titles&gt;&lt;title&gt;Mental disorders among acute burn patients&lt;/title&gt;&lt;secondary-title&gt;Burns&lt;/secondary-title&gt;&lt;/titles&gt;&lt;periodical&gt;&lt;full-title&gt;Burns&lt;/full-title&gt;&lt;/periodical&gt;&lt;pages&gt;1072-1079&lt;/pages&gt;&lt;volume&gt;36&lt;/volume&gt;&lt;keywords&gt;&lt;keyword&gt;*Burns/px [Psychology]&lt;/keyword&gt;&lt;keyword&gt;*Mental Disorders/ep [Epidemiology]&lt;/keyword&gt;&lt;keyword&gt;Acute Disease&lt;/keyword&gt;&lt;keyword&gt;Adult&lt;/keyword&gt;&lt;keyword&gt;Female&lt;/keyword&gt;&lt;keyword&gt;Finland/ep [Epidemiology]&lt;/keyword&gt;&lt;keyword&gt;Hospitalization&lt;/keyword&gt;&lt;keyword&gt;Humans&lt;/keyword&gt;&lt;keyword&gt;Male&lt;/keyword&gt;&lt;keyword&gt;Mental Disorders/di [Diagnosis]&lt;/keyword&gt;&lt;keyword&gt;Middle Aged&lt;/keyword&gt;&lt;keyword&gt;Personality Disorders/ep [Epidemiology]&lt;/keyword&gt;&lt;keyword&gt;Prevalence&lt;/keyword&gt;&lt;keyword&gt;Psychiatric Status Rating Scales&lt;/keyword&gt;&lt;keyword&gt;Psychotic Disorders/ep [Epidemiology]&lt;/keyword&gt;&lt;keyword&gt;Questionnaires&lt;/keyword&gt;&lt;keyword&gt;Substance-Related Disorders/ep [Epidemiology]&lt;/keyword&gt;&lt;/keywords&gt;&lt;dates&gt;&lt;year&gt;2010&lt;/year&gt;&lt;/dates&gt;&lt;isbn&gt;1879-1409&lt;/isbn&gt;&lt;accession-num&gt;20483541&lt;/accession-num&gt;&lt;urls&gt;&lt;related-urls&gt;&lt;url&gt;http://ac.els-cdn.com/S0305417910000951/1-s2.0-S0305417910000951-main.pdf?_tid=70c619fa-71a8-11e4-b08b-00000aab0f02&amp;amp;acdnat=1416593078_04d7f0fe03bd4d6ac99f2bff9b2fc151&lt;/url&gt;&lt;/related-urls&gt;&lt;/urls&gt;&lt;electronic-resource-num&gt;http://dx.doi.org/10.1016/j.burns.2010.04.004&lt;/electronic-resource-num&gt;&lt;research-notes&gt;Palmu, Raimo&amp;#xD;Suominen, Kirsi&amp;#xD;Vuola, Jyrki&amp;#xD;Isometsa, Erkki&lt;/research-notes&gt;&lt;language&gt;English&lt;/language&gt;&lt;/record&gt;&lt;/Cite&gt;&lt;/EndNote&gt;</w:instrText>
            </w:r>
            <w:r w:rsidR="00656376" w:rsidRPr="00C32AF4">
              <w:rPr>
                <w:rFonts w:cs="Times New Roman"/>
                <w:sz w:val="20"/>
                <w:szCs w:val="20"/>
              </w:rPr>
              <w:fldChar w:fldCharType="separate"/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(Palmu</w:t>
            </w:r>
            <w:r w:rsidR="0047393F" w:rsidRPr="00C32AF4">
              <w:rPr>
                <w:rFonts w:cs="Times New Roman"/>
                <w:i/>
                <w:noProof/>
                <w:sz w:val="20"/>
                <w:szCs w:val="20"/>
              </w:rPr>
              <w:t xml:space="preserve"> et al.</w:t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, 2010)</w:t>
            </w:r>
            <w:r w:rsidR="00656376" w:rsidRPr="00C32AF4">
              <w:rPr>
                <w:rFonts w:cs="Times New Roman"/>
                <w:sz w:val="20"/>
                <w:szCs w:val="20"/>
              </w:rPr>
              <w:fldChar w:fldCharType="end"/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</w:tr>
      <w:tr w:rsidR="00F26C4A" w:rsidRPr="00C32AF4" w:rsidTr="00603BC7">
        <w:trPr>
          <w:trHeight w:val="315"/>
        </w:trPr>
        <w:tc>
          <w:tcPr>
            <w:tcW w:w="2656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47393F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Palmu 2011</w:t>
            </w:r>
            <w:r w:rsidR="00656376" w:rsidRPr="00C32AF4">
              <w:rPr>
                <w:rFonts w:cs="Times New Roman"/>
                <w:sz w:val="20"/>
                <w:szCs w:val="20"/>
              </w:rPr>
              <w:fldChar w:fldCharType="begin"/>
            </w:r>
            <w:r w:rsidR="0047393F" w:rsidRPr="00C32AF4">
              <w:rPr>
                <w:rFonts w:cs="Times New Roman"/>
                <w:sz w:val="20"/>
                <w:szCs w:val="20"/>
              </w:rPr>
              <w:instrText xml:space="preserve"> ADDIN EN.CITE &lt;EndNote&gt;&lt;Cite&gt;&lt;Author&gt;Palmu&lt;/Author&gt;&lt;Year&gt;2011&lt;/Year&gt;&lt;RecNum&gt;108&lt;/RecNum&gt;&lt;DisplayText&gt;(Palmu&lt;style face="italic"&gt; et al.&lt;/style&gt;, 2011)&lt;/DisplayText&gt;&lt;record&gt;&lt;rec-number&gt;108&lt;/rec-number&gt;&lt;foreign-keys&gt;&lt;key app="EN" db-id="zdwtpdd9c05rxqexdzk5009ds5029vdrxpf2" timestamp="1483617840"&gt;108&lt;/key&gt;&lt;/foreign-keys&gt;&lt;ref-type name="Journal Article"&gt;17&lt;/ref-type&gt;&lt;contributors&gt;&lt;authors&gt;&lt;author&gt;Palmu, R&lt;/author&gt;&lt;author&gt;Suominen, K&lt;/author&gt;&lt;author&gt;Vuola, J&lt;/author&gt;&lt;author&gt;Isometsa, E&lt;/author&gt;&lt;/authors&gt;&lt;/contributors&gt;&lt;titles&gt;&lt;title&gt;Mental disorders after burn injury: a prospective study&lt;/title&gt;&lt;secondary-title&gt;Burns&lt;/secondary-title&gt;&lt;/titles&gt;&lt;periodical&gt;&lt;full-title&gt;Burns&lt;/full-title&gt;&lt;/periodical&gt;&lt;pages&gt;601-609&lt;/pages&gt;&lt;volume&gt;37&lt;/volume&gt;&lt;keywords&gt;&lt;keyword&gt;*Burns/px [Psychology]&lt;/keyword&gt;&lt;keyword&gt;*Mental Disorders/ep [Epidemiology]&lt;/keyword&gt;&lt;keyword&gt;Adult&lt;/keyword&gt;&lt;keyword&gt;Burns/pa [Pathology]&lt;/keyword&gt;&lt;keyword&gt;Cohort Studies&lt;/keyword&gt;&lt;keyword&gt;Female&lt;/keyword&gt;&lt;keyword&gt;Finland/ep [Epidemiology]&lt;/keyword&gt;&lt;keyword&gt;Humans&lt;/keyword&gt;&lt;keyword&gt;Male&lt;/keyword&gt;&lt;keyword&gt;Middle Aged&lt;/keyword&gt;&lt;keyword&gt;Prevalence&lt;/keyword&gt;&lt;keyword&gt;Prospective Studies&lt;/keyword&gt;&lt;keyword&gt;Questionnaires&lt;/keyword&gt;&lt;keyword&gt;Severity of Illness Index&lt;/keyword&gt;&lt;keyword&gt;Stress Disorders, Post-Traumatic/ep [Epidemiology]&lt;/keyword&gt;&lt;/keywords&gt;&lt;dates&gt;&lt;year&gt;2011&lt;/year&gt;&lt;/dates&gt;&lt;isbn&gt;1879-1409&lt;/isbn&gt;&lt;accession-num&gt;21081260&lt;/accession-num&gt;&lt;urls&gt;&lt;related-urls&gt;&lt;url&gt;http://ac.els-cdn.com/S0305417910001610/1-s2.0-S0305417910001610-main.pdf?_tid=7b7e6280-71a8-11e4-8f59-00000aab0f26&amp;amp;acdnat=1416593096_7daa4764b40b09a1a33c2e5e18d62d84&lt;/url&gt;&lt;/related-urls&gt;&lt;/urls&gt;&lt;electronic-resource-num&gt;http://dx.doi.org/10.1016/j.burns.2010.06.007&lt;/electronic-resource-num&gt;&lt;research-notes&gt;Palmu, Raimo&amp;#xD;Suominen, Kirsi&amp;#xD;Vuola, Jyrki&amp;#xD;Isometsa, Erkki&lt;/research-notes&gt;&lt;language&gt;English&lt;/language&gt;&lt;/record&gt;&lt;/Cite&gt;&lt;/EndNote&gt;</w:instrText>
            </w:r>
            <w:r w:rsidR="00656376" w:rsidRPr="00C32AF4">
              <w:rPr>
                <w:rFonts w:cs="Times New Roman"/>
                <w:sz w:val="20"/>
                <w:szCs w:val="20"/>
              </w:rPr>
              <w:fldChar w:fldCharType="separate"/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(Palmu</w:t>
            </w:r>
            <w:r w:rsidR="0047393F" w:rsidRPr="00C32AF4">
              <w:rPr>
                <w:rFonts w:cs="Times New Roman"/>
                <w:i/>
                <w:noProof/>
                <w:sz w:val="20"/>
                <w:szCs w:val="20"/>
              </w:rPr>
              <w:t xml:space="preserve"> et al.</w:t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, 2011)</w:t>
            </w:r>
            <w:r w:rsidR="00656376" w:rsidRPr="00C32AF4">
              <w:rPr>
                <w:rFonts w:cs="Times New Roman"/>
                <w:sz w:val="20"/>
                <w:szCs w:val="20"/>
              </w:rPr>
              <w:fldChar w:fldCharType="end"/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</w:tr>
      <w:tr w:rsidR="00F26C4A" w:rsidRPr="00C32AF4" w:rsidTr="00603BC7">
        <w:trPr>
          <w:trHeight w:val="315"/>
        </w:trPr>
        <w:tc>
          <w:tcPr>
            <w:tcW w:w="2656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47393F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Paradiso 1998</w:t>
            </w:r>
            <w:r w:rsidR="00656376" w:rsidRPr="00C32AF4">
              <w:rPr>
                <w:rFonts w:cs="Times New Roman"/>
                <w:sz w:val="20"/>
                <w:szCs w:val="20"/>
              </w:rPr>
              <w:fldChar w:fldCharType="begin"/>
            </w:r>
            <w:r w:rsidR="0047393F" w:rsidRPr="00C32AF4">
              <w:rPr>
                <w:rFonts w:cs="Times New Roman"/>
                <w:sz w:val="20"/>
                <w:szCs w:val="20"/>
              </w:rPr>
              <w:instrText xml:space="preserve"> ADDIN EN.CITE &lt;EndNote&gt;&lt;Cite&gt;&lt;Author&gt;Paradiso&lt;/Author&gt;&lt;Year&gt;1998&lt;/Year&gt;&lt;RecNum&gt;190&lt;/RecNum&gt;&lt;DisplayText&gt;(Paradiso and Robinson, 1998)&lt;/DisplayText&gt;&lt;record&gt;&lt;rec-number&gt;190&lt;/rec-number&gt;&lt;foreign-keys&gt;&lt;key app="EN" db-id="zdwtpdd9c05rxqexdzk5009ds5029vdrxpf2" timestamp="1488796245"&gt;190&lt;/key&gt;&lt;/foreign-keys&gt;&lt;ref-type name="Journal Article"&gt;17&lt;/ref-type&gt;&lt;contributors&gt;&lt;authors&gt;&lt;author&gt;Paradiso, Sergio&lt;/author&gt;&lt;author&gt;Robinson, Robert G&lt;/author&gt;&lt;/authors&gt;&lt;/contributors&gt;&lt;titles&gt;&lt;title&gt;Gender differences in poststroke depression&lt;/title&gt;&lt;secondary-title&gt;The Journal of neuropsychiatry and clinical neurosciences&lt;/secondary-title&gt;&lt;/titles&gt;&lt;periodical&gt;&lt;full-title&gt;The Journal of neuropsychiatry and clinical neurosciences&lt;/full-title&gt;&lt;/periodical&gt;&lt;pages&gt;41-47&lt;/pages&gt;&lt;volume&gt;10&lt;/volume&gt;&lt;number&gt;1&lt;/number&gt;&lt;dates&gt;&lt;year&gt;1998&lt;/year&gt;&lt;/dates&gt;&lt;isbn&gt;0895-0172&lt;/isbn&gt;&lt;urls&gt;&lt;/urls&gt;&lt;/record&gt;&lt;/Cite&gt;&lt;/EndNote&gt;</w:instrText>
            </w:r>
            <w:r w:rsidR="00656376" w:rsidRPr="00C32AF4">
              <w:rPr>
                <w:rFonts w:cs="Times New Roman"/>
                <w:sz w:val="20"/>
                <w:szCs w:val="20"/>
              </w:rPr>
              <w:fldChar w:fldCharType="separate"/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(Paradiso and Robinson, 1998)</w:t>
            </w:r>
            <w:r w:rsidR="00656376" w:rsidRPr="00C32AF4">
              <w:rPr>
                <w:rFonts w:cs="Times New Roman"/>
                <w:sz w:val="20"/>
                <w:szCs w:val="20"/>
              </w:rPr>
              <w:fldChar w:fldCharType="end"/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Unknown</w:t>
            </w:r>
          </w:p>
        </w:tc>
      </w:tr>
      <w:tr w:rsidR="00F26C4A" w:rsidRPr="00C32AF4" w:rsidTr="00603BC7">
        <w:trPr>
          <w:trHeight w:val="360"/>
        </w:trPr>
        <w:tc>
          <w:tcPr>
            <w:tcW w:w="2656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47393F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Petrak 2003</w:t>
            </w:r>
            <w:r w:rsidR="00656376" w:rsidRPr="00C32AF4">
              <w:rPr>
                <w:rFonts w:cs="Times New Roman"/>
                <w:sz w:val="20"/>
                <w:szCs w:val="20"/>
              </w:rPr>
              <w:fldChar w:fldCharType="begin">
                <w:fldData xml:space="preserve">PEVuZE5vdGU+PENpdGU+PEF1dGhvcj5QZXRyYWs8L0F1dGhvcj48WWVhcj4yMDAzPC9ZZWFyPjxS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</w:fldData>
              </w:fldChar>
            </w:r>
            <w:r w:rsidR="0047393F" w:rsidRPr="00C32AF4">
              <w:rPr>
                <w:rFonts w:cs="Times New Roman"/>
                <w:sz w:val="20"/>
                <w:szCs w:val="20"/>
              </w:rPr>
              <w:instrText xml:space="preserve"> ADDIN EN.CITE </w:instrText>
            </w:r>
            <w:r w:rsidR="0047393F" w:rsidRPr="00C32AF4">
              <w:rPr>
                <w:rFonts w:cs="Times New Roman"/>
                <w:sz w:val="20"/>
                <w:szCs w:val="20"/>
              </w:rPr>
              <w:fldChar w:fldCharType="begin">
                <w:fldData xml:space="preserve">PEVuZE5vdGU+PENpdGU+PEF1dGhvcj5QZXRyYWs8L0F1dGhvcj48WWVhcj4yMDAzPC9ZZWFyPjxS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</w:fldData>
              </w:fldChar>
            </w:r>
            <w:r w:rsidR="0047393F" w:rsidRPr="00C32AF4">
              <w:rPr>
                <w:rFonts w:cs="Times New Roman"/>
                <w:sz w:val="20"/>
                <w:szCs w:val="20"/>
              </w:rPr>
              <w:instrText xml:space="preserve"> ADDIN EN.CITE.DATA </w:instrText>
            </w:r>
            <w:r w:rsidR="0047393F" w:rsidRPr="00C32AF4">
              <w:rPr>
                <w:rFonts w:cs="Times New Roman"/>
                <w:sz w:val="20"/>
                <w:szCs w:val="20"/>
              </w:rPr>
            </w:r>
            <w:r w:rsidR="0047393F" w:rsidRPr="00C32AF4">
              <w:rPr>
                <w:rFonts w:cs="Times New Roman"/>
                <w:sz w:val="20"/>
                <w:szCs w:val="20"/>
              </w:rPr>
              <w:fldChar w:fldCharType="end"/>
            </w:r>
            <w:r w:rsidR="00656376" w:rsidRPr="00C32AF4">
              <w:rPr>
                <w:rFonts w:cs="Times New Roman"/>
                <w:sz w:val="20"/>
                <w:szCs w:val="20"/>
              </w:rPr>
            </w:r>
            <w:r w:rsidR="00656376" w:rsidRPr="00C32AF4">
              <w:rPr>
                <w:rFonts w:cs="Times New Roman"/>
                <w:sz w:val="20"/>
                <w:szCs w:val="20"/>
              </w:rPr>
              <w:fldChar w:fldCharType="separate"/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(Petrak</w:t>
            </w:r>
            <w:r w:rsidR="0047393F" w:rsidRPr="00C32AF4">
              <w:rPr>
                <w:rFonts w:cs="Times New Roman"/>
                <w:i/>
                <w:noProof/>
                <w:sz w:val="20"/>
                <w:szCs w:val="20"/>
              </w:rPr>
              <w:t xml:space="preserve"> et al.</w:t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, 2003)</w:t>
            </w:r>
            <w:r w:rsidR="00656376" w:rsidRPr="00C32AF4">
              <w:rPr>
                <w:rFonts w:cs="Times New Roman"/>
                <w:sz w:val="20"/>
                <w:szCs w:val="20"/>
              </w:rPr>
              <w:fldChar w:fldCharType="end"/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</w:tr>
      <w:tr w:rsidR="00F26C4A" w:rsidRPr="00C32AF4" w:rsidTr="00603BC7">
        <w:trPr>
          <w:trHeight w:val="315"/>
        </w:trPr>
        <w:tc>
          <w:tcPr>
            <w:tcW w:w="2656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47393F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Picardi 2005</w:t>
            </w:r>
            <w:r w:rsidR="00656376" w:rsidRPr="00C32AF4">
              <w:rPr>
                <w:rFonts w:cs="Times New Roman"/>
                <w:sz w:val="20"/>
                <w:szCs w:val="20"/>
              </w:rPr>
              <w:fldChar w:fldCharType="begin"/>
            </w:r>
            <w:r w:rsidR="0047393F" w:rsidRPr="00C32AF4">
              <w:rPr>
                <w:rFonts w:cs="Times New Roman"/>
                <w:sz w:val="20"/>
                <w:szCs w:val="20"/>
              </w:rPr>
              <w:instrText xml:space="preserve"> ADDIN EN.CITE &lt;EndNote&gt;&lt;Cite&gt;&lt;Author&gt;Picardi&lt;/Author&gt;&lt;Year&gt;2005&lt;/Year&gt;&lt;RecNum&gt;191&lt;/RecNum&gt;&lt;DisplayText&gt;(Picardi&lt;style face="italic"&gt; et al.&lt;/style&gt;, 2005)&lt;/DisplayText&gt;&lt;record&gt;&lt;rec-number&gt;191&lt;/rec-number&gt;&lt;foreign-keys&gt;&lt;key app="EN" db-id="zdwtpdd9c05rxqexdzk5009ds5029vdrxpf2" timestamp="1488796276"&gt;191&lt;/key&gt;&lt;/foreign-keys&gt;&lt;ref-type name="Journal Article"&gt;17&lt;/ref-type&gt;&lt;contributors&gt;&lt;authors&gt;&lt;author&gt;Picardi, A&lt;/author&gt;&lt;author&gt;Pasquini, P&lt;/author&gt;&lt;author&gt;Abeni, D&lt;/author&gt;&lt;author&gt;Fassone, G&lt;/author&gt;&lt;author&gt;Mazzotti, E&lt;/author&gt;&lt;author&gt;Fava, G A&lt;/author&gt;&lt;/authors&gt;&lt;/contributors&gt;&lt;titles&gt;&lt;title&gt;Psychosomatic assessment of skin diseases in clinical practice&lt;/title&gt;&lt;secondary-title&gt;Psychotherapy &amp;amp; Psychosomatics&lt;/secondary-title&gt;&lt;/titles&gt;&lt;periodical&gt;&lt;full-title&gt;Psychotherapy &amp;amp; Psychosomatics&lt;/full-title&gt;&lt;/periodical&gt;&lt;pages&gt;315-322&lt;/pages&gt;&lt;volume&gt;74&lt;/volume&gt;&lt;keywords&gt;&lt;keyword&gt;*Physician&amp;apos;s Practice Patterns&lt;/keyword&gt;&lt;keyword&gt;*Psychophysiologic Disorders/px [Psychology]&lt;/keyword&gt;&lt;keyword&gt;*Skin Diseases/di [Diagnosis]&lt;/keyword&gt;&lt;keyword&gt;*Skin Diseases/et [Etiology]&lt;/keyword&gt;&lt;keyword&gt;Adolescent&lt;/keyword&gt;&lt;keyword&gt;Adult&lt;/keyword&gt;&lt;keyword&gt;Aged&lt;/keyword&gt;&lt;keyword&gt;Anxiety/di [Diagnosis]&lt;/keyword&gt;&lt;keyword&gt;Anxiety/ep [Epidemiology]&lt;/keyword&gt;&lt;keyword&gt;Demography&lt;/keyword&gt;&lt;keyword&gt;Depression/di [Diagnosis]&lt;/keyword&gt;&lt;keyword&gt;Depression/ep [Epidemiology]&lt;/keyword&gt;&lt;keyword&gt;Diagnostic and Statistical Manual of Mental Disorders&lt;/keyword&gt;&lt;keyword&gt;Female&lt;/keyword&gt;&lt;keyword&gt;Humans&lt;/keyword&gt;&lt;keyword&gt;Male&lt;/keyword&gt;&lt;keyword&gt;Middle Aged&lt;/keyword&gt;&lt;keyword&gt;Prevalence&lt;/keyword&gt;&lt;keyword&gt;Quality of Life/px [Psychology]&lt;/keyword&gt;&lt;/keywords&gt;&lt;dates&gt;&lt;year&gt;2005&lt;/year&gt;&lt;/dates&gt;&lt;isbn&gt;0033-3190&lt;/isbn&gt;&lt;accession-num&gt;16088270&lt;/accession-num&gt;&lt;urls&gt;&lt;/urls&gt;&lt;research-notes&gt;Picardi, Angelo&amp;#xD;Pasquini, Paolo&amp;#xD;Abeni, Damiano&amp;#xD;Fassone, Giovanni&amp;#xD;Mazzotti, Eva&amp;#xD;Fava, Giovanni A&lt;/research-notes&gt;&lt;language&gt;English&lt;/language&gt;&lt;/record&gt;&lt;/Cite&gt;&lt;/EndNote&gt;</w:instrText>
            </w:r>
            <w:r w:rsidR="00656376" w:rsidRPr="00C32AF4">
              <w:rPr>
                <w:rFonts w:cs="Times New Roman"/>
                <w:sz w:val="20"/>
                <w:szCs w:val="20"/>
              </w:rPr>
              <w:fldChar w:fldCharType="separate"/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(Picardi</w:t>
            </w:r>
            <w:r w:rsidR="0047393F" w:rsidRPr="00C32AF4">
              <w:rPr>
                <w:rFonts w:cs="Times New Roman"/>
                <w:i/>
                <w:noProof/>
                <w:sz w:val="20"/>
                <w:szCs w:val="20"/>
              </w:rPr>
              <w:t xml:space="preserve"> et al.</w:t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, 2005)</w:t>
            </w:r>
            <w:r w:rsidR="00656376" w:rsidRPr="00C32AF4">
              <w:rPr>
                <w:rFonts w:cs="Times New Roman"/>
                <w:sz w:val="20"/>
                <w:szCs w:val="20"/>
              </w:rPr>
              <w:fldChar w:fldCharType="end"/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Unknown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</w:tr>
      <w:tr w:rsidR="00F26C4A" w:rsidRPr="00C32AF4" w:rsidTr="00603BC7">
        <w:trPr>
          <w:trHeight w:val="315"/>
        </w:trPr>
        <w:tc>
          <w:tcPr>
            <w:tcW w:w="2656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47393F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Placidi 1998</w:t>
            </w:r>
            <w:r w:rsidR="00E80793" w:rsidRPr="00C32AF4">
              <w:rPr>
                <w:rFonts w:cs="Times New Roman"/>
                <w:sz w:val="20"/>
                <w:szCs w:val="20"/>
              </w:rPr>
              <w:fldChar w:fldCharType="begin">
                <w:fldData xml:space="preserve">PEVuZE5vdGU+PENpdGU+PEF1dGhvcj5QbGFjaWRpPC9BdXRob3I+PFllYXI+MTk5ODwvWWVhcj48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</w:fldData>
              </w:fldChar>
            </w:r>
            <w:r w:rsidR="0047393F" w:rsidRPr="00C32AF4">
              <w:rPr>
                <w:rFonts w:cs="Times New Roman"/>
                <w:sz w:val="20"/>
                <w:szCs w:val="20"/>
              </w:rPr>
              <w:instrText xml:space="preserve"> ADDIN EN.CITE </w:instrText>
            </w:r>
            <w:r w:rsidR="0047393F" w:rsidRPr="00C32AF4">
              <w:rPr>
                <w:rFonts w:cs="Times New Roman"/>
                <w:sz w:val="20"/>
                <w:szCs w:val="20"/>
              </w:rPr>
              <w:fldChar w:fldCharType="begin">
                <w:fldData xml:space="preserve">PEVuZE5vdGU+PENpdGU+PEF1dGhvcj5QbGFjaWRpPC9BdXRob3I+PFllYXI+MTk5ODwvWWVhcj48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</w:fldData>
              </w:fldChar>
            </w:r>
            <w:r w:rsidR="0047393F" w:rsidRPr="00C32AF4">
              <w:rPr>
                <w:rFonts w:cs="Times New Roman"/>
                <w:sz w:val="20"/>
                <w:szCs w:val="20"/>
              </w:rPr>
              <w:instrText xml:space="preserve"> ADDIN EN.CITE.DATA </w:instrText>
            </w:r>
            <w:r w:rsidR="0047393F" w:rsidRPr="00C32AF4">
              <w:rPr>
                <w:rFonts w:cs="Times New Roman"/>
                <w:sz w:val="20"/>
                <w:szCs w:val="20"/>
              </w:rPr>
            </w:r>
            <w:r w:rsidR="0047393F" w:rsidRPr="00C32AF4">
              <w:rPr>
                <w:rFonts w:cs="Times New Roman"/>
                <w:sz w:val="20"/>
                <w:szCs w:val="20"/>
              </w:rPr>
              <w:fldChar w:fldCharType="end"/>
            </w:r>
            <w:r w:rsidR="00E80793" w:rsidRPr="00C32AF4">
              <w:rPr>
                <w:rFonts w:cs="Times New Roman"/>
                <w:sz w:val="20"/>
                <w:szCs w:val="20"/>
              </w:rPr>
            </w:r>
            <w:r w:rsidR="00E80793" w:rsidRPr="00C32AF4">
              <w:rPr>
                <w:rFonts w:cs="Times New Roman"/>
                <w:sz w:val="20"/>
                <w:szCs w:val="20"/>
              </w:rPr>
              <w:fldChar w:fldCharType="separate"/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(Placidi</w:t>
            </w:r>
            <w:r w:rsidR="0047393F" w:rsidRPr="00C32AF4">
              <w:rPr>
                <w:rFonts w:cs="Times New Roman"/>
                <w:i/>
                <w:noProof/>
                <w:sz w:val="20"/>
                <w:szCs w:val="20"/>
              </w:rPr>
              <w:t xml:space="preserve"> et al.</w:t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, 1998)</w:t>
            </w:r>
            <w:r w:rsidR="00E80793" w:rsidRPr="00C32AF4">
              <w:rPr>
                <w:rFonts w:cs="Times New Roman"/>
                <w:sz w:val="20"/>
                <w:szCs w:val="20"/>
              </w:rPr>
              <w:fldChar w:fldCharType="end"/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Unknown</w:t>
            </w:r>
          </w:p>
        </w:tc>
      </w:tr>
      <w:tr w:rsidR="00F26C4A" w:rsidRPr="00C32AF4" w:rsidTr="00603BC7">
        <w:trPr>
          <w:trHeight w:val="315"/>
        </w:trPr>
        <w:tc>
          <w:tcPr>
            <w:tcW w:w="2656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47393F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Plumb 1981</w:t>
            </w:r>
            <w:r w:rsidR="00E80793" w:rsidRPr="00C32AF4">
              <w:rPr>
                <w:rFonts w:cs="Times New Roman"/>
                <w:sz w:val="20"/>
                <w:szCs w:val="20"/>
              </w:rPr>
              <w:fldChar w:fldCharType="begin"/>
            </w:r>
            <w:r w:rsidR="0047393F" w:rsidRPr="00C32AF4">
              <w:rPr>
                <w:rFonts w:cs="Times New Roman"/>
                <w:sz w:val="20"/>
                <w:szCs w:val="20"/>
              </w:rPr>
              <w:instrText xml:space="preserve"> ADDIN EN.CITE &lt;EndNote&gt;&lt;Cite&gt;&lt;Author&gt;Plumb&lt;/Author&gt;&lt;Year&gt;1981&lt;/Year&gt;&lt;RecNum&gt;193&lt;/RecNum&gt;&lt;DisplayText&gt;(Plumb and Holland, 1981)&lt;/DisplayText&gt;&lt;record&gt;&lt;rec-number&gt;193&lt;/rec-number&gt;&lt;foreign-keys&gt;&lt;key app="EN" db-id="zdwtpdd9c05rxqexdzk5009ds5029vdrxpf2" timestamp="1488796292"&gt;193&lt;/key&gt;&lt;/foreign-keys&gt;&lt;ref-type name="Journal Article"&gt;17&lt;/ref-type&gt;&lt;contributors&gt;&lt;authors&gt;&lt;author&gt;Plumb, M&lt;/author&gt;&lt;author&gt;Holland, J&lt;/author&gt;&lt;/authors&gt;&lt;/contributors&gt;&lt;titles&gt;&lt;title&gt;Comparative studies of psychological function in patients with advanced cancer. II. Interviewer-rated current and past psychological symptoms&lt;/title&gt;&lt;secondary-title&gt;Psychosomatic Medicine&lt;/secondary-title&gt;&lt;/titles&gt;&lt;periodical&gt;&lt;full-title&gt;Psychosomatic Medicine&lt;/full-title&gt;&lt;/periodical&gt;&lt;pages&gt;243-254&lt;/pages&gt;&lt;volume&gt;43&lt;/volume&gt;&lt;keywords&gt;&lt;keyword&gt;*Depression/di [Diagnosis]&lt;/keyword&gt;&lt;keyword&gt;*Neoplasms/px [Psychology]&lt;/keyword&gt;&lt;keyword&gt;Adolescent&lt;/keyword&gt;&lt;keyword&gt;Adult&lt;/keyword&gt;&lt;keyword&gt;Aged&lt;/keyword&gt;&lt;keyword&gt;Female&lt;/keyword&gt;&lt;keyword&gt;Humans&lt;/keyword&gt;&lt;keyword&gt;Male&lt;/keyword&gt;&lt;keyword&gt;Middle Aged&lt;/keyword&gt;&lt;keyword&gt;Psychiatric Status Rating Scales&lt;/keyword&gt;&lt;keyword&gt;Suicide, Attempted/px [Psychology]&lt;/keyword&gt;&lt;/keywords&gt;&lt;dates&gt;&lt;year&gt;1981&lt;/year&gt;&lt;/dates&gt;&lt;isbn&gt;0033-3174&lt;/isbn&gt;&lt;accession-num&gt;7255636&lt;/accession-num&gt;&lt;urls&gt;&lt;/urls&gt;&lt;research-notes&gt;Plumb, M&amp;#xD;Holland, J&lt;/research-notes&gt;&lt;language&gt;English&lt;/language&gt;&lt;/record&gt;&lt;/Cite&gt;&lt;/EndNote&gt;</w:instrText>
            </w:r>
            <w:r w:rsidR="00E80793" w:rsidRPr="00C32AF4">
              <w:rPr>
                <w:rFonts w:cs="Times New Roman"/>
                <w:sz w:val="20"/>
                <w:szCs w:val="20"/>
              </w:rPr>
              <w:fldChar w:fldCharType="separate"/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(Plumb and Holland, 1981)</w:t>
            </w:r>
            <w:r w:rsidR="00E80793" w:rsidRPr="00C32AF4">
              <w:rPr>
                <w:rFonts w:cs="Times New Roman"/>
                <w:sz w:val="20"/>
                <w:szCs w:val="20"/>
              </w:rPr>
              <w:fldChar w:fldCharType="end"/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Unknown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No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Unknown</w:t>
            </w:r>
          </w:p>
        </w:tc>
      </w:tr>
      <w:tr w:rsidR="00F26C4A" w:rsidRPr="00C32AF4" w:rsidTr="00603BC7">
        <w:trPr>
          <w:trHeight w:val="315"/>
        </w:trPr>
        <w:tc>
          <w:tcPr>
            <w:tcW w:w="2656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47393F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Prallet 1990</w:t>
            </w:r>
            <w:r w:rsidR="00E80793" w:rsidRPr="00C32AF4">
              <w:rPr>
                <w:rFonts w:cs="Times New Roman"/>
                <w:sz w:val="20"/>
                <w:szCs w:val="20"/>
              </w:rPr>
              <w:fldChar w:fldCharType="begin"/>
            </w:r>
            <w:r w:rsidR="0047393F" w:rsidRPr="00C32AF4">
              <w:rPr>
                <w:rFonts w:cs="Times New Roman"/>
                <w:sz w:val="20"/>
                <w:szCs w:val="20"/>
              </w:rPr>
              <w:instrText xml:space="preserve"> ADDIN EN.CITE &lt;EndNote&gt;&lt;Cite&gt;&lt;Author&gt;Prallet&lt;/Author&gt;&lt;Year&gt;1990&lt;/Year&gt;&lt;RecNum&gt;194&lt;/RecNum&gt;&lt;DisplayText&gt;(Prallet&lt;style face="italic"&gt; et al.&lt;/style&gt;, 1990)&lt;/DisplayText&gt;&lt;record&gt;&lt;rec-number&gt;194&lt;/rec-number&gt;&lt;foreign-keys&gt;&lt;key app="EN" db-id="zdwtpdd9c05rxqexdzk5009ds5029vdrxpf2" timestamp="1488796299"&gt;194&lt;/key&gt;&lt;/foreign-keys&gt;&lt;ref-type name="Journal Article"&gt;17&lt;/ref-type&gt;&lt;contributors&gt;&lt;authors&gt;&lt;author&gt;Prallet, J P&lt;/author&gt;&lt;author&gt;Ravella, P&lt;/author&gt;&lt;author&gt;Gelas, P&lt;/author&gt;&lt;author&gt;Bouletreau, P&lt;/author&gt;&lt;/authors&gt;&lt;/contributors&gt;&lt;titles&gt;&lt;title&gt;[Sleep and psychological disorders in intensive care units]&lt;/title&gt;&lt;secondary-title&gt;Agressologie&lt;/secondary-title&gt;&lt;/titles&gt;&lt;periodical&gt;&lt;full-title&gt;Agressologie&lt;/full-title&gt;&lt;/periodical&gt;&lt;pages&gt;727-728&lt;/pages&gt;&lt;volume&gt;31&lt;/volume&gt;&lt;keywords&gt;&lt;keyword&gt;*Critical Care/px [Psychology]&lt;/keyword&gt;&lt;keyword&gt;*Memory Disorders/ep [Epidemiology]&lt;/keyword&gt;&lt;keyword&gt;*Mood Disorders/ep [Epidemiology]&lt;/keyword&gt;&lt;keyword&gt;*Perceptual Disorders/ep [Epidemiology]&lt;/keyword&gt;&lt;keyword&gt;*Sleep Disorders/ep [Epidemiology]&lt;/keyword&gt;&lt;keyword&gt;Humans&lt;/keyword&gt;&lt;keyword&gt;Incidence&lt;/keyword&gt;&lt;keyword&gt;Interview, Psychological&lt;/keyword&gt;&lt;/keywords&gt;&lt;dates&gt;&lt;year&gt;1990&lt;/year&gt;&lt;/dates&gt;&lt;isbn&gt;0002-1148&lt;/isbn&gt;&lt;accession-num&gt;2099644&lt;/accession-num&gt;&lt;urls&gt;&lt;/urls&gt;&lt;research-notes&gt;Prallet, J P&amp;#xD;Ravella, P&amp;#xD;Gelas, P&amp;#xD;Bouletreau, P&amp;#xD;French&lt;/research-notes&gt;&lt;language&gt;French&lt;/language&gt;&lt;/record&gt;&lt;/Cite&gt;&lt;/EndNote&gt;</w:instrText>
            </w:r>
            <w:r w:rsidR="00E80793" w:rsidRPr="00C32AF4">
              <w:rPr>
                <w:rFonts w:cs="Times New Roman"/>
                <w:sz w:val="20"/>
                <w:szCs w:val="20"/>
              </w:rPr>
              <w:fldChar w:fldCharType="separate"/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(Prallet</w:t>
            </w:r>
            <w:r w:rsidR="0047393F" w:rsidRPr="00C32AF4">
              <w:rPr>
                <w:rFonts w:cs="Times New Roman"/>
                <w:i/>
                <w:noProof/>
                <w:sz w:val="20"/>
                <w:szCs w:val="20"/>
              </w:rPr>
              <w:t xml:space="preserve"> et al.</w:t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, 1990)</w:t>
            </w:r>
            <w:r w:rsidR="00E80793" w:rsidRPr="00C32AF4">
              <w:rPr>
                <w:rFonts w:cs="Times New Roman"/>
                <w:sz w:val="20"/>
                <w:szCs w:val="20"/>
              </w:rPr>
              <w:fldChar w:fldCharType="end"/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No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</w:tr>
      <w:tr w:rsidR="00F26C4A" w:rsidRPr="00C32AF4" w:rsidTr="00603BC7">
        <w:trPr>
          <w:trHeight w:val="315"/>
        </w:trPr>
        <w:tc>
          <w:tcPr>
            <w:tcW w:w="2656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47393F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Prieto 2002</w:t>
            </w:r>
            <w:r w:rsidR="006361FC" w:rsidRPr="00C32AF4">
              <w:rPr>
                <w:rFonts w:cs="Times New Roman"/>
                <w:sz w:val="20"/>
                <w:szCs w:val="20"/>
              </w:rPr>
              <w:fldChar w:fldCharType="begin">
                <w:fldData xml:space="preserve">PEVuZE5vdGU+PENpdGU+PEF1dGhvcj5QcmlldG88L0F1dGhvcj48WWVhcj4yMDAyPC9ZZWFyPjxS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</w:fldData>
              </w:fldChar>
            </w:r>
            <w:r w:rsidR="0047393F" w:rsidRPr="00C32AF4">
              <w:rPr>
                <w:rFonts w:cs="Times New Roman"/>
                <w:sz w:val="20"/>
                <w:szCs w:val="20"/>
              </w:rPr>
              <w:instrText xml:space="preserve"> ADDIN EN.CITE </w:instrText>
            </w:r>
            <w:r w:rsidR="0047393F" w:rsidRPr="00C32AF4">
              <w:rPr>
                <w:rFonts w:cs="Times New Roman"/>
                <w:sz w:val="20"/>
                <w:szCs w:val="20"/>
              </w:rPr>
              <w:fldChar w:fldCharType="begin">
                <w:fldData xml:space="preserve">PEVuZE5vdGU+PENpdGU+PEF1dGhvcj5QcmlldG88L0F1dGhvcj48WWVhcj4yMDAyPC9ZZWFyPjxS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</w:fldData>
              </w:fldChar>
            </w:r>
            <w:r w:rsidR="0047393F" w:rsidRPr="00C32AF4">
              <w:rPr>
                <w:rFonts w:cs="Times New Roman"/>
                <w:sz w:val="20"/>
                <w:szCs w:val="20"/>
              </w:rPr>
              <w:instrText xml:space="preserve"> ADDIN EN.CITE.DATA </w:instrText>
            </w:r>
            <w:r w:rsidR="0047393F" w:rsidRPr="00C32AF4">
              <w:rPr>
                <w:rFonts w:cs="Times New Roman"/>
                <w:sz w:val="20"/>
                <w:szCs w:val="20"/>
              </w:rPr>
            </w:r>
            <w:r w:rsidR="0047393F" w:rsidRPr="00C32AF4">
              <w:rPr>
                <w:rFonts w:cs="Times New Roman"/>
                <w:sz w:val="20"/>
                <w:szCs w:val="20"/>
              </w:rPr>
              <w:fldChar w:fldCharType="end"/>
            </w:r>
            <w:r w:rsidR="006361FC" w:rsidRPr="00C32AF4">
              <w:rPr>
                <w:rFonts w:cs="Times New Roman"/>
                <w:sz w:val="20"/>
                <w:szCs w:val="20"/>
              </w:rPr>
            </w:r>
            <w:r w:rsidR="006361FC" w:rsidRPr="00C32AF4">
              <w:rPr>
                <w:rFonts w:cs="Times New Roman"/>
                <w:sz w:val="20"/>
                <w:szCs w:val="20"/>
              </w:rPr>
              <w:fldChar w:fldCharType="separate"/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(Prieto</w:t>
            </w:r>
            <w:r w:rsidR="0047393F" w:rsidRPr="00C32AF4">
              <w:rPr>
                <w:rFonts w:cs="Times New Roman"/>
                <w:i/>
                <w:noProof/>
                <w:sz w:val="20"/>
                <w:szCs w:val="20"/>
              </w:rPr>
              <w:t xml:space="preserve"> et al.</w:t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, 2002)</w:t>
            </w:r>
            <w:r w:rsidR="006361FC" w:rsidRPr="00C32AF4">
              <w:rPr>
                <w:rFonts w:cs="Times New Roman"/>
                <w:sz w:val="20"/>
                <w:szCs w:val="20"/>
              </w:rPr>
              <w:fldChar w:fldCharType="end"/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</w:tr>
      <w:tr w:rsidR="00F26C4A" w:rsidRPr="00C32AF4" w:rsidTr="00603BC7">
        <w:trPr>
          <w:trHeight w:val="315"/>
        </w:trPr>
        <w:tc>
          <w:tcPr>
            <w:tcW w:w="2656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47393F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Purohit 1978</w:t>
            </w:r>
            <w:r w:rsidR="006361FC" w:rsidRPr="00C32AF4">
              <w:rPr>
                <w:rFonts w:cs="Times New Roman"/>
                <w:sz w:val="20"/>
                <w:szCs w:val="20"/>
              </w:rPr>
              <w:fldChar w:fldCharType="begin"/>
            </w:r>
            <w:r w:rsidR="0047393F" w:rsidRPr="00C32AF4">
              <w:rPr>
                <w:rFonts w:cs="Times New Roman"/>
                <w:sz w:val="20"/>
                <w:szCs w:val="20"/>
              </w:rPr>
              <w:instrText xml:space="preserve"> ADDIN EN.CITE &lt;EndNote&gt;&lt;Cite&gt;&lt;Author&gt;Purohit&lt;/Author&gt;&lt;Year&gt;1978&lt;/Year&gt;&lt;RecNum&gt;195&lt;/RecNum&gt;&lt;DisplayText&gt;(Purohit&lt;style face="italic"&gt; et al.&lt;/style&gt;, 1978)&lt;/DisplayText&gt;&lt;record&gt;&lt;rec-number&gt;195&lt;/rec-number&gt;&lt;foreign-keys&gt;&lt;key app="EN" db-id="zdwtpdd9c05rxqexdzk5009ds5029vdrxpf2" timestamp="1488796313"&gt;195&lt;/key&gt;&lt;/foreign-keys&gt;&lt;ref-type name="Journal Article"&gt;17&lt;/ref-type&gt;&lt;contributors&gt;&lt;authors&gt;&lt;author&gt;Purohit, D R&lt;/author&gt;&lt;author&gt;Purohit, S D&lt;/author&gt;&lt;author&gt;Dhariwal, M L&lt;/author&gt;&lt;/authors&gt;&lt;/contributors&gt;&lt;titles&gt;&lt;title&gt;Incidence of depression in hospitalized T.B. patients&lt;/title&gt;&lt;secondary-title&gt;Indian Journal of Tuberculosis&lt;/secondary-title&gt;&lt;/titles&gt;&lt;periodical&gt;&lt;full-title&gt;Indian Journal of Tuberculosis&lt;/full-title&gt;&lt;/periodical&gt;&lt;pages&gt;147-151&lt;/pages&gt;&lt;volume&gt;25&lt;/volume&gt;&lt;keywords&gt;&lt;keyword&gt;depression&lt;/keyword&gt;&lt;keyword&gt;hospitalization&lt;/keyword&gt;&lt;keyword&gt;psychological aspect&lt;/keyword&gt;&lt;keyword&gt;tuberculosis&lt;/keyword&gt;&lt;/keywords&gt;&lt;dates&gt;&lt;year&gt;1978&lt;/year&gt;&lt;/dates&gt;&lt;isbn&gt;0019-5707&lt;/isbn&gt;&lt;accession-num&gt;979079628&lt;/accession-num&gt;&lt;urls&gt;&lt;/urls&gt;&lt;language&gt;English&lt;/language&gt;&lt;/record&gt;&lt;/Cite&gt;&lt;/EndNote&gt;</w:instrText>
            </w:r>
            <w:r w:rsidR="006361FC" w:rsidRPr="00C32AF4">
              <w:rPr>
                <w:rFonts w:cs="Times New Roman"/>
                <w:sz w:val="20"/>
                <w:szCs w:val="20"/>
              </w:rPr>
              <w:fldChar w:fldCharType="separate"/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(Purohit</w:t>
            </w:r>
            <w:r w:rsidR="0047393F" w:rsidRPr="00C32AF4">
              <w:rPr>
                <w:rFonts w:cs="Times New Roman"/>
                <w:i/>
                <w:noProof/>
                <w:sz w:val="20"/>
                <w:szCs w:val="20"/>
              </w:rPr>
              <w:t xml:space="preserve"> et al.</w:t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, 1978)</w:t>
            </w:r>
            <w:r w:rsidR="006361FC" w:rsidRPr="00C32AF4">
              <w:rPr>
                <w:rFonts w:cs="Times New Roman"/>
                <w:sz w:val="20"/>
                <w:szCs w:val="20"/>
              </w:rPr>
              <w:fldChar w:fldCharType="end"/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Unknown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No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</w:tr>
      <w:tr w:rsidR="00F26C4A" w:rsidRPr="00C32AF4" w:rsidTr="00603BC7">
        <w:trPr>
          <w:trHeight w:val="315"/>
        </w:trPr>
        <w:tc>
          <w:tcPr>
            <w:tcW w:w="2656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47393F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Radat 1996</w:t>
            </w:r>
            <w:r w:rsidR="006361FC" w:rsidRPr="00C32AF4">
              <w:rPr>
                <w:rFonts w:cs="Times New Roman"/>
                <w:sz w:val="20"/>
                <w:szCs w:val="20"/>
              </w:rPr>
              <w:fldChar w:fldCharType="begin"/>
            </w:r>
            <w:r w:rsidR="0047393F" w:rsidRPr="00C32AF4">
              <w:rPr>
                <w:rFonts w:cs="Times New Roman"/>
                <w:sz w:val="20"/>
                <w:szCs w:val="20"/>
              </w:rPr>
              <w:instrText xml:space="preserve"> ADDIN EN.CITE &lt;EndNote&gt;&lt;Cite&gt;&lt;Author&gt;Radat&lt;/Author&gt;&lt;Year&gt;1996&lt;/Year&gt;&lt;RecNum&gt;196&lt;/RecNum&gt;&lt;DisplayText&gt;(Radat&lt;style face="italic"&gt; et al.&lt;/style&gt;, 1996)&lt;/DisplayText&gt;&lt;record&gt;&lt;rec-number&gt;196&lt;/rec-number&gt;&lt;foreign-keys&gt;&lt;key app="EN" db-id="zdwtpdd9c05rxqexdzk5009ds5029vdrxpf2" timestamp="1488796322"&gt;196&lt;/key&gt;&lt;/foreign-keys&gt;&lt;ref-type name="Journal Article"&gt;17&lt;/ref-type&gt;&lt;contributors&gt;&lt;authors&gt;&lt;author&gt;Radat, F&lt;/author&gt;&lt;author&gt;Saks, D&lt;/author&gt;&lt;author&gt;Lutz, G&lt;/author&gt;&lt;author&gt;Demesse, D&lt;/author&gt;&lt;author&gt;Ferreri, M&lt;/author&gt;&lt;/authors&gt;&lt;/contributors&gt;&lt;titles&gt;&lt;title&gt;Psychiatric disorders prevalence among migrainous patients hospitalized for analgesic withdrawal. [French]&lt;/title&gt;&lt;secondary-title&gt;Annales Medico-Psychologiques&lt;/secondary-title&gt;&lt;/titles&gt;&lt;periodical&gt;&lt;full-title&gt;Annales Medico-Psychologiques&lt;/full-title&gt;&lt;/periodical&gt;&lt;pages&gt;327-330&lt;/pages&gt;&lt;volume&gt;154&lt;/volume&gt;&lt;keywords&gt;&lt;keyword&gt;acetylsalicylic acid/ae [Adverse Drug Reaction]&lt;/keyword&gt;&lt;keyword&gt;acetylsalicylic acid/dt [Drug Therapy]&lt;/keyword&gt;&lt;keyword&gt;adult&lt;/keyword&gt;&lt;keyword&gt;agoraphobia&lt;/keyword&gt;&lt;keyword&gt;analgesic agent/ae [Adverse Drug Reaction]&lt;/keyword&gt;&lt;keyword&gt;analgesic agent/dt [Drug Therapy]&lt;/keyword&gt;&lt;keyword&gt;clinical article&lt;/keyword&gt;&lt;keyword&gt;conference paper&lt;/keyword&gt;&lt;keyword&gt;depression&lt;/keyword&gt;&lt;keyword&gt;drug use&lt;/keyword&gt;&lt;keyword&gt;ergotamine/ae [Adverse Drug Reaction]&lt;/keyword&gt;&lt;keyword&gt;ergotamine/dt [Drug Therapy]&lt;/keyword&gt;&lt;keyword&gt;female&lt;/keyword&gt;&lt;keyword&gt;headache/si [Side Effect]&lt;/keyword&gt;&lt;keyword&gt;human&lt;/keyword&gt;&lt;keyword&gt;irritability&lt;/keyword&gt;&lt;keyword&gt;male&lt;/keyword&gt;&lt;keyword&gt;migraine/dt [Drug Therapy]&lt;/keyword&gt;&lt;keyword&gt;narcotic analgesic agent/dt [Drug Therapy]&lt;/keyword&gt;&lt;keyword&gt;panic&lt;/keyword&gt;&lt;keyword&gt;prevalence&lt;/keyword&gt;&lt;/keywords&gt;&lt;dates&gt;&lt;year&gt;1996&lt;/year&gt;&lt;/dates&gt;&lt;isbn&gt;0003-4487&lt;/isbn&gt;&lt;accession-num&gt;1996273324&lt;/accession-num&gt;&lt;urls&gt;&lt;/urls&gt;&lt;language&gt;French&lt;/language&gt;&lt;/record&gt;&lt;/Cite&gt;&lt;/EndNote&gt;</w:instrText>
            </w:r>
            <w:r w:rsidR="006361FC" w:rsidRPr="00C32AF4">
              <w:rPr>
                <w:rFonts w:cs="Times New Roman"/>
                <w:sz w:val="20"/>
                <w:szCs w:val="20"/>
              </w:rPr>
              <w:fldChar w:fldCharType="separate"/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(Radat</w:t>
            </w:r>
            <w:r w:rsidR="0047393F" w:rsidRPr="00C32AF4">
              <w:rPr>
                <w:rFonts w:cs="Times New Roman"/>
                <w:i/>
                <w:noProof/>
                <w:sz w:val="20"/>
                <w:szCs w:val="20"/>
              </w:rPr>
              <w:t xml:space="preserve"> et al.</w:t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, 1996)</w:t>
            </w:r>
            <w:r w:rsidR="006361FC" w:rsidRPr="00C32AF4">
              <w:rPr>
                <w:rFonts w:cs="Times New Roman"/>
                <w:sz w:val="20"/>
                <w:szCs w:val="20"/>
              </w:rPr>
              <w:fldChar w:fldCharType="end"/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Unknown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Unknown</w:t>
            </w:r>
          </w:p>
        </w:tc>
      </w:tr>
      <w:tr w:rsidR="00F26C4A" w:rsidRPr="00C32AF4" w:rsidTr="00603BC7">
        <w:trPr>
          <w:trHeight w:val="315"/>
        </w:trPr>
        <w:tc>
          <w:tcPr>
            <w:tcW w:w="2656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47393F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Radat 1999</w:t>
            </w:r>
            <w:r w:rsidR="006361FC" w:rsidRPr="00C32AF4">
              <w:rPr>
                <w:rFonts w:cs="Times New Roman"/>
                <w:sz w:val="20"/>
                <w:szCs w:val="20"/>
              </w:rPr>
              <w:fldChar w:fldCharType="begin">
                <w:fldData xml:space="preserve">PEVuZE5vdGU+PENpdGU+PEF1dGhvcj5SYWRhdDwvQXV0aG9yPjxZZWFyPjE5OTk8L1llYXI+PFJl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</w:fldData>
              </w:fldChar>
            </w:r>
            <w:r w:rsidR="0047393F" w:rsidRPr="00C32AF4">
              <w:rPr>
                <w:rFonts w:cs="Times New Roman"/>
                <w:sz w:val="20"/>
                <w:szCs w:val="20"/>
              </w:rPr>
              <w:instrText xml:space="preserve"> ADDIN EN.CITE </w:instrText>
            </w:r>
            <w:r w:rsidR="0047393F" w:rsidRPr="00C32AF4">
              <w:rPr>
                <w:rFonts w:cs="Times New Roman"/>
                <w:sz w:val="20"/>
                <w:szCs w:val="20"/>
              </w:rPr>
              <w:fldChar w:fldCharType="begin">
                <w:fldData xml:space="preserve">PEVuZE5vdGU+PENpdGU+PEF1dGhvcj5SYWRhdDwvQXV0aG9yPjxZZWFyPjE5OTk8L1llYXI+PFJl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</w:fldData>
              </w:fldChar>
            </w:r>
            <w:r w:rsidR="0047393F" w:rsidRPr="00C32AF4">
              <w:rPr>
                <w:rFonts w:cs="Times New Roman"/>
                <w:sz w:val="20"/>
                <w:szCs w:val="20"/>
              </w:rPr>
              <w:instrText xml:space="preserve"> ADDIN EN.CITE.DATA </w:instrText>
            </w:r>
            <w:r w:rsidR="0047393F" w:rsidRPr="00C32AF4">
              <w:rPr>
                <w:rFonts w:cs="Times New Roman"/>
                <w:sz w:val="20"/>
                <w:szCs w:val="20"/>
              </w:rPr>
            </w:r>
            <w:r w:rsidR="0047393F" w:rsidRPr="00C32AF4">
              <w:rPr>
                <w:rFonts w:cs="Times New Roman"/>
                <w:sz w:val="20"/>
                <w:szCs w:val="20"/>
              </w:rPr>
              <w:fldChar w:fldCharType="end"/>
            </w:r>
            <w:r w:rsidR="006361FC" w:rsidRPr="00C32AF4">
              <w:rPr>
                <w:rFonts w:cs="Times New Roman"/>
                <w:sz w:val="20"/>
                <w:szCs w:val="20"/>
              </w:rPr>
            </w:r>
            <w:r w:rsidR="006361FC" w:rsidRPr="00C32AF4">
              <w:rPr>
                <w:rFonts w:cs="Times New Roman"/>
                <w:sz w:val="20"/>
                <w:szCs w:val="20"/>
              </w:rPr>
              <w:fldChar w:fldCharType="separate"/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(Radat</w:t>
            </w:r>
            <w:r w:rsidR="0047393F" w:rsidRPr="00C32AF4">
              <w:rPr>
                <w:rFonts w:cs="Times New Roman"/>
                <w:i/>
                <w:noProof/>
                <w:sz w:val="20"/>
                <w:szCs w:val="20"/>
              </w:rPr>
              <w:t xml:space="preserve"> et al.</w:t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, 1999)</w:t>
            </w:r>
            <w:r w:rsidR="006361FC" w:rsidRPr="00C32AF4">
              <w:rPr>
                <w:rFonts w:cs="Times New Roman"/>
                <w:sz w:val="20"/>
                <w:szCs w:val="20"/>
              </w:rPr>
              <w:fldChar w:fldCharType="end"/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Unknown</w:t>
            </w:r>
          </w:p>
        </w:tc>
      </w:tr>
      <w:tr w:rsidR="00F26C4A" w:rsidRPr="00C32AF4" w:rsidTr="00603BC7">
        <w:trPr>
          <w:trHeight w:val="315"/>
        </w:trPr>
        <w:tc>
          <w:tcPr>
            <w:tcW w:w="2656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47393F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Ramsay 1991</w:t>
            </w:r>
            <w:r w:rsidR="006361FC" w:rsidRPr="00C32AF4">
              <w:rPr>
                <w:rFonts w:cs="Times New Roman"/>
                <w:sz w:val="20"/>
                <w:szCs w:val="20"/>
              </w:rPr>
              <w:fldChar w:fldCharType="begin"/>
            </w:r>
            <w:r w:rsidR="0047393F" w:rsidRPr="00C32AF4">
              <w:rPr>
                <w:rFonts w:cs="Times New Roman"/>
                <w:sz w:val="20"/>
                <w:szCs w:val="20"/>
              </w:rPr>
              <w:instrText xml:space="preserve"> ADDIN EN.CITE &lt;EndNote&gt;&lt;Cite&gt;&lt;Author&gt;Ramsay&lt;/Author&gt;&lt;Year&gt;1991&lt;/Year&gt;&lt;RecNum&gt;109&lt;/RecNum&gt;&lt;DisplayText&gt;(Ramsay&lt;style face="italic"&gt; et al.&lt;/style&gt;, 1991)&lt;/DisplayText&gt;&lt;record&gt;&lt;rec-number&gt;109&lt;/rec-number&gt;&lt;foreign-keys&gt;&lt;key app="EN" db-id="zdwtpdd9c05rxqexdzk5009ds5029vdrxpf2" timestamp="1483617857"&gt;109&lt;/key&gt;&lt;/foreign-keys&gt;&lt;ref-type name="Journal Article"&gt;17&lt;/ref-type&gt;&lt;contributors&gt;&lt;authors&gt;&lt;author&gt;Ramsay, R&lt;/author&gt;&lt;author&gt;Wright, P&lt;/author&gt;&lt;author&gt;Katz, A&lt;/author&gt;&lt;author&gt;Bielawska, C&lt;/author&gt;&lt;author&gt;Katona, C&lt;/author&gt;&lt;/authors&gt;&lt;/contributors&gt;&lt;titles&gt;&lt;title&gt;The detection of psychiatric morbidity and its effects on outcome in acute elderly medical admissions&lt;/title&gt;&lt;secondary-title&gt;International Journal of Geriatric Psychiatry&lt;/secondary-title&gt;&lt;/titles&gt;&lt;periodical&gt;&lt;full-title&gt;International Journal of Geriatric Psychiatry&lt;/full-title&gt;&lt;/periodical&gt;&lt;pages&gt;861-866&lt;/pages&gt;&lt;volume&gt;6&lt;/volume&gt;&lt;keywords&gt;&lt;keyword&gt;aged&lt;/keyword&gt;&lt;keyword&gt;article&lt;/keyword&gt;&lt;keyword&gt;dementia&lt;/keyword&gt;&lt;keyword&gt;depression&lt;/keyword&gt;&lt;keyword&gt;female&lt;/keyword&gt;&lt;keyword&gt;geriatric care&lt;/keyword&gt;&lt;keyword&gt;hospital admission&lt;/keyword&gt;&lt;keyword&gt;human&lt;/keyword&gt;&lt;keyword&gt;major clinical study&lt;/keyword&gt;&lt;keyword&gt;male&lt;/keyword&gt;&lt;keyword&gt;mental disease&lt;/keyword&gt;&lt;keyword&gt;morbidity&lt;/keyword&gt;&lt;keyword&gt;mortality&lt;/keyword&gt;&lt;keyword&gt;physical disease&lt;/keyword&gt;&lt;keyword&gt;psychiatry&lt;/keyword&gt;&lt;keyword&gt;questionnaire&lt;/keyword&gt;&lt;keyword&gt;screening&lt;/keyword&gt;&lt;/keywords&gt;&lt;dates&gt;&lt;year&gt;1991&lt;/year&gt;&lt;/dates&gt;&lt;isbn&gt;0885-6230&lt;/isbn&gt;&lt;accession-num&gt;1992028840&lt;/accession-num&gt;&lt;urls&gt;&lt;/urls&gt;&lt;language&gt;English&lt;/language&gt;&lt;/record&gt;&lt;/Cite&gt;&lt;/EndNote&gt;</w:instrText>
            </w:r>
            <w:r w:rsidR="006361FC" w:rsidRPr="00C32AF4">
              <w:rPr>
                <w:rFonts w:cs="Times New Roman"/>
                <w:sz w:val="20"/>
                <w:szCs w:val="20"/>
              </w:rPr>
              <w:fldChar w:fldCharType="separate"/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(Ramsay</w:t>
            </w:r>
            <w:r w:rsidR="0047393F" w:rsidRPr="00C32AF4">
              <w:rPr>
                <w:rFonts w:cs="Times New Roman"/>
                <w:i/>
                <w:noProof/>
                <w:sz w:val="20"/>
                <w:szCs w:val="20"/>
              </w:rPr>
              <w:t xml:space="preserve"> et al.</w:t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, 1991)</w:t>
            </w:r>
            <w:r w:rsidR="006361FC" w:rsidRPr="00C32AF4">
              <w:rPr>
                <w:rFonts w:cs="Times New Roman"/>
                <w:sz w:val="20"/>
                <w:szCs w:val="20"/>
              </w:rPr>
              <w:fldChar w:fldCharType="end"/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Unknown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No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</w:tr>
      <w:tr w:rsidR="00F26C4A" w:rsidRPr="00C32AF4" w:rsidTr="00603BC7">
        <w:trPr>
          <w:trHeight w:val="315"/>
        </w:trPr>
        <w:tc>
          <w:tcPr>
            <w:tcW w:w="2656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47393F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Regvat 2011</w:t>
            </w:r>
            <w:r w:rsidR="006361FC" w:rsidRPr="00C32AF4">
              <w:rPr>
                <w:rFonts w:cs="Times New Roman"/>
                <w:sz w:val="20"/>
                <w:szCs w:val="20"/>
              </w:rPr>
              <w:fldChar w:fldCharType="begin"/>
            </w:r>
            <w:r w:rsidR="0047393F" w:rsidRPr="00C32AF4">
              <w:rPr>
                <w:rFonts w:cs="Times New Roman"/>
                <w:sz w:val="20"/>
                <w:szCs w:val="20"/>
              </w:rPr>
              <w:instrText xml:space="preserve"> ADDIN EN.CITE &lt;EndNote&gt;&lt;Cite&gt;&lt;Author&gt;Regvat&lt;/Author&gt;&lt;Year&gt;2011&lt;/Year&gt;&lt;RecNum&gt;110&lt;/RecNum&gt;&lt;DisplayText&gt;(Regvat&lt;style face="italic"&gt; et al.&lt;/style&gt;, 2011)&lt;/DisplayText&gt;&lt;record&gt;&lt;rec-number&gt;110&lt;/rec-number&gt;&lt;foreign-keys&gt;&lt;key app="EN" db-id="zdwtpdd9c05rxqexdzk5009ds5029vdrxpf2" timestamp="1483617886"&gt;110&lt;/key&gt;&lt;/foreign-keys&gt;&lt;ref-type name="Journal Article"&gt;17&lt;/ref-type&gt;&lt;contributors&gt;&lt;authors&gt;&lt;author&gt;Regvat, J&lt;/author&gt;&lt;author&gt;Zmitek, A&lt;/author&gt;&lt;author&gt;Vegnuti, M&lt;/author&gt;&lt;author&gt;Kosnik, M&lt;/author&gt;&lt;author&gt;Suskovic, S&lt;/author&gt;&lt;/authors&gt;&lt;/contributors&gt;&lt;titles&gt;&lt;title&gt;Anxiety and depression during hospital treatment of exacerbation of chronic obstructive pulmonary disease&lt;/title&gt;&lt;secondary-title&gt;Journal of International Medical Research&lt;/secondary-title&gt;&lt;/titles&gt;&lt;periodical&gt;&lt;full-title&gt;Journal of International Medical Research&lt;/full-title&gt;&lt;/periodical&gt;&lt;pages&gt;1028-1038&lt;/pages&gt;&lt;volume&gt;39&lt;/volume&gt;&lt;keywords&gt;&lt;keyword&gt;*Anxiety/di [Diagnosis]&lt;/keyword&gt;&lt;keyword&gt;*Depression/di [Diagnosis]&lt;/keyword&gt;&lt;keyword&gt;*Pulmonary Disease, Chronic Obstructive/px [Psychology]&lt;/keyword&gt;&lt;keyword&gt;Adult&lt;/keyword&gt;&lt;keyword&gt;Aged&lt;/keyword&gt;&lt;keyword&gt;Anxiety/co [Complications]&lt;/keyword&gt;&lt;keyword&gt;Depression/co [Complications]&lt;/keyword&gt;&lt;keyword&gt;Female&lt;/keyword&gt;&lt;keyword&gt;Humans&lt;/keyword&gt;&lt;keyword&gt;Male&lt;/keyword&gt;&lt;keyword&gt;Middle Aged&lt;/keyword&gt;&lt;keyword&gt;Pulmonary Disease, Chronic Obstructive/co [Complications]&lt;/keyword&gt;&lt;keyword&gt;Pulmonary Disease, Chronic Obstructive/pp [Physiopathology]&lt;/keyword&gt;&lt;keyword&gt;Pulmonary Disease, Chronic Obstructive/th [Therapy]&lt;/keyword&gt;&lt;keyword&gt;Questionnaires&lt;/keyword&gt;&lt;keyword&gt;Respiratory Function Tests&lt;/keyword&gt;&lt;/keywords&gt;&lt;dates&gt;&lt;year&gt;2011&lt;/year&gt;&lt;/dates&gt;&lt;isbn&gt;1473-2300&lt;/isbn&gt;&lt;accession-num&gt;21819737&lt;/accession-num&gt;&lt;urls&gt;&lt;related-urls&gt;&lt;url&gt;http://imr.sagepub.com/content/39/3/1028.full.pdf&lt;/url&gt;&lt;/related-urls&gt;&lt;/urls&gt;&lt;research-notes&gt;Regvat, J&amp;#xD;Zmitek, A&amp;#xD;Vegnuti, M&amp;#xD;Kosnik, M&amp;#xD;Suskovic, S&lt;/research-notes&gt;&lt;language&gt;English&lt;/language&gt;&lt;/record&gt;&lt;/Cite&gt;&lt;/EndNote&gt;</w:instrText>
            </w:r>
            <w:r w:rsidR="006361FC" w:rsidRPr="00C32AF4">
              <w:rPr>
                <w:rFonts w:cs="Times New Roman"/>
                <w:sz w:val="20"/>
                <w:szCs w:val="20"/>
              </w:rPr>
              <w:fldChar w:fldCharType="separate"/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(Regvat</w:t>
            </w:r>
            <w:r w:rsidR="0047393F" w:rsidRPr="00C32AF4">
              <w:rPr>
                <w:rFonts w:cs="Times New Roman"/>
                <w:i/>
                <w:noProof/>
                <w:sz w:val="20"/>
                <w:szCs w:val="20"/>
              </w:rPr>
              <w:t xml:space="preserve"> et al.</w:t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, 2011)</w:t>
            </w:r>
            <w:r w:rsidR="006361FC" w:rsidRPr="00C32AF4">
              <w:rPr>
                <w:rFonts w:cs="Times New Roman"/>
                <w:sz w:val="20"/>
                <w:szCs w:val="20"/>
              </w:rPr>
              <w:fldChar w:fldCharType="end"/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</w:tr>
      <w:tr w:rsidR="00F26C4A" w:rsidRPr="00C32AF4" w:rsidTr="00603BC7">
        <w:trPr>
          <w:trHeight w:val="315"/>
        </w:trPr>
        <w:tc>
          <w:tcPr>
            <w:tcW w:w="2656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47393F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Rentsch 2007</w:t>
            </w:r>
            <w:r w:rsidR="006361FC" w:rsidRPr="00C32AF4">
              <w:rPr>
                <w:rFonts w:cs="Times New Roman"/>
                <w:sz w:val="20"/>
                <w:szCs w:val="20"/>
              </w:rPr>
              <w:fldChar w:fldCharType="begin">
                <w:fldData xml:space="preserve">PEVuZE5vdGU+PENpdGU+PEF1dGhvcj5SZW50c2NoPC9BdXRob3I+PFllYXI+MjAwNzwvWWVhcj48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</w:fldData>
              </w:fldChar>
            </w:r>
            <w:r w:rsidR="0047393F" w:rsidRPr="00C32AF4">
              <w:rPr>
                <w:rFonts w:cs="Times New Roman"/>
                <w:sz w:val="20"/>
                <w:szCs w:val="20"/>
              </w:rPr>
              <w:instrText xml:space="preserve"> ADDIN EN.CITE </w:instrText>
            </w:r>
            <w:r w:rsidR="0047393F" w:rsidRPr="00C32AF4">
              <w:rPr>
                <w:rFonts w:cs="Times New Roman"/>
                <w:sz w:val="20"/>
                <w:szCs w:val="20"/>
              </w:rPr>
              <w:fldChar w:fldCharType="begin">
                <w:fldData xml:space="preserve">PEVuZE5vdGU+PENpdGU+PEF1dGhvcj5SZW50c2NoPC9BdXRob3I+PFllYXI+MjAwNzwvWWVhcj48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</w:fldData>
              </w:fldChar>
            </w:r>
            <w:r w:rsidR="0047393F" w:rsidRPr="00C32AF4">
              <w:rPr>
                <w:rFonts w:cs="Times New Roman"/>
                <w:sz w:val="20"/>
                <w:szCs w:val="20"/>
              </w:rPr>
              <w:instrText xml:space="preserve"> ADDIN EN.CITE.DATA </w:instrText>
            </w:r>
            <w:r w:rsidR="0047393F" w:rsidRPr="00C32AF4">
              <w:rPr>
                <w:rFonts w:cs="Times New Roman"/>
                <w:sz w:val="20"/>
                <w:szCs w:val="20"/>
              </w:rPr>
            </w:r>
            <w:r w:rsidR="0047393F" w:rsidRPr="00C32AF4">
              <w:rPr>
                <w:rFonts w:cs="Times New Roman"/>
                <w:sz w:val="20"/>
                <w:szCs w:val="20"/>
              </w:rPr>
              <w:fldChar w:fldCharType="end"/>
            </w:r>
            <w:r w:rsidR="006361FC" w:rsidRPr="00C32AF4">
              <w:rPr>
                <w:rFonts w:cs="Times New Roman"/>
                <w:sz w:val="20"/>
                <w:szCs w:val="20"/>
              </w:rPr>
            </w:r>
            <w:r w:rsidR="006361FC" w:rsidRPr="00C32AF4">
              <w:rPr>
                <w:rFonts w:cs="Times New Roman"/>
                <w:sz w:val="20"/>
                <w:szCs w:val="20"/>
              </w:rPr>
              <w:fldChar w:fldCharType="separate"/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(Rentsch</w:t>
            </w:r>
            <w:r w:rsidR="0047393F" w:rsidRPr="00C32AF4">
              <w:rPr>
                <w:rFonts w:cs="Times New Roman"/>
                <w:i/>
                <w:noProof/>
                <w:sz w:val="20"/>
                <w:szCs w:val="20"/>
              </w:rPr>
              <w:t xml:space="preserve"> et al.</w:t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, 2007)</w:t>
            </w:r>
            <w:r w:rsidR="006361FC" w:rsidRPr="00C32AF4">
              <w:rPr>
                <w:rFonts w:cs="Times New Roman"/>
                <w:sz w:val="20"/>
                <w:szCs w:val="20"/>
              </w:rPr>
              <w:fldChar w:fldCharType="end"/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No</w:t>
            </w:r>
          </w:p>
        </w:tc>
      </w:tr>
      <w:tr w:rsidR="00F26C4A" w:rsidRPr="00C32AF4" w:rsidTr="00603BC7">
        <w:trPr>
          <w:trHeight w:val="315"/>
        </w:trPr>
        <w:tc>
          <w:tcPr>
            <w:tcW w:w="2656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47393F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Rukundo 2013</w:t>
            </w:r>
            <w:r w:rsidR="006361FC" w:rsidRPr="00C32AF4">
              <w:rPr>
                <w:rFonts w:cs="Times New Roman"/>
                <w:sz w:val="20"/>
                <w:szCs w:val="20"/>
              </w:rPr>
              <w:fldChar w:fldCharType="begin">
                <w:fldData xml:space="preserve">PEVuZE5vdGU+PENpdGU+PEF1dGhvcj5SdWt1bmRvPC9BdXRob3I+PFllYXI+MjAxMzwvWWVhcj48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=
</w:fldData>
              </w:fldChar>
            </w:r>
            <w:r w:rsidR="0047393F" w:rsidRPr="00C32AF4">
              <w:rPr>
                <w:rFonts w:cs="Times New Roman"/>
                <w:sz w:val="20"/>
                <w:szCs w:val="20"/>
              </w:rPr>
              <w:instrText xml:space="preserve"> ADDIN EN.CITE </w:instrText>
            </w:r>
            <w:r w:rsidR="0047393F" w:rsidRPr="00C32AF4">
              <w:rPr>
                <w:rFonts w:cs="Times New Roman"/>
                <w:sz w:val="20"/>
                <w:szCs w:val="20"/>
              </w:rPr>
              <w:fldChar w:fldCharType="begin">
                <w:fldData xml:space="preserve">PEVuZE5vdGU+PENpdGU+PEF1dGhvcj5SdWt1bmRvPC9BdXRob3I+PFllYXI+MjAxMzwvWWVhcj48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=
</w:fldData>
              </w:fldChar>
            </w:r>
            <w:r w:rsidR="0047393F" w:rsidRPr="00C32AF4">
              <w:rPr>
                <w:rFonts w:cs="Times New Roman"/>
                <w:sz w:val="20"/>
                <w:szCs w:val="20"/>
              </w:rPr>
              <w:instrText xml:space="preserve"> ADDIN EN.CITE.DATA </w:instrText>
            </w:r>
            <w:r w:rsidR="0047393F" w:rsidRPr="00C32AF4">
              <w:rPr>
                <w:rFonts w:cs="Times New Roman"/>
                <w:sz w:val="20"/>
                <w:szCs w:val="20"/>
              </w:rPr>
            </w:r>
            <w:r w:rsidR="0047393F" w:rsidRPr="00C32AF4">
              <w:rPr>
                <w:rFonts w:cs="Times New Roman"/>
                <w:sz w:val="20"/>
                <w:szCs w:val="20"/>
              </w:rPr>
              <w:fldChar w:fldCharType="end"/>
            </w:r>
            <w:r w:rsidR="006361FC" w:rsidRPr="00C32AF4">
              <w:rPr>
                <w:rFonts w:cs="Times New Roman"/>
                <w:sz w:val="20"/>
                <w:szCs w:val="20"/>
              </w:rPr>
            </w:r>
            <w:r w:rsidR="006361FC" w:rsidRPr="00C32AF4">
              <w:rPr>
                <w:rFonts w:cs="Times New Roman"/>
                <w:sz w:val="20"/>
                <w:szCs w:val="20"/>
              </w:rPr>
              <w:fldChar w:fldCharType="separate"/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(Rukundo</w:t>
            </w:r>
            <w:r w:rsidR="0047393F" w:rsidRPr="00C32AF4">
              <w:rPr>
                <w:rFonts w:cs="Times New Roman"/>
                <w:i/>
                <w:noProof/>
                <w:sz w:val="20"/>
                <w:szCs w:val="20"/>
              </w:rPr>
              <w:t xml:space="preserve"> et al.</w:t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, 2013)</w:t>
            </w:r>
            <w:r w:rsidR="006361FC" w:rsidRPr="00C32AF4">
              <w:rPr>
                <w:rFonts w:cs="Times New Roman"/>
                <w:sz w:val="20"/>
                <w:szCs w:val="20"/>
              </w:rPr>
              <w:fldChar w:fldCharType="end"/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Unknown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Unknown</w:t>
            </w:r>
          </w:p>
        </w:tc>
      </w:tr>
      <w:tr w:rsidR="00F26C4A" w:rsidRPr="00C32AF4" w:rsidTr="00603BC7">
        <w:trPr>
          <w:trHeight w:val="315"/>
        </w:trPr>
        <w:tc>
          <w:tcPr>
            <w:tcW w:w="2656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47393F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Scevola 2013</w:t>
            </w:r>
            <w:r w:rsidR="006361FC" w:rsidRPr="00C32AF4">
              <w:rPr>
                <w:rFonts w:cs="Times New Roman"/>
                <w:sz w:val="20"/>
                <w:szCs w:val="20"/>
              </w:rPr>
              <w:fldChar w:fldCharType="begin">
                <w:fldData xml:space="preserve">PEVuZE5vdGU+PENpdGU+PEF1dGhvcj5TY2V2b2xhPC9BdXRob3I+PFllYXI+MjAxMzwvWWVhcj48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</w:fldData>
              </w:fldChar>
            </w:r>
            <w:r w:rsidR="0047393F" w:rsidRPr="00C32AF4">
              <w:rPr>
                <w:rFonts w:cs="Times New Roman"/>
                <w:sz w:val="20"/>
                <w:szCs w:val="20"/>
              </w:rPr>
              <w:instrText xml:space="preserve"> ADDIN EN.CITE </w:instrText>
            </w:r>
            <w:r w:rsidR="0047393F" w:rsidRPr="00C32AF4">
              <w:rPr>
                <w:rFonts w:cs="Times New Roman"/>
                <w:sz w:val="20"/>
                <w:szCs w:val="20"/>
              </w:rPr>
              <w:fldChar w:fldCharType="begin">
                <w:fldData xml:space="preserve">PEVuZE5vdGU+PENpdGU+PEF1dGhvcj5TY2V2b2xhPC9BdXRob3I+PFllYXI+MjAxMzwvWWVhcj48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</w:fldData>
              </w:fldChar>
            </w:r>
            <w:r w:rsidR="0047393F" w:rsidRPr="00C32AF4">
              <w:rPr>
                <w:rFonts w:cs="Times New Roman"/>
                <w:sz w:val="20"/>
                <w:szCs w:val="20"/>
              </w:rPr>
              <w:instrText xml:space="preserve"> ADDIN EN.CITE.DATA </w:instrText>
            </w:r>
            <w:r w:rsidR="0047393F" w:rsidRPr="00C32AF4">
              <w:rPr>
                <w:rFonts w:cs="Times New Roman"/>
                <w:sz w:val="20"/>
                <w:szCs w:val="20"/>
              </w:rPr>
            </w:r>
            <w:r w:rsidR="0047393F" w:rsidRPr="00C32AF4">
              <w:rPr>
                <w:rFonts w:cs="Times New Roman"/>
                <w:sz w:val="20"/>
                <w:szCs w:val="20"/>
              </w:rPr>
              <w:fldChar w:fldCharType="end"/>
            </w:r>
            <w:r w:rsidR="006361FC" w:rsidRPr="00C32AF4">
              <w:rPr>
                <w:rFonts w:cs="Times New Roman"/>
                <w:sz w:val="20"/>
                <w:szCs w:val="20"/>
              </w:rPr>
            </w:r>
            <w:r w:rsidR="006361FC" w:rsidRPr="00C32AF4">
              <w:rPr>
                <w:rFonts w:cs="Times New Roman"/>
                <w:sz w:val="20"/>
                <w:szCs w:val="20"/>
              </w:rPr>
              <w:fldChar w:fldCharType="separate"/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(Scevola</w:t>
            </w:r>
            <w:r w:rsidR="0047393F" w:rsidRPr="00C32AF4">
              <w:rPr>
                <w:rFonts w:cs="Times New Roman"/>
                <w:i/>
                <w:noProof/>
                <w:sz w:val="20"/>
                <w:szCs w:val="20"/>
              </w:rPr>
              <w:t xml:space="preserve"> et al.</w:t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, 2013)</w:t>
            </w:r>
            <w:r w:rsidR="006361FC" w:rsidRPr="00C32AF4">
              <w:rPr>
                <w:rFonts w:cs="Times New Roman"/>
                <w:sz w:val="20"/>
                <w:szCs w:val="20"/>
              </w:rPr>
              <w:fldChar w:fldCharType="end"/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Unknown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Unknown</w:t>
            </w:r>
          </w:p>
        </w:tc>
      </w:tr>
      <w:tr w:rsidR="00F26C4A" w:rsidRPr="00C32AF4" w:rsidTr="00603BC7">
        <w:trPr>
          <w:trHeight w:val="315"/>
        </w:trPr>
        <w:tc>
          <w:tcPr>
            <w:tcW w:w="2656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47393F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Schleifer 1989</w:t>
            </w:r>
            <w:r w:rsidR="006361FC" w:rsidRPr="00C32AF4">
              <w:rPr>
                <w:rFonts w:cs="Times New Roman"/>
                <w:sz w:val="20"/>
                <w:szCs w:val="20"/>
              </w:rPr>
              <w:fldChar w:fldCharType="begin"/>
            </w:r>
            <w:r w:rsidR="0047393F" w:rsidRPr="00C32AF4">
              <w:rPr>
                <w:rFonts w:cs="Times New Roman"/>
                <w:sz w:val="20"/>
                <w:szCs w:val="20"/>
              </w:rPr>
              <w:instrText xml:space="preserve"> ADDIN EN.CITE &lt;EndNote&gt;&lt;Cite&gt;&lt;Author&gt;Schleifer&lt;/Author&gt;&lt;Year&gt;1989&lt;/Year&gt;&lt;RecNum&gt;202&lt;/RecNum&gt;&lt;DisplayText&gt;(Schleifer and Macari-Hinson, 1989)&lt;/DisplayText&gt;&lt;record&gt;&lt;rec-number&gt;202&lt;/rec-number&gt;&lt;foreign-keys&gt;&lt;key app="EN" db-id="zdwtpdd9c05rxqexdzk5009ds5029vdrxpf2" timestamp="1488796453"&gt;202&lt;/key&gt;&lt;/foreign-keys&gt;&lt;ref-type name="Journal Article"&gt;17&lt;/ref-type&gt;&lt;contributors&gt;&lt;authors&gt;&lt;author&gt;Schleifer, Steven J&lt;/author&gt;&lt;author&gt;Macari-Hinson, Margaret M&lt;/author&gt;&lt;/authors&gt;&lt;/contributors&gt;&lt;titles&gt;&lt;title&gt;The nature and course of depression following myocardial infarction&lt;/title&gt;&lt;secondary-title&gt;Archives of internal medicine&lt;/secondary-title&gt;&lt;/titles&gt;&lt;periodical&gt;&lt;full-title&gt;Archives of Internal Medicine&lt;/full-title&gt;&lt;/periodical&gt;&lt;pages&gt;1785-1789&lt;/pages&gt;&lt;volume&gt;149&lt;/volume&gt;&lt;number&gt;8&lt;/number&gt;&lt;dates&gt;&lt;year&gt;1989&lt;/year&gt;&lt;/dates&gt;&lt;isbn&gt;0003-9926&lt;/isbn&gt;&lt;urls&gt;&lt;/urls&gt;&lt;/record&gt;&lt;/Cite&gt;&lt;/EndNote&gt;</w:instrText>
            </w:r>
            <w:r w:rsidR="006361FC" w:rsidRPr="00C32AF4">
              <w:rPr>
                <w:rFonts w:cs="Times New Roman"/>
                <w:sz w:val="20"/>
                <w:szCs w:val="20"/>
              </w:rPr>
              <w:fldChar w:fldCharType="separate"/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(Schleifer and Macari-Hinson, 1989)</w:t>
            </w:r>
            <w:r w:rsidR="006361FC" w:rsidRPr="00C32AF4">
              <w:rPr>
                <w:rFonts w:cs="Times New Roman"/>
                <w:sz w:val="20"/>
                <w:szCs w:val="20"/>
              </w:rPr>
              <w:fldChar w:fldCharType="end"/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No</w:t>
            </w:r>
          </w:p>
        </w:tc>
      </w:tr>
      <w:tr w:rsidR="00F26C4A" w:rsidRPr="00C32AF4" w:rsidTr="00603BC7">
        <w:trPr>
          <w:trHeight w:val="315"/>
        </w:trPr>
        <w:tc>
          <w:tcPr>
            <w:tcW w:w="2656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47393F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Schottke 2001</w:t>
            </w:r>
            <w:r w:rsidR="006361FC" w:rsidRPr="00C32AF4">
              <w:rPr>
                <w:rFonts w:cs="Times New Roman"/>
                <w:sz w:val="20"/>
                <w:szCs w:val="20"/>
              </w:rPr>
              <w:fldChar w:fldCharType="begin"/>
            </w:r>
            <w:r w:rsidR="0047393F" w:rsidRPr="00C32AF4">
              <w:rPr>
                <w:rFonts w:cs="Times New Roman"/>
                <w:sz w:val="20"/>
                <w:szCs w:val="20"/>
              </w:rPr>
              <w:instrText xml:space="preserve"> ADDIN EN.CITE &lt;EndNote&gt;&lt;Cite&gt;&lt;Author&gt;Schottke&lt;/Author&gt;&lt;Year&gt;2001&lt;/Year&gt;&lt;RecNum&gt;203&lt;/RecNum&gt;&lt;DisplayText&gt;(Schottke&lt;style face="italic"&gt; et al.&lt;/style&gt;, 2001)&lt;/DisplayText&gt;&lt;record&gt;&lt;rec-number&gt;203&lt;/rec-number&gt;&lt;foreign-keys&gt;&lt;key app="EN" db-id="zdwtpdd9c05rxqexdzk5009ds5029vdrxpf2" timestamp="1488796478"&gt;203&lt;/key&gt;&lt;/foreign-keys&gt;&lt;ref-type name="Journal Article"&gt;17&lt;/ref-type&gt;&lt;contributors&gt;&lt;authors&gt;&lt;author&gt;Schottke, Henning&lt;/author&gt;&lt;author&gt;Springer, Ute&lt;/author&gt;&lt;author&gt;Grimsehl, Anke&lt;/author&gt;&lt;author&gt;Lutje, Dieter&lt;/author&gt;&lt;author&gt;Loew, Michael&lt;/author&gt;&lt;author&gt;Wetzig, Lutz&lt;/author&gt;&lt;author&gt;Brandes, Udo&lt;/author&gt;&lt;author&gt;Schluter, Susanne&lt;/author&gt;&lt;author&gt;Wiedl, Karl Heinz&lt;/author&gt;&lt;/authors&gt;&lt;/contributors&gt;&lt;titles&gt;&lt;title&gt;Prevalences and lifetime prevalences of affective disorders and anxiety disorders after stroke&lt;/title&gt;&lt;secondary-title&gt;Zeitschrift fur Neuropsychologie&lt;/secondary-title&gt;&lt;/titles&gt;&lt;periodical&gt;&lt;full-title&gt;Zeitschrift fur Neuropsychologie&lt;/full-title&gt;&lt;/periodical&gt;&lt;pages&gt;256-263&lt;/pages&gt;&lt;volume&gt;12&lt;/volume&gt;&lt;keywords&gt;&lt;keyword&gt;*Cerebrovascular Accidents&lt;/keyword&gt;&lt;keyword&gt;*Comorbidity&lt;/keyword&gt;&lt;keyword&gt;*Epidemiology&lt;/keyword&gt;&lt;keyword&gt;*Mental Disorders&lt;/keyword&gt;&lt;keyword&gt;Anxiety Disorders&lt;/keyword&gt;&lt;keyword&gt;Germany&lt;/keyword&gt;&lt;keyword&gt;Human Male Female Inpatient Adulthood (18 yrs &amp;amp; older) Aged (65 yrs &amp;amp; older)&lt;/keyword&gt;&lt;keyword&gt;Major Depression&lt;/keyword&gt;&lt;keyword&gt;Neurological Disorders &amp;amp; Brain Damage [3297]&lt;/keyword&gt;&lt;keyword&gt;mental disorders, stroke inpatients, prevalence rates, depression, anxiety disorder&lt;/keyword&gt;&lt;/keywords&gt;&lt;dates&gt;&lt;year&gt;2001&lt;/year&gt;&lt;/dates&gt;&lt;isbn&gt;1016-264X&lt;/isbn&gt;&lt;urls&gt;&lt;/urls&gt;&lt;electronic-resource-num&gt;http://dx.doi.org/10.1024//1016-264X.12.4.256&lt;/electronic-resource-num&gt;&lt;research-notes&gt;German [&amp;#xD;Perioden- und Lebenszeitpravalenzen von affektiven und Angststorungen bei Patienten mit einem Schlaganfall&lt;/research-notes&gt;&lt;language&gt;German&lt;/language&gt;&lt;/record&gt;&lt;/Cite&gt;&lt;/EndNote&gt;</w:instrText>
            </w:r>
            <w:r w:rsidR="006361FC" w:rsidRPr="00C32AF4">
              <w:rPr>
                <w:rFonts w:cs="Times New Roman"/>
                <w:sz w:val="20"/>
                <w:szCs w:val="20"/>
              </w:rPr>
              <w:fldChar w:fldCharType="separate"/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(Schottke</w:t>
            </w:r>
            <w:r w:rsidR="0047393F" w:rsidRPr="00C32AF4">
              <w:rPr>
                <w:rFonts w:cs="Times New Roman"/>
                <w:i/>
                <w:noProof/>
                <w:sz w:val="20"/>
                <w:szCs w:val="20"/>
              </w:rPr>
              <w:t xml:space="preserve"> et al.</w:t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, 2001)</w:t>
            </w:r>
            <w:r w:rsidR="006361FC" w:rsidRPr="00C32AF4">
              <w:rPr>
                <w:rFonts w:cs="Times New Roman"/>
                <w:sz w:val="20"/>
                <w:szCs w:val="20"/>
              </w:rPr>
              <w:fldChar w:fldCharType="end"/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Unknown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Unknown</w:t>
            </w:r>
          </w:p>
        </w:tc>
      </w:tr>
      <w:tr w:rsidR="00F26C4A" w:rsidRPr="00C32AF4" w:rsidTr="00603BC7">
        <w:trPr>
          <w:trHeight w:val="315"/>
        </w:trPr>
        <w:tc>
          <w:tcPr>
            <w:tcW w:w="2656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47393F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Seltzer 1989</w:t>
            </w:r>
            <w:r w:rsidR="006361FC" w:rsidRPr="00C32AF4">
              <w:rPr>
                <w:rFonts w:cs="Times New Roman"/>
                <w:sz w:val="20"/>
                <w:szCs w:val="20"/>
              </w:rPr>
              <w:fldChar w:fldCharType="begin"/>
            </w:r>
            <w:r w:rsidR="0047393F" w:rsidRPr="00C32AF4">
              <w:rPr>
                <w:rFonts w:cs="Times New Roman"/>
                <w:sz w:val="20"/>
                <w:szCs w:val="20"/>
              </w:rPr>
              <w:instrText xml:space="preserve"> ADDIN EN.CITE &lt;EndNote&gt;&lt;Cite&gt;&lt;Author&gt;Seltzer&lt;/Author&gt;&lt;Year&gt;1989&lt;/Year&gt;&lt;RecNum&gt;111&lt;/RecNum&gt;&lt;DisplayText&gt;(Seltzer, 1989)&lt;/DisplayText&gt;&lt;record&gt;&lt;rec-number&gt;111&lt;/rec-number&gt;&lt;foreign-keys&gt;&lt;key app="EN" db-id="zdwtpdd9c05rxqexdzk5009ds5029vdrxpf2" timestamp="1483617906"&gt;111&lt;/key&gt;&lt;/foreign-keys&gt;&lt;ref-type name="Journal Article"&gt;17&lt;/ref-type&gt;&lt;contributors&gt;&lt;authors&gt;&lt;author&gt;Seltzer, A&lt;/author&gt;&lt;/authors&gt;&lt;/contributors&gt;&lt;titles&gt;&lt;title&gt;Prevalence, detection and referral of psychiatric morbidity in general medical patients&lt;/title&gt;&lt;secondary-title&gt;Journal of the Royal Society of Medicine&lt;/secondary-title&gt;&lt;/titles&gt;&lt;periodical&gt;&lt;full-title&gt;Journal of the Royal Society of Medicine&lt;/full-title&gt;&lt;/periodical&gt;&lt;pages&gt;410-412&lt;/pages&gt;&lt;volume&gt;82&lt;/volume&gt;&lt;keywords&gt;&lt;keyword&gt;*Mental Disorders/ep [Epidemiology]&lt;/keyword&gt;&lt;keyword&gt;*Psychiatric Department, Hospital/ut [Utilization]&lt;/keyword&gt;&lt;keyword&gt;*Referral and Consultation/sn [Statistics &amp;amp; Numerical Data]&lt;/keyword&gt;&lt;keyword&gt;Adult&lt;/keyword&gt;&lt;keyword&gt;Aged&lt;/keyword&gt;&lt;keyword&gt;Emergencies&lt;/keyword&gt;&lt;keyword&gt;Humans&lt;/keyword&gt;&lt;keyword&gt;London/ep [Epidemiology]&lt;/keyword&gt;&lt;keyword&gt;Mental Disorders/di [Diagnosis]&lt;/keyword&gt;&lt;keyword&gt;Mental Disorders/px [Psychology]&lt;/keyword&gt;&lt;keyword&gt;Middle Aged&lt;/keyword&gt;&lt;keyword&gt;Morbidity&lt;/keyword&gt;&lt;keyword&gt;Prevalence&lt;/keyword&gt;&lt;keyword&gt;Psychiatric Status Rating Scales&lt;/keyword&gt;&lt;keyword&gt;Questionnaires&lt;/keyword&gt;&lt;/keywords&gt;&lt;dates&gt;&lt;year&gt;1989&lt;/year&gt;&lt;/dates&gt;&lt;isbn&gt;0141-0768&lt;/isbn&gt;&lt;accession-num&gt;2585427&lt;/accession-num&gt;&lt;urls&gt;&lt;related-urls&gt;&lt;url&gt;http://www.ncbi.nlm.nih.gov/pmc/articles/PMC1292206/pdf/jrsocmed00148-0034.pdf&lt;/url&gt;&lt;/related-urls&gt;&lt;/urls&gt;&lt;research-notes&gt;Seltzer, A&lt;/research-notes&gt;&lt;language&gt;English&lt;/language&gt;&lt;/record&gt;&lt;/Cite&gt;&lt;/EndNote&gt;</w:instrText>
            </w:r>
            <w:r w:rsidR="006361FC" w:rsidRPr="00C32AF4">
              <w:rPr>
                <w:rFonts w:cs="Times New Roman"/>
                <w:sz w:val="20"/>
                <w:szCs w:val="20"/>
              </w:rPr>
              <w:fldChar w:fldCharType="separate"/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(Seltzer, 1989)</w:t>
            </w:r>
            <w:r w:rsidR="006361FC" w:rsidRPr="00C32AF4">
              <w:rPr>
                <w:rFonts w:cs="Times New Roman"/>
                <w:sz w:val="20"/>
                <w:szCs w:val="20"/>
              </w:rPr>
              <w:fldChar w:fldCharType="end"/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</w:tr>
      <w:tr w:rsidR="00F26C4A" w:rsidRPr="00C32AF4" w:rsidTr="00603BC7">
        <w:trPr>
          <w:trHeight w:val="315"/>
        </w:trPr>
        <w:tc>
          <w:tcPr>
            <w:tcW w:w="2656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47393F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Sharma 2002</w:t>
            </w:r>
            <w:r w:rsidR="006361FC" w:rsidRPr="00C32AF4">
              <w:rPr>
                <w:rFonts w:cs="Times New Roman"/>
                <w:sz w:val="20"/>
                <w:szCs w:val="20"/>
              </w:rPr>
              <w:fldChar w:fldCharType="begin"/>
            </w:r>
            <w:r w:rsidR="0047393F" w:rsidRPr="00C32AF4">
              <w:rPr>
                <w:rFonts w:cs="Times New Roman"/>
                <w:sz w:val="20"/>
                <w:szCs w:val="20"/>
              </w:rPr>
              <w:instrText xml:space="preserve"> ADDIN EN.CITE &lt;EndNote&gt;&lt;Cite&gt;&lt;Author&gt;Sharma&lt;/Author&gt;&lt;Year&gt;2002&lt;/Year&gt;&lt;RecNum&gt;50&lt;/RecNum&gt;&lt;DisplayText&gt;(Sharma&lt;style face="italic"&gt; et al.&lt;/style&gt;, 2002)&lt;/DisplayText&gt;&lt;record&gt;&lt;rec-number&gt;50&lt;/rec-number&gt;&lt;foreign-keys&gt;&lt;key app="EN" db-id="zdwtpdd9c05rxqexdzk5009ds5029vdrxpf2" timestamp="1466776939"&gt;50&lt;/key&gt;&lt;/foreign-keys&gt;&lt;ref-type name="Journal Article"&gt;17&lt;/ref-type&gt;&lt;contributors&gt;&lt;authors&gt;&lt;author&gt;Sharma, P&lt;/author&gt;&lt;author&gt;Avasthi, A&lt;/author&gt;&lt;author&gt;Chakrabarti, S&lt;/author&gt;&lt;author&gt;Varma, S&lt;/author&gt;&lt;/authors&gt;&lt;/contributors&gt;&lt;titles&gt;&lt;title&gt;Depression among hospitalised medically ill patients: a two-stage screening study&lt;/title&gt;&lt;secondary-title&gt;Journal of Affective Disorders&lt;/secondary-title&gt;&lt;/titles&gt;&lt;periodical&gt;&lt;full-title&gt;Journal of Affective Disorders&lt;/full-title&gt;&lt;/periodical&gt;&lt;pages&gt;205-209&lt;/pages&gt;&lt;volume&gt;70&lt;/volume&gt;&lt;keywords&gt;&lt;keyword&gt;*Depressive Disorder, Major/ep [Epidemiology]&lt;/keyword&gt;&lt;keyword&gt;*Depressive Disorder, Major/px [Psychology]&lt;/keyword&gt;&lt;keyword&gt;Adult&lt;/keyword&gt;&lt;keyword&gt;Female&lt;/keyword&gt;&lt;keyword&gt;Health Status&lt;/keyword&gt;&lt;keyword&gt;Hospitalization&lt;/keyword&gt;&lt;keyword&gt;Humans&lt;/keyword&gt;&lt;keyword&gt;Male&lt;/keyword&gt;&lt;keyword&gt;Middle Aged&lt;/keyword&gt;&lt;keyword&gt;Prevalence&lt;/keyword&gt;&lt;keyword&gt;Severity of Illness Index&lt;/keyword&gt;&lt;/keywords&gt;&lt;dates&gt;&lt;year&gt;2002&lt;/year&gt;&lt;/dates&gt;&lt;isbn&gt;0165-0327&lt;/isbn&gt;&lt;accession-num&gt;12117633&lt;/accession-num&gt;&lt;urls&gt;&lt;related-urls&gt;&lt;url&gt;http://ac.els-cdn.com/S0165032701003111/1-s2.0-S0165032701003111-main.pdf?_tid=1deca8f8-72f1-11e4-82c3-00000aab0f6c&amp;amp;acdnat=1416734244_e4ba92ee482abb4fd3a779a1f4a39855&lt;/url&gt;&lt;/related-urls&gt;&lt;/urls&gt;&lt;research-notes&gt;Sharma, Parveen&amp;#xD;Avasthi, Ajit&amp;#xD;Chakrabarti, Subho&amp;#xD;Varma, Subhash&lt;/research-notes&gt;&lt;language&gt;English&lt;/language&gt;&lt;/record&gt;&lt;/Cite&gt;&lt;/EndNote&gt;</w:instrText>
            </w:r>
            <w:r w:rsidR="006361FC" w:rsidRPr="00C32AF4">
              <w:rPr>
                <w:rFonts w:cs="Times New Roman"/>
                <w:sz w:val="20"/>
                <w:szCs w:val="20"/>
              </w:rPr>
              <w:fldChar w:fldCharType="separate"/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(Sharma</w:t>
            </w:r>
            <w:r w:rsidR="0047393F" w:rsidRPr="00C32AF4">
              <w:rPr>
                <w:rFonts w:cs="Times New Roman"/>
                <w:i/>
                <w:noProof/>
                <w:sz w:val="20"/>
                <w:szCs w:val="20"/>
              </w:rPr>
              <w:t xml:space="preserve"> et al.</w:t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, 2002)</w:t>
            </w:r>
            <w:r w:rsidR="006361FC" w:rsidRPr="00C32AF4">
              <w:rPr>
                <w:rFonts w:cs="Times New Roman"/>
                <w:sz w:val="20"/>
                <w:szCs w:val="20"/>
              </w:rPr>
              <w:fldChar w:fldCharType="end"/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</w:tr>
      <w:tr w:rsidR="00F26C4A" w:rsidRPr="00C32AF4" w:rsidTr="00603BC7">
        <w:trPr>
          <w:trHeight w:val="315"/>
        </w:trPr>
        <w:tc>
          <w:tcPr>
            <w:tcW w:w="2656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47393F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Silverstone 1996</w:t>
            </w:r>
            <w:r w:rsidR="006361FC" w:rsidRPr="00C32AF4">
              <w:rPr>
                <w:rFonts w:cs="Times New Roman"/>
                <w:sz w:val="20"/>
                <w:szCs w:val="20"/>
              </w:rPr>
              <w:fldChar w:fldCharType="begin"/>
            </w:r>
            <w:r w:rsidR="0047393F" w:rsidRPr="00C32AF4">
              <w:rPr>
                <w:rFonts w:cs="Times New Roman"/>
                <w:sz w:val="20"/>
                <w:szCs w:val="20"/>
              </w:rPr>
              <w:instrText xml:space="preserve"> ADDIN EN.CITE &lt;EndNote&gt;&lt;Cite&gt;&lt;Author&gt;Silverstone&lt;/Author&gt;&lt;Year&gt;1996&lt;/Year&gt;&lt;RecNum&gt;51&lt;/RecNum&gt;&lt;DisplayText&gt;(Silverstone, 1996)&lt;/DisplayText&gt;&lt;record&gt;&lt;rec-number&gt;51&lt;/rec-number&gt;&lt;foreign-keys&gt;&lt;key app="EN" db-id="zdwtpdd9c05rxqexdzk5009ds5029vdrxpf2" timestamp="1466776986"&gt;51&lt;/key&gt;&lt;/foreign-keys&gt;&lt;ref-type name="Journal Article"&gt;17&lt;/ref-type&gt;&lt;contributors&gt;&lt;authors&gt;&lt;author&gt;Silverstone, P H&lt;/author&gt;&lt;/authors&gt;&lt;/contributors&gt;&lt;titles&gt;&lt;title&gt;Prevalence of psychiatric disorders in medical inpatients&lt;/title&gt;&lt;secondary-title&gt;Journal of Nervous &amp;amp; Mental Disease&lt;/secondary-title&gt;&lt;/titles&gt;&lt;periodical&gt;&lt;full-title&gt;Journal of Nervous &amp;amp; Mental Disease&lt;/full-title&gt;&lt;/periodical&gt;&lt;pages&gt;43-51&lt;/pages&gt;&lt;volume&gt;184&lt;/volume&gt;&lt;keywords&gt;&lt;keyword&gt;*Hospitalization&lt;/keyword&gt;&lt;keyword&gt;*Mental Disorders/ep [Epidemiology]&lt;/keyword&gt;&lt;keyword&gt;Adjustment Disorders/di [Diagnosis]&lt;/keyword&gt;&lt;keyword&gt;Adjustment Disorders/ep [Epidemiology]&lt;/keyword&gt;&lt;keyword&gt;Aged&lt;/keyword&gt;&lt;keyword&gt;Alcoholism/di [Diagnosis]&lt;/keyword&gt;&lt;keyword&gt;Alcoholism/ep [Epidemiology]&lt;/keyword&gt;&lt;keyword&gt;Anxiety Disorders/di [Diagnosis]&lt;/keyword&gt;&lt;keyword&gt;Anxiety Disorders/ep [Epidemiology]&lt;/keyword&gt;&lt;keyword&gt;Comorbidity&lt;/keyword&gt;&lt;keyword&gt;Depressive Disorder/di [Diagnosis]&lt;/keyword&gt;&lt;keyword&gt;Depressive Disorder/ep [Epidemiology]&lt;/keyword&gt;&lt;keyword&gt;Female&lt;/keyword&gt;&lt;keyword&gt;Humans&lt;/keyword&gt;&lt;keyword&gt;Male&lt;/keyword&gt;&lt;keyword&gt;Medical Staff, Hospital&lt;/keyword&gt;&lt;keyword&gt;Mental Disorders/di [Diagnosis]&lt;/keyword&gt;&lt;keyword&gt;Middle Aged&lt;/keyword&gt;&lt;keyword&gt;Nursing Staff, Hospital&lt;/keyword&gt;&lt;keyword&gt;Prevalence&lt;/keyword&gt;&lt;keyword&gt;Psychiatric Status Rating Scales&lt;/keyword&gt;&lt;keyword&gt;Severity of Illness Index&lt;/keyword&gt;&lt;/keywords&gt;&lt;dates&gt;&lt;year&gt;1996&lt;/year&gt;&lt;/dates&gt;&lt;isbn&gt;0022-3018&lt;/isbn&gt;&lt;accession-num&gt;8551289&lt;/accession-num&gt;&lt;urls&gt;&lt;/urls&gt;&lt;research-notes&gt;Silverstone, P H&lt;/research-notes&gt;&lt;language&gt;English&lt;/language&gt;&lt;/record&gt;&lt;/Cite&gt;&lt;/EndNote&gt;</w:instrText>
            </w:r>
            <w:r w:rsidR="006361FC" w:rsidRPr="00C32AF4">
              <w:rPr>
                <w:rFonts w:cs="Times New Roman"/>
                <w:sz w:val="20"/>
                <w:szCs w:val="20"/>
              </w:rPr>
              <w:fldChar w:fldCharType="separate"/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(Silverstone, 1996)</w:t>
            </w:r>
            <w:r w:rsidR="006361FC" w:rsidRPr="00C32AF4">
              <w:rPr>
                <w:rFonts w:cs="Times New Roman"/>
                <w:sz w:val="20"/>
                <w:szCs w:val="20"/>
              </w:rPr>
              <w:fldChar w:fldCharType="end"/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</w:tr>
      <w:tr w:rsidR="00F26C4A" w:rsidRPr="00C32AF4" w:rsidTr="00603BC7">
        <w:trPr>
          <w:trHeight w:val="315"/>
        </w:trPr>
        <w:tc>
          <w:tcPr>
            <w:tcW w:w="2656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47393F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Singer 2007</w:t>
            </w:r>
            <w:r w:rsidR="00F76BE7" w:rsidRPr="00C32AF4">
              <w:rPr>
                <w:rFonts w:cs="Times New Roman"/>
                <w:sz w:val="20"/>
                <w:szCs w:val="20"/>
              </w:rPr>
              <w:fldChar w:fldCharType="begin">
                <w:fldData xml:space="preserve">PEVuZE5vdGU+PENpdGU+PEF1dGhvcj5TaW5nZXI8L0F1dGhvcj48WWVhcj4yMDA3PC9ZZWFyPjxS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</w:fldData>
              </w:fldChar>
            </w:r>
            <w:r w:rsidR="0047393F" w:rsidRPr="00C32AF4">
              <w:rPr>
                <w:rFonts w:cs="Times New Roman"/>
                <w:sz w:val="20"/>
                <w:szCs w:val="20"/>
              </w:rPr>
              <w:instrText xml:space="preserve"> ADDIN EN.CITE </w:instrText>
            </w:r>
            <w:r w:rsidR="0047393F" w:rsidRPr="00C32AF4">
              <w:rPr>
                <w:rFonts w:cs="Times New Roman"/>
                <w:sz w:val="20"/>
                <w:szCs w:val="20"/>
              </w:rPr>
              <w:fldChar w:fldCharType="begin">
                <w:fldData xml:space="preserve">PEVuZE5vdGU+PENpdGU+PEF1dGhvcj5TaW5nZXI8L0F1dGhvcj48WWVhcj4yMDA3PC9ZZWFyPjxS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</w:fldData>
              </w:fldChar>
            </w:r>
            <w:r w:rsidR="0047393F" w:rsidRPr="00C32AF4">
              <w:rPr>
                <w:rFonts w:cs="Times New Roman"/>
                <w:sz w:val="20"/>
                <w:szCs w:val="20"/>
              </w:rPr>
              <w:instrText xml:space="preserve"> ADDIN EN.CITE.DATA </w:instrText>
            </w:r>
            <w:r w:rsidR="0047393F" w:rsidRPr="00C32AF4">
              <w:rPr>
                <w:rFonts w:cs="Times New Roman"/>
                <w:sz w:val="20"/>
                <w:szCs w:val="20"/>
              </w:rPr>
            </w:r>
            <w:r w:rsidR="0047393F" w:rsidRPr="00C32AF4">
              <w:rPr>
                <w:rFonts w:cs="Times New Roman"/>
                <w:sz w:val="20"/>
                <w:szCs w:val="20"/>
              </w:rPr>
              <w:fldChar w:fldCharType="end"/>
            </w:r>
            <w:r w:rsidR="00F76BE7" w:rsidRPr="00C32AF4">
              <w:rPr>
                <w:rFonts w:cs="Times New Roman"/>
                <w:sz w:val="20"/>
                <w:szCs w:val="20"/>
              </w:rPr>
            </w:r>
            <w:r w:rsidR="00F76BE7" w:rsidRPr="00C32AF4">
              <w:rPr>
                <w:rFonts w:cs="Times New Roman"/>
                <w:sz w:val="20"/>
                <w:szCs w:val="20"/>
              </w:rPr>
              <w:fldChar w:fldCharType="separate"/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(Singer</w:t>
            </w:r>
            <w:r w:rsidR="0047393F" w:rsidRPr="00C32AF4">
              <w:rPr>
                <w:rFonts w:cs="Times New Roman"/>
                <w:i/>
                <w:noProof/>
                <w:sz w:val="20"/>
                <w:szCs w:val="20"/>
              </w:rPr>
              <w:t xml:space="preserve"> et al.</w:t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, 2007)</w:t>
            </w:r>
            <w:r w:rsidR="00F76BE7" w:rsidRPr="00C32AF4">
              <w:rPr>
                <w:rFonts w:cs="Times New Roman"/>
                <w:sz w:val="20"/>
                <w:szCs w:val="20"/>
              </w:rPr>
              <w:fldChar w:fldCharType="end"/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No</w:t>
            </w:r>
          </w:p>
        </w:tc>
      </w:tr>
      <w:tr w:rsidR="00F26C4A" w:rsidRPr="00C32AF4" w:rsidTr="00603BC7">
        <w:trPr>
          <w:trHeight w:val="315"/>
        </w:trPr>
        <w:tc>
          <w:tcPr>
            <w:tcW w:w="2656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47393F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Singer 2013</w:t>
            </w:r>
            <w:r w:rsidR="00F76BE7" w:rsidRPr="00C32AF4">
              <w:rPr>
                <w:rFonts w:cs="Times New Roman"/>
                <w:sz w:val="20"/>
                <w:szCs w:val="20"/>
              </w:rPr>
              <w:fldChar w:fldCharType="begin"/>
            </w:r>
            <w:r w:rsidR="0047393F" w:rsidRPr="00C32AF4">
              <w:rPr>
                <w:rFonts w:cs="Times New Roman"/>
                <w:sz w:val="20"/>
                <w:szCs w:val="20"/>
              </w:rPr>
              <w:instrText xml:space="preserve"> ADDIN EN.CITE &lt;EndNote&gt;&lt;Cite&gt;&lt;Author&gt;Singer&lt;/Author&gt;&lt;Year&gt;2013&lt;/Year&gt;&lt;RecNum&gt;52&lt;/RecNum&gt;&lt;DisplayText&gt;(Singer&lt;style face="italic"&gt; et al.&lt;/style&gt;, 2013)&lt;/DisplayText&gt;&lt;record&gt;&lt;rec-number&gt;52&lt;/rec-number&gt;&lt;foreign-keys&gt;&lt;key app="EN" db-id="zdwtpdd9c05rxqexdzk5009ds5029vdrxpf2" timestamp="1466777010"&gt;52&lt;/key&gt;&lt;/foreign-keys&gt;&lt;ref-type name="Journal Article"&gt;17&lt;/ref-type&gt;&lt;contributors&gt;&lt;authors&gt;&lt;author&gt;Singer, S&lt;/author&gt;&lt;author&gt;Szalai, C&lt;/author&gt;&lt;author&gt;Briest, S&lt;/author&gt;&lt;author&gt;Brown, A&lt;/author&gt;&lt;author&gt;Dietz, A&lt;/author&gt;&lt;author&gt;Einenkel, J&lt;/author&gt;&lt;author&gt;Jonas, S&lt;/author&gt;&lt;author&gt;Konnopka, A&lt;/author&gt;&lt;author&gt;Papsdorf, K&lt;/author&gt;&lt;author&gt;Langanke, D&lt;/author&gt;&lt;author&gt;Lobner, M&lt;/author&gt;&lt;author&gt;Schiefke, F&lt;/author&gt;&lt;author&gt;Stolzenburg, J&lt;/author&gt;&lt;author&gt;Weimann, A&lt;/author&gt;&lt;author&gt;Wirtz, H&lt;/author&gt;&lt;author&gt;Konig, H&lt;/author&gt;&lt;author&gt;Riedel-Heller, S&lt;/author&gt;&lt;/authors&gt;&lt;/contributors&gt;&lt;titles&gt;&lt;title&gt;Co-morbid mental health conditions in cancer patients at working age-Prevalence, risk profiles, and care uptake&lt;/title&gt;&lt;secondary-title&gt;Psycho-Oncology&lt;/secondary-title&gt;&lt;/titles&gt;&lt;periodical&gt;&lt;full-title&gt;Psycho-Oncology&lt;/full-title&gt;&lt;/periodical&gt;&lt;pages&gt;2291-2297&lt;/pages&gt;&lt;volume&gt;22&lt;/volume&gt;&lt;keywords&gt;&lt;keyword&gt;*Comorbidity&lt;/keyword&gt;&lt;keyword&gt;*Epidemiology&lt;/keyword&gt;&lt;keyword&gt;*Mental Disorders&lt;/keyword&gt;&lt;keyword&gt;*Mental Health Services&lt;/keyword&gt;&lt;keyword&gt;*Neoplasms&lt;/keyword&gt;&lt;keyword&gt;Cancer [3293]&lt;/keyword&gt;&lt;keyword&gt;Germany&lt;/keyword&gt;&lt;keyword&gt;Health &amp;amp; Mental Health Services [3370]&lt;/keyword&gt;&lt;keyword&gt;Human Male Female Inpatient Adulthood (18 yrs &amp;amp; older) Middle Age (40-64 yrs)&lt;/keyword&gt;&lt;keyword&gt;Socioeconomic Status&lt;/keyword&gt;&lt;keyword&gt;prevalence rate, comorbidity, mental health care, cancers, psychiatric disorders, socioeconomic position&lt;/keyword&gt;&lt;/keywords&gt;&lt;dates&gt;&lt;year&gt;2013&lt;/year&gt;&lt;/dates&gt;&lt;isbn&gt;1057-9249&amp;#xD;1099-1611&lt;/isbn&gt;&lt;urls&gt;&lt;/urls&gt;&lt;language&gt;English&lt;/language&gt;&lt;/record&gt;&lt;/Cite&gt;&lt;/EndNote&gt;</w:instrText>
            </w:r>
            <w:r w:rsidR="00F76BE7" w:rsidRPr="00C32AF4">
              <w:rPr>
                <w:rFonts w:cs="Times New Roman"/>
                <w:sz w:val="20"/>
                <w:szCs w:val="20"/>
              </w:rPr>
              <w:fldChar w:fldCharType="separate"/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(Singer</w:t>
            </w:r>
            <w:r w:rsidR="0047393F" w:rsidRPr="00C32AF4">
              <w:rPr>
                <w:rFonts w:cs="Times New Roman"/>
                <w:i/>
                <w:noProof/>
                <w:sz w:val="20"/>
                <w:szCs w:val="20"/>
              </w:rPr>
              <w:t xml:space="preserve"> et al.</w:t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, 2013)</w:t>
            </w:r>
            <w:r w:rsidR="00F76BE7" w:rsidRPr="00C32AF4">
              <w:rPr>
                <w:rFonts w:cs="Times New Roman"/>
                <w:sz w:val="20"/>
                <w:szCs w:val="20"/>
              </w:rPr>
              <w:fldChar w:fldCharType="end"/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</w:tr>
      <w:tr w:rsidR="00F26C4A" w:rsidRPr="00C32AF4" w:rsidTr="00603BC7">
        <w:trPr>
          <w:trHeight w:val="315"/>
        </w:trPr>
        <w:tc>
          <w:tcPr>
            <w:tcW w:w="2656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47393F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Snyder 1992</w:t>
            </w:r>
            <w:r w:rsidR="00F76BE7" w:rsidRPr="00C32AF4">
              <w:rPr>
                <w:rFonts w:cs="Times New Roman"/>
                <w:sz w:val="20"/>
                <w:szCs w:val="20"/>
              </w:rPr>
              <w:fldChar w:fldCharType="begin"/>
            </w:r>
            <w:r w:rsidR="0047393F" w:rsidRPr="00C32AF4">
              <w:rPr>
                <w:rFonts w:cs="Times New Roman"/>
                <w:sz w:val="20"/>
                <w:szCs w:val="20"/>
              </w:rPr>
              <w:instrText xml:space="preserve"> ADDIN EN.CITE &lt;EndNote&gt;&lt;Cite&gt;&lt;Author&gt;Snyder&lt;/Author&gt;&lt;Year&gt;1992&lt;/Year&gt;&lt;RecNum&gt;112&lt;/RecNum&gt;&lt;DisplayText&gt;(Snyder&lt;style face="italic"&gt; et al.&lt;/style&gt;, 1992)&lt;/DisplayText&gt;&lt;record&gt;&lt;rec-number&gt;112&lt;/rec-number&gt;&lt;foreign-keys&gt;&lt;key app="EN" db-id="zdwtpdd9c05rxqexdzk5009ds5029vdrxpf2" timestamp="1483617938"&gt;112&lt;/key&gt;&lt;/foreign-keys&gt;&lt;ref-type name="Journal Article"&gt;17&lt;/ref-type&gt;&lt;contributors&gt;&lt;authors&gt;&lt;author&gt;Snyder, S&lt;/author&gt;&lt;author&gt;Reyner, A&lt;/author&gt;&lt;author&gt;Schmeidler, J&lt;/author&gt;&lt;author&gt;Bogursky, E&lt;/author&gt;&lt;author&gt;Gomez, H&lt;/author&gt;&lt;author&gt;Strain, J J&lt;/author&gt;&lt;/authors&gt;&lt;/contributors&gt;&lt;titles&gt;&lt;title&gt;Prevalence of mental disorders in newly admitted medical inpatients with AIDS&lt;/title&gt;&lt;secondary-title&gt;Psychosomatics&lt;/secondary-title&gt;&lt;/titles&gt;&lt;periodical&gt;&lt;full-title&gt;Psychosomatics&lt;/full-title&gt;&lt;/periodical&gt;&lt;pages&gt;166-170&lt;/pages&gt;&lt;volume&gt;33&lt;/volume&gt;&lt;keywords&gt;&lt;keyword&gt;*Acquired Immunodeficiency Syndrome/ep [Epidemiology]&lt;/keyword&gt;&lt;keyword&gt;*Hospitalization&lt;/keyword&gt;&lt;keyword&gt;*Mental Disorders/ep [Epidemiology]&lt;/keyword&gt;&lt;keyword&gt;AIDS Dementia Complex/ep [Epidemiology]&lt;/keyword&gt;&lt;keyword&gt;Adult&lt;/keyword&gt;&lt;keyword&gt;Comorbidity&lt;/keyword&gt;&lt;keyword&gt;Delirium, Dementia, Amnestic, Cognitive Disorders/ep [Epidemiology]&lt;/keyword&gt;&lt;keyword&gt;Female&lt;/keyword&gt;&lt;keyword&gt;Humans&lt;/keyword&gt;&lt;keyword&gt;Male&lt;/keyword&gt;&lt;keyword&gt;Mental Disorders/di [Diagnosis]&lt;/keyword&gt;&lt;keyword&gt;Mental Disorders/px [Psychology]&lt;/keyword&gt;&lt;keyword&gt;Prevalence&lt;/keyword&gt;&lt;keyword&gt;Probability&lt;/keyword&gt;&lt;keyword&gt;Psychiatric Status Rating Scales&lt;/keyword&gt;&lt;keyword&gt;Severity of Illness Index&lt;/keyword&gt;&lt;keyword&gt;Social Isolation/px [Psychology]&lt;/keyword&gt;&lt;/keywords&gt;&lt;dates&gt;&lt;year&gt;1992&lt;/year&gt;&lt;/dates&gt;&lt;isbn&gt;0033-3182&lt;/isbn&gt;&lt;accession-num&gt;1557481&lt;/accession-num&gt;&lt;urls&gt;&lt;/urls&gt;&lt;research-notes&gt;Snyder, S&amp;#xD;Reyner, A&amp;#xD;Schmeidler, J&amp;#xD;Bogursky, E&amp;#xD;Gomez, H&amp;#xD;Strain, J J&lt;/research-notes&gt;&lt;language&gt;English&lt;/language&gt;&lt;/record&gt;&lt;/Cite&gt;&lt;/EndNote&gt;</w:instrText>
            </w:r>
            <w:r w:rsidR="00F76BE7" w:rsidRPr="00C32AF4">
              <w:rPr>
                <w:rFonts w:cs="Times New Roman"/>
                <w:sz w:val="20"/>
                <w:szCs w:val="20"/>
              </w:rPr>
              <w:fldChar w:fldCharType="separate"/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(Snyder</w:t>
            </w:r>
            <w:r w:rsidR="0047393F" w:rsidRPr="00C32AF4">
              <w:rPr>
                <w:rFonts w:cs="Times New Roman"/>
                <w:i/>
                <w:noProof/>
                <w:sz w:val="20"/>
                <w:szCs w:val="20"/>
              </w:rPr>
              <w:t xml:space="preserve"> et al.</w:t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, 1992)</w:t>
            </w:r>
            <w:r w:rsidR="00F76BE7" w:rsidRPr="00C32AF4">
              <w:rPr>
                <w:rFonts w:cs="Times New Roman"/>
                <w:sz w:val="20"/>
                <w:szCs w:val="20"/>
              </w:rPr>
              <w:fldChar w:fldCharType="end"/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</w:tr>
      <w:tr w:rsidR="00F26C4A" w:rsidRPr="00C32AF4" w:rsidTr="00603BC7">
        <w:trPr>
          <w:trHeight w:val="315"/>
        </w:trPr>
        <w:tc>
          <w:tcPr>
            <w:tcW w:w="2656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47393F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Soeiro 2008</w:t>
            </w:r>
            <w:r w:rsidR="00F76BE7" w:rsidRPr="00C32AF4">
              <w:rPr>
                <w:rFonts w:cs="Times New Roman"/>
                <w:sz w:val="20"/>
                <w:szCs w:val="20"/>
              </w:rPr>
              <w:fldChar w:fldCharType="begin">
                <w:fldData xml:space="preserve">PEVuZE5vdGU+PENpdGU+PEF1dGhvcj5Tb2Vpcm88L0F1dGhvcj48WWVhcj4yMDA4PC9ZZWFyPjxS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</w:fldData>
              </w:fldChar>
            </w:r>
            <w:r w:rsidR="0047393F" w:rsidRPr="00C32AF4">
              <w:rPr>
                <w:rFonts w:cs="Times New Roman"/>
                <w:sz w:val="20"/>
                <w:szCs w:val="20"/>
              </w:rPr>
              <w:instrText xml:space="preserve"> ADDIN EN.CITE </w:instrText>
            </w:r>
            <w:r w:rsidR="0047393F" w:rsidRPr="00C32AF4">
              <w:rPr>
                <w:rFonts w:cs="Times New Roman"/>
                <w:sz w:val="20"/>
                <w:szCs w:val="20"/>
              </w:rPr>
              <w:fldChar w:fldCharType="begin">
                <w:fldData xml:space="preserve">PEVuZE5vdGU+PENpdGU+PEF1dGhvcj5Tb2Vpcm88L0F1dGhvcj48WWVhcj4yMDA4PC9ZZWFyPjxS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</w:fldData>
              </w:fldChar>
            </w:r>
            <w:r w:rsidR="0047393F" w:rsidRPr="00C32AF4">
              <w:rPr>
                <w:rFonts w:cs="Times New Roman"/>
                <w:sz w:val="20"/>
                <w:szCs w:val="20"/>
              </w:rPr>
              <w:instrText xml:space="preserve"> ADDIN EN.CITE.DATA </w:instrText>
            </w:r>
            <w:r w:rsidR="0047393F" w:rsidRPr="00C32AF4">
              <w:rPr>
                <w:rFonts w:cs="Times New Roman"/>
                <w:sz w:val="20"/>
                <w:szCs w:val="20"/>
              </w:rPr>
            </w:r>
            <w:r w:rsidR="0047393F" w:rsidRPr="00C32AF4">
              <w:rPr>
                <w:rFonts w:cs="Times New Roman"/>
                <w:sz w:val="20"/>
                <w:szCs w:val="20"/>
              </w:rPr>
              <w:fldChar w:fldCharType="end"/>
            </w:r>
            <w:r w:rsidR="00F76BE7" w:rsidRPr="00C32AF4">
              <w:rPr>
                <w:rFonts w:cs="Times New Roman"/>
                <w:sz w:val="20"/>
                <w:szCs w:val="20"/>
              </w:rPr>
            </w:r>
            <w:r w:rsidR="00F76BE7" w:rsidRPr="00C32AF4">
              <w:rPr>
                <w:rFonts w:cs="Times New Roman"/>
                <w:sz w:val="20"/>
                <w:szCs w:val="20"/>
              </w:rPr>
              <w:fldChar w:fldCharType="separate"/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(Soeiro</w:t>
            </w:r>
            <w:r w:rsidR="0047393F" w:rsidRPr="00C32AF4">
              <w:rPr>
                <w:rFonts w:cs="Times New Roman"/>
                <w:i/>
                <w:noProof/>
                <w:sz w:val="20"/>
                <w:szCs w:val="20"/>
              </w:rPr>
              <w:t xml:space="preserve"> et al.</w:t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, 2008)</w:t>
            </w:r>
            <w:r w:rsidR="00F76BE7" w:rsidRPr="00C32AF4">
              <w:rPr>
                <w:rFonts w:cs="Times New Roman"/>
                <w:sz w:val="20"/>
                <w:szCs w:val="20"/>
              </w:rPr>
              <w:fldChar w:fldCharType="end"/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</w:tr>
      <w:tr w:rsidR="00F26C4A" w:rsidRPr="00C32AF4" w:rsidTr="00603BC7">
        <w:trPr>
          <w:trHeight w:val="315"/>
        </w:trPr>
        <w:tc>
          <w:tcPr>
            <w:tcW w:w="2656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47393F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Starkstein 1988</w:t>
            </w:r>
            <w:r w:rsidR="00F76BE7" w:rsidRPr="00C32AF4">
              <w:rPr>
                <w:rFonts w:cs="Times New Roman"/>
                <w:sz w:val="20"/>
                <w:szCs w:val="20"/>
              </w:rPr>
              <w:fldChar w:fldCharType="begin"/>
            </w:r>
            <w:r w:rsidR="0047393F" w:rsidRPr="00C32AF4">
              <w:rPr>
                <w:rFonts w:cs="Times New Roman"/>
                <w:sz w:val="20"/>
                <w:szCs w:val="20"/>
              </w:rPr>
              <w:instrText xml:space="preserve"> ADDIN EN.CITE &lt;EndNote&gt;&lt;Cite&gt;&lt;Author&gt;Starkstein&lt;/Author&gt;&lt;Year&gt;1988&lt;/Year&gt;&lt;RecNum&gt;113&lt;/RecNum&gt;&lt;DisplayText&gt;(Starkstein&lt;style face="italic"&gt; et al.&lt;/style&gt;, 1988)&lt;/DisplayText&gt;&lt;record&gt;&lt;rec-number&gt;113&lt;/rec-number&gt;&lt;foreign-keys&gt;&lt;key app="EN" db-id="zdwtpdd9c05rxqexdzk5009ds5029vdrxpf2" timestamp="1483617975"&gt;113&lt;/key&gt;&lt;/foreign-keys&gt;&lt;ref-type name="Journal Article"&gt;17&lt;/ref-type&gt;&lt;contributors&gt;&lt;authors&gt;&lt;author&gt;Starkstein, S E&lt;/author&gt;&lt;author&gt;Robinson, R G&lt;/author&gt;&lt;author&gt;Berthier, M L&lt;/author&gt;&lt;author&gt;Price, T R&lt;/author&gt;&lt;/authors&gt;&lt;/contributors&gt;&lt;titles&gt;&lt;title&gt;Depressive disorders following posterior circulation as compared with middle cerebral artery infarcts&lt;/title&gt;&lt;secondary-title&gt;Brain&lt;/secondary-title&gt;&lt;/titles&gt;&lt;periodical&gt;&lt;full-title&gt;Brain&lt;/full-title&gt;&lt;/periodical&gt;&lt;pages&gt;375-387&lt;/pages&gt;&lt;volume&gt;111&lt;/volume&gt;&lt;keywords&gt;&lt;keyword&gt;*Cerebral Infarction/co [Complications]&lt;/keyword&gt;&lt;keyword&gt;*Depressive Disorder/et [Etiology]&lt;/keyword&gt;&lt;keyword&gt;Cerebral Arteries&lt;/keyword&gt;&lt;keyword&gt;Cerebral Infarction/cl [Classification]&lt;/keyword&gt;&lt;keyword&gt;Cerebral Infarction/pa [Pathology]&lt;/keyword&gt;&lt;keyword&gt;Cognition Disorders/et [Etiology]&lt;/keyword&gt;&lt;keyword&gt;Depressive Disorder/di [Diagnosis]&lt;/keyword&gt;&lt;keyword&gt;Depressive Disorder/pp [Physiopathology]&lt;/keyword&gt;&lt;keyword&gt;Disability Evaluation&lt;/keyword&gt;&lt;keyword&gt;Hospitalization&lt;/keyword&gt;&lt;keyword&gt;Humans&lt;/keyword&gt;&lt;keyword&gt;Male&lt;/keyword&gt;&lt;keyword&gt;Middle Aged&lt;/keyword&gt;&lt;keyword&gt;Neurologic Examination&lt;/keyword&gt;&lt;keyword&gt;Social Adjustment&lt;/keyword&gt;&lt;keyword&gt;Time Factors&lt;/keyword&gt;&lt;/keywords&gt;&lt;dates&gt;&lt;year&gt;1988&lt;/year&gt;&lt;/dates&gt;&lt;isbn&gt;0006-8950&lt;/isbn&gt;&lt;accession-num&gt;3378141&lt;/accession-num&gt;&lt;urls&gt;&lt;related-urls&gt;&lt;url&gt;http://brain.oxfordjournals.org/content/brain/111/2/375.full.pdf&lt;/url&gt;&lt;/related-urls&gt;&lt;/urls&gt;&lt;research-notes&gt;Starkstein, S E&amp;#xD;Robinson, R G&amp;#xD;Berthier, M L&amp;#xD;Price, T R&amp;#xD;MH-00163 (United States NIMH NIH HHS)&amp;#xD;MH-40355 (United States NIMH NIH HHS)&amp;#xD;NS-15178 (United States NINDS NIH HHS) etc.&lt;/research-notes&gt;&lt;language&gt;English&lt;/language&gt;&lt;/record&gt;&lt;/Cite&gt;&lt;/EndNote&gt;</w:instrText>
            </w:r>
            <w:r w:rsidR="00F76BE7" w:rsidRPr="00C32AF4">
              <w:rPr>
                <w:rFonts w:cs="Times New Roman"/>
                <w:sz w:val="20"/>
                <w:szCs w:val="20"/>
              </w:rPr>
              <w:fldChar w:fldCharType="separate"/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(Starkstein</w:t>
            </w:r>
            <w:r w:rsidR="0047393F" w:rsidRPr="00C32AF4">
              <w:rPr>
                <w:rFonts w:cs="Times New Roman"/>
                <w:i/>
                <w:noProof/>
                <w:sz w:val="20"/>
                <w:szCs w:val="20"/>
              </w:rPr>
              <w:t xml:space="preserve"> et al.</w:t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, 1988)</w:t>
            </w:r>
            <w:r w:rsidR="00F76BE7" w:rsidRPr="00C32AF4">
              <w:rPr>
                <w:rFonts w:cs="Times New Roman"/>
                <w:sz w:val="20"/>
                <w:szCs w:val="20"/>
              </w:rPr>
              <w:fldChar w:fldCharType="end"/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</w:tr>
      <w:tr w:rsidR="00F26C4A" w:rsidRPr="00C32AF4" w:rsidTr="00603BC7">
        <w:trPr>
          <w:trHeight w:val="315"/>
        </w:trPr>
        <w:tc>
          <w:tcPr>
            <w:tcW w:w="2656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47393F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Tan 2014</w:t>
            </w:r>
            <w:r w:rsidR="00F76BE7" w:rsidRPr="00C32AF4">
              <w:rPr>
                <w:rFonts w:cs="Times New Roman"/>
                <w:sz w:val="20"/>
                <w:szCs w:val="20"/>
              </w:rPr>
              <w:fldChar w:fldCharType="begin">
                <w:fldData xml:space="preserve">PEVuZE5vdGU+PENpdGU+PEF1dGhvcj5UYW48L0F1dGhvcj48WWVhcj4yMDE0PC9ZZWFyPjxSZWNO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=
</w:fldData>
              </w:fldChar>
            </w:r>
            <w:r w:rsidR="0047393F" w:rsidRPr="00C32AF4">
              <w:rPr>
                <w:rFonts w:cs="Times New Roman"/>
                <w:sz w:val="20"/>
                <w:szCs w:val="20"/>
              </w:rPr>
              <w:instrText xml:space="preserve"> ADDIN EN.CITE </w:instrText>
            </w:r>
            <w:r w:rsidR="0047393F" w:rsidRPr="00C32AF4">
              <w:rPr>
                <w:rFonts w:cs="Times New Roman"/>
                <w:sz w:val="20"/>
                <w:szCs w:val="20"/>
              </w:rPr>
              <w:fldChar w:fldCharType="begin">
                <w:fldData xml:space="preserve">PEVuZE5vdGU+PENpdGU+PEF1dGhvcj5UYW48L0F1dGhvcj48WWVhcj4yMDE0PC9ZZWFyPjxSZWNO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=
</w:fldData>
              </w:fldChar>
            </w:r>
            <w:r w:rsidR="0047393F" w:rsidRPr="00C32AF4">
              <w:rPr>
                <w:rFonts w:cs="Times New Roman"/>
                <w:sz w:val="20"/>
                <w:szCs w:val="20"/>
              </w:rPr>
              <w:instrText xml:space="preserve"> ADDIN EN.CITE.DATA </w:instrText>
            </w:r>
            <w:r w:rsidR="0047393F" w:rsidRPr="00C32AF4">
              <w:rPr>
                <w:rFonts w:cs="Times New Roman"/>
                <w:sz w:val="20"/>
                <w:szCs w:val="20"/>
              </w:rPr>
            </w:r>
            <w:r w:rsidR="0047393F" w:rsidRPr="00C32AF4">
              <w:rPr>
                <w:rFonts w:cs="Times New Roman"/>
                <w:sz w:val="20"/>
                <w:szCs w:val="20"/>
              </w:rPr>
              <w:fldChar w:fldCharType="end"/>
            </w:r>
            <w:r w:rsidR="00F76BE7" w:rsidRPr="00C32AF4">
              <w:rPr>
                <w:rFonts w:cs="Times New Roman"/>
                <w:sz w:val="20"/>
                <w:szCs w:val="20"/>
              </w:rPr>
            </w:r>
            <w:r w:rsidR="00F76BE7" w:rsidRPr="00C32AF4">
              <w:rPr>
                <w:rFonts w:cs="Times New Roman"/>
                <w:sz w:val="20"/>
                <w:szCs w:val="20"/>
              </w:rPr>
              <w:fldChar w:fldCharType="separate"/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(Tan</w:t>
            </w:r>
            <w:r w:rsidR="0047393F" w:rsidRPr="00C32AF4">
              <w:rPr>
                <w:rFonts w:cs="Times New Roman"/>
                <w:i/>
                <w:noProof/>
                <w:sz w:val="20"/>
                <w:szCs w:val="20"/>
              </w:rPr>
              <w:t xml:space="preserve"> et al.</w:t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, 2014)</w:t>
            </w:r>
            <w:r w:rsidR="00F76BE7" w:rsidRPr="00C32AF4">
              <w:rPr>
                <w:rFonts w:cs="Times New Roman"/>
                <w:sz w:val="20"/>
                <w:szCs w:val="20"/>
              </w:rPr>
              <w:fldChar w:fldCharType="end"/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Unknown</w:t>
            </w:r>
          </w:p>
        </w:tc>
      </w:tr>
      <w:tr w:rsidR="00F26C4A" w:rsidRPr="00C32AF4" w:rsidTr="00603BC7">
        <w:trPr>
          <w:trHeight w:val="315"/>
        </w:trPr>
        <w:tc>
          <w:tcPr>
            <w:tcW w:w="2656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47393F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Tanaka 1998</w:t>
            </w:r>
            <w:r w:rsidR="00F76BE7" w:rsidRPr="00C32AF4">
              <w:rPr>
                <w:rFonts w:cs="Times New Roman"/>
                <w:sz w:val="20"/>
                <w:szCs w:val="20"/>
              </w:rPr>
              <w:fldChar w:fldCharType="begin"/>
            </w:r>
            <w:r w:rsidR="0047393F" w:rsidRPr="00C32AF4">
              <w:rPr>
                <w:rFonts w:cs="Times New Roman"/>
                <w:sz w:val="20"/>
                <w:szCs w:val="20"/>
              </w:rPr>
              <w:instrText xml:space="preserve"> ADDIN EN.CITE &lt;EndNote&gt;&lt;Cite&gt;&lt;Author&gt;Tanaka&lt;/Author&gt;&lt;Year&gt;1998&lt;/Year&gt;&lt;RecNum&gt;207&lt;/RecNum&gt;&lt;DisplayText&gt;(Tanaka&lt;style face="italic"&gt; et al.&lt;/style&gt;, 1998)&lt;/DisplayText&gt;&lt;record&gt;&lt;rec-number&gt;207&lt;/rec-number&gt;&lt;foreign-keys&gt;&lt;key app="EN" db-id="zdwtpdd9c05rxqexdzk5009ds5029vdrxpf2" timestamp="1488796650"&gt;207&lt;/key&gt;&lt;/foreign-keys&gt;&lt;ref-type name="Journal Article"&gt;17&lt;/ref-type&gt;&lt;contributors&gt;&lt;authors&gt;&lt;author&gt;Tanaka, Koji&lt;/author&gt;&lt;author&gt;Yonekura, Yukari&lt;/author&gt;&lt;author&gt;Mine, Shuhei&lt;/author&gt;&lt;author&gt;Kanekura, Tsunekazu&lt;/author&gt;&lt;author&gt;Kira, Isao&lt;/author&gt;&lt;author&gt;Yatomi, Keiko&lt;/author&gt;&lt;author&gt;Kakigae, Yoshitaka&lt;/author&gt;&lt;/authors&gt;&lt;/contributors&gt;&lt;titles&gt;&lt;title&gt;Psychiatric morbidity in patients with gynecologic cancer: Its nature, prevalence and the risk factors&lt;/title&gt;&lt;secondary-title&gt;Seishin Igaku (Clinical Psychiatry)&lt;/secondary-title&gt;&lt;/titles&gt;&lt;periodical&gt;&lt;full-title&gt;Seishin Igaku (Clinical Psychiatry)&lt;/full-title&gt;&lt;/periodical&gt;&lt;pages&gt;1193-1199&lt;/pages&gt;&lt;volume&gt;40&lt;/volume&gt;&lt;keywords&gt;&lt;keyword&gt;*At Risk Populations&lt;/keyword&gt;&lt;keyword&gt;*Epidemiology&lt;/keyword&gt;&lt;keyword&gt;*Gynecological Disorders&lt;/keyword&gt;&lt;keyword&gt;*Mental Disorders&lt;/keyword&gt;&lt;keyword&gt;*Neoplasms&lt;/keyword&gt;&lt;keyword&gt;Cancer [3293]&lt;/keyword&gt;&lt;keyword&gt;Human Female Adulthood (18 yrs &amp;amp; older) Young Adulthood (18-29 yrs) Thirties (30-39 yrs) Middle Age (40-64 yrs) Aged (65 yrs &amp;amp; older)&lt;/keyword&gt;&lt;keyword&gt;Japan&lt;/keyword&gt;&lt;keyword&gt;Morbidity&lt;/keyword&gt;&lt;keyword&gt;nature &amp;amp; prevalence of &amp;amp; risk factors for psychiatric morbidity, 27-65 yr old females with gynecological cancer&lt;/keyword&gt;&lt;/keywords&gt;&lt;dates&gt;&lt;year&gt;1998&lt;/year&gt;&lt;/dates&gt;&lt;isbn&gt;0488-1281&lt;/isbn&gt;&lt;urls&gt;&lt;/urls&gt;&lt;research-notes&gt;Japanese&lt;/research-notes&gt;&lt;language&gt;Japanese&lt;/language&gt;&lt;/record&gt;&lt;/Cite&gt;&lt;/EndNote&gt;</w:instrText>
            </w:r>
            <w:r w:rsidR="00F76BE7" w:rsidRPr="00C32AF4">
              <w:rPr>
                <w:rFonts w:cs="Times New Roman"/>
                <w:sz w:val="20"/>
                <w:szCs w:val="20"/>
              </w:rPr>
              <w:fldChar w:fldCharType="separate"/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(Tanaka</w:t>
            </w:r>
            <w:r w:rsidR="0047393F" w:rsidRPr="00C32AF4">
              <w:rPr>
                <w:rFonts w:cs="Times New Roman"/>
                <w:i/>
                <w:noProof/>
                <w:sz w:val="20"/>
                <w:szCs w:val="20"/>
              </w:rPr>
              <w:t xml:space="preserve"> et al.</w:t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, 1998)</w:t>
            </w:r>
            <w:r w:rsidR="00F76BE7" w:rsidRPr="00C32AF4">
              <w:rPr>
                <w:rFonts w:cs="Times New Roman"/>
                <w:sz w:val="20"/>
                <w:szCs w:val="20"/>
              </w:rPr>
              <w:fldChar w:fldCharType="end"/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No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</w:tr>
      <w:tr w:rsidR="00F26C4A" w:rsidRPr="00C32AF4" w:rsidTr="00603BC7">
        <w:trPr>
          <w:trHeight w:val="315"/>
        </w:trPr>
        <w:tc>
          <w:tcPr>
            <w:tcW w:w="2656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47393F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Tang 2002</w:t>
            </w:r>
            <w:r w:rsidR="00F76BE7" w:rsidRPr="00C32AF4">
              <w:rPr>
                <w:rFonts w:cs="Times New Roman"/>
                <w:sz w:val="20"/>
                <w:szCs w:val="20"/>
              </w:rPr>
              <w:fldChar w:fldCharType="begin"/>
            </w:r>
            <w:r w:rsidR="0047393F" w:rsidRPr="00C32AF4">
              <w:rPr>
                <w:rFonts w:cs="Times New Roman"/>
                <w:sz w:val="20"/>
                <w:szCs w:val="20"/>
              </w:rPr>
              <w:instrText xml:space="preserve"> ADDIN EN.CITE &lt;EndNote&gt;&lt;Cite&gt;&lt;Author&gt;Tang&lt;/Author&gt;&lt;Year&gt;2002&lt;/Year&gt;&lt;RecNum&gt;208&lt;/RecNum&gt;&lt;DisplayText&gt;(Tang&lt;style face="italic"&gt; et al.&lt;/style&gt;, 2002)&lt;/DisplayText&gt;&lt;record&gt;&lt;rec-number&gt;208&lt;/rec-number&gt;&lt;foreign-keys&gt;&lt;key app="EN" db-id="zdwtpdd9c05rxqexdzk5009ds5029vdrxpf2" timestamp="1488796687"&gt;208&lt;/key&gt;&lt;/foreign-keys&gt;&lt;ref-type name="Journal Article"&gt;17&lt;/ref-type&gt;&lt;contributors&gt;&lt;authors&gt;&lt;author&gt;Tang, Wai-Kwong&lt;/author&gt;&lt;author&gt;Ungvari, Gabor S&lt;/author&gt;&lt;author&gt;Chiu, Helen FK&lt;/author&gt;&lt;author&gt;Sze, Kai-Hoi&lt;/author&gt;&lt;author&gt;Woo, Jean&lt;/author&gt;&lt;author&gt;Kay, Richard&lt;/author&gt;&lt;/authors&gt;&lt;/contributors&gt;&lt;titles&gt;&lt;title&gt;Psychiatric morbidity in first time stroke patients in Hong Kong: a pilot study in a rehabilitation unit&lt;/title&gt;&lt;secondary-title&gt;Australian &amp;amp; New Zealand Journal of Psychiatry&lt;/secondary-title&gt;&lt;/titles&gt;&lt;periodical&gt;&lt;full-title&gt;Australian &amp;amp; New Zealand Journal of Psychiatry&lt;/full-title&gt;&lt;/periodical&gt;&lt;pages&gt;544-549&lt;/pages&gt;&lt;volume&gt;36&lt;/volume&gt;&lt;number&gt;4&lt;/number&gt;&lt;dates&gt;&lt;year&gt;2002&lt;/year&gt;&lt;/dates&gt;&lt;isbn&gt;0004-8674&lt;/isbn&gt;&lt;urls&gt;&lt;/urls&gt;&lt;/record&gt;&lt;/Cite&gt;&lt;/EndNote&gt;</w:instrText>
            </w:r>
            <w:r w:rsidR="00F76BE7" w:rsidRPr="00C32AF4">
              <w:rPr>
                <w:rFonts w:cs="Times New Roman"/>
                <w:sz w:val="20"/>
                <w:szCs w:val="20"/>
              </w:rPr>
              <w:fldChar w:fldCharType="separate"/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(Tang</w:t>
            </w:r>
            <w:r w:rsidR="0047393F" w:rsidRPr="00C32AF4">
              <w:rPr>
                <w:rFonts w:cs="Times New Roman"/>
                <w:i/>
                <w:noProof/>
                <w:sz w:val="20"/>
                <w:szCs w:val="20"/>
              </w:rPr>
              <w:t xml:space="preserve"> et al.</w:t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, 2002)</w:t>
            </w:r>
            <w:r w:rsidR="00F76BE7" w:rsidRPr="00C32AF4">
              <w:rPr>
                <w:rFonts w:cs="Times New Roman"/>
                <w:sz w:val="20"/>
                <w:szCs w:val="20"/>
              </w:rPr>
              <w:fldChar w:fldCharType="end"/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Unknown</w:t>
            </w:r>
          </w:p>
        </w:tc>
      </w:tr>
      <w:tr w:rsidR="00F26C4A" w:rsidRPr="00C32AF4" w:rsidTr="00603BC7">
        <w:trPr>
          <w:trHeight w:val="315"/>
        </w:trPr>
        <w:tc>
          <w:tcPr>
            <w:tcW w:w="2656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47393F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Thalassinos 1992</w:t>
            </w:r>
            <w:r w:rsidR="00F76BE7" w:rsidRPr="00C32AF4">
              <w:rPr>
                <w:rFonts w:cs="Times New Roman"/>
                <w:sz w:val="20"/>
                <w:szCs w:val="20"/>
              </w:rPr>
              <w:fldChar w:fldCharType="begin"/>
            </w:r>
            <w:r w:rsidR="0047393F" w:rsidRPr="00C32AF4">
              <w:rPr>
                <w:rFonts w:cs="Times New Roman"/>
                <w:sz w:val="20"/>
                <w:szCs w:val="20"/>
              </w:rPr>
              <w:instrText xml:space="preserve"> ADDIN EN.CITE &lt;EndNote&gt;&lt;Cite&gt;&lt;Author&gt;Thalassinos&lt;/Author&gt;&lt;Year&gt;1992&lt;/Year&gt;&lt;RecNum&gt;54&lt;/RecNum&gt;&lt;DisplayText&gt;(Thalassinos&lt;style face="italic"&gt; et al.&lt;/style&gt;, 1992)&lt;/DisplayText&gt;&lt;record&gt;&lt;rec-number&gt;54&lt;/rec-number&gt;&lt;foreign-keys&gt;&lt;key app="EN" db-id="zdwtpdd9c05rxqexdzk5009ds5029vdrxpf2" timestamp="1466777049"&gt;54&lt;/key&gt;&lt;/foreign-keys&gt;&lt;ref-type name="Journal Article"&gt;17&lt;/ref-type&gt;&lt;contributors&gt;&lt;authors&gt;&lt;author&gt;Thalassinos, M&lt;/author&gt;&lt;author&gt;Masson, C&lt;/author&gt;&lt;author&gt;Rouillon, F&lt;/author&gt;&lt;author&gt;Vinceneux, P&lt;/author&gt;&lt;author&gt;Lemperiere, T&lt;/author&gt;&lt;/authors&gt;&lt;/contributors&gt;&lt;titles&gt;&lt;title&gt;[Mental disorders in elderly hospitalized patients. Epidemiological study in an internal medicine department]&lt;/title&gt;&lt;secondary-title&gt;Presse Medicale&lt;/secondary-title&gt;&lt;/titles&gt;&lt;periodical&gt;&lt;full-title&gt;Presse Medicale&lt;/full-title&gt;&lt;/periodical&gt;&lt;pages&gt;929-933&lt;/pages&gt;&lt;volume&gt;21&lt;/volume&gt;&lt;keywords&gt;&lt;keyword&gt;*Delirium, Dementia, Amnestic, Cognitive Disorders/ep [Epidemiology]&lt;/keyword&gt;&lt;keyword&gt;*Depressive Disorder/ep [Epidemiology]&lt;/keyword&gt;&lt;keyword&gt;Aged&lt;/keyword&gt;&lt;keyword&gt;Aged, 80 and over&lt;/keyword&gt;&lt;keyword&gt;Delirium, Dementia, Amnestic, Cognitive Disorders/di [Diagnosis]&lt;/keyword&gt;&lt;keyword&gt;Dementia/di [Diagnosis]&lt;/keyword&gt;&lt;keyword&gt;Dementia/ep [Epidemiology]&lt;/keyword&gt;&lt;keyword&gt;Depressive Disorder/di [Diagnosis]&lt;/keyword&gt;&lt;keyword&gt;Female&lt;/keyword&gt;&lt;keyword&gt;Hospital Units&lt;/keyword&gt;&lt;keyword&gt;Humans&lt;/keyword&gt;&lt;keyword&gt;Interview, Psychological&lt;/keyword&gt;&lt;keyword&gt;Length of Stay&lt;/keyword&gt;&lt;keyword&gt;Male&lt;/keyword&gt;&lt;keyword&gt;Prevalence&lt;/keyword&gt;&lt;keyword&gt;Socioeconomic Factors&lt;/keyword&gt;&lt;/keywords&gt;&lt;dates&gt;&lt;year&gt;1992&lt;/year&gt;&lt;/dates&gt;&lt;isbn&gt;0755-4982&lt;/isbn&gt;&lt;accession-num&gt;1386441&lt;/accession-num&gt;&lt;urls&gt;&lt;/urls&gt;&lt;research-notes&gt;Thalassinos, M&amp;#xD;Masson, C&amp;#xD;Rouillon, F&amp;#xD;Vinceneux, P&amp;#xD;Lemperiere, T&amp;#xD;French&lt;/research-notes&gt;&lt;language&gt;French&lt;/language&gt;&lt;/record&gt;&lt;/Cite&gt;&lt;/EndNote&gt;</w:instrText>
            </w:r>
            <w:r w:rsidR="00F76BE7" w:rsidRPr="00C32AF4">
              <w:rPr>
                <w:rFonts w:cs="Times New Roman"/>
                <w:sz w:val="20"/>
                <w:szCs w:val="20"/>
              </w:rPr>
              <w:fldChar w:fldCharType="separate"/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(Thalassinos</w:t>
            </w:r>
            <w:r w:rsidR="0047393F" w:rsidRPr="00C32AF4">
              <w:rPr>
                <w:rFonts w:cs="Times New Roman"/>
                <w:i/>
                <w:noProof/>
                <w:sz w:val="20"/>
                <w:szCs w:val="20"/>
              </w:rPr>
              <w:t xml:space="preserve"> et al.</w:t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, 1992)</w:t>
            </w:r>
            <w:r w:rsidR="00F76BE7" w:rsidRPr="00C32AF4">
              <w:rPr>
                <w:rFonts w:cs="Times New Roman"/>
                <w:sz w:val="20"/>
                <w:szCs w:val="20"/>
              </w:rPr>
              <w:fldChar w:fldCharType="end"/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</w:tr>
      <w:tr w:rsidR="00F26C4A" w:rsidRPr="00C32AF4" w:rsidTr="00603BC7">
        <w:trPr>
          <w:trHeight w:val="315"/>
        </w:trPr>
        <w:tc>
          <w:tcPr>
            <w:tcW w:w="2656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47393F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Thiagayson 2013</w:t>
            </w:r>
            <w:r w:rsidR="00F76BE7" w:rsidRPr="00C32AF4">
              <w:rPr>
                <w:rFonts w:cs="Times New Roman"/>
                <w:sz w:val="20"/>
                <w:szCs w:val="20"/>
              </w:rPr>
              <w:fldChar w:fldCharType="begin">
                <w:fldData xml:space="preserve">PEVuZE5vdGU+PENpdGU+PEF1dGhvcj5UaGlhZ2F5c29uPC9BdXRob3I+PFllYXI+MjAxMzwvWWVh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</w:fldData>
              </w:fldChar>
            </w:r>
            <w:r w:rsidR="0047393F" w:rsidRPr="00C32AF4">
              <w:rPr>
                <w:rFonts w:cs="Times New Roman"/>
                <w:sz w:val="20"/>
                <w:szCs w:val="20"/>
              </w:rPr>
              <w:instrText xml:space="preserve"> ADDIN EN.CITE </w:instrText>
            </w:r>
            <w:r w:rsidR="0047393F" w:rsidRPr="00C32AF4">
              <w:rPr>
                <w:rFonts w:cs="Times New Roman"/>
                <w:sz w:val="20"/>
                <w:szCs w:val="20"/>
              </w:rPr>
              <w:fldChar w:fldCharType="begin">
                <w:fldData xml:space="preserve">PEVuZE5vdGU+PENpdGU+PEF1dGhvcj5UaGlhZ2F5c29uPC9BdXRob3I+PFllYXI+MjAxMzwvWWVh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</w:fldData>
              </w:fldChar>
            </w:r>
            <w:r w:rsidR="0047393F" w:rsidRPr="00C32AF4">
              <w:rPr>
                <w:rFonts w:cs="Times New Roman"/>
                <w:sz w:val="20"/>
                <w:szCs w:val="20"/>
              </w:rPr>
              <w:instrText xml:space="preserve"> ADDIN EN.CITE.DATA </w:instrText>
            </w:r>
            <w:r w:rsidR="0047393F" w:rsidRPr="00C32AF4">
              <w:rPr>
                <w:rFonts w:cs="Times New Roman"/>
                <w:sz w:val="20"/>
                <w:szCs w:val="20"/>
              </w:rPr>
            </w:r>
            <w:r w:rsidR="0047393F" w:rsidRPr="00C32AF4">
              <w:rPr>
                <w:rFonts w:cs="Times New Roman"/>
                <w:sz w:val="20"/>
                <w:szCs w:val="20"/>
              </w:rPr>
              <w:fldChar w:fldCharType="end"/>
            </w:r>
            <w:r w:rsidR="00F76BE7" w:rsidRPr="00C32AF4">
              <w:rPr>
                <w:rFonts w:cs="Times New Roman"/>
                <w:sz w:val="20"/>
                <w:szCs w:val="20"/>
              </w:rPr>
            </w:r>
            <w:r w:rsidR="00F76BE7" w:rsidRPr="00C32AF4">
              <w:rPr>
                <w:rFonts w:cs="Times New Roman"/>
                <w:sz w:val="20"/>
                <w:szCs w:val="20"/>
              </w:rPr>
              <w:fldChar w:fldCharType="separate"/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(Thiagayson</w:t>
            </w:r>
            <w:r w:rsidR="0047393F" w:rsidRPr="00C32AF4">
              <w:rPr>
                <w:rFonts w:cs="Times New Roman"/>
                <w:i/>
                <w:noProof/>
                <w:sz w:val="20"/>
                <w:szCs w:val="20"/>
              </w:rPr>
              <w:t xml:space="preserve"> et al.</w:t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, 2013)</w:t>
            </w:r>
            <w:r w:rsidR="00F76BE7" w:rsidRPr="00C32AF4">
              <w:rPr>
                <w:rFonts w:cs="Times New Roman"/>
                <w:sz w:val="20"/>
                <w:szCs w:val="20"/>
              </w:rPr>
              <w:fldChar w:fldCharType="end"/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No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</w:tr>
      <w:tr w:rsidR="00F26C4A" w:rsidRPr="00C32AF4" w:rsidTr="00603BC7">
        <w:trPr>
          <w:trHeight w:val="315"/>
        </w:trPr>
        <w:tc>
          <w:tcPr>
            <w:tcW w:w="2656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47393F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Topitz 2015</w:t>
            </w:r>
            <w:r w:rsidR="002A6F65" w:rsidRPr="00C32AF4">
              <w:rPr>
                <w:rFonts w:cs="Times New Roman"/>
                <w:sz w:val="20"/>
                <w:szCs w:val="20"/>
              </w:rPr>
              <w:fldChar w:fldCharType="begin">
                <w:fldData xml:space="preserve">PEVuZE5vdGU+PENpdGU+PEF1dGhvcj5Ub3BpdHo8L0F1dGhvcj48WWVhcj4yMDE1PC9ZZWFyPjxS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</w:fldData>
              </w:fldChar>
            </w:r>
            <w:r w:rsidR="0047393F" w:rsidRPr="00C32AF4">
              <w:rPr>
                <w:rFonts w:cs="Times New Roman"/>
                <w:sz w:val="20"/>
                <w:szCs w:val="20"/>
              </w:rPr>
              <w:instrText xml:space="preserve"> ADDIN EN.CITE </w:instrText>
            </w:r>
            <w:r w:rsidR="0047393F" w:rsidRPr="00C32AF4">
              <w:rPr>
                <w:rFonts w:cs="Times New Roman"/>
                <w:sz w:val="20"/>
                <w:szCs w:val="20"/>
              </w:rPr>
              <w:fldChar w:fldCharType="begin">
                <w:fldData xml:space="preserve">PEVuZE5vdGU+PENpdGU+PEF1dGhvcj5Ub3BpdHo8L0F1dGhvcj48WWVhcj4yMDE1PC9ZZWFyPjxS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</w:fldData>
              </w:fldChar>
            </w:r>
            <w:r w:rsidR="0047393F" w:rsidRPr="00C32AF4">
              <w:rPr>
                <w:rFonts w:cs="Times New Roman"/>
                <w:sz w:val="20"/>
                <w:szCs w:val="20"/>
              </w:rPr>
              <w:instrText xml:space="preserve"> ADDIN EN.CITE.DATA </w:instrText>
            </w:r>
            <w:r w:rsidR="0047393F" w:rsidRPr="00C32AF4">
              <w:rPr>
                <w:rFonts w:cs="Times New Roman"/>
                <w:sz w:val="20"/>
                <w:szCs w:val="20"/>
              </w:rPr>
            </w:r>
            <w:r w:rsidR="0047393F" w:rsidRPr="00C32AF4">
              <w:rPr>
                <w:rFonts w:cs="Times New Roman"/>
                <w:sz w:val="20"/>
                <w:szCs w:val="20"/>
              </w:rPr>
              <w:fldChar w:fldCharType="end"/>
            </w:r>
            <w:r w:rsidR="002A6F65" w:rsidRPr="00C32AF4">
              <w:rPr>
                <w:rFonts w:cs="Times New Roman"/>
                <w:sz w:val="20"/>
                <w:szCs w:val="20"/>
              </w:rPr>
            </w:r>
            <w:r w:rsidR="002A6F65" w:rsidRPr="00C32AF4">
              <w:rPr>
                <w:rFonts w:cs="Times New Roman"/>
                <w:sz w:val="20"/>
                <w:szCs w:val="20"/>
              </w:rPr>
              <w:fldChar w:fldCharType="separate"/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(Topitz</w:t>
            </w:r>
            <w:r w:rsidR="0047393F" w:rsidRPr="00C32AF4">
              <w:rPr>
                <w:rFonts w:cs="Times New Roman"/>
                <w:i/>
                <w:noProof/>
                <w:sz w:val="20"/>
                <w:szCs w:val="20"/>
              </w:rPr>
              <w:t xml:space="preserve"> et al.</w:t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, 2015)</w:t>
            </w:r>
            <w:r w:rsidR="002A6F65" w:rsidRPr="00C32AF4">
              <w:rPr>
                <w:rFonts w:cs="Times New Roman"/>
                <w:sz w:val="20"/>
                <w:szCs w:val="20"/>
              </w:rPr>
              <w:fldChar w:fldCharType="end"/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</w:tr>
      <w:tr w:rsidR="00F26C4A" w:rsidRPr="00C32AF4" w:rsidTr="00603BC7">
        <w:trPr>
          <w:trHeight w:val="315"/>
        </w:trPr>
        <w:tc>
          <w:tcPr>
            <w:tcW w:w="2656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47393F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Turner 2011</w:t>
            </w:r>
            <w:r w:rsidR="002A6F65" w:rsidRPr="00C32AF4">
              <w:rPr>
                <w:rFonts w:cs="Times New Roman"/>
                <w:sz w:val="20"/>
                <w:szCs w:val="20"/>
              </w:rPr>
              <w:fldChar w:fldCharType="begin"/>
            </w:r>
            <w:r w:rsidR="0047393F" w:rsidRPr="00C32AF4">
              <w:rPr>
                <w:rFonts w:cs="Times New Roman"/>
                <w:sz w:val="20"/>
                <w:szCs w:val="20"/>
              </w:rPr>
              <w:instrText xml:space="preserve"> ADDIN EN.CITE &lt;EndNote&gt;&lt;Cite&gt;&lt;Author&gt;Turner&lt;/Author&gt;&lt;Year&gt;2011&lt;/Year&gt;&lt;RecNum&gt;114&lt;/RecNum&gt;&lt;DisplayText&gt;(Turner&lt;style face="italic"&gt; et al.&lt;/style&gt;, 2011)&lt;/DisplayText&gt;&lt;record&gt;&lt;rec-number&gt;114&lt;/rec-number&gt;&lt;foreign-keys&gt;&lt;key app="EN" db-id="zdwtpdd9c05rxqexdzk5009ds5029vdrxpf2" timestamp="1483618047"&gt;114&lt;/key&gt;&lt;/foreign-keys&gt;&lt;ref-type name="Journal Article"&gt;17&lt;/ref-type&gt;&lt;contributors&gt;&lt;authors&gt;&lt;author&gt;Turner, Katherine&lt;/author&gt;&lt;author&gt;Piazzini, Ada&lt;/author&gt;&lt;author&gt;Chiesa, Valentina&lt;/author&gt;&lt;author&gt;Barbieri, Valentina&lt;/author&gt;&lt;author&gt;Vignoli, Aglaia&lt;/author&gt;&lt;author&gt;Gardella, Elena&lt;/author&gt;&lt;author&gt;Tisi, Giuseppe&lt;/author&gt;&lt;author&gt;Scarone, Silvio&lt;/author&gt;&lt;author&gt;Canevini, Maria Paola&lt;/author&gt;&lt;author&gt;Gambini, Orsola&lt;/author&gt;&lt;/authors&gt;&lt;/contributors&gt;&lt;titles&gt;&lt;title&gt;Patients with epilepsy and patients with psychogenic non-epileptic seizures: video-EEG, clinical and neuropsychological evaluation&lt;/title&gt;&lt;secondary-title&gt;Seizure&lt;/secondary-title&gt;&lt;/titles&gt;&lt;periodical&gt;&lt;full-title&gt;Seizure&lt;/full-title&gt;&lt;/periodical&gt;&lt;pages&gt;706-710&lt;/pages&gt;&lt;volume&gt;20&lt;/volume&gt;&lt;number&gt;9&lt;/number&gt;&lt;dates&gt;&lt;year&gt;2011&lt;/year&gt;&lt;/dates&gt;&lt;isbn&gt;1059-1311&lt;/isbn&gt;&lt;urls&gt;&lt;/urls&gt;&lt;/record&gt;&lt;/Cite&gt;&lt;/EndNote&gt;</w:instrText>
            </w:r>
            <w:r w:rsidR="002A6F65" w:rsidRPr="00C32AF4">
              <w:rPr>
                <w:rFonts w:cs="Times New Roman"/>
                <w:sz w:val="20"/>
                <w:szCs w:val="20"/>
              </w:rPr>
              <w:fldChar w:fldCharType="separate"/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(Turner</w:t>
            </w:r>
            <w:r w:rsidR="0047393F" w:rsidRPr="00C32AF4">
              <w:rPr>
                <w:rFonts w:cs="Times New Roman"/>
                <w:i/>
                <w:noProof/>
                <w:sz w:val="20"/>
                <w:szCs w:val="20"/>
              </w:rPr>
              <w:t xml:space="preserve"> et al.</w:t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, 2011)</w:t>
            </w:r>
            <w:r w:rsidR="002A6F65" w:rsidRPr="00C32AF4">
              <w:rPr>
                <w:rFonts w:cs="Times New Roman"/>
                <w:sz w:val="20"/>
                <w:szCs w:val="20"/>
              </w:rPr>
              <w:fldChar w:fldCharType="end"/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</w:tr>
      <w:tr w:rsidR="00F26C4A" w:rsidRPr="00C32AF4" w:rsidTr="00603BC7">
        <w:trPr>
          <w:trHeight w:val="315"/>
        </w:trPr>
        <w:tc>
          <w:tcPr>
            <w:tcW w:w="2656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47393F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Turrina 2001</w:t>
            </w:r>
            <w:r w:rsidR="002A6F65" w:rsidRPr="00C32AF4">
              <w:rPr>
                <w:rFonts w:cs="Times New Roman"/>
                <w:sz w:val="20"/>
                <w:szCs w:val="20"/>
              </w:rPr>
              <w:fldChar w:fldCharType="begin">
                <w:fldData xml:space="preserve">PEVuZE5vdGU+PENpdGU+PEF1dGhvcj5UdXJyaW5hPC9BdXRob3I+PFllYXI+MjAwMTwvWWVhcj48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</w:fldData>
              </w:fldChar>
            </w:r>
            <w:r w:rsidR="0047393F" w:rsidRPr="00C32AF4">
              <w:rPr>
                <w:rFonts w:cs="Times New Roman"/>
                <w:sz w:val="20"/>
                <w:szCs w:val="20"/>
              </w:rPr>
              <w:instrText xml:space="preserve"> ADDIN EN.CITE </w:instrText>
            </w:r>
            <w:r w:rsidR="0047393F" w:rsidRPr="00C32AF4">
              <w:rPr>
                <w:rFonts w:cs="Times New Roman"/>
                <w:sz w:val="20"/>
                <w:szCs w:val="20"/>
              </w:rPr>
              <w:fldChar w:fldCharType="begin">
                <w:fldData xml:space="preserve">PEVuZE5vdGU+PENpdGU+PEF1dGhvcj5UdXJyaW5hPC9BdXRob3I+PFllYXI+MjAwMTwvWWVhcj48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</w:fldData>
              </w:fldChar>
            </w:r>
            <w:r w:rsidR="0047393F" w:rsidRPr="00C32AF4">
              <w:rPr>
                <w:rFonts w:cs="Times New Roman"/>
                <w:sz w:val="20"/>
                <w:szCs w:val="20"/>
              </w:rPr>
              <w:instrText xml:space="preserve"> ADDIN EN.CITE.DATA </w:instrText>
            </w:r>
            <w:r w:rsidR="0047393F" w:rsidRPr="00C32AF4">
              <w:rPr>
                <w:rFonts w:cs="Times New Roman"/>
                <w:sz w:val="20"/>
                <w:szCs w:val="20"/>
              </w:rPr>
            </w:r>
            <w:r w:rsidR="0047393F" w:rsidRPr="00C32AF4">
              <w:rPr>
                <w:rFonts w:cs="Times New Roman"/>
                <w:sz w:val="20"/>
                <w:szCs w:val="20"/>
              </w:rPr>
              <w:fldChar w:fldCharType="end"/>
            </w:r>
            <w:r w:rsidR="002A6F65" w:rsidRPr="00C32AF4">
              <w:rPr>
                <w:rFonts w:cs="Times New Roman"/>
                <w:sz w:val="20"/>
                <w:szCs w:val="20"/>
              </w:rPr>
            </w:r>
            <w:r w:rsidR="002A6F65" w:rsidRPr="00C32AF4">
              <w:rPr>
                <w:rFonts w:cs="Times New Roman"/>
                <w:sz w:val="20"/>
                <w:szCs w:val="20"/>
              </w:rPr>
              <w:fldChar w:fldCharType="separate"/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(Turrina</w:t>
            </w:r>
            <w:r w:rsidR="0047393F" w:rsidRPr="00C32AF4">
              <w:rPr>
                <w:rFonts w:cs="Times New Roman"/>
                <w:i/>
                <w:noProof/>
                <w:sz w:val="20"/>
                <w:szCs w:val="20"/>
              </w:rPr>
              <w:t xml:space="preserve"> et al.</w:t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, 2001)</w:t>
            </w:r>
            <w:r w:rsidR="002A6F65" w:rsidRPr="00C32AF4">
              <w:rPr>
                <w:rFonts w:cs="Times New Roman"/>
                <w:sz w:val="20"/>
                <w:szCs w:val="20"/>
              </w:rPr>
              <w:fldChar w:fldCharType="end"/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Unknown</w:t>
            </w:r>
          </w:p>
        </w:tc>
      </w:tr>
      <w:tr w:rsidR="00F26C4A" w:rsidRPr="00C32AF4" w:rsidTr="00603BC7">
        <w:trPr>
          <w:trHeight w:val="315"/>
        </w:trPr>
        <w:tc>
          <w:tcPr>
            <w:tcW w:w="2656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47393F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Uwakwe 2000</w:t>
            </w:r>
            <w:r w:rsidR="00E3567B" w:rsidRPr="00C32AF4">
              <w:rPr>
                <w:rFonts w:cs="Times New Roman"/>
                <w:sz w:val="20"/>
                <w:szCs w:val="20"/>
              </w:rPr>
              <w:fldChar w:fldCharType="begin">
                <w:fldData xml:space="preserve">PEVuZE5vdGU+PENpdGU+PEF1dGhvcj5Vd2Frd2U8L0F1dGhvcj48WWVhcj4yMDAwPC9ZZWFyPjxS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</w:fldData>
              </w:fldChar>
            </w:r>
            <w:r w:rsidR="0047393F" w:rsidRPr="00C32AF4">
              <w:rPr>
                <w:rFonts w:cs="Times New Roman"/>
                <w:sz w:val="20"/>
                <w:szCs w:val="20"/>
              </w:rPr>
              <w:instrText xml:space="preserve"> ADDIN EN.CITE </w:instrText>
            </w:r>
            <w:r w:rsidR="0047393F" w:rsidRPr="00C32AF4">
              <w:rPr>
                <w:rFonts w:cs="Times New Roman"/>
                <w:sz w:val="20"/>
                <w:szCs w:val="20"/>
              </w:rPr>
              <w:fldChar w:fldCharType="begin">
                <w:fldData xml:space="preserve">PEVuZE5vdGU+PENpdGU+PEF1dGhvcj5Vd2Frd2U8L0F1dGhvcj48WWVhcj4yMDAwPC9ZZWFyPjxS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</w:fldData>
              </w:fldChar>
            </w:r>
            <w:r w:rsidR="0047393F" w:rsidRPr="00C32AF4">
              <w:rPr>
                <w:rFonts w:cs="Times New Roman"/>
                <w:sz w:val="20"/>
                <w:szCs w:val="20"/>
              </w:rPr>
              <w:instrText xml:space="preserve"> ADDIN EN.CITE.DATA </w:instrText>
            </w:r>
            <w:r w:rsidR="0047393F" w:rsidRPr="00C32AF4">
              <w:rPr>
                <w:rFonts w:cs="Times New Roman"/>
                <w:sz w:val="20"/>
                <w:szCs w:val="20"/>
              </w:rPr>
            </w:r>
            <w:r w:rsidR="0047393F" w:rsidRPr="00C32AF4">
              <w:rPr>
                <w:rFonts w:cs="Times New Roman"/>
                <w:sz w:val="20"/>
                <w:szCs w:val="20"/>
              </w:rPr>
              <w:fldChar w:fldCharType="end"/>
            </w:r>
            <w:r w:rsidR="00E3567B" w:rsidRPr="00C32AF4">
              <w:rPr>
                <w:rFonts w:cs="Times New Roman"/>
                <w:sz w:val="20"/>
                <w:szCs w:val="20"/>
              </w:rPr>
            </w:r>
            <w:r w:rsidR="00E3567B" w:rsidRPr="00C32AF4">
              <w:rPr>
                <w:rFonts w:cs="Times New Roman"/>
                <w:sz w:val="20"/>
                <w:szCs w:val="20"/>
              </w:rPr>
              <w:fldChar w:fldCharType="separate"/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(Uwakwe, 2000)</w:t>
            </w:r>
            <w:r w:rsidR="00E3567B" w:rsidRPr="00C32AF4">
              <w:rPr>
                <w:rFonts w:cs="Times New Roman"/>
                <w:sz w:val="20"/>
                <w:szCs w:val="20"/>
              </w:rPr>
              <w:fldChar w:fldCharType="end"/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</w:tr>
      <w:tr w:rsidR="00F26C4A" w:rsidRPr="00C32AF4" w:rsidTr="00603BC7">
        <w:trPr>
          <w:trHeight w:val="315"/>
        </w:trPr>
        <w:tc>
          <w:tcPr>
            <w:tcW w:w="2656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47393F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Vaeroy 2003</w:t>
            </w:r>
            <w:r w:rsidR="00E3567B" w:rsidRPr="00C32AF4">
              <w:rPr>
                <w:rFonts w:cs="Times New Roman"/>
                <w:sz w:val="20"/>
                <w:szCs w:val="20"/>
              </w:rPr>
              <w:fldChar w:fldCharType="begin"/>
            </w:r>
            <w:r w:rsidR="0047393F" w:rsidRPr="00C32AF4">
              <w:rPr>
                <w:rFonts w:cs="Times New Roman"/>
                <w:sz w:val="20"/>
                <w:szCs w:val="20"/>
              </w:rPr>
              <w:instrText xml:space="preserve"> ADDIN EN.CITE &lt;EndNote&gt;&lt;Cite&gt;&lt;Author&gt;Vaeroy&lt;/Author&gt;&lt;Year&gt;2003&lt;/Year&gt;&lt;RecNum&gt;210&lt;/RecNum&gt;&lt;DisplayText&gt;(Vaeroy&lt;style face="italic"&gt; et al.&lt;/style&gt;, 2003)&lt;/DisplayText&gt;&lt;record&gt;&lt;rec-number&gt;210&lt;/rec-number&gt;&lt;foreign-keys&gt;&lt;key app="EN" db-id="zdwtpdd9c05rxqexdzk5009ds5029vdrxpf2" timestamp="1488796723"&gt;210&lt;/key&gt;&lt;/foreign-keys&gt;&lt;ref-type name="Journal Article"&gt;17&lt;/ref-type&gt;&lt;contributors&gt;&lt;authors&gt;&lt;author&gt;Vaeroy, H&lt;/author&gt;&lt;author&gt;Juell, M&lt;/author&gt;&lt;author&gt;Hoivik, B&lt;/author&gt;&lt;/authors&gt;&lt;/contributors&gt;&lt;titles&gt;&lt;title&gt;Prevalence of depression among general hospital surgical inpatients&lt;/title&gt;&lt;secondary-title&gt;Nordic Journal of Psychiatry&lt;/secondary-title&gt;&lt;/titles&gt;&lt;periodical&gt;&lt;full-title&gt;Nordic Journal of Psychiatry&lt;/full-title&gt;&lt;/periodical&gt;&lt;pages&gt;13-16&lt;/pages&gt;&lt;volume&gt;57&lt;/volume&gt;&lt;keywords&gt;&lt;keyword&gt;*Depressive Disorder/di [Diagnosis]&lt;/keyword&gt;&lt;keyword&gt;*Inpatients/px [Psychology]&lt;/keyword&gt;&lt;keyword&gt;*Surgical Procedures, Operative/px [Psychology]&lt;/keyword&gt;&lt;keyword&gt;Adolescent&lt;/keyword&gt;&lt;keyword&gt;Adult&lt;/keyword&gt;&lt;keyword&gt;Aged&lt;/keyword&gt;&lt;keyword&gt;Depressive Disorder/ep [Epidemiology]&lt;/keyword&gt;&lt;keyword&gt;Diagnostic and Statistical Manual of Mental Disorders&lt;/keyword&gt;&lt;keyword&gt;Female&lt;/keyword&gt;&lt;keyword&gt;Hospitals, General&lt;/keyword&gt;&lt;keyword&gt;Humans&lt;/keyword&gt;&lt;keyword&gt;Male&lt;/keyword&gt;&lt;keyword&gt;Middle Aged&lt;/keyword&gt;&lt;keyword&gt;Norway&lt;/keyword&gt;&lt;keyword&gt;Prevalence&lt;/keyword&gt;&lt;/keywords&gt;&lt;dates&gt;&lt;year&gt;2003&lt;/year&gt;&lt;/dates&gt;&lt;isbn&gt;0803-9488&lt;/isbn&gt;&lt;accession-num&gt;12745787&lt;/accession-num&gt;&lt;urls&gt;&lt;related-urls&gt;&lt;url&gt;http://informahealthcare.com/doi/pdfplus/10.1080/08039480310000202&lt;/url&gt;&lt;/related-urls&gt;&lt;/urls&gt;&lt;research-notes&gt;Vaeroy, H&amp;#xD;Juell, M&amp;#xD;Hoivik, B&lt;/research-notes&gt;&lt;language&gt;English&lt;/language&gt;&lt;/record&gt;&lt;/Cite&gt;&lt;/EndNote&gt;</w:instrText>
            </w:r>
            <w:r w:rsidR="00E3567B" w:rsidRPr="00C32AF4">
              <w:rPr>
                <w:rFonts w:cs="Times New Roman"/>
                <w:sz w:val="20"/>
                <w:szCs w:val="20"/>
              </w:rPr>
              <w:fldChar w:fldCharType="separate"/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(Vaeroy</w:t>
            </w:r>
            <w:r w:rsidR="0047393F" w:rsidRPr="00C32AF4">
              <w:rPr>
                <w:rFonts w:cs="Times New Roman"/>
                <w:i/>
                <w:noProof/>
                <w:sz w:val="20"/>
                <w:szCs w:val="20"/>
              </w:rPr>
              <w:t xml:space="preserve"> et al.</w:t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, 2003)</w:t>
            </w:r>
            <w:r w:rsidR="00E3567B" w:rsidRPr="00C32AF4">
              <w:rPr>
                <w:rFonts w:cs="Times New Roman"/>
                <w:sz w:val="20"/>
                <w:szCs w:val="20"/>
              </w:rPr>
              <w:fldChar w:fldCharType="end"/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No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</w:tr>
      <w:tr w:rsidR="00F26C4A" w:rsidRPr="00C32AF4" w:rsidTr="00603BC7">
        <w:trPr>
          <w:trHeight w:val="315"/>
        </w:trPr>
        <w:tc>
          <w:tcPr>
            <w:tcW w:w="2656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47393F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Vogele 2008</w:t>
            </w:r>
            <w:r w:rsidR="00E3567B" w:rsidRPr="00C32AF4">
              <w:rPr>
                <w:rFonts w:cs="Times New Roman"/>
                <w:sz w:val="20"/>
                <w:szCs w:val="20"/>
              </w:rPr>
              <w:fldChar w:fldCharType="begin"/>
            </w:r>
            <w:r w:rsidR="0047393F" w:rsidRPr="00C32AF4">
              <w:rPr>
                <w:rFonts w:cs="Times New Roman"/>
                <w:sz w:val="20"/>
                <w:szCs w:val="20"/>
              </w:rPr>
              <w:instrText xml:space="preserve"> ADDIN EN.CITE &lt;EndNote&gt;&lt;Cite&gt;&lt;Author&gt;Vogele&lt;/Author&gt;&lt;Year&gt;2008&lt;/Year&gt;&lt;RecNum&gt;211&lt;/RecNum&gt;&lt;DisplayText&gt;(Vogele and von Leupoldt, 2008)&lt;/DisplayText&gt;&lt;record&gt;&lt;rec-number&gt;211&lt;/rec-number&gt;&lt;foreign-keys&gt;&lt;key app="EN" db-id="zdwtpdd9c05rxqexdzk5009ds5029vdrxpf2" timestamp="1488796736"&gt;211&lt;/key&gt;&lt;/foreign-keys&gt;&lt;ref-type name="Journal Article"&gt;17&lt;/ref-type&gt;&lt;contributors&gt;&lt;authors&gt;&lt;author&gt;Vogele, C&lt;/author&gt;&lt;author&gt;von Leupoldt, A&lt;/author&gt;&lt;/authors&gt;&lt;/contributors&gt;&lt;titles&gt;&lt;title&gt;Mental disorders in chronic obstructive pulmonary disease (COPD)&lt;/title&gt;&lt;secondary-title&gt;Respiratory Medicine&lt;/secondary-title&gt;&lt;/titles&gt;&lt;periodical&gt;&lt;full-title&gt;Respiratory Medicine&lt;/full-title&gt;&lt;/periodical&gt;&lt;pages&gt;764-773&lt;/pages&gt;&lt;volume&gt;102&lt;/volume&gt;&lt;keywords&gt;&lt;keyword&gt;*Mental Disorders/di [Diagnosis]&lt;/keyword&gt;&lt;keyword&gt;*Pulmonary Disease, Chronic Obstructive/px [Psychology]&lt;/keyword&gt;&lt;keyword&gt;Aged&lt;/keyword&gt;&lt;keyword&gt;Anxiety Disorders/di [Diagnosis]&lt;/keyword&gt;&lt;keyword&gt;Case-Control Studies&lt;/keyword&gt;&lt;keyword&gt;Female&lt;/keyword&gt;&lt;keyword&gt;Hospitalization&lt;/keyword&gt;&lt;keyword&gt;Humans&lt;/keyword&gt;&lt;keyword&gt;Interview, Psychological&lt;/keyword&gt;&lt;keyword&gt;Male&lt;/keyword&gt;&lt;keyword&gt;Middle Aged&lt;/keyword&gt;&lt;keyword&gt;Prevalence&lt;/keyword&gt;&lt;keyword&gt;Psychometrics&lt;/keyword&gt;&lt;/keywords&gt;&lt;dates&gt;&lt;year&gt;2008&lt;/year&gt;&lt;/dates&gt;&lt;isbn&gt;0954-6111&lt;/isbn&gt;&lt;accession-num&gt;18222685&lt;/accession-num&gt;&lt;urls&gt;&lt;related-urls&gt;&lt;url&gt;http://ac.els-cdn.com/S0954611107005045/1-s2.0-S0954611107005045-main.pdf?_tid=476f2b24-72f6-11e4-aa27-00000aacb35d&amp;amp;acdnat=1416736461_96a3af9120d5673e61877119d402910a&lt;/url&gt;&lt;/related-urls&gt;&lt;/urls&gt;&lt;electronic-resource-num&gt;http://dx.doi.org/10.1016/j.rmed.2007.12.006&lt;/electronic-resource-num&gt;&lt;research-notes&gt;Vogele, Claus&amp;#xD;von Leupoldt, Andreas&lt;/research-notes&gt;&lt;language&gt;English&lt;/language&gt;&lt;/record&gt;&lt;/Cite&gt;&lt;/EndNote&gt;</w:instrText>
            </w:r>
            <w:r w:rsidR="00E3567B" w:rsidRPr="00C32AF4">
              <w:rPr>
                <w:rFonts w:cs="Times New Roman"/>
                <w:sz w:val="20"/>
                <w:szCs w:val="20"/>
              </w:rPr>
              <w:fldChar w:fldCharType="separate"/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(Vogele and von Leupoldt, 2008)</w:t>
            </w:r>
            <w:r w:rsidR="00E3567B" w:rsidRPr="00C32AF4">
              <w:rPr>
                <w:rFonts w:cs="Times New Roman"/>
                <w:sz w:val="20"/>
                <w:szCs w:val="20"/>
              </w:rPr>
              <w:fldChar w:fldCharType="end"/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Unknown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Unknown</w:t>
            </w:r>
          </w:p>
        </w:tc>
      </w:tr>
      <w:tr w:rsidR="00F26C4A" w:rsidRPr="00C32AF4" w:rsidTr="00603BC7">
        <w:trPr>
          <w:trHeight w:val="315"/>
        </w:trPr>
        <w:tc>
          <w:tcPr>
            <w:tcW w:w="2656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47393F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Wancata 2000</w:t>
            </w:r>
            <w:r w:rsidR="00E3567B" w:rsidRPr="00C32AF4">
              <w:rPr>
                <w:rFonts w:cs="Times New Roman"/>
                <w:sz w:val="20"/>
                <w:szCs w:val="20"/>
              </w:rPr>
              <w:fldChar w:fldCharType="begin">
                <w:fldData xml:space="preserve">PEVuZE5vdGU+PENpdGU+PEF1dGhvcj5XYW5jYXRhPC9BdXRob3I+PFllYXI+MjAwMDwvWWVhcj48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</w:fldData>
              </w:fldChar>
            </w:r>
            <w:r w:rsidR="0047393F" w:rsidRPr="00C32AF4">
              <w:rPr>
                <w:rFonts w:cs="Times New Roman"/>
                <w:sz w:val="20"/>
                <w:szCs w:val="20"/>
              </w:rPr>
              <w:instrText xml:space="preserve"> ADDIN EN.CITE </w:instrText>
            </w:r>
            <w:r w:rsidR="0047393F" w:rsidRPr="00C32AF4">
              <w:rPr>
                <w:rFonts w:cs="Times New Roman"/>
                <w:sz w:val="20"/>
                <w:szCs w:val="20"/>
              </w:rPr>
              <w:fldChar w:fldCharType="begin">
                <w:fldData xml:space="preserve">PEVuZE5vdGU+PENpdGU+PEF1dGhvcj5XYW5jYXRhPC9BdXRob3I+PFllYXI+MjAwMDwvWWVhcj48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</w:fldData>
              </w:fldChar>
            </w:r>
            <w:r w:rsidR="0047393F" w:rsidRPr="00C32AF4">
              <w:rPr>
                <w:rFonts w:cs="Times New Roman"/>
                <w:sz w:val="20"/>
                <w:szCs w:val="20"/>
              </w:rPr>
              <w:instrText xml:space="preserve"> ADDIN EN.CITE.DATA </w:instrText>
            </w:r>
            <w:r w:rsidR="0047393F" w:rsidRPr="00C32AF4">
              <w:rPr>
                <w:rFonts w:cs="Times New Roman"/>
                <w:sz w:val="20"/>
                <w:szCs w:val="20"/>
              </w:rPr>
            </w:r>
            <w:r w:rsidR="0047393F" w:rsidRPr="00C32AF4">
              <w:rPr>
                <w:rFonts w:cs="Times New Roman"/>
                <w:sz w:val="20"/>
                <w:szCs w:val="20"/>
              </w:rPr>
              <w:fldChar w:fldCharType="end"/>
            </w:r>
            <w:r w:rsidR="00E3567B" w:rsidRPr="00C32AF4">
              <w:rPr>
                <w:rFonts w:cs="Times New Roman"/>
                <w:sz w:val="20"/>
                <w:szCs w:val="20"/>
              </w:rPr>
            </w:r>
            <w:r w:rsidR="00E3567B" w:rsidRPr="00C32AF4">
              <w:rPr>
                <w:rFonts w:cs="Times New Roman"/>
                <w:sz w:val="20"/>
                <w:szCs w:val="20"/>
              </w:rPr>
              <w:fldChar w:fldCharType="separate"/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(Wancata</w:t>
            </w:r>
            <w:r w:rsidR="0047393F" w:rsidRPr="00C32AF4">
              <w:rPr>
                <w:rFonts w:cs="Times New Roman"/>
                <w:i/>
                <w:noProof/>
                <w:sz w:val="20"/>
                <w:szCs w:val="20"/>
              </w:rPr>
              <w:t xml:space="preserve"> et al.</w:t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, 2000)</w:t>
            </w:r>
            <w:r w:rsidR="00E3567B" w:rsidRPr="00C32AF4">
              <w:rPr>
                <w:rFonts w:cs="Times New Roman"/>
                <w:sz w:val="20"/>
                <w:szCs w:val="20"/>
              </w:rPr>
              <w:fldChar w:fldCharType="end"/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</w:tr>
      <w:tr w:rsidR="00F26C4A" w:rsidRPr="00C32AF4" w:rsidTr="00603BC7">
        <w:trPr>
          <w:trHeight w:val="315"/>
        </w:trPr>
        <w:tc>
          <w:tcPr>
            <w:tcW w:w="2656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47393F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Yan 2013</w:t>
            </w:r>
            <w:r w:rsidR="00E3567B" w:rsidRPr="00C32AF4">
              <w:rPr>
                <w:rFonts w:cs="Times New Roman"/>
                <w:sz w:val="20"/>
                <w:szCs w:val="20"/>
              </w:rPr>
              <w:fldChar w:fldCharType="begin">
                <w:fldData xml:space="preserve">PEVuZE5vdGU+PENpdGU+PEF1dGhvcj5ZYW48L0F1dGhvcj48WWVhcj4yMDEzPC9ZZWFyPjxSZWNO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</w:fldData>
              </w:fldChar>
            </w:r>
            <w:r w:rsidR="0047393F" w:rsidRPr="00C32AF4">
              <w:rPr>
                <w:rFonts w:cs="Times New Roman"/>
                <w:sz w:val="20"/>
                <w:szCs w:val="20"/>
              </w:rPr>
              <w:instrText xml:space="preserve"> ADDIN EN.CITE </w:instrText>
            </w:r>
            <w:r w:rsidR="0047393F" w:rsidRPr="00C32AF4">
              <w:rPr>
                <w:rFonts w:cs="Times New Roman"/>
                <w:sz w:val="20"/>
                <w:szCs w:val="20"/>
              </w:rPr>
              <w:fldChar w:fldCharType="begin">
                <w:fldData xml:space="preserve">PEVuZE5vdGU+PENpdGU+PEF1dGhvcj5ZYW48L0F1dGhvcj48WWVhcj4yMDEzPC9ZZWFyPjxSZWNO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</w:fldData>
              </w:fldChar>
            </w:r>
            <w:r w:rsidR="0047393F" w:rsidRPr="00C32AF4">
              <w:rPr>
                <w:rFonts w:cs="Times New Roman"/>
                <w:sz w:val="20"/>
                <w:szCs w:val="20"/>
              </w:rPr>
              <w:instrText xml:space="preserve"> ADDIN EN.CITE.DATA </w:instrText>
            </w:r>
            <w:r w:rsidR="0047393F" w:rsidRPr="00C32AF4">
              <w:rPr>
                <w:rFonts w:cs="Times New Roman"/>
                <w:sz w:val="20"/>
                <w:szCs w:val="20"/>
              </w:rPr>
            </w:r>
            <w:r w:rsidR="0047393F" w:rsidRPr="00C32AF4">
              <w:rPr>
                <w:rFonts w:cs="Times New Roman"/>
                <w:sz w:val="20"/>
                <w:szCs w:val="20"/>
              </w:rPr>
              <w:fldChar w:fldCharType="end"/>
            </w:r>
            <w:r w:rsidR="00E3567B" w:rsidRPr="00C32AF4">
              <w:rPr>
                <w:rFonts w:cs="Times New Roman"/>
                <w:sz w:val="20"/>
                <w:szCs w:val="20"/>
              </w:rPr>
            </w:r>
            <w:r w:rsidR="00E3567B" w:rsidRPr="00C32AF4">
              <w:rPr>
                <w:rFonts w:cs="Times New Roman"/>
                <w:sz w:val="20"/>
                <w:szCs w:val="20"/>
              </w:rPr>
              <w:fldChar w:fldCharType="separate"/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(Yan</w:t>
            </w:r>
            <w:r w:rsidR="0047393F" w:rsidRPr="00C32AF4">
              <w:rPr>
                <w:rFonts w:cs="Times New Roman"/>
                <w:i/>
                <w:noProof/>
                <w:sz w:val="20"/>
                <w:szCs w:val="20"/>
              </w:rPr>
              <w:t xml:space="preserve"> et al.</w:t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, 2013)</w:t>
            </w:r>
            <w:r w:rsidR="00E3567B" w:rsidRPr="00C32AF4">
              <w:rPr>
                <w:rFonts w:cs="Times New Roman"/>
                <w:sz w:val="20"/>
                <w:szCs w:val="20"/>
              </w:rPr>
              <w:fldChar w:fldCharType="end"/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</w:tr>
      <w:tr w:rsidR="00F26C4A" w:rsidRPr="00C32AF4" w:rsidTr="00603BC7">
        <w:trPr>
          <w:trHeight w:val="315"/>
        </w:trPr>
        <w:tc>
          <w:tcPr>
            <w:tcW w:w="2656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47393F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Yellowlees 1987</w:t>
            </w:r>
            <w:r w:rsidR="00E3567B" w:rsidRPr="00C32AF4">
              <w:rPr>
                <w:rFonts w:cs="Times New Roman"/>
                <w:sz w:val="20"/>
                <w:szCs w:val="20"/>
              </w:rPr>
              <w:fldChar w:fldCharType="begin"/>
            </w:r>
            <w:r w:rsidR="0047393F" w:rsidRPr="00C32AF4">
              <w:rPr>
                <w:rFonts w:cs="Times New Roman"/>
                <w:sz w:val="20"/>
                <w:szCs w:val="20"/>
              </w:rPr>
              <w:instrText xml:space="preserve"> ADDIN EN.CITE &lt;EndNote&gt;&lt;Cite&gt;&lt;Author&gt;Yellowlees&lt;/Author&gt;&lt;Year&gt;1987&lt;/Year&gt;&lt;RecNum&gt;115&lt;/RecNum&gt;&lt;DisplayText&gt;(Yellowlees&lt;style face="italic"&gt; et al.&lt;/style&gt;, 1987)&lt;/DisplayText&gt;&lt;record&gt;&lt;rec-number&gt;115&lt;/rec-number&gt;&lt;foreign-keys&gt;&lt;key app="EN" db-id="zdwtpdd9c05rxqexdzk5009ds5029vdrxpf2" timestamp="1483618121"&gt;115&lt;/key&gt;&lt;/foreign-keys&gt;&lt;ref-type name="Journal Article"&gt;17&lt;/ref-type&gt;&lt;contributors&gt;&lt;authors&gt;&lt;author&gt;Yellowlees, Peter Mackinlay&lt;/author&gt;&lt;author&gt;Alpers, JH&lt;/author&gt;&lt;author&gt;Bowden, JJ&lt;/author&gt;&lt;author&gt;Bryant, GD&lt;/author&gt;&lt;author&gt;Ruffin, RE&lt;/author&gt;&lt;/authors&gt;&lt;/contributors&gt;&lt;titles&gt;&lt;title&gt;Psychiatric morbidity in patients with chronic airflow obstruction&lt;/title&gt;&lt;secondary-title&gt;Medical Journal of Australia&lt;/secondary-title&gt;&lt;/titles&gt;&lt;periodical&gt;&lt;full-title&gt;Medical Journal of Australia&lt;/full-title&gt;&lt;/periodical&gt;&lt;pages&gt;305-307&lt;/pages&gt;&lt;volume&gt;146&lt;/volume&gt;&lt;number&gt;6&lt;/number&gt;&lt;dates&gt;&lt;year&gt;1987&lt;/year&gt;&lt;/dates&gt;&lt;isbn&gt;0025-729X&lt;/isbn&gt;&lt;urls&gt;&lt;/urls&gt;&lt;/record&gt;&lt;/Cite&gt;&lt;/EndNote&gt;</w:instrText>
            </w:r>
            <w:r w:rsidR="00E3567B" w:rsidRPr="00C32AF4">
              <w:rPr>
                <w:rFonts w:cs="Times New Roman"/>
                <w:sz w:val="20"/>
                <w:szCs w:val="20"/>
              </w:rPr>
              <w:fldChar w:fldCharType="separate"/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(Yellowlees</w:t>
            </w:r>
            <w:r w:rsidR="0047393F" w:rsidRPr="00C32AF4">
              <w:rPr>
                <w:rFonts w:cs="Times New Roman"/>
                <w:i/>
                <w:noProof/>
                <w:sz w:val="20"/>
                <w:szCs w:val="20"/>
              </w:rPr>
              <w:t xml:space="preserve"> et al.</w:t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, 1987)</w:t>
            </w:r>
            <w:r w:rsidR="00E3567B" w:rsidRPr="00C32AF4">
              <w:rPr>
                <w:rFonts w:cs="Times New Roman"/>
                <w:sz w:val="20"/>
                <w:szCs w:val="20"/>
              </w:rPr>
              <w:fldChar w:fldCharType="end"/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</w:tr>
      <w:tr w:rsidR="00F26C4A" w:rsidRPr="00C32AF4" w:rsidTr="00603BC7">
        <w:trPr>
          <w:trHeight w:val="315"/>
        </w:trPr>
        <w:tc>
          <w:tcPr>
            <w:tcW w:w="2656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47393F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Zhao 2014</w:t>
            </w:r>
            <w:r w:rsidR="00E3567B" w:rsidRPr="00C32AF4">
              <w:rPr>
                <w:rFonts w:cs="Times New Roman"/>
                <w:sz w:val="20"/>
                <w:szCs w:val="20"/>
              </w:rPr>
              <w:fldChar w:fldCharType="begin">
                <w:fldData xml:space="preserve">PEVuZE5vdGU+PENpdGU+PEF1dGhvcj5aaGFvPC9BdXRob3I+PFllYXI+MjAxNDwvWWVhcj48UmVj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</w:fldData>
              </w:fldChar>
            </w:r>
            <w:r w:rsidR="0047393F" w:rsidRPr="00C32AF4">
              <w:rPr>
                <w:rFonts w:cs="Times New Roman"/>
                <w:sz w:val="20"/>
                <w:szCs w:val="20"/>
              </w:rPr>
              <w:instrText xml:space="preserve"> ADDIN EN.CITE </w:instrText>
            </w:r>
            <w:r w:rsidR="0047393F" w:rsidRPr="00C32AF4">
              <w:rPr>
                <w:rFonts w:cs="Times New Roman"/>
                <w:sz w:val="20"/>
                <w:szCs w:val="20"/>
              </w:rPr>
              <w:fldChar w:fldCharType="begin">
                <w:fldData xml:space="preserve">PEVuZE5vdGU+PENpdGU+PEF1dGhvcj5aaGFvPC9BdXRob3I+PFllYXI+MjAxNDwvWWVhcj48UmVj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</w:fldData>
              </w:fldChar>
            </w:r>
            <w:r w:rsidR="0047393F" w:rsidRPr="00C32AF4">
              <w:rPr>
                <w:rFonts w:cs="Times New Roman"/>
                <w:sz w:val="20"/>
                <w:szCs w:val="20"/>
              </w:rPr>
              <w:instrText xml:space="preserve"> ADDIN EN.CITE.DATA </w:instrText>
            </w:r>
            <w:r w:rsidR="0047393F" w:rsidRPr="00C32AF4">
              <w:rPr>
                <w:rFonts w:cs="Times New Roman"/>
                <w:sz w:val="20"/>
                <w:szCs w:val="20"/>
              </w:rPr>
            </w:r>
            <w:r w:rsidR="0047393F" w:rsidRPr="00C32AF4">
              <w:rPr>
                <w:rFonts w:cs="Times New Roman"/>
                <w:sz w:val="20"/>
                <w:szCs w:val="20"/>
              </w:rPr>
              <w:fldChar w:fldCharType="end"/>
            </w:r>
            <w:r w:rsidR="00E3567B" w:rsidRPr="00C32AF4">
              <w:rPr>
                <w:rFonts w:cs="Times New Roman"/>
                <w:sz w:val="20"/>
                <w:szCs w:val="20"/>
              </w:rPr>
            </w:r>
            <w:r w:rsidR="00E3567B" w:rsidRPr="00C32AF4">
              <w:rPr>
                <w:rFonts w:cs="Times New Roman"/>
                <w:sz w:val="20"/>
                <w:szCs w:val="20"/>
              </w:rPr>
              <w:fldChar w:fldCharType="separate"/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(Zhao</w:t>
            </w:r>
            <w:r w:rsidR="0047393F" w:rsidRPr="00C32AF4">
              <w:rPr>
                <w:rFonts w:cs="Times New Roman"/>
                <w:i/>
                <w:noProof/>
                <w:sz w:val="20"/>
                <w:szCs w:val="20"/>
              </w:rPr>
              <w:t xml:space="preserve"> et al.</w:t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, 2014)</w:t>
            </w:r>
            <w:r w:rsidR="00E3567B" w:rsidRPr="00C32AF4">
              <w:rPr>
                <w:rFonts w:cs="Times New Roman"/>
                <w:sz w:val="20"/>
                <w:szCs w:val="20"/>
              </w:rPr>
              <w:fldChar w:fldCharType="end"/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</w:tr>
      <w:tr w:rsidR="00F26C4A" w:rsidRPr="00C32AF4" w:rsidTr="00603BC7">
        <w:trPr>
          <w:trHeight w:val="315"/>
        </w:trPr>
        <w:tc>
          <w:tcPr>
            <w:tcW w:w="2656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47393F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Zhong 2010</w:t>
            </w:r>
            <w:r w:rsidR="00E3567B" w:rsidRPr="00C32AF4">
              <w:rPr>
                <w:rFonts w:cs="Times New Roman"/>
                <w:sz w:val="20"/>
                <w:szCs w:val="20"/>
              </w:rPr>
              <w:fldChar w:fldCharType="begin"/>
            </w:r>
            <w:r w:rsidR="0047393F" w:rsidRPr="00C32AF4">
              <w:rPr>
                <w:rFonts w:cs="Times New Roman"/>
                <w:sz w:val="20"/>
                <w:szCs w:val="20"/>
              </w:rPr>
              <w:instrText xml:space="preserve"> ADDIN EN.CITE &lt;EndNote&gt;&lt;Cite&gt;&lt;Author&gt;Zhong&lt;/Author&gt;&lt;Year&gt;2010&lt;/Year&gt;&lt;RecNum&gt;58&lt;/RecNum&gt;&lt;DisplayText&gt;(Zhong&lt;style face="italic"&gt; et al.&lt;/style&gt;, 2010)&lt;/DisplayText&gt;&lt;record&gt;&lt;rec-number&gt;58&lt;/rec-number&gt;&lt;foreign-keys&gt;&lt;key app="EN" db-id="zdwtpdd9c05rxqexdzk5009ds5029vdrxpf2" timestamp="1466777231"&gt;58&lt;/key&gt;&lt;/foreign-keys&gt;&lt;ref-type name="Journal Article"&gt;17&lt;/ref-type&gt;&lt;contributors&gt;&lt;authors&gt;&lt;author&gt;Zhong, Bao-liang&lt;/author&gt;&lt;author&gt;Chen, Hong-hui&lt;/author&gt;&lt;author&gt;Zhang, Jian-fang&lt;/author&gt;&lt;author&gt;Xu, Han-ming&lt;/author&gt;&lt;author&gt;Zhou, Cong&lt;/author&gt;&lt;author&gt;Yang, Fan&lt;/author&gt;&lt;author&gt;Song, Jin&lt;/author&gt;&lt;author&gt;Tang, Jun&lt;/author&gt;&lt;author&gt;Xu, Yang&lt;/author&gt;&lt;author&gt;Zhang, Sheng&lt;/author&gt;&lt;author&gt;Zhang, Yan&lt;/author&gt;&lt;author&gt;Zhou, Lei&lt;/author&gt;&lt;/authors&gt;&lt;/contributors&gt;&lt;titles&gt;&lt;title&gt;Prevalence, correlates and recognition of depression among inpatients of general hospitals in Wuhan, China&lt;/title&gt;&lt;secondary-title&gt;General Hospital Psychiatry&lt;/secondary-title&gt;&lt;/titles&gt;&lt;periodical&gt;&lt;full-title&gt;General Hospital Psychiatry&lt;/full-title&gt;&lt;/periodical&gt;&lt;pages&gt;268-275&lt;/pages&gt;&lt;volume&gt;32&lt;/volume&gt;&lt;keywords&gt;&lt;keyword&gt;*Epidemiology&lt;/keyword&gt;&lt;keyword&gt;*Major Depression&lt;/keyword&gt;&lt;keyword&gt;Affective Disorders [3211]&lt;/keyword&gt;&lt;keyword&gt;China&lt;/keyword&gt;&lt;keyword&gt;Hospitalized Patients&lt;/keyword&gt;&lt;keyword&gt;Hospitals&lt;/keyword&gt;&lt;keyword&gt;Human Male Female Inpatient Adulthood (18 yrs &amp;amp; older)&lt;/keyword&gt;&lt;keyword&gt;depression prevalence, depression correlates, depression recognition, major depression, inpatients, general hospitals, China&lt;/keyword&gt;&lt;/keywords&gt;&lt;dates&gt;&lt;year&gt;2010&lt;/year&gt;&lt;/dates&gt;&lt;isbn&gt;0163-8343&lt;/isbn&gt;&lt;urls&gt;&lt;related-urls&gt;&lt;url&gt;http://ac.els-cdn.com/S0163834310000204/1-s2.0-S0163834310000204-main.pdf?_tid=cefdd7b4-72f8-11e4-a2cb-00000aacb35f&amp;amp;acdnat=1416737547_cc585426d73a5a5b5026fd7c43d0d29c&lt;/url&gt;&lt;/related-urls&gt;&lt;/urls&gt;&lt;electronic-resource-num&gt;http://dx.doi.org/10.1016/j.genhosppsych.2010.01.016&lt;/electronic-resource-num&gt;&lt;language&gt;English&lt;/language&gt;&lt;/record&gt;&lt;/Cite&gt;&lt;/EndNote&gt;</w:instrText>
            </w:r>
            <w:r w:rsidR="00E3567B" w:rsidRPr="00C32AF4">
              <w:rPr>
                <w:rFonts w:cs="Times New Roman"/>
                <w:sz w:val="20"/>
                <w:szCs w:val="20"/>
              </w:rPr>
              <w:fldChar w:fldCharType="separate"/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(Zhong</w:t>
            </w:r>
            <w:r w:rsidR="0047393F" w:rsidRPr="00C32AF4">
              <w:rPr>
                <w:rFonts w:cs="Times New Roman"/>
                <w:i/>
                <w:noProof/>
                <w:sz w:val="20"/>
                <w:szCs w:val="20"/>
              </w:rPr>
              <w:t xml:space="preserve"> et al.</w:t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, 2010)</w:t>
            </w:r>
            <w:r w:rsidR="00E3567B" w:rsidRPr="00C32AF4">
              <w:rPr>
                <w:rFonts w:cs="Times New Roman"/>
                <w:sz w:val="20"/>
                <w:szCs w:val="20"/>
              </w:rPr>
              <w:fldChar w:fldCharType="end"/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Yes</w:t>
            </w:r>
          </w:p>
        </w:tc>
      </w:tr>
      <w:tr w:rsidR="00F26C4A" w:rsidRPr="00C32AF4" w:rsidTr="00603BC7">
        <w:trPr>
          <w:trHeight w:val="315"/>
        </w:trPr>
        <w:tc>
          <w:tcPr>
            <w:tcW w:w="2656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47393F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Zielinska 2014</w:t>
            </w:r>
            <w:r w:rsidR="00E3567B" w:rsidRPr="00C32AF4">
              <w:rPr>
                <w:rFonts w:cs="Times New Roman"/>
                <w:sz w:val="20"/>
                <w:szCs w:val="20"/>
              </w:rPr>
              <w:fldChar w:fldCharType="begin">
                <w:fldData xml:space="preserve">PEVuZE5vdGU+PENpdGU+PEF1dGhvcj5aaWVsaW5za2E8L0F1dGhvcj48WWVhcj4yMDE0PC9ZZWFy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=
</w:fldData>
              </w:fldChar>
            </w:r>
            <w:r w:rsidR="0047393F" w:rsidRPr="00C32AF4">
              <w:rPr>
                <w:rFonts w:cs="Times New Roman"/>
                <w:sz w:val="20"/>
                <w:szCs w:val="20"/>
              </w:rPr>
              <w:instrText xml:space="preserve"> ADDIN EN.CITE </w:instrText>
            </w:r>
            <w:r w:rsidR="0047393F" w:rsidRPr="00C32AF4">
              <w:rPr>
                <w:rFonts w:cs="Times New Roman"/>
                <w:sz w:val="20"/>
                <w:szCs w:val="20"/>
              </w:rPr>
              <w:fldChar w:fldCharType="begin">
                <w:fldData xml:space="preserve">PEVuZE5vdGU+PENpdGU+PEF1dGhvcj5aaWVsaW5za2E8L0F1dGhvcj48WWVhcj4yMDE0PC9ZZWFy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=
</w:fldData>
              </w:fldChar>
            </w:r>
            <w:r w:rsidR="0047393F" w:rsidRPr="00C32AF4">
              <w:rPr>
                <w:rFonts w:cs="Times New Roman"/>
                <w:sz w:val="20"/>
                <w:szCs w:val="20"/>
              </w:rPr>
              <w:instrText xml:space="preserve"> ADDIN EN.CITE.DATA </w:instrText>
            </w:r>
            <w:r w:rsidR="0047393F" w:rsidRPr="00C32AF4">
              <w:rPr>
                <w:rFonts w:cs="Times New Roman"/>
                <w:sz w:val="20"/>
                <w:szCs w:val="20"/>
              </w:rPr>
            </w:r>
            <w:r w:rsidR="0047393F" w:rsidRPr="00C32AF4">
              <w:rPr>
                <w:rFonts w:cs="Times New Roman"/>
                <w:sz w:val="20"/>
                <w:szCs w:val="20"/>
              </w:rPr>
              <w:fldChar w:fldCharType="end"/>
            </w:r>
            <w:r w:rsidR="00E3567B" w:rsidRPr="00C32AF4">
              <w:rPr>
                <w:rFonts w:cs="Times New Roman"/>
                <w:sz w:val="20"/>
                <w:szCs w:val="20"/>
              </w:rPr>
            </w:r>
            <w:r w:rsidR="00E3567B" w:rsidRPr="00C32AF4">
              <w:rPr>
                <w:rFonts w:cs="Times New Roman"/>
                <w:sz w:val="20"/>
                <w:szCs w:val="20"/>
              </w:rPr>
              <w:fldChar w:fldCharType="separate"/>
            </w:r>
            <w:r w:rsidR="0047393F" w:rsidRPr="00C32AF4">
              <w:rPr>
                <w:rFonts w:cs="Times New Roman"/>
                <w:noProof/>
                <w:sz w:val="20"/>
                <w:szCs w:val="20"/>
              </w:rPr>
              <w:t>(Zielinska and Durlik, 2014)</w:t>
            </w:r>
            <w:r w:rsidR="00E3567B" w:rsidRPr="00C32AF4">
              <w:rPr>
                <w:rFonts w:cs="Times New Roman"/>
                <w:sz w:val="20"/>
                <w:szCs w:val="20"/>
              </w:rPr>
              <w:fldChar w:fldCharType="end"/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Unknown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No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F26C4A" w:rsidRPr="00C32AF4" w:rsidRDefault="00F26C4A" w:rsidP="00603BC7">
            <w:pPr>
              <w:rPr>
                <w:rFonts w:cs="Times New Roman"/>
                <w:sz w:val="20"/>
                <w:szCs w:val="20"/>
              </w:rPr>
            </w:pPr>
            <w:r w:rsidRPr="00C32AF4">
              <w:rPr>
                <w:rFonts w:cs="Times New Roman"/>
                <w:sz w:val="20"/>
                <w:szCs w:val="20"/>
              </w:rPr>
              <w:t>Unknown</w:t>
            </w:r>
          </w:p>
        </w:tc>
      </w:tr>
    </w:tbl>
    <w:p w:rsidR="00F26C4A" w:rsidRDefault="00F26C4A" w:rsidP="00F26C4A"/>
    <w:p w:rsidR="00F26C4A" w:rsidRDefault="00F26C4A" w:rsidP="00F26C4A">
      <w:pPr>
        <w:rPr>
          <w:rFonts w:ascii="Times New Roman" w:hAnsi="Times New Roman" w:cs="Times New Roman"/>
          <w:b/>
          <w:noProof/>
          <w:sz w:val="20"/>
          <w:szCs w:val="20"/>
          <w:lang w:eastAsia="en-GB"/>
        </w:rPr>
      </w:pPr>
      <w:r>
        <w:rPr>
          <w:rFonts w:ascii="Times New Roman" w:hAnsi="Times New Roman" w:cs="Times New Roman"/>
          <w:b/>
          <w:noProof/>
          <w:sz w:val="20"/>
          <w:szCs w:val="20"/>
          <w:lang w:eastAsia="en-GB"/>
        </w:rPr>
        <w:br w:type="page"/>
      </w:r>
    </w:p>
    <w:p w:rsidR="00F26C4A" w:rsidRPr="00C32AF4" w:rsidRDefault="00F26C4A">
      <w:pPr>
        <w:rPr>
          <w:rFonts w:cs="Times New Roman"/>
          <w:b/>
          <w:sz w:val="24"/>
          <w:szCs w:val="24"/>
        </w:rPr>
      </w:pPr>
      <w:r w:rsidRPr="00C32AF4">
        <w:rPr>
          <w:rFonts w:cs="Times New Roman"/>
          <w:b/>
          <w:sz w:val="24"/>
          <w:szCs w:val="24"/>
        </w:rPr>
        <w:t xml:space="preserve">References for relevant studies </w:t>
      </w:r>
    </w:p>
    <w:p w:rsidR="002E64DA" w:rsidRPr="00C32AF4" w:rsidRDefault="002E64DA" w:rsidP="00543363">
      <w:pPr>
        <w:rPr>
          <w:rFonts w:cs="Times New Roman"/>
          <w:b/>
          <w:sz w:val="24"/>
          <w:szCs w:val="24"/>
        </w:rPr>
      </w:pPr>
    </w:p>
    <w:p w:rsidR="0047393F" w:rsidRPr="00C32AF4" w:rsidRDefault="002E64DA" w:rsidP="0047393F">
      <w:pPr>
        <w:pStyle w:val="EndNoteBibliography"/>
        <w:rPr>
          <w:rFonts w:asciiTheme="minorHAnsi" w:hAnsiTheme="minorHAnsi"/>
          <w:sz w:val="24"/>
          <w:szCs w:val="24"/>
        </w:rPr>
      </w:pPr>
      <w:r w:rsidRPr="00C32AF4">
        <w:rPr>
          <w:rFonts w:asciiTheme="minorHAnsi" w:hAnsiTheme="minorHAnsi" w:cs="Times New Roman"/>
          <w:b/>
          <w:sz w:val="24"/>
          <w:szCs w:val="24"/>
        </w:rPr>
        <w:fldChar w:fldCharType="begin"/>
      </w:r>
      <w:r w:rsidRPr="00C32AF4">
        <w:rPr>
          <w:rFonts w:asciiTheme="minorHAnsi" w:hAnsiTheme="minorHAnsi" w:cs="Times New Roman"/>
          <w:b/>
          <w:sz w:val="24"/>
          <w:szCs w:val="24"/>
          <w:lang w:val="en-GB"/>
        </w:rPr>
        <w:instrText xml:space="preserve"> ADDIN EN.REFLIST </w:instrText>
      </w:r>
      <w:r w:rsidRPr="00C32AF4">
        <w:rPr>
          <w:rFonts w:asciiTheme="minorHAnsi" w:hAnsiTheme="minorHAnsi" w:cs="Times New Roman"/>
          <w:b/>
          <w:sz w:val="24"/>
          <w:szCs w:val="24"/>
        </w:rPr>
        <w:fldChar w:fldCharType="separate"/>
      </w:r>
      <w:r w:rsidR="0047393F" w:rsidRPr="00C32AF4">
        <w:rPr>
          <w:rFonts w:asciiTheme="minorHAnsi" w:hAnsiTheme="minorHAnsi"/>
          <w:b/>
          <w:sz w:val="24"/>
          <w:szCs w:val="24"/>
        </w:rPr>
        <w:t xml:space="preserve">Aben, I., Verhey, F., Strik, J., Lousberg, R., Lodder, J. &amp; Honig, A. </w:t>
      </w:r>
      <w:r w:rsidR="0047393F" w:rsidRPr="00C32AF4">
        <w:rPr>
          <w:rFonts w:asciiTheme="minorHAnsi" w:hAnsiTheme="minorHAnsi"/>
          <w:sz w:val="24"/>
          <w:szCs w:val="24"/>
        </w:rPr>
        <w:t xml:space="preserve">(2003). A comparative study into the one year cumulative incidence of depression after stroke and myocardial infarction. </w:t>
      </w:r>
      <w:r w:rsidR="0047393F" w:rsidRPr="00C32AF4">
        <w:rPr>
          <w:rFonts w:asciiTheme="minorHAnsi" w:hAnsiTheme="minorHAnsi"/>
          <w:i/>
          <w:sz w:val="24"/>
          <w:szCs w:val="24"/>
        </w:rPr>
        <w:t>Journal of Neurology, Neurosurgery &amp; Psychiatry</w:t>
      </w:r>
      <w:r w:rsidR="0047393F" w:rsidRPr="00C32AF4">
        <w:rPr>
          <w:rFonts w:asciiTheme="minorHAnsi" w:hAnsiTheme="minorHAnsi"/>
          <w:sz w:val="24"/>
          <w:szCs w:val="24"/>
        </w:rPr>
        <w:t xml:space="preserve"> </w:t>
      </w:r>
      <w:r w:rsidR="0047393F" w:rsidRPr="00C32AF4">
        <w:rPr>
          <w:rFonts w:asciiTheme="minorHAnsi" w:hAnsiTheme="minorHAnsi"/>
          <w:b/>
          <w:sz w:val="24"/>
          <w:szCs w:val="24"/>
        </w:rPr>
        <w:t>74</w:t>
      </w:r>
      <w:r w:rsidR="0047393F" w:rsidRPr="00C32AF4">
        <w:rPr>
          <w:rFonts w:asciiTheme="minorHAnsi" w:hAnsiTheme="minorHAnsi"/>
          <w:sz w:val="24"/>
          <w:szCs w:val="24"/>
        </w:rPr>
        <w:t>, 581-585.</w:t>
      </w:r>
    </w:p>
    <w:p w:rsidR="0047393F" w:rsidRPr="00C32AF4" w:rsidRDefault="0047393F" w:rsidP="0047393F">
      <w:pPr>
        <w:pStyle w:val="EndNoteBibliography"/>
        <w:rPr>
          <w:rFonts w:asciiTheme="minorHAnsi" w:hAnsiTheme="minorHAnsi"/>
          <w:sz w:val="24"/>
          <w:szCs w:val="24"/>
        </w:rPr>
      </w:pPr>
      <w:r w:rsidRPr="00C32AF4">
        <w:rPr>
          <w:rFonts w:asciiTheme="minorHAnsi" w:hAnsiTheme="minorHAnsi"/>
          <w:b/>
          <w:sz w:val="24"/>
          <w:szCs w:val="24"/>
        </w:rPr>
        <w:t xml:space="preserve">Abidi, M. A. &amp; Gadit, A. A. </w:t>
      </w:r>
      <w:r w:rsidRPr="00C32AF4">
        <w:rPr>
          <w:rFonts w:asciiTheme="minorHAnsi" w:hAnsiTheme="minorHAnsi"/>
          <w:sz w:val="24"/>
          <w:szCs w:val="24"/>
        </w:rPr>
        <w:t xml:space="preserve">(2003). Liaison psychiatry and referral rates among hospitalized patients. </w:t>
      </w:r>
      <w:r w:rsidRPr="00C32AF4">
        <w:rPr>
          <w:rFonts w:asciiTheme="minorHAnsi" w:hAnsiTheme="minorHAnsi"/>
          <w:i/>
          <w:sz w:val="24"/>
          <w:szCs w:val="24"/>
        </w:rPr>
        <w:t>Journal of the College of Physicians &amp; Surgeons - Pakistan</w:t>
      </w:r>
      <w:r w:rsidRPr="00C32AF4">
        <w:rPr>
          <w:rFonts w:asciiTheme="minorHAnsi" w:hAnsiTheme="minorHAnsi"/>
          <w:sz w:val="24"/>
          <w:szCs w:val="24"/>
        </w:rPr>
        <w:t xml:space="preserve"> </w:t>
      </w:r>
      <w:r w:rsidRPr="00C32AF4">
        <w:rPr>
          <w:rFonts w:asciiTheme="minorHAnsi" w:hAnsiTheme="minorHAnsi"/>
          <w:b/>
          <w:sz w:val="24"/>
          <w:szCs w:val="24"/>
        </w:rPr>
        <w:t>13</w:t>
      </w:r>
      <w:r w:rsidRPr="00C32AF4">
        <w:rPr>
          <w:rFonts w:asciiTheme="minorHAnsi" w:hAnsiTheme="minorHAnsi"/>
          <w:sz w:val="24"/>
          <w:szCs w:val="24"/>
        </w:rPr>
        <w:t>, 274-276.</w:t>
      </w:r>
    </w:p>
    <w:p w:rsidR="0047393F" w:rsidRPr="00C32AF4" w:rsidRDefault="0047393F" w:rsidP="0047393F">
      <w:pPr>
        <w:pStyle w:val="EndNoteBibliography"/>
        <w:rPr>
          <w:rFonts w:asciiTheme="minorHAnsi" w:hAnsiTheme="minorHAnsi"/>
          <w:sz w:val="24"/>
          <w:szCs w:val="24"/>
        </w:rPr>
      </w:pPr>
      <w:r w:rsidRPr="00C32AF4">
        <w:rPr>
          <w:rFonts w:asciiTheme="minorHAnsi" w:hAnsiTheme="minorHAnsi"/>
          <w:b/>
          <w:sz w:val="24"/>
          <w:szCs w:val="24"/>
        </w:rPr>
        <w:t xml:space="preserve">Abiodun, O. A. &amp; Ogunremi, O. O. </w:t>
      </w:r>
      <w:r w:rsidRPr="00C32AF4">
        <w:rPr>
          <w:rFonts w:asciiTheme="minorHAnsi" w:hAnsiTheme="minorHAnsi"/>
          <w:sz w:val="24"/>
          <w:szCs w:val="24"/>
        </w:rPr>
        <w:t xml:space="preserve">(1990). Psychiatric morbidity in medical and surgical wards of a Nigerian general hospital. </w:t>
      </w:r>
      <w:r w:rsidRPr="00C32AF4">
        <w:rPr>
          <w:rFonts w:asciiTheme="minorHAnsi" w:hAnsiTheme="minorHAnsi"/>
          <w:i/>
          <w:sz w:val="24"/>
          <w:szCs w:val="24"/>
        </w:rPr>
        <w:t>Journal of Psychosomatic Research</w:t>
      </w:r>
      <w:r w:rsidRPr="00C32AF4">
        <w:rPr>
          <w:rFonts w:asciiTheme="minorHAnsi" w:hAnsiTheme="minorHAnsi"/>
          <w:sz w:val="24"/>
          <w:szCs w:val="24"/>
        </w:rPr>
        <w:t xml:space="preserve"> </w:t>
      </w:r>
      <w:r w:rsidRPr="00C32AF4">
        <w:rPr>
          <w:rFonts w:asciiTheme="minorHAnsi" w:hAnsiTheme="minorHAnsi"/>
          <w:b/>
          <w:sz w:val="24"/>
          <w:szCs w:val="24"/>
        </w:rPr>
        <w:t>34</w:t>
      </w:r>
      <w:r w:rsidRPr="00C32AF4">
        <w:rPr>
          <w:rFonts w:asciiTheme="minorHAnsi" w:hAnsiTheme="minorHAnsi"/>
          <w:sz w:val="24"/>
          <w:szCs w:val="24"/>
        </w:rPr>
        <w:t>, 409-414.</w:t>
      </w:r>
    </w:p>
    <w:p w:rsidR="0047393F" w:rsidRPr="00C32AF4" w:rsidRDefault="0047393F" w:rsidP="0047393F">
      <w:pPr>
        <w:pStyle w:val="EndNoteBibliography"/>
        <w:rPr>
          <w:rFonts w:asciiTheme="minorHAnsi" w:hAnsiTheme="minorHAnsi"/>
          <w:sz w:val="24"/>
          <w:szCs w:val="24"/>
        </w:rPr>
      </w:pPr>
      <w:r w:rsidRPr="00C32AF4">
        <w:rPr>
          <w:rFonts w:asciiTheme="minorHAnsi" w:hAnsiTheme="minorHAnsi"/>
          <w:b/>
          <w:sz w:val="24"/>
          <w:szCs w:val="24"/>
        </w:rPr>
        <w:t xml:space="preserve">Aghanwa, H. S. &amp; Ndububa, D. </w:t>
      </w:r>
      <w:r w:rsidRPr="00C32AF4">
        <w:rPr>
          <w:rFonts w:asciiTheme="minorHAnsi" w:hAnsiTheme="minorHAnsi"/>
          <w:sz w:val="24"/>
          <w:szCs w:val="24"/>
        </w:rPr>
        <w:t xml:space="preserve">(2002). Specific psychiatric morbidity in liver cirrhosis in a Nigerian general hospital setting. </w:t>
      </w:r>
      <w:r w:rsidR="00BD31F6">
        <w:rPr>
          <w:rFonts w:asciiTheme="minorHAnsi" w:hAnsiTheme="minorHAnsi"/>
          <w:i/>
          <w:sz w:val="24"/>
          <w:szCs w:val="24"/>
        </w:rPr>
        <w:t>General H</w:t>
      </w:r>
      <w:r w:rsidRPr="00C32AF4">
        <w:rPr>
          <w:rFonts w:asciiTheme="minorHAnsi" w:hAnsiTheme="minorHAnsi"/>
          <w:i/>
          <w:sz w:val="24"/>
          <w:szCs w:val="24"/>
        </w:rPr>
        <w:t xml:space="preserve">ospital </w:t>
      </w:r>
      <w:r w:rsidR="00BD31F6">
        <w:rPr>
          <w:rFonts w:asciiTheme="minorHAnsi" w:hAnsiTheme="minorHAnsi"/>
          <w:i/>
          <w:sz w:val="24"/>
          <w:szCs w:val="24"/>
        </w:rPr>
        <w:t>P</w:t>
      </w:r>
      <w:r w:rsidRPr="00C32AF4">
        <w:rPr>
          <w:rFonts w:asciiTheme="minorHAnsi" w:hAnsiTheme="minorHAnsi"/>
          <w:i/>
          <w:sz w:val="24"/>
          <w:szCs w:val="24"/>
        </w:rPr>
        <w:t>sychiatry</w:t>
      </w:r>
      <w:r w:rsidRPr="00C32AF4">
        <w:rPr>
          <w:rFonts w:asciiTheme="minorHAnsi" w:hAnsiTheme="minorHAnsi"/>
          <w:sz w:val="24"/>
          <w:szCs w:val="24"/>
        </w:rPr>
        <w:t xml:space="preserve"> </w:t>
      </w:r>
      <w:r w:rsidRPr="00C32AF4">
        <w:rPr>
          <w:rFonts w:asciiTheme="minorHAnsi" w:hAnsiTheme="minorHAnsi"/>
          <w:b/>
          <w:sz w:val="24"/>
          <w:szCs w:val="24"/>
        </w:rPr>
        <w:t>24</w:t>
      </w:r>
      <w:r w:rsidRPr="00C32AF4">
        <w:rPr>
          <w:rFonts w:asciiTheme="minorHAnsi" w:hAnsiTheme="minorHAnsi"/>
          <w:sz w:val="24"/>
          <w:szCs w:val="24"/>
        </w:rPr>
        <w:t>, 436-441.</w:t>
      </w:r>
    </w:p>
    <w:p w:rsidR="0047393F" w:rsidRPr="00C32AF4" w:rsidRDefault="0047393F" w:rsidP="0047393F">
      <w:pPr>
        <w:pStyle w:val="EndNoteBibliography"/>
        <w:rPr>
          <w:rFonts w:asciiTheme="minorHAnsi" w:hAnsiTheme="minorHAnsi"/>
          <w:sz w:val="24"/>
          <w:szCs w:val="24"/>
        </w:rPr>
      </w:pPr>
      <w:r w:rsidRPr="00C32AF4">
        <w:rPr>
          <w:rFonts w:asciiTheme="minorHAnsi" w:hAnsiTheme="minorHAnsi"/>
          <w:b/>
          <w:sz w:val="24"/>
          <w:szCs w:val="24"/>
        </w:rPr>
        <w:t xml:space="preserve">Agrell, B. &amp; Dehlin, O. </w:t>
      </w:r>
      <w:r w:rsidRPr="00C32AF4">
        <w:rPr>
          <w:rFonts w:asciiTheme="minorHAnsi" w:hAnsiTheme="minorHAnsi"/>
          <w:sz w:val="24"/>
          <w:szCs w:val="24"/>
        </w:rPr>
        <w:t xml:space="preserve">(1994). Depression in stroke patients with left and right hemisphere lesions. A study in geriatric rehabilitation in-patients. </w:t>
      </w:r>
      <w:r w:rsidRPr="00C32AF4">
        <w:rPr>
          <w:rFonts w:asciiTheme="minorHAnsi" w:hAnsiTheme="minorHAnsi"/>
          <w:i/>
          <w:sz w:val="24"/>
          <w:szCs w:val="24"/>
        </w:rPr>
        <w:t>Aging-Clinical &amp; Experimental Research</w:t>
      </w:r>
      <w:r w:rsidRPr="00C32AF4">
        <w:rPr>
          <w:rFonts w:asciiTheme="minorHAnsi" w:hAnsiTheme="minorHAnsi"/>
          <w:sz w:val="24"/>
          <w:szCs w:val="24"/>
        </w:rPr>
        <w:t xml:space="preserve"> </w:t>
      </w:r>
      <w:r w:rsidRPr="00C32AF4">
        <w:rPr>
          <w:rFonts w:asciiTheme="minorHAnsi" w:hAnsiTheme="minorHAnsi"/>
          <w:b/>
          <w:sz w:val="24"/>
          <w:szCs w:val="24"/>
        </w:rPr>
        <w:t>6</w:t>
      </w:r>
      <w:r w:rsidRPr="00C32AF4">
        <w:rPr>
          <w:rFonts w:asciiTheme="minorHAnsi" w:hAnsiTheme="minorHAnsi"/>
          <w:sz w:val="24"/>
          <w:szCs w:val="24"/>
        </w:rPr>
        <w:t>, 49-56.</w:t>
      </w:r>
    </w:p>
    <w:p w:rsidR="0047393F" w:rsidRPr="00C32AF4" w:rsidRDefault="0047393F" w:rsidP="0047393F">
      <w:pPr>
        <w:pStyle w:val="EndNoteBibliography"/>
        <w:rPr>
          <w:rFonts w:asciiTheme="minorHAnsi" w:hAnsiTheme="minorHAnsi"/>
          <w:sz w:val="24"/>
          <w:szCs w:val="24"/>
        </w:rPr>
      </w:pPr>
      <w:r w:rsidRPr="00C32AF4">
        <w:rPr>
          <w:rFonts w:asciiTheme="minorHAnsi" w:hAnsiTheme="minorHAnsi"/>
          <w:b/>
          <w:sz w:val="24"/>
          <w:szCs w:val="24"/>
        </w:rPr>
        <w:t xml:space="preserve">Alexander, P., Prabhu, S., Krishnamoorthy, E. &amp; Halkatti, P. </w:t>
      </w:r>
      <w:r w:rsidRPr="00C32AF4">
        <w:rPr>
          <w:rFonts w:asciiTheme="minorHAnsi" w:hAnsiTheme="minorHAnsi"/>
          <w:sz w:val="24"/>
          <w:szCs w:val="24"/>
        </w:rPr>
        <w:t xml:space="preserve">(1994). Mental disorders in patients with noncardiac chest pain. </w:t>
      </w:r>
      <w:r w:rsidRPr="00C32AF4">
        <w:rPr>
          <w:rFonts w:asciiTheme="minorHAnsi" w:hAnsiTheme="minorHAnsi"/>
          <w:i/>
          <w:sz w:val="24"/>
          <w:szCs w:val="24"/>
        </w:rPr>
        <w:t>Acta Psychiatrica Scandinavica</w:t>
      </w:r>
      <w:r w:rsidRPr="00C32AF4">
        <w:rPr>
          <w:rFonts w:asciiTheme="minorHAnsi" w:hAnsiTheme="minorHAnsi"/>
          <w:sz w:val="24"/>
          <w:szCs w:val="24"/>
        </w:rPr>
        <w:t xml:space="preserve"> </w:t>
      </w:r>
      <w:r w:rsidRPr="00C32AF4">
        <w:rPr>
          <w:rFonts w:asciiTheme="minorHAnsi" w:hAnsiTheme="minorHAnsi"/>
          <w:b/>
          <w:sz w:val="24"/>
          <w:szCs w:val="24"/>
        </w:rPr>
        <w:t>89</w:t>
      </w:r>
      <w:r w:rsidRPr="00C32AF4">
        <w:rPr>
          <w:rFonts w:asciiTheme="minorHAnsi" w:hAnsiTheme="minorHAnsi"/>
          <w:sz w:val="24"/>
          <w:szCs w:val="24"/>
        </w:rPr>
        <w:t>, 291-293.</w:t>
      </w:r>
    </w:p>
    <w:p w:rsidR="0047393F" w:rsidRPr="00C32AF4" w:rsidRDefault="0047393F" w:rsidP="0047393F">
      <w:pPr>
        <w:pStyle w:val="EndNoteBibliography"/>
        <w:rPr>
          <w:rFonts w:asciiTheme="minorHAnsi" w:hAnsiTheme="minorHAnsi"/>
          <w:sz w:val="24"/>
          <w:szCs w:val="24"/>
        </w:rPr>
      </w:pPr>
      <w:r w:rsidRPr="00C32AF4">
        <w:rPr>
          <w:rFonts w:asciiTheme="minorHAnsi" w:hAnsiTheme="minorHAnsi"/>
          <w:b/>
          <w:sz w:val="24"/>
          <w:szCs w:val="24"/>
        </w:rPr>
        <w:t xml:space="preserve">Alexander, P. J., Dinesh, N. &amp; Vidyasagar, M. </w:t>
      </w:r>
      <w:r w:rsidRPr="00C32AF4">
        <w:rPr>
          <w:rFonts w:asciiTheme="minorHAnsi" w:hAnsiTheme="minorHAnsi"/>
          <w:sz w:val="24"/>
          <w:szCs w:val="24"/>
        </w:rPr>
        <w:t xml:space="preserve">(1993). Psychiatric morbidity among cancer patients and its relationship with awareness of illness and expectations about treatment outcome. </w:t>
      </w:r>
      <w:r w:rsidRPr="00C32AF4">
        <w:rPr>
          <w:rFonts w:asciiTheme="minorHAnsi" w:hAnsiTheme="minorHAnsi"/>
          <w:i/>
          <w:sz w:val="24"/>
          <w:szCs w:val="24"/>
        </w:rPr>
        <w:t>Acta Oncologica</w:t>
      </w:r>
      <w:r w:rsidRPr="00C32AF4">
        <w:rPr>
          <w:rFonts w:asciiTheme="minorHAnsi" w:hAnsiTheme="minorHAnsi"/>
          <w:sz w:val="24"/>
          <w:szCs w:val="24"/>
        </w:rPr>
        <w:t xml:space="preserve"> </w:t>
      </w:r>
      <w:r w:rsidRPr="00C32AF4">
        <w:rPr>
          <w:rFonts w:asciiTheme="minorHAnsi" w:hAnsiTheme="minorHAnsi"/>
          <w:b/>
          <w:sz w:val="24"/>
          <w:szCs w:val="24"/>
        </w:rPr>
        <w:t>32</w:t>
      </w:r>
      <w:r w:rsidRPr="00C32AF4">
        <w:rPr>
          <w:rFonts w:asciiTheme="minorHAnsi" w:hAnsiTheme="minorHAnsi"/>
          <w:sz w:val="24"/>
          <w:szCs w:val="24"/>
        </w:rPr>
        <w:t>, 623-626.</w:t>
      </w:r>
    </w:p>
    <w:p w:rsidR="0047393F" w:rsidRPr="00C32AF4" w:rsidRDefault="0047393F" w:rsidP="0047393F">
      <w:pPr>
        <w:pStyle w:val="EndNoteBibliography"/>
        <w:rPr>
          <w:rFonts w:asciiTheme="minorHAnsi" w:hAnsiTheme="minorHAnsi"/>
          <w:sz w:val="24"/>
          <w:szCs w:val="24"/>
        </w:rPr>
      </w:pPr>
      <w:r w:rsidRPr="00C32AF4">
        <w:rPr>
          <w:rFonts w:asciiTheme="minorHAnsi" w:hAnsiTheme="minorHAnsi"/>
          <w:b/>
          <w:sz w:val="24"/>
          <w:szCs w:val="24"/>
        </w:rPr>
        <w:t xml:space="preserve">Ames, D., Flynn, E. &amp; Harrigan, S. </w:t>
      </w:r>
      <w:r w:rsidRPr="00C32AF4">
        <w:rPr>
          <w:rFonts w:asciiTheme="minorHAnsi" w:hAnsiTheme="minorHAnsi"/>
          <w:sz w:val="24"/>
          <w:szCs w:val="24"/>
        </w:rPr>
        <w:t xml:space="preserve">(1994). Prevalence of psychiatric disorders among inpatients of an acute geriatric hospital. </w:t>
      </w:r>
      <w:r w:rsidRPr="00C32AF4">
        <w:rPr>
          <w:rFonts w:asciiTheme="minorHAnsi" w:hAnsiTheme="minorHAnsi"/>
          <w:i/>
          <w:sz w:val="24"/>
          <w:szCs w:val="24"/>
        </w:rPr>
        <w:t>Australasian Journal on Ageing</w:t>
      </w:r>
      <w:r w:rsidRPr="00C32AF4">
        <w:rPr>
          <w:rFonts w:asciiTheme="minorHAnsi" w:hAnsiTheme="minorHAnsi"/>
          <w:sz w:val="24"/>
          <w:szCs w:val="24"/>
        </w:rPr>
        <w:t xml:space="preserve"> </w:t>
      </w:r>
      <w:r w:rsidRPr="00C32AF4">
        <w:rPr>
          <w:rFonts w:asciiTheme="minorHAnsi" w:hAnsiTheme="minorHAnsi"/>
          <w:b/>
          <w:sz w:val="24"/>
          <w:szCs w:val="24"/>
        </w:rPr>
        <w:t>13</w:t>
      </w:r>
      <w:r w:rsidRPr="00C32AF4">
        <w:rPr>
          <w:rFonts w:asciiTheme="minorHAnsi" w:hAnsiTheme="minorHAnsi"/>
          <w:sz w:val="24"/>
          <w:szCs w:val="24"/>
        </w:rPr>
        <w:t>, 8-11.</w:t>
      </w:r>
    </w:p>
    <w:p w:rsidR="0047393F" w:rsidRPr="00C32AF4" w:rsidRDefault="0047393F" w:rsidP="0047393F">
      <w:pPr>
        <w:pStyle w:val="EndNoteBibliography"/>
        <w:rPr>
          <w:rFonts w:asciiTheme="minorHAnsi" w:hAnsiTheme="minorHAnsi"/>
          <w:sz w:val="24"/>
          <w:szCs w:val="24"/>
        </w:rPr>
      </w:pPr>
      <w:r w:rsidRPr="00C32AF4">
        <w:rPr>
          <w:rFonts w:asciiTheme="minorHAnsi" w:hAnsiTheme="minorHAnsi"/>
          <w:b/>
          <w:sz w:val="24"/>
          <w:szCs w:val="24"/>
        </w:rPr>
        <w:t xml:space="preserve">Annagür, B. B., Tazegül, A. &amp; Gündüz, S. </w:t>
      </w:r>
      <w:r w:rsidRPr="00C32AF4">
        <w:rPr>
          <w:rFonts w:asciiTheme="minorHAnsi" w:hAnsiTheme="minorHAnsi"/>
          <w:sz w:val="24"/>
          <w:szCs w:val="24"/>
        </w:rPr>
        <w:t xml:space="preserve">(2013). Do psychiatric disorders continue during pregnancy in women with hyperemesis gravidarum: a prospective study. </w:t>
      </w:r>
      <w:r w:rsidRPr="00C32AF4">
        <w:rPr>
          <w:rFonts w:asciiTheme="minorHAnsi" w:hAnsiTheme="minorHAnsi"/>
          <w:i/>
          <w:sz w:val="24"/>
          <w:szCs w:val="24"/>
        </w:rPr>
        <w:t xml:space="preserve">General </w:t>
      </w:r>
      <w:r w:rsidR="00BD31F6">
        <w:rPr>
          <w:rFonts w:asciiTheme="minorHAnsi" w:hAnsiTheme="minorHAnsi"/>
          <w:i/>
          <w:sz w:val="24"/>
          <w:szCs w:val="24"/>
        </w:rPr>
        <w:t>H</w:t>
      </w:r>
      <w:r w:rsidRPr="00C32AF4">
        <w:rPr>
          <w:rFonts w:asciiTheme="minorHAnsi" w:hAnsiTheme="minorHAnsi"/>
          <w:i/>
          <w:sz w:val="24"/>
          <w:szCs w:val="24"/>
        </w:rPr>
        <w:t xml:space="preserve">ospital </w:t>
      </w:r>
      <w:r w:rsidR="00BD31F6">
        <w:rPr>
          <w:rFonts w:asciiTheme="minorHAnsi" w:hAnsiTheme="minorHAnsi"/>
          <w:i/>
          <w:sz w:val="24"/>
          <w:szCs w:val="24"/>
        </w:rPr>
        <w:t>P</w:t>
      </w:r>
      <w:r w:rsidRPr="00C32AF4">
        <w:rPr>
          <w:rFonts w:asciiTheme="minorHAnsi" w:hAnsiTheme="minorHAnsi"/>
          <w:i/>
          <w:sz w:val="24"/>
          <w:szCs w:val="24"/>
        </w:rPr>
        <w:t>sychiatry</w:t>
      </w:r>
      <w:r w:rsidRPr="00C32AF4">
        <w:rPr>
          <w:rFonts w:asciiTheme="minorHAnsi" w:hAnsiTheme="minorHAnsi"/>
          <w:sz w:val="24"/>
          <w:szCs w:val="24"/>
        </w:rPr>
        <w:t xml:space="preserve"> </w:t>
      </w:r>
      <w:r w:rsidRPr="00C32AF4">
        <w:rPr>
          <w:rFonts w:asciiTheme="minorHAnsi" w:hAnsiTheme="minorHAnsi"/>
          <w:b/>
          <w:sz w:val="24"/>
          <w:szCs w:val="24"/>
        </w:rPr>
        <w:t>35</w:t>
      </w:r>
      <w:r w:rsidRPr="00C32AF4">
        <w:rPr>
          <w:rFonts w:asciiTheme="minorHAnsi" w:hAnsiTheme="minorHAnsi"/>
          <w:sz w:val="24"/>
          <w:szCs w:val="24"/>
        </w:rPr>
        <w:t>, 492-496.</w:t>
      </w:r>
    </w:p>
    <w:p w:rsidR="0047393F" w:rsidRPr="00C32AF4" w:rsidRDefault="0047393F" w:rsidP="0047393F">
      <w:pPr>
        <w:pStyle w:val="EndNoteBibliography"/>
        <w:rPr>
          <w:rFonts w:asciiTheme="minorHAnsi" w:hAnsiTheme="minorHAnsi"/>
          <w:sz w:val="24"/>
          <w:szCs w:val="24"/>
        </w:rPr>
      </w:pPr>
      <w:r w:rsidRPr="00C32AF4">
        <w:rPr>
          <w:rFonts w:asciiTheme="minorHAnsi" w:hAnsiTheme="minorHAnsi"/>
          <w:b/>
          <w:sz w:val="24"/>
          <w:szCs w:val="24"/>
        </w:rPr>
        <w:t xml:space="preserve">Aoki, T. </w:t>
      </w:r>
      <w:r w:rsidRPr="00C32AF4">
        <w:rPr>
          <w:rFonts w:asciiTheme="minorHAnsi" w:hAnsiTheme="minorHAnsi"/>
          <w:sz w:val="24"/>
          <w:szCs w:val="24"/>
        </w:rPr>
        <w:t xml:space="preserve">(1995). Psychiatric evaluation of physical rehabilitation patients. </w:t>
      </w:r>
      <w:r w:rsidRPr="00C32AF4">
        <w:rPr>
          <w:rFonts w:asciiTheme="minorHAnsi" w:hAnsiTheme="minorHAnsi"/>
          <w:i/>
          <w:sz w:val="24"/>
          <w:szCs w:val="24"/>
        </w:rPr>
        <w:t>General Hospital Psychiatry</w:t>
      </w:r>
      <w:r w:rsidRPr="00C32AF4">
        <w:rPr>
          <w:rFonts w:asciiTheme="minorHAnsi" w:hAnsiTheme="minorHAnsi"/>
          <w:sz w:val="24"/>
          <w:szCs w:val="24"/>
        </w:rPr>
        <w:t xml:space="preserve"> </w:t>
      </w:r>
      <w:r w:rsidRPr="00C32AF4">
        <w:rPr>
          <w:rFonts w:asciiTheme="minorHAnsi" w:hAnsiTheme="minorHAnsi"/>
          <w:b/>
          <w:sz w:val="24"/>
          <w:szCs w:val="24"/>
        </w:rPr>
        <w:t>17</w:t>
      </w:r>
      <w:r w:rsidRPr="00C32AF4">
        <w:rPr>
          <w:rFonts w:asciiTheme="minorHAnsi" w:hAnsiTheme="minorHAnsi"/>
          <w:sz w:val="24"/>
          <w:szCs w:val="24"/>
        </w:rPr>
        <w:t>, 440-443.</w:t>
      </w:r>
    </w:p>
    <w:p w:rsidR="0047393F" w:rsidRPr="00C32AF4" w:rsidRDefault="0047393F" w:rsidP="0047393F">
      <w:pPr>
        <w:pStyle w:val="EndNoteBibliography"/>
        <w:rPr>
          <w:rFonts w:asciiTheme="minorHAnsi" w:hAnsiTheme="minorHAnsi"/>
          <w:sz w:val="24"/>
          <w:szCs w:val="24"/>
        </w:rPr>
      </w:pPr>
      <w:r w:rsidRPr="00C32AF4">
        <w:rPr>
          <w:rFonts w:asciiTheme="minorHAnsi" w:hAnsiTheme="minorHAnsi"/>
          <w:b/>
          <w:sz w:val="24"/>
          <w:szCs w:val="24"/>
        </w:rPr>
        <w:t xml:space="preserve">Arnold, L. M. &amp; Privitera, M. D. </w:t>
      </w:r>
      <w:r w:rsidRPr="00C32AF4">
        <w:rPr>
          <w:rFonts w:asciiTheme="minorHAnsi" w:hAnsiTheme="minorHAnsi"/>
          <w:sz w:val="24"/>
          <w:szCs w:val="24"/>
        </w:rPr>
        <w:t xml:space="preserve">(1996). Psychopathology and trauma in epileptic and psychogenic seizure patients. </w:t>
      </w:r>
      <w:r w:rsidRPr="00C32AF4">
        <w:rPr>
          <w:rFonts w:asciiTheme="minorHAnsi" w:hAnsiTheme="minorHAnsi"/>
          <w:i/>
          <w:sz w:val="24"/>
          <w:szCs w:val="24"/>
        </w:rPr>
        <w:t>Psychosomatics</w:t>
      </w:r>
      <w:r w:rsidRPr="00C32AF4">
        <w:rPr>
          <w:rFonts w:asciiTheme="minorHAnsi" w:hAnsiTheme="minorHAnsi"/>
          <w:sz w:val="24"/>
          <w:szCs w:val="24"/>
        </w:rPr>
        <w:t xml:space="preserve"> </w:t>
      </w:r>
      <w:r w:rsidRPr="00C32AF4">
        <w:rPr>
          <w:rFonts w:asciiTheme="minorHAnsi" w:hAnsiTheme="minorHAnsi"/>
          <w:b/>
          <w:sz w:val="24"/>
          <w:szCs w:val="24"/>
        </w:rPr>
        <w:t>37</w:t>
      </w:r>
      <w:r w:rsidRPr="00C32AF4">
        <w:rPr>
          <w:rFonts w:asciiTheme="minorHAnsi" w:hAnsiTheme="minorHAnsi"/>
          <w:sz w:val="24"/>
          <w:szCs w:val="24"/>
        </w:rPr>
        <w:t>, 438-443.</w:t>
      </w:r>
    </w:p>
    <w:p w:rsidR="0047393F" w:rsidRPr="00C32AF4" w:rsidRDefault="0047393F" w:rsidP="0047393F">
      <w:pPr>
        <w:pStyle w:val="EndNoteBibliography"/>
        <w:rPr>
          <w:rFonts w:asciiTheme="minorHAnsi" w:hAnsiTheme="minorHAnsi"/>
          <w:sz w:val="24"/>
          <w:szCs w:val="24"/>
        </w:rPr>
      </w:pPr>
      <w:r w:rsidRPr="00C32AF4">
        <w:rPr>
          <w:rFonts w:asciiTheme="minorHAnsi" w:hAnsiTheme="minorHAnsi"/>
          <w:b/>
          <w:sz w:val="24"/>
          <w:szCs w:val="24"/>
        </w:rPr>
        <w:t xml:space="preserve">Arolt, V. &amp; Driessen, M. </w:t>
      </w:r>
      <w:r w:rsidRPr="00C32AF4">
        <w:rPr>
          <w:rFonts w:asciiTheme="minorHAnsi" w:hAnsiTheme="minorHAnsi"/>
          <w:sz w:val="24"/>
          <w:szCs w:val="24"/>
        </w:rPr>
        <w:t xml:space="preserve">(1996). Alcoholism and psychiatric comorbidity in general hospital inpatients. </w:t>
      </w:r>
      <w:r w:rsidR="00BD31F6">
        <w:rPr>
          <w:rFonts w:asciiTheme="minorHAnsi" w:hAnsiTheme="minorHAnsi"/>
          <w:i/>
          <w:sz w:val="24"/>
          <w:szCs w:val="24"/>
        </w:rPr>
        <w:t>General H</w:t>
      </w:r>
      <w:r w:rsidRPr="00C32AF4">
        <w:rPr>
          <w:rFonts w:asciiTheme="minorHAnsi" w:hAnsiTheme="minorHAnsi"/>
          <w:i/>
          <w:sz w:val="24"/>
          <w:szCs w:val="24"/>
        </w:rPr>
        <w:t xml:space="preserve">ospital </w:t>
      </w:r>
      <w:r w:rsidR="00BD31F6">
        <w:rPr>
          <w:rFonts w:asciiTheme="minorHAnsi" w:hAnsiTheme="minorHAnsi"/>
          <w:i/>
          <w:sz w:val="24"/>
          <w:szCs w:val="24"/>
        </w:rPr>
        <w:t>P</w:t>
      </w:r>
      <w:r w:rsidRPr="00C32AF4">
        <w:rPr>
          <w:rFonts w:asciiTheme="minorHAnsi" w:hAnsiTheme="minorHAnsi"/>
          <w:i/>
          <w:sz w:val="24"/>
          <w:szCs w:val="24"/>
        </w:rPr>
        <w:t>sychiatry</w:t>
      </w:r>
      <w:r w:rsidRPr="00C32AF4">
        <w:rPr>
          <w:rFonts w:asciiTheme="minorHAnsi" w:hAnsiTheme="minorHAnsi"/>
          <w:sz w:val="24"/>
          <w:szCs w:val="24"/>
        </w:rPr>
        <w:t xml:space="preserve"> </w:t>
      </w:r>
      <w:r w:rsidRPr="00C32AF4">
        <w:rPr>
          <w:rFonts w:asciiTheme="minorHAnsi" w:hAnsiTheme="minorHAnsi"/>
          <w:b/>
          <w:sz w:val="24"/>
          <w:szCs w:val="24"/>
        </w:rPr>
        <w:t>18</w:t>
      </w:r>
      <w:r w:rsidRPr="00C32AF4">
        <w:rPr>
          <w:rFonts w:asciiTheme="minorHAnsi" w:hAnsiTheme="minorHAnsi"/>
          <w:sz w:val="24"/>
          <w:szCs w:val="24"/>
        </w:rPr>
        <w:t>, 271-277.</w:t>
      </w:r>
    </w:p>
    <w:p w:rsidR="0047393F" w:rsidRPr="00C32AF4" w:rsidRDefault="0047393F" w:rsidP="0047393F">
      <w:pPr>
        <w:pStyle w:val="EndNoteBibliography"/>
        <w:rPr>
          <w:rFonts w:asciiTheme="minorHAnsi" w:hAnsiTheme="minorHAnsi"/>
          <w:sz w:val="24"/>
          <w:szCs w:val="24"/>
        </w:rPr>
      </w:pPr>
      <w:r w:rsidRPr="00C32AF4">
        <w:rPr>
          <w:rFonts w:asciiTheme="minorHAnsi" w:hAnsiTheme="minorHAnsi"/>
          <w:b/>
          <w:sz w:val="24"/>
          <w:szCs w:val="24"/>
        </w:rPr>
        <w:t xml:space="preserve">Arolt, V., Driessen, M. &amp; Dilling, H. </w:t>
      </w:r>
      <w:r w:rsidRPr="00C32AF4">
        <w:rPr>
          <w:rFonts w:asciiTheme="minorHAnsi" w:hAnsiTheme="minorHAnsi"/>
          <w:sz w:val="24"/>
          <w:szCs w:val="24"/>
        </w:rPr>
        <w:t xml:space="preserve">(1997). The Lubeck General Hospital Study. I: Prevalence of psychiatric disorders in medical and surgical inpatients. </w:t>
      </w:r>
      <w:r w:rsidRPr="00C32AF4">
        <w:rPr>
          <w:rFonts w:asciiTheme="minorHAnsi" w:hAnsiTheme="minorHAnsi"/>
          <w:i/>
          <w:sz w:val="24"/>
          <w:szCs w:val="24"/>
        </w:rPr>
        <w:t>International Journal of Psychiatry in Clinical Practice</w:t>
      </w:r>
      <w:r w:rsidRPr="00C32AF4">
        <w:rPr>
          <w:rFonts w:asciiTheme="minorHAnsi" w:hAnsiTheme="minorHAnsi"/>
          <w:sz w:val="24"/>
          <w:szCs w:val="24"/>
        </w:rPr>
        <w:t xml:space="preserve"> </w:t>
      </w:r>
      <w:r w:rsidRPr="00C32AF4">
        <w:rPr>
          <w:rFonts w:asciiTheme="minorHAnsi" w:hAnsiTheme="minorHAnsi"/>
          <w:b/>
          <w:sz w:val="24"/>
          <w:szCs w:val="24"/>
        </w:rPr>
        <w:t>1</w:t>
      </w:r>
      <w:r w:rsidRPr="00C32AF4">
        <w:rPr>
          <w:rFonts w:asciiTheme="minorHAnsi" w:hAnsiTheme="minorHAnsi"/>
          <w:sz w:val="24"/>
          <w:szCs w:val="24"/>
        </w:rPr>
        <w:t>, 207-216.</w:t>
      </w:r>
    </w:p>
    <w:p w:rsidR="0047393F" w:rsidRPr="00C32AF4" w:rsidRDefault="0047393F" w:rsidP="0047393F">
      <w:pPr>
        <w:pStyle w:val="EndNoteBibliography"/>
        <w:rPr>
          <w:rFonts w:asciiTheme="minorHAnsi" w:hAnsiTheme="minorHAnsi"/>
          <w:sz w:val="24"/>
          <w:szCs w:val="24"/>
        </w:rPr>
      </w:pPr>
      <w:r w:rsidRPr="00C32AF4">
        <w:rPr>
          <w:rFonts w:asciiTheme="minorHAnsi" w:hAnsiTheme="minorHAnsi"/>
          <w:b/>
          <w:sz w:val="24"/>
          <w:szCs w:val="24"/>
        </w:rPr>
        <w:t xml:space="preserve">Atesci, F. C., Baltalarli, B., Oguzhanoglu, N. K., Karadag, F., Ozdel, O. &amp; Karagoz, N. </w:t>
      </w:r>
      <w:r w:rsidRPr="00C32AF4">
        <w:rPr>
          <w:rFonts w:asciiTheme="minorHAnsi" w:hAnsiTheme="minorHAnsi"/>
          <w:sz w:val="24"/>
          <w:szCs w:val="24"/>
        </w:rPr>
        <w:t xml:space="preserve">(2004). Psychiatric morbidity among cancer patients and awareness of illness. </w:t>
      </w:r>
      <w:r w:rsidRPr="00C32AF4">
        <w:rPr>
          <w:rFonts w:asciiTheme="minorHAnsi" w:hAnsiTheme="minorHAnsi"/>
          <w:i/>
          <w:sz w:val="24"/>
          <w:szCs w:val="24"/>
        </w:rPr>
        <w:t>Support</w:t>
      </w:r>
      <w:r w:rsidR="00BD31F6">
        <w:rPr>
          <w:rFonts w:asciiTheme="minorHAnsi" w:hAnsiTheme="minorHAnsi"/>
          <w:i/>
          <w:sz w:val="24"/>
          <w:szCs w:val="24"/>
        </w:rPr>
        <w:t>ive</w:t>
      </w:r>
      <w:r w:rsidRPr="00C32AF4">
        <w:rPr>
          <w:rFonts w:asciiTheme="minorHAnsi" w:hAnsiTheme="minorHAnsi"/>
          <w:i/>
          <w:sz w:val="24"/>
          <w:szCs w:val="24"/>
        </w:rPr>
        <w:t xml:space="preserve"> Care</w:t>
      </w:r>
      <w:r w:rsidR="00BD31F6">
        <w:rPr>
          <w:rFonts w:asciiTheme="minorHAnsi" w:hAnsiTheme="minorHAnsi"/>
          <w:i/>
          <w:sz w:val="24"/>
          <w:szCs w:val="24"/>
        </w:rPr>
        <w:t xml:space="preserve"> In</w:t>
      </w:r>
      <w:r w:rsidRPr="00C32AF4">
        <w:rPr>
          <w:rFonts w:asciiTheme="minorHAnsi" w:hAnsiTheme="minorHAnsi"/>
          <w:i/>
          <w:sz w:val="24"/>
          <w:szCs w:val="24"/>
        </w:rPr>
        <w:t xml:space="preserve"> Cancer</w:t>
      </w:r>
      <w:r w:rsidRPr="00C32AF4">
        <w:rPr>
          <w:rFonts w:asciiTheme="minorHAnsi" w:hAnsiTheme="minorHAnsi"/>
          <w:sz w:val="24"/>
          <w:szCs w:val="24"/>
        </w:rPr>
        <w:t xml:space="preserve"> </w:t>
      </w:r>
      <w:r w:rsidRPr="00C32AF4">
        <w:rPr>
          <w:rFonts w:asciiTheme="minorHAnsi" w:hAnsiTheme="minorHAnsi"/>
          <w:b/>
          <w:sz w:val="24"/>
          <w:szCs w:val="24"/>
        </w:rPr>
        <w:t>12</w:t>
      </w:r>
      <w:r w:rsidRPr="00C32AF4">
        <w:rPr>
          <w:rFonts w:asciiTheme="minorHAnsi" w:hAnsiTheme="minorHAnsi"/>
          <w:sz w:val="24"/>
          <w:szCs w:val="24"/>
        </w:rPr>
        <w:t>, 161-7.</w:t>
      </w:r>
    </w:p>
    <w:p w:rsidR="0047393F" w:rsidRPr="00C32AF4" w:rsidRDefault="0047393F" w:rsidP="0047393F">
      <w:pPr>
        <w:pStyle w:val="EndNoteBibliography"/>
        <w:rPr>
          <w:rFonts w:asciiTheme="minorHAnsi" w:hAnsiTheme="minorHAnsi"/>
          <w:sz w:val="24"/>
          <w:szCs w:val="24"/>
        </w:rPr>
      </w:pPr>
      <w:r w:rsidRPr="00C32AF4">
        <w:rPr>
          <w:rFonts w:asciiTheme="minorHAnsi" w:hAnsiTheme="minorHAnsi"/>
          <w:b/>
          <w:sz w:val="24"/>
          <w:szCs w:val="24"/>
        </w:rPr>
        <w:t xml:space="preserve">Atesci, F. C., Karadag, F. &amp; Oguzhanoglu, N. K. </w:t>
      </w:r>
      <w:r w:rsidRPr="00C32AF4">
        <w:rPr>
          <w:rFonts w:asciiTheme="minorHAnsi" w:hAnsiTheme="minorHAnsi"/>
          <w:sz w:val="24"/>
          <w:szCs w:val="24"/>
        </w:rPr>
        <w:t xml:space="preserve">(2000). The distribution of psychiatric disorders among inpatients in an university hospital. </w:t>
      </w:r>
      <w:r w:rsidRPr="00C32AF4">
        <w:rPr>
          <w:rFonts w:asciiTheme="minorHAnsi" w:hAnsiTheme="minorHAnsi"/>
          <w:i/>
          <w:sz w:val="24"/>
          <w:szCs w:val="24"/>
        </w:rPr>
        <w:t>Anadolu Psikiyatri Dergisi</w:t>
      </w:r>
      <w:r w:rsidRPr="00C32AF4">
        <w:rPr>
          <w:rFonts w:asciiTheme="minorHAnsi" w:hAnsiTheme="minorHAnsi"/>
          <w:sz w:val="24"/>
          <w:szCs w:val="24"/>
        </w:rPr>
        <w:t xml:space="preserve"> </w:t>
      </w:r>
      <w:r w:rsidRPr="00C32AF4">
        <w:rPr>
          <w:rFonts w:asciiTheme="minorHAnsi" w:hAnsiTheme="minorHAnsi"/>
          <w:b/>
          <w:sz w:val="24"/>
          <w:szCs w:val="24"/>
        </w:rPr>
        <w:t>1</w:t>
      </w:r>
      <w:r w:rsidRPr="00C32AF4">
        <w:rPr>
          <w:rFonts w:asciiTheme="minorHAnsi" w:hAnsiTheme="minorHAnsi"/>
          <w:sz w:val="24"/>
          <w:szCs w:val="24"/>
        </w:rPr>
        <w:t>, 148-156.</w:t>
      </w:r>
    </w:p>
    <w:p w:rsidR="0047393F" w:rsidRPr="00C32AF4" w:rsidRDefault="0047393F" w:rsidP="0047393F">
      <w:pPr>
        <w:pStyle w:val="EndNoteBibliography"/>
        <w:rPr>
          <w:rFonts w:asciiTheme="minorHAnsi" w:hAnsiTheme="minorHAnsi"/>
          <w:sz w:val="24"/>
          <w:szCs w:val="24"/>
        </w:rPr>
      </w:pPr>
      <w:r w:rsidRPr="00C32AF4">
        <w:rPr>
          <w:rFonts w:asciiTheme="minorHAnsi" w:hAnsiTheme="minorHAnsi"/>
          <w:b/>
          <w:sz w:val="24"/>
          <w:szCs w:val="24"/>
        </w:rPr>
        <w:t xml:space="preserve">Aydin, I. O. &amp; Ulusahin, A. </w:t>
      </w:r>
      <w:r w:rsidRPr="00C32AF4">
        <w:rPr>
          <w:rFonts w:asciiTheme="minorHAnsi" w:hAnsiTheme="minorHAnsi"/>
          <w:sz w:val="24"/>
          <w:szCs w:val="24"/>
        </w:rPr>
        <w:t xml:space="preserve">(2001). Depression, anxiety comorbidity, and disability in tuberculosis and chronic obstructive pulmonary disease patients: applicability of GHQ-12. </w:t>
      </w:r>
      <w:r w:rsidRPr="00C32AF4">
        <w:rPr>
          <w:rFonts w:asciiTheme="minorHAnsi" w:hAnsiTheme="minorHAnsi"/>
          <w:i/>
          <w:sz w:val="24"/>
          <w:szCs w:val="24"/>
        </w:rPr>
        <w:t>General Hospital Psychiatry</w:t>
      </w:r>
      <w:r w:rsidRPr="00C32AF4">
        <w:rPr>
          <w:rFonts w:asciiTheme="minorHAnsi" w:hAnsiTheme="minorHAnsi"/>
          <w:sz w:val="24"/>
          <w:szCs w:val="24"/>
        </w:rPr>
        <w:t xml:space="preserve"> </w:t>
      </w:r>
      <w:r w:rsidRPr="00C32AF4">
        <w:rPr>
          <w:rFonts w:asciiTheme="minorHAnsi" w:hAnsiTheme="minorHAnsi"/>
          <w:b/>
          <w:sz w:val="24"/>
          <w:szCs w:val="24"/>
        </w:rPr>
        <w:t>23</w:t>
      </w:r>
      <w:r w:rsidRPr="00C32AF4">
        <w:rPr>
          <w:rFonts w:asciiTheme="minorHAnsi" w:hAnsiTheme="minorHAnsi"/>
          <w:sz w:val="24"/>
          <w:szCs w:val="24"/>
        </w:rPr>
        <w:t>, 77-83.</w:t>
      </w:r>
    </w:p>
    <w:p w:rsidR="0047393F" w:rsidRPr="00C32AF4" w:rsidRDefault="0047393F" w:rsidP="0047393F">
      <w:pPr>
        <w:pStyle w:val="EndNoteBibliography"/>
        <w:rPr>
          <w:rFonts w:asciiTheme="minorHAnsi" w:hAnsiTheme="minorHAnsi"/>
          <w:sz w:val="24"/>
          <w:szCs w:val="24"/>
        </w:rPr>
      </w:pPr>
      <w:r w:rsidRPr="00C32AF4">
        <w:rPr>
          <w:rFonts w:asciiTheme="minorHAnsi" w:hAnsiTheme="minorHAnsi"/>
          <w:b/>
          <w:sz w:val="24"/>
          <w:szCs w:val="24"/>
        </w:rPr>
        <w:t xml:space="preserve">Baubet, T., Ranque, B., Taïeb, O., Bérezné, A., Bricou, O., Mehallel, S., Moroni, C., Belin, C., Pagnoux, C. &amp; Moro, M.-R. </w:t>
      </w:r>
      <w:r w:rsidRPr="00C32AF4">
        <w:rPr>
          <w:rFonts w:asciiTheme="minorHAnsi" w:hAnsiTheme="minorHAnsi"/>
          <w:sz w:val="24"/>
          <w:szCs w:val="24"/>
        </w:rPr>
        <w:t xml:space="preserve">(2011). Mood and anxiety disorders in systemic sclerosis patients. </w:t>
      </w:r>
      <w:r w:rsidRPr="00C32AF4">
        <w:rPr>
          <w:rFonts w:asciiTheme="minorHAnsi" w:hAnsiTheme="minorHAnsi"/>
          <w:i/>
          <w:sz w:val="24"/>
          <w:szCs w:val="24"/>
        </w:rPr>
        <w:t>La Presse Médicale</w:t>
      </w:r>
      <w:r w:rsidRPr="00C32AF4">
        <w:rPr>
          <w:rFonts w:asciiTheme="minorHAnsi" w:hAnsiTheme="minorHAnsi"/>
          <w:sz w:val="24"/>
          <w:szCs w:val="24"/>
        </w:rPr>
        <w:t xml:space="preserve"> </w:t>
      </w:r>
      <w:r w:rsidRPr="00C32AF4">
        <w:rPr>
          <w:rFonts w:asciiTheme="minorHAnsi" w:hAnsiTheme="minorHAnsi"/>
          <w:b/>
          <w:sz w:val="24"/>
          <w:szCs w:val="24"/>
        </w:rPr>
        <w:t>40</w:t>
      </w:r>
      <w:r w:rsidRPr="00C32AF4">
        <w:rPr>
          <w:rFonts w:asciiTheme="minorHAnsi" w:hAnsiTheme="minorHAnsi"/>
          <w:sz w:val="24"/>
          <w:szCs w:val="24"/>
        </w:rPr>
        <w:t>, e111-e119.</w:t>
      </w:r>
    </w:p>
    <w:p w:rsidR="0047393F" w:rsidRPr="00C32AF4" w:rsidRDefault="0047393F" w:rsidP="0047393F">
      <w:pPr>
        <w:pStyle w:val="EndNoteBibliography"/>
        <w:rPr>
          <w:rFonts w:asciiTheme="minorHAnsi" w:hAnsiTheme="minorHAnsi"/>
          <w:sz w:val="24"/>
          <w:szCs w:val="24"/>
        </w:rPr>
      </w:pPr>
      <w:r w:rsidRPr="00C32AF4">
        <w:rPr>
          <w:rFonts w:asciiTheme="minorHAnsi" w:hAnsiTheme="minorHAnsi"/>
          <w:b/>
          <w:sz w:val="24"/>
          <w:szCs w:val="24"/>
        </w:rPr>
        <w:t xml:space="preserve">Bickel, H., Cooper, B. &amp; Wancata, J. </w:t>
      </w:r>
      <w:r w:rsidRPr="00C32AF4">
        <w:rPr>
          <w:rFonts w:asciiTheme="minorHAnsi" w:hAnsiTheme="minorHAnsi"/>
          <w:sz w:val="24"/>
          <w:szCs w:val="24"/>
        </w:rPr>
        <w:t>(1993). Psychiatric disorders among elderly general hospital patients: Frequency</w:t>
      </w:r>
      <w:r w:rsidR="00BD31F6">
        <w:rPr>
          <w:rFonts w:asciiTheme="minorHAnsi" w:hAnsiTheme="minorHAnsi"/>
          <w:sz w:val="24"/>
          <w:szCs w:val="24"/>
        </w:rPr>
        <w:t xml:space="preserve"> and long-term outcome. </w:t>
      </w:r>
      <w:r w:rsidRPr="00C32AF4">
        <w:rPr>
          <w:rFonts w:asciiTheme="minorHAnsi" w:hAnsiTheme="minorHAnsi"/>
          <w:i/>
          <w:sz w:val="24"/>
          <w:szCs w:val="24"/>
        </w:rPr>
        <w:t>Nervenarzt</w:t>
      </w:r>
      <w:r w:rsidRPr="00C32AF4">
        <w:rPr>
          <w:rFonts w:asciiTheme="minorHAnsi" w:hAnsiTheme="minorHAnsi"/>
          <w:sz w:val="24"/>
          <w:szCs w:val="24"/>
        </w:rPr>
        <w:t xml:space="preserve"> </w:t>
      </w:r>
      <w:r w:rsidRPr="00C32AF4">
        <w:rPr>
          <w:rFonts w:asciiTheme="minorHAnsi" w:hAnsiTheme="minorHAnsi"/>
          <w:b/>
          <w:sz w:val="24"/>
          <w:szCs w:val="24"/>
        </w:rPr>
        <w:t>64</w:t>
      </w:r>
      <w:r w:rsidRPr="00C32AF4">
        <w:rPr>
          <w:rFonts w:asciiTheme="minorHAnsi" w:hAnsiTheme="minorHAnsi"/>
          <w:sz w:val="24"/>
          <w:szCs w:val="24"/>
        </w:rPr>
        <w:t>, 53-61.</w:t>
      </w:r>
    </w:p>
    <w:p w:rsidR="0047393F" w:rsidRPr="00C32AF4" w:rsidRDefault="0047393F" w:rsidP="0047393F">
      <w:pPr>
        <w:pStyle w:val="EndNoteBibliography"/>
        <w:rPr>
          <w:rFonts w:asciiTheme="minorHAnsi" w:hAnsiTheme="minorHAnsi"/>
          <w:sz w:val="24"/>
          <w:szCs w:val="24"/>
        </w:rPr>
      </w:pPr>
      <w:r w:rsidRPr="00C32AF4">
        <w:rPr>
          <w:rFonts w:asciiTheme="minorHAnsi" w:hAnsiTheme="minorHAnsi"/>
          <w:b/>
          <w:sz w:val="24"/>
          <w:szCs w:val="24"/>
        </w:rPr>
        <w:t xml:space="preserve">Blomstedt, G. C., Katila, H., Henriksson, M., Ekholm, A., Jaaskelainen, J. E. &amp; Pyykko, I. </w:t>
      </w:r>
      <w:r w:rsidRPr="00C32AF4">
        <w:rPr>
          <w:rFonts w:asciiTheme="minorHAnsi" w:hAnsiTheme="minorHAnsi"/>
          <w:sz w:val="24"/>
          <w:szCs w:val="24"/>
        </w:rPr>
        <w:t xml:space="preserve">(1996). Depression after surgery for acoustic neuroma. </w:t>
      </w:r>
      <w:r w:rsidRPr="00C32AF4">
        <w:rPr>
          <w:rFonts w:asciiTheme="minorHAnsi" w:hAnsiTheme="minorHAnsi"/>
          <w:i/>
          <w:sz w:val="24"/>
          <w:szCs w:val="24"/>
        </w:rPr>
        <w:t>Journal of Neurology, Neurosurgery &amp; Psychiatry</w:t>
      </w:r>
      <w:r w:rsidRPr="00C32AF4">
        <w:rPr>
          <w:rFonts w:asciiTheme="minorHAnsi" w:hAnsiTheme="minorHAnsi"/>
          <w:sz w:val="24"/>
          <w:szCs w:val="24"/>
        </w:rPr>
        <w:t xml:space="preserve"> </w:t>
      </w:r>
      <w:r w:rsidRPr="00C32AF4">
        <w:rPr>
          <w:rFonts w:asciiTheme="minorHAnsi" w:hAnsiTheme="minorHAnsi"/>
          <w:b/>
          <w:sz w:val="24"/>
          <w:szCs w:val="24"/>
        </w:rPr>
        <w:t>61</w:t>
      </w:r>
      <w:r w:rsidRPr="00C32AF4">
        <w:rPr>
          <w:rFonts w:asciiTheme="minorHAnsi" w:hAnsiTheme="minorHAnsi"/>
          <w:sz w:val="24"/>
          <w:szCs w:val="24"/>
        </w:rPr>
        <w:t>, 403-406.</w:t>
      </w:r>
    </w:p>
    <w:p w:rsidR="0047393F" w:rsidRPr="00C32AF4" w:rsidRDefault="0047393F" w:rsidP="0047393F">
      <w:pPr>
        <w:pStyle w:val="EndNoteBibliography"/>
        <w:rPr>
          <w:rFonts w:asciiTheme="minorHAnsi" w:hAnsiTheme="minorHAnsi"/>
          <w:sz w:val="24"/>
          <w:szCs w:val="24"/>
        </w:rPr>
      </w:pPr>
      <w:r w:rsidRPr="00C32AF4">
        <w:rPr>
          <w:rFonts w:asciiTheme="minorHAnsi" w:hAnsiTheme="minorHAnsi"/>
          <w:b/>
          <w:sz w:val="24"/>
          <w:szCs w:val="24"/>
        </w:rPr>
        <w:t xml:space="preserve">Blumel, M. B., Gibbons, F. A., Kanacri, C. A., Kerrigan, B. N. &amp; Florenzano, U. R. </w:t>
      </w:r>
      <w:r w:rsidRPr="00C32AF4">
        <w:rPr>
          <w:rFonts w:asciiTheme="minorHAnsi" w:hAnsiTheme="minorHAnsi"/>
          <w:sz w:val="24"/>
          <w:szCs w:val="24"/>
        </w:rPr>
        <w:t>(2005). Depressive symptoms after a</w:t>
      </w:r>
      <w:r w:rsidR="00BD31F6">
        <w:rPr>
          <w:rFonts w:asciiTheme="minorHAnsi" w:hAnsiTheme="minorHAnsi"/>
          <w:sz w:val="24"/>
          <w:szCs w:val="24"/>
        </w:rPr>
        <w:t>n acute myocardial infarction</w:t>
      </w:r>
      <w:r w:rsidRPr="00C32AF4">
        <w:rPr>
          <w:rFonts w:asciiTheme="minorHAnsi" w:hAnsiTheme="minorHAnsi"/>
          <w:sz w:val="24"/>
          <w:szCs w:val="24"/>
        </w:rPr>
        <w:t xml:space="preserve">. </w:t>
      </w:r>
      <w:r w:rsidRPr="00C32AF4">
        <w:rPr>
          <w:rFonts w:asciiTheme="minorHAnsi" w:hAnsiTheme="minorHAnsi"/>
          <w:i/>
          <w:sz w:val="24"/>
          <w:szCs w:val="24"/>
        </w:rPr>
        <w:t>Revista Medica de Chile</w:t>
      </w:r>
      <w:r w:rsidRPr="00C32AF4">
        <w:rPr>
          <w:rFonts w:asciiTheme="minorHAnsi" w:hAnsiTheme="minorHAnsi"/>
          <w:sz w:val="24"/>
          <w:szCs w:val="24"/>
        </w:rPr>
        <w:t xml:space="preserve"> </w:t>
      </w:r>
      <w:r w:rsidRPr="00C32AF4">
        <w:rPr>
          <w:rFonts w:asciiTheme="minorHAnsi" w:hAnsiTheme="minorHAnsi"/>
          <w:b/>
          <w:sz w:val="24"/>
          <w:szCs w:val="24"/>
        </w:rPr>
        <w:t>133</w:t>
      </w:r>
      <w:r w:rsidRPr="00C32AF4">
        <w:rPr>
          <w:rFonts w:asciiTheme="minorHAnsi" w:hAnsiTheme="minorHAnsi"/>
          <w:sz w:val="24"/>
          <w:szCs w:val="24"/>
        </w:rPr>
        <w:t>, 1021-1027.</w:t>
      </w:r>
    </w:p>
    <w:p w:rsidR="0047393F" w:rsidRPr="00C32AF4" w:rsidRDefault="0047393F" w:rsidP="0047393F">
      <w:pPr>
        <w:pStyle w:val="EndNoteBibliography"/>
        <w:rPr>
          <w:rFonts w:asciiTheme="minorHAnsi" w:hAnsiTheme="minorHAnsi"/>
          <w:sz w:val="24"/>
          <w:szCs w:val="24"/>
        </w:rPr>
      </w:pPr>
      <w:r w:rsidRPr="00C32AF4">
        <w:rPr>
          <w:rFonts w:asciiTheme="minorHAnsi" w:hAnsiTheme="minorHAnsi"/>
          <w:b/>
          <w:sz w:val="24"/>
          <w:szCs w:val="24"/>
        </w:rPr>
        <w:t xml:space="preserve">Boerner, R. &amp; Kapfhammer, H. </w:t>
      </w:r>
      <w:r w:rsidRPr="00C32AF4">
        <w:rPr>
          <w:rFonts w:asciiTheme="minorHAnsi" w:hAnsiTheme="minorHAnsi"/>
          <w:sz w:val="24"/>
          <w:szCs w:val="24"/>
        </w:rPr>
        <w:t xml:space="preserve">(1999). Psychopathological changes and cognitive impairment in encephalomyelitis disseminata. </w:t>
      </w:r>
      <w:r w:rsidRPr="00C32AF4">
        <w:rPr>
          <w:rFonts w:asciiTheme="minorHAnsi" w:hAnsiTheme="minorHAnsi"/>
          <w:i/>
          <w:sz w:val="24"/>
          <w:szCs w:val="24"/>
        </w:rPr>
        <w:t>European Archives of Psychiatry and Clinical Neuroscience</w:t>
      </w:r>
      <w:r w:rsidRPr="00C32AF4">
        <w:rPr>
          <w:rFonts w:asciiTheme="minorHAnsi" w:hAnsiTheme="minorHAnsi"/>
          <w:sz w:val="24"/>
          <w:szCs w:val="24"/>
        </w:rPr>
        <w:t xml:space="preserve"> </w:t>
      </w:r>
      <w:r w:rsidRPr="00C32AF4">
        <w:rPr>
          <w:rFonts w:asciiTheme="minorHAnsi" w:hAnsiTheme="minorHAnsi"/>
          <w:b/>
          <w:sz w:val="24"/>
          <w:szCs w:val="24"/>
        </w:rPr>
        <w:t>249</w:t>
      </w:r>
      <w:r w:rsidRPr="00C32AF4">
        <w:rPr>
          <w:rFonts w:asciiTheme="minorHAnsi" w:hAnsiTheme="minorHAnsi"/>
          <w:sz w:val="24"/>
          <w:szCs w:val="24"/>
        </w:rPr>
        <w:t>, 96-102.</w:t>
      </w:r>
    </w:p>
    <w:p w:rsidR="0047393F" w:rsidRPr="00C32AF4" w:rsidRDefault="0047393F" w:rsidP="0047393F">
      <w:pPr>
        <w:pStyle w:val="EndNoteBibliography"/>
        <w:rPr>
          <w:rFonts w:asciiTheme="minorHAnsi" w:hAnsiTheme="minorHAnsi"/>
          <w:sz w:val="24"/>
          <w:szCs w:val="24"/>
        </w:rPr>
      </w:pPr>
      <w:r w:rsidRPr="00C32AF4">
        <w:rPr>
          <w:rFonts w:asciiTheme="minorHAnsi" w:hAnsiTheme="minorHAnsi"/>
          <w:b/>
          <w:sz w:val="24"/>
          <w:szCs w:val="24"/>
        </w:rPr>
        <w:t xml:space="preserve">Boizonave, L. F. &amp; de Barros, T. M. </w:t>
      </w:r>
      <w:r w:rsidRPr="00C32AF4">
        <w:rPr>
          <w:rFonts w:asciiTheme="minorHAnsi" w:hAnsiTheme="minorHAnsi"/>
          <w:sz w:val="24"/>
          <w:szCs w:val="24"/>
        </w:rPr>
        <w:t xml:space="preserve">(2003). Anxiety and Depression: Psychological Reactions In General Hospital Patients. </w:t>
      </w:r>
      <w:r w:rsidRPr="00C32AF4">
        <w:rPr>
          <w:rFonts w:asciiTheme="minorHAnsi" w:hAnsiTheme="minorHAnsi"/>
          <w:i/>
          <w:sz w:val="24"/>
          <w:szCs w:val="24"/>
        </w:rPr>
        <w:t>Aletheia</w:t>
      </w:r>
      <w:r w:rsidRPr="00C32AF4">
        <w:rPr>
          <w:rFonts w:asciiTheme="minorHAnsi" w:hAnsiTheme="minorHAnsi"/>
          <w:sz w:val="24"/>
          <w:szCs w:val="24"/>
        </w:rPr>
        <w:t xml:space="preserve"> </w:t>
      </w:r>
      <w:r w:rsidRPr="00C32AF4">
        <w:rPr>
          <w:rFonts w:asciiTheme="minorHAnsi" w:hAnsiTheme="minorHAnsi"/>
          <w:b/>
          <w:sz w:val="24"/>
          <w:szCs w:val="24"/>
        </w:rPr>
        <w:t>17-18</w:t>
      </w:r>
      <w:r w:rsidRPr="00C32AF4">
        <w:rPr>
          <w:rFonts w:asciiTheme="minorHAnsi" w:hAnsiTheme="minorHAnsi"/>
          <w:sz w:val="24"/>
          <w:szCs w:val="24"/>
        </w:rPr>
        <w:t>, 135-143.</w:t>
      </w:r>
    </w:p>
    <w:p w:rsidR="0047393F" w:rsidRPr="00C32AF4" w:rsidRDefault="0047393F" w:rsidP="0047393F">
      <w:pPr>
        <w:pStyle w:val="EndNoteBibliography"/>
        <w:rPr>
          <w:rFonts w:asciiTheme="minorHAnsi" w:hAnsiTheme="minorHAnsi"/>
          <w:sz w:val="24"/>
          <w:szCs w:val="24"/>
        </w:rPr>
      </w:pPr>
      <w:r w:rsidRPr="00C32AF4">
        <w:rPr>
          <w:rFonts w:asciiTheme="minorHAnsi" w:hAnsiTheme="minorHAnsi"/>
          <w:b/>
          <w:sz w:val="24"/>
          <w:szCs w:val="24"/>
        </w:rPr>
        <w:t xml:space="preserve">Booth, B. M., Blow, F. C. &amp; Loveland Cook, C. A. </w:t>
      </w:r>
      <w:r w:rsidRPr="00C32AF4">
        <w:rPr>
          <w:rFonts w:asciiTheme="minorHAnsi" w:hAnsiTheme="minorHAnsi"/>
          <w:sz w:val="24"/>
          <w:szCs w:val="24"/>
        </w:rPr>
        <w:t xml:space="preserve">(1998). Functional impairment and co-occurring psychiatric disorders in medically hospitalized men. </w:t>
      </w:r>
      <w:r w:rsidRPr="00C32AF4">
        <w:rPr>
          <w:rFonts w:asciiTheme="minorHAnsi" w:hAnsiTheme="minorHAnsi"/>
          <w:i/>
          <w:sz w:val="24"/>
          <w:szCs w:val="24"/>
        </w:rPr>
        <w:t>Archives of Internal Medicine</w:t>
      </w:r>
      <w:r w:rsidRPr="00C32AF4">
        <w:rPr>
          <w:rFonts w:asciiTheme="minorHAnsi" w:hAnsiTheme="minorHAnsi"/>
          <w:sz w:val="24"/>
          <w:szCs w:val="24"/>
        </w:rPr>
        <w:t xml:space="preserve"> </w:t>
      </w:r>
      <w:r w:rsidRPr="00C32AF4">
        <w:rPr>
          <w:rFonts w:asciiTheme="minorHAnsi" w:hAnsiTheme="minorHAnsi"/>
          <w:b/>
          <w:sz w:val="24"/>
          <w:szCs w:val="24"/>
        </w:rPr>
        <w:t>158</w:t>
      </w:r>
      <w:r w:rsidRPr="00C32AF4">
        <w:rPr>
          <w:rFonts w:asciiTheme="minorHAnsi" w:hAnsiTheme="minorHAnsi"/>
          <w:sz w:val="24"/>
          <w:szCs w:val="24"/>
        </w:rPr>
        <w:t>, 1551-1559.</w:t>
      </w:r>
    </w:p>
    <w:p w:rsidR="0047393F" w:rsidRPr="00C32AF4" w:rsidRDefault="0047393F" w:rsidP="0047393F">
      <w:pPr>
        <w:pStyle w:val="EndNoteBibliography"/>
        <w:rPr>
          <w:rFonts w:asciiTheme="minorHAnsi" w:hAnsiTheme="minorHAnsi"/>
          <w:sz w:val="24"/>
          <w:szCs w:val="24"/>
        </w:rPr>
      </w:pPr>
      <w:r w:rsidRPr="00C32AF4">
        <w:rPr>
          <w:rFonts w:asciiTheme="minorHAnsi" w:hAnsiTheme="minorHAnsi"/>
          <w:b/>
          <w:sz w:val="24"/>
          <w:szCs w:val="24"/>
        </w:rPr>
        <w:t xml:space="preserve">Botega, N. J., Bio, M. R., Zomignani, M. A., Garcia Jr, C. &amp; Pereira, W. A. </w:t>
      </w:r>
      <w:r w:rsidRPr="00C32AF4">
        <w:rPr>
          <w:rFonts w:asciiTheme="minorHAnsi" w:hAnsiTheme="minorHAnsi"/>
          <w:sz w:val="24"/>
          <w:szCs w:val="24"/>
        </w:rPr>
        <w:t xml:space="preserve">(1995). Mood disorders among inpatients in ambulatory and validation of the anxiety and depression scale HAD. [Portuguese]. </w:t>
      </w:r>
      <w:r w:rsidRPr="00C32AF4">
        <w:rPr>
          <w:rFonts w:asciiTheme="minorHAnsi" w:hAnsiTheme="minorHAnsi"/>
          <w:i/>
          <w:sz w:val="24"/>
          <w:szCs w:val="24"/>
        </w:rPr>
        <w:t>Revista de saude publica</w:t>
      </w:r>
      <w:r w:rsidRPr="00C32AF4">
        <w:rPr>
          <w:rFonts w:asciiTheme="minorHAnsi" w:hAnsiTheme="minorHAnsi"/>
          <w:sz w:val="24"/>
          <w:szCs w:val="24"/>
        </w:rPr>
        <w:t xml:space="preserve"> </w:t>
      </w:r>
      <w:r w:rsidRPr="00C32AF4">
        <w:rPr>
          <w:rFonts w:asciiTheme="minorHAnsi" w:hAnsiTheme="minorHAnsi"/>
          <w:b/>
          <w:sz w:val="24"/>
          <w:szCs w:val="24"/>
        </w:rPr>
        <w:t>29</w:t>
      </w:r>
      <w:r w:rsidRPr="00C32AF4">
        <w:rPr>
          <w:rFonts w:asciiTheme="minorHAnsi" w:hAnsiTheme="minorHAnsi"/>
          <w:sz w:val="24"/>
          <w:szCs w:val="24"/>
        </w:rPr>
        <w:t>, 355-363.</w:t>
      </w:r>
    </w:p>
    <w:p w:rsidR="0047393F" w:rsidRPr="00C32AF4" w:rsidRDefault="0047393F" w:rsidP="0047393F">
      <w:pPr>
        <w:pStyle w:val="EndNoteBibliography"/>
        <w:rPr>
          <w:rFonts w:asciiTheme="minorHAnsi" w:hAnsiTheme="minorHAnsi"/>
          <w:sz w:val="24"/>
          <w:szCs w:val="24"/>
        </w:rPr>
      </w:pPr>
      <w:r w:rsidRPr="00C32AF4">
        <w:rPr>
          <w:rFonts w:asciiTheme="minorHAnsi" w:hAnsiTheme="minorHAnsi"/>
          <w:b/>
          <w:sz w:val="24"/>
          <w:szCs w:val="24"/>
        </w:rPr>
        <w:t xml:space="preserve">Brandon, A. R., Trivedi, M. H., Hynan, L. S., Miltenberger, P. D., Labat, D. B., Rifkin, J. B. &amp; Stringer, C. </w:t>
      </w:r>
      <w:r w:rsidRPr="00C32AF4">
        <w:rPr>
          <w:rFonts w:asciiTheme="minorHAnsi" w:hAnsiTheme="minorHAnsi"/>
          <w:sz w:val="24"/>
          <w:szCs w:val="24"/>
        </w:rPr>
        <w:t xml:space="preserve">(2008). Prenatal depression in women hospitalized for obstetric risk. </w:t>
      </w:r>
      <w:r w:rsidRPr="00C32AF4">
        <w:rPr>
          <w:rFonts w:asciiTheme="minorHAnsi" w:hAnsiTheme="minorHAnsi"/>
          <w:i/>
          <w:sz w:val="24"/>
          <w:szCs w:val="24"/>
        </w:rPr>
        <w:t>Journal of Clinical Psychiatry</w:t>
      </w:r>
      <w:r w:rsidRPr="00C32AF4">
        <w:rPr>
          <w:rFonts w:asciiTheme="minorHAnsi" w:hAnsiTheme="minorHAnsi"/>
          <w:sz w:val="24"/>
          <w:szCs w:val="24"/>
        </w:rPr>
        <w:t xml:space="preserve"> </w:t>
      </w:r>
      <w:r w:rsidRPr="00C32AF4">
        <w:rPr>
          <w:rFonts w:asciiTheme="minorHAnsi" w:hAnsiTheme="minorHAnsi"/>
          <w:b/>
          <w:sz w:val="24"/>
          <w:szCs w:val="24"/>
        </w:rPr>
        <w:t>69</w:t>
      </w:r>
      <w:r w:rsidRPr="00C32AF4">
        <w:rPr>
          <w:rFonts w:asciiTheme="minorHAnsi" w:hAnsiTheme="minorHAnsi"/>
          <w:sz w:val="24"/>
          <w:szCs w:val="24"/>
        </w:rPr>
        <w:t>, 635-643.</w:t>
      </w:r>
    </w:p>
    <w:p w:rsidR="0047393F" w:rsidRPr="00C32AF4" w:rsidRDefault="0047393F" w:rsidP="0047393F">
      <w:pPr>
        <w:pStyle w:val="EndNoteBibliography"/>
        <w:rPr>
          <w:rFonts w:asciiTheme="minorHAnsi" w:hAnsiTheme="minorHAnsi"/>
          <w:sz w:val="24"/>
          <w:szCs w:val="24"/>
        </w:rPr>
      </w:pPr>
      <w:r w:rsidRPr="00C32AF4">
        <w:rPr>
          <w:rFonts w:asciiTheme="minorHAnsi" w:hAnsiTheme="minorHAnsi"/>
          <w:b/>
          <w:sz w:val="24"/>
          <w:szCs w:val="24"/>
        </w:rPr>
        <w:t xml:space="preserve">Bridges, K. W. &amp; Goldberg, D. P. </w:t>
      </w:r>
      <w:r w:rsidRPr="00C32AF4">
        <w:rPr>
          <w:rFonts w:asciiTheme="minorHAnsi" w:hAnsiTheme="minorHAnsi"/>
          <w:sz w:val="24"/>
          <w:szCs w:val="24"/>
        </w:rPr>
        <w:t xml:space="preserve">(1984). Psychiatric illness in inpatients with neurological disorders: patients' views on discussion of emotional problems with neurologists. </w:t>
      </w:r>
      <w:r w:rsidRPr="00C32AF4">
        <w:rPr>
          <w:rFonts w:asciiTheme="minorHAnsi" w:hAnsiTheme="minorHAnsi"/>
          <w:i/>
          <w:sz w:val="24"/>
          <w:szCs w:val="24"/>
        </w:rPr>
        <w:t>British Medical Journal Clinical Research Ed.</w:t>
      </w:r>
      <w:r w:rsidRPr="00C32AF4">
        <w:rPr>
          <w:rFonts w:asciiTheme="minorHAnsi" w:hAnsiTheme="minorHAnsi"/>
          <w:sz w:val="24"/>
          <w:szCs w:val="24"/>
        </w:rPr>
        <w:t xml:space="preserve"> </w:t>
      </w:r>
      <w:r w:rsidRPr="00C32AF4">
        <w:rPr>
          <w:rFonts w:asciiTheme="minorHAnsi" w:hAnsiTheme="minorHAnsi"/>
          <w:b/>
          <w:sz w:val="24"/>
          <w:szCs w:val="24"/>
        </w:rPr>
        <w:t>289</w:t>
      </w:r>
      <w:r w:rsidRPr="00C32AF4">
        <w:rPr>
          <w:rFonts w:asciiTheme="minorHAnsi" w:hAnsiTheme="minorHAnsi"/>
          <w:sz w:val="24"/>
          <w:szCs w:val="24"/>
        </w:rPr>
        <w:t>, 656-658.</w:t>
      </w:r>
    </w:p>
    <w:p w:rsidR="0047393F" w:rsidRPr="00C32AF4" w:rsidRDefault="0047393F" w:rsidP="0047393F">
      <w:pPr>
        <w:pStyle w:val="EndNoteBibliography"/>
        <w:rPr>
          <w:rFonts w:asciiTheme="minorHAnsi" w:hAnsiTheme="minorHAnsi"/>
          <w:sz w:val="24"/>
          <w:szCs w:val="24"/>
        </w:rPr>
      </w:pPr>
      <w:r w:rsidRPr="00C32AF4">
        <w:rPr>
          <w:rFonts w:asciiTheme="minorHAnsi" w:hAnsiTheme="minorHAnsi"/>
          <w:b/>
          <w:sz w:val="24"/>
          <w:szCs w:val="24"/>
        </w:rPr>
        <w:t xml:space="preserve">Bryant, C., Jackson, H. &amp; Ames, D. </w:t>
      </w:r>
      <w:r w:rsidRPr="00C32AF4">
        <w:rPr>
          <w:rFonts w:asciiTheme="minorHAnsi" w:hAnsiTheme="minorHAnsi"/>
          <w:sz w:val="24"/>
          <w:szCs w:val="24"/>
        </w:rPr>
        <w:t xml:space="preserve">(2009). Depression and anxiety in medically unwell older adults: prevalence and short-term course. </w:t>
      </w:r>
      <w:r w:rsidRPr="00C32AF4">
        <w:rPr>
          <w:rFonts w:asciiTheme="minorHAnsi" w:hAnsiTheme="minorHAnsi"/>
          <w:i/>
          <w:sz w:val="24"/>
          <w:szCs w:val="24"/>
        </w:rPr>
        <w:t>International Psychogeriatrics</w:t>
      </w:r>
      <w:r w:rsidRPr="00C32AF4">
        <w:rPr>
          <w:rFonts w:asciiTheme="minorHAnsi" w:hAnsiTheme="minorHAnsi"/>
          <w:sz w:val="24"/>
          <w:szCs w:val="24"/>
        </w:rPr>
        <w:t xml:space="preserve"> </w:t>
      </w:r>
      <w:r w:rsidRPr="00C32AF4">
        <w:rPr>
          <w:rFonts w:asciiTheme="minorHAnsi" w:hAnsiTheme="minorHAnsi"/>
          <w:b/>
          <w:sz w:val="24"/>
          <w:szCs w:val="24"/>
        </w:rPr>
        <w:t>21</w:t>
      </w:r>
      <w:r w:rsidRPr="00C32AF4">
        <w:rPr>
          <w:rFonts w:asciiTheme="minorHAnsi" w:hAnsiTheme="minorHAnsi"/>
          <w:sz w:val="24"/>
          <w:szCs w:val="24"/>
        </w:rPr>
        <w:t>, 754-763.</w:t>
      </w:r>
    </w:p>
    <w:p w:rsidR="0047393F" w:rsidRPr="00C32AF4" w:rsidRDefault="0047393F" w:rsidP="0047393F">
      <w:pPr>
        <w:pStyle w:val="EndNoteBibliography"/>
        <w:rPr>
          <w:rFonts w:asciiTheme="minorHAnsi" w:hAnsiTheme="minorHAnsi"/>
          <w:sz w:val="24"/>
          <w:szCs w:val="24"/>
        </w:rPr>
      </w:pPr>
      <w:r w:rsidRPr="00C32AF4">
        <w:rPr>
          <w:rFonts w:asciiTheme="minorHAnsi" w:hAnsiTheme="minorHAnsi"/>
          <w:b/>
          <w:sz w:val="24"/>
          <w:szCs w:val="24"/>
        </w:rPr>
        <w:t xml:space="preserve">Bunevicius, R., Velickiene, D. &amp; Prange  Jr., A. J. </w:t>
      </w:r>
      <w:r w:rsidRPr="00C32AF4">
        <w:rPr>
          <w:rFonts w:asciiTheme="minorHAnsi" w:hAnsiTheme="minorHAnsi"/>
          <w:sz w:val="24"/>
          <w:szCs w:val="24"/>
        </w:rPr>
        <w:t xml:space="preserve">(2005). Mood and anxiety disorders in women with treated hyperthyroidism and ophthalmopathy caused by Graves' disease. </w:t>
      </w:r>
      <w:r w:rsidRPr="00C32AF4">
        <w:rPr>
          <w:rFonts w:asciiTheme="minorHAnsi" w:hAnsiTheme="minorHAnsi"/>
          <w:i/>
          <w:sz w:val="24"/>
          <w:szCs w:val="24"/>
        </w:rPr>
        <w:t>General Hospital Psychiatry</w:t>
      </w:r>
      <w:r w:rsidRPr="00C32AF4">
        <w:rPr>
          <w:rFonts w:asciiTheme="minorHAnsi" w:hAnsiTheme="minorHAnsi"/>
          <w:sz w:val="24"/>
          <w:szCs w:val="24"/>
        </w:rPr>
        <w:t xml:space="preserve"> </w:t>
      </w:r>
      <w:r w:rsidRPr="00C32AF4">
        <w:rPr>
          <w:rFonts w:asciiTheme="minorHAnsi" w:hAnsiTheme="minorHAnsi"/>
          <w:b/>
          <w:sz w:val="24"/>
          <w:szCs w:val="24"/>
        </w:rPr>
        <w:t>27</w:t>
      </w:r>
      <w:r w:rsidRPr="00C32AF4">
        <w:rPr>
          <w:rFonts w:asciiTheme="minorHAnsi" w:hAnsiTheme="minorHAnsi"/>
          <w:sz w:val="24"/>
          <w:szCs w:val="24"/>
        </w:rPr>
        <w:t>, 133-139.</w:t>
      </w:r>
    </w:p>
    <w:p w:rsidR="0047393F" w:rsidRPr="00C32AF4" w:rsidRDefault="0047393F" w:rsidP="0047393F">
      <w:pPr>
        <w:pStyle w:val="EndNoteBibliography"/>
        <w:rPr>
          <w:rFonts w:asciiTheme="minorHAnsi" w:hAnsiTheme="minorHAnsi"/>
          <w:sz w:val="24"/>
          <w:szCs w:val="24"/>
        </w:rPr>
      </w:pPr>
      <w:r w:rsidRPr="00C32AF4">
        <w:rPr>
          <w:rFonts w:asciiTheme="minorHAnsi" w:hAnsiTheme="minorHAnsi"/>
          <w:b/>
          <w:sz w:val="24"/>
          <w:szCs w:val="24"/>
        </w:rPr>
        <w:t xml:space="preserve">Burn, W. K., Davies, K. N., McKenzie, F. R., Brothwell, J. A. &amp; Wattis, J. P. </w:t>
      </w:r>
      <w:r w:rsidRPr="00C32AF4">
        <w:rPr>
          <w:rFonts w:asciiTheme="minorHAnsi" w:hAnsiTheme="minorHAnsi"/>
          <w:sz w:val="24"/>
          <w:szCs w:val="24"/>
        </w:rPr>
        <w:t xml:space="preserve">(1993). The prevalence of psychiatric illness in acute geriatric admissions. </w:t>
      </w:r>
      <w:r w:rsidRPr="00C32AF4">
        <w:rPr>
          <w:rFonts w:asciiTheme="minorHAnsi" w:hAnsiTheme="minorHAnsi"/>
          <w:i/>
          <w:sz w:val="24"/>
          <w:szCs w:val="24"/>
        </w:rPr>
        <w:t>International Journal of Geriatric Psychiatry</w:t>
      </w:r>
      <w:r w:rsidRPr="00C32AF4">
        <w:rPr>
          <w:rFonts w:asciiTheme="minorHAnsi" w:hAnsiTheme="minorHAnsi"/>
          <w:sz w:val="24"/>
          <w:szCs w:val="24"/>
        </w:rPr>
        <w:t xml:space="preserve"> </w:t>
      </w:r>
      <w:r w:rsidRPr="00C32AF4">
        <w:rPr>
          <w:rFonts w:asciiTheme="minorHAnsi" w:hAnsiTheme="minorHAnsi"/>
          <w:b/>
          <w:sz w:val="24"/>
          <w:szCs w:val="24"/>
        </w:rPr>
        <w:t>8</w:t>
      </w:r>
      <w:r w:rsidRPr="00C32AF4">
        <w:rPr>
          <w:rFonts w:asciiTheme="minorHAnsi" w:hAnsiTheme="minorHAnsi"/>
          <w:sz w:val="24"/>
          <w:szCs w:val="24"/>
        </w:rPr>
        <w:t>, 171-174.</w:t>
      </w:r>
    </w:p>
    <w:p w:rsidR="0047393F" w:rsidRPr="00C32AF4" w:rsidRDefault="0047393F" w:rsidP="0047393F">
      <w:pPr>
        <w:pStyle w:val="EndNoteBibliography"/>
        <w:rPr>
          <w:rFonts w:asciiTheme="minorHAnsi" w:hAnsiTheme="minorHAnsi"/>
          <w:sz w:val="24"/>
          <w:szCs w:val="24"/>
        </w:rPr>
      </w:pPr>
      <w:r w:rsidRPr="00C32AF4">
        <w:rPr>
          <w:rFonts w:asciiTheme="minorHAnsi" w:hAnsiTheme="minorHAnsi"/>
          <w:b/>
          <w:sz w:val="24"/>
          <w:szCs w:val="24"/>
        </w:rPr>
        <w:t xml:space="preserve">Cheah, K. C. &amp; Beard, O. W. </w:t>
      </w:r>
      <w:r w:rsidRPr="00C32AF4">
        <w:rPr>
          <w:rFonts w:asciiTheme="minorHAnsi" w:hAnsiTheme="minorHAnsi"/>
          <w:sz w:val="24"/>
          <w:szCs w:val="24"/>
        </w:rPr>
        <w:t xml:space="preserve">(1980). Psychiatric findings in the population of a geriatric evaluation unit: implications. </w:t>
      </w:r>
      <w:r w:rsidRPr="00C32AF4">
        <w:rPr>
          <w:rFonts w:asciiTheme="minorHAnsi" w:hAnsiTheme="minorHAnsi"/>
          <w:i/>
          <w:sz w:val="24"/>
          <w:szCs w:val="24"/>
        </w:rPr>
        <w:t>Journal of the American Geriatrics Society</w:t>
      </w:r>
      <w:r w:rsidRPr="00C32AF4">
        <w:rPr>
          <w:rFonts w:asciiTheme="minorHAnsi" w:hAnsiTheme="minorHAnsi"/>
          <w:sz w:val="24"/>
          <w:szCs w:val="24"/>
        </w:rPr>
        <w:t xml:space="preserve"> </w:t>
      </w:r>
      <w:r w:rsidRPr="00C32AF4">
        <w:rPr>
          <w:rFonts w:asciiTheme="minorHAnsi" w:hAnsiTheme="minorHAnsi"/>
          <w:b/>
          <w:sz w:val="24"/>
          <w:szCs w:val="24"/>
        </w:rPr>
        <w:t>28</w:t>
      </w:r>
      <w:r w:rsidRPr="00C32AF4">
        <w:rPr>
          <w:rFonts w:asciiTheme="minorHAnsi" w:hAnsiTheme="minorHAnsi"/>
          <w:sz w:val="24"/>
          <w:szCs w:val="24"/>
        </w:rPr>
        <w:t>, 153-156.</w:t>
      </w:r>
    </w:p>
    <w:p w:rsidR="0047393F" w:rsidRPr="00C32AF4" w:rsidRDefault="0047393F" w:rsidP="0047393F">
      <w:pPr>
        <w:pStyle w:val="EndNoteBibliography"/>
        <w:rPr>
          <w:rFonts w:asciiTheme="minorHAnsi" w:hAnsiTheme="minorHAnsi"/>
          <w:sz w:val="24"/>
          <w:szCs w:val="24"/>
        </w:rPr>
      </w:pPr>
      <w:r w:rsidRPr="00C32AF4">
        <w:rPr>
          <w:rFonts w:asciiTheme="minorHAnsi" w:hAnsiTheme="minorHAnsi"/>
          <w:b/>
          <w:sz w:val="24"/>
          <w:szCs w:val="24"/>
        </w:rPr>
        <w:t xml:space="preserve">Chochinov, H. M., Wilson, K. G., Enns, M. &amp; Lander, S. </w:t>
      </w:r>
      <w:r w:rsidRPr="00C32AF4">
        <w:rPr>
          <w:rFonts w:asciiTheme="minorHAnsi" w:hAnsiTheme="minorHAnsi"/>
          <w:sz w:val="24"/>
          <w:szCs w:val="24"/>
        </w:rPr>
        <w:t xml:space="preserve">(1994). Prevalence of depression in the terminally ill: effects of diagnostic criteria and symptom threshold judgments. </w:t>
      </w:r>
      <w:r w:rsidR="00BD31F6">
        <w:rPr>
          <w:rFonts w:asciiTheme="minorHAnsi" w:hAnsiTheme="minorHAnsi"/>
          <w:i/>
          <w:sz w:val="24"/>
          <w:szCs w:val="24"/>
        </w:rPr>
        <w:t>The American J</w:t>
      </w:r>
      <w:r w:rsidRPr="00C32AF4">
        <w:rPr>
          <w:rFonts w:asciiTheme="minorHAnsi" w:hAnsiTheme="minorHAnsi"/>
          <w:i/>
          <w:sz w:val="24"/>
          <w:szCs w:val="24"/>
        </w:rPr>
        <w:t xml:space="preserve">ournal of </w:t>
      </w:r>
      <w:r w:rsidR="00BD31F6">
        <w:rPr>
          <w:rFonts w:asciiTheme="minorHAnsi" w:hAnsiTheme="minorHAnsi"/>
          <w:i/>
          <w:sz w:val="24"/>
          <w:szCs w:val="24"/>
        </w:rPr>
        <w:t>P</w:t>
      </w:r>
      <w:r w:rsidRPr="00C32AF4">
        <w:rPr>
          <w:rFonts w:asciiTheme="minorHAnsi" w:hAnsiTheme="minorHAnsi"/>
          <w:i/>
          <w:sz w:val="24"/>
          <w:szCs w:val="24"/>
        </w:rPr>
        <w:t>sychiatry</w:t>
      </w:r>
      <w:r w:rsidRPr="00C32AF4">
        <w:rPr>
          <w:rFonts w:asciiTheme="minorHAnsi" w:hAnsiTheme="minorHAnsi"/>
          <w:sz w:val="24"/>
          <w:szCs w:val="24"/>
        </w:rPr>
        <w:t xml:space="preserve"> </w:t>
      </w:r>
      <w:r w:rsidRPr="00C32AF4">
        <w:rPr>
          <w:rFonts w:asciiTheme="minorHAnsi" w:hAnsiTheme="minorHAnsi"/>
          <w:b/>
          <w:sz w:val="24"/>
          <w:szCs w:val="24"/>
        </w:rPr>
        <w:t>151</w:t>
      </w:r>
      <w:r w:rsidRPr="00C32AF4">
        <w:rPr>
          <w:rFonts w:asciiTheme="minorHAnsi" w:hAnsiTheme="minorHAnsi"/>
          <w:sz w:val="24"/>
          <w:szCs w:val="24"/>
        </w:rPr>
        <w:t>, 537.</w:t>
      </w:r>
    </w:p>
    <w:p w:rsidR="0047393F" w:rsidRPr="00C32AF4" w:rsidRDefault="0047393F" w:rsidP="0047393F">
      <w:pPr>
        <w:pStyle w:val="EndNoteBibliography"/>
        <w:rPr>
          <w:rFonts w:asciiTheme="minorHAnsi" w:hAnsiTheme="minorHAnsi"/>
          <w:sz w:val="24"/>
          <w:szCs w:val="24"/>
        </w:rPr>
      </w:pPr>
      <w:r w:rsidRPr="00C32AF4">
        <w:rPr>
          <w:rFonts w:asciiTheme="minorHAnsi" w:hAnsiTheme="minorHAnsi"/>
          <w:b/>
          <w:sz w:val="24"/>
          <w:szCs w:val="24"/>
        </w:rPr>
        <w:t xml:space="preserve">Cigognini, M. A. &amp; Furlanetto, L. M. </w:t>
      </w:r>
      <w:r w:rsidRPr="00C32AF4">
        <w:rPr>
          <w:rFonts w:asciiTheme="minorHAnsi" w:hAnsiTheme="minorHAnsi"/>
          <w:sz w:val="24"/>
          <w:szCs w:val="24"/>
        </w:rPr>
        <w:t xml:space="preserve">(2006). Diagnosis and pharmacological treatment of depressive disorders in a general hospital. </w:t>
      </w:r>
      <w:r w:rsidRPr="00C32AF4">
        <w:rPr>
          <w:rFonts w:asciiTheme="minorHAnsi" w:hAnsiTheme="minorHAnsi"/>
          <w:i/>
          <w:sz w:val="24"/>
          <w:szCs w:val="24"/>
        </w:rPr>
        <w:t>Revista Brasileira de Psiquiatria</w:t>
      </w:r>
      <w:r w:rsidRPr="00C32AF4">
        <w:rPr>
          <w:rFonts w:asciiTheme="minorHAnsi" w:hAnsiTheme="minorHAnsi"/>
          <w:sz w:val="24"/>
          <w:szCs w:val="24"/>
        </w:rPr>
        <w:t xml:space="preserve"> </w:t>
      </w:r>
      <w:r w:rsidRPr="00C32AF4">
        <w:rPr>
          <w:rFonts w:asciiTheme="minorHAnsi" w:hAnsiTheme="minorHAnsi"/>
          <w:b/>
          <w:sz w:val="24"/>
          <w:szCs w:val="24"/>
        </w:rPr>
        <w:t>28</w:t>
      </w:r>
      <w:r w:rsidRPr="00C32AF4">
        <w:rPr>
          <w:rFonts w:asciiTheme="minorHAnsi" w:hAnsiTheme="minorHAnsi"/>
          <w:sz w:val="24"/>
          <w:szCs w:val="24"/>
        </w:rPr>
        <w:t>, 97-103.</w:t>
      </w:r>
    </w:p>
    <w:p w:rsidR="0047393F" w:rsidRPr="00C32AF4" w:rsidRDefault="0047393F" w:rsidP="0047393F">
      <w:pPr>
        <w:pStyle w:val="EndNoteBibliography"/>
        <w:rPr>
          <w:rFonts w:asciiTheme="minorHAnsi" w:hAnsiTheme="minorHAnsi"/>
          <w:sz w:val="24"/>
          <w:szCs w:val="24"/>
        </w:rPr>
      </w:pPr>
      <w:r w:rsidRPr="00C32AF4">
        <w:rPr>
          <w:rFonts w:asciiTheme="minorHAnsi" w:hAnsiTheme="minorHAnsi"/>
          <w:b/>
          <w:sz w:val="24"/>
          <w:szCs w:val="24"/>
        </w:rPr>
        <w:t xml:space="preserve">Cooper, B. </w:t>
      </w:r>
      <w:r w:rsidRPr="00C32AF4">
        <w:rPr>
          <w:rFonts w:asciiTheme="minorHAnsi" w:hAnsiTheme="minorHAnsi"/>
          <w:sz w:val="24"/>
          <w:szCs w:val="24"/>
        </w:rPr>
        <w:t xml:space="preserve">(1987). Psychiatric disorders among elderly patients admitted to hospital medical wards. </w:t>
      </w:r>
      <w:r w:rsidRPr="00C32AF4">
        <w:rPr>
          <w:rFonts w:asciiTheme="minorHAnsi" w:hAnsiTheme="minorHAnsi"/>
          <w:i/>
          <w:sz w:val="24"/>
          <w:szCs w:val="24"/>
        </w:rPr>
        <w:t>Journal of the Royal Society of Medicine</w:t>
      </w:r>
      <w:r w:rsidRPr="00C32AF4">
        <w:rPr>
          <w:rFonts w:asciiTheme="minorHAnsi" w:hAnsiTheme="minorHAnsi"/>
          <w:sz w:val="24"/>
          <w:szCs w:val="24"/>
        </w:rPr>
        <w:t xml:space="preserve"> </w:t>
      </w:r>
      <w:r w:rsidRPr="00C32AF4">
        <w:rPr>
          <w:rFonts w:asciiTheme="minorHAnsi" w:hAnsiTheme="minorHAnsi"/>
          <w:b/>
          <w:sz w:val="24"/>
          <w:szCs w:val="24"/>
        </w:rPr>
        <w:t>80</w:t>
      </w:r>
      <w:r w:rsidRPr="00C32AF4">
        <w:rPr>
          <w:rFonts w:asciiTheme="minorHAnsi" w:hAnsiTheme="minorHAnsi"/>
          <w:sz w:val="24"/>
          <w:szCs w:val="24"/>
        </w:rPr>
        <w:t>, 13-16.</w:t>
      </w:r>
    </w:p>
    <w:p w:rsidR="0047393F" w:rsidRPr="00C32AF4" w:rsidRDefault="0047393F" w:rsidP="0047393F">
      <w:pPr>
        <w:pStyle w:val="EndNoteBibliography"/>
        <w:rPr>
          <w:rFonts w:asciiTheme="minorHAnsi" w:hAnsiTheme="minorHAnsi"/>
          <w:sz w:val="24"/>
          <w:szCs w:val="24"/>
        </w:rPr>
      </w:pPr>
      <w:r w:rsidRPr="00C32AF4">
        <w:rPr>
          <w:rFonts w:asciiTheme="minorHAnsi" w:hAnsiTheme="minorHAnsi"/>
          <w:b/>
          <w:sz w:val="24"/>
          <w:szCs w:val="24"/>
        </w:rPr>
        <w:t xml:space="preserve">Coskun, B. K., Atmaca, M., Saral, Y. &amp; Coskun, N. </w:t>
      </w:r>
      <w:r w:rsidRPr="00C32AF4">
        <w:rPr>
          <w:rFonts w:asciiTheme="minorHAnsi" w:hAnsiTheme="minorHAnsi"/>
          <w:sz w:val="24"/>
          <w:szCs w:val="24"/>
        </w:rPr>
        <w:t xml:space="preserve">(2005). Prevalence of psychological factors in chronic dermatoses. </w:t>
      </w:r>
      <w:r w:rsidRPr="00C32AF4">
        <w:rPr>
          <w:rFonts w:asciiTheme="minorHAnsi" w:hAnsiTheme="minorHAnsi"/>
          <w:i/>
          <w:sz w:val="24"/>
          <w:szCs w:val="24"/>
        </w:rPr>
        <w:t>International Journal of Psychiatry in Clinical Practice</w:t>
      </w:r>
      <w:r w:rsidRPr="00C32AF4">
        <w:rPr>
          <w:rFonts w:asciiTheme="minorHAnsi" w:hAnsiTheme="minorHAnsi"/>
          <w:sz w:val="24"/>
          <w:szCs w:val="24"/>
        </w:rPr>
        <w:t xml:space="preserve"> </w:t>
      </w:r>
      <w:r w:rsidRPr="00C32AF4">
        <w:rPr>
          <w:rFonts w:asciiTheme="minorHAnsi" w:hAnsiTheme="minorHAnsi"/>
          <w:b/>
          <w:sz w:val="24"/>
          <w:szCs w:val="24"/>
        </w:rPr>
        <w:t>9</w:t>
      </w:r>
      <w:r w:rsidRPr="00C32AF4">
        <w:rPr>
          <w:rFonts w:asciiTheme="minorHAnsi" w:hAnsiTheme="minorHAnsi"/>
          <w:sz w:val="24"/>
          <w:szCs w:val="24"/>
        </w:rPr>
        <w:t>, 52-54.</w:t>
      </w:r>
    </w:p>
    <w:p w:rsidR="0047393F" w:rsidRPr="00C32AF4" w:rsidRDefault="0047393F" w:rsidP="0047393F">
      <w:pPr>
        <w:pStyle w:val="EndNoteBibliography"/>
        <w:rPr>
          <w:rFonts w:asciiTheme="minorHAnsi" w:hAnsiTheme="minorHAnsi"/>
          <w:sz w:val="24"/>
          <w:szCs w:val="24"/>
        </w:rPr>
      </w:pPr>
      <w:r w:rsidRPr="00C32AF4">
        <w:rPr>
          <w:rFonts w:asciiTheme="minorHAnsi" w:hAnsiTheme="minorHAnsi"/>
          <w:b/>
          <w:sz w:val="24"/>
          <w:szCs w:val="24"/>
        </w:rPr>
        <w:t xml:space="preserve">Costa, A., Peppe, A., Carlesimo, G., Pasqualetti, P. &amp; Caltagirone, C. </w:t>
      </w:r>
      <w:r w:rsidRPr="00C32AF4">
        <w:rPr>
          <w:rFonts w:asciiTheme="minorHAnsi" w:hAnsiTheme="minorHAnsi"/>
          <w:sz w:val="24"/>
          <w:szCs w:val="24"/>
        </w:rPr>
        <w:t xml:space="preserve">(2006). Alexithymia in Parkinson's disease is related to severity of depressive symptoms. </w:t>
      </w:r>
      <w:r w:rsidRPr="00C32AF4">
        <w:rPr>
          <w:rFonts w:asciiTheme="minorHAnsi" w:hAnsiTheme="minorHAnsi"/>
          <w:i/>
          <w:sz w:val="24"/>
          <w:szCs w:val="24"/>
        </w:rPr>
        <w:t>European Journal of Neurology</w:t>
      </w:r>
      <w:r w:rsidRPr="00C32AF4">
        <w:rPr>
          <w:rFonts w:asciiTheme="minorHAnsi" w:hAnsiTheme="minorHAnsi"/>
          <w:sz w:val="24"/>
          <w:szCs w:val="24"/>
        </w:rPr>
        <w:t xml:space="preserve"> </w:t>
      </w:r>
      <w:r w:rsidRPr="00C32AF4">
        <w:rPr>
          <w:rFonts w:asciiTheme="minorHAnsi" w:hAnsiTheme="minorHAnsi"/>
          <w:b/>
          <w:sz w:val="24"/>
          <w:szCs w:val="24"/>
        </w:rPr>
        <w:t>13</w:t>
      </w:r>
      <w:r w:rsidRPr="00C32AF4">
        <w:rPr>
          <w:rFonts w:asciiTheme="minorHAnsi" w:hAnsiTheme="minorHAnsi"/>
          <w:sz w:val="24"/>
          <w:szCs w:val="24"/>
        </w:rPr>
        <w:t>, 836-841.</w:t>
      </w:r>
    </w:p>
    <w:p w:rsidR="0047393F" w:rsidRPr="00C32AF4" w:rsidRDefault="0047393F" w:rsidP="0047393F">
      <w:pPr>
        <w:pStyle w:val="EndNoteBibliography"/>
        <w:rPr>
          <w:rFonts w:asciiTheme="minorHAnsi" w:hAnsiTheme="minorHAnsi"/>
          <w:sz w:val="24"/>
          <w:szCs w:val="24"/>
        </w:rPr>
      </w:pPr>
      <w:r w:rsidRPr="00C32AF4">
        <w:rPr>
          <w:rFonts w:asciiTheme="minorHAnsi" w:hAnsiTheme="minorHAnsi"/>
          <w:b/>
          <w:sz w:val="24"/>
          <w:szCs w:val="24"/>
        </w:rPr>
        <w:t xml:space="preserve">Dicker, R. A., Mah, J., Lopez, D., Tran, C., Reidy, R., Moore, M., Kreniske, P., Crane, I., Knudson, M. M., Li, M., Menza, R., Shuway, M. &amp; Alvidrez, J. </w:t>
      </w:r>
      <w:r w:rsidRPr="00C32AF4">
        <w:rPr>
          <w:rFonts w:asciiTheme="minorHAnsi" w:hAnsiTheme="minorHAnsi"/>
          <w:sz w:val="24"/>
          <w:szCs w:val="24"/>
        </w:rPr>
        <w:t xml:space="preserve">(2011). Screening for mental illness in a trauma center: rooting out a risk factor for unintentional injury. </w:t>
      </w:r>
      <w:r w:rsidRPr="00C32AF4">
        <w:rPr>
          <w:rFonts w:asciiTheme="minorHAnsi" w:hAnsiTheme="minorHAnsi"/>
          <w:i/>
          <w:sz w:val="24"/>
          <w:szCs w:val="24"/>
        </w:rPr>
        <w:t>Journal of Trauma-Injury Infection &amp; Critical Care</w:t>
      </w:r>
      <w:r w:rsidRPr="00C32AF4">
        <w:rPr>
          <w:rFonts w:asciiTheme="minorHAnsi" w:hAnsiTheme="minorHAnsi"/>
          <w:sz w:val="24"/>
          <w:szCs w:val="24"/>
        </w:rPr>
        <w:t xml:space="preserve"> </w:t>
      </w:r>
      <w:r w:rsidRPr="00C32AF4">
        <w:rPr>
          <w:rFonts w:asciiTheme="minorHAnsi" w:hAnsiTheme="minorHAnsi"/>
          <w:b/>
          <w:sz w:val="24"/>
          <w:szCs w:val="24"/>
        </w:rPr>
        <w:t>70</w:t>
      </w:r>
      <w:r w:rsidRPr="00C32AF4">
        <w:rPr>
          <w:rFonts w:asciiTheme="minorHAnsi" w:hAnsiTheme="minorHAnsi"/>
          <w:sz w:val="24"/>
          <w:szCs w:val="24"/>
        </w:rPr>
        <w:t>, 1337-1344.</w:t>
      </w:r>
    </w:p>
    <w:p w:rsidR="0047393F" w:rsidRPr="00C32AF4" w:rsidRDefault="0047393F" w:rsidP="0047393F">
      <w:pPr>
        <w:pStyle w:val="EndNoteBibliography"/>
        <w:rPr>
          <w:rFonts w:asciiTheme="minorHAnsi" w:hAnsiTheme="minorHAnsi"/>
          <w:sz w:val="24"/>
          <w:szCs w:val="24"/>
        </w:rPr>
      </w:pPr>
      <w:r w:rsidRPr="00C32AF4">
        <w:rPr>
          <w:rFonts w:asciiTheme="minorHAnsi" w:hAnsiTheme="minorHAnsi"/>
          <w:b/>
          <w:sz w:val="24"/>
          <w:szCs w:val="24"/>
        </w:rPr>
        <w:t xml:space="preserve">Dogar, I. A., Khawaja, I. S., Azeem, M. W., Awan, H., Ayub, A., Iqbal, J. &amp; Thuras, P. </w:t>
      </w:r>
      <w:r w:rsidRPr="00C32AF4">
        <w:rPr>
          <w:rFonts w:asciiTheme="minorHAnsi" w:hAnsiTheme="minorHAnsi"/>
          <w:sz w:val="24"/>
          <w:szCs w:val="24"/>
        </w:rPr>
        <w:t xml:space="preserve">(2008). Prevalence and risk factors for depression and anxiety in hospitalized cardiac patients in pakistan. </w:t>
      </w:r>
      <w:r w:rsidRPr="00C32AF4">
        <w:rPr>
          <w:rFonts w:asciiTheme="minorHAnsi" w:hAnsiTheme="minorHAnsi"/>
          <w:i/>
          <w:sz w:val="24"/>
          <w:szCs w:val="24"/>
        </w:rPr>
        <w:t>Psychiatry</w:t>
      </w:r>
      <w:r w:rsidRPr="00C32AF4">
        <w:rPr>
          <w:rFonts w:asciiTheme="minorHAnsi" w:hAnsiTheme="minorHAnsi"/>
          <w:sz w:val="24"/>
          <w:szCs w:val="24"/>
        </w:rPr>
        <w:t xml:space="preserve"> </w:t>
      </w:r>
      <w:r w:rsidRPr="00C32AF4">
        <w:rPr>
          <w:rFonts w:asciiTheme="minorHAnsi" w:hAnsiTheme="minorHAnsi"/>
          <w:b/>
          <w:sz w:val="24"/>
          <w:szCs w:val="24"/>
        </w:rPr>
        <w:t>5</w:t>
      </w:r>
      <w:r w:rsidRPr="00C32AF4">
        <w:rPr>
          <w:rFonts w:asciiTheme="minorHAnsi" w:hAnsiTheme="minorHAnsi"/>
          <w:sz w:val="24"/>
          <w:szCs w:val="24"/>
        </w:rPr>
        <w:t>, 38-41.</w:t>
      </w:r>
    </w:p>
    <w:p w:rsidR="0047393F" w:rsidRPr="00C32AF4" w:rsidRDefault="0047393F" w:rsidP="0047393F">
      <w:pPr>
        <w:pStyle w:val="EndNoteBibliography"/>
        <w:rPr>
          <w:rFonts w:asciiTheme="minorHAnsi" w:hAnsiTheme="minorHAnsi"/>
          <w:sz w:val="24"/>
          <w:szCs w:val="24"/>
        </w:rPr>
      </w:pPr>
      <w:r w:rsidRPr="00C32AF4">
        <w:rPr>
          <w:rFonts w:asciiTheme="minorHAnsi" w:hAnsiTheme="minorHAnsi"/>
          <w:b/>
          <w:sz w:val="24"/>
          <w:szCs w:val="24"/>
        </w:rPr>
        <w:t xml:space="preserve">dos Santos, M. J., Pimentel, P., Monteiro, J. M., Cardoso, G., de Oliveira, J. J., Almiro, M., Santos, J. M. &amp; de Lacerda, J. M. </w:t>
      </w:r>
      <w:r w:rsidRPr="00C32AF4">
        <w:rPr>
          <w:rFonts w:asciiTheme="minorHAnsi" w:hAnsiTheme="minorHAnsi"/>
          <w:sz w:val="24"/>
          <w:szCs w:val="24"/>
        </w:rPr>
        <w:t>(1991). Psychiatric disorders in hospitalized patien</w:t>
      </w:r>
      <w:r w:rsidR="00BD31F6">
        <w:rPr>
          <w:rFonts w:asciiTheme="minorHAnsi" w:hAnsiTheme="minorHAnsi"/>
          <w:sz w:val="24"/>
          <w:szCs w:val="24"/>
        </w:rPr>
        <w:t xml:space="preserve">ts with hematologic neoplasms. </w:t>
      </w:r>
      <w:r w:rsidRPr="00C32AF4">
        <w:rPr>
          <w:rFonts w:asciiTheme="minorHAnsi" w:hAnsiTheme="minorHAnsi"/>
          <w:i/>
          <w:sz w:val="24"/>
          <w:szCs w:val="24"/>
        </w:rPr>
        <w:t>Acta Medica Portuguesa</w:t>
      </w:r>
      <w:r w:rsidRPr="00C32AF4">
        <w:rPr>
          <w:rFonts w:asciiTheme="minorHAnsi" w:hAnsiTheme="minorHAnsi"/>
          <w:sz w:val="24"/>
          <w:szCs w:val="24"/>
        </w:rPr>
        <w:t xml:space="preserve"> </w:t>
      </w:r>
      <w:r w:rsidRPr="00C32AF4">
        <w:rPr>
          <w:rFonts w:asciiTheme="minorHAnsi" w:hAnsiTheme="minorHAnsi"/>
          <w:b/>
          <w:sz w:val="24"/>
          <w:szCs w:val="24"/>
        </w:rPr>
        <w:t>4</w:t>
      </w:r>
      <w:r w:rsidRPr="00C32AF4">
        <w:rPr>
          <w:rFonts w:asciiTheme="minorHAnsi" w:hAnsiTheme="minorHAnsi"/>
          <w:sz w:val="24"/>
          <w:szCs w:val="24"/>
        </w:rPr>
        <w:t>, 5-8.</w:t>
      </w:r>
    </w:p>
    <w:p w:rsidR="0047393F" w:rsidRPr="00C32AF4" w:rsidRDefault="0047393F" w:rsidP="0047393F">
      <w:pPr>
        <w:pStyle w:val="EndNoteBibliography"/>
        <w:rPr>
          <w:rFonts w:asciiTheme="minorHAnsi" w:hAnsiTheme="minorHAnsi"/>
          <w:sz w:val="24"/>
          <w:szCs w:val="24"/>
        </w:rPr>
      </w:pPr>
      <w:r w:rsidRPr="00C32AF4">
        <w:rPr>
          <w:rFonts w:asciiTheme="minorHAnsi" w:hAnsiTheme="minorHAnsi"/>
          <w:b/>
          <w:sz w:val="24"/>
          <w:szCs w:val="24"/>
        </w:rPr>
        <w:t xml:space="preserve">Driessen, M., Arolt, V., John, U., Veltrup, C. &amp; Dilling, H. </w:t>
      </w:r>
      <w:r w:rsidRPr="00C32AF4">
        <w:rPr>
          <w:rFonts w:asciiTheme="minorHAnsi" w:hAnsiTheme="minorHAnsi"/>
          <w:sz w:val="24"/>
          <w:szCs w:val="24"/>
        </w:rPr>
        <w:t xml:space="preserve">(1996). Psychiatric comorbidity in hospitalized alcoholics after detoxification treatment. </w:t>
      </w:r>
      <w:r w:rsidRPr="00C32AF4">
        <w:rPr>
          <w:rFonts w:asciiTheme="minorHAnsi" w:hAnsiTheme="minorHAnsi"/>
          <w:i/>
          <w:sz w:val="24"/>
          <w:szCs w:val="24"/>
        </w:rPr>
        <w:t>European Addiction Research</w:t>
      </w:r>
      <w:r w:rsidRPr="00C32AF4">
        <w:rPr>
          <w:rFonts w:asciiTheme="minorHAnsi" w:hAnsiTheme="minorHAnsi"/>
          <w:sz w:val="24"/>
          <w:szCs w:val="24"/>
        </w:rPr>
        <w:t xml:space="preserve"> </w:t>
      </w:r>
      <w:r w:rsidRPr="00C32AF4">
        <w:rPr>
          <w:rFonts w:asciiTheme="minorHAnsi" w:hAnsiTheme="minorHAnsi"/>
          <w:b/>
          <w:sz w:val="24"/>
          <w:szCs w:val="24"/>
        </w:rPr>
        <w:t>2</w:t>
      </w:r>
      <w:r w:rsidRPr="00C32AF4">
        <w:rPr>
          <w:rFonts w:asciiTheme="minorHAnsi" w:hAnsiTheme="minorHAnsi"/>
          <w:sz w:val="24"/>
          <w:szCs w:val="24"/>
        </w:rPr>
        <w:t>, 17-23.</w:t>
      </w:r>
    </w:p>
    <w:p w:rsidR="0047393F" w:rsidRPr="00C32AF4" w:rsidRDefault="0047393F" w:rsidP="0047393F">
      <w:pPr>
        <w:pStyle w:val="EndNoteBibliography"/>
        <w:rPr>
          <w:rFonts w:asciiTheme="minorHAnsi" w:hAnsiTheme="minorHAnsi"/>
          <w:sz w:val="24"/>
          <w:szCs w:val="24"/>
        </w:rPr>
      </w:pPr>
      <w:r w:rsidRPr="00C32AF4">
        <w:rPr>
          <w:rFonts w:asciiTheme="minorHAnsi" w:hAnsiTheme="minorHAnsi"/>
          <w:b/>
          <w:sz w:val="24"/>
          <w:szCs w:val="24"/>
        </w:rPr>
        <w:t xml:space="preserve">Dyster-Aas, J., Willebrand, M., Wikehult, B., Gerdin, B. &amp; Ekselius, L. </w:t>
      </w:r>
      <w:r w:rsidRPr="00C32AF4">
        <w:rPr>
          <w:rFonts w:asciiTheme="minorHAnsi" w:hAnsiTheme="minorHAnsi"/>
          <w:sz w:val="24"/>
          <w:szCs w:val="24"/>
        </w:rPr>
        <w:t xml:space="preserve">(2008). Major depression and posttraumatic stress disorder symptoms following severe burn injury in relation to lifetime psychiatric morbidity. </w:t>
      </w:r>
      <w:r w:rsidRPr="00C32AF4">
        <w:rPr>
          <w:rFonts w:asciiTheme="minorHAnsi" w:hAnsiTheme="minorHAnsi"/>
          <w:i/>
          <w:sz w:val="24"/>
          <w:szCs w:val="24"/>
        </w:rPr>
        <w:t>Journal of Trauma - Injury, Infection and Critical Care</w:t>
      </w:r>
      <w:r w:rsidRPr="00C32AF4">
        <w:rPr>
          <w:rFonts w:asciiTheme="minorHAnsi" w:hAnsiTheme="minorHAnsi"/>
          <w:sz w:val="24"/>
          <w:szCs w:val="24"/>
        </w:rPr>
        <w:t xml:space="preserve"> </w:t>
      </w:r>
      <w:r w:rsidRPr="00C32AF4">
        <w:rPr>
          <w:rFonts w:asciiTheme="minorHAnsi" w:hAnsiTheme="minorHAnsi"/>
          <w:b/>
          <w:sz w:val="24"/>
          <w:szCs w:val="24"/>
        </w:rPr>
        <w:t>64</w:t>
      </w:r>
      <w:r w:rsidRPr="00C32AF4">
        <w:rPr>
          <w:rFonts w:asciiTheme="minorHAnsi" w:hAnsiTheme="minorHAnsi"/>
          <w:sz w:val="24"/>
          <w:szCs w:val="24"/>
        </w:rPr>
        <w:t>, 1349-1356.</w:t>
      </w:r>
    </w:p>
    <w:p w:rsidR="0047393F" w:rsidRPr="00C32AF4" w:rsidRDefault="0047393F" w:rsidP="0047393F">
      <w:pPr>
        <w:pStyle w:val="EndNoteBibliography"/>
        <w:rPr>
          <w:rFonts w:asciiTheme="minorHAnsi" w:hAnsiTheme="minorHAnsi"/>
          <w:sz w:val="24"/>
          <w:szCs w:val="24"/>
        </w:rPr>
      </w:pPr>
      <w:r w:rsidRPr="00C32AF4">
        <w:rPr>
          <w:rFonts w:asciiTheme="minorHAnsi" w:hAnsiTheme="minorHAnsi"/>
          <w:b/>
          <w:sz w:val="24"/>
          <w:szCs w:val="24"/>
        </w:rPr>
        <w:t xml:space="preserve">Elliott, A. J., Pages, K. P., Russo, J., Wilson, L. G. &amp; Roy-Byrne, P. P. </w:t>
      </w:r>
      <w:r w:rsidRPr="00C32AF4">
        <w:rPr>
          <w:rFonts w:asciiTheme="minorHAnsi" w:hAnsiTheme="minorHAnsi"/>
          <w:sz w:val="24"/>
          <w:szCs w:val="24"/>
        </w:rPr>
        <w:t xml:space="preserve">(1996). A profile of medically serious suicide attempts. </w:t>
      </w:r>
      <w:r w:rsidRPr="00C32AF4">
        <w:rPr>
          <w:rFonts w:asciiTheme="minorHAnsi" w:hAnsiTheme="minorHAnsi"/>
          <w:i/>
          <w:sz w:val="24"/>
          <w:szCs w:val="24"/>
        </w:rPr>
        <w:t>Journal of Clinical Psychiatry</w:t>
      </w:r>
      <w:r w:rsidRPr="00C32AF4">
        <w:rPr>
          <w:rFonts w:asciiTheme="minorHAnsi" w:hAnsiTheme="minorHAnsi"/>
          <w:sz w:val="24"/>
          <w:szCs w:val="24"/>
        </w:rPr>
        <w:t xml:space="preserve"> </w:t>
      </w:r>
      <w:r w:rsidRPr="00C32AF4">
        <w:rPr>
          <w:rFonts w:asciiTheme="minorHAnsi" w:hAnsiTheme="minorHAnsi"/>
          <w:b/>
          <w:sz w:val="24"/>
          <w:szCs w:val="24"/>
        </w:rPr>
        <w:t>57</w:t>
      </w:r>
      <w:r w:rsidRPr="00C32AF4">
        <w:rPr>
          <w:rFonts w:asciiTheme="minorHAnsi" w:hAnsiTheme="minorHAnsi"/>
          <w:sz w:val="24"/>
          <w:szCs w:val="24"/>
        </w:rPr>
        <w:t>, 567-571.</w:t>
      </w:r>
    </w:p>
    <w:p w:rsidR="0047393F" w:rsidRPr="00C32AF4" w:rsidRDefault="0047393F" w:rsidP="0047393F">
      <w:pPr>
        <w:pStyle w:val="EndNoteBibliography"/>
        <w:rPr>
          <w:rFonts w:asciiTheme="minorHAnsi" w:hAnsiTheme="minorHAnsi"/>
          <w:sz w:val="24"/>
          <w:szCs w:val="24"/>
        </w:rPr>
      </w:pPr>
      <w:r w:rsidRPr="00C32AF4">
        <w:rPr>
          <w:rFonts w:asciiTheme="minorHAnsi" w:hAnsiTheme="minorHAnsi"/>
          <w:b/>
          <w:sz w:val="24"/>
          <w:szCs w:val="24"/>
        </w:rPr>
        <w:t xml:space="preserve">Evans, D. L., McCartney, C. F., Nemeroff, C. B., Raft, D., Quade, D., Golden, R. N., Haggerty  Jr., J. J., Holmes, V., Simon, J. S., Droba, M. &amp; al., e. </w:t>
      </w:r>
      <w:r w:rsidRPr="00C32AF4">
        <w:rPr>
          <w:rFonts w:asciiTheme="minorHAnsi" w:hAnsiTheme="minorHAnsi"/>
          <w:sz w:val="24"/>
          <w:szCs w:val="24"/>
        </w:rPr>
        <w:t xml:space="preserve">(1986). Depression in women treated for gynecological cancer: clinical and neuroendocrine assessment. </w:t>
      </w:r>
      <w:r w:rsidRPr="00C32AF4">
        <w:rPr>
          <w:rFonts w:asciiTheme="minorHAnsi" w:hAnsiTheme="minorHAnsi"/>
          <w:i/>
          <w:sz w:val="24"/>
          <w:szCs w:val="24"/>
        </w:rPr>
        <w:t>American Journal of Psychiatry</w:t>
      </w:r>
      <w:r w:rsidRPr="00C32AF4">
        <w:rPr>
          <w:rFonts w:asciiTheme="minorHAnsi" w:hAnsiTheme="minorHAnsi"/>
          <w:sz w:val="24"/>
          <w:szCs w:val="24"/>
        </w:rPr>
        <w:t xml:space="preserve"> </w:t>
      </w:r>
      <w:r w:rsidRPr="00C32AF4">
        <w:rPr>
          <w:rFonts w:asciiTheme="minorHAnsi" w:hAnsiTheme="minorHAnsi"/>
          <w:b/>
          <w:sz w:val="24"/>
          <w:szCs w:val="24"/>
        </w:rPr>
        <w:t>143</w:t>
      </w:r>
      <w:r w:rsidRPr="00C32AF4">
        <w:rPr>
          <w:rFonts w:asciiTheme="minorHAnsi" w:hAnsiTheme="minorHAnsi"/>
          <w:sz w:val="24"/>
          <w:szCs w:val="24"/>
        </w:rPr>
        <w:t>, 447-452.</w:t>
      </w:r>
    </w:p>
    <w:p w:rsidR="0047393F" w:rsidRPr="00C32AF4" w:rsidRDefault="0047393F" w:rsidP="0047393F">
      <w:pPr>
        <w:pStyle w:val="EndNoteBibliography"/>
        <w:rPr>
          <w:rFonts w:asciiTheme="minorHAnsi" w:hAnsiTheme="minorHAnsi"/>
          <w:sz w:val="24"/>
          <w:szCs w:val="24"/>
        </w:rPr>
      </w:pPr>
      <w:r w:rsidRPr="00C32AF4">
        <w:rPr>
          <w:rFonts w:asciiTheme="minorHAnsi" w:hAnsiTheme="minorHAnsi"/>
          <w:b/>
          <w:sz w:val="24"/>
          <w:szCs w:val="24"/>
        </w:rPr>
        <w:t xml:space="preserve">Fava, G. A., Trombini, G., Barbara, L., Bernardi, M., Grandi, S., Callegari, C. &amp; Miglioli, M. </w:t>
      </w:r>
      <w:r w:rsidRPr="00C32AF4">
        <w:rPr>
          <w:rFonts w:asciiTheme="minorHAnsi" w:hAnsiTheme="minorHAnsi"/>
          <w:sz w:val="24"/>
          <w:szCs w:val="24"/>
        </w:rPr>
        <w:t xml:space="preserve">(1985). Depression and gastrointestinal illness: the joint use of biological and clinical criteria. </w:t>
      </w:r>
      <w:r w:rsidRPr="00C32AF4">
        <w:rPr>
          <w:rFonts w:asciiTheme="minorHAnsi" w:hAnsiTheme="minorHAnsi"/>
          <w:i/>
          <w:sz w:val="24"/>
          <w:szCs w:val="24"/>
        </w:rPr>
        <w:t>American Journal of Gastroenterology</w:t>
      </w:r>
      <w:r w:rsidRPr="00C32AF4">
        <w:rPr>
          <w:rFonts w:asciiTheme="minorHAnsi" w:hAnsiTheme="minorHAnsi"/>
          <w:sz w:val="24"/>
          <w:szCs w:val="24"/>
        </w:rPr>
        <w:t xml:space="preserve"> </w:t>
      </w:r>
      <w:r w:rsidRPr="00C32AF4">
        <w:rPr>
          <w:rFonts w:asciiTheme="minorHAnsi" w:hAnsiTheme="minorHAnsi"/>
          <w:b/>
          <w:sz w:val="24"/>
          <w:szCs w:val="24"/>
        </w:rPr>
        <w:t>80</w:t>
      </w:r>
      <w:r w:rsidRPr="00C32AF4">
        <w:rPr>
          <w:rFonts w:asciiTheme="minorHAnsi" w:hAnsiTheme="minorHAnsi"/>
          <w:sz w:val="24"/>
          <w:szCs w:val="24"/>
        </w:rPr>
        <w:t>, 195-199.</w:t>
      </w:r>
    </w:p>
    <w:p w:rsidR="0047393F" w:rsidRPr="00C32AF4" w:rsidRDefault="0047393F" w:rsidP="0047393F">
      <w:pPr>
        <w:pStyle w:val="EndNoteBibliography"/>
        <w:rPr>
          <w:rFonts w:asciiTheme="minorHAnsi" w:hAnsiTheme="minorHAnsi"/>
          <w:sz w:val="24"/>
          <w:szCs w:val="24"/>
        </w:rPr>
      </w:pPr>
      <w:r w:rsidRPr="00C32AF4">
        <w:rPr>
          <w:rFonts w:asciiTheme="minorHAnsi" w:hAnsiTheme="minorHAnsi"/>
          <w:b/>
          <w:sz w:val="24"/>
          <w:szCs w:val="24"/>
        </w:rPr>
        <w:t xml:space="preserve">Fava, G. A., Trombini, G., Grandi, S., Bernardi, M., Evangelisti, L. P., Santarsiero, G. &amp; Orlandi, C. </w:t>
      </w:r>
      <w:r w:rsidRPr="00C32AF4">
        <w:rPr>
          <w:rFonts w:asciiTheme="minorHAnsi" w:hAnsiTheme="minorHAnsi"/>
          <w:sz w:val="24"/>
          <w:szCs w:val="24"/>
        </w:rPr>
        <w:t xml:space="preserve">(1984). Depression and anxiety associated with secondary amenorrhea. </w:t>
      </w:r>
      <w:r w:rsidRPr="00C32AF4">
        <w:rPr>
          <w:rFonts w:asciiTheme="minorHAnsi" w:hAnsiTheme="minorHAnsi"/>
          <w:i/>
          <w:sz w:val="24"/>
          <w:szCs w:val="24"/>
        </w:rPr>
        <w:t>Psychosomatics: Journal of Consultation and Liaison Psychiatry</w:t>
      </w:r>
      <w:r w:rsidRPr="00C32AF4">
        <w:rPr>
          <w:rFonts w:asciiTheme="minorHAnsi" w:hAnsiTheme="minorHAnsi"/>
          <w:sz w:val="24"/>
          <w:szCs w:val="24"/>
        </w:rPr>
        <w:t xml:space="preserve"> </w:t>
      </w:r>
      <w:r w:rsidRPr="00C32AF4">
        <w:rPr>
          <w:rFonts w:asciiTheme="minorHAnsi" w:hAnsiTheme="minorHAnsi"/>
          <w:b/>
          <w:sz w:val="24"/>
          <w:szCs w:val="24"/>
        </w:rPr>
        <w:t>25</w:t>
      </w:r>
      <w:r w:rsidRPr="00C32AF4">
        <w:rPr>
          <w:rFonts w:asciiTheme="minorHAnsi" w:hAnsiTheme="minorHAnsi"/>
          <w:sz w:val="24"/>
          <w:szCs w:val="24"/>
        </w:rPr>
        <w:t>, 905-908.</w:t>
      </w:r>
    </w:p>
    <w:p w:rsidR="0047393F" w:rsidRPr="00C32AF4" w:rsidRDefault="0047393F" w:rsidP="0047393F">
      <w:pPr>
        <w:pStyle w:val="EndNoteBibliography"/>
        <w:rPr>
          <w:rFonts w:asciiTheme="minorHAnsi" w:hAnsiTheme="minorHAnsi"/>
          <w:sz w:val="24"/>
          <w:szCs w:val="24"/>
        </w:rPr>
      </w:pPr>
      <w:r w:rsidRPr="00C32AF4">
        <w:rPr>
          <w:rFonts w:asciiTheme="minorHAnsi" w:hAnsiTheme="minorHAnsi"/>
          <w:b/>
          <w:sz w:val="24"/>
          <w:szCs w:val="24"/>
        </w:rPr>
        <w:t xml:space="preserve">Fedoroff, J. P., Starkstein, S. E., Parikh, R. M., Price, T. R. &amp; Robinson, R. G. </w:t>
      </w:r>
      <w:r w:rsidRPr="00C32AF4">
        <w:rPr>
          <w:rFonts w:asciiTheme="minorHAnsi" w:hAnsiTheme="minorHAnsi"/>
          <w:sz w:val="24"/>
          <w:szCs w:val="24"/>
        </w:rPr>
        <w:t xml:space="preserve">(1991). Are depressive symptoms nonspecific in patients with acute stroke? </w:t>
      </w:r>
      <w:r w:rsidRPr="00C32AF4">
        <w:rPr>
          <w:rFonts w:asciiTheme="minorHAnsi" w:hAnsiTheme="minorHAnsi"/>
          <w:i/>
          <w:sz w:val="24"/>
          <w:szCs w:val="24"/>
        </w:rPr>
        <w:t>American Journal of Psychiatry</w:t>
      </w:r>
      <w:r w:rsidRPr="00C32AF4">
        <w:rPr>
          <w:rFonts w:asciiTheme="minorHAnsi" w:hAnsiTheme="minorHAnsi"/>
          <w:sz w:val="24"/>
          <w:szCs w:val="24"/>
        </w:rPr>
        <w:t xml:space="preserve"> </w:t>
      </w:r>
      <w:r w:rsidRPr="00C32AF4">
        <w:rPr>
          <w:rFonts w:asciiTheme="minorHAnsi" w:hAnsiTheme="minorHAnsi"/>
          <w:b/>
          <w:sz w:val="24"/>
          <w:szCs w:val="24"/>
        </w:rPr>
        <w:t>148</w:t>
      </w:r>
      <w:r w:rsidRPr="00C32AF4">
        <w:rPr>
          <w:rFonts w:asciiTheme="minorHAnsi" w:hAnsiTheme="minorHAnsi"/>
          <w:sz w:val="24"/>
          <w:szCs w:val="24"/>
        </w:rPr>
        <w:t>, 1172-1176.</w:t>
      </w:r>
    </w:p>
    <w:p w:rsidR="0047393F" w:rsidRPr="00C32AF4" w:rsidRDefault="0047393F" w:rsidP="0047393F">
      <w:pPr>
        <w:pStyle w:val="EndNoteBibliography"/>
        <w:rPr>
          <w:rFonts w:asciiTheme="minorHAnsi" w:hAnsiTheme="minorHAnsi"/>
          <w:sz w:val="24"/>
          <w:szCs w:val="24"/>
        </w:rPr>
      </w:pPr>
      <w:r w:rsidRPr="00C32AF4">
        <w:rPr>
          <w:rFonts w:asciiTheme="minorHAnsi" w:hAnsiTheme="minorHAnsi"/>
          <w:b/>
          <w:sz w:val="24"/>
          <w:szCs w:val="24"/>
        </w:rPr>
        <w:t xml:space="preserve">Feldman, E., Mayou, R. &amp; Hawton, K. </w:t>
      </w:r>
      <w:r w:rsidRPr="00C32AF4">
        <w:rPr>
          <w:rFonts w:asciiTheme="minorHAnsi" w:hAnsiTheme="minorHAnsi"/>
          <w:sz w:val="24"/>
          <w:szCs w:val="24"/>
        </w:rPr>
        <w:t xml:space="preserve">(1987). Psychiatric disorder in medical in-patients. </w:t>
      </w:r>
      <w:r w:rsidRPr="00C32AF4">
        <w:rPr>
          <w:rFonts w:asciiTheme="minorHAnsi" w:hAnsiTheme="minorHAnsi"/>
          <w:i/>
          <w:sz w:val="24"/>
          <w:szCs w:val="24"/>
        </w:rPr>
        <w:t>Quarterly Journal of Medicine</w:t>
      </w:r>
      <w:r w:rsidRPr="00C32AF4">
        <w:rPr>
          <w:rFonts w:asciiTheme="minorHAnsi" w:hAnsiTheme="minorHAnsi"/>
          <w:sz w:val="24"/>
          <w:szCs w:val="24"/>
        </w:rPr>
        <w:t xml:space="preserve"> </w:t>
      </w:r>
      <w:r w:rsidRPr="00C32AF4">
        <w:rPr>
          <w:rFonts w:asciiTheme="minorHAnsi" w:hAnsiTheme="minorHAnsi"/>
          <w:b/>
          <w:sz w:val="24"/>
          <w:szCs w:val="24"/>
        </w:rPr>
        <w:t>63</w:t>
      </w:r>
      <w:r w:rsidRPr="00C32AF4">
        <w:rPr>
          <w:rFonts w:asciiTheme="minorHAnsi" w:hAnsiTheme="minorHAnsi"/>
          <w:sz w:val="24"/>
          <w:szCs w:val="24"/>
        </w:rPr>
        <w:t>, 405-412.</w:t>
      </w:r>
    </w:p>
    <w:p w:rsidR="0047393F" w:rsidRPr="00C32AF4" w:rsidRDefault="0047393F" w:rsidP="0047393F">
      <w:pPr>
        <w:pStyle w:val="EndNoteBibliography"/>
        <w:rPr>
          <w:rFonts w:asciiTheme="minorHAnsi" w:hAnsiTheme="minorHAnsi"/>
          <w:sz w:val="24"/>
          <w:szCs w:val="24"/>
        </w:rPr>
      </w:pPr>
      <w:r w:rsidRPr="00C32AF4">
        <w:rPr>
          <w:rFonts w:asciiTheme="minorHAnsi" w:hAnsiTheme="minorHAnsi"/>
          <w:b/>
          <w:sz w:val="24"/>
          <w:szCs w:val="24"/>
        </w:rPr>
        <w:t xml:space="preserve">Fenton, F. R., Cole, M. G., Engelsmann, F. &amp; Mansouri, I. </w:t>
      </w:r>
      <w:r w:rsidRPr="00C32AF4">
        <w:rPr>
          <w:rFonts w:asciiTheme="minorHAnsi" w:hAnsiTheme="minorHAnsi"/>
          <w:sz w:val="24"/>
          <w:szCs w:val="24"/>
        </w:rPr>
        <w:t xml:space="preserve">(1994). Depression in older medical inpatients. </w:t>
      </w:r>
      <w:r w:rsidRPr="00C32AF4">
        <w:rPr>
          <w:rFonts w:asciiTheme="minorHAnsi" w:hAnsiTheme="minorHAnsi"/>
          <w:i/>
          <w:sz w:val="24"/>
          <w:szCs w:val="24"/>
        </w:rPr>
        <w:t>International Journal of Geriatric Psychiatry</w:t>
      </w:r>
      <w:r w:rsidRPr="00C32AF4">
        <w:rPr>
          <w:rFonts w:asciiTheme="minorHAnsi" w:hAnsiTheme="minorHAnsi"/>
          <w:sz w:val="24"/>
          <w:szCs w:val="24"/>
        </w:rPr>
        <w:t xml:space="preserve"> </w:t>
      </w:r>
      <w:r w:rsidRPr="00C32AF4">
        <w:rPr>
          <w:rFonts w:asciiTheme="minorHAnsi" w:hAnsiTheme="minorHAnsi"/>
          <w:b/>
          <w:sz w:val="24"/>
          <w:szCs w:val="24"/>
        </w:rPr>
        <w:t>9</w:t>
      </w:r>
      <w:r w:rsidRPr="00C32AF4">
        <w:rPr>
          <w:rFonts w:asciiTheme="minorHAnsi" w:hAnsiTheme="minorHAnsi"/>
          <w:sz w:val="24"/>
          <w:szCs w:val="24"/>
        </w:rPr>
        <w:t>, 279-284.</w:t>
      </w:r>
    </w:p>
    <w:p w:rsidR="0047393F" w:rsidRPr="00C32AF4" w:rsidRDefault="0047393F" w:rsidP="0047393F">
      <w:pPr>
        <w:pStyle w:val="EndNoteBibliography"/>
        <w:rPr>
          <w:rFonts w:asciiTheme="minorHAnsi" w:hAnsiTheme="minorHAnsi"/>
          <w:sz w:val="24"/>
          <w:szCs w:val="24"/>
        </w:rPr>
      </w:pPr>
      <w:r w:rsidRPr="00C32AF4">
        <w:rPr>
          <w:rFonts w:asciiTheme="minorHAnsi" w:hAnsiTheme="minorHAnsi"/>
          <w:b/>
          <w:sz w:val="24"/>
          <w:szCs w:val="24"/>
        </w:rPr>
        <w:t xml:space="preserve">Forkmann, T., Norra, C., Wirtz, M., Vehren, T., Volz-Sidiropoulou, E., Westhofen, M., Gauggel, S. &amp; Boecker, M. </w:t>
      </w:r>
      <w:r w:rsidRPr="00C32AF4">
        <w:rPr>
          <w:rFonts w:asciiTheme="minorHAnsi" w:hAnsiTheme="minorHAnsi"/>
          <w:sz w:val="24"/>
          <w:szCs w:val="24"/>
        </w:rPr>
        <w:t xml:space="preserve">(2011). Prevalence and psychopathological characteristics of depression in consecutive otorhinolaryngologic inpatients. </w:t>
      </w:r>
      <w:r w:rsidRPr="00C32AF4">
        <w:rPr>
          <w:rFonts w:asciiTheme="minorHAnsi" w:hAnsiTheme="minorHAnsi"/>
          <w:i/>
          <w:sz w:val="24"/>
          <w:szCs w:val="24"/>
        </w:rPr>
        <w:t>B</w:t>
      </w:r>
      <w:r w:rsidR="00BD31F6">
        <w:rPr>
          <w:rFonts w:asciiTheme="minorHAnsi" w:hAnsiTheme="minorHAnsi"/>
          <w:i/>
          <w:sz w:val="24"/>
          <w:szCs w:val="24"/>
        </w:rPr>
        <w:t>ioMed Central</w:t>
      </w:r>
      <w:r w:rsidRPr="00C32AF4">
        <w:rPr>
          <w:rFonts w:asciiTheme="minorHAnsi" w:hAnsiTheme="minorHAnsi"/>
          <w:i/>
          <w:sz w:val="24"/>
          <w:szCs w:val="24"/>
        </w:rPr>
        <w:t xml:space="preserve"> Ear, Nose &amp; Throat Disorders</w:t>
      </w:r>
      <w:r w:rsidRPr="00C32AF4">
        <w:rPr>
          <w:rFonts w:asciiTheme="minorHAnsi" w:hAnsiTheme="minorHAnsi"/>
          <w:sz w:val="24"/>
          <w:szCs w:val="24"/>
        </w:rPr>
        <w:t xml:space="preserve"> </w:t>
      </w:r>
      <w:r w:rsidRPr="00C32AF4">
        <w:rPr>
          <w:rFonts w:asciiTheme="minorHAnsi" w:hAnsiTheme="minorHAnsi"/>
          <w:b/>
          <w:sz w:val="24"/>
          <w:szCs w:val="24"/>
        </w:rPr>
        <w:t>11</w:t>
      </w:r>
      <w:r w:rsidRPr="00C32AF4">
        <w:rPr>
          <w:rFonts w:asciiTheme="minorHAnsi" w:hAnsiTheme="minorHAnsi"/>
          <w:sz w:val="24"/>
          <w:szCs w:val="24"/>
        </w:rPr>
        <w:t>, 7.</w:t>
      </w:r>
    </w:p>
    <w:p w:rsidR="0047393F" w:rsidRPr="00C32AF4" w:rsidRDefault="0047393F" w:rsidP="0047393F">
      <w:pPr>
        <w:pStyle w:val="EndNoteBibliography"/>
        <w:rPr>
          <w:rFonts w:asciiTheme="minorHAnsi" w:hAnsiTheme="minorHAnsi"/>
          <w:sz w:val="24"/>
          <w:szCs w:val="24"/>
        </w:rPr>
      </w:pPr>
      <w:r w:rsidRPr="00C32AF4">
        <w:rPr>
          <w:rFonts w:asciiTheme="minorHAnsi" w:hAnsiTheme="minorHAnsi"/>
          <w:b/>
          <w:sz w:val="24"/>
          <w:szCs w:val="24"/>
        </w:rPr>
        <w:t xml:space="preserve">Forrester, A. W., Lipsey, J. R., Teitelbaum, M. L., DePaulo, J., Andrzejewski, P. L. &amp; Robinson, R. G. </w:t>
      </w:r>
      <w:r w:rsidRPr="00C32AF4">
        <w:rPr>
          <w:rFonts w:asciiTheme="minorHAnsi" w:hAnsiTheme="minorHAnsi"/>
          <w:sz w:val="24"/>
          <w:szCs w:val="24"/>
        </w:rPr>
        <w:t xml:space="preserve">(1992). Depression following myocardial infarction. </w:t>
      </w:r>
      <w:r w:rsidRPr="00C32AF4">
        <w:rPr>
          <w:rFonts w:asciiTheme="minorHAnsi" w:hAnsiTheme="minorHAnsi"/>
          <w:i/>
          <w:sz w:val="24"/>
          <w:szCs w:val="24"/>
        </w:rPr>
        <w:t>International Journal of Psychiatry in Medicine</w:t>
      </w:r>
      <w:r w:rsidRPr="00C32AF4">
        <w:rPr>
          <w:rFonts w:asciiTheme="minorHAnsi" w:hAnsiTheme="minorHAnsi"/>
          <w:sz w:val="24"/>
          <w:szCs w:val="24"/>
        </w:rPr>
        <w:t xml:space="preserve"> </w:t>
      </w:r>
      <w:r w:rsidRPr="00C32AF4">
        <w:rPr>
          <w:rFonts w:asciiTheme="minorHAnsi" w:hAnsiTheme="minorHAnsi"/>
          <w:b/>
          <w:sz w:val="24"/>
          <w:szCs w:val="24"/>
        </w:rPr>
        <w:t>22</w:t>
      </w:r>
      <w:r w:rsidRPr="00C32AF4">
        <w:rPr>
          <w:rFonts w:asciiTheme="minorHAnsi" w:hAnsiTheme="minorHAnsi"/>
          <w:sz w:val="24"/>
          <w:szCs w:val="24"/>
        </w:rPr>
        <w:t>, 33-46.</w:t>
      </w:r>
    </w:p>
    <w:p w:rsidR="0047393F" w:rsidRPr="00C32AF4" w:rsidRDefault="0047393F" w:rsidP="0047393F">
      <w:pPr>
        <w:pStyle w:val="EndNoteBibliography"/>
        <w:rPr>
          <w:rFonts w:asciiTheme="minorHAnsi" w:hAnsiTheme="minorHAnsi"/>
          <w:sz w:val="24"/>
          <w:szCs w:val="24"/>
        </w:rPr>
      </w:pPr>
      <w:r w:rsidRPr="00C32AF4">
        <w:rPr>
          <w:rFonts w:asciiTheme="minorHAnsi" w:hAnsiTheme="minorHAnsi"/>
          <w:b/>
          <w:sz w:val="24"/>
          <w:szCs w:val="24"/>
        </w:rPr>
        <w:t xml:space="preserve">Freedland, K. E., Carney, R. M., Rich, M. W., Caracciolo, A. &amp; al., e. </w:t>
      </w:r>
      <w:r w:rsidRPr="00C32AF4">
        <w:rPr>
          <w:rFonts w:asciiTheme="minorHAnsi" w:hAnsiTheme="minorHAnsi"/>
          <w:sz w:val="24"/>
          <w:szCs w:val="24"/>
        </w:rPr>
        <w:t xml:space="preserve">(1991). Depression in elderly patients with congestive heart failure. </w:t>
      </w:r>
      <w:r w:rsidRPr="00C32AF4">
        <w:rPr>
          <w:rFonts w:asciiTheme="minorHAnsi" w:hAnsiTheme="minorHAnsi"/>
          <w:i/>
          <w:sz w:val="24"/>
          <w:szCs w:val="24"/>
        </w:rPr>
        <w:t>Journal of Geriatric Psychiatry</w:t>
      </w:r>
      <w:r w:rsidRPr="00C32AF4">
        <w:rPr>
          <w:rFonts w:asciiTheme="minorHAnsi" w:hAnsiTheme="minorHAnsi"/>
          <w:sz w:val="24"/>
          <w:szCs w:val="24"/>
        </w:rPr>
        <w:t xml:space="preserve"> </w:t>
      </w:r>
      <w:r w:rsidRPr="00C32AF4">
        <w:rPr>
          <w:rFonts w:asciiTheme="minorHAnsi" w:hAnsiTheme="minorHAnsi"/>
          <w:b/>
          <w:sz w:val="24"/>
          <w:szCs w:val="24"/>
        </w:rPr>
        <w:t>24</w:t>
      </w:r>
      <w:r w:rsidRPr="00C32AF4">
        <w:rPr>
          <w:rFonts w:asciiTheme="minorHAnsi" w:hAnsiTheme="minorHAnsi"/>
          <w:sz w:val="24"/>
          <w:szCs w:val="24"/>
        </w:rPr>
        <w:t>, 59-71.</w:t>
      </w:r>
    </w:p>
    <w:p w:rsidR="0047393F" w:rsidRPr="00C32AF4" w:rsidRDefault="0047393F" w:rsidP="0047393F">
      <w:pPr>
        <w:pStyle w:val="EndNoteBibliography"/>
        <w:rPr>
          <w:rFonts w:asciiTheme="minorHAnsi" w:hAnsiTheme="minorHAnsi"/>
          <w:sz w:val="24"/>
          <w:szCs w:val="24"/>
        </w:rPr>
      </w:pPr>
      <w:r w:rsidRPr="00C32AF4">
        <w:rPr>
          <w:rFonts w:asciiTheme="minorHAnsi" w:hAnsiTheme="minorHAnsi"/>
          <w:b/>
          <w:sz w:val="24"/>
          <w:szCs w:val="24"/>
        </w:rPr>
        <w:t xml:space="preserve">Freedland, K. E., Rich, M. W., Skala, J. A., Carney, R. M., Davila-Roman, V. G. &amp; Jaffe, A. S. </w:t>
      </w:r>
      <w:r w:rsidRPr="00C32AF4">
        <w:rPr>
          <w:rFonts w:asciiTheme="minorHAnsi" w:hAnsiTheme="minorHAnsi"/>
          <w:sz w:val="24"/>
          <w:szCs w:val="24"/>
        </w:rPr>
        <w:t xml:space="preserve">(2003). Prevalence of depression in hospitalized patients with congestive heart failure. </w:t>
      </w:r>
      <w:r w:rsidRPr="00C32AF4">
        <w:rPr>
          <w:rFonts w:asciiTheme="minorHAnsi" w:hAnsiTheme="minorHAnsi"/>
          <w:i/>
          <w:sz w:val="24"/>
          <w:szCs w:val="24"/>
        </w:rPr>
        <w:t>Psychosomatic Medicine</w:t>
      </w:r>
      <w:r w:rsidRPr="00C32AF4">
        <w:rPr>
          <w:rFonts w:asciiTheme="minorHAnsi" w:hAnsiTheme="minorHAnsi"/>
          <w:sz w:val="24"/>
          <w:szCs w:val="24"/>
        </w:rPr>
        <w:t xml:space="preserve"> </w:t>
      </w:r>
      <w:r w:rsidRPr="00C32AF4">
        <w:rPr>
          <w:rFonts w:asciiTheme="minorHAnsi" w:hAnsiTheme="minorHAnsi"/>
          <w:b/>
          <w:sz w:val="24"/>
          <w:szCs w:val="24"/>
        </w:rPr>
        <w:t>65</w:t>
      </w:r>
      <w:r w:rsidRPr="00C32AF4">
        <w:rPr>
          <w:rFonts w:asciiTheme="minorHAnsi" w:hAnsiTheme="minorHAnsi"/>
          <w:sz w:val="24"/>
          <w:szCs w:val="24"/>
        </w:rPr>
        <w:t>, 119-128.</w:t>
      </w:r>
    </w:p>
    <w:p w:rsidR="0047393F" w:rsidRPr="00C32AF4" w:rsidRDefault="0047393F" w:rsidP="0047393F">
      <w:pPr>
        <w:pStyle w:val="EndNoteBibliography"/>
        <w:rPr>
          <w:rFonts w:asciiTheme="minorHAnsi" w:hAnsiTheme="minorHAnsi"/>
          <w:sz w:val="24"/>
          <w:szCs w:val="24"/>
        </w:rPr>
      </w:pPr>
      <w:r w:rsidRPr="00C32AF4">
        <w:rPr>
          <w:rFonts w:asciiTheme="minorHAnsi" w:hAnsiTheme="minorHAnsi"/>
          <w:b/>
          <w:sz w:val="24"/>
          <w:szCs w:val="24"/>
        </w:rPr>
        <w:t xml:space="preserve">Fritzsche, K., Struss, Y., Stein, B. &amp; Spahn, C. </w:t>
      </w:r>
      <w:r w:rsidRPr="00C32AF4">
        <w:rPr>
          <w:rFonts w:asciiTheme="minorHAnsi" w:hAnsiTheme="minorHAnsi"/>
          <w:sz w:val="24"/>
          <w:szCs w:val="24"/>
        </w:rPr>
        <w:t xml:space="preserve">(2003). Psychosomatic liaison service in hematological oncology: need for psychotherapeutic interventions and their realization. </w:t>
      </w:r>
      <w:r w:rsidRPr="00C32AF4">
        <w:rPr>
          <w:rFonts w:asciiTheme="minorHAnsi" w:hAnsiTheme="minorHAnsi"/>
          <w:i/>
          <w:sz w:val="24"/>
          <w:szCs w:val="24"/>
        </w:rPr>
        <w:t>Hematological Oncology</w:t>
      </w:r>
      <w:r w:rsidRPr="00C32AF4">
        <w:rPr>
          <w:rFonts w:asciiTheme="minorHAnsi" w:hAnsiTheme="minorHAnsi"/>
          <w:sz w:val="24"/>
          <w:szCs w:val="24"/>
        </w:rPr>
        <w:t xml:space="preserve"> </w:t>
      </w:r>
      <w:r w:rsidRPr="00C32AF4">
        <w:rPr>
          <w:rFonts w:asciiTheme="minorHAnsi" w:hAnsiTheme="minorHAnsi"/>
          <w:b/>
          <w:sz w:val="24"/>
          <w:szCs w:val="24"/>
        </w:rPr>
        <w:t>21</w:t>
      </w:r>
      <w:r w:rsidRPr="00C32AF4">
        <w:rPr>
          <w:rFonts w:asciiTheme="minorHAnsi" w:hAnsiTheme="minorHAnsi"/>
          <w:sz w:val="24"/>
          <w:szCs w:val="24"/>
        </w:rPr>
        <w:t>, 83-89.</w:t>
      </w:r>
    </w:p>
    <w:p w:rsidR="0047393F" w:rsidRPr="00C32AF4" w:rsidRDefault="0047393F" w:rsidP="0047393F">
      <w:pPr>
        <w:pStyle w:val="EndNoteBibliography"/>
        <w:rPr>
          <w:rFonts w:asciiTheme="minorHAnsi" w:hAnsiTheme="minorHAnsi"/>
          <w:sz w:val="24"/>
          <w:szCs w:val="24"/>
        </w:rPr>
      </w:pPr>
      <w:r w:rsidRPr="00C32AF4">
        <w:rPr>
          <w:rFonts w:asciiTheme="minorHAnsi" w:hAnsiTheme="minorHAnsi"/>
          <w:b/>
          <w:sz w:val="24"/>
          <w:szCs w:val="24"/>
        </w:rPr>
        <w:t xml:space="preserve">Fullerton, D. T., Harvey, R. F., Klein, M. H. &amp; Howell, T. </w:t>
      </w:r>
      <w:r w:rsidRPr="00C32AF4">
        <w:rPr>
          <w:rFonts w:asciiTheme="minorHAnsi" w:hAnsiTheme="minorHAnsi"/>
          <w:sz w:val="24"/>
          <w:szCs w:val="24"/>
        </w:rPr>
        <w:t xml:space="preserve">(1981). Psychiatric disorders in patients with spinal cord injuries. </w:t>
      </w:r>
      <w:r w:rsidRPr="00C32AF4">
        <w:rPr>
          <w:rFonts w:asciiTheme="minorHAnsi" w:hAnsiTheme="minorHAnsi"/>
          <w:i/>
          <w:sz w:val="24"/>
          <w:szCs w:val="24"/>
        </w:rPr>
        <w:t>Archives of General Psychiatry</w:t>
      </w:r>
      <w:r w:rsidRPr="00C32AF4">
        <w:rPr>
          <w:rFonts w:asciiTheme="minorHAnsi" w:hAnsiTheme="minorHAnsi"/>
          <w:sz w:val="24"/>
          <w:szCs w:val="24"/>
        </w:rPr>
        <w:t xml:space="preserve"> </w:t>
      </w:r>
      <w:r w:rsidRPr="00C32AF4">
        <w:rPr>
          <w:rFonts w:asciiTheme="minorHAnsi" w:hAnsiTheme="minorHAnsi"/>
          <w:b/>
          <w:sz w:val="24"/>
          <w:szCs w:val="24"/>
        </w:rPr>
        <w:t>38</w:t>
      </w:r>
      <w:r w:rsidRPr="00C32AF4">
        <w:rPr>
          <w:rFonts w:asciiTheme="minorHAnsi" w:hAnsiTheme="minorHAnsi"/>
          <w:sz w:val="24"/>
          <w:szCs w:val="24"/>
        </w:rPr>
        <w:t>, 1369-1371.</w:t>
      </w:r>
    </w:p>
    <w:p w:rsidR="0047393F" w:rsidRPr="00C32AF4" w:rsidRDefault="0047393F" w:rsidP="0047393F">
      <w:pPr>
        <w:pStyle w:val="EndNoteBibliography"/>
        <w:rPr>
          <w:rFonts w:asciiTheme="minorHAnsi" w:hAnsiTheme="minorHAnsi"/>
          <w:sz w:val="24"/>
          <w:szCs w:val="24"/>
        </w:rPr>
      </w:pPr>
      <w:r w:rsidRPr="00C32AF4">
        <w:rPr>
          <w:rFonts w:asciiTheme="minorHAnsi" w:hAnsiTheme="minorHAnsi"/>
          <w:b/>
          <w:sz w:val="24"/>
          <w:szCs w:val="24"/>
        </w:rPr>
        <w:t xml:space="preserve">Gascon, M. R., Ribeiro, C. M., Bueno, L. M., Benute, G. R., Lucia, M. C., Rivitti, E. A. &amp; Festa Neto, C. </w:t>
      </w:r>
      <w:r w:rsidRPr="00C32AF4">
        <w:rPr>
          <w:rFonts w:asciiTheme="minorHAnsi" w:hAnsiTheme="minorHAnsi"/>
          <w:sz w:val="24"/>
          <w:szCs w:val="24"/>
        </w:rPr>
        <w:t xml:space="preserve">(2012). Prevalence of depression and anxiety disorders in hospitalized patients at the dermatology clinical ward of a university hospital. </w:t>
      </w:r>
      <w:r w:rsidRPr="00C32AF4">
        <w:rPr>
          <w:rFonts w:asciiTheme="minorHAnsi" w:hAnsiTheme="minorHAnsi"/>
          <w:i/>
          <w:sz w:val="24"/>
          <w:szCs w:val="24"/>
        </w:rPr>
        <w:t>Anais Brasileiros de Dermatologia</w:t>
      </w:r>
      <w:r w:rsidRPr="00C32AF4">
        <w:rPr>
          <w:rFonts w:asciiTheme="minorHAnsi" w:hAnsiTheme="minorHAnsi"/>
          <w:sz w:val="24"/>
          <w:szCs w:val="24"/>
        </w:rPr>
        <w:t xml:space="preserve"> </w:t>
      </w:r>
      <w:r w:rsidRPr="00C32AF4">
        <w:rPr>
          <w:rFonts w:asciiTheme="minorHAnsi" w:hAnsiTheme="minorHAnsi"/>
          <w:b/>
          <w:sz w:val="24"/>
          <w:szCs w:val="24"/>
        </w:rPr>
        <w:t>87</w:t>
      </w:r>
      <w:r w:rsidRPr="00C32AF4">
        <w:rPr>
          <w:rFonts w:asciiTheme="minorHAnsi" w:hAnsiTheme="minorHAnsi"/>
          <w:sz w:val="24"/>
          <w:szCs w:val="24"/>
        </w:rPr>
        <w:t>, 403-407.</w:t>
      </w:r>
    </w:p>
    <w:p w:rsidR="0047393F" w:rsidRPr="00C32AF4" w:rsidRDefault="0047393F" w:rsidP="0047393F">
      <w:pPr>
        <w:pStyle w:val="EndNoteBibliography"/>
        <w:rPr>
          <w:rFonts w:asciiTheme="minorHAnsi" w:hAnsiTheme="minorHAnsi"/>
          <w:sz w:val="24"/>
          <w:szCs w:val="24"/>
        </w:rPr>
      </w:pPr>
      <w:r w:rsidRPr="00C32AF4">
        <w:rPr>
          <w:rFonts w:asciiTheme="minorHAnsi" w:hAnsiTheme="minorHAnsi"/>
          <w:b/>
          <w:sz w:val="24"/>
          <w:szCs w:val="24"/>
        </w:rPr>
        <w:t xml:space="preserve">Ge, H. M., Liu, L. F. &amp; Han, J. B. </w:t>
      </w:r>
      <w:r w:rsidRPr="00C32AF4">
        <w:rPr>
          <w:rFonts w:asciiTheme="minorHAnsi" w:hAnsiTheme="minorHAnsi"/>
          <w:sz w:val="24"/>
          <w:szCs w:val="24"/>
        </w:rPr>
        <w:t>(2008). Study on depressive disorder and related factors in surgical inpatients.</w:t>
      </w:r>
      <w:r w:rsidR="00BD31F6">
        <w:rPr>
          <w:rFonts w:asciiTheme="minorHAnsi" w:hAnsiTheme="minorHAnsi"/>
          <w:sz w:val="24"/>
          <w:szCs w:val="24"/>
        </w:rPr>
        <w:t xml:space="preserve"> </w:t>
      </w:r>
      <w:r w:rsidRPr="00C32AF4">
        <w:rPr>
          <w:rFonts w:asciiTheme="minorHAnsi" w:hAnsiTheme="minorHAnsi"/>
          <w:i/>
          <w:sz w:val="24"/>
          <w:szCs w:val="24"/>
        </w:rPr>
        <w:t>Zhonghua wai ke za zhi [Chinese journal of surgery]</w:t>
      </w:r>
      <w:r w:rsidRPr="00C32AF4">
        <w:rPr>
          <w:rFonts w:asciiTheme="minorHAnsi" w:hAnsiTheme="minorHAnsi"/>
          <w:sz w:val="24"/>
          <w:szCs w:val="24"/>
        </w:rPr>
        <w:t xml:space="preserve"> </w:t>
      </w:r>
      <w:r w:rsidRPr="00C32AF4">
        <w:rPr>
          <w:rFonts w:asciiTheme="minorHAnsi" w:hAnsiTheme="minorHAnsi"/>
          <w:b/>
          <w:sz w:val="24"/>
          <w:szCs w:val="24"/>
        </w:rPr>
        <w:t>46</w:t>
      </w:r>
      <w:r w:rsidRPr="00C32AF4">
        <w:rPr>
          <w:rFonts w:asciiTheme="minorHAnsi" w:hAnsiTheme="minorHAnsi"/>
          <w:sz w:val="24"/>
          <w:szCs w:val="24"/>
        </w:rPr>
        <w:t>, 362-365.</w:t>
      </w:r>
    </w:p>
    <w:p w:rsidR="0047393F" w:rsidRPr="00C32AF4" w:rsidRDefault="0047393F" w:rsidP="0047393F">
      <w:pPr>
        <w:pStyle w:val="EndNoteBibliography"/>
        <w:rPr>
          <w:rFonts w:asciiTheme="minorHAnsi" w:hAnsiTheme="minorHAnsi"/>
          <w:sz w:val="24"/>
          <w:szCs w:val="24"/>
        </w:rPr>
      </w:pPr>
      <w:r w:rsidRPr="00C32AF4">
        <w:rPr>
          <w:rFonts w:asciiTheme="minorHAnsi" w:hAnsiTheme="minorHAnsi"/>
          <w:b/>
          <w:sz w:val="24"/>
          <w:szCs w:val="24"/>
        </w:rPr>
        <w:t xml:space="preserve">Giles Gordon, E., Franco Fernandez, M. D., Sanmartin Roche, A., Masse Garcia, P., Guija Villa, J., Giner Ubago, J. &amp; al., e. </w:t>
      </w:r>
      <w:r w:rsidRPr="00C32AF4">
        <w:rPr>
          <w:rFonts w:asciiTheme="minorHAnsi" w:hAnsiTheme="minorHAnsi"/>
          <w:sz w:val="24"/>
          <w:szCs w:val="24"/>
        </w:rPr>
        <w:t xml:space="preserve">(1992). Psychiatric disorders among hospitalized geriatric patients: Usefulness of several scales. </w:t>
      </w:r>
      <w:r w:rsidRPr="00C32AF4">
        <w:rPr>
          <w:rFonts w:asciiTheme="minorHAnsi" w:hAnsiTheme="minorHAnsi"/>
          <w:i/>
          <w:sz w:val="24"/>
          <w:szCs w:val="24"/>
        </w:rPr>
        <w:t>Anales de Psiquiatria</w:t>
      </w:r>
      <w:r w:rsidRPr="00C32AF4">
        <w:rPr>
          <w:rFonts w:asciiTheme="minorHAnsi" w:hAnsiTheme="minorHAnsi"/>
          <w:sz w:val="24"/>
          <w:szCs w:val="24"/>
        </w:rPr>
        <w:t xml:space="preserve"> </w:t>
      </w:r>
      <w:r w:rsidRPr="00C32AF4">
        <w:rPr>
          <w:rFonts w:asciiTheme="minorHAnsi" w:hAnsiTheme="minorHAnsi"/>
          <w:b/>
          <w:sz w:val="24"/>
          <w:szCs w:val="24"/>
        </w:rPr>
        <w:t>10</w:t>
      </w:r>
      <w:r w:rsidRPr="00C32AF4">
        <w:rPr>
          <w:rFonts w:asciiTheme="minorHAnsi" w:hAnsiTheme="minorHAnsi"/>
          <w:sz w:val="24"/>
          <w:szCs w:val="24"/>
        </w:rPr>
        <w:t>, 89-95.</w:t>
      </w:r>
    </w:p>
    <w:p w:rsidR="0047393F" w:rsidRPr="00C32AF4" w:rsidRDefault="0047393F" w:rsidP="0047393F">
      <w:pPr>
        <w:pStyle w:val="EndNoteBibliography"/>
        <w:rPr>
          <w:rFonts w:asciiTheme="minorHAnsi" w:hAnsiTheme="minorHAnsi"/>
          <w:sz w:val="24"/>
          <w:szCs w:val="24"/>
        </w:rPr>
      </w:pPr>
      <w:r w:rsidRPr="00C32AF4">
        <w:rPr>
          <w:rFonts w:asciiTheme="minorHAnsi" w:hAnsiTheme="minorHAnsi"/>
          <w:b/>
          <w:sz w:val="24"/>
          <w:szCs w:val="24"/>
        </w:rPr>
        <w:t xml:space="preserve">Gonzalez, M. B., Snyderman, T. B., Colket, J. T., Arias, R. M., Jiang, J. W., O'Connor, C. M. &amp; Krishnan, K. R. </w:t>
      </w:r>
      <w:r w:rsidRPr="00C32AF4">
        <w:rPr>
          <w:rFonts w:asciiTheme="minorHAnsi" w:hAnsiTheme="minorHAnsi"/>
          <w:sz w:val="24"/>
          <w:szCs w:val="24"/>
        </w:rPr>
        <w:t xml:space="preserve">(1996). Depression in patients with coronary artery disease. </w:t>
      </w:r>
      <w:r w:rsidRPr="00C32AF4">
        <w:rPr>
          <w:rFonts w:asciiTheme="minorHAnsi" w:hAnsiTheme="minorHAnsi"/>
          <w:i/>
          <w:sz w:val="24"/>
          <w:szCs w:val="24"/>
        </w:rPr>
        <w:t>Depression</w:t>
      </w:r>
      <w:r w:rsidRPr="00C32AF4">
        <w:rPr>
          <w:rFonts w:asciiTheme="minorHAnsi" w:hAnsiTheme="minorHAnsi"/>
          <w:sz w:val="24"/>
          <w:szCs w:val="24"/>
        </w:rPr>
        <w:t xml:space="preserve"> </w:t>
      </w:r>
      <w:r w:rsidRPr="00C32AF4">
        <w:rPr>
          <w:rFonts w:asciiTheme="minorHAnsi" w:hAnsiTheme="minorHAnsi"/>
          <w:b/>
          <w:sz w:val="24"/>
          <w:szCs w:val="24"/>
        </w:rPr>
        <w:t>4</w:t>
      </w:r>
      <w:r w:rsidRPr="00C32AF4">
        <w:rPr>
          <w:rFonts w:asciiTheme="minorHAnsi" w:hAnsiTheme="minorHAnsi"/>
          <w:sz w:val="24"/>
          <w:szCs w:val="24"/>
        </w:rPr>
        <w:t>, 57-62.</w:t>
      </w:r>
    </w:p>
    <w:p w:rsidR="0047393F" w:rsidRPr="00C32AF4" w:rsidRDefault="0047393F" w:rsidP="0047393F">
      <w:pPr>
        <w:pStyle w:val="EndNoteBibliography"/>
        <w:rPr>
          <w:rFonts w:asciiTheme="minorHAnsi" w:hAnsiTheme="minorHAnsi"/>
          <w:sz w:val="24"/>
          <w:szCs w:val="24"/>
        </w:rPr>
      </w:pPr>
      <w:r w:rsidRPr="00C32AF4">
        <w:rPr>
          <w:rFonts w:asciiTheme="minorHAnsi" w:hAnsiTheme="minorHAnsi"/>
          <w:b/>
          <w:sz w:val="24"/>
          <w:szCs w:val="24"/>
        </w:rPr>
        <w:t xml:space="preserve">Hansen, M. S., Fink, P., Frydenberg, M., Oxhoj, M.-L., Sondergaard, L. &amp; Munk-Jorgensen, P. </w:t>
      </w:r>
      <w:r w:rsidRPr="00C32AF4">
        <w:rPr>
          <w:rFonts w:asciiTheme="minorHAnsi" w:hAnsiTheme="minorHAnsi"/>
          <w:sz w:val="24"/>
          <w:szCs w:val="24"/>
        </w:rPr>
        <w:t xml:space="preserve">(2001). Mental disorders among internal medical inpatients: Prevalence, detection, and treatment status. </w:t>
      </w:r>
      <w:r w:rsidRPr="00C32AF4">
        <w:rPr>
          <w:rFonts w:asciiTheme="minorHAnsi" w:hAnsiTheme="minorHAnsi"/>
          <w:i/>
          <w:sz w:val="24"/>
          <w:szCs w:val="24"/>
        </w:rPr>
        <w:t>Journal of Psychosomatic Research</w:t>
      </w:r>
      <w:r w:rsidRPr="00C32AF4">
        <w:rPr>
          <w:rFonts w:asciiTheme="minorHAnsi" w:hAnsiTheme="minorHAnsi"/>
          <w:sz w:val="24"/>
          <w:szCs w:val="24"/>
        </w:rPr>
        <w:t xml:space="preserve"> </w:t>
      </w:r>
      <w:r w:rsidRPr="00C32AF4">
        <w:rPr>
          <w:rFonts w:asciiTheme="minorHAnsi" w:hAnsiTheme="minorHAnsi"/>
          <w:b/>
          <w:sz w:val="24"/>
          <w:szCs w:val="24"/>
        </w:rPr>
        <w:t>50</w:t>
      </w:r>
      <w:r w:rsidRPr="00C32AF4">
        <w:rPr>
          <w:rFonts w:asciiTheme="minorHAnsi" w:hAnsiTheme="minorHAnsi"/>
          <w:sz w:val="24"/>
          <w:szCs w:val="24"/>
        </w:rPr>
        <w:t>, 199-204.</w:t>
      </w:r>
    </w:p>
    <w:p w:rsidR="0047393F" w:rsidRPr="00C32AF4" w:rsidRDefault="0047393F" w:rsidP="0047393F">
      <w:pPr>
        <w:pStyle w:val="EndNoteBibliography"/>
        <w:rPr>
          <w:rFonts w:asciiTheme="minorHAnsi" w:hAnsiTheme="minorHAnsi"/>
          <w:sz w:val="24"/>
          <w:szCs w:val="24"/>
        </w:rPr>
      </w:pPr>
      <w:r w:rsidRPr="00C32AF4">
        <w:rPr>
          <w:rFonts w:asciiTheme="minorHAnsi" w:hAnsiTheme="minorHAnsi"/>
          <w:b/>
          <w:sz w:val="24"/>
          <w:szCs w:val="24"/>
        </w:rPr>
        <w:t xml:space="preserve">Hardman, A., Maguire, P. &amp; Crowther, D. </w:t>
      </w:r>
      <w:r w:rsidRPr="00C32AF4">
        <w:rPr>
          <w:rFonts w:asciiTheme="minorHAnsi" w:hAnsiTheme="minorHAnsi"/>
          <w:sz w:val="24"/>
          <w:szCs w:val="24"/>
        </w:rPr>
        <w:t xml:space="preserve">(1989). The recognition of psychiatric morbidity on a medical oncology ward. </w:t>
      </w:r>
      <w:r w:rsidRPr="00C32AF4">
        <w:rPr>
          <w:rFonts w:asciiTheme="minorHAnsi" w:hAnsiTheme="minorHAnsi"/>
          <w:i/>
          <w:sz w:val="24"/>
          <w:szCs w:val="24"/>
        </w:rPr>
        <w:t>Journal of Psychosomatic Research</w:t>
      </w:r>
      <w:r w:rsidRPr="00C32AF4">
        <w:rPr>
          <w:rFonts w:asciiTheme="minorHAnsi" w:hAnsiTheme="minorHAnsi"/>
          <w:sz w:val="24"/>
          <w:szCs w:val="24"/>
        </w:rPr>
        <w:t xml:space="preserve"> </w:t>
      </w:r>
      <w:r w:rsidRPr="00C32AF4">
        <w:rPr>
          <w:rFonts w:asciiTheme="minorHAnsi" w:hAnsiTheme="minorHAnsi"/>
          <w:b/>
          <w:sz w:val="24"/>
          <w:szCs w:val="24"/>
        </w:rPr>
        <w:t>33</w:t>
      </w:r>
      <w:r w:rsidRPr="00C32AF4">
        <w:rPr>
          <w:rFonts w:asciiTheme="minorHAnsi" w:hAnsiTheme="minorHAnsi"/>
          <w:sz w:val="24"/>
          <w:szCs w:val="24"/>
        </w:rPr>
        <w:t>, 235-239.</w:t>
      </w:r>
    </w:p>
    <w:p w:rsidR="0047393F" w:rsidRPr="00C32AF4" w:rsidRDefault="0047393F" w:rsidP="0047393F">
      <w:pPr>
        <w:pStyle w:val="EndNoteBibliography"/>
        <w:rPr>
          <w:rFonts w:asciiTheme="minorHAnsi" w:hAnsiTheme="minorHAnsi"/>
          <w:sz w:val="24"/>
          <w:szCs w:val="24"/>
        </w:rPr>
      </w:pPr>
      <w:r w:rsidRPr="00C32AF4">
        <w:rPr>
          <w:rFonts w:asciiTheme="minorHAnsi" w:hAnsiTheme="minorHAnsi"/>
          <w:b/>
          <w:sz w:val="24"/>
          <w:szCs w:val="24"/>
        </w:rPr>
        <w:t xml:space="preserve">Harter, M., Baumeister, H., Reuter, K., Wunsch, A. &amp; Bengel, J. </w:t>
      </w:r>
      <w:r w:rsidRPr="00C32AF4">
        <w:rPr>
          <w:rFonts w:asciiTheme="minorHAnsi" w:hAnsiTheme="minorHAnsi"/>
          <w:sz w:val="24"/>
          <w:szCs w:val="24"/>
        </w:rPr>
        <w:t xml:space="preserve">(2002a). Epidemiology of comorbid mental disorders in rehabilitees with musculosceletal and cardiovascular diseases.  </w:t>
      </w:r>
      <w:r w:rsidRPr="00C32AF4">
        <w:rPr>
          <w:rFonts w:asciiTheme="minorHAnsi" w:hAnsiTheme="minorHAnsi"/>
          <w:i/>
          <w:sz w:val="24"/>
          <w:szCs w:val="24"/>
        </w:rPr>
        <w:t>Rehabilitation</w:t>
      </w:r>
      <w:r w:rsidRPr="00C32AF4">
        <w:rPr>
          <w:rFonts w:asciiTheme="minorHAnsi" w:hAnsiTheme="minorHAnsi"/>
          <w:sz w:val="24"/>
          <w:szCs w:val="24"/>
        </w:rPr>
        <w:t xml:space="preserve"> </w:t>
      </w:r>
      <w:r w:rsidRPr="00C32AF4">
        <w:rPr>
          <w:rFonts w:asciiTheme="minorHAnsi" w:hAnsiTheme="minorHAnsi"/>
          <w:b/>
          <w:sz w:val="24"/>
          <w:szCs w:val="24"/>
        </w:rPr>
        <w:t>41</w:t>
      </w:r>
      <w:r w:rsidRPr="00C32AF4">
        <w:rPr>
          <w:rFonts w:asciiTheme="minorHAnsi" w:hAnsiTheme="minorHAnsi"/>
          <w:sz w:val="24"/>
          <w:szCs w:val="24"/>
        </w:rPr>
        <w:t>, 367-374.</w:t>
      </w:r>
    </w:p>
    <w:p w:rsidR="0047393F" w:rsidRPr="00C32AF4" w:rsidRDefault="0047393F" w:rsidP="0047393F">
      <w:pPr>
        <w:pStyle w:val="EndNoteBibliography"/>
        <w:rPr>
          <w:rFonts w:asciiTheme="minorHAnsi" w:hAnsiTheme="minorHAnsi"/>
          <w:sz w:val="24"/>
          <w:szCs w:val="24"/>
        </w:rPr>
      </w:pPr>
      <w:r w:rsidRPr="00C32AF4">
        <w:rPr>
          <w:rFonts w:asciiTheme="minorHAnsi" w:hAnsiTheme="minorHAnsi"/>
          <w:b/>
          <w:sz w:val="24"/>
          <w:szCs w:val="24"/>
        </w:rPr>
        <w:t xml:space="preserve">Harter, M., Reuter, K., Schretzmann, B., Hasenburg, A., Aschenbrenner, A. &amp; Weis, J. </w:t>
      </w:r>
      <w:r w:rsidRPr="00C32AF4">
        <w:rPr>
          <w:rFonts w:asciiTheme="minorHAnsi" w:hAnsiTheme="minorHAnsi"/>
          <w:sz w:val="24"/>
          <w:szCs w:val="24"/>
        </w:rPr>
        <w:t xml:space="preserve">(2000). Comorbid mental disorders in cancer patients in acute care and rehabilitation treatment. </w:t>
      </w:r>
      <w:r w:rsidRPr="00C32AF4">
        <w:rPr>
          <w:rFonts w:asciiTheme="minorHAnsi" w:hAnsiTheme="minorHAnsi"/>
          <w:i/>
          <w:sz w:val="24"/>
          <w:szCs w:val="24"/>
        </w:rPr>
        <w:t>Rehabilitation</w:t>
      </w:r>
      <w:r w:rsidRPr="00C32AF4">
        <w:rPr>
          <w:rFonts w:asciiTheme="minorHAnsi" w:hAnsiTheme="minorHAnsi"/>
          <w:sz w:val="24"/>
          <w:szCs w:val="24"/>
        </w:rPr>
        <w:t xml:space="preserve"> </w:t>
      </w:r>
      <w:r w:rsidRPr="00C32AF4">
        <w:rPr>
          <w:rFonts w:asciiTheme="minorHAnsi" w:hAnsiTheme="minorHAnsi"/>
          <w:b/>
          <w:sz w:val="24"/>
          <w:szCs w:val="24"/>
        </w:rPr>
        <w:t>39</w:t>
      </w:r>
      <w:r w:rsidRPr="00C32AF4">
        <w:rPr>
          <w:rFonts w:asciiTheme="minorHAnsi" w:hAnsiTheme="minorHAnsi"/>
          <w:sz w:val="24"/>
          <w:szCs w:val="24"/>
        </w:rPr>
        <w:t>, 317-323.</w:t>
      </w:r>
    </w:p>
    <w:p w:rsidR="0047393F" w:rsidRPr="00C32AF4" w:rsidRDefault="0047393F" w:rsidP="0047393F">
      <w:pPr>
        <w:pStyle w:val="EndNoteBibliography"/>
        <w:rPr>
          <w:rFonts w:asciiTheme="minorHAnsi" w:hAnsiTheme="minorHAnsi"/>
          <w:sz w:val="24"/>
          <w:szCs w:val="24"/>
        </w:rPr>
      </w:pPr>
      <w:r w:rsidRPr="00C32AF4">
        <w:rPr>
          <w:rFonts w:asciiTheme="minorHAnsi" w:hAnsiTheme="minorHAnsi"/>
          <w:b/>
          <w:sz w:val="24"/>
          <w:szCs w:val="24"/>
        </w:rPr>
        <w:t xml:space="preserve">Harter, M., Reuter, K., Weisser, B., Schretzmann, B., Aschenbrenner, A., Bengel, J., Harter, M., Reuter, K., Weisser, B., Schretzmann, B., Aschenbrenner, A. &amp; Bengel, J. </w:t>
      </w:r>
      <w:r w:rsidRPr="00C32AF4">
        <w:rPr>
          <w:rFonts w:asciiTheme="minorHAnsi" w:hAnsiTheme="minorHAnsi"/>
          <w:sz w:val="24"/>
          <w:szCs w:val="24"/>
        </w:rPr>
        <w:t xml:space="preserve">(2002b). A descriptive study of psychiatric disorders and psychosocial burden in rehabilitation patients with musculoskeletal diseases. </w:t>
      </w:r>
      <w:r w:rsidRPr="00C32AF4">
        <w:rPr>
          <w:rFonts w:asciiTheme="minorHAnsi" w:hAnsiTheme="minorHAnsi"/>
          <w:i/>
          <w:sz w:val="24"/>
          <w:szCs w:val="24"/>
        </w:rPr>
        <w:t>Archives of Physical Medicine and Rehabilitation</w:t>
      </w:r>
      <w:r w:rsidRPr="00C32AF4">
        <w:rPr>
          <w:rFonts w:asciiTheme="minorHAnsi" w:hAnsiTheme="minorHAnsi"/>
          <w:sz w:val="24"/>
          <w:szCs w:val="24"/>
        </w:rPr>
        <w:t xml:space="preserve"> </w:t>
      </w:r>
      <w:r w:rsidRPr="00C32AF4">
        <w:rPr>
          <w:rFonts w:asciiTheme="minorHAnsi" w:hAnsiTheme="minorHAnsi"/>
          <w:b/>
          <w:sz w:val="24"/>
          <w:szCs w:val="24"/>
        </w:rPr>
        <w:t>83</w:t>
      </w:r>
      <w:r w:rsidRPr="00C32AF4">
        <w:rPr>
          <w:rFonts w:asciiTheme="minorHAnsi" w:hAnsiTheme="minorHAnsi"/>
          <w:sz w:val="24"/>
          <w:szCs w:val="24"/>
        </w:rPr>
        <w:t>, 461-468.</w:t>
      </w:r>
    </w:p>
    <w:p w:rsidR="0047393F" w:rsidRPr="00C32AF4" w:rsidRDefault="0047393F" w:rsidP="0047393F">
      <w:pPr>
        <w:pStyle w:val="EndNoteBibliography"/>
        <w:rPr>
          <w:rFonts w:asciiTheme="minorHAnsi" w:hAnsiTheme="minorHAnsi"/>
          <w:sz w:val="24"/>
          <w:szCs w:val="24"/>
        </w:rPr>
      </w:pPr>
      <w:r w:rsidRPr="00C32AF4">
        <w:rPr>
          <w:rFonts w:asciiTheme="minorHAnsi" w:hAnsiTheme="minorHAnsi"/>
          <w:b/>
          <w:sz w:val="24"/>
          <w:szCs w:val="24"/>
        </w:rPr>
        <w:t xml:space="preserve">Hedayati, S. S., Jiang, W., O'Connor, C. M., Kuchibhatla, M., Krishnan, K. R., Cuffe, M. S., Blazing, M. A. &amp; Szczech, L. A. </w:t>
      </w:r>
      <w:r w:rsidRPr="00C32AF4">
        <w:rPr>
          <w:rFonts w:asciiTheme="minorHAnsi" w:hAnsiTheme="minorHAnsi"/>
          <w:sz w:val="24"/>
          <w:szCs w:val="24"/>
        </w:rPr>
        <w:t xml:space="preserve">(2004). The association between depression and chronic kidney disease and mortality among patients hospitalized with congestive heart failure. </w:t>
      </w:r>
      <w:r w:rsidRPr="00C32AF4">
        <w:rPr>
          <w:rFonts w:asciiTheme="minorHAnsi" w:hAnsiTheme="minorHAnsi"/>
          <w:i/>
          <w:sz w:val="24"/>
          <w:szCs w:val="24"/>
        </w:rPr>
        <w:t>American Journal of Kidney Diseases</w:t>
      </w:r>
      <w:r w:rsidRPr="00C32AF4">
        <w:rPr>
          <w:rFonts w:asciiTheme="minorHAnsi" w:hAnsiTheme="minorHAnsi"/>
          <w:sz w:val="24"/>
          <w:szCs w:val="24"/>
        </w:rPr>
        <w:t xml:space="preserve"> </w:t>
      </w:r>
      <w:r w:rsidRPr="00C32AF4">
        <w:rPr>
          <w:rFonts w:asciiTheme="minorHAnsi" w:hAnsiTheme="minorHAnsi"/>
          <w:b/>
          <w:sz w:val="24"/>
          <w:szCs w:val="24"/>
        </w:rPr>
        <w:t>44</w:t>
      </w:r>
      <w:r w:rsidRPr="00C32AF4">
        <w:rPr>
          <w:rFonts w:asciiTheme="minorHAnsi" w:hAnsiTheme="minorHAnsi"/>
          <w:sz w:val="24"/>
          <w:szCs w:val="24"/>
        </w:rPr>
        <w:t>, 207-215.</w:t>
      </w:r>
    </w:p>
    <w:p w:rsidR="0047393F" w:rsidRPr="00C32AF4" w:rsidRDefault="0047393F" w:rsidP="0047393F">
      <w:pPr>
        <w:pStyle w:val="EndNoteBibliography"/>
        <w:rPr>
          <w:rFonts w:asciiTheme="minorHAnsi" w:hAnsiTheme="minorHAnsi"/>
          <w:sz w:val="24"/>
          <w:szCs w:val="24"/>
        </w:rPr>
      </w:pPr>
      <w:r w:rsidRPr="00C32AF4">
        <w:rPr>
          <w:rFonts w:asciiTheme="minorHAnsi" w:hAnsiTheme="minorHAnsi"/>
          <w:b/>
          <w:sz w:val="24"/>
          <w:szCs w:val="24"/>
        </w:rPr>
        <w:t xml:space="preserve">Heeren, T. J. &amp; Rooymans, H. G. </w:t>
      </w:r>
      <w:r w:rsidRPr="00C32AF4">
        <w:rPr>
          <w:rFonts w:asciiTheme="minorHAnsi" w:hAnsiTheme="minorHAnsi"/>
          <w:sz w:val="24"/>
          <w:szCs w:val="24"/>
        </w:rPr>
        <w:t xml:space="preserve">(1985). [Psychiatric disorders in elderly hospitalized patients: prevalence and recognition]. </w:t>
      </w:r>
      <w:r w:rsidRPr="00C32AF4">
        <w:rPr>
          <w:rFonts w:asciiTheme="minorHAnsi" w:hAnsiTheme="minorHAnsi"/>
          <w:i/>
          <w:sz w:val="24"/>
          <w:szCs w:val="24"/>
        </w:rPr>
        <w:t>Tijdschrift voor Gerontologie en Geriatrie</w:t>
      </w:r>
      <w:r w:rsidRPr="00C32AF4">
        <w:rPr>
          <w:rFonts w:asciiTheme="minorHAnsi" w:hAnsiTheme="minorHAnsi"/>
          <w:sz w:val="24"/>
          <w:szCs w:val="24"/>
        </w:rPr>
        <w:t xml:space="preserve"> </w:t>
      </w:r>
      <w:r w:rsidRPr="00C32AF4">
        <w:rPr>
          <w:rFonts w:asciiTheme="minorHAnsi" w:hAnsiTheme="minorHAnsi"/>
          <w:b/>
          <w:sz w:val="24"/>
          <w:szCs w:val="24"/>
        </w:rPr>
        <w:t>16</w:t>
      </w:r>
      <w:r w:rsidRPr="00C32AF4">
        <w:rPr>
          <w:rFonts w:asciiTheme="minorHAnsi" w:hAnsiTheme="minorHAnsi"/>
          <w:sz w:val="24"/>
          <w:szCs w:val="24"/>
        </w:rPr>
        <w:t>, 53-59.</w:t>
      </w:r>
    </w:p>
    <w:p w:rsidR="0047393F" w:rsidRPr="00C32AF4" w:rsidRDefault="0047393F" w:rsidP="0047393F">
      <w:pPr>
        <w:pStyle w:val="EndNoteBibliography"/>
        <w:rPr>
          <w:rFonts w:asciiTheme="minorHAnsi" w:hAnsiTheme="minorHAnsi"/>
          <w:sz w:val="24"/>
          <w:szCs w:val="24"/>
        </w:rPr>
      </w:pPr>
      <w:r w:rsidRPr="00C32AF4">
        <w:rPr>
          <w:rFonts w:asciiTheme="minorHAnsi" w:hAnsiTheme="minorHAnsi"/>
          <w:b/>
          <w:sz w:val="24"/>
          <w:szCs w:val="24"/>
        </w:rPr>
        <w:t xml:space="preserve">Hengeveld, M. W., Ancion, F. A. J. M. &amp; Rooijmans, H. G. M. </w:t>
      </w:r>
      <w:r w:rsidRPr="00C32AF4">
        <w:rPr>
          <w:rFonts w:asciiTheme="minorHAnsi" w:hAnsiTheme="minorHAnsi"/>
          <w:sz w:val="24"/>
          <w:szCs w:val="24"/>
        </w:rPr>
        <w:t xml:space="preserve">(1987). Prevalence and recognition of depressive disorders in general medical inpatients. </w:t>
      </w:r>
      <w:r w:rsidRPr="00C32AF4">
        <w:rPr>
          <w:rFonts w:asciiTheme="minorHAnsi" w:hAnsiTheme="minorHAnsi"/>
          <w:i/>
          <w:sz w:val="24"/>
          <w:szCs w:val="24"/>
        </w:rPr>
        <w:t>International Journal of Psychiatry in Medicine</w:t>
      </w:r>
      <w:r w:rsidRPr="00C32AF4">
        <w:rPr>
          <w:rFonts w:asciiTheme="minorHAnsi" w:hAnsiTheme="minorHAnsi"/>
          <w:sz w:val="24"/>
          <w:szCs w:val="24"/>
        </w:rPr>
        <w:t xml:space="preserve"> </w:t>
      </w:r>
      <w:r w:rsidRPr="00C32AF4">
        <w:rPr>
          <w:rFonts w:asciiTheme="minorHAnsi" w:hAnsiTheme="minorHAnsi"/>
          <w:b/>
          <w:sz w:val="24"/>
          <w:szCs w:val="24"/>
        </w:rPr>
        <w:t>17</w:t>
      </w:r>
      <w:r w:rsidRPr="00C32AF4">
        <w:rPr>
          <w:rFonts w:asciiTheme="minorHAnsi" w:hAnsiTheme="minorHAnsi"/>
          <w:sz w:val="24"/>
          <w:szCs w:val="24"/>
        </w:rPr>
        <w:t>, 341-349.</w:t>
      </w:r>
    </w:p>
    <w:p w:rsidR="0047393F" w:rsidRPr="00C32AF4" w:rsidRDefault="0047393F" w:rsidP="0047393F">
      <w:pPr>
        <w:pStyle w:val="EndNoteBibliography"/>
        <w:rPr>
          <w:rFonts w:asciiTheme="minorHAnsi" w:hAnsiTheme="minorHAnsi"/>
          <w:sz w:val="24"/>
          <w:szCs w:val="24"/>
        </w:rPr>
      </w:pPr>
      <w:r w:rsidRPr="00C32AF4">
        <w:rPr>
          <w:rFonts w:asciiTheme="minorHAnsi" w:hAnsiTheme="minorHAnsi"/>
          <w:b/>
          <w:sz w:val="24"/>
          <w:szCs w:val="24"/>
        </w:rPr>
        <w:t xml:space="preserve">Hosaka, T., Aoki, T. &amp; Ichikawa, Y. </w:t>
      </w:r>
      <w:r w:rsidRPr="00C32AF4">
        <w:rPr>
          <w:rFonts w:asciiTheme="minorHAnsi" w:hAnsiTheme="minorHAnsi"/>
          <w:sz w:val="24"/>
          <w:szCs w:val="24"/>
        </w:rPr>
        <w:t xml:space="preserve">(1994a). Emotional states of patients with hematological malignancies: preliminary study. </w:t>
      </w:r>
      <w:r w:rsidRPr="00C32AF4">
        <w:rPr>
          <w:rFonts w:asciiTheme="minorHAnsi" w:hAnsiTheme="minorHAnsi"/>
          <w:i/>
          <w:sz w:val="24"/>
          <w:szCs w:val="24"/>
        </w:rPr>
        <w:t>Japanese Journal of Clinical Oncology</w:t>
      </w:r>
      <w:r w:rsidRPr="00C32AF4">
        <w:rPr>
          <w:rFonts w:asciiTheme="minorHAnsi" w:hAnsiTheme="minorHAnsi"/>
          <w:sz w:val="24"/>
          <w:szCs w:val="24"/>
        </w:rPr>
        <w:t xml:space="preserve"> </w:t>
      </w:r>
      <w:r w:rsidRPr="00C32AF4">
        <w:rPr>
          <w:rFonts w:asciiTheme="minorHAnsi" w:hAnsiTheme="minorHAnsi"/>
          <w:b/>
          <w:sz w:val="24"/>
          <w:szCs w:val="24"/>
        </w:rPr>
        <w:t>24</w:t>
      </w:r>
      <w:r w:rsidRPr="00C32AF4">
        <w:rPr>
          <w:rFonts w:asciiTheme="minorHAnsi" w:hAnsiTheme="minorHAnsi"/>
          <w:sz w:val="24"/>
          <w:szCs w:val="24"/>
        </w:rPr>
        <w:t>, 186-190.</w:t>
      </w:r>
    </w:p>
    <w:p w:rsidR="0047393F" w:rsidRPr="00C32AF4" w:rsidRDefault="0047393F" w:rsidP="0047393F">
      <w:pPr>
        <w:pStyle w:val="EndNoteBibliography"/>
        <w:rPr>
          <w:rFonts w:asciiTheme="minorHAnsi" w:hAnsiTheme="minorHAnsi"/>
          <w:sz w:val="24"/>
          <w:szCs w:val="24"/>
        </w:rPr>
      </w:pPr>
      <w:r w:rsidRPr="00C32AF4">
        <w:rPr>
          <w:rFonts w:asciiTheme="minorHAnsi" w:hAnsiTheme="minorHAnsi"/>
          <w:b/>
          <w:sz w:val="24"/>
          <w:szCs w:val="24"/>
        </w:rPr>
        <w:t xml:space="preserve">Hosaka, T., Aoki, T., Watanabe, T. &amp; Ishida, A. </w:t>
      </w:r>
      <w:r w:rsidRPr="00C32AF4">
        <w:rPr>
          <w:rFonts w:asciiTheme="minorHAnsi" w:hAnsiTheme="minorHAnsi"/>
          <w:sz w:val="24"/>
          <w:szCs w:val="24"/>
        </w:rPr>
        <w:t xml:space="preserve">(1994b). Psychiatric evaluation of rehabilitation patients. </w:t>
      </w:r>
      <w:r w:rsidRPr="00C32AF4">
        <w:rPr>
          <w:rFonts w:asciiTheme="minorHAnsi" w:hAnsiTheme="minorHAnsi"/>
          <w:i/>
          <w:sz w:val="24"/>
          <w:szCs w:val="24"/>
        </w:rPr>
        <w:t>Tokai Journal of Experimental &amp; Clinical Medicine</w:t>
      </w:r>
      <w:r w:rsidRPr="00C32AF4">
        <w:rPr>
          <w:rFonts w:asciiTheme="minorHAnsi" w:hAnsiTheme="minorHAnsi"/>
          <w:sz w:val="24"/>
          <w:szCs w:val="24"/>
        </w:rPr>
        <w:t xml:space="preserve"> </w:t>
      </w:r>
      <w:r w:rsidRPr="00C32AF4">
        <w:rPr>
          <w:rFonts w:asciiTheme="minorHAnsi" w:hAnsiTheme="minorHAnsi"/>
          <w:b/>
          <w:sz w:val="24"/>
          <w:szCs w:val="24"/>
        </w:rPr>
        <w:t>19</w:t>
      </w:r>
      <w:r w:rsidRPr="00C32AF4">
        <w:rPr>
          <w:rFonts w:asciiTheme="minorHAnsi" w:hAnsiTheme="minorHAnsi"/>
          <w:sz w:val="24"/>
          <w:szCs w:val="24"/>
        </w:rPr>
        <w:t>, 7-11.</w:t>
      </w:r>
    </w:p>
    <w:p w:rsidR="0047393F" w:rsidRPr="00C32AF4" w:rsidRDefault="0047393F" w:rsidP="0047393F">
      <w:pPr>
        <w:pStyle w:val="EndNoteBibliography"/>
        <w:rPr>
          <w:rFonts w:asciiTheme="minorHAnsi" w:hAnsiTheme="minorHAnsi"/>
          <w:sz w:val="24"/>
          <w:szCs w:val="24"/>
        </w:rPr>
      </w:pPr>
      <w:r w:rsidRPr="00C32AF4">
        <w:rPr>
          <w:rFonts w:asciiTheme="minorHAnsi" w:hAnsiTheme="minorHAnsi"/>
          <w:b/>
          <w:sz w:val="24"/>
          <w:szCs w:val="24"/>
        </w:rPr>
        <w:t xml:space="preserve">Hosaka, T., Aoki, T., Watanabe, T., Okuyama, T. &amp; Kurosawa, H. </w:t>
      </w:r>
      <w:r w:rsidRPr="00C32AF4">
        <w:rPr>
          <w:rFonts w:asciiTheme="minorHAnsi" w:hAnsiTheme="minorHAnsi"/>
          <w:sz w:val="24"/>
          <w:szCs w:val="24"/>
        </w:rPr>
        <w:t xml:space="preserve">(1999a). Comorbidity of depression among physically ill patients and its effect on the length of hospital stay. </w:t>
      </w:r>
      <w:r w:rsidRPr="00C32AF4">
        <w:rPr>
          <w:rFonts w:asciiTheme="minorHAnsi" w:hAnsiTheme="minorHAnsi"/>
          <w:i/>
          <w:sz w:val="24"/>
          <w:szCs w:val="24"/>
        </w:rPr>
        <w:t>Psychiatry &amp; Clinical Neurosciences</w:t>
      </w:r>
      <w:r w:rsidRPr="00C32AF4">
        <w:rPr>
          <w:rFonts w:asciiTheme="minorHAnsi" w:hAnsiTheme="minorHAnsi"/>
          <w:sz w:val="24"/>
          <w:szCs w:val="24"/>
        </w:rPr>
        <w:t xml:space="preserve"> </w:t>
      </w:r>
      <w:r w:rsidRPr="00C32AF4">
        <w:rPr>
          <w:rFonts w:asciiTheme="minorHAnsi" w:hAnsiTheme="minorHAnsi"/>
          <w:b/>
          <w:sz w:val="24"/>
          <w:szCs w:val="24"/>
        </w:rPr>
        <w:t>53</w:t>
      </w:r>
      <w:r w:rsidRPr="00C32AF4">
        <w:rPr>
          <w:rFonts w:asciiTheme="minorHAnsi" w:hAnsiTheme="minorHAnsi"/>
          <w:sz w:val="24"/>
          <w:szCs w:val="24"/>
        </w:rPr>
        <w:t>, 491-495.</w:t>
      </w:r>
    </w:p>
    <w:p w:rsidR="0047393F" w:rsidRPr="00C32AF4" w:rsidRDefault="0047393F" w:rsidP="0047393F">
      <w:pPr>
        <w:pStyle w:val="EndNoteBibliography"/>
        <w:rPr>
          <w:rFonts w:asciiTheme="minorHAnsi" w:hAnsiTheme="minorHAnsi"/>
          <w:sz w:val="24"/>
          <w:szCs w:val="24"/>
        </w:rPr>
      </w:pPr>
      <w:r w:rsidRPr="00C32AF4">
        <w:rPr>
          <w:rFonts w:asciiTheme="minorHAnsi" w:hAnsiTheme="minorHAnsi"/>
          <w:b/>
          <w:sz w:val="24"/>
          <w:szCs w:val="24"/>
        </w:rPr>
        <w:t xml:space="preserve">Hosaka, T., Awazu, H., Fukunishi, I., Okuyama, T. &amp; Wogan, J. </w:t>
      </w:r>
      <w:r w:rsidRPr="00C32AF4">
        <w:rPr>
          <w:rFonts w:asciiTheme="minorHAnsi" w:hAnsiTheme="minorHAnsi"/>
          <w:sz w:val="24"/>
          <w:szCs w:val="24"/>
        </w:rPr>
        <w:t xml:space="preserve">(1999b). Disclosure of true diagnosis in Japanese cancer patients. </w:t>
      </w:r>
      <w:r w:rsidRPr="00C32AF4">
        <w:rPr>
          <w:rFonts w:asciiTheme="minorHAnsi" w:hAnsiTheme="minorHAnsi"/>
          <w:i/>
          <w:sz w:val="24"/>
          <w:szCs w:val="24"/>
        </w:rPr>
        <w:t>General Hospital Psychiatry</w:t>
      </w:r>
      <w:r w:rsidRPr="00C32AF4">
        <w:rPr>
          <w:rFonts w:asciiTheme="minorHAnsi" w:hAnsiTheme="minorHAnsi"/>
          <w:sz w:val="24"/>
          <w:szCs w:val="24"/>
        </w:rPr>
        <w:t xml:space="preserve"> </w:t>
      </w:r>
      <w:r w:rsidRPr="00C32AF4">
        <w:rPr>
          <w:rFonts w:asciiTheme="minorHAnsi" w:hAnsiTheme="minorHAnsi"/>
          <w:b/>
          <w:sz w:val="24"/>
          <w:szCs w:val="24"/>
        </w:rPr>
        <w:t>21</w:t>
      </w:r>
      <w:r w:rsidRPr="00C32AF4">
        <w:rPr>
          <w:rFonts w:asciiTheme="minorHAnsi" w:hAnsiTheme="minorHAnsi"/>
          <w:sz w:val="24"/>
          <w:szCs w:val="24"/>
        </w:rPr>
        <w:t>, 209-213.</w:t>
      </w:r>
    </w:p>
    <w:p w:rsidR="0047393F" w:rsidRPr="00C32AF4" w:rsidRDefault="0047393F" w:rsidP="0047393F">
      <w:pPr>
        <w:pStyle w:val="EndNoteBibliography"/>
        <w:rPr>
          <w:rFonts w:asciiTheme="minorHAnsi" w:hAnsiTheme="minorHAnsi"/>
          <w:sz w:val="24"/>
          <w:szCs w:val="24"/>
        </w:rPr>
      </w:pPr>
      <w:r w:rsidRPr="00C32AF4">
        <w:rPr>
          <w:rFonts w:asciiTheme="minorHAnsi" w:hAnsiTheme="minorHAnsi"/>
          <w:b/>
          <w:sz w:val="24"/>
          <w:szCs w:val="24"/>
        </w:rPr>
        <w:t xml:space="preserve">Jenkins, P., Jamil, N., Taylor, B. &amp; Hughes, L. </w:t>
      </w:r>
      <w:r w:rsidRPr="00C32AF4">
        <w:rPr>
          <w:rFonts w:asciiTheme="minorHAnsi" w:hAnsiTheme="minorHAnsi"/>
          <w:sz w:val="24"/>
          <w:szCs w:val="24"/>
        </w:rPr>
        <w:t xml:space="preserve">(1994). Why don't surgeons refer to psychiatrists? Psychological morbidity in acute surgical admissions. </w:t>
      </w:r>
      <w:r w:rsidRPr="00C32AF4">
        <w:rPr>
          <w:rFonts w:asciiTheme="minorHAnsi" w:hAnsiTheme="minorHAnsi"/>
          <w:i/>
          <w:sz w:val="24"/>
          <w:szCs w:val="24"/>
        </w:rPr>
        <w:t>New Trends in Experimental &amp; Clinical Psychiatry</w:t>
      </w:r>
      <w:r w:rsidRPr="00C32AF4">
        <w:rPr>
          <w:rFonts w:asciiTheme="minorHAnsi" w:hAnsiTheme="minorHAnsi"/>
          <w:sz w:val="24"/>
          <w:szCs w:val="24"/>
        </w:rPr>
        <w:t xml:space="preserve"> </w:t>
      </w:r>
      <w:r w:rsidRPr="00C32AF4">
        <w:rPr>
          <w:rFonts w:asciiTheme="minorHAnsi" w:hAnsiTheme="minorHAnsi"/>
          <w:b/>
          <w:sz w:val="24"/>
          <w:szCs w:val="24"/>
        </w:rPr>
        <w:t>10</w:t>
      </w:r>
      <w:r w:rsidRPr="00C32AF4">
        <w:rPr>
          <w:rFonts w:asciiTheme="minorHAnsi" w:hAnsiTheme="minorHAnsi"/>
          <w:sz w:val="24"/>
          <w:szCs w:val="24"/>
        </w:rPr>
        <w:t>, 93-95.</w:t>
      </w:r>
    </w:p>
    <w:p w:rsidR="0047393F" w:rsidRPr="00C32AF4" w:rsidRDefault="0047393F" w:rsidP="0047393F">
      <w:pPr>
        <w:pStyle w:val="EndNoteBibliography"/>
        <w:rPr>
          <w:rFonts w:asciiTheme="minorHAnsi" w:hAnsiTheme="minorHAnsi"/>
          <w:sz w:val="24"/>
          <w:szCs w:val="24"/>
        </w:rPr>
      </w:pPr>
      <w:r w:rsidRPr="00C32AF4">
        <w:rPr>
          <w:rFonts w:asciiTheme="minorHAnsi" w:hAnsiTheme="minorHAnsi"/>
          <w:b/>
          <w:sz w:val="24"/>
          <w:szCs w:val="24"/>
        </w:rPr>
        <w:t xml:space="preserve">Jiang, W., Alexander, J., Christopher, E., Kuchibhatla, M., Gaulden, L. H., Cuffe, M. S., Blazing, M. A., Davenport, C., Califf, R. M., Krishnan, R. R. &amp; O'Connor, C. M. </w:t>
      </w:r>
      <w:r w:rsidRPr="00C32AF4">
        <w:rPr>
          <w:rFonts w:asciiTheme="minorHAnsi" w:hAnsiTheme="minorHAnsi"/>
          <w:sz w:val="24"/>
          <w:szCs w:val="24"/>
        </w:rPr>
        <w:t xml:space="preserve">(2001). Relationship of depression to increased risk of mortality and rehospitalization in patients with congestive heart failure. </w:t>
      </w:r>
      <w:r w:rsidRPr="00C32AF4">
        <w:rPr>
          <w:rFonts w:asciiTheme="minorHAnsi" w:hAnsiTheme="minorHAnsi"/>
          <w:i/>
          <w:sz w:val="24"/>
          <w:szCs w:val="24"/>
        </w:rPr>
        <w:t>Archives of Internal Medicine</w:t>
      </w:r>
      <w:r w:rsidRPr="00C32AF4">
        <w:rPr>
          <w:rFonts w:asciiTheme="minorHAnsi" w:hAnsiTheme="minorHAnsi"/>
          <w:sz w:val="24"/>
          <w:szCs w:val="24"/>
        </w:rPr>
        <w:t xml:space="preserve"> </w:t>
      </w:r>
      <w:r w:rsidRPr="00C32AF4">
        <w:rPr>
          <w:rFonts w:asciiTheme="minorHAnsi" w:hAnsiTheme="minorHAnsi"/>
          <w:b/>
          <w:sz w:val="24"/>
          <w:szCs w:val="24"/>
        </w:rPr>
        <w:t>161</w:t>
      </w:r>
      <w:r w:rsidRPr="00C32AF4">
        <w:rPr>
          <w:rFonts w:asciiTheme="minorHAnsi" w:hAnsiTheme="minorHAnsi"/>
          <w:sz w:val="24"/>
          <w:szCs w:val="24"/>
        </w:rPr>
        <w:t>, 1849-1856.</w:t>
      </w:r>
    </w:p>
    <w:p w:rsidR="0047393F" w:rsidRPr="00C32AF4" w:rsidRDefault="0047393F" w:rsidP="0047393F">
      <w:pPr>
        <w:pStyle w:val="EndNoteBibliography"/>
        <w:rPr>
          <w:rFonts w:asciiTheme="minorHAnsi" w:hAnsiTheme="minorHAnsi"/>
          <w:sz w:val="24"/>
          <w:szCs w:val="24"/>
        </w:rPr>
      </w:pPr>
      <w:r w:rsidRPr="00C32AF4">
        <w:rPr>
          <w:rFonts w:asciiTheme="minorHAnsi" w:hAnsiTheme="minorHAnsi"/>
          <w:b/>
          <w:sz w:val="24"/>
          <w:szCs w:val="24"/>
        </w:rPr>
        <w:t xml:space="preserve">John, S. </w:t>
      </w:r>
      <w:r w:rsidRPr="00C32AF4">
        <w:rPr>
          <w:rFonts w:asciiTheme="minorHAnsi" w:hAnsiTheme="minorHAnsi"/>
          <w:sz w:val="24"/>
          <w:szCs w:val="24"/>
        </w:rPr>
        <w:t xml:space="preserve">(2013). Prevalence and pattern of psychiatric morbidity and health related quality of life in patients with ischemic heart disease in a tertiary care hospital. </w:t>
      </w:r>
      <w:r w:rsidRPr="00C32AF4">
        <w:rPr>
          <w:rFonts w:asciiTheme="minorHAnsi" w:hAnsiTheme="minorHAnsi"/>
          <w:i/>
          <w:sz w:val="24"/>
          <w:szCs w:val="24"/>
        </w:rPr>
        <w:t>Indian Journal of Psychiatry</w:t>
      </w:r>
      <w:r w:rsidRPr="00C32AF4">
        <w:rPr>
          <w:rFonts w:asciiTheme="minorHAnsi" w:hAnsiTheme="minorHAnsi"/>
          <w:sz w:val="24"/>
          <w:szCs w:val="24"/>
        </w:rPr>
        <w:t xml:space="preserve"> </w:t>
      </w:r>
      <w:r w:rsidRPr="00C32AF4">
        <w:rPr>
          <w:rFonts w:asciiTheme="minorHAnsi" w:hAnsiTheme="minorHAnsi"/>
          <w:b/>
          <w:sz w:val="24"/>
          <w:szCs w:val="24"/>
        </w:rPr>
        <w:t>55</w:t>
      </w:r>
      <w:r w:rsidRPr="00C32AF4">
        <w:rPr>
          <w:rFonts w:asciiTheme="minorHAnsi" w:hAnsiTheme="minorHAnsi"/>
          <w:sz w:val="24"/>
          <w:szCs w:val="24"/>
        </w:rPr>
        <w:t>, 353-359.</w:t>
      </w:r>
    </w:p>
    <w:p w:rsidR="0047393F" w:rsidRPr="00C32AF4" w:rsidRDefault="0047393F" w:rsidP="0047393F">
      <w:pPr>
        <w:pStyle w:val="EndNoteBibliography"/>
        <w:rPr>
          <w:rFonts w:asciiTheme="minorHAnsi" w:hAnsiTheme="minorHAnsi"/>
          <w:sz w:val="24"/>
          <w:szCs w:val="24"/>
        </w:rPr>
      </w:pPr>
      <w:r w:rsidRPr="00C32AF4">
        <w:rPr>
          <w:rFonts w:asciiTheme="minorHAnsi" w:hAnsiTheme="minorHAnsi"/>
          <w:b/>
          <w:sz w:val="24"/>
          <w:szCs w:val="24"/>
        </w:rPr>
        <w:t xml:space="preserve">Kathol, R. G. &amp; Wenzel, R. P. </w:t>
      </w:r>
      <w:r w:rsidRPr="00C32AF4">
        <w:rPr>
          <w:rFonts w:asciiTheme="minorHAnsi" w:hAnsiTheme="minorHAnsi"/>
          <w:sz w:val="24"/>
          <w:szCs w:val="24"/>
        </w:rPr>
        <w:t xml:space="preserve">(1992). Natural history of symptoms of depression and anxiety during inpatient treatment on general medicine wards. </w:t>
      </w:r>
      <w:r w:rsidRPr="00C32AF4">
        <w:rPr>
          <w:rFonts w:asciiTheme="minorHAnsi" w:hAnsiTheme="minorHAnsi"/>
          <w:i/>
          <w:sz w:val="24"/>
          <w:szCs w:val="24"/>
        </w:rPr>
        <w:t>Journal of General Internal Medicine</w:t>
      </w:r>
      <w:r w:rsidRPr="00C32AF4">
        <w:rPr>
          <w:rFonts w:asciiTheme="minorHAnsi" w:hAnsiTheme="minorHAnsi"/>
          <w:sz w:val="24"/>
          <w:szCs w:val="24"/>
        </w:rPr>
        <w:t xml:space="preserve"> </w:t>
      </w:r>
      <w:r w:rsidRPr="00C32AF4">
        <w:rPr>
          <w:rFonts w:asciiTheme="minorHAnsi" w:hAnsiTheme="minorHAnsi"/>
          <w:b/>
          <w:sz w:val="24"/>
          <w:szCs w:val="24"/>
        </w:rPr>
        <w:t>7</w:t>
      </w:r>
      <w:r w:rsidRPr="00C32AF4">
        <w:rPr>
          <w:rFonts w:asciiTheme="minorHAnsi" w:hAnsiTheme="minorHAnsi"/>
          <w:sz w:val="24"/>
          <w:szCs w:val="24"/>
        </w:rPr>
        <w:t>, 287-293.</w:t>
      </w:r>
    </w:p>
    <w:p w:rsidR="0047393F" w:rsidRPr="00C32AF4" w:rsidRDefault="0047393F" w:rsidP="0047393F">
      <w:pPr>
        <w:pStyle w:val="EndNoteBibliography"/>
        <w:rPr>
          <w:rFonts w:asciiTheme="minorHAnsi" w:hAnsiTheme="minorHAnsi"/>
          <w:sz w:val="24"/>
          <w:szCs w:val="24"/>
        </w:rPr>
      </w:pPr>
      <w:r w:rsidRPr="00C32AF4">
        <w:rPr>
          <w:rFonts w:asciiTheme="minorHAnsi" w:hAnsiTheme="minorHAnsi"/>
          <w:b/>
          <w:sz w:val="24"/>
          <w:szCs w:val="24"/>
        </w:rPr>
        <w:t xml:space="preserve">Kayhan, F., Cicek, E., Uguz, F., Karababa, I. F. &amp; Kucur, R. </w:t>
      </w:r>
      <w:r w:rsidRPr="00C32AF4">
        <w:rPr>
          <w:rFonts w:asciiTheme="minorHAnsi" w:hAnsiTheme="minorHAnsi"/>
          <w:sz w:val="24"/>
          <w:szCs w:val="24"/>
        </w:rPr>
        <w:t xml:space="preserve">(2013). Mood and anxiety disorders among inpatients of a university hospital in Turkey. </w:t>
      </w:r>
      <w:r w:rsidRPr="00C32AF4">
        <w:rPr>
          <w:rFonts w:asciiTheme="minorHAnsi" w:hAnsiTheme="minorHAnsi"/>
          <w:i/>
          <w:sz w:val="24"/>
          <w:szCs w:val="24"/>
        </w:rPr>
        <w:t>General Hospital Psychiatry</w:t>
      </w:r>
      <w:r w:rsidRPr="00C32AF4">
        <w:rPr>
          <w:rFonts w:asciiTheme="minorHAnsi" w:hAnsiTheme="minorHAnsi"/>
          <w:sz w:val="24"/>
          <w:szCs w:val="24"/>
        </w:rPr>
        <w:t xml:space="preserve"> </w:t>
      </w:r>
      <w:r w:rsidRPr="00C32AF4">
        <w:rPr>
          <w:rFonts w:asciiTheme="minorHAnsi" w:hAnsiTheme="minorHAnsi"/>
          <w:b/>
          <w:sz w:val="24"/>
          <w:szCs w:val="24"/>
        </w:rPr>
        <w:t>35</w:t>
      </w:r>
      <w:r w:rsidRPr="00C32AF4">
        <w:rPr>
          <w:rFonts w:asciiTheme="minorHAnsi" w:hAnsiTheme="minorHAnsi"/>
          <w:sz w:val="24"/>
          <w:szCs w:val="24"/>
        </w:rPr>
        <w:t>, 417-422.</w:t>
      </w:r>
    </w:p>
    <w:p w:rsidR="0047393F" w:rsidRPr="00C32AF4" w:rsidRDefault="0047393F" w:rsidP="0047393F">
      <w:pPr>
        <w:pStyle w:val="EndNoteBibliography"/>
        <w:rPr>
          <w:rFonts w:asciiTheme="minorHAnsi" w:hAnsiTheme="minorHAnsi"/>
          <w:sz w:val="24"/>
          <w:szCs w:val="24"/>
        </w:rPr>
      </w:pPr>
      <w:r w:rsidRPr="00C32AF4">
        <w:rPr>
          <w:rFonts w:asciiTheme="minorHAnsi" w:hAnsiTheme="minorHAnsi"/>
          <w:b/>
          <w:sz w:val="24"/>
          <w:szCs w:val="24"/>
        </w:rPr>
        <w:t xml:space="preserve">Keller, M., Sommerfeldt, S., Fischer, C., Knight, L., Riesbeck, M., Lowe, B., Herfarth, C. &amp; Lehnert, T. </w:t>
      </w:r>
      <w:r w:rsidRPr="00C32AF4">
        <w:rPr>
          <w:rFonts w:asciiTheme="minorHAnsi" w:hAnsiTheme="minorHAnsi"/>
          <w:sz w:val="24"/>
          <w:szCs w:val="24"/>
        </w:rPr>
        <w:t xml:space="preserve">(2004). Recognition of distress and psychiatric morbidity in cancer patients: A multi-method approach. </w:t>
      </w:r>
      <w:r w:rsidRPr="00C32AF4">
        <w:rPr>
          <w:rFonts w:asciiTheme="minorHAnsi" w:hAnsiTheme="minorHAnsi"/>
          <w:i/>
          <w:sz w:val="24"/>
          <w:szCs w:val="24"/>
        </w:rPr>
        <w:t>Annals of Oncology</w:t>
      </w:r>
      <w:r w:rsidRPr="00C32AF4">
        <w:rPr>
          <w:rFonts w:asciiTheme="minorHAnsi" w:hAnsiTheme="minorHAnsi"/>
          <w:sz w:val="24"/>
          <w:szCs w:val="24"/>
        </w:rPr>
        <w:t xml:space="preserve"> </w:t>
      </w:r>
      <w:r w:rsidRPr="00C32AF4">
        <w:rPr>
          <w:rFonts w:asciiTheme="minorHAnsi" w:hAnsiTheme="minorHAnsi"/>
          <w:b/>
          <w:sz w:val="24"/>
          <w:szCs w:val="24"/>
        </w:rPr>
        <w:t>15</w:t>
      </w:r>
      <w:r w:rsidRPr="00C32AF4">
        <w:rPr>
          <w:rFonts w:asciiTheme="minorHAnsi" w:hAnsiTheme="minorHAnsi"/>
          <w:sz w:val="24"/>
          <w:szCs w:val="24"/>
        </w:rPr>
        <w:t>, 1243-1249.</w:t>
      </w:r>
    </w:p>
    <w:p w:rsidR="0047393F" w:rsidRPr="00C32AF4" w:rsidRDefault="0047393F" w:rsidP="0047393F">
      <w:pPr>
        <w:pStyle w:val="EndNoteBibliography"/>
        <w:rPr>
          <w:rFonts w:asciiTheme="minorHAnsi" w:hAnsiTheme="minorHAnsi"/>
          <w:sz w:val="24"/>
          <w:szCs w:val="24"/>
        </w:rPr>
      </w:pPr>
      <w:r w:rsidRPr="00C32AF4">
        <w:rPr>
          <w:rFonts w:asciiTheme="minorHAnsi" w:hAnsiTheme="minorHAnsi"/>
          <w:b/>
          <w:sz w:val="24"/>
          <w:szCs w:val="24"/>
        </w:rPr>
        <w:t xml:space="preserve">Kheirabadi, G. R., Hashemi, S. J., Akbaripour, S., Salehi, M. &amp; Maracy, M. R. </w:t>
      </w:r>
      <w:r w:rsidRPr="00C32AF4">
        <w:rPr>
          <w:rFonts w:asciiTheme="minorHAnsi" w:hAnsiTheme="minorHAnsi"/>
          <w:sz w:val="24"/>
          <w:szCs w:val="24"/>
        </w:rPr>
        <w:t xml:space="preserve">(2012). Risk factors of suicide reattempt in patients admitted to khorshid hospital, Isfahan, iran, 2009. </w:t>
      </w:r>
      <w:r w:rsidRPr="00C32AF4">
        <w:rPr>
          <w:rFonts w:asciiTheme="minorHAnsi" w:hAnsiTheme="minorHAnsi"/>
          <w:i/>
          <w:sz w:val="24"/>
          <w:szCs w:val="24"/>
        </w:rPr>
        <w:t>Iranian Journal of Epidemiology</w:t>
      </w:r>
      <w:r w:rsidRPr="00C32AF4">
        <w:rPr>
          <w:rFonts w:asciiTheme="minorHAnsi" w:hAnsiTheme="minorHAnsi"/>
          <w:sz w:val="24"/>
          <w:szCs w:val="24"/>
        </w:rPr>
        <w:t xml:space="preserve"> </w:t>
      </w:r>
      <w:r w:rsidRPr="00C32AF4">
        <w:rPr>
          <w:rFonts w:asciiTheme="minorHAnsi" w:hAnsiTheme="minorHAnsi"/>
          <w:b/>
          <w:sz w:val="24"/>
          <w:szCs w:val="24"/>
        </w:rPr>
        <w:t>8</w:t>
      </w:r>
      <w:r w:rsidRPr="00C32AF4">
        <w:rPr>
          <w:rFonts w:asciiTheme="minorHAnsi" w:hAnsiTheme="minorHAnsi"/>
          <w:sz w:val="24"/>
          <w:szCs w:val="24"/>
        </w:rPr>
        <w:t>, 39-46.</w:t>
      </w:r>
    </w:p>
    <w:p w:rsidR="0047393F" w:rsidRPr="00C32AF4" w:rsidRDefault="0047393F" w:rsidP="0047393F">
      <w:pPr>
        <w:pStyle w:val="EndNoteBibliography"/>
        <w:rPr>
          <w:rFonts w:asciiTheme="minorHAnsi" w:hAnsiTheme="minorHAnsi"/>
          <w:sz w:val="24"/>
          <w:szCs w:val="24"/>
        </w:rPr>
      </w:pPr>
      <w:r w:rsidRPr="00C32AF4">
        <w:rPr>
          <w:rFonts w:asciiTheme="minorHAnsi" w:hAnsiTheme="minorHAnsi"/>
          <w:b/>
          <w:sz w:val="24"/>
          <w:szCs w:val="24"/>
        </w:rPr>
        <w:t xml:space="preserve">Kigamwa, A. </w:t>
      </w:r>
      <w:r w:rsidRPr="00C32AF4">
        <w:rPr>
          <w:rFonts w:asciiTheme="minorHAnsi" w:hAnsiTheme="minorHAnsi"/>
          <w:sz w:val="24"/>
          <w:szCs w:val="24"/>
        </w:rPr>
        <w:t xml:space="preserve">(1991). Psychiatric morbidity and referral rate among medical in-patients at Kenyatta National Hospital. </w:t>
      </w:r>
      <w:r w:rsidRPr="00C32AF4">
        <w:rPr>
          <w:rFonts w:asciiTheme="minorHAnsi" w:hAnsiTheme="minorHAnsi"/>
          <w:i/>
          <w:sz w:val="24"/>
          <w:szCs w:val="24"/>
        </w:rPr>
        <w:t>East African Medical Journal</w:t>
      </w:r>
      <w:r w:rsidRPr="00C32AF4">
        <w:rPr>
          <w:rFonts w:asciiTheme="minorHAnsi" w:hAnsiTheme="minorHAnsi"/>
          <w:sz w:val="24"/>
          <w:szCs w:val="24"/>
        </w:rPr>
        <w:t xml:space="preserve"> </w:t>
      </w:r>
      <w:r w:rsidRPr="00C32AF4">
        <w:rPr>
          <w:rFonts w:asciiTheme="minorHAnsi" w:hAnsiTheme="minorHAnsi"/>
          <w:b/>
          <w:sz w:val="24"/>
          <w:szCs w:val="24"/>
        </w:rPr>
        <w:t>68</w:t>
      </w:r>
      <w:r w:rsidRPr="00C32AF4">
        <w:rPr>
          <w:rFonts w:asciiTheme="minorHAnsi" w:hAnsiTheme="minorHAnsi"/>
          <w:sz w:val="24"/>
          <w:szCs w:val="24"/>
        </w:rPr>
        <w:t>, 383-388.</w:t>
      </w:r>
    </w:p>
    <w:p w:rsidR="0047393F" w:rsidRPr="00C32AF4" w:rsidRDefault="0047393F" w:rsidP="0047393F">
      <w:pPr>
        <w:pStyle w:val="EndNoteBibliography"/>
        <w:rPr>
          <w:rFonts w:asciiTheme="minorHAnsi" w:hAnsiTheme="minorHAnsi"/>
          <w:sz w:val="24"/>
          <w:szCs w:val="24"/>
        </w:rPr>
      </w:pPr>
      <w:r w:rsidRPr="00C32AF4">
        <w:rPr>
          <w:rFonts w:asciiTheme="minorHAnsi" w:hAnsiTheme="minorHAnsi"/>
          <w:b/>
          <w:sz w:val="24"/>
          <w:szCs w:val="24"/>
        </w:rPr>
        <w:t xml:space="preserve">Kishi, Y., Robinson, R. G. &amp; Forrester, A. W. </w:t>
      </w:r>
      <w:r w:rsidRPr="00C32AF4">
        <w:rPr>
          <w:rFonts w:asciiTheme="minorHAnsi" w:hAnsiTheme="minorHAnsi"/>
          <w:sz w:val="24"/>
          <w:szCs w:val="24"/>
        </w:rPr>
        <w:t xml:space="preserve">(1994). Prospective longitudinal study of depression following spinal cord injury. </w:t>
      </w:r>
      <w:r w:rsidRPr="00C32AF4">
        <w:rPr>
          <w:rFonts w:asciiTheme="minorHAnsi" w:hAnsiTheme="minorHAnsi"/>
          <w:i/>
          <w:sz w:val="24"/>
          <w:szCs w:val="24"/>
        </w:rPr>
        <w:t>Journal of Neuropsychiatry and Clinical Neurosciences</w:t>
      </w:r>
      <w:r w:rsidRPr="00C32AF4">
        <w:rPr>
          <w:rFonts w:asciiTheme="minorHAnsi" w:hAnsiTheme="minorHAnsi"/>
          <w:sz w:val="24"/>
          <w:szCs w:val="24"/>
        </w:rPr>
        <w:t xml:space="preserve"> </w:t>
      </w:r>
      <w:r w:rsidRPr="00C32AF4">
        <w:rPr>
          <w:rFonts w:asciiTheme="minorHAnsi" w:hAnsiTheme="minorHAnsi"/>
          <w:b/>
          <w:sz w:val="24"/>
          <w:szCs w:val="24"/>
        </w:rPr>
        <w:t>6</w:t>
      </w:r>
      <w:r w:rsidRPr="00C32AF4">
        <w:rPr>
          <w:rFonts w:asciiTheme="minorHAnsi" w:hAnsiTheme="minorHAnsi"/>
          <w:sz w:val="24"/>
          <w:szCs w:val="24"/>
        </w:rPr>
        <w:t>, 237-237.</w:t>
      </w:r>
    </w:p>
    <w:p w:rsidR="0047393F" w:rsidRPr="00C32AF4" w:rsidRDefault="0047393F" w:rsidP="0047393F">
      <w:pPr>
        <w:pStyle w:val="EndNoteBibliography"/>
        <w:rPr>
          <w:rFonts w:asciiTheme="minorHAnsi" w:hAnsiTheme="minorHAnsi"/>
          <w:sz w:val="24"/>
          <w:szCs w:val="24"/>
        </w:rPr>
      </w:pPr>
      <w:r w:rsidRPr="00C32AF4">
        <w:rPr>
          <w:rFonts w:asciiTheme="minorHAnsi" w:hAnsiTheme="minorHAnsi"/>
          <w:b/>
          <w:sz w:val="24"/>
          <w:szCs w:val="24"/>
        </w:rPr>
        <w:t xml:space="preserve">Koenig, H. G. </w:t>
      </w:r>
      <w:r w:rsidRPr="00C32AF4">
        <w:rPr>
          <w:rFonts w:asciiTheme="minorHAnsi" w:hAnsiTheme="minorHAnsi"/>
          <w:sz w:val="24"/>
          <w:szCs w:val="24"/>
        </w:rPr>
        <w:t xml:space="preserve">(1998). Depression in hospitalized older patients with congestive heart failure. </w:t>
      </w:r>
      <w:r w:rsidRPr="00C32AF4">
        <w:rPr>
          <w:rFonts w:asciiTheme="minorHAnsi" w:hAnsiTheme="minorHAnsi"/>
          <w:i/>
          <w:sz w:val="24"/>
          <w:szCs w:val="24"/>
        </w:rPr>
        <w:t>General Hospital Psychiatry</w:t>
      </w:r>
      <w:r w:rsidRPr="00C32AF4">
        <w:rPr>
          <w:rFonts w:asciiTheme="minorHAnsi" w:hAnsiTheme="minorHAnsi"/>
          <w:sz w:val="24"/>
          <w:szCs w:val="24"/>
        </w:rPr>
        <w:t xml:space="preserve"> </w:t>
      </w:r>
      <w:r w:rsidRPr="00C32AF4">
        <w:rPr>
          <w:rFonts w:asciiTheme="minorHAnsi" w:hAnsiTheme="minorHAnsi"/>
          <w:b/>
          <w:sz w:val="24"/>
          <w:szCs w:val="24"/>
        </w:rPr>
        <w:t>20</w:t>
      </w:r>
      <w:r w:rsidRPr="00C32AF4">
        <w:rPr>
          <w:rFonts w:asciiTheme="minorHAnsi" w:hAnsiTheme="minorHAnsi"/>
          <w:sz w:val="24"/>
          <w:szCs w:val="24"/>
        </w:rPr>
        <w:t>, 29-43.</w:t>
      </w:r>
    </w:p>
    <w:p w:rsidR="0047393F" w:rsidRPr="00C32AF4" w:rsidRDefault="0047393F" w:rsidP="0047393F">
      <w:pPr>
        <w:pStyle w:val="EndNoteBibliography"/>
        <w:rPr>
          <w:rFonts w:asciiTheme="minorHAnsi" w:hAnsiTheme="minorHAnsi"/>
          <w:sz w:val="24"/>
          <w:szCs w:val="24"/>
        </w:rPr>
      </w:pPr>
      <w:r w:rsidRPr="00C32AF4">
        <w:rPr>
          <w:rFonts w:asciiTheme="minorHAnsi" w:hAnsiTheme="minorHAnsi"/>
          <w:b/>
          <w:sz w:val="24"/>
          <w:szCs w:val="24"/>
        </w:rPr>
        <w:t xml:space="preserve">Koenig, H. G., George, L. K., Peterson, B. L. &amp; Pieper, C. F. </w:t>
      </w:r>
      <w:r w:rsidRPr="00C32AF4">
        <w:rPr>
          <w:rFonts w:asciiTheme="minorHAnsi" w:hAnsiTheme="minorHAnsi"/>
          <w:sz w:val="24"/>
          <w:szCs w:val="24"/>
        </w:rPr>
        <w:t xml:space="preserve">(1997). Depression in medically ill hospitalized older adults: prevalence, characteristics, and course of symptoms according to six diagnostic schemes. </w:t>
      </w:r>
      <w:r w:rsidRPr="00C32AF4">
        <w:rPr>
          <w:rFonts w:asciiTheme="minorHAnsi" w:hAnsiTheme="minorHAnsi"/>
          <w:i/>
          <w:sz w:val="24"/>
          <w:szCs w:val="24"/>
        </w:rPr>
        <w:t>American Journal of Psychiatry</w:t>
      </w:r>
      <w:r w:rsidRPr="00C32AF4">
        <w:rPr>
          <w:rFonts w:asciiTheme="minorHAnsi" w:hAnsiTheme="minorHAnsi"/>
          <w:sz w:val="24"/>
          <w:szCs w:val="24"/>
        </w:rPr>
        <w:t xml:space="preserve"> </w:t>
      </w:r>
      <w:r w:rsidRPr="00C32AF4">
        <w:rPr>
          <w:rFonts w:asciiTheme="minorHAnsi" w:hAnsiTheme="minorHAnsi"/>
          <w:b/>
          <w:sz w:val="24"/>
          <w:szCs w:val="24"/>
        </w:rPr>
        <w:t>154</w:t>
      </w:r>
      <w:r w:rsidRPr="00C32AF4">
        <w:rPr>
          <w:rFonts w:asciiTheme="minorHAnsi" w:hAnsiTheme="minorHAnsi"/>
          <w:sz w:val="24"/>
          <w:szCs w:val="24"/>
        </w:rPr>
        <w:t>, 1376-1383.</w:t>
      </w:r>
    </w:p>
    <w:p w:rsidR="0047393F" w:rsidRPr="00C32AF4" w:rsidRDefault="0047393F" w:rsidP="0047393F">
      <w:pPr>
        <w:pStyle w:val="EndNoteBibliography"/>
        <w:rPr>
          <w:rFonts w:asciiTheme="minorHAnsi" w:hAnsiTheme="minorHAnsi"/>
          <w:sz w:val="24"/>
          <w:szCs w:val="24"/>
        </w:rPr>
      </w:pPr>
      <w:r w:rsidRPr="00C32AF4">
        <w:rPr>
          <w:rFonts w:asciiTheme="minorHAnsi" w:hAnsiTheme="minorHAnsi"/>
          <w:b/>
          <w:sz w:val="24"/>
          <w:szCs w:val="24"/>
        </w:rPr>
        <w:t xml:space="preserve">Koenig, H. G., Meador, K. G., Shelp, F., Goli, V., Cohen, H. J. &amp; Blazer, D. G. </w:t>
      </w:r>
      <w:r w:rsidRPr="00C32AF4">
        <w:rPr>
          <w:rFonts w:asciiTheme="minorHAnsi" w:hAnsiTheme="minorHAnsi"/>
          <w:sz w:val="24"/>
          <w:szCs w:val="24"/>
        </w:rPr>
        <w:t xml:space="preserve">(1991). Major depressive disorder in hospitalized medically ill patients: an examination of young and elderly male veterans. </w:t>
      </w:r>
      <w:r w:rsidRPr="00C32AF4">
        <w:rPr>
          <w:rFonts w:asciiTheme="minorHAnsi" w:hAnsiTheme="minorHAnsi"/>
          <w:i/>
          <w:sz w:val="24"/>
          <w:szCs w:val="24"/>
        </w:rPr>
        <w:t>Journal of the American Geriatrics Society</w:t>
      </w:r>
      <w:r w:rsidRPr="00C32AF4">
        <w:rPr>
          <w:rFonts w:asciiTheme="minorHAnsi" w:hAnsiTheme="minorHAnsi"/>
          <w:sz w:val="24"/>
          <w:szCs w:val="24"/>
        </w:rPr>
        <w:t xml:space="preserve"> </w:t>
      </w:r>
      <w:r w:rsidRPr="00C32AF4">
        <w:rPr>
          <w:rFonts w:asciiTheme="minorHAnsi" w:hAnsiTheme="minorHAnsi"/>
          <w:b/>
          <w:sz w:val="24"/>
          <w:szCs w:val="24"/>
        </w:rPr>
        <w:t>39</w:t>
      </w:r>
      <w:r w:rsidRPr="00C32AF4">
        <w:rPr>
          <w:rFonts w:asciiTheme="minorHAnsi" w:hAnsiTheme="minorHAnsi"/>
          <w:sz w:val="24"/>
          <w:szCs w:val="24"/>
        </w:rPr>
        <w:t>, 881-890.</w:t>
      </w:r>
    </w:p>
    <w:p w:rsidR="0047393F" w:rsidRPr="00C32AF4" w:rsidRDefault="0047393F" w:rsidP="0047393F">
      <w:pPr>
        <w:pStyle w:val="EndNoteBibliography"/>
        <w:rPr>
          <w:rFonts w:asciiTheme="minorHAnsi" w:hAnsiTheme="minorHAnsi"/>
          <w:sz w:val="24"/>
          <w:szCs w:val="24"/>
        </w:rPr>
      </w:pPr>
      <w:r w:rsidRPr="00C32AF4">
        <w:rPr>
          <w:rFonts w:asciiTheme="minorHAnsi" w:hAnsiTheme="minorHAnsi"/>
          <w:b/>
          <w:sz w:val="24"/>
          <w:szCs w:val="24"/>
        </w:rPr>
        <w:t xml:space="preserve">Koenig, H. G., O'Connor, C. M., Guarisco, S. A., Zabel, K. &amp; Ford, S. M. </w:t>
      </w:r>
      <w:r w:rsidRPr="00C32AF4">
        <w:rPr>
          <w:rFonts w:asciiTheme="minorHAnsi" w:hAnsiTheme="minorHAnsi"/>
          <w:sz w:val="24"/>
          <w:szCs w:val="24"/>
        </w:rPr>
        <w:t xml:space="preserve">(1993). Depressive disorder in older medical inpatients on general medicine and cardiology services at a university teaching hospital. </w:t>
      </w:r>
      <w:r w:rsidRPr="00C32AF4">
        <w:rPr>
          <w:rFonts w:asciiTheme="minorHAnsi" w:hAnsiTheme="minorHAnsi"/>
          <w:i/>
          <w:sz w:val="24"/>
          <w:szCs w:val="24"/>
        </w:rPr>
        <w:t>The American Journal of Geriatric Psychiatry</w:t>
      </w:r>
      <w:r w:rsidRPr="00C32AF4">
        <w:rPr>
          <w:rFonts w:asciiTheme="minorHAnsi" w:hAnsiTheme="minorHAnsi"/>
          <w:sz w:val="24"/>
          <w:szCs w:val="24"/>
        </w:rPr>
        <w:t xml:space="preserve"> </w:t>
      </w:r>
      <w:r w:rsidRPr="00C32AF4">
        <w:rPr>
          <w:rFonts w:asciiTheme="minorHAnsi" w:hAnsiTheme="minorHAnsi"/>
          <w:b/>
          <w:sz w:val="24"/>
          <w:szCs w:val="24"/>
        </w:rPr>
        <w:t>1</w:t>
      </w:r>
      <w:r w:rsidRPr="00C32AF4">
        <w:rPr>
          <w:rFonts w:asciiTheme="minorHAnsi" w:hAnsiTheme="minorHAnsi"/>
          <w:sz w:val="24"/>
          <w:szCs w:val="24"/>
        </w:rPr>
        <w:t>, 197-210.</w:t>
      </w:r>
    </w:p>
    <w:p w:rsidR="0047393F" w:rsidRPr="00C32AF4" w:rsidRDefault="0047393F" w:rsidP="0047393F">
      <w:pPr>
        <w:pStyle w:val="EndNoteBibliography"/>
        <w:rPr>
          <w:rFonts w:asciiTheme="minorHAnsi" w:hAnsiTheme="minorHAnsi"/>
          <w:sz w:val="24"/>
          <w:szCs w:val="24"/>
        </w:rPr>
      </w:pPr>
      <w:r w:rsidRPr="00C32AF4">
        <w:rPr>
          <w:rFonts w:asciiTheme="minorHAnsi" w:hAnsiTheme="minorHAnsi"/>
          <w:b/>
          <w:sz w:val="24"/>
          <w:szCs w:val="24"/>
        </w:rPr>
        <w:t xml:space="preserve">Kok, R. M., Heeren, T. J., Drenth, E. C., Janzing, J. G. &amp; de Wildt, A. G. </w:t>
      </w:r>
      <w:r w:rsidRPr="00C32AF4">
        <w:rPr>
          <w:rFonts w:asciiTheme="minorHAnsi" w:hAnsiTheme="minorHAnsi"/>
          <w:sz w:val="24"/>
          <w:szCs w:val="24"/>
        </w:rPr>
        <w:t xml:space="preserve">(1992). [Psychiatric disorders in elderly patients admitted in a general hospital]. </w:t>
      </w:r>
      <w:r w:rsidRPr="00C32AF4">
        <w:rPr>
          <w:rFonts w:asciiTheme="minorHAnsi" w:hAnsiTheme="minorHAnsi"/>
          <w:i/>
          <w:sz w:val="24"/>
          <w:szCs w:val="24"/>
        </w:rPr>
        <w:t>Nederlands Tijdschrift voor Geneeskunde</w:t>
      </w:r>
      <w:r w:rsidRPr="00C32AF4">
        <w:rPr>
          <w:rFonts w:asciiTheme="minorHAnsi" w:hAnsiTheme="minorHAnsi"/>
          <w:sz w:val="24"/>
          <w:szCs w:val="24"/>
        </w:rPr>
        <w:t xml:space="preserve"> </w:t>
      </w:r>
      <w:r w:rsidRPr="00C32AF4">
        <w:rPr>
          <w:rFonts w:asciiTheme="minorHAnsi" w:hAnsiTheme="minorHAnsi"/>
          <w:b/>
          <w:sz w:val="24"/>
          <w:szCs w:val="24"/>
        </w:rPr>
        <w:t>136</w:t>
      </w:r>
      <w:r w:rsidRPr="00C32AF4">
        <w:rPr>
          <w:rFonts w:asciiTheme="minorHAnsi" w:hAnsiTheme="minorHAnsi"/>
          <w:sz w:val="24"/>
          <w:szCs w:val="24"/>
        </w:rPr>
        <w:t>, 1913-1917.</w:t>
      </w:r>
    </w:p>
    <w:p w:rsidR="0047393F" w:rsidRPr="00C32AF4" w:rsidRDefault="0047393F" w:rsidP="0047393F">
      <w:pPr>
        <w:pStyle w:val="EndNoteBibliography"/>
        <w:rPr>
          <w:rFonts w:asciiTheme="minorHAnsi" w:hAnsiTheme="minorHAnsi"/>
          <w:sz w:val="24"/>
          <w:szCs w:val="24"/>
        </w:rPr>
      </w:pPr>
      <w:r w:rsidRPr="00C32AF4">
        <w:rPr>
          <w:rFonts w:asciiTheme="minorHAnsi" w:hAnsiTheme="minorHAnsi"/>
          <w:b/>
          <w:sz w:val="24"/>
          <w:szCs w:val="24"/>
        </w:rPr>
        <w:t xml:space="preserve">Kok, R. M., Heeren, T. J., Hooijer, C., Dinkgreve, M. A. &amp; Rooijmans, H. G. </w:t>
      </w:r>
      <w:r w:rsidRPr="00C32AF4">
        <w:rPr>
          <w:rFonts w:asciiTheme="minorHAnsi" w:hAnsiTheme="minorHAnsi"/>
          <w:sz w:val="24"/>
          <w:szCs w:val="24"/>
        </w:rPr>
        <w:t xml:space="preserve">(1995). The prevalence of depression in elderly medical inpatients. </w:t>
      </w:r>
      <w:r w:rsidRPr="00C32AF4">
        <w:rPr>
          <w:rFonts w:asciiTheme="minorHAnsi" w:hAnsiTheme="minorHAnsi"/>
          <w:i/>
          <w:sz w:val="24"/>
          <w:szCs w:val="24"/>
        </w:rPr>
        <w:t>Journal of Affective Disorders</w:t>
      </w:r>
      <w:r w:rsidRPr="00C32AF4">
        <w:rPr>
          <w:rFonts w:asciiTheme="minorHAnsi" w:hAnsiTheme="minorHAnsi"/>
          <w:sz w:val="24"/>
          <w:szCs w:val="24"/>
        </w:rPr>
        <w:t xml:space="preserve"> </w:t>
      </w:r>
      <w:r w:rsidRPr="00C32AF4">
        <w:rPr>
          <w:rFonts w:asciiTheme="minorHAnsi" w:hAnsiTheme="minorHAnsi"/>
          <w:b/>
          <w:sz w:val="24"/>
          <w:szCs w:val="24"/>
        </w:rPr>
        <w:t>33</w:t>
      </w:r>
      <w:r w:rsidRPr="00C32AF4">
        <w:rPr>
          <w:rFonts w:asciiTheme="minorHAnsi" w:hAnsiTheme="minorHAnsi"/>
          <w:sz w:val="24"/>
          <w:szCs w:val="24"/>
        </w:rPr>
        <w:t>, 77-82.</w:t>
      </w:r>
    </w:p>
    <w:p w:rsidR="0047393F" w:rsidRPr="00C32AF4" w:rsidRDefault="0047393F" w:rsidP="0047393F">
      <w:pPr>
        <w:pStyle w:val="EndNoteBibliography"/>
        <w:rPr>
          <w:rFonts w:asciiTheme="minorHAnsi" w:hAnsiTheme="minorHAnsi"/>
          <w:sz w:val="24"/>
          <w:szCs w:val="24"/>
        </w:rPr>
      </w:pPr>
      <w:r w:rsidRPr="00C32AF4">
        <w:rPr>
          <w:rFonts w:asciiTheme="minorHAnsi" w:hAnsiTheme="minorHAnsi"/>
          <w:b/>
          <w:sz w:val="24"/>
          <w:szCs w:val="24"/>
        </w:rPr>
        <w:t xml:space="preserve">Koroglu, G. &amp; Tural, U. </w:t>
      </w:r>
      <w:r w:rsidRPr="00C32AF4">
        <w:rPr>
          <w:rFonts w:asciiTheme="minorHAnsi" w:hAnsiTheme="minorHAnsi"/>
          <w:sz w:val="24"/>
          <w:szCs w:val="24"/>
        </w:rPr>
        <w:t xml:space="preserve">(2010). The prevalence of comorbid psychiatric disorders among inpatients with medical illness and their effects on quality of life and functioning. </w:t>
      </w:r>
      <w:r w:rsidRPr="00C32AF4">
        <w:rPr>
          <w:rFonts w:asciiTheme="minorHAnsi" w:hAnsiTheme="minorHAnsi"/>
          <w:i/>
          <w:sz w:val="24"/>
          <w:szCs w:val="24"/>
        </w:rPr>
        <w:t>Yeni Symposium: psikiyatri, noroloji ve davranis bilimleri dergisi</w:t>
      </w:r>
      <w:r w:rsidRPr="00C32AF4">
        <w:rPr>
          <w:rFonts w:asciiTheme="minorHAnsi" w:hAnsiTheme="minorHAnsi"/>
          <w:sz w:val="24"/>
          <w:szCs w:val="24"/>
        </w:rPr>
        <w:t xml:space="preserve"> </w:t>
      </w:r>
      <w:r w:rsidRPr="00C32AF4">
        <w:rPr>
          <w:rFonts w:asciiTheme="minorHAnsi" w:hAnsiTheme="minorHAnsi"/>
          <w:b/>
          <w:sz w:val="24"/>
          <w:szCs w:val="24"/>
        </w:rPr>
        <w:t>48</w:t>
      </w:r>
      <w:r w:rsidRPr="00C32AF4">
        <w:rPr>
          <w:rFonts w:asciiTheme="minorHAnsi" w:hAnsiTheme="minorHAnsi"/>
          <w:sz w:val="24"/>
          <w:szCs w:val="24"/>
        </w:rPr>
        <w:t>, 54-62.</w:t>
      </w:r>
    </w:p>
    <w:p w:rsidR="0047393F" w:rsidRPr="00C32AF4" w:rsidRDefault="0047393F" w:rsidP="0047393F">
      <w:pPr>
        <w:pStyle w:val="EndNoteBibliography"/>
        <w:rPr>
          <w:rFonts w:asciiTheme="minorHAnsi" w:hAnsiTheme="minorHAnsi"/>
          <w:sz w:val="24"/>
          <w:szCs w:val="24"/>
        </w:rPr>
      </w:pPr>
      <w:r w:rsidRPr="00C32AF4">
        <w:rPr>
          <w:rFonts w:asciiTheme="minorHAnsi" w:hAnsiTheme="minorHAnsi"/>
          <w:b/>
          <w:sz w:val="24"/>
          <w:szCs w:val="24"/>
        </w:rPr>
        <w:t xml:space="preserve">Krauss, O., Ernst, J., Kauschke, M., Stolzenburg, J. U., Weissflog, G. &amp; Schwarz, R. </w:t>
      </w:r>
      <w:r w:rsidR="00BD31F6">
        <w:rPr>
          <w:rFonts w:asciiTheme="minorHAnsi" w:hAnsiTheme="minorHAnsi"/>
          <w:sz w:val="24"/>
          <w:szCs w:val="24"/>
        </w:rPr>
        <w:t xml:space="preserve">(2006). </w:t>
      </w:r>
      <w:r w:rsidRPr="00C32AF4">
        <w:rPr>
          <w:rFonts w:asciiTheme="minorHAnsi" w:hAnsiTheme="minorHAnsi"/>
          <w:sz w:val="24"/>
          <w:szCs w:val="24"/>
        </w:rPr>
        <w:t xml:space="preserve">Patients after prostatectomy. Psychiatric comorbidity, need for psychooncological treatment and quality of life. </w:t>
      </w:r>
      <w:r w:rsidRPr="00C32AF4">
        <w:rPr>
          <w:rFonts w:asciiTheme="minorHAnsi" w:hAnsiTheme="minorHAnsi"/>
          <w:i/>
          <w:sz w:val="24"/>
          <w:szCs w:val="24"/>
        </w:rPr>
        <w:t>Urologe (Ausg. A)</w:t>
      </w:r>
      <w:r w:rsidRPr="00C32AF4">
        <w:rPr>
          <w:rFonts w:asciiTheme="minorHAnsi" w:hAnsiTheme="minorHAnsi"/>
          <w:sz w:val="24"/>
          <w:szCs w:val="24"/>
        </w:rPr>
        <w:t xml:space="preserve"> </w:t>
      </w:r>
      <w:r w:rsidRPr="00C32AF4">
        <w:rPr>
          <w:rFonts w:asciiTheme="minorHAnsi" w:hAnsiTheme="minorHAnsi"/>
          <w:b/>
          <w:sz w:val="24"/>
          <w:szCs w:val="24"/>
        </w:rPr>
        <w:t>45</w:t>
      </w:r>
      <w:r w:rsidRPr="00C32AF4">
        <w:rPr>
          <w:rFonts w:asciiTheme="minorHAnsi" w:hAnsiTheme="minorHAnsi"/>
          <w:sz w:val="24"/>
          <w:szCs w:val="24"/>
        </w:rPr>
        <w:t>, 482-488.</w:t>
      </w:r>
    </w:p>
    <w:p w:rsidR="0047393F" w:rsidRPr="00C32AF4" w:rsidRDefault="0047393F" w:rsidP="0047393F">
      <w:pPr>
        <w:pStyle w:val="EndNoteBibliography"/>
        <w:rPr>
          <w:rFonts w:asciiTheme="minorHAnsi" w:hAnsiTheme="minorHAnsi"/>
          <w:sz w:val="24"/>
          <w:szCs w:val="24"/>
        </w:rPr>
      </w:pPr>
      <w:r w:rsidRPr="00C32AF4">
        <w:rPr>
          <w:rFonts w:asciiTheme="minorHAnsi" w:hAnsiTheme="minorHAnsi"/>
          <w:b/>
          <w:sz w:val="24"/>
          <w:szCs w:val="24"/>
        </w:rPr>
        <w:t xml:space="preserve">Krautgartner, M., Alexandrowicz, R., Benda, N. &amp; Wancata, J. </w:t>
      </w:r>
      <w:r w:rsidRPr="00C32AF4">
        <w:rPr>
          <w:rFonts w:asciiTheme="minorHAnsi" w:hAnsiTheme="minorHAnsi"/>
          <w:sz w:val="24"/>
          <w:szCs w:val="24"/>
        </w:rPr>
        <w:t xml:space="preserve">(2006). Need and utilization of psychiatric consultation services among general hospital inpatients. </w:t>
      </w:r>
      <w:r w:rsidRPr="00C32AF4">
        <w:rPr>
          <w:rFonts w:asciiTheme="minorHAnsi" w:hAnsiTheme="minorHAnsi"/>
          <w:i/>
          <w:sz w:val="24"/>
          <w:szCs w:val="24"/>
        </w:rPr>
        <w:t>Social Psychiatry &amp; Psychiatric Epidemiology</w:t>
      </w:r>
      <w:r w:rsidRPr="00C32AF4">
        <w:rPr>
          <w:rFonts w:asciiTheme="minorHAnsi" w:hAnsiTheme="minorHAnsi"/>
          <w:sz w:val="24"/>
          <w:szCs w:val="24"/>
        </w:rPr>
        <w:t xml:space="preserve"> </w:t>
      </w:r>
      <w:r w:rsidRPr="00C32AF4">
        <w:rPr>
          <w:rFonts w:asciiTheme="minorHAnsi" w:hAnsiTheme="minorHAnsi"/>
          <w:b/>
          <w:sz w:val="24"/>
          <w:szCs w:val="24"/>
        </w:rPr>
        <w:t>41</w:t>
      </w:r>
      <w:r w:rsidRPr="00C32AF4">
        <w:rPr>
          <w:rFonts w:asciiTheme="minorHAnsi" w:hAnsiTheme="minorHAnsi"/>
          <w:sz w:val="24"/>
          <w:szCs w:val="24"/>
        </w:rPr>
        <w:t>, 294-301.</w:t>
      </w:r>
    </w:p>
    <w:p w:rsidR="0047393F" w:rsidRPr="00C32AF4" w:rsidRDefault="0047393F" w:rsidP="0047393F">
      <w:pPr>
        <w:pStyle w:val="EndNoteBibliography"/>
        <w:rPr>
          <w:rFonts w:asciiTheme="minorHAnsi" w:hAnsiTheme="minorHAnsi"/>
          <w:sz w:val="24"/>
          <w:szCs w:val="24"/>
        </w:rPr>
      </w:pPr>
      <w:r w:rsidRPr="00C32AF4">
        <w:rPr>
          <w:rFonts w:asciiTheme="minorHAnsi" w:hAnsiTheme="minorHAnsi"/>
          <w:b/>
          <w:sz w:val="24"/>
          <w:szCs w:val="24"/>
        </w:rPr>
        <w:t xml:space="preserve">Kugaya, A., Akechi, T., Okuyama, T., Nakano, T., Mikami, I., Okamura, H. &amp; Uchitomi, Y. </w:t>
      </w:r>
      <w:r w:rsidRPr="00C32AF4">
        <w:rPr>
          <w:rFonts w:asciiTheme="minorHAnsi" w:hAnsiTheme="minorHAnsi"/>
          <w:sz w:val="24"/>
          <w:szCs w:val="24"/>
        </w:rPr>
        <w:t xml:space="preserve">(2000). Prevalence, predictive factors, and screening for psychologic distress in patients with newly diagnosed head and neck cancer. </w:t>
      </w:r>
      <w:r w:rsidRPr="00C32AF4">
        <w:rPr>
          <w:rFonts w:asciiTheme="minorHAnsi" w:hAnsiTheme="minorHAnsi"/>
          <w:i/>
          <w:sz w:val="24"/>
          <w:szCs w:val="24"/>
        </w:rPr>
        <w:t>Cancer</w:t>
      </w:r>
      <w:r w:rsidRPr="00C32AF4">
        <w:rPr>
          <w:rFonts w:asciiTheme="minorHAnsi" w:hAnsiTheme="minorHAnsi"/>
          <w:sz w:val="24"/>
          <w:szCs w:val="24"/>
        </w:rPr>
        <w:t xml:space="preserve"> </w:t>
      </w:r>
      <w:r w:rsidRPr="00C32AF4">
        <w:rPr>
          <w:rFonts w:asciiTheme="minorHAnsi" w:hAnsiTheme="minorHAnsi"/>
          <w:b/>
          <w:sz w:val="24"/>
          <w:szCs w:val="24"/>
        </w:rPr>
        <w:t>88</w:t>
      </w:r>
      <w:r w:rsidRPr="00C32AF4">
        <w:rPr>
          <w:rFonts w:asciiTheme="minorHAnsi" w:hAnsiTheme="minorHAnsi"/>
          <w:sz w:val="24"/>
          <w:szCs w:val="24"/>
        </w:rPr>
        <w:t>, 2817-23.</w:t>
      </w:r>
    </w:p>
    <w:p w:rsidR="0047393F" w:rsidRPr="00C32AF4" w:rsidRDefault="0047393F" w:rsidP="0047393F">
      <w:pPr>
        <w:pStyle w:val="EndNoteBibliography"/>
        <w:rPr>
          <w:rFonts w:asciiTheme="minorHAnsi" w:hAnsiTheme="minorHAnsi"/>
          <w:sz w:val="24"/>
          <w:szCs w:val="24"/>
        </w:rPr>
      </w:pPr>
      <w:r w:rsidRPr="00C32AF4">
        <w:rPr>
          <w:rFonts w:asciiTheme="minorHAnsi" w:hAnsiTheme="minorHAnsi"/>
          <w:b/>
          <w:sz w:val="24"/>
          <w:szCs w:val="24"/>
        </w:rPr>
        <w:t xml:space="preserve">Kuhn, W. F., Bell, R. A., Netscher, R. E., Seligson, D. &amp; Kuhn, S. J. </w:t>
      </w:r>
      <w:r w:rsidRPr="00C32AF4">
        <w:rPr>
          <w:rFonts w:asciiTheme="minorHAnsi" w:hAnsiTheme="minorHAnsi"/>
          <w:sz w:val="24"/>
          <w:szCs w:val="24"/>
        </w:rPr>
        <w:t xml:space="preserve">(1989). Psychiatric assessment of leg fracture patients: A pilot study. </w:t>
      </w:r>
      <w:r w:rsidRPr="00C32AF4">
        <w:rPr>
          <w:rFonts w:asciiTheme="minorHAnsi" w:hAnsiTheme="minorHAnsi"/>
          <w:i/>
          <w:sz w:val="24"/>
          <w:szCs w:val="24"/>
        </w:rPr>
        <w:t>International Journal of Psychiatry in Medicine</w:t>
      </w:r>
      <w:r w:rsidRPr="00C32AF4">
        <w:rPr>
          <w:rFonts w:asciiTheme="minorHAnsi" w:hAnsiTheme="minorHAnsi"/>
          <w:sz w:val="24"/>
          <w:szCs w:val="24"/>
        </w:rPr>
        <w:t xml:space="preserve"> </w:t>
      </w:r>
      <w:r w:rsidRPr="00C32AF4">
        <w:rPr>
          <w:rFonts w:asciiTheme="minorHAnsi" w:hAnsiTheme="minorHAnsi"/>
          <w:b/>
          <w:sz w:val="24"/>
          <w:szCs w:val="24"/>
        </w:rPr>
        <w:t>19</w:t>
      </w:r>
      <w:r w:rsidRPr="00C32AF4">
        <w:rPr>
          <w:rFonts w:asciiTheme="minorHAnsi" w:hAnsiTheme="minorHAnsi"/>
          <w:sz w:val="24"/>
          <w:szCs w:val="24"/>
        </w:rPr>
        <w:t>, 145-154.</w:t>
      </w:r>
    </w:p>
    <w:p w:rsidR="0047393F" w:rsidRPr="00341E1F" w:rsidRDefault="0047393F" w:rsidP="0047393F">
      <w:pPr>
        <w:pStyle w:val="EndNoteBibliography"/>
        <w:rPr>
          <w:rFonts w:asciiTheme="minorHAnsi" w:hAnsiTheme="minorHAnsi"/>
          <w:sz w:val="24"/>
          <w:szCs w:val="24"/>
        </w:rPr>
      </w:pPr>
      <w:r w:rsidRPr="00C32AF4">
        <w:rPr>
          <w:rFonts w:asciiTheme="minorHAnsi" w:hAnsiTheme="minorHAnsi"/>
          <w:b/>
          <w:sz w:val="24"/>
          <w:szCs w:val="24"/>
        </w:rPr>
        <w:t>Kumar, K.</w:t>
      </w:r>
      <w:r w:rsidR="00341E1F">
        <w:rPr>
          <w:rFonts w:asciiTheme="minorHAnsi" w:hAnsiTheme="minorHAnsi"/>
          <w:b/>
          <w:sz w:val="24"/>
          <w:szCs w:val="24"/>
        </w:rPr>
        <w:t xml:space="preserve"> L., Kar, S., Reddy, C. M. P. K</w:t>
      </w:r>
      <w:r w:rsidRPr="00C32AF4">
        <w:rPr>
          <w:rFonts w:asciiTheme="minorHAnsi" w:hAnsiTheme="minorHAnsi"/>
          <w:b/>
          <w:sz w:val="24"/>
          <w:szCs w:val="24"/>
        </w:rPr>
        <w:t xml:space="preserve">. </w:t>
      </w:r>
      <w:r w:rsidR="00341E1F">
        <w:rPr>
          <w:rFonts w:asciiTheme="minorHAnsi" w:hAnsiTheme="minorHAnsi"/>
          <w:sz w:val="24"/>
          <w:szCs w:val="24"/>
        </w:rPr>
        <w:t>(2012</w:t>
      </w:r>
      <w:r w:rsidRPr="00C32AF4">
        <w:rPr>
          <w:rFonts w:asciiTheme="minorHAnsi" w:hAnsiTheme="minorHAnsi"/>
          <w:sz w:val="24"/>
          <w:szCs w:val="24"/>
        </w:rPr>
        <w:t xml:space="preserve">). Psychiatric co-morbidity in geriatric in patients. </w:t>
      </w:r>
      <w:r w:rsidR="00341E1F">
        <w:rPr>
          <w:rFonts w:asciiTheme="minorHAnsi" w:hAnsiTheme="minorHAnsi"/>
          <w:i/>
          <w:sz w:val="24"/>
          <w:szCs w:val="24"/>
        </w:rPr>
        <w:t xml:space="preserve">J Dr NTR Univ Health Sci </w:t>
      </w:r>
      <w:r w:rsidR="00341E1F">
        <w:rPr>
          <w:rFonts w:asciiTheme="minorHAnsi" w:hAnsiTheme="minorHAnsi"/>
          <w:b/>
          <w:sz w:val="24"/>
          <w:szCs w:val="24"/>
        </w:rPr>
        <w:t>1</w:t>
      </w:r>
      <w:r w:rsidR="00341E1F">
        <w:rPr>
          <w:rFonts w:asciiTheme="minorHAnsi" w:hAnsiTheme="minorHAnsi"/>
          <w:sz w:val="24"/>
          <w:szCs w:val="24"/>
        </w:rPr>
        <w:t>, 81-5.</w:t>
      </w:r>
    </w:p>
    <w:p w:rsidR="0047393F" w:rsidRPr="00C32AF4" w:rsidRDefault="0047393F" w:rsidP="0047393F">
      <w:pPr>
        <w:pStyle w:val="EndNoteBibliography"/>
        <w:rPr>
          <w:rFonts w:asciiTheme="minorHAnsi" w:hAnsiTheme="minorHAnsi"/>
          <w:sz w:val="24"/>
          <w:szCs w:val="24"/>
        </w:rPr>
      </w:pPr>
      <w:r w:rsidRPr="00C32AF4">
        <w:rPr>
          <w:rFonts w:asciiTheme="minorHAnsi" w:hAnsiTheme="minorHAnsi"/>
          <w:b/>
          <w:sz w:val="24"/>
          <w:szCs w:val="24"/>
        </w:rPr>
        <w:t xml:space="preserve">Lazaro, L., de Pablo, J., Nieto, E., Vieta, E., Vilalta, J. &amp; Cirera, E. </w:t>
      </w:r>
      <w:r w:rsidRPr="00C32AF4">
        <w:rPr>
          <w:rFonts w:asciiTheme="minorHAnsi" w:hAnsiTheme="minorHAnsi"/>
          <w:sz w:val="24"/>
          <w:szCs w:val="24"/>
        </w:rPr>
        <w:t xml:space="preserve">(1991). Psychiatric morbidity in elderly patients admitted to a general hospital. A day-prevalence study. </w:t>
      </w:r>
      <w:r w:rsidRPr="00C32AF4">
        <w:rPr>
          <w:rFonts w:asciiTheme="minorHAnsi" w:hAnsiTheme="minorHAnsi"/>
          <w:i/>
          <w:sz w:val="24"/>
          <w:szCs w:val="24"/>
        </w:rPr>
        <w:t>Medicina Clinica</w:t>
      </w:r>
      <w:r w:rsidRPr="00C32AF4">
        <w:rPr>
          <w:rFonts w:asciiTheme="minorHAnsi" w:hAnsiTheme="minorHAnsi"/>
          <w:sz w:val="24"/>
          <w:szCs w:val="24"/>
        </w:rPr>
        <w:t xml:space="preserve"> </w:t>
      </w:r>
      <w:r w:rsidRPr="00C32AF4">
        <w:rPr>
          <w:rFonts w:asciiTheme="minorHAnsi" w:hAnsiTheme="minorHAnsi"/>
          <w:b/>
          <w:sz w:val="24"/>
          <w:szCs w:val="24"/>
        </w:rPr>
        <w:t>97</w:t>
      </w:r>
      <w:r w:rsidRPr="00C32AF4">
        <w:rPr>
          <w:rFonts w:asciiTheme="minorHAnsi" w:hAnsiTheme="minorHAnsi"/>
          <w:sz w:val="24"/>
          <w:szCs w:val="24"/>
        </w:rPr>
        <w:t>, 206-210.</w:t>
      </w:r>
    </w:p>
    <w:p w:rsidR="0047393F" w:rsidRPr="00C32AF4" w:rsidRDefault="0047393F" w:rsidP="0047393F">
      <w:pPr>
        <w:pStyle w:val="EndNoteBibliography"/>
        <w:rPr>
          <w:rFonts w:asciiTheme="minorHAnsi" w:hAnsiTheme="minorHAnsi"/>
          <w:sz w:val="24"/>
          <w:szCs w:val="24"/>
        </w:rPr>
      </w:pPr>
      <w:r w:rsidRPr="00C32AF4">
        <w:rPr>
          <w:rFonts w:asciiTheme="minorHAnsi" w:hAnsiTheme="minorHAnsi"/>
          <w:b/>
          <w:sz w:val="24"/>
          <w:szCs w:val="24"/>
        </w:rPr>
        <w:t xml:space="preserve">Lazaro, L., Marcos, T. &amp; Valdes, M. </w:t>
      </w:r>
      <w:r w:rsidRPr="00C32AF4">
        <w:rPr>
          <w:rFonts w:asciiTheme="minorHAnsi" w:hAnsiTheme="minorHAnsi"/>
          <w:sz w:val="24"/>
          <w:szCs w:val="24"/>
        </w:rPr>
        <w:t xml:space="preserve">(1995). Affective disorders, social support, and health status in geriatric patients in a general hospital. </w:t>
      </w:r>
      <w:r w:rsidRPr="00C32AF4">
        <w:rPr>
          <w:rFonts w:asciiTheme="minorHAnsi" w:hAnsiTheme="minorHAnsi"/>
          <w:i/>
          <w:sz w:val="24"/>
          <w:szCs w:val="24"/>
        </w:rPr>
        <w:t>General Hospital Psychiatry</w:t>
      </w:r>
      <w:r w:rsidRPr="00C32AF4">
        <w:rPr>
          <w:rFonts w:asciiTheme="minorHAnsi" w:hAnsiTheme="minorHAnsi"/>
          <w:sz w:val="24"/>
          <w:szCs w:val="24"/>
        </w:rPr>
        <w:t xml:space="preserve"> </w:t>
      </w:r>
      <w:r w:rsidRPr="00C32AF4">
        <w:rPr>
          <w:rFonts w:asciiTheme="minorHAnsi" w:hAnsiTheme="minorHAnsi"/>
          <w:b/>
          <w:sz w:val="24"/>
          <w:szCs w:val="24"/>
        </w:rPr>
        <w:t>17</w:t>
      </w:r>
      <w:r w:rsidRPr="00C32AF4">
        <w:rPr>
          <w:rFonts w:asciiTheme="minorHAnsi" w:hAnsiTheme="minorHAnsi"/>
          <w:sz w:val="24"/>
          <w:szCs w:val="24"/>
        </w:rPr>
        <w:t>, 299-304.</w:t>
      </w:r>
    </w:p>
    <w:p w:rsidR="0047393F" w:rsidRPr="00C32AF4" w:rsidRDefault="0047393F" w:rsidP="0047393F">
      <w:pPr>
        <w:pStyle w:val="EndNoteBibliography"/>
        <w:rPr>
          <w:rFonts w:asciiTheme="minorHAnsi" w:hAnsiTheme="minorHAnsi"/>
          <w:sz w:val="24"/>
          <w:szCs w:val="24"/>
        </w:rPr>
      </w:pPr>
      <w:r w:rsidRPr="00C32AF4">
        <w:rPr>
          <w:rFonts w:asciiTheme="minorHAnsi" w:hAnsiTheme="minorHAnsi"/>
          <w:b/>
          <w:sz w:val="24"/>
          <w:szCs w:val="24"/>
        </w:rPr>
        <w:t xml:space="preserve">Leung, C. M., Chan, K. K. &amp; Cheng, K. K. </w:t>
      </w:r>
      <w:r w:rsidRPr="00C32AF4">
        <w:rPr>
          <w:rFonts w:asciiTheme="minorHAnsi" w:hAnsiTheme="minorHAnsi"/>
          <w:sz w:val="24"/>
          <w:szCs w:val="24"/>
        </w:rPr>
        <w:t xml:space="preserve">(1992). Psychiatric morbidity in a general medical ward. Hong Kong's experience. </w:t>
      </w:r>
      <w:r w:rsidRPr="00C32AF4">
        <w:rPr>
          <w:rFonts w:asciiTheme="minorHAnsi" w:hAnsiTheme="minorHAnsi"/>
          <w:i/>
          <w:sz w:val="24"/>
          <w:szCs w:val="24"/>
        </w:rPr>
        <w:t>General Hospital Psychiatry</w:t>
      </w:r>
      <w:r w:rsidRPr="00C32AF4">
        <w:rPr>
          <w:rFonts w:asciiTheme="minorHAnsi" w:hAnsiTheme="minorHAnsi"/>
          <w:sz w:val="24"/>
          <w:szCs w:val="24"/>
        </w:rPr>
        <w:t xml:space="preserve"> </w:t>
      </w:r>
      <w:r w:rsidRPr="00C32AF4">
        <w:rPr>
          <w:rFonts w:asciiTheme="minorHAnsi" w:hAnsiTheme="minorHAnsi"/>
          <w:b/>
          <w:sz w:val="24"/>
          <w:szCs w:val="24"/>
        </w:rPr>
        <w:t>14</w:t>
      </w:r>
      <w:r w:rsidRPr="00C32AF4">
        <w:rPr>
          <w:rFonts w:asciiTheme="minorHAnsi" w:hAnsiTheme="minorHAnsi"/>
          <w:sz w:val="24"/>
          <w:szCs w:val="24"/>
        </w:rPr>
        <w:t>, 196-200.</w:t>
      </w:r>
    </w:p>
    <w:p w:rsidR="0047393F" w:rsidRPr="00C32AF4" w:rsidRDefault="0047393F" w:rsidP="0047393F">
      <w:pPr>
        <w:pStyle w:val="EndNoteBibliography"/>
        <w:rPr>
          <w:rFonts w:asciiTheme="minorHAnsi" w:hAnsiTheme="minorHAnsi"/>
          <w:sz w:val="24"/>
          <w:szCs w:val="24"/>
        </w:rPr>
      </w:pPr>
      <w:r w:rsidRPr="00C32AF4">
        <w:rPr>
          <w:rFonts w:asciiTheme="minorHAnsi" w:hAnsiTheme="minorHAnsi"/>
          <w:b/>
          <w:sz w:val="24"/>
          <w:szCs w:val="24"/>
        </w:rPr>
        <w:t xml:space="preserve">Linka, E., Bartko, G., Agardi, T. &amp; Kemeny, K. </w:t>
      </w:r>
      <w:r w:rsidRPr="00C32AF4">
        <w:rPr>
          <w:rFonts w:asciiTheme="minorHAnsi" w:hAnsiTheme="minorHAnsi"/>
          <w:sz w:val="24"/>
          <w:szCs w:val="24"/>
        </w:rPr>
        <w:t xml:space="preserve">(1999). Dementia and depression in elderly population of a medical department. </w:t>
      </w:r>
      <w:r w:rsidRPr="00C32AF4">
        <w:rPr>
          <w:rFonts w:asciiTheme="minorHAnsi" w:hAnsiTheme="minorHAnsi"/>
          <w:i/>
          <w:sz w:val="24"/>
          <w:szCs w:val="24"/>
        </w:rPr>
        <w:t>Psychiatria Hungarica</w:t>
      </w:r>
      <w:r w:rsidRPr="00C32AF4">
        <w:rPr>
          <w:rFonts w:asciiTheme="minorHAnsi" w:hAnsiTheme="minorHAnsi"/>
          <w:sz w:val="24"/>
          <w:szCs w:val="24"/>
        </w:rPr>
        <w:t xml:space="preserve"> </w:t>
      </w:r>
      <w:r w:rsidRPr="00C32AF4">
        <w:rPr>
          <w:rFonts w:asciiTheme="minorHAnsi" w:hAnsiTheme="minorHAnsi"/>
          <w:b/>
          <w:sz w:val="24"/>
          <w:szCs w:val="24"/>
        </w:rPr>
        <w:t>14</w:t>
      </w:r>
      <w:r w:rsidRPr="00C32AF4">
        <w:rPr>
          <w:rFonts w:asciiTheme="minorHAnsi" w:hAnsiTheme="minorHAnsi"/>
          <w:sz w:val="24"/>
          <w:szCs w:val="24"/>
        </w:rPr>
        <w:t>, 39-45.</w:t>
      </w:r>
    </w:p>
    <w:p w:rsidR="0047393F" w:rsidRPr="00C32AF4" w:rsidRDefault="0047393F" w:rsidP="0047393F">
      <w:pPr>
        <w:pStyle w:val="EndNoteBibliography"/>
        <w:rPr>
          <w:rFonts w:asciiTheme="minorHAnsi" w:hAnsiTheme="minorHAnsi"/>
          <w:sz w:val="24"/>
          <w:szCs w:val="24"/>
        </w:rPr>
      </w:pPr>
      <w:r w:rsidRPr="00C32AF4">
        <w:rPr>
          <w:rFonts w:asciiTheme="minorHAnsi" w:hAnsiTheme="minorHAnsi"/>
          <w:b/>
          <w:sz w:val="24"/>
          <w:szCs w:val="24"/>
        </w:rPr>
        <w:t xml:space="preserve">Linka, E., Bartko, G., Agardi, T. &amp; Kemeny, K. </w:t>
      </w:r>
      <w:r w:rsidRPr="00C32AF4">
        <w:rPr>
          <w:rFonts w:asciiTheme="minorHAnsi" w:hAnsiTheme="minorHAnsi"/>
          <w:sz w:val="24"/>
          <w:szCs w:val="24"/>
        </w:rPr>
        <w:t xml:space="preserve">(2000). Dementia and depression in elderly medical inpatients. </w:t>
      </w:r>
      <w:r w:rsidRPr="00C32AF4">
        <w:rPr>
          <w:rFonts w:asciiTheme="minorHAnsi" w:hAnsiTheme="minorHAnsi"/>
          <w:i/>
          <w:sz w:val="24"/>
          <w:szCs w:val="24"/>
        </w:rPr>
        <w:t>International Psychogeriatrics</w:t>
      </w:r>
      <w:r w:rsidRPr="00C32AF4">
        <w:rPr>
          <w:rFonts w:asciiTheme="minorHAnsi" w:hAnsiTheme="minorHAnsi"/>
          <w:sz w:val="24"/>
          <w:szCs w:val="24"/>
        </w:rPr>
        <w:t xml:space="preserve"> </w:t>
      </w:r>
      <w:r w:rsidRPr="00C32AF4">
        <w:rPr>
          <w:rFonts w:asciiTheme="minorHAnsi" w:hAnsiTheme="minorHAnsi"/>
          <w:b/>
          <w:sz w:val="24"/>
          <w:szCs w:val="24"/>
        </w:rPr>
        <w:t>12</w:t>
      </w:r>
      <w:r w:rsidRPr="00C32AF4">
        <w:rPr>
          <w:rFonts w:asciiTheme="minorHAnsi" w:hAnsiTheme="minorHAnsi"/>
          <w:sz w:val="24"/>
          <w:szCs w:val="24"/>
        </w:rPr>
        <w:t>, 67-75.</w:t>
      </w:r>
    </w:p>
    <w:p w:rsidR="0047393F" w:rsidRPr="00C32AF4" w:rsidRDefault="0047393F" w:rsidP="0047393F">
      <w:pPr>
        <w:pStyle w:val="EndNoteBibliography"/>
        <w:rPr>
          <w:rFonts w:asciiTheme="minorHAnsi" w:hAnsiTheme="minorHAnsi"/>
          <w:sz w:val="24"/>
          <w:szCs w:val="24"/>
        </w:rPr>
      </w:pPr>
      <w:r w:rsidRPr="00C32AF4">
        <w:rPr>
          <w:rFonts w:asciiTheme="minorHAnsi" w:hAnsiTheme="minorHAnsi"/>
          <w:b/>
          <w:sz w:val="24"/>
          <w:szCs w:val="24"/>
        </w:rPr>
        <w:t xml:space="preserve">Lykouras, L., Adrachta, D., Kalfakis, N., Oulis, P., Voulgari, A., Christodoulou, G., Papageorgiou, C. &amp; Stefanis, C. </w:t>
      </w:r>
      <w:r w:rsidRPr="00C32AF4">
        <w:rPr>
          <w:rFonts w:asciiTheme="minorHAnsi" w:hAnsiTheme="minorHAnsi"/>
          <w:sz w:val="24"/>
          <w:szCs w:val="24"/>
        </w:rPr>
        <w:t xml:space="preserve">(1996). GHQ-28 as an aid to detect mental disorders in neurological inpatients. </w:t>
      </w:r>
      <w:r w:rsidRPr="00C32AF4">
        <w:rPr>
          <w:rFonts w:asciiTheme="minorHAnsi" w:hAnsiTheme="minorHAnsi"/>
          <w:i/>
          <w:sz w:val="24"/>
          <w:szCs w:val="24"/>
        </w:rPr>
        <w:t>Acta Psychiatrica Scandinavica</w:t>
      </w:r>
      <w:r w:rsidRPr="00C32AF4">
        <w:rPr>
          <w:rFonts w:asciiTheme="minorHAnsi" w:hAnsiTheme="minorHAnsi"/>
          <w:sz w:val="24"/>
          <w:szCs w:val="24"/>
        </w:rPr>
        <w:t xml:space="preserve"> </w:t>
      </w:r>
      <w:r w:rsidRPr="00C32AF4">
        <w:rPr>
          <w:rFonts w:asciiTheme="minorHAnsi" w:hAnsiTheme="minorHAnsi"/>
          <w:b/>
          <w:sz w:val="24"/>
          <w:szCs w:val="24"/>
        </w:rPr>
        <w:t>93</w:t>
      </w:r>
      <w:r w:rsidRPr="00C32AF4">
        <w:rPr>
          <w:rFonts w:asciiTheme="minorHAnsi" w:hAnsiTheme="minorHAnsi"/>
          <w:sz w:val="24"/>
          <w:szCs w:val="24"/>
        </w:rPr>
        <w:t>, 212-216.</w:t>
      </w:r>
    </w:p>
    <w:p w:rsidR="0047393F" w:rsidRPr="00C32AF4" w:rsidRDefault="0047393F" w:rsidP="0047393F">
      <w:pPr>
        <w:pStyle w:val="EndNoteBibliography"/>
        <w:rPr>
          <w:rFonts w:asciiTheme="minorHAnsi" w:hAnsiTheme="minorHAnsi"/>
          <w:sz w:val="24"/>
          <w:szCs w:val="24"/>
        </w:rPr>
      </w:pPr>
      <w:r w:rsidRPr="00C32AF4">
        <w:rPr>
          <w:rFonts w:asciiTheme="minorHAnsi" w:hAnsiTheme="minorHAnsi"/>
          <w:b/>
          <w:sz w:val="24"/>
          <w:szCs w:val="24"/>
        </w:rPr>
        <w:t xml:space="preserve">Madianos, M. G., Papaghelis, M., Ioannovich, J. &amp; Dafni, R. </w:t>
      </w:r>
      <w:r w:rsidRPr="00C32AF4">
        <w:rPr>
          <w:rFonts w:asciiTheme="minorHAnsi" w:hAnsiTheme="minorHAnsi"/>
          <w:sz w:val="24"/>
          <w:szCs w:val="24"/>
        </w:rPr>
        <w:t xml:space="preserve">(2001). Psychiatric disorders in burn patients: a follow-up study. </w:t>
      </w:r>
      <w:r w:rsidRPr="00C32AF4">
        <w:rPr>
          <w:rFonts w:asciiTheme="minorHAnsi" w:hAnsiTheme="minorHAnsi"/>
          <w:i/>
          <w:sz w:val="24"/>
          <w:szCs w:val="24"/>
        </w:rPr>
        <w:t>Psychotherapy and psychosomatics</w:t>
      </w:r>
      <w:r w:rsidRPr="00C32AF4">
        <w:rPr>
          <w:rFonts w:asciiTheme="minorHAnsi" w:hAnsiTheme="minorHAnsi"/>
          <w:sz w:val="24"/>
          <w:szCs w:val="24"/>
        </w:rPr>
        <w:t xml:space="preserve"> </w:t>
      </w:r>
      <w:r w:rsidRPr="00C32AF4">
        <w:rPr>
          <w:rFonts w:asciiTheme="minorHAnsi" w:hAnsiTheme="minorHAnsi"/>
          <w:b/>
          <w:sz w:val="24"/>
          <w:szCs w:val="24"/>
        </w:rPr>
        <w:t>70</w:t>
      </w:r>
      <w:r w:rsidRPr="00C32AF4">
        <w:rPr>
          <w:rFonts w:asciiTheme="minorHAnsi" w:hAnsiTheme="minorHAnsi"/>
          <w:sz w:val="24"/>
          <w:szCs w:val="24"/>
        </w:rPr>
        <w:t>, 30-37.</w:t>
      </w:r>
    </w:p>
    <w:p w:rsidR="0047393F" w:rsidRPr="00C32AF4" w:rsidRDefault="0047393F" w:rsidP="0047393F">
      <w:pPr>
        <w:pStyle w:val="EndNoteBibliography"/>
        <w:rPr>
          <w:rFonts w:asciiTheme="minorHAnsi" w:hAnsiTheme="minorHAnsi"/>
          <w:sz w:val="24"/>
          <w:szCs w:val="24"/>
        </w:rPr>
      </w:pPr>
      <w:r w:rsidRPr="00C32AF4">
        <w:rPr>
          <w:rFonts w:asciiTheme="minorHAnsi" w:hAnsiTheme="minorHAnsi"/>
          <w:b/>
          <w:sz w:val="24"/>
          <w:szCs w:val="24"/>
        </w:rPr>
        <w:t xml:space="preserve">Marchesi, C., Brusamonti, E., Borghi, C., Giannini, A., Di Ruvo, R., Minneo, F., Quarantelli, C. &amp; Maggini, C. </w:t>
      </w:r>
      <w:r w:rsidRPr="00C32AF4">
        <w:rPr>
          <w:rFonts w:asciiTheme="minorHAnsi" w:hAnsiTheme="minorHAnsi"/>
          <w:sz w:val="24"/>
          <w:szCs w:val="24"/>
        </w:rPr>
        <w:t xml:space="preserve">(2004). Anxiety and depressive disorders in an emergency department ward of a general hospital: a control study. </w:t>
      </w:r>
      <w:r w:rsidRPr="00C32AF4">
        <w:rPr>
          <w:rFonts w:asciiTheme="minorHAnsi" w:hAnsiTheme="minorHAnsi"/>
          <w:i/>
          <w:sz w:val="24"/>
          <w:szCs w:val="24"/>
        </w:rPr>
        <w:t>Emergency Medicine Journal</w:t>
      </w:r>
      <w:r w:rsidRPr="00C32AF4">
        <w:rPr>
          <w:rFonts w:asciiTheme="minorHAnsi" w:hAnsiTheme="minorHAnsi"/>
          <w:sz w:val="24"/>
          <w:szCs w:val="24"/>
        </w:rPr>
        <w:t xml:space="preserve"> </w:t>
      </w:r>
      <w:r w:rsidRPr="00C32AF4">
        <w:rPr>
          <w:rFonts w:asciiTheme="minorHAnsi" w:hAnsiTheme="minorHAnsi"/>
          <w:b/>
          <w:sz w:val="24"/>
          <w:szCs w:val="24"/>
        </w:rPr>
        <w:t>21</w:t>
      </w:r>
      <w:r w:rsidRPr="00C32AF4">
        <w:rPr>
          <w:rFonts w:asciiTheme="minorHAnsi" w:hAnsiTheme="minorHAnsi"/>
          <w:sz w:val="24"/>
          <w:szCs w:val="24"/>
        </w:rPr>
        <w:t>, 175-179.</w:t>
      </w:r>
    </w:p>
    <w:p w:rsidR="0047393F" w:rsidRPr="00C32AF4" w:rsidRDefault="0047393F" w:rsidP="0047393F">
      <w:pPr>
        <w:pStyle w:val="EndNoteBibliography"/>
        <w:rPr>
          <w:rFonts w:asciiTheme="minorHAnsi" w:hAnsiTheme="minorHAnsi"/>
          <w:sz w:val="24"/>
          <w:szCs w:val="24"/>
        </w:rPr>
      </w:pPr>
      <w:r w:rsidRPr="00C32AF4">
        <w:rPr>
          <w:rFonts w:asciiTheme="minorHAnsi" w:hAnsiTheme="minorHAnsi"/>
          <w:b/>
          <w:sz w:val="24"/>
          <w:szCs w:val="24"/>
        </w:rPr>
        <w:t xml:space="preserve">Martin, R. L., Roberts, W. V., Clayton, P. J. &amp; Wetzel, R. </w:t>
      </w:r>
      <w:r w:rsidRPr="00C32AF4">
        <w:rPr>
          <w:rFonts w:asciiTheme="minorHAnsi" w:hAnsiTheme="minorHAnsi"/>
          <w:sz w:val="24"/>
          <w:szCs w:val="24"/>
        </w:rPr>
        <w:t xml:space="preserve">(1977). Psychiatric illness and non-cancer hysterectomy. </w:t>
      </w:r>
      <w:r w:rsidRPr="00C32AF4">
        <w:rPr>
          <w:rFonts w:asciiTheme="minorHAnsi" w:hAnsiTheme="minorHAnsi"/>
          <w:i/>
          <w:sz w:val="24"/>
          <w:szCs w:val="24"/>
        </w:rPr>
        <w:t>Diseases of the Nervous System</w:t>
      </w:r>
      <w:r w:rsidRPr="00C32AF4">
        <w:rPr>
          <w:rFonts w:asciiTheme="minorHAnsi" w:hAnsiTheme="minorHAnsi"/>
          <w:sz w:val="24"/>
          <w:szCs w:val="24"/>
        </w:rPr>
        <w:t xml:space="preserve"> </w:t>
      </w:r>
      <w:r w:rsidRPr="00C32AF4">
        <w:rPr>
          <w:rFonts w:asciiTheme="minorHAnsi" w:hAnsiTheme="minorHAnsi"/>
          <w:b/>
          <w:sz w:val="24"/>
          <w:szCs w:val="24"/>
        </w:rPr>
        <w:t>38</w:t>
      </w:r>
      <w:r w:rsidRPr="00C32AF4">
        <w:rPr>
          <w:rFonts w:asciiTheme="minorHAnsi" w:hAnsiTheme="minorHAnsi"/>
          <w:sz w:val="24"/>
          <w:szCs w:val="24"/>
        </w:rPr>
        <w:t>, 974-980.</w:t>
      </w:r>
    </w:p>
    <w:p w:rsidR="0047393F" w:rsidRPr="00C32AF4" w:rsidRDefault="0047393F" w:rsidP="0047393F">
      <w:pPr>
        <w:pStyle w:val="EndNoteBibliography"/>
        <w:rPr>
          <w:rFonts w:asciiTheme="minorHAnsi" w:hAnsiTheme="minorHAnsi"/>
          <w:sz w:val="24"/>
          <w:szCs w:val="24"/>
        </w:rPr>
      </w:pPr>
      <w:r w:rsidRPr="00C32AF4">
        <w:rPr>
          <w:rFonts w:asciiTheme="minorHAnsi" w:hAnsiTheme="minorHAnsi"/>
          <w:b/>
          <w:sz w:val="24"/>
          <w:szCs w:val="24"/>
        </w:rPr>
        <w:t xml:space="preserve">Martucci, M., Balestrieri, M., Bisoffi, G., Bonizzato, P., Covre, M. G., Cunico, L., De Francesco, M., Marinoni, M. G., Mosciaro, C., Piccinelli, M., Vaccari, L. &amp; Tansella, M. </w:t>
      </w:r>
      <w:r w:rsidRPr="00C32AF4">
        <w:rPr>
          <w:rFonts w:asciiTheme="minorHAnsi" w:hAnsiTheme="minorHAnsi"/>
          <w:sz w:val="24"/>
          <w:szCs w:val="24"/>
        </w:rPr>
        <w:t xml:space="preserve">(1999). Evaluating psychiatric morbidity in a general hospital: a two-phase epidemiological survey. </w:t>
      </w:r>
      <w:r w:rsidRPr="00C32AF4">
        <w:rPr>
          <w:rFonts w:asciiTheme="minorHAnsi" w:hAnsiTheme="minorHAnsi"/>
          <w:i/>
          <w:sz w:val="24"/>
          <w:szCs w:val="24"/>
        </w:rPr>
        <w:t>Psychological Medicine</w:t>
      </w:r>
      <w:r w:rsidRPr="00C32AF4">
        <w:rPr>
          <w:rFonts w:asciiTheme="minorHAnsi" w:hAnsiTheme="minorHAnsi"/>
          <w:sz w:val="24"/>
          <w:szCs w:val="24"/>
        </w:rPr>
        <w:t xml:space="preserve"> </w:t>
      </w:r>
      <w:r w:rsidRPr="00C32AF4">
        <w:rPr>
          <w:rFonts w:asciiTheme="minorHAnsi" w:hAnsiTheme="minorHAnsi"/>
          <w:b/>
          <w:sz w:val="24"/>
          <w:szCs w:val="24"/>
        </w:rPr>
        <w:t>29</w:t>
      </w:r>
      <w:r w:rsidRPr="00C32AF4">
        <w:rPr>
          <w:rFonts w:asciiTheme="minorHAnsi" w:hAnsiTheme="minorHAnsi"/>
          <w:sz w:val="24"/>
          <w:szCs w:val="24"/>
        </w:rPr>
        <w:t>, 823-832.</w:t>
      </w:r>
    </w:p>
    <w:p w:rsidR="0047393F" w:rsidRPr="00C32AF4" w:rsidRDefault="0047393F" w:rsidP="0047393F">
      <w:pPr>
        <w:pStyle w:val="EndNoteBibliography"/>
        <w:rPr>
          <w:rFonts w:asciiTheme="minorHAnsi" w:hAnsiTheme="minorHAnsi"/>
          <w:sz w:val="24"/>
          <w:szCs w:val="24"/>
        </w:rPr>
      </w:pPr>
      <w:r w:rsidRPr="00C32AF4">
        <w:rPr>
          <w:rFonts w:asciiTheme="minorHAnsi" w:hAnsiTheme="minorHAnsi"/>
          <w:b/>
          <w:sz w:val="24"/>
          <w:szCs w:val="24"/>
        </w:rPr>
        <w:t xml:space="preserve">McCaffrey, J. C., Weitzner, M., Kamboukas, D., Haselhuhn, G., LaMonde, L. &amp; Booth-Jones, M. </w:t>
      </w:r>
      <w:r w:rsidRPr="00C32AF4">
        <w:rPr>
          <w:rFonts w:asciiTheme="minorHAnsi" w:hAnsiTheme="minorHAnsi"/>
          <w:sz w:val="24"/>
          <w:szCs w:val="24"/>
        </w:rPr>
        <w:t xml:space="preserve">(2007). Alcoholism, depression, and abnormal cognition in head and neck cancer: A pilot study. </w:t>
      </w:r>
      <w:r w:rsidRPr="00C32AF4">
        <w:rPr>
          <w:rFonts w:asciiTheme="minorHAnsi" w:hAnsiTheme="minorHAnsi"/>
          <w:i/>
          <w:sz w:val="24"/>
          <w:szCs w:val="24"/>
        </w:rPr>
        <w:t>Otolaryngology - Head and Neck Surgery</w:t>
      </w:r>
      <w:r w:rsidRPr="00C32AF4">
        <w:rPr>
          <w:rFonts w:asciiTheme="minorHAnsi" w:hAnsiTheme="minorHAnsi"/>
          <w:sz w:val="24"/>
          <w:szCs w:val="24"/>
        </w:rPr>
        <w:t xml:space="preserve"> </w:t>
      </w:r>
      <w:r w:rsidRPr="00C32AF4">
        <w:rPr>
          <w:rFonts w:asciiTheme="minorHAnsi" w:hAnsiTheme="minorHAnsi"/>
          <w:b/>
          <w:sz w:val="24"/>
          <w:szCs w:val="24"/>
        </w:rPr>
        <w:t>136</w:t>
      </w:r>
      <w:r w:rsidRPr="00C32AF4">
        <w:rPr>
          <w:rFonts w:asciiTheme="minorHAnsi" w:hAnsiTheme="minorHAnsi"/>
          <w:sz w:val="24"/>
          <w:szCs w:val="24"/>
        </w:rPr>
        <w:t>, 92-97.</w:t>
      </w:r>
    </w:p>
    <w:p w:rsidR="0047393F" w:rsidRPr="00C32AF4" w:rsidRDefault="0047393F" w:rsidP="0047393F">
      <w:pPr>
        <w:pStyle w:val="EndNoteBibliography"/>
        <w:rPr>
          <w:rFonts w:asciiTheme="minorHAnsi" w:hAnsiTheme="minorHAnsi"/>
          <w:sz w:val="24"/>
          <w:szCs w:val="24"/>
        </w:rPr>
      </w:pPr>
      <w:r w:rsidRPr="00C32AF4">
        <w:rPr>
          <w:rFonts w:asciiTheme="minorHAnsi" w:hAnsiTheme="minorHAnsi"/>
          <w:b/>
          <w:sz w:val="24"/>
          <w:szCs w:val="24"/>
        </w:rPr>
        <w:t xml:space="preserve">Meroni, R., Beghi, E., Beghi, M., Brambilla, G., Cerri, C., Perin, C., Peroni, F. &amp; Cornaggia, C. M. </w:t>
      </w:r>
      <w:r w:rsidRPr="00C32AF4">
        <w:rPr>
          <w:rFonts w:asciiTheme="minorHAnsi" w:hAnsiTheme="minorHAnsi"/>
          <w:sz w:val="24"/>
          <w:szCs w:val="24"/>
        </w:rPr>
        <w:t xml:space="preserve">(2013). Psychiatric disorders in patients suffering from an acute cerebrovascular accident or traumatic injury, and their effects on rehabilitation: an observational study. </w:t>
      </w:r>
      <w:r w:rsidRPr="00C32AF4">
        <w:rPr>
          <w:rFonts w:asciiTheme="minorHAnsi" w:hAnsiTheme="minorHAnsi"/>
          <w:i/>
          <w:sz w:val="24"/>
          <w:szCs w:val="24"/>
        </w:rPr>
        <w:t>European journal of physical &amp; rehabilitation medicine.</w:t>
      </w:r>
      <w:r w:rsidRPr="00C32AF4">
        <w:rPr>
          <w:rFonts w:asciiTheme="minorHAnsi" w:hAnsiTheme="minorHAnsi"/>
          <w:sz w:val="24"/>
          <w:szCs w:val="24"/>
        </w:rPr>
        <w:t xml:space="preserve"> </w:t>
      </w:r>
      <w:r w:rsidRPr="00C32AF4">
        <w:rPr>
          <w:rFonts w:asciiTheme="minorHAnsi" w:hAnsiTheme="minorHAnsi"/>
          <w:b/>
          <w:sz w:val="24"/>
          <w:szCs w:val="24"/>
        </w:rPr>
        <w:t>49</w:t>
      </w:r>
      <w:r w:rsidRPr="00C32AF4">
        <w:rPr>
          <w:rFonts w:asciiTheme="minorHAnsi" w:hAnsiTheme="minorHAnsi"/>
          <w:sz w:val="24"/>
          <w:szCs w:val="24"/>
        </w:rPr>
        <w:t>, 31-39.</w:t>
      </w:r>
    </w:p>
    <w:p w:rsidR="0047393F" w:rsidRPr="00C32AF4" w:rsidRDefault="0047393F" w:rsidP="0047393F">
      <w:pPr>
        <w:pStyle w:val="EndNoteBibliography"/>
        <w:rPr>
          <w:rFonts w:asciiTheme="minorHAnsi" w:hAnsiTheme="minorHAnsi"/>
          <w:sz w:val="24"/>
          <w:szCs w:val="24"/>
        </w:rPr>
      </w:pPr>
      <w:r w:rsidRPr="00C32AF4">
        <w:rPr>
          <w:rFonts w:asciiTheme="minorHAnsi" w:hAnsiTheme="minorHAnsi"/>
          <w:b/>
          <w:sz w:val="24"/>
          <w:szCs w:val="24"/>
        </w:rPr>
        <w:t xml:space="preserve">Michopoulos, I., Douzenis, A., Goumellis, R., Christodoulou, C., Kalkavoura, C., Michalopoulou, P. G., Fineti, K., Liakakos, T., Kanellakopoulou, K. &amp; Lykouras, L. </w:t>
      </w:r>
      <w:r w:rsidRPr="00C32AF4">
        <w:rPr>
          <w:rFonts w:asciiTheme="minorHAnsi" w:hAnsiTheme="minorHAnsi"/>
          <w:sz w:val="24"/>
          <w:szCs w:val="24"/>
        </w:rPr>
        <w:t xml:space="preserve">(2010). Major depression in elderly medical inpatients in Greece, prevalence and identification. </w:t>
      </w:r>
      <w:r w:rsidRPr="00C32AF4">
        <w:rPr>
          <w:rFonts w:asciiTheme="minorHAnsi" w:hAnsiTheme="minorHAnsi"/>
          <w:i/>
          <w:sz w:val="24"/>
          <w:szCs w:val="24"/>
        </w:rPr>
        <w:t>Aging Clinical and Experimental Research</w:t>
      </w:r>
      <w:r w:rsidRPr="00C32AF4">
        <w:rPr>
          <w:rFonts w:asciiTheme="minorHAnsi" w:hAnsiTheme="minorHAnsi"/>
          <w:sz w:val="24"/>
          <w:szCs w:val="24"/>
        </w:rPr>
        <w:t xml:space="preserve"> </w:t>
      </w:r>
      <w:r w:rsidRPr="00C32AF4">
        <w:rPr>
          <w:rFonts w:asciiTheme="minorHAnsi" w:hAnsiTheme="minorHAnsi"/>
          <w:b/>
          <w:sz w:val="24"/>
          <w:szCs w:val="24"/>
        </w:rPr>
        <w:t>22</w:t>
      </w:r>
      <w:r w:rsidRPr="00C32AF4">
        <w:rPr>
          <w:rFonts w:asciiTheme="minorHAnsi" w:hAnsiTheme="minorHAnsi"/>
          <w:sz w:val="24"/>
          <w:szCs w:val="24"/>
        </w:rPr>
        <w:t>, 148-151.</w:t>
      </w:r>
    </w:p>
    <w:p w:rsidR="0047393F" w:rsidRPr="00C32AF4" w:rsidRDefault="0047393F" w:rsidP="0047393F">
      <w:pPr>
        <w:pStyle w:val="EndNoteBibliography"/>
        <w:rPr>
          <w:rFonts w:asciiTheme="minorHAnsi" w:hAnsiTheme="minorHAnsi"/>
          <w:sz w:val="24"/>
          <w:szCs w:val="24"/>
        </w:rPr>
      </w:pPr>
      <w:r w:rsidRPr="00C32AF4">
        <w:rPr>
          <w:rFonts w:asciiTheme="minorHAnsi" w:hAnsiTheme="minorHAnsi"/>
          <w:b/>
          <w:sz w:val="24"/>
          <w:szCs w:val="24"/>
        </w:rPr>
        <w:t xml:space="preserve">Moayedoddin, B., Rubovszky, G., Mammana, L., Jeannot, E., Sartori, M., Garin, N., Andreoli, A., Canuto, A. &amp; Perrier, A. </w:t>
      </w:r>
      <w:r w:rsidRPr="00C32AF4">
        <w:rPr>
          <w:rFonts w:asciiTheme="minorHAnsi" w:hAnsiTheme="minorHAnsi"/>
          <w:sz w:val="24"/>
          <w:szCs w:val="24"/>
        </w:rPr>
        <w:t xml:space="preserve">(2013). Prevalence and clinical characteristics of the DSM IV major depression among general internal medicine patients. </w:t>
      </w:r>
      <w:r w:rsidRPr="00C32AF4">
        <w:rPr>
          <w:rFonts w:asciiTheme="minorHAnsi" w:hAnsiTheme="minorHAnsi"/>
          <w:i/>
          <w:sz w:val="24"/>
          <w:szCs w:val="24"/>
        </w:rPr>
        <w:t>European Journal of Internal Medicine</w:t>
      </w:r>
      <w:r w:rsidRPr="00C32AF4">
        <w:rPr>
          <w:rFonts w:asciiTheme="minorHAnsi" w:hAnsiTheme="minorHAnsi"/>
          <w:sz w:val="24"/>
          <w:szCs w:val="24"/>
        </w:rPr>
        <w:t xml:space="preserve"> </w:t>
      </w:r>
      <w:r w:rsidRPr="00C32AF4">
        <w:rPr>
          <w:rFonts w:asciiTheme="minorHAnsi" w:hAnsiTheme="minorHAnsi"/>
          <w:b/>
          <w:sz w:val="24"/>
          <w:szCs w:val="24"/>
        </w:rPr>
        <w:t>24</w:t>
      </w:r>
      <w:r w:rsidRPr="00C32AF4">
        <w:rPr>
          <w:rFonts w:asciiTheme="minorHAnsi" w:hAnsiTheme="minorHAnsi"/>
          <w:sz w:val="24"/>
          <w:szCs w:val="24"/>
        </w:rPr>
        <w:t>, 763-766.</w:t>
      </w:r>
    </w:p>
    <w:p w:rsidR="0047393F" w:rsidRPr="00C32AF4" w:rsidRDefault="0047393F" w:rsidP="0047393F">
      <w:pPr>
        <w:pStyle w:val="EndNoteBibliography"/>
        <w:rPr>
          <w:rFonts w:asciiTheme="minorHAnsi" w:hAnsiTheme="minorHAnsi"/>
          <w:sz w:val="24"/>
          <w:szCs w:val="24"/>
        </w:rPr>
      </w:pPr>
      <w:r w:rsidRPr="00C32AF4">
        <w:rPr>
          <w:rFonts w:asciiTheme="minorHAnsi" w:hAnsiTheme="minorHAnsi"/>
          <w:b/>
          <w:sz w:val="24"/>
          <w:szCs w:val="24"/>
        </w:rPr>
        <w:t xml:space="preserve">Mohammed, A., Said, J. M., Wakil, M. A., Rabbebe, I. B., Sheikh, T. &amp; Agunbiade, S. </w:t>
      </w:r>
      <w:r w:rsidRPr="00C32AF4">
        <w:rPr>
          <w:rFonts w:asciiTheme="minorHAnsi" w:hAnsiTheme="minorHAnsi"/>
          <w:sz w:val="24"/>
          <w:szCs w:val="24"/>
        </w:rPr>
        <w:t xml:space="preserve">(2014). Unrecognized psychiatric disorders among adult patients admitted into a general hospital in Maiduguri, Northeastern Nigeria. </w:t>
      </w:r>
      <w:r w:rsidRPr="00C32AF4">
        <w:rPr>
          <w:rFonts w:asciiTheme="minorHAnsi" w:hAnsiTheme="minorHAnsi"/>
          <w:i/>
          <w:sz w:val="24"/>
          <w:szCs w:val="24"/>
        </w:rPr>
        <w:t>The Pan African medical journal</w:t>
      </w:r>
      <w:r w:rsidRPr="00C32AF4">
        <w:rPr>
          <w:rFonts w:asciiTheme="minorHAnsi" w:hAnsiTheme="minorHAnsi"/>
          <w:sz w:val="24"/>
          <w:szCs w:val="24"/>
        </w:rPr>
        <w:t xml:space="preserve"> </w:t>
      </w:r>
      <w:r w:rsidRPr="00C32AF4">
        <w:rPr>
          <w:rFonts w:asciiTheme="minorHAnsi" w:hAnsiTheme="minorHAnsi"/>
          <w:b/>
          <w:sz w:val="24"/>
          <w:szCs w:val="24"/>
        </w:rPr>
        <w:t>19</w:t>
      </w:r>
      <w:r w:rsidRPr="00C32AF4">
        <w:rPr>
          <w:rFonts w:asciiTheme="minorHAnsi" w:hAnsiTheme="minorHAnsi"/>
          <w:sz w:val="24"/>
          <w:szCs w:val="24"/>
        </w:rPr>
        <w:t>.</w:t>
      </w:r>
    </w:p>
    <w:p w:rsidR="0047393F" w:rsidRPr="00C32AF4" w:rsidRDefault="0047393F" w:rsidP="0047393F">
      <w:pPr>
        <w:pStyle w:val="EndNoteBibliography"/>
        <w:rPr>
          <w:rFonts w:asciiTheme="minorHAnsi" w:hAnsiTheme="minorHAnsi"/>
          <w:sz w:val="24"/>
          <w:szCs w:val="24"/>
        </w:rPr>
      </w:pPr>
      <w:r w:rsidRPr="00C32AF4">
        <w:rPr>
          <w:rFonts w:asciiTheme="minorHAnsi" w:hAnsiTheme="minorHAnsi"/>
          <w:b/>
          <w:sz w:val="24"/>
          <w:szCs w:val="24"/>
        </w:rPr>
        <w:t xml:space="preserve">Mohapatra, P. K., Kar, N., Kar, G. C. &amp; Behera, M. </w:t>
      </w:r>
      <w:r w:rsidRPr="00C32AF4">
        <w:rPr>
          <w:rFonts w:asciiTheme="minorHAnsi" w:hAnsiTheme="minorHAnsi"/>
          <w:sz w:val="24"/>
          <w:szCs w:val="24"/>
        </w:rPr>
        <w:t xml:space="preserve">(2005). Effectiveness of sertraline in treatment of depression in a consecutive sample of patients with acute myocardial infarction: Six month prospective study on outcome. </w:t>
      </w:r>
      <w:r w:rsidRPr="00C32AF4">
        <w:rPr>
          <w:rFonts w:asciiTheme="minorHAnsi" w:hAnsiTheme="minorHAnsi"/>
          <w:i/>
          <w:sz w:val="24"/>
          <w:szCs w:val="24"/>
        </w:rPr>
        <w:t>Clinical Practice and Epidemiology in Mental Health</w:t>
      </w:r>
      <w:r w:rsidRPr="00C32AF4">
        <w:rPr>
          <w:rFonts w:asciiTheme="minorHAnsi" w:hAnsiTheme="minorHAnsi"/>
          <w:sz w:val="24"/>
          <w:szCs w:val="24"/>
        </w:rPr>
        <w:t xml:space="preserve"> </w:t>
      </w:r>
      <w:r w:rsidRPr="00C32AF4">
        <w:rPr>
          <w:rFonts w:asciiTheme="minorHAnsi" w:hAnsiTheme="minorHAnsi"/>
          <w:b/>
          <w:sz w:val="24"/>
          <w:szCs w:val="24"/>
        </w:rPr>
        <w:t>1</w:t>
      </w:r>
      <w:r w:rsidRPr="00C32AF4">
        <w:rPr>
          <w:rFonts w:asciiTheme="minorHAnsi" w:hAnsiTheme="minorHAnsi"/>
          <w:sz w:val="24"/>
          <w:szCs w:val="24"/>
        </w:rPr>
        <w:t>.</w:t>
      </w:r>
    </w:p>
    <w:p w:rsidR="0047393F" w:rsidRPr="00C32AF4" w:rsidRDefault="0047393F" w:rsidP="0047393F">
      <w:pPr>
        <w:pStyle w:val="EndNoteBibliography"/>
        <w:rPr>
          <w:rFonts w:asciiTheme="minorHAnsi" w:hAnsiTheme="minorHAnsi"/>
          <w:sz w:val="24"/>
          <w:szCs w:val="24"/>
        </w:rPr>
      </w:pPr>
      <w:r w:rsidRPr="00C32AF4">
        <w:rPr>
          <w:rFonts w:asciiTheme="minorHAnsi" w:hAnsiTheme="minorHAnsi"/>
          <w:b/>
          <w:sz w:val="24"/>
          <w:szCs w:val="24"/>
        </w:rPr>
        <w:t xml:space="preserve">Nair, M. G. &amp; Pillay, S. S. </w:t>
      </w:r>
      <w:r w:rsidRPr="00C32AF4">
        <w:rPr>
          <w:rFonts w:asciiTheme="minorHAnsi" w:hAnsiTheme="minorHAnsi"/>
          <w:sz w:val="24"/>
          <w:szCs w:val="24"/>
        </w:rPr>
        <w:t xml:space="preserve">(1997). Psychiatric disorder in a South African general hospital. Prevalence in medical, surgical, and gynecological wards. </w:t>
      </w:r>
      <w:r w:rsidRPr="00C32AF4">
        <w:rPr>
          <w:rFonts w:asciiTheme="minorHAnsi" w:hAnsiTheme="minorHAnsi"/>
          <w:i/>
          <w:sz w:val="24"/>
          <w:szCs w:val="24"/>
        </w:rPr>
        <w:t>General Hospital Psychiatry</w:t>
      </w:r>
      <w:r w:rsidRPr="00C32AF4">
        <w:rPr>
          <w:rFonts w:asciiTheme="minorHAnsi" w:hAnsiTheme="minorHAnsi"/>
          <w:sz w:val="24"/>
          <w:szCs w:val="24"/>
        </w:rPr>
        <w:t xml:space="preserve"> </w:t>
      </w:r>
      <w:r w:rsidRPr="00C32AF4">
        <w:rPr>
          <w:rFonts w:asciiTheme="minorHAnsi" w:hAnsiTheme="minorHAnsi"/>
          <w:b/>
          <w:sz w:val="24"/>
          <w:szCs w:val="24"/>
        </w:rPr>
        <w:t>19</w:t>
      </w:r>
      <w:r w:rsidRPr="00C32AF4">
        <w:rPr>
          <w:rFonts w:asciiTheme="minorHAnsi" w:hAnsiTheme="minorHAnsi"/>
          <w:sz w:val="24"/>
          <w:szCs w:val="24"/>
        </w:rPr>
        <w:t>, 144-148.</w:t>
      </w:r>
    </w:p>
    <w:p w:rsidR="0047393F" w:rsidRPr="00C32AF4" w:rsidRDefault="0047393F" w:rsidP="0047393F">
      <w:pPr>
        <w:pStyle w:val="EndNoteBibliography"/>
        <w:rPr>
          <w:rFonts w:asciiTheme="minorHAnsi" w:hAnsiTheme="minorHAnsi"/>
          <w:sz w:val="24"/>
          <w:szCs w:val="24"/>
        </w:rPr>
      </w:pPr>
      <w:r w:rsidRPr="00C32AF4">
        <w:rPr>
          <w:rFonts w:asciiTheme="minorHAnsi" w:hAnsiTheme="minorHAnsi"/>
          <w:b/>
          <w:sz w:val="24"/>
          <w:szCs w:val="24"/>
        </w:rPr>
        <w:t xml:space="preserve">Nakasujja, N., Musisi, S., Walugembe, J. &amp; Wallace, D. </w:t>
      </w:r>
      <w:r w:rsidRPr="00C32AF4">
        <w:rPr>
          <w:rFonts w:asciiTheme="minorHAnsi" w:hAnsiTheme="minorHAnsi"/>
          <w:sz w:val="24"/>
          <w:szCs w:val="24"/>
        </w:rPr>
        <w:t xml:space="preserve">(2007). Psychiatric disorders among the elderly on non-psychiatric wards in an African setting. </w:t>
      </w:r>
      <w:r w:rsidRPr="00C32AF4">
        <w:rPr>
          <w:rFonts w:asciiTheme="minorHAnsi" w:hAnsiTheme="minorHAnsi"/>
          <w:i/>
          <w:sz w:val="24"/>
          <w:szCs w:val="24"/>
        </w:rPr>
        <w:t>International Psychogeriatrics</w:t>
      </w:r>
      <w:r w:rsidRPr="00C32AF4">
        <w:rPr>
          <w:rFonts w:asciiTheme="minorHAnsi" w:hAnsiTheme="minorHAnsi"/>
          <w:sz w:val="24"/>
          <w:szCs w:val="24"/>
        </w:rPr>
        <w:t xml:space="preserve"> </w:t>
      </w:r>
      <w:r w:rsidRPr="00C32AF4">
        <w:rPr>
          <w:rFonts w:asciiTheme="minorHAnsi" w:hAnsiTheme="minorHAnsi"/>
          <w:b/>
          <w:sz w:val="24"/>
          <w:szCs w:val="24"/>
        </w:rPr>
        <w:t>19</w:t>
      </w:r>
      <w:r w:rsidRPr="00C32AF4">
        <w:rPr>
          <w:rFonts w:asciiTheme="minorHAnsi" w:hAnsiTheme="minorHAnsi"/>
          <w:sz w:val="24"/>
          <w:szCs w:val="24"/>
        </w:rPr>
        <w:t>, 691-704.</w:t>
      </w:r>
    </w:p>
    <w:p w:rsidR="0047393F" w:rsidRPr="00C32AF4" w:rsidRDefault="0047393F" w:rsidP="0047393F">
      <w:pPr>
        <w:pStyle w:val="EndNoteBibliography"/>
        <w:rPr>
          <w:rFonts w:asciiTheme="minorHAnsi" w:hAnsiTheme="minorHAnsi"/>
          <w:sz w:val="24"/>
          <w:szCs w:val="24"/>
        </w:rPr>
      </w:pPr>
      <w:r w:rsidRPr="00C32AF4">
        <w:rPr>
          <w:rFonts w:asciiTheme="minorHAnsi" w:hAnsiTheme="minorHAnsi"/>
          <w:b/>
          <w:sz w:val="24"/>
          <w:szCs w:val="24"/>
        </w:rPr>
        <w:t xml:space="preserve">Ng, K., Chan, K. &amp; Straughan, P. </w:t>
      </w:r>
      <w:r w:rsidRPr="00C32AF4">
        <w:rPr>
          <w:rFonts w:asciiTheme="minorHAnsi" w:hAnsiTheme="minorHAnsi"/>
          <w:sz w:val="24"/>
          <w:szCs w:val="24"/>
        </w:rPr>
        <w:t xml:space="preserve">(1995). A study of post‐stroke depression in a rehabilitative center. </w:t>
      </w:r>
      <w:r w:rsidRPr="00C32AF4">
        <w:rPr>
          <w:rFonts w:asciiTheme="minorHAnsi" w:hAnsiTheme="minorHAnsi"/>
          <w:i/>
          <w:sz w:val="24"/>
          <w:szCs w:val="24"/>
        </w:rPr>
        <w:t>Acta Psychiatrica Scandinavica</w:t>
      </w:r>
      <w:r w:rsidRPr="00C32AF4">
        <w:rPr>
          <w:rFonts w:asciiTheme="minorHAnsi" w:hAnsiTheme="minorHAnsi"/>
          <w:sz w:val="24"/>
          <w:szCs w:val="24"/>
        </w:rPr>
        <w:t xml:space="preserve"> </w:t>
      </w:r>
      <w:r w:rsidRPr="00C32AF4">
        <w:rPr>
          <w:rFonts w:asciiTheme="minorHAnsi" w:hAnsiTheme="minorHAnsi"/>
          <w:b/>
          <w:sz w:val="24"/>
          <w:szCs w:val="24"/>
        </w:rPr>
        <w:t>92</w:t>
      </w:r>
      <w:r w:rsidRPr="00C32AF4">
        <w:rPr>
          <w:rFonts w:asciiTheme="minorHAnsi" w:hAnsiTheme="minorHAnsi"/>
          <w:sz w:val="24"/>
          <w:szCs w:val="24"/>
        </w:rPr>
        <w:t>, 75-79.</w:t>
      </w:r>
    </w:p>
    <w:p w:rsidR="0047393F" w:rsidRPr="00C32AF4" w:rsidRDefault="0047393F" w:rsidP="0047393F">
      <w:pPr>
        <w:pStyle w:val="EndNoteBibliography"/>
        <w:rPr>
          <w:rFonts w:asciiTheme="minorHAnsi" w:hAnsiTheme="minorHAnsi"/>
          <w:sz w:val="24"/>
          <w:szCs w:val="24"/>
        </w:rPr>
      </w:pPr>
      <w:r w:rsidRPr="00C32AF4">
        <w:rPr>
          <w:rFonts w:asciiTheme="minorHAnsi" w:hAnsiTheme="minorHAnsi"/>
          <w:b/>
          <w:sz w:val="24"/>
          <w:szCs w:val="24"/>
        </w:rPr>
        <w:t xml:space="preserve">Nikolic, G., Miljovic, S., Stojkovic, A., Manojlovic, S., Ciric, Z., Zikic, O. &amp; Vucurevic, M. </w:t>
      </w:r>
      <w:r w:rsidRPr="00C32AF4">
        <w:rPr>
          <w:rFonts w:asciiTheme="minorHAnsi" w:hAnsiTheme="minorHAnsi"/>
          <w:sz w:val="24"/>
          <w:szCs w:val="24"/>
        </w:rPr>
        <w:t xml:space="preserve">(2010). Influence of psychological and coronary parameters on coronary patient rehospitalization. </w:t>
      </w:r>
      <w:r w:rsidRPr="00C32AF4">
        <w:rPr>
          <w:rFonts w:asciiTheme="minorHAnsi" w:hAnsiTheme="minorHAnsi"/>
          <w:i/>
          <w:sz w:val="24"/>
          <w:szCs w:val="24"/>
        </w:rPr>
        <w:t>Srpski Arhiv Za Celokupno Lekarstvo</w:t>
      </w:r>
      <w:r w:rsidRPr="00C32AF4">
        <w:rPr>
          <w:rFonts w:asciiTheme="minorHAnsi" w:hAnsiTheme="minorHAnsi"/>
          <w:sz w:val="24"/>
          <w:szCs w:val="24"/>
        </w:rPr>
        <w:t xml:space="preserve"> </w:t>
      </w:r>
      <w:r w:rsidRPr="00C32AF4">
        <w:rPr>
          <w:rFonts w:asciiTheme="minorHAnsi" w:hAnsiTheme="minorHAnsi"/>
          <w:b/>
          <w:sz w:val="24"/>
          <w:szCs w:val="24"/>
        </w:rPr>
        <w:t>138</w:t>
      </w:r>
      <w:r w:rsidRPr="00C32AF4">
        <w:rPr>
          <w:rFonts w:asciiTheme="minorHAnsi" w:hAnsiTheme="minorHAnsi"/>
          <w:sz w:val="24"/>
          <w:szCs w:val="24"/>
        </w:rPr>
        <w:t>, 154-161.</w:t>
      </w:r>
    </w:p>
    <w:p w:rsidR="0047393F" w:rsidRPr="00C32AF4" w:rsidRDefault="0047393F" w:rsidP="0047393F">
      <w:pPr>
        <w:pStyle w:val="EndNoteBibliography"/>
        <w:rPr>
          <w:rFonts w:asciiTheme="minorHAnsi" w:hAnsiTheme="minorHAnsi"/>
          <w:sz w:val="24"/>
          <w:szCs w:val="24"/>
        </w:rPr>
      </w:pPr>
      <w:r w:rsidRPr="00C32AF4">
        <w:rPr>
          <w:rFonts w:asciiTheme="minorHAnsi" w:hAnsiTheme="minorHAnsi"/>
          <w:b/>
          <w:sz w:val="24"/>
          <w:szCs w:val="24"/>
        </w:rPr>
        <w:t xml:space="preserve">Nishioka, Y., Nishizono, M. &amp; Yamamoto, J. </w:t>
      </w:r>
      <w:r w:rsidRPr="00C32AF4">
        <w:rPr>
          <w:rFonts w:asciiTheme="minorHAnsi" w:hAnsiTheme="minorHAnsi"/>
          <w:sz w:val="24"/>
          <w:szCs w:val="24"/>
        </w:rPr>
        <w:t xml:space="preserve">(1990). The distribution of mental illness found by DIS (Diagnostic Interview Schedule) among internal and orthopedic patients. </w:t>
      </w:r>
      <w:r w:rsidRPr="00C32AF4">
        <w:rPr>
          <w:rFonts w:asciiTheme="minorHAnsi" w:hAnsiTheme="minorHAnsi"/>
          <w:i/>
          <w:sz w:val="24"/>
          <w:szCs w:val="24"/>
        </w:rPr>
        <w:t>Japanese Journal of Psychiatry &amp; Neurology</w:t>
      </w:r>
      <w:r w:rsidRPr="00C32AF4">
        <w:rPr>
          <w:rFonts w:asciiTheme="minorHAnsi" w:hAnsiTheme="minorHAnsi"/>
          <w:sz w:val="24"/>
          <w:szCs w:val="24"/>
        </w:rPr>
        <w:t xml:space="preserve"> </w:t>
      </w:r>
      <w:r w:rsidRPr="00C32AF4">
        <w:rPr>
          <w:rFonts w:asciiTheme="minorHAnsi" w:hAnsiTheme="minorHAnsi"/>
          <w:b/>
          <w:sz w:val="24"/>
          <w:szCs w:val="24"/>
        </w:rPr>
        <w:t>44</w:t>
      </w:r>
      <w:r w:rsidRPr="00C32AF4">
        <w:rPr>
          <w:rFonts w:asciiTheme="minorHAnsi" w:hAnsiTheme="minorHAnsi"/>
          <w:sz w:val="24"/>
          <w:szCs w:val="24"/>
        </w:rPr>
        <w:t>, 33-54.</w:t>
      </w:r>
    </w:p>
    <w:p w:rsidR="0047393F" w:rsidRPr="00C32AF4" w:rsidRDefault="0047393F" w:rsidP="0047393F">
      <w:pPr>
        <w:pStyle w:val="EndNoteBibliography"/>
        <w:rPr>
          <w:rFonts w:asciiTheme="minorHAnsi" w:hAnsiTheme="minorHAnsi"/>
          <w:sz w:val="24"/>
          <w:szCs w:val="24"/>
        </w:rPr>
      </w:pPr>
      <w:r w:rsidRPr="00C32AF4">
        <w:rPr>
          <w:rFonts w:asciiTheme="minorHAnsi" w:hAnsiTheme="minorHAnsi"/>
          <w:b/>
          <w:sz w:val="24"/>
          <w:szCs w:val="24"/>
        </w:rPr>
        <w:t xml:space="preserve">O'Riordan, T. G., Hayes, J. P., Shelley, R., O'Neill, D., Walsh, J. &amp; Coakley, D. </w:t>
      </w:r>
      <w:r w:rsidRPr="00C32AF4">
        <w:rPr>
          <w:rFonts w:asciiTheme="minorHAnsi" w:hAnsiTheme="minorHAnsi"/>
          <w:sz w:val="24"/>
          <w:szCs w:val="24"/>
        </w:rPr>
        <w:t xml:space="preserve">(1989). The prevalence of depression in an acute geriatric medical assessment unit. </w:t>
      </w:r>
      <w:r w:rsidRPr="00C32AF4">
        <w:rPr>
          <w:rFonts w:asciiTheme="minorHAnsi" w:hAnsiTheme="minorHAnsi"/>
          <w:i/>
          <w:sz w:val="24"/>
          <w:szCs w:val="24"/>
        </w:rPr>
        <w:t>International Journal of Geriatric Psychiatry</w:t>
      </w:r>
      <w:r w:rsidRPr="00C32AF4">
        <w:rPr>
          <w:rFonts w:asciiTheme="minorHAnsi" w:hAnsiTheme="minorHAnsi"/>
          <w:sz w:val="24"/>
          <w:szCs w:val="24"/>
        </w:rPr>
        <w:t xml:space="preserve"> </w:t>
      </w:r>
      <w:r w:rsidRPr="00C32AF4">
        <w:rPr>
          <w:rFonts w:asciiTheme="minorHAnsi" w:hAnsiTheme="minorHAnsi"/>
          <w:b/>
          <w:sz w:val="24"/>
          <w:szCs w:val="24"/>
        </w:rPr>
        <w:t>4</w:t>
      </w:r>
      <w:r w:rsidRPr="00C32AF4">
        <w:rPr>
          <w:rFonts w:asciiTheme="minorHAnsi" w:hAnsiTheme="minorHAnsi"/>
          <w:sz w:val="24"/>
          <w:szCs w:val="24"/>
        </w:rPr>
        <w:t>, 17-21.</w:t>
      </w:r>
    </w:p>
    <w:p w:rsidR="0047393F" w:rsidRPr="00C32AF4" w:rsidRDefault="0047393F" w:rsidP="0047393F">
      <w:pPr>
        <w:pStyle w:val="EndNoteBibliography"/>
        <w:rPr>
          <w:rFonts w:asciiTheme="minorHAnsi" w:hAnsiTheme="minorHAnsi"/>
          <w:sz w:val="24"/>
          <w:szCs w:val="24"/>
        </w:rPr>
      </w:pPr>
      <w:r w:rsidRPr="00C32AF4">
        <w:rPr>
          <w:rFonts w:asciiTheme="minorHAnsi" w:hAnsiTheme="minorHAnsi"/>
          <w:b/>
          <w:sz w:val="24"/>
          <w:szCs w:val="24"/>
        </w:rPr>
        <w:t xml:space="preserve">Owen, A. E. </w:t>
      </w:r>
      <w:r w:rsidRPr="00C32AF4">
        <w:rPr>
          <w:rFonts w:asciiTheme="minorHAnsi" w:hAnsiTheme="minorHAnsi"/>
          <w:sz w:val="24"/>
          <w:szCs w:val="24"/>
        </w:rPr>
        <w:t xml:space="preserve">(2004). Evaluation of differences in depression, defensiveness, social support, and coping between acute and chronic chd patients hospitalized for myocardial infarction or unstable angina. </w:t>
      </w:r>
      <w:r w:rsidRPr="00C32AF4">
        <w:rPr>
          <w:rFonts w:asciiTheme="minorHAnsi" w:hAnsiTheme="minorHAnsi"/>
          <w:i/>
          <w:sz w:val="24"/>
          <w:szCs w:val="24"/>
        </w:rPr>
        <w:t>Dissertation Abstracts International: Section B: The Sciences and Engineering</w:t>
      </w:r>
      <w:r w:rsidRPr="00C32AF4">
        <w:rPr>
          <w:rFonts w:asciiTheme="minorHAnsi" w:hAnsiTheme="minorHAnsi"/>
          <w:sz w:val="24"/>
          <w:szCs w:val="24"/>
        </w:rPr>
        <w:t xml:space="preserve"> </w:t>
      </w:r>
      <w:r w:rsidRPr="00C32AF4">
        <w:rPr>
          <w:rFonts w:asciiTheme="minorHAnsi" w:hAnsiTheme="minorHAnsi"/>
          <w:b/>
          <w:sz w:val="24"/>
          <w:szCs w:val="24"/>
        </w:rPr>
        <w:t>65</w:t>
      </w:r>
      <w:r w:rsidRPr="00C32AF4">
        <w:rPr>
          <w:rFonts w:asciiTheme="minorHAnsi" w:hAnsiTheme="minorHAnsi"/>
          <w:sz w:val="24"/>
          <w:szCs w:val="24"/>
        </w:rPr>
        <w:t>, 2644.</w:t>
      </w:r>
    </w:p>
    <w:p w:rsidR="0047393F" w:rsidRPr="00C32AF4" w:rsidRDefault="0047393F" w:rsidP="0047393F">
      <w:pPr>
        <w:pStyle w:val="EndNoteBibliography"/>
        <w:rPr>
          <w:rFonts w:asciiTheme="minorHAnsi" w:hAnsiTheme="minorHAnsi"/>
          <w:sz w:val="24"/>
          <w:szCs w:val="24"/>
        </w:rPr>
      </w:pPr>
      <w:r w:rsidRPr="00C32AF4">
        <w:rPr>
          <w:rFonts w:asciiTheme="minorHAnsi" w:hAnsiTheme="minorHAnsi"/>
          <w:b/>
          <w:sz w:val="24"/>
          <w:szCs w:val="24"/>
        </w:rPr>
        <w:t xml:space="preserve">Pakriev, S., Kovalev, J. &amp; Mozhaev, M. </w:t>
      </w:r>
      <w:r w:rsidRPr="00C32AF4">
        <w:rPr>
          <w:rFonts w:asciiTheme="minorHAnsi" w:hAnsiTheme="minorHAnsi"/>
          <w:sz w:val="24"/>
          <w:szCs w:val="24"/>
        </w:rPr>
        <w:t xml:space="preserve">(2009). Prevalence of depression in a general hospital in Izhevsk, Russia. </w:t>
      </w:r>
      <w:r w:rsidRPr="00C32AF4">
        <w:rPr>
          <w:rFonts w:asciiTheme="minorHAnsi" w:hAnsiTheme="minorHAnsi"/>
          <w:i/>
          <w:sz w:val="24"/>
          <w:szCs w:val="24"/>
        </w:rPr>
        <w:t>Nordic Journal of Psychiatry</w:t>
      </w:r>
      <w:r w:rsidRPr="00C32AF4">
        <w:rPr>
          <w:rFonts w:asciiTheme="minorHAnsi" w:hAnsiTheme="minorHAnsi"/>
          <w:sz w:val="24"/>
          <w:szCs w:val="24"/>
        </w:rPr>
        <w:t xml:space="preserve"> </w:t>
      </w:r>
      <w:r w:rsidRPr="00C32AF4">
        <w:rPr>
          <w:rFonts w:asciiTheme="minorHAnsi" w:hAnsiTheme="minorHAnsi"/>
          <w:b/>
          <w:sz w:val="24"/>
          <w:szCs w:val="24"/>
        </w:rPr>
        <w:t>63</w:t>
      </w:r>
      <w:r w:rsidRPr="00C32AF4">
        <w:rPr>
          <w:rFonts w:asciiTheme="minorHAnsi" w:hAnsiTheme="minorHAnsi"/>
          <w:sz w:val="24"/>
          <w:szCs w:val="24"/>
        </w:rPr>
        <w:t>, 469-474.</w:t>
      </w:r>
    </w:p>
    <w:p w:rsidR="0047393F" w:rsidRPr="00C32AF4" w:rsidRDefault="0047393F" w:rsidP="0047393F">
      <w:pPr>
        <w:pStyle w:val="EndNoteBibliography"/>
        <w:rPr>
          <w:rFonts w:asciiTheme="minorHAnsi" w:hAnsiTheme="minorHAnsi"/>
          <w:sz w:val="24"/>
          <w:szCs w:val="24"/>
        </w:rPr>
      </w:pPr>
      <w:r w:rsidRPr="00C32AF4">
        <w:rPr>
          <w:rFonts w:asciiTheme="minorHAnsi" w:hAnsiTheme="minorHAnsi"/>
          <w:b/>
          <w:sz w:val="24"/>
          <w:szCs w:val="24"/>
        </w:rPr>
        <w:t xml:space="preserve">Palmu, R., Suominen, K., Vuola, J. &amp; Isometsa, E. </w:t>
      </w:r>
      <w:r w:rsidRPr="00C32AF4">
        <w:rPr>
          <w:rFonts w:asciiTheme="minorHAnsi" w:hAnsiTheme="minorHAnsi"/>
          <w:sz w:val="24"/>
          <w:szCs w:val="24"/>
        </w:rPr>
        <w:t xml:space="preserve">(2010). Mental disorders among acute burn patients. </w:t>
      </w:r>
      <w:r w:rsidRPr="00C32AF4">
        <w:rPr>
          <w:rFonts w:asciiTheme="minorHAnsi" w:hAnsiTheme="minorHAnsi"/>
          <w:i/>
          <w:sz w:val="24"/>
          <w:szCs w:val="24"/>
        </w:rPr>
        <w:t>Burns</w:t>
      </w:r>
      <w:r w:rsidRPr="00C32AF4">
        <w:rPr>
          <w:rFonts w:asciiTheme="minorHAnsi" w:hAnsiTheme="minorHAnsi"/>
          <w:sz w:val="24"/>
          <w:szCs w:val="24"/>
        </w:rPr>
        <w:t xml:space="preserve"> </w:t>
      </w:r>
      <w:r w:rsidRPr="00C32AF4">
        <w:rPr>
          <w:rFonts w:asciiTheme="minorHAnsi" w:hAnsiTheme="minorHAnsi"/>
          <w:b/>
          <w:sz w:val="24"/>
          <w:szCs w:val="24"/>
        </w:rPr>
        <w:t>36</w:t>
      </w:r>
      <w:r w:rsidRPr="00C32AF4">
        <w:rPr>
          <w:rFonts w:asciiTheme="minorHAnsi" w:hAnsiTheme="minorHAnsi"/>
          <w:sz w:val="24"/>
          <w:szCs w:val="24"/>
        </w:rPr>
        <w:t>, 1072-1079.</w:t>
      </w:r>
    </w:p>
    <w:p w:rsidR="0047393F" w:rsidRPr="00C32AF4" w:rsidRDefault="0047393F" w:rsidP="0047393F">
      <w:pPr>
        <w:pStyle w:val="EndNoteBibliography"/>
        <w:rPr>
          <w:rFonts w:asciiTheme="minorHAnsi" w:hAnsiTheme="minorHAnsi"/>
          <w:sz w:val="24"/>
          <w:szCs w:val="24"/>
        </w:rPr>
      </w:pPr>
      <w:r w:rsidRPr="00C32AF4">
        <w:rPr>
          <w:rFonts w:asciiTheme="minorHAnsi" w:hAnsiTheme="minorHAnsi"/>
          <w:b/>
          <w:sz w:val="24"/>
          <w:szCs w:val="24"/>
        </w:rPr>
        <w:t xml:space="preserve">Palmu, R., Suominen, K., Vuola, J. &amp; Isometsa, E. </w:t>
      </w:r>
      <w:r w:rsidRPr="00C32AF4">
        <w:rPr>
          <w:rFonts w:asciiTheme="minorHAnsi" w:hAnsiTheme="minorHAnsi"/>
          <w:sz w:val="24"/>
          <w:szCs w:val="24"/>
        </w:rPr>
        <w:t xml:space="preserve">(2011). Mental disorders after burn injury: a prospective study. </w:t>
      </w:r>
      <w:r w:rsidRPr="00C32AF4">
        <w:rPr>
          <w:rFonts w:asciiTheme="minorHAnsi" w:hAnsiTheme="minorHAnsi"/>
          <w:i/>
          <w:sz w:val="24"/>
          <w:szCs w:val="24"/>
        </w:rPr>
        <w:t>Burns</w:t>
      </w:r>
      <w:r w:rsidRPr="00C32AF4">
        <w:rPr>
          <w:rFonts w:asciiTheme="minorHAnsi" w:hAnsiTheme="minorHAnsi"/>
          <w:sz w:val="24"/>
          <w:szCs w:val="24"/>
        </w:rPr>
        <w:t xml:space="preserve"> </w:t>
      </w:r>
      <w:r w:rsidRPr="00C32AF4">
        <w:rPr>
          <w:rFonts w:asciiTheme="minorHAnsi" w:hAnsiTheme="minorHAnsi"/>
          <w:b/>
          <w:sz w:val="24"/>
          <w:szCs w:val="24"/>
        </w:rPr>
        <w:t>37</w:t>
      </w:r>
      <w:r w:rsidRPr="00C32AF4">
        <w:rPr>
          <w:rFonts w:asciiTheme="minorHAnsi" w:hAnsiTheme="minorHAnsi"/>
          <w:sz w:val="24"/>
          <w:szCs w:val="24"/>
        </w:rPr>
        <w:t>, 601-609.</w:t>
      </w:r>
    </w:p>
    <w:p w:rsidR="0047393F" w:rsidRPr="00C32AF4" w:rsidRDefault="0047393F" w:rsidP="0047393F">
      <w:pPr>
        <w:pStyle w:val="EndNoteBibliography"/>
        <w:rPr>
          <w:rFonts w:asciiTheme="minorHAnsi" w:hAnsiTheme="minorHAnsi"/>
          <w:sz w:val="24"/>
          <w:szCs w:val="24"/>
        </w:rPr>
      </w:pPr>
      <w:r w:rsidRPr="00C32AF4">
        <w:rPr>
          <w:rFonts w:asciiTheme="minorHAnsi" w:hAnsiTheme="minorHAnsi"/>
          <w:b/>
          <w:sz w:val="24"/>
          <w:szCs w:val="24"/>
        </w:rPr>
        <w:t xml:space="preserve">Paradiso, S. &amp; Robinson, R. G. </w:t>
      </w:r>
      <w:r w:rsidRPr="00C32AF4">
        <w:rPr>
          <w:rFonts w:asciiTheme="minorHAnsi" w:hAnsiTheme="minorHAnsi"/>
          <w:sz w:val="24"/>
          <w:szCs w:val="24"/>
        </w:rPr>
        <w:t xml:space="preserve">(1998). Gender differences in poststroke depression. </w:t>
      </w:r>
      <w:r w:rsidRPr="00C32AF4">
        <w:rPr>
          <w:rFonts w:asciiTheme="minorHAnsi" w:hAnsiTheme="minorHAnsi"/>
          <w:i/>
          <w:sz w:val="24"/>
          <w:szCs w:val="24"/>
        </w:rPr>
        <w:t>The Journal of neuropsychiatry and clinical neurosciences</w:t>
      </w:r>
      <w:r w:rsidRPr="00C32AF4">
        <w:rPr>
          <w:rFonts w:asciiTheme="minorHAnsi" w:hAnsiTheme="minorHAnsi"/>
          <w:sz w:val="24"/>
          <w:szCs w:val="24"/>
        </w:rPr>
        <w:t xml:space="preserve"> </w:t>
      </w:r>
      <w:r w:rsidRPr="00C32AF4">
        <w:rPr>
          <w:rFonts w:asciiTheme="minorHAnsi" w:hAnsiTheme="minorHAnsi"/>
          <w:b/>
          <w:sz w:val="24"/>
          <w:szCs w:val="24"/>
        </w:rPr>
        <w:t>10</w:t>
      </w:r>
      <w:r w:rsidRPr="00C32AF4">
        <w:rPr>
          <w:rFonts w:asciiTheme="minorHAnsi" w:hAnsiTheme="minorHAnsi"/>
          <w:sz w:val="24"/>
          <w:szCs w:val="24"/>
        </w:rPr>
        <w:t>, 41-47.</w:t>
      </w:r>
    </w:p>
    <w:p w:rsidR="0047393F" w:rsidRPr="00C32AF4" w:rsidRDefault="0047393F" w:rsidP="0047393F">
      <w:pPr>
        <w:pStyle w:val="EndNoteBibliography"/>
        <w:rPr>
          <w:rFonts w:asciiTheme="minorHAnsi" w:hAnsiTheme="minorHAnsi"/>
          <w:sz w:val="24"/>
          <w:szCs w:val="24"/>
        </w:rPr>
      </w:pPr>
      <w:r w:rsidRPr="00C32AF4">
        <w:rPr>
          <w:rFonts w:asciiTheme="minorHAnsi" w:hAnsiTheme="minorHAnsi"/>
          <w:b/>
          <w:sz w:val="24"/>
          <w:szCs w:val="24"/>
        </w:rPr>
        <w:t xml:space="preserve">Petrak, F., Hardt, J., Wittchen, H. U., Kulzer, B., Hirsch, A., Hentzelt, F., Borck, K., Jacobi, F., Egle, U. T. &amp; Hoffmann, S. O. </w:t>
      </w:r>
      <w:r w:rsidRPr="00C32AF4">
        <w:rPr>
          <w:rFonts w:asciiTheme="minorHAnsi" w:hAnsiTheme="minorHAnsi"/>
          <w:sz w:val="24"/>
          <w:szCs w:val="24"/>
        </w:rPr>
        <w:t xml:space="preserve">(2003). Prevalence of psychiatric disorders in an onset cohort of adults with type 1 diabetes. </w:t>
      </w:r>
      <w:r w:rsidRPr="00C32AF4">
        <w:rPr>
          <w:rFonts w:asciiTheme="minorHAnsi" w:hAnsiTheme="minorHAnsi"/>
          <w:i/>
          <w:sz w:val="24"/>
          <w:szCs w:val="24"/>
        </w:rPr>
        <w:t>Diabetes/Metabolism Research and Reviews</w:t>
      </w:r>
      <w:r w:rsidRPr="00C32AF4">
        <w:rPr>
          <w:rFonts w:asciiTheme="minorHAnsi" w:hAnsiTheme="minorHAnsi"/>
          <w:sz w:val="24"/>
          <w:szCs w:val="24"/>
        </w:rPr>
        <w:t xml:space="preserve"> </w:t>
      </w:r>
      <w:r w:rsidRPr="00C32AF4">
        <w:rPr>
          <w:rFonts w:asciiTheme="minorHAnsi" w:hAnsiTheme="minorHAnsi"/>
          <w:b/>
          <w:sz w:val="24"/>
          <w:szCs w:val="24"/>
        </w:rPr>
        <w:t>19</w:t>
      </w:r>
      <w:r w:rsidRPr="00C32AF4">
        <w:rPr>
          <w:rFonts w:asciiTheme="minorHAnsi" w:hAnsiTheme="minorHAnsi"/>
          <w:sz w:val="24"/>
          <w:szCs w:val="24"/>
        </w:rPr>
        <w:t>, 216-222.</w:t>
      </w:r>
    </w:p>
    <w:p w:rsidR="0047393F" w:rsidRPr="00C32AF4" w:rsidRDefault="0047393F" w:rsidP="0047393F">
      <w:pPr>
        <w:pStyle w:val="EndNoteBibliography"/>
        <w:rPr>
          <w:rFonts w:asciiTheme="minorHAnsi" w:hAnsiTheme="minorHAnsi"/>
          <w:sz w:val="24"/>
          <w:szCs w:val="24"/>
        </w:rPr>
      </w:pPr>
      <w:r w:rsidRPr="00C32AF4">
        <w:rPr>
          <w:rFonts w:asciiTheme="minorHAnsi" w:hAnsiTheme="minorHAnsi"/>
          <w:b/>
          <w:sz w:val="24"/>
          <w:szCs w:val="24"/>
        </w:rPr>
        <w:t xml:space="preserve">Picardi, A., Pasquini, P., Abeni, D., Fassone, G., Mazzotti, E. &amp; Fava, G. A. </w:t>
      </w:r>
      <w:r w:rsidRPr="00C32AF4">
        <w:rPr>
          <w:rFonts w:asciiTheme="minorHAnsi" w:hAnsiTheme="minorHAnsi"/>
          <w:sz w:val="24"/>
          <w:szCs w:val="24"/>
        </w:rPr>
        <w:t xml:space="preserve">(2005). Psychosomatic assessment of skin diseases in clinical practice. </w:t>
      </w:r>
      <w:r w:rsidRPr="00C32AF4">
        <w:rPr>
          <w:rFonts w:asciiTheme="minorHAnsi" w:hAnsiTheme="minorHAnsi"/>
          <w:i/>
          <w:sz w:val="24"/>
          <w:szCs w:val="24"/>
        </w:rPr>
        <w:t>Psychotherapy &amp; Psychosomatics</w:t>
      </w:r>
      <w:r w:rsidRPr="00C32AF4">
        <w:rPr>
          <w:rFonts w:asciiTheme="minorHAnsi" w:hAnsiTheme="minorHAnsi"/>
          <w:sz w:val="24"/>
          <w:szCs w:val="24"/>
        </w:rPr>
        <w:t xml:space="preserve"> </w:t>
      </w:r>
      <w:r w:rsidRPr="00C32AF4">
        <w:rPr>
          <w:rFonts w:asciiTheme="minorHAnsi" w:hAnsiTheme="minorHAnsi"/>
          <w:b/>
          <w:sz w:val="24"/>
          <w:szCs w:val="24"/>
        </w:rPr>
        <w:t>74</w:t>
      </w:r>
      <w:r w:rsidRPr="00C32AF4">
        <w:rPr>
          <w:rFonts w:asciiTheme="minorHAnsi" w:hAnsiTheme="minorHAnsi"/>
          <w:sz w:val="24"/>
          <w:szCs w:val="24"/>
        </w:rPr>
        <w:t>, 315-322.</w:t>
      </w:r>
    </w:p>
    <w:p w:rsidR="0047393F" w:rsidRPr="00C32AF4" w:rsidRDefault="0047393F" w:rsidP="0047393F">
      <w:pPr>
        <w:pStyle w:val="EndNoteBibliography"/>
        <w:rPr>
          <w:rFonts w:asciiTheme="minorHAnsi" w:hAnsiTheme="minorHAnsi"/>
          <w:sz w:val="24"/>
          <w:szCs w:val="24"/>
        </w:rPr>
      </w:pPr>
      <w:r w:rsidRPr="00C32AF4">
        <w:rPr>
          <w:rFonts w:asciiTheme="minorHAnsi" w:hAnsiTheme="minorHAnsi"/>
          <w:b/>
          <w:sz w:val="24"/>
          <w:szCs w:val="24"/>
        </w:rPr>
        <w:t xml:space="preserve">Placidi, G. P. A., Boldrini, M., Patronelli, A., Flore, E., Chiovato, L., Perugi, G. &amp; Marazziti, D. </w:t>
      </w:r>
      <w:r w:rsidRPr="00C32AF4">
        <w:rPr>
          <w:rFonts w:asciiTheme="minorHAnsi" w:hAnsiTheme="minorHAnsi"/>
          <w:sz w:val="24"/>
          <w:szCs w:val="24"/>
        </w:rPr>
        <w:t xml:space="preserve">(1998). Prevalence of psychiatric disorders in thyroid diseased patients. </w:t>
      </w:r>
      <w:r w:rsidRPr="00C32AF4">
        <w:rPr>
          <w:rFonts w:asciiTheme="minorHAnsi" w:hAnsiTheme="minorHAnsi"/>
          <w:i/>
          <w:sz w:val="24"/>
          <w:szCs w:val="24"/>
        </w:rPr>
        <w:t>Neuropsychobiology</w:t>
      </w:r>
      <w:r w:rsidRPr="00C32AF4">
        <w:rPr>
          <w:rFonts w:asciiTheme="minorHAnsi" w:hAnsiTheme="minorHAnsi"/>
          <w:sz w:val="24"/>
          <w:szCs w:val="24"/>
        </w:rPr>
        <w:t xml:space="preserve"> </w:t>
      </w:r>
      <w:r w:rsidRPr="00C32AF4">
        <w:rPr>
          <w:rFonts w:asciiTheme="minorHAnsi" w:hAnsiTheme="minorHAnsi"/>
          <w:b/>
          <w:sz w:val="24"/>
          <w:szCs w:val="24"/>
        </w:rPr>
        <w:t>38</w:t>
      </w:r>
      <w:r w:rsidRPr="00C32AF4">
        <w:rPr>
          <w:rFonts w:asciiTheme="minorHAnsi" w:hAnsiTheme="minorHAnsi"/>
          <w:sz w:val="24"/>
          <w:szCs w:val="24"/>
        </w:rPr>
        <w:t>, 222-225.</w:t>
      </w:r>
    </w:p>
    <w:p w:rsidR="0047393F" w:rsidRPr="00C32AF4" w:rsidRDefault="0047393F" w:rsidP="0047393F">
      <w:pPr>
        <w:pStyle w:val="EndNoteBibliography"/>
        <w:rPr>
          <w:rFonts w:asciiTheme="minorHAnsi" w:hAnsiTheme="minorHAnsi"/>
          <w:sz w:val="24"/>
          <w:szCs w:val="24"/>
        </w:rPr>
      </w:pPr>
      <w:r w:rsidRPr="00C32AF4">
        <w:rPr>
          <w:rFonts w:asciiTheme="minorHAnsi" w:hAnsiTheme="minorHAnsi"/>
          <w:b/>
          <w:sz w:val="24"/>
          <w:szCs w:val="24"/>
        </w:rPr>
        <w:t xml:space="preserve">Plumb, M. &amp; Holland, J. </w:t>
      </w:r>
      <w:r w:rsidRPr="00C32AF4">
        <w:rPr>
          <w:rFonts w:asciiTheme="minorHAnsi" w:hAnsiTheme="minorHAnsi"/>
          <w:sz w:val="24"/>
          <w:szCs w:val="24"/>
        </w:rPr>
        <w:t xml:space="preserve">(1981). Comparative studies of psychological function in patients with advanced cancer. II. Interviewer-rated current and past psychological symptoms. </w:t>
      </w:r>
      <w:r w:rsidRPr="00C32AF4">
        <w:rPr>
          <w:rFonts w:asciiTheme="minorHAnsi" w:hAnsiTheme="minorHAnsi"/>
          <w:i/>
          <w:sz w:val="24"/>
          <w:szCs w:val="24"/>
        </w:rPr>
        <w:t>Psychosomatic Medicine</w:t>
      </w:r>
      <w:r w:rsidRPr="00C32AF4">
        <w:rPr>
          <w:rFonts w:asciiTheme="minorHAnsi" w:hAnsiTheme="minorHAnsi"/>
          <w:sz w:val="24"/>
          <w:szCs w:val="24"/>
        </w:rPr>
        <w:t xml:space="preserve"> </w:t>
      </w:r>
      <w:r w:rsidRPr="00C32AF4">
        <w:rPr>
          <w:rFonts w:asciiTheme="minorHAnsi" w:hAnsiTheme="minorHAnsi"/>
          <w:b/>
          <w:sz w:val="24"/>
          <w:szCs w:val="24"/>
        </w:rPr>
        <w:t>43</w:t>
      </w:r>
      <w:r w:rsidRPr="00C32AF4">
        <w:rPr>
          <w:rFonts w:asciiTheme="minorHAnsi" w:hAnsiTheme="minorHAnsi"/>
          <w:sz w:val="24"/>
          <w:szCs w:val="24"/>
        </w:rPr>
        <w:t>, 243-254.</w:t>
      </w:r>
    </w:p>
    <w:p w:rsidR="0047393F" w:rsidRPr="00C32AF4" w:rsidRDefault="0047393F" w:rsidP="0047393F">
      <w:pPr>
        <w:pStyle w:val="EndNoteBibliography"/>
        <w:rPr>
          <w:rFonts w:asciiTheme="minorHAnsi" w:hAnsiTheme="minorHAnsi"/>
          <w:sz w:val="24"/>
          <w:szCs w:val="24"/>
        </w:rPr>
      </w:pPr>
      <w:r w:rsidRPr="00C32AF4">
        <w:rPr>
          <w:rFonts w:asciiTheme="minorHAnsi" w:hAnsiTheme="minorHAnsi"/>
          <w:b/>
          <w:sz w:val="24"/>
          <w:szCs w:val="24"/>
        </w:rPr>
        <w:t xml:space="preserve">Prallet, J. P., Ravella, P., Gelas, P. &amp; Bouletreau, P. </w:t>
      </w:r>
      <w:r w:rsidR="00F86FE6">
        <w:rPr>
          <w:rFonts w:asciiTheme="minorHAnsi" w:hAnsiTheme="minorHAnsi"/>
          <w:sz w:val="24"/>
          <w:szCs w:val="24"/>
        </w:rPr>
        <w:t xml:space="preserve">(1990). </w:t>
      </w:r>
      <w:r w:rsidRPr="00C32AF4">
        <w:rPr>
          <w:rFonts w:asciiTheme="minorHAnsi" w:hAnsiTheme="minorHAnsi"/>
          <w:sz w:val="24"/>
          <w:szCs w:val="24"/>
        </w:rPr>
        <w:t xml:space="preserve">Sleep and psychological disorders in intensive care units. </w:t>
      </w:r>
      <w:r w:rsidRPr="00C32AF4">
        <w:rPr>
          <w:rFonts w:asciiTheme="minorHAnsi" w:hAnsiTheme="minorHAnsi"/>
          <w:i/>
          <w:sz w:val="24"/>
          <w:szCs w:val="24"/>
        </w:rPr>
        <w:t>Agressologie</w:t>
      </w:r>
      <w:r w:rsidRPr="00C32AF4">
        <w:rPr>
          <w:rFonts w:asciiTheme="minorHAnsi" w:hAnsiTheme="minorHAnsi"/>
          <w:sz w:val="24"/>
          <w:szCs w:val="24"/>
        </w:rPr>
        <w:t xml:space="preserve"> </w:t>
      </w:r>
      <w:r w:rsidRPr="00C32AF4">
        <w:rPr>
          <w:rFonts w:asciiTheme="minorHAnsi" w:hAnsiTheme="minorHAnsi"/>
          <w:b/>
          <w:sz w:val="24"/>
          <w:szCs w:val="24"/>
        </w:rPr>
        <w:t>31</w:t>
      </w:r>
      <w:r w:rsidRPr="00C32AF4">
        <w:rPr>
          <w:rFonts w:asciiTheme="minorHAnsi" w:hAnsiTheme="minorHAnsi"/>
          <w:sz w:val="24"/>
          <w:szCs w:val="24"/>
        </w:rPr>
        <w:t>, 727-728.</w:t>
      </w:r>
    </w:p>
    <w:p w:rsidR="0047393F" w:rsidRPr="00C32AF4" w:rsidRDefault="0047393F" w:rsidP="0047393F">
      <w:pPr>
        <w:pStyle w:val="EndNoteBibliography"/>
        <w:rPr>
          <w:rFonts w:asciiTheme="minorHAnsi" w:hAnsiTheme="minorHAnsi"/>
          <w:sz w:val="24"/>
          <w:szCs w:val="24"/>
        </w:rPr>
      </w:pPr>
      <w:r w:rsidRPr="00C32AF4">
        <w:rPr>
          <w:rFonts w:asciiTheme="minorHAnsi" w:hAnsiTheme="minorHAnsi"/>
          <w:b/>
          <w:sz w:val="24"/>
          <w:szCs w:val="24"/>
        </w:rPr>
        <w:t xml:space="preserve">Prieto, J. M., Blanch, J., Atala, J., Carreras, E., Rovira, M., Cirera, E. &amp; Gasto, C. </w:t>
      </w:r>
      <w:r w:rsidRPr="00C32AF4">
        <w:rPr>
          <w:rFonts w:asciiTheme="minorHAnsi" w:hAnsiTheme="minorHAnsi"/>
          <w:sz w:val="24"/>
          <w:szCs w:val="24"/>
        </w:rPr>
        <w:t xml:space="preserve">(2002). Psychiatric morbidity and impact on hospital length of stay among hematologic cancer patients receiving stem-cell transplantation. </w:t>
      </w:r>
      <w:r w:rsidRPr="00C32AF4">
        <w:rPr>
          <w:rFonts w:asciiTheme="minorHAnsi" w:hAnsiTheme="minorHAnsi"/>
          <w:i/>
          <w:sz w:val="24"/>
          <w:szCs w:val="24"/>
        </w:rPr>
        <w:t>Journal of Clinical Oncology</w:t>
      </w:r>
      <w:r w:rsidRPr="00C32AF4">
        <w:rPr>
          <w:rFonts w:asciiTheme="minorHAnsi" w:hAnsiTheme="minorHAnsi"/>
          <w:sz w:val="24"/>
          <w:szCs w:val="24"/>
        </w:rPr>
        <w:t xml:space="preserve"> </w:t>
      </w:r>
      <w:r w:rsidRPr="00C32AF4">
        <w:rPr>
          <w:rFonts w:asciiTheme="minorHAnsi" w:hAnsiTheme="minorHAnsi"/>
          <w:b/>
          <w:sz w:val="24"/>
          <w:szCs w:val="24"/>
        </w:rPr>
        <w:t>20</w:t>
      </w:r>
      <w:r w:rsidRPr="00C32AF4">
        <w:rPr>
          <w:rFonts w:asciiTheme="minorHAnsi" w:hAnsiTheme="minorHAnsi"/>
          <w:sz w:val="24"/>
          <w:szCs w:val="24"/>
        </w:rPr>
        <w:t>, 1907-1917.</w:t>
      </w:r>
    </w:p>
    <w:p w:rsidR="0047393F" w:rsidRPr="00C32AF4" w:rsidRDefault="0047393F" w:rsidP="0047393F">
      <w:pPr>
        <w:pStyle w:val="EndNoteBibliography"/>
        <w:rPr>
          <w:rFonts w:asciiTheme="minorHAnsi" w:hAnsiTheme="minorHAnsi"/>
          <w:sz w:val="24"/>
          <w:szCs w:val="24"/>
        </w:rPr>
      </w:pPr>
      <w:r w:rsidRPr="00C32AF4">
        <w:rPr>
          <w:rFonts w:asciiTheme="minorHAnsi" w:hAnsiTheme="minorHAnsi"/>
          <w:b/>
          <w:sz w:val="24"/>
          <w:szCs w:val="24"/>
        </w:rPr>
        <w:t xml:space="preserve">Purohit, D. R., Purohit, S. D. &amp; Dhariwal, M. L. </w:t>
      </w:r>
      <w:r w:rsidRPr="00C32AF4">
        <w:rPr>
          <w:rFonts w:asciiTheme="minorHAnsi" w:hAnsiTheme="minorHAnsi"/>
          <w:sz w:val="24"/>
          <w:szCs w:val="24"/>
        </w:rPr>
        <w:t xml:space="preserve">(1978). Incidence of depression in hospitalized T.B. patients. </w:t>
      </w:r>
      <w:r w:rsidRPr="00C32AF4">
        <w:rPr>
          <w:rFonts w:asciiTheme="minorHAnsi" w:hAnsiTheme="minorHAnsi"/>
          <w:i/>
          <w:sz w:val="24"/>
          <w:szCs w:val="24"/>
        </w:rPr>
        <w:t>Indian Journal of Tuberculosis</w:t>
      </w:r>
      <w:r w:rsidRPr="00C32AF4">
        <w:rPr>
          <w:rFonts w:asciiTheme="minorHAnsi" w:hAnsiTheme="minorHAnsi"/>
          <w:sz w:val="24"/>
          <w:szCs w:val="24"/>
        </w:rPr>
        <w:t xml:space="preserve"> </w:t>
      </w:r>
      <w:r w:rsidRPr="00C32AF4">
        <w:rPr>
          <w:rFonts w:asciiTheme="minorHAnsi" w:hAnsiTheme="minorHAnsi"/>
          <w:b/>
          <w:sz w:val="24"/>
          <w:szCs w:val="24"/>
        </w:rPr>
        <w:t>25</w:t>
      </w:r>
      <w:r w:rsidRPr="00C32AF4">
        <w:rPr>
          <w:rFonts w:asciiTheme="minorHAnsi" w:hAnsiTheme="minorHAnsi"/>
          <w:sz w:val="24"/>
          <w:szCs w:val="24"/>
        </w:rPr>
        <w:t>, 147-151.</w:t>
      </w:r>
    </w:p>
    <w:p w:rsidR="0047393F" w:rsidRPr="00C32AF4" w:rsidRDefault="0047393F" w:rsidP="0047393F">
      <w:pPr>
        <w:pStyle w:val="EndNoteBibliography"/>
        <w:rPr>
          <w:rFonts w:asciiTheme="minorHAnsi" w:hAnsiTheme="minorHAnsi"/>
          <w:sz w:val="24"/>
          <w:szCs w:val="24"/>
        </w:rPr>
      </w:pPr>
      <w:r w:rsidRPr="00C32AF4">
        <w:rPr>
          <w:rFonts w:asciiTheme="minorHAnsi" w:hAnsiTheme="minorHAnsi"/>
          <w:b/>
          <w:sz w:val="24"/>
          <w:szCs w:val="24"/>
        </w:rPr>
        <w:t xml:space="preserve">Radat, F., Sakh, D., Lutz, G., el Amrani, M., Ferreri, M. &amp; Bousser, M. G. </w:t>
      </w:r>
      <w:r w:rsidRPr="00C32AF4">
        <w:rPr>
          <w:rFonts w:asciiTheme="minorHAnsi" w:hAnsiTheme="minorHAnsi"/>
          <w:sz w:val="24"/>
          <w:szCs w:val="24"/>
        </w:rPr>
        <w:t xml:space="preserve">(1999). Psychiatric comorbidity is related to headache induced by chronic substance use in migraineurs. </w:t>
      </w:r>
      <w:r w:rsidRPr="00C32AF4">
        <w:rPr>
          <w:rFonts w:asciiTheme="minorHAnsi" w:hAnsiTheme="minorHAnsi"/>
          <w:i/>
          <w:sz w:val="24"/>
          <w:szCs w:val="24"/>
        </w:rPr>
        <w:t>Headache</w:t>
      </w:r>
      <w:r w:rsidRPr="00C32AF4">
        <w:rPr>
          <w:rFonts w:asciiTheme="minorHAnsi" w:hAnsiTheme="minorHAnsi"/>
          <w:sz w:val="24"/>
          <w:szCs w:val="24"/>
        </w:rPr>
        <w:t xml:space="preserve"> </w:t>
      </w:r>
      <w:r w:rsidRPr="00C32AF4">
        <w:rPr>
          <w:rFonts w:asciiTheme="minorHAnsi" w:hAnsiTheme="minorHAnsi"/>
          <w:b/>
          <w:sz w:val="24"/>
          <w:szCs w:val="24"/>
        </w:rPr>
        <w:t>39</w:t>
      </w:r>
      <w:r w:rsidRPr="00C32AF4">
        <w:rPr>
          <w:rFonts w:asciiTheme="minorHAnsi" w:hAnsiTheme="minorHAnsi"/>
          <w:sz w:val="24"/>
          <w:szCs w:val="24"/>
        </w:rPr>
        <w:t>, 477-480.</w:t>
      </w:r>
    </w:p>
    <w:p w:rsidR="0047393F" w:rsidRPr="00C32AF4" w:rsidRDefault="0047393F" w:rsidP="0047393F">
      <w:pPr>
        <w:pStyle w:val="EndNoteBibliography"/>
        <w:rPr>
          <w:rFonts w:asciiTheme="minorHAnsi" w:hAnsiTheme="minorHAnsi"/>
          <w:sz w:val="24"/>
          <w:szCs w:val="24"/>
        </w:rPr>
      </w:pPr>
      <w:r w:rsidRPr="00C32AF4">
        <w:rPr>
          <w:rFonts w:asciiTheme="minorHAnsi" w:hAnsiTheme="minorHAnsi"/>
          <w:b/>
          <w:sz w:val="24"/>
          <w:szCs w:val="24"/>
        </w:rPr>
        <w:t xml:space="preserve">Radat, F., Saks, D., Lutz, G., Demesse, D. &amp; Ferreri, M. </w:t>
      </w:r>
      <w:r w:rsidRPr="00C32AF4">
        <w:rPr>
          <w:rFonts w:asciiTheme="minorHAnsi" w:hAnsiTheme="minorHAnsi"/>
          <w:sz w:val="24"/>
          <w:szCs w:val="24"/>
        </w:rPr>
        <w:t xml:space="preserve">(1996). Psychiatric disorders prevalence among migrainous patients hospitalized for analgesic withdrawal. </w:t>
      </w:r>
      <w:r w:rsidRPr="00C32AF4">
        <w:rPr>
          <w:rFonts w:asciiTheme="minorHAnsi" w:hAnsiTheme="minorHAnsi"/>
          <w:i/>
          <w:sz w:val="24"/>
          <w:szCs w:val="24"/>
        </w:rPr>
        <w:t>Annales Medico-Psychologiques</w:t>
      </w:r>
      <w:r w:rsidRPr="00C32AF4">
        <w:rPr>
          <w:rFonts w:asciiTheme="minorHAnsi" w:hAnsiTheme="minorHAnsi"/>
          <w:sz w:val="24"/>
          <w:szCs w:val="24"/>
        </w:rPr>
        <w:t xml:space="preserve"> </w:t>
      </w:r>
      <w:r w:rsidRPr="00C32AF4">
        <w:rPr>
          <w:rFonts w:asciiTheme="minorHAnsi" w:hAnsiTheme="minorHAnsi"/>
          <w:b/>
          <w:sz w:val="24"/>
          <w:szCs w:val="24"/>
        </w:rPr>
        <w:t>154</w:t>
      </w:r>
      <w:r w:rsidRPr="00C32AF4">
        <w:rPr>
          <w:rFonts w:asciiTheme="minorHAnsi" w:hAnsiTheme="minorHAnsi"/>
          <w:sz w:val="24"/>
          <w:szCs w:val="24"/>
        </w:rPr>
        <w:t>, 327-330.</w:t>
      </w:r>
    </w:p>
    <w:p w:rsidR="0047393F" w:rsidRPr="00C32AF4" w:rsidRDefault="0047393F" w:rsidP="0047393F">
      <w:pPr>
        <w:pStyle w:val="EndNoteBibliography"/>
        <w:rPr>
          <w:rFonts w:asciiTheme="minorHAnsi" w:hAnsiTheme="minorHAnsi"/>
          <w:sz w:val="24"/>
          <w:szCs w:val="24"/>
        </w:rPr>
      </w:pPr>
      <w:r w:rsidRPr="00C32AF4">
        <w:rPr>
          <w:rFonts w:asciiTheme="minorHAnsi" w:hAnsiTheme="minorHAnsi"/>
          <w:b/>
          <w:sz w:val="24"/>
          <w:szCs w:val="24"/>
        </w:rPr>
        <w:t xml:space="preserve">Ramsay, R., Wright, P., Katz, A., Bielawska, C. &amp; Katona, C. </w:t>
      </w:r>
      <w:r w:rsidRPr="00C32AF4">
        <w:rPr>
          <w:rFonts w:asciiTheme="minorHAnsi" w:hAnsiTheme="minorHAnsi"/>
          <w:sz w:val="24"/>
          <w:szCs w:val="24"/>
        </w:rPr>
        <w:t xml:space="preserve">(1991). The detection of psychiatric morbidity and its effects on outcome in acute elderly medical admissions. </w:t>
      </w:r>
      <w:r w:rsidRPr="00C32AF4">
        <w:rPr>
          <w:rFonts w:asciiTheme="minorHAnsi" w:hAnsiTheme="minorHAnsi"/>
          <w:i/>
          <w:sz w:val="24"/>
          <w:szCs w:val="24"/>
        </w:rPr>
        <w:t>International Journal of Geriatric Psychiatry</w:t>
      </w:r>
      <w:r w:rsidRPr="00C32AF4">
        <w:rPr>
          <w:rFonts w:asciiTheme="minorHAnsi" w:hAnsiTheme="minorHAnsi"/>
          <w:sz w:val="24"/>
          <w:szCs w:val="24"/>
        </w:rPr>
        <w:t xml:space="preserve"> </w:t>
      </w:r>
      <w:r w:rsidRPr="00C32AF4">
        <w:rPr>
          <w:rFonts w:asciiTheme="minorHAnsi" w:hAnsiTheme="minorHAnsi"/>
          <w:b/>
          <w:sz w:val="24"/>
          <w:szCs w:val="24"/>
        </w:rPr>
        <w:t>6</w:t>
      </w:r>
      <w:r w:rsidRPr="00C32AF4">
        <w:rPr>
          <w:rFonts w:asciiTheme="minorHAnsi" w:hAnsiTheme="minorHAnsi"/>
          <w:sz w:val="24"/>
          <w:szCs w:val="24"/>
        </w:rPr>
        <w:t>, 861-866.</w:t>
      </w:r>
    </w:p>
    <w:p w:rsidR="0047393F" w:rsidRPr="00C32AF4" w:rsidRDefault="0047393F" w:rsidP="0047393F">
      <w:pPr>
        <w:pStyle w:val="EndNoteBibliography"/>
        <w:rPr>
          <w:rFonts w:asciiTheme="minorHAnsi" w:hAnsiTheme="minorHAnsi"/>
          <w:sz w:val="24"/>
          <w:szCs w:val="24"/>
        </w:rPr>
      </w:pPr>
      <w:r w:rsidRPr="00C32AF4">
        <w:rPr>
          <w:rFonts w:asciiTheme="minorHAnsi" w:hAnsiTheme="minorHAnsi"/>
          <w:b/>
          <w:sz w:val="24"/>
          <w:szCs w:val="24"/>
        </w:rPr>
        <w:t xml:space="preserve">Regvat, J., Zmitek, A., Vegnuti, M., Kosnik, M. &amp; Suskovic, S. </w:t>
      </w:r>
      <w:r w:rsidRPr="00C32AF4">
        <w:rPr>
          <w:rFonts w:asciiTheme="minorHAnsi" w:hAnsiTheme="minorHAnsi"/>
          <w:sz w:val="24"/>
          <w:szCs w:val="24"/>
        </w:rPr>
        <w:t xml:space="preserve">(2011). Anxiety and depression during hospital treatment of exacerbation of chronic obstructive pulmonary disease. </w:t>
      </w:r>
      <w:r w:rsidRPr="00C32AF4">
        <w:rPr>
          <w:rFonts w:asciiTheme="minorHAnsi" w:hAnsiTheme="minorHAnsi"/>
          <w:i/>
          <w:sz w:val="24"/>
          <w:szCs w:val="24"/>
        </w:rPr>
        <w:t>Journal of International Medical Research</w:t>
      </w:r>
      <w:r w:rsidRPr="00C32AF4">
        <w:rPr>
          <w:rFonts w:asciiTheme="minorHAnsi" w:hAnsiTheme="minorHAnsi"/>
          <w:sz w:val="24"/>
          <w:szCs w:val="24"/>
        </w:rPr>
        <w:t xml:space="preserve"> </w:t>
      </w:r>
      <w:r w:rsidRPr="00C32AF4">
        <w:rPr>
          <w:rFonts w:asciiTheme="minorHAnsi" w:hAnsiTheme="minorHAnsi"/>
          <w:b/>
          <w:sz w:val="24"/>
          <w:szCs w:val="24"/>
        </w:rPr>
        <w:t>39</w:t>
      </w:r>
      <w:r w:rsidRPr="00C32AF4">
        <w:rPr>
          <w:rFonts w:asciiTheme="minorHAnsi" w:hAnsiTheme="minorHAnsi"/>
          <w:sz w:val="24"/>
          <w:szCs w:val="24"/>
        </w:rPr>
        <w:t>, 1028-1038.</w:t>
      </w:r>
    </w:p>
    <w:p w:rsidR="0047393F" w:rsidRPr="00C32AF4" w:rsidRDefault="0047393F" w:rsidP="0047393F">
      <w:pPr>
        <w:pStyle w:val="EndNoteBibliography"/>
        <w:rPr>
          <w:rFonts w:asciiTheme="minorHAnsi" w:hAnsiTheme="minorHAnsi"/>
          <w:sz w:val="24"/>
          <w:szCs w:val="24"/>
        </w:rPr>
      </w:pPr>
      <w:r w:rsidRPr="00C32AF4">
        <w:rPr>
          <w:rFonts w:asciiTheme="minorHAnsi" w:hAnsiTheme="minorHAnsi"/>
          <w:b/>
          <w:sz w:val="24"/>
          <w:szCs w:val="24"/>
        </w:rPr>
        <w:t xml:space="preserve">Rentsch, D., Dumont, P., Borgacci, S., Carballeira, Y., deTonnac, N., Archinard, M. &amp; Andreoli, A. </w:t>
      </w:r>
      <w:r w:rsidRPr="00C32AF4">
        <w:rPr>
          <w:rFonts w:asciiTheme="minorHAnsi" w:hAnsiTheme="minorHAnsi"/>
          <w:sz w:val="24"/>
          <w:szCs w:val="24"/>
        </w:rPr>
        <w:t xml:space="preserve">(2007). Prevalence and treatment of depression in a hospital department of internal medicine. </w:t>
      </w:r>
      <w:r w:rsidRPr="00C32AF4">
        <w:rPr>
          <w:rFonts w:asciiTheme="minorHAnsi" w:hAnsiTheme="minorHAnsi"/>
          <w:i/>
          <w:sz w:val="24"/>
          <w:szCs w:val="24"/>
        </w:rPr>
        <w:t>General Hospital Psychiatry</w:t>
      </w:r>
      <w:r w:rsidRPr="00C32AF4">
        <w:rPr>
          <w:rFonts w:asciiTheme="minorHAnsi" w:hAnsiTheme="minorHAnsi"/>
          <w:sz w:val="24"/>
          <w:szCs w:val="24"/>
        </w:rPr>
        <w:t xml:space="preserve"> </w:t>
      </w:r>
      <w:r w:rsidRPr="00C32AF4">
        <w:rPr>
          <w:rFonts w:asciiTheme="minorHAnsi" w:hAnsiTheme="minorHAnsi"/>
          <w:b/>
          <w:sz w:val="24"/>
          <w:szCs w:val="24"/>
        </w:rPr>
        <w:t>29</w:t>
      </w:r>
      <w:r w:rsidRPr="00C32AF4">
        <w:rPr>
          <w:rFonts w:asciiTheme="minorHAnsi" w:hAnsiTheme="minorHAnsi"/>
          <w:sz w:val="24"/>
          <w:szCs w:val="24"/>
        </w:rPr>
        <w:t>, 25-31.</w:t>
      </w:r>
    </w:p>
    <w:p w:rsidR="0047393F" w:rsidRPr="00C32AF4" w:rsidRDefault="0047393F" w:rsidP="0047393F">
      <w:pPr>
        <w:pStyle w:val="EndNoteBibliography"/>
        <w:rPr>
          <w:rFonts w:asciiTheme="minorHAnsi" w:hAnsiTheme="minorHAnsi"/>
          <w:sz w:val="24"/>
          <w:szCs w:val="24"/>
        </w:rPr>
      </w:pPr>
      <w:r w:rsidRPr="00C32AF4">
        <w:rPr>
          <w:rFonts w:asciiTheme="minorHAnsi" w:hAnsiTheme="minorHAnsi"/>
          <w:b/>
          <w:sz w:val="24"/>
          <w:szCs w:val="24"/>
        </w:rPr>
        <w:t xml:space="preserve">Rukundo, G. Z., Musisi, S. &amp; Nakasujja, N. </w:t>
      </w:r>
      <w:r w:rsidRPr="00C32AF4">
        <w:rPr>
          <w:rFonts w:asciiTheme="minorHAnsi" w:hAnsiTheme="minorHAnsi"/>
          <w:sz w:val="24"/>
          <w:szCs w:val="24"/>
        </w:rPr>
        <w:t xml:space="preserve">(2013). Psychiatric morbidity among physically ill patients in a Ugandan regional referral hospital. </w:t>
      </w:r>
      <w:r w:rsidRPr="00C32AF4">
        <w:rPr>
          <w:rFonts w:asciiTheme="minorHAnsi" w:hAnsiTheme="minorHAnsi"/>
          <w:i/>
          <w:sz w:val="24"/>
          <w:szCs w:val="24"/>
        </w:rPr>
        <w:t>African Health Sciences</w:t>
      </w:r>
      <w:r w:rsidRPr="00C32AF4">
        <w:rPr>
          <w:rFonts w:asciiTheme="minorHAnsi" w:hAnsiTheme="minorHAnsi"/>
          <w:sz w:val="24"/>
          <w:szCs w:val="24"/>
        </w:rPr>
        <w:t xml:space="preserve"> </w:t>
      </w:r>
      <w:r w:rsidRPr="00C32AF4">
        <w:rPr>
          <w:rFonts w:asciiTheme="minorHAnsi" w:hAnsiTheme="minorHAnsi"/>
          <w:b/>
          <w:sz w:val="24"/>
          <w:szCs w:val="24"/>
        </w:rPr>
        <w:t>13</w:t>
      </w:r>
      <w:r w:rsidRPr="00C32AF4">
        <w:rPr>
          <w:rFonts w:asciiTheme="minorHAnsi" w:hAnsiTheme="minorHAnsi"/>
          <w:sz w:val="24"/>
          <w:szCs w:val="24"/>
        </w:rPr>
        <w:t>, 87-93.</w:t>
      </w:r>
    </w:p>
    <w:p w:rsidR="0047393F" w:rsidRPr="00C32AF4" w:rsidRDefault="0047393F" w:rsidP="0047393F">
      <w:pPr>
        <w:pStyle w:val="EndNoteBibliography"/>
        <w:rPr>
          <w:rFonts w:asciiTheme="minorHAnsi" w:hAnsiTheme="minorHAnsi"/>
          <w:sz w:val="24"/>
          <w:szCs w:val="24"/>
        </w:rPr>
      </w:pPr>
      <w:r w:rsidRPr="00C32AF4">
        <w:rPr>
          <w:rFonts w:asciiTheme="minorHAnsi" w:hAnsiTheme="minorHAnsi"/>
          <w:b/>
          <w:sz w:val="24"/>
          <w:szCs w:val="24"/>
        </w:rPr>
        <w:t xml:space="preserve">Scevola, L., Teitelbaum, J., Oddo, S., Centurion, E., Loidl, C. F., Kochen, S. &amp; L, D. D. </w:t>
      </w:r>
      <w:r w:rsidRPr="00C32AF4">
        <w:rPr>
          <w:rFonts w:asciiTheme="minorHAnsi" w:hAnsiTheme="minorHAnsi"/>
          <w:sz w:val="24"/>
          <w:szCs w:val="24"/>
        </w:rPr>
        <w:t xml:space="preserve">(2013). Psychiatric disorders in patients with psychogenic nonepileptic seizures and drug-resistant epilepsy: A study of an Argentine population. </w:t>
      </w:r>
      <w:r w:rsidRPr="00C32AF4">
        <w:rPr>
          <w:rFonts w:asciiTheme="minorHAnsi" w:hAnsiTheme="minorHAnsi"/>
          <w:i/>
          <w:sz w:val="24"/>
          <w:szCs w:val="24"/>
        </w:rPr>
        <w:t>Epilepsy and Behavior</w:t>
      </w:r>
      <w:r w:rsidRPr="00C32AF4">
        <w:rPr>
          <w:rFonts w:asciiTheme="minorHAnsi" w:hAnsiTheme="minorHAnsi"/>
          <w:sz w:val="24"/>
          <w:szCs w:val="24"/>
        </w:rPr>
        <w:t xml:space="preserve"> </w:t>
      </w:r>
      <w:r w:rsidRPr="00C32AF4">
        <w:rPr>
          <w:rFonts w:asciiTheme="minorHAnsi" w:hAnsiTheme="minorHAnsi"/>
          <w:b/>
          <w:sz w:val="24"/>
          <w:szCs w:val="24"/>
        </w:rPr>
        <w:t>29</w:t>
      </w:r>
      <w:r w:rsidRPr="00C32AF4">
        <w:rPr>
          <w:rFonts w:asciiTheme="minorHAnsi" w:hAnsiTheme="minorHAnsi"/>
          <w:sz w:val="24"/>
          <w:szCs w:val="24"/>
        </w:rPr>
        <w:t>, 155-160.</w:t>
      </w:r>
    </w:p>
    <w:p w:rsidR="0047393F" w:rsidRPr="00C32AF4" w:rsidRDefault="0047393F" w:rsidP="0047393F">
      <w:pPr>
        <w:pStyle w:val="EndNoteBibliography"/>
        <w:rPr>
          <w:rFonts w:asciiTheme="minorHAnsi" w:hAnsiTheme="minorHAnsi"/>
          <w:sz w:val="24"/>
          <w:szCs w:val="24"/>
        </w:rPr>
      </w:pPr>
      <w:r w:rsidRPr="00C32AF4">
        <w:rPr>
          <w:rFonts w:asciiTheme="minorHAnsi" w:hAnsiTheme="minorHAnsi"/>
          <w:b/>
          <w:sz w:val="24"/>
          <w:szCs w:val="24"/>
        </w:rPr>
        <w:t xml:space="preserve">Schleifer, S. J. &amp; Macari-Hinson, M. M. </w:t>
      </w:r>
      <w:r w:rsidRPr="00C32AF4">
        <w:rPr>
          <w:rFonts w:asciiTheme="minorHAnsi" w:hAnsiTheme="minorHAnsi"/>
          <w:sz w:val="24"/>
          <w:szCs w:val="24"/>
        </w:rPr>
        <w:t xml:space="preserve">(1989). The nature and course of depression following myocardial infarction. </w:t>
      </w:r>
      <w:r w:rsidRPr="00C32AF4">
        <w:rPr>
          <w:rFonts w:asciiTheme="minorHAnsi" w:hAnsiTheme="minorHAnsi"/>
          <w:i/>
          <w:sz w:val="24"/>
          <w:szCs w:val="24"/>
        </w:rPr>
        <w:t>Archives of internal medicine</w:t>
      </w:r>
      <w:r w:rsidRPr="00C32AF4">
        <w:rPr>
          <w:rFonts w:asciiTheme="minorHAnsi" w:hAnsiTheme="minorHAnsi"/>
          <w:sz w:val="24"/>
          <w:szCs w:val="24"/>
        </w:rPr>
        <w:t xml:space="preserve"> </w:t>
      </w:r>
      <w:r w:rsidRPr="00C32AF4">
        <w:rPr>
          <w:rFonts w:asciiTheme="minorHAnsi" w:hAnsiTheme="minorHAnsi"/>
          <w:b/>
          <w:sz w:val="24"/>
          <w:szCs w:val="24"/>
        </w:rPr>
        <w:t>149</w:t>
      </w:r>
      <w:r w:rsidRPr="00C32AF4">
        <w:rPr>
          <w:rFonts w:asciiTheme="minorHAnsi" w:hAnsiTheme="minorHAnsi"/>
          <w:sz w:val="24"/>
          <w:szCs w:val="24"/>
        </w:rPr>
        <w:t>, 1785-1789.</w:t>
      </w:r>
    </w:p>
    <w:p w:rsidR="0047393F" w:rsidRPr="00C32AF4" w:rsidRDefault="0047393F" w:rsidP="0047393F">
      <w:pPr>
        <w:pStyle w:val="EndNoteBibliography"/>
        <w:rPr>
          <w:rFonts w:asciiTheme="minorHAnsi" w:hAnsiTheme="minorHAnsi"/>
          <w:sz w:val="24"/>
          <w:szCs w:val="24"/>
        </w:rPr>
      </w:pPr>
      <w:r w:rsidRPr="00C32AF4">
        <w:rPr>
          <w:rFonts w:asciiTheme="minorHAnsi" w:hAnsiTheme="minorHAnsi"/>
          <w:b/>
          <w:sz w:val="24"/>
          <w:szCs w:val="24"/>
        </w:rPr>
        <w:t xml:space="preserve">Schottke, H., Springer, U., Grimsehl, A., Lutje, D., Loew, M., Wetzig, L., Brandes, U., Schluter, S. &amp; Wiedl, K. H. </w:t>
      </w:r>
      <w:r w:rsidRPr="00C32AF4">
        <w:rPr>
          <w:rFonts w:asciiTheme="minorHAnsi" w:hAnsiTheme="minorHAnsi"/>
          <w:sz w:val="24"/>
          <w:szCs w:val="24"/>
        </w:rPr>
        <w:t xml:space="preserve">(2001). Prevalences and lifetime prevalences of affective disorders and anxiety disorders after stroke. </w:t>
      </w:r>
      <w:r w:rsidRPr="00C32AF4">
        <w:rPr>
          <w:rFonts w:asciiTheme="minorHAnsi" w:hAnsiTheme="minorHAnsi"/>
          <w:i/>
          <w:sz w:val="24"/>
          <w:szCs w:val="24"/>
        </w:rPr>
        <w:t>Zeitschrift fur Neuropsychologie</w:t>
      </w:r>
      <w:r w:rsidRPr="00C32AF4">
        <w:rPr>
          <w:rFonts w:asciiTheme="minorHAnsi" w:hAnsiTheme="minorHAnsi"/>
          <w:sz w:val="24"/>
          <w:szCs w:val="24"/>
        </w:rPr>
        <w:t xml:space="preserve"> </w:t>
      </w:r>
      <w:r w:rsidRPr="00C32AF4">
        <w:rPr>
          <w:rFonts w:asciiTheme="minorHAnsi" w:hAnsiTheme="minorHAnsi"/>
          <w:b/>
          <w:sz w:val="24"/>
          <w:szCs w:val="24"/>
        </w:rPr>
        <w:t>12</w:t>
      </w:r>
      <w:r w:rsidRPr="00C32AF4">
        <w:rPr>
          <w:rFonts w:asciiTheme="minorHAnsi" w:hAnsiTheme="minorHAnsi"/>
          <w:sz w:val="24"/>
          <w:szCs w:val="24"/>
        </w:rPr>
        <w:t>, 256-263.</w:t>
      </w:r>
    </w:p>
    <w:p w:rsidR="0047393F" w:rsidRPr="00C32AF4" w:rsidRDefault="0047393F" w:rsidP="0047393F">
      <w:pPr>
        <w:pStyle w:val="EndNoteBibliography"/>
        <w:rPr>
          <w:rFonts w:asciiTheme="minorHAnsi" w:hAnsiTheme="minorHAnsi"/>
          <w:sz w:val="24"/>
          <w:szCs w:val="24"/>
        </w:rPr>
      </w:pPr>
      <w:r w:rsidRPr="00C32AF4">
        <w:rPr>
          <w:rFonts w:asciiTheme="minorHAnsi" w:hAnsiTheme="minorHAnsi"/>
          <w:b/>
          <w:sz w:val="24"/>
          <w:szCs w:val="24"/>
        </w:rPr>
        <w:t xml:space="preserve">Seltzer, A. </w:t>
      </w:r>
      <w:r w:rsidRPr="00C32AF4">
        <w:rPr>
          <w:rFonts w:asciiTheme="minorHAnsi" w:hAnsiTheme="minorHAnsi"/>
          <w:sz w:val="24"/>
          <w:szCs w:val="24"/>
        </w:rPr>
        <w:t xml:space="preserve">(1989). Prevalence, detection and referral of psychiatric morbidity in general medical patients. </w:t>
      </w:r>
      <w:r w:rsidRPr="00C32AF4">
        <w:rPr>
          <w:rFonts w:asciiTheme="minorHAnsi" w:hAnsiTheme="minorHAnsi"/>
          <w:i/>
          <w:sz w:val="24"/>
          <w:szCs w:val="24"/>
        </w:rPr>
        <w:t>Journal of the Royal Society of Medicine</w:t>
      </w:r>
      <w:r w:rsidRPr="00C32AF4">
        <w:rPr>
          <w:rFonts w:asciiTheme="minorHAnsi" w:hAnsiTheme="minorHAnsi"/>
          <w:sz w:val="24"/>
          <w:szCs w:val="24"/>
        </w:rPr>
        <w:t xml:space="preserve"> </w:t>
      </w:r>
      <w:r w:rsidRPr="00C32AF4">
        <w:rPr>
          <w:rFonts w:asciiTheme="minorHAnsi" w:hAnsiTheme="minorHAnsi"/>
          <w:b/>
          <w:sz w:val="24"/>
          <w:szCs w:val="24"/>
        </w:rPr>
        <w:t>82</w:t>
      </w:r>
      <w:r w:rsidRPr="00C32AF4">
        <w:rPr>
          <w:rFonts w:asciiTheme="minorHAnsi" w:hAnsiTheme="minorHAnsi"/>
          <w:sz w:val="24"/>
          <w:szCs w:val="24"/>
        </w:rPr>
        <w:t>, 410-412.</w:t>
      </w:r>
    </w:p>
    <w:p w:rsidR="0047393F" w:rsidRPr="00C32AF4" w:rsidRDefault="0047393F" w:rsidP="0047393F">
      <w:pPr>
        <w:pStyle w:val="EndNoteBibliography"/>
        <w:rPr>
          <w:rFonts w:asciiTheme="minorHAnsi" w:hAnsiTheme="minorHAnsi"/>
          <w:sz w:val="24"/>
          <w:szCs w:val="24"/>
        </w:rPr>
      </w:pPr>
      <w:r w:rsidRPr="00C32AF4">
        <w:rPr>
          <w:rFonts w:asciiTheme="minorHAnsi" w:hAnsiTheme="minorHAnsi"/>
          <w:b/>
          <w:sz w:val="24"/>
          <w:szCs w:val="24"/>
        </w:rPr>
        <w:t xml:space="preserve">Sharma, P., Avasthi, A., Chakrabarti, S. &amp; Varma, S. </w:t>
      </w:r>
      <w:r w:rsidRPr="00C32AF4">
        <w:rPr>
          <w:rFonts w:asciiTheme="minorHAnsi" w:hAnsiTheme="minorHAnsi"/>
          <w:sz w:val="24"/>
          <w:szCs w:val="24"/>
        </w:rPr>
        <w:t xml:space="preserve">(2002). Depression among hospitalised medically ill patients: a two-stage screening study. </w:t>
      </w:r>
      <w:r w:rsidRPr="00C32AF4">
        <w:rPr>
          <w:rFonts w:asciiTheme="minorHAnsi" w:hAnsiTheme="minorHAnsi"/>
          <w:i/>
          <w:sz w:val="24"/>
          <w:szCs w:val="24"/>
        </w:rPr>
        <w:t>Journal of Affective Disorders</w:t>
      </w:r>
      <w:r w:rsidRPr="00C32AF4">
        <w:rPr>
          <w:rFonts w:asciiTheme="minorHAnsi" w:hAnsiTheme="minorHAnsi"/>
          <w:sz w:val="24"/>
          <w:szCs w:val="24"/>
        </w:rPr>
        <w:t xml:space="preserve"> </w:t>
      </w:r>
      <w:r w:rsidRPr="00C32AF4">
        <w:rPr>
          <w:rFonts w:asciiTheme="minorHAnsi" w:hAnsiTheme="minorHAnsi"/>
          <w:b/>
          <w:sz w:val="24"/>
          <w:szCs w:val="24"/>
        </w:rPr>
        <w:t>70</w:t>
      </w:r>
      <w:r w:rsidRPr="00C32AF4">
        <w:rPr>
          <w:rFonts w:asciiTheme="minorHAnsi" w:hAnsiTheme="minorHAnsi"/>
          <w:sz w:val="24"/>
          <w:szCs w:val="24"/>
        </w:rPr>
        <w:t>, 205-209.</w:t>
      </w:r>
    </w:p>
    <w:p w:rsidR="0047393F" w:rsidRPr="00C32AF4" w:rsidRDefault="0047393F" w:rsidP="0047393F">
      <w:pPr>
        <w:pStyle w:val="EndNoteBibliography"/>
        <w:rPr>
          <w:rFonts w:asciiTheme="minorHAnsi" w:hAnsiTheme="minorHAnsi"/>
          <w:sz w:val="24"/>
          <w:szCs w:val="24"/>
        </w:rPr>
      </w:pPr>
      <w:r w:rsidRPr="00C32AF4">
        <w:rPr>
          <w:rFonts w:asciiTheme="minorHAnsi" w:hAnsiTheme="minorHAnsi"/>
          <w:b/>
          <w:sz w:val="24"/>
          <w:szCs w:val="24"/>
        </w:rPr>
        <w:t xml:space="preserve">Silverstone, P. H. </w:t>
      </w:r>
      <w:r w:rsidRPr="00C32AF4">
        <w:rPr>
          <w:rFonts w:asciiTheme="minorHAnsi" w:hAnsiTheme="minorHAnsi"/>
          <w:sz w:val="24"/>
          <w:szCs w:val="24"/>
        </w:rPr>
        <w:t xml:space="preserve">(1996). Prevalence of psychiatric disorders in medical inpatients. </w:t>
      </w:r>
      <w:r w:rsidRPr="00C32AF4">
        <w:rPr>
          <w:rFonts w:asciiTheme="minorHAnsi" w:hAnsiTheme="minorHAnsi"/>
          <w:i/>
          <w:sz w:val="24"/>
          <w:szCs w:val="24"/>
        </w:rPr>
        <w:t>Journal of Nervous &amp; Mental Disease</w:t>
      </w:r>
      <w:r w:rsidRPr="00C32AF4">
        <w:rPr>
          <w:rFonts w:asciiTheme="minorHAnsi" w:hAnsiTheme="minorHAnsi"/>
          <w:sz w:val="24"/>
          <w:szCs w:val="24"/>
        </w:rPr>
        <w:t xml:space="preserve"> </w:t>
      </w:r>
      <w:r w:rsidRPr="00C32AF4">
        <w:rPr>
          <w:rFonts w:asciiTheme="minorHAnsi" w:hAnsiTheme="minorHAnsi"/>
          <w:b/>
          <w:sz w:val="24"/>
          <w:szCs w:val="24"/>
        </w:rPr>
        <w:t>184</w:t>
      </w:r>
      <w:r w:rsidRPr="00C32AF4">
        <w:rPr>
          <w:rFonts w:asciiTheme="minorHAnsi" w:hAnsiTheme="minorHAnsi"/>
          <w:sz w:val="24"/>
          <w:szCs w:val="24"/>
        </w:rPr>
        <w:t>, 43-51.</w:t>
      </w:r>
    </w:p>
    <w:p w:rsidR="0047393F" w:rsidRPr="00C32AF4" w:rsidRDefault="0047393F" w:rsidP="0047393F">
      <w:pPr>
        <w:pStyle w:val="EndNoteBibliography"/>
        <w:rPr>
          <w:rFonts w:asciiTheme="minorHAnsi" w:hAnsiTheme="minorHAnsi"/>
          <w:sz w:val="24"/>
          <w:szCs w:val="24"/>
        </w:rPr>
      </w:pPr>
      <w:r w:rsidRPr="00C32AF4">
        <w:rPr>
          <w:rFonts w:asciiTheme="minorHAnsi" w:hAnsiTheme="minorHAnsi"/>
          <w:b/>
          <w:sz w:val="24"/>
          <w:szCs w:val="24"/>
        </w:rPr>
        <w:t xml:space="preserve">Singer, S., Bringmann, H., Hauss, J., Kortmann, R. D., Kohler, U., Krauss, O. &amp; Schwarz, R. </w:t>
      </w:r>
      <w:r w:rsidRPr="00C32AF4">
        <w:rPr>
          <w:rFonts w:asciiTheme="minorHAnsi" w:hAnsiTheme="minorHAnsi"/>
          <w:sz w:val="24"/>
          <w:szCs w:val="24"/>
        </w:rPr>
        <w:t xml:space="preserve">(2007). Prevalence of concomitant psychiatric disorders and the desire for psychosocial help in patients with malignant tumors in an acute hospital. </w:t>
      </w:r>
      <w:r w:rsidRPr="00C32AF4">
        <w:rPr>
          <w:rFonts w:asciiTheme="minorHAnsi" w:hAnsiTheme="minorHAnsi"/>
          <w:i/>
          <w:sz w:val="24"/>
          <w:szCs w:val="24"/>
        </w:rPr>
        <w:t>Deutsche Medizinische Wochenschrift</w:t>
      </w:r>
      <w:r w:rsidRPr="00C32AF4">
        <w:rPr>
          <w:rFonts w:asciiTheme="minorHAnsi" w:hAnsiTheme="minorHAnsi"/>
          <w:sz w:val="24"/>
          <w:szCs w:val="24"/>
        </w:rPr>
        <w:t xml:space="preserve"> </w:t>
      </w:r>
      <w:r w:rsidRPr="00C32AF4">
        <w:rPr>
          <w:rFonts w:asciiTheme="minorHAnsi" w:hAnsiTheme="minorHAnsi"/>
          <w:b/>
          <w:sz w:val="24"/>
          <w:szCs w:val="24"/>
        </w:rPr>
        <w:t>132</w:t>
      </w:r>
      <w:r w:rsidRPr="00C32AF4">
        <w:rPr>
          <w:rFonts w:asciiTheme="minorHAnsi" w:hAnsiTheme="minorHAnsi"/>
          <w:sz w:val="24"/>
          <w:szCs w:val="24"/>
        </w:rPr>
        <w:t>, 2071-2076.</w:t>
      </w:r>
    </w:p>
    <w:p w:rsidR="0047393F" w:rsidRPr="00C32AF4" w:rsidRDefault="0047393F" w:rsidP="0047393F">
      <w:pPr>
        <w:pStyle w:val="EndNoteBibliography"/>
        <w:rPr>
          <w:rFonts w:asciiTheme="minorHAnsi" w:hAnsiTheme="minorHAnsi"/>
          <w:sz w:val="24"/>
          <w:szCs w:val="24"/>
        </w:rPr>
      </w:pPr>
      <w:r w:rsidRPr="00C32AF4">
        <w:rPr>
          <w:rFonts w:asciiTheme="minorHAnsi" w:hAnsiTheme="minorHAnsi"/>
          <w:b/>
          <w:sz w:val="24"/>
          <w:szCs w:val="24"/>
        </w:rPr>
        <w:t xml:space="preserve">Singer, S., Szalai, C., Briest, S., Brown, A., Dietz, A., Einenkel, J., Jonas, S., Konnopka, A., Papsdorf, K., Langanke, D., Lobner, M., Schiefke, F., Stolzenburg, J., Weimann, A., Wirtz, H., Konig, H. &amp; Riedel-Heller, S. </w:t>
      </w:r>
      <w:r w:rsidRPr="00C32AF4">
        <w:rPr>
          <w:rFonts w:asciiTheme="minorHAnsi" w:hAnsiTheme="minorHAnsi"/>
          <w:sz w:val="24"/>
          <w:szCs w:val="24"/>
        </w:rPr>
        <w:t xml:space="preserve">(2013). Co-morbid mental health conditions in cancer patients at working age-Prevalence, risk profiles, and care uptake. </w:t>
      </w:r>
      <w:r w:rsidRPr="00C32AF4">
        <w:rPr>
          <w:rFonts w:asciiTheme="minorHAnsi" w:hAnsiTheme="minorHAnsi"/>
          <w:i/>
          <w:sz w:val="24"/>
          <w:szCs w:val="24"/>
        </w:rPr>
        <w:t>Psycho-Oncology</w:t>
      </w:r>
      <w:r w:rsidRPr="00C32AF4">
        <w:rPr>
          <w:rFonts w:asciiTheme="minorHAnsi" w:hAnsiTheme="minorHAnsi"/>
          <w:sz w:val="24"/>
          <w:szCs w:val="24"/>
        </w:rPr>
        <w:t xml:space="preserve"> </w:t>
      </w:r>
      <w:r w:rsidRPr="00C32AF4">
        <w:rPr>
          <w:rFonts w:asciiTheme="minorHAnsi" w:hAnsiTheme="minorHAnsi"/>
          <w:b/>
          <w:sz w:val="24"/>
          <w:szCs w:val="24"/>
        </w:rPr>
        <w:t>22</w:t>
      </w:r>
      <w:r w:rsidRPr="00C32AF4">
        <w:rPr>
          <w:rFonts w:asciiTheme="minorHAnsi" w:hAnsiTheme="minorHAnsi"/>
          <w:sz w:val="24"/>
          <w:szCs w:val="24"/>
        </w:rPr>
        <w:t>, 2291-2297.</w:t>
      </w:r>
    </w:p>
    <w:p w:rsidR="0047393F" w:rsidRPr="00C32AF4" w:rsidRDefault="0047393F" w:rsidP="0047393F">
      <w:pPr>
        <w:pStyle w:val="EndNoteBibliography"/>
        <w:rPr>
          <w:rFonts w:asciiTheme="minorHAnsi" w:hAnsiTheme="minorHAnsi"/>
          <w:sz w:val="24"/>
          <w:szCs w:val="24"/>
        </w:rPr>
      </w:pPr>
      <w:r w:rsidRPr="00C32AF4">
        <w:rPr>
          <w:rFonts w:asciiTheme="minorHAnsi" w:hAnsiTheme="minorHAnsi"/>
          <w:b/>
          <w:sz w:val="24"/>
          <w:szCs w:val="24"/>
        </w:rPr>
        <w:t xml:space="preserve">Snyder, S., Reyner, A., Schmeidler, J., Bogursky, E., Gomez, H. &amp; Strain, J. J. </w:t>
      </w:r>
      <w:r w:rsidRPr="00C32AF4">
        <w:rPr>
          <w:rFonts w:asciiTheme="minorHAnsi" w:hAnsiTheme="minorHAnsi"/>
          <w:sz w:val="24"/>
          <w:szCs w:val="24"/>
        </w:rPr>
        <w:t xml:space="preserve">(1992). Prevalence of mental disorders in newly admitted medical inpatients with AIDS. </w:t>
      </w:r>
      <w:r w:rsidRPr="00C32AF4">
        <w:rPr>
          <w:rFonts w:asciiTheme="minorHAnsi" w:hAnsiTheme="minorHAnsi"/>
          <w:i/>
          <w:sz w:val="24"/>
          <w:szCs w:val="24"/>
        </w:rPr>
        <w:t>Psychosomatics</w:t>
      </w:r>
      <w:r w:rsidRPr="00C32AF4">
        <w:rPr>
          <w:rFonts w:asciiTheme="minorHAnsi" w:hAnsiTheme="minorHAnsi"/>
          <w:sz w:val="24"/>
          <w:szCs w:val="24"/>
        </w:rPr>
        <w:t xml:space="preserve"> </w:t>
      </w:r>
      <w:r w:rsidRPr="00C32AF4">
        <w:rPr>
          <w:rFonts w:asciiTheme="minorHAnsi" w:hAnsiTheme="minorHAnsi"/>
          <w:b/>
          <w:sz w:val="24"/>
          <w:szCs w:val="24"/>
        </w:rPr>
        <w:t>33</w:t>
      </w:r>
      <w:r w:rsidRPr="00C32AF4">
        <w:rPr>
          <w:rFonts w:asciiTheme="minorHAnsi" w:hAnsiTheme="minorHAnsi"/>
          <w:sz w:val="24"/>
          <w:szCs w:val="24"/>
        </w:rPr>
        <w:t>, 166-170.</w:t>
      </w:r>
    </w:p>
    <w:p w:rsidR="0047393F" w:rsidRPr="00C32AF4" w:rsidRDefault="0047393F" w:rsidP="0047393F">
      <w:pPr>
        <w:pStyle w:val="EndNoteBibliography"/>
        <w:rPr>
          <w:rFonts w:asciiTheme="minorHAnsi" w:hAnsiTheme="minorHAnsi"/>
          <w:sz w:val="24"/>
          <w:szCs w:val="24"/>
        </w:rPr>
      </w:pPr>
      <w:r w:rsidRPr="00C32AF4">
        <w:rPr>
          <w:rFonts w:asciiTheme="minorHAnsi" w:hAnsiTheme="minorHAnsi"/>
          <w:b/>
          <w:sz w:val="24"/>
          <w:szCs w:val="24"/>
        </w:rPr>
        <w:t xml:space="preserve">Soeiro, R. E., Colombo, E. S., Ferreira, M. H. F., Guimaraes, P. S. A., Botega, N. J. &amp; Dalgalarrondo, P. </w:t>
      </w:r>
      <w:r w:rsidRPr="00C32AF4">
        <w:rPr>
          <w:rFonts w:asciiTheme="minorHAnsi" w:hAnsiTheme="minorHAnsi"/>
          <w:sz w:val="24"/>
          <w:szCs w:val="24"/>
        </w:rPr>
        <w:t xml:space="preserve">(2008). Religion and psychiatric disorders in patients admitted to a university general hospital. </w:t>
      </w:r>
      <w:r w:rsidRPr="00C32AF4">
        <w:rPr>
          <w:rFonts w:asciiTheme="minorHAnsi" w:hAnsiTheme="minorHAnsi"/>
          <w:i/>
          <w:sz w:val="24"/>
          <w:szCs w:val="24"/>
        </w:rPr>
        <w:t>Cadernos de Saude Publica</w:t>
      </w:r>
      <w:r w:rsidRPr="00C32AF4">
        <w:rPr>
          <w:rFonts w:asciiTheme="minorHAnsi" w:hAnsiTheme="minorHAnsi"/>
          <w:sz w:val="24"/>
          <w:szCs w:val="24"/>
        </w:rPr>
        <w:t xml:space="preserve"> </w:t>
      </w:r>
      <w:r w:rsidRPr="00C32AF4">
        <w:rPr>
          <w:rFonts w:asciiTheme="minorHAnsi" w:hAnsiTheme="minorHAnsi"/>
          <w:b/>
          <w:sz w:val="24"/>
          <w:szCs w:val="24"/>
        </w:rPr>
        <w:t>24</w:t>
      </w:r>
      <w:r w:rsidRPr="00C32AF4">
        <w:rPr>
          <w:rFonts w:asciiTheme="minorHAnsi" w:hAnsiTheme="minorHAnsi"/>
          <w:sz w:val="24"/>
          <w:szCs w:val="24"/>
        </w:rPr>
        <w:t>, 793-799.</w:t>
      </w:r>
    </w:p>
    <w:p w:rsidR="0047393F" w:rsidRPr="00C32AF4" w:rsidRDefault="0047393F" w:rsidP="0047393F">
      <w:pPr>
        <w:pStyle w:val="EndNoteBibliography"/>
        <w:rPr>
          <w:rFonts w:asciiTheme="minorHAnsi" w:hAnsiTheme="minorHAnsi"/>
          <w:sz w:val="24"/>
          <w:szCs w:val="24"/>
        </w:rPr>
      </w:pPr>
      <w:r w:rsidRPr="00C32AF4">
        <w:rPr>
          <w:rFonts w:asciiTheme="minorHAnsi" w:hAnsiTheme="minorHAnsi"/>
          <w:b/>
          <w:sz w:val="24"/>
          <w:szCs w:val="24"/>
        </w:rPr>
        <w:t xml:space="preserve">Starkstein, S. E., Robinson, R. G., Berthier, M. L. &amp; Price, T. R. </w:t>
      </w:r>
      <w:r w:rsidRPr="00C32AF4">
        <w:rPr>
          <w:rFonts w:asciiTheme="minorHAnsi" w:hAnsiTheme="minorHAnsi"/>
          <w:sz w:val="24"/>
          <w:szCs w:val="24"/>
        </w:rPr>
        <w:t xml:space="preserve">(1988). Depressive disorders following posterior circulation as compared with middle cerebral artery infarcts. </w:t>
      </w:r>
      <w:r w:rsidRPr="00C32AF4">
        <w:rPr>
          <w:rFonts w:asciiTheme="minorHAnsi" w:hAnsiTheme="minorHAnsi"/>
          <w:i/>
          <w:sz w:val="24"/>
          <w:szCs w:val="24"/>
        </w:rPr>
        <w:t>Brain</w:t>
      </w:r>
      <w:r w:rsidRPr="00C32AF4">
        <w:rPr>
          <w:rFonts w:asciiTheme="minorHAnsi" w:hAnsiTheme="minorHAnsi"/>
          <w:sz w:val="24"/>
          <w:szCs w:val="24"/>
        </w:rPr>
        <w:t xml:space="preserve"> </w:t>
      </w:r>
      <w:r w:rsidRPr="00C32AF4">
        <w:rPr>
          <w:rFonts w:asciiTheme="minorHAnsi" w:hAnsiTheme="minorHAnsi"/>
          <w:b/>
          <w:sz w:val="24"/>
          <w:szCs w:val="24"/>
        </w:rPr>
        <w:t>111</w:t>
      </w:r>
      <w:r w:rsidRPr="00C32AF4">
        <w:rPr>
          <w:rFonts w:asciiTheme="minorHAnsi" w:hAnsiTheme="minorHAnsi"/>
          <w:sz w:val="24"/>
          <w:szCs w:val="24"/>
        </w:rPr>
        <w:t>, 375-387.</w:t>
      </w:r>
    </w:p>
    <w:p w:rsidR="0047393F" w:rsidRPr="00C32AF4" w:rsidRDefault="0047393F" w:rsidP="0047393F">
      <w:pPr>
        <w:pStyle w:val="EndNoteBibliography"/>
        <w:rPr>
          <w:rFonts w:asciiTheme="minorHAnsi" w:hAnsiTheme="minorHAnsi"/>
          <w:sz w:val="24"/>
          <w:szCs w:val="24"/>
        </w:rPr>
      </w:pPr>
      <w:r w:rsidRPr="00C32AF4">
        <w:rPr>
          <w:rFonts w:asciiTheme="minorHAnsi" w:hAnsiTheme="minorHAnsi"/>
          <w:b/>
          <w:sz w:val="24"/>
          <w:szCs w:val="24"/>
        </w:rPr>
        <w:t xml:space="preserve">Tan, S. M., Beck, K. R., Li, H., Lim, E. C., Krishna, L. K., Shian Ming, T., Beck, K. R., Huihua, L., Eng Choon Leslie, L. &amp; Lalit Kumar Radha, K. </w:t>
      </w:r>
      <w:r w:rsidRPr="00C32AF4">
        <w:rPr>
          <w:rFonts w:asciiTheme="minorHAnsi" w:hAnsiTheme="minorHAnsi"/>
          <w:sz w:val="24"/>
          <w:szCs w:val="24"/>
        </w:rPr>
        <w:t xml:space="preserve">(2014). Depression and anxiety in cancer patients in a Tertiary General Hospital in Singapore. </w:t>
      </w:r>
      <w:r w:rsidRPr="00C32AF4">
        <w:rPr>
          <w:rFonts w:asciiTheme="minorHAnsi" w:hAnsiTheme="minorHAnsi"/>
          <w:i/>
          <w:sz w:val="24"/>
          <w:szCs w:val="24"/>
        </w:rPr>
        <w:t>Asian Journal of Psychiatry</w:t>
      </w:r>
      <w:r w:rsidRPr="00C32AF4">
        <w:rPr>
          <w:rFonts w:asciiTheme="minorHAnsi" w:hAnsiTheme="minorHAnsi"/>
          <w:sz w:val="24"/>
          <w:szCs w:val="24"/>
        </w:rPr>
        <w:t xml:space="preserve"> </w:t>
      </w:r>
      <w:r w:rsidRPr="00C32AF4">
        <w:rPr>
          <w:rFonts w:asciiTheme="minorHAnsi" w:hAnsiTheme="minorHAnsi"/>
          <w:b/>
          <w:sz w:val="24"/>
          <w:szCs w:val="24"/>
        </w:rPr>
        <w:t>8</w:t>
      </w:r>
      <w:r w:rsidRPr="00C32AF4">
        <w:rPr>
          <w:rFonts w:asciiTheme="minorHAnsi" w:hAnsiTheme="minorHAnsi"/>
          <w:sz w:val="24"/>
          <w:szCs w:val="24"/>
        </w:rPr>
        <w:t>, 33-37.</w:t>
      </w:r>
    </w:p>
    <w:p w:rsidR="0047393F" w:rsidRPr="00C32AF4" w:rsidRDefault="0047393F" w:rsidP="0047393F">
      <w:pPr>
        <w:pStyle w:val="EndNoteBibliography"/>
        <w:rPr>
          <w:rFonts w:asciiTheme="minorHAnsi" w:hAnsiTheme="minorHAnsi"/>
          <w:sz w:val="24"/>
          <w:szCs w:val="24"/>
        </w:rPr>
      </w:pPr>
      <w:r w:rsidRPr="00C32AF4">
        <w:rPr>
          <w:rFonts w:asciiTheme="minorHAnsi" w:hAnsiTheme="minorHAnsi"/>
          <w:b/>
          <w:sz w:val="24"/>
          <w:szCs w:val="24"/>
        </w:rPr>
        <w:t xml:space="preserve">Tanaka, K., Yonekura, Y., Mine, S., Kanekura, T., Kira, I., Yatomi, K. &amp; Kakigae, Y. </w:t>
      </w:r>
      <w:r w:rsidRPr="00C32AF4">
        <w:rPr>
          <w:rFonts w:asciiTheme="minorHAnsi" w:hAnsiTheme="minorHAnsi"/>
          <w:sz w:val="24"/>
          <w:szCs w:val="24"/>
        </w:rPr>
        <w:t xml:space="preserve">(1998). Psychiatric morbidity in patients with gynecologic cancer: Its nature, prevalence and the risk factors. </w:t>
      </w:r>
      <w:r w:rsidRPr="00C32AF4">
        <w:rPr>
          <w:rFonts w:asciiTheme="minorHAnsi" w:hAnsiTheme="minorHAnsi"/>
          <w:i/>
          <w:sz w:val="24"/>
          <w:szCs w:val="24"/>
        </w:rPr>
        <w:t>Seishin Igaku (Clinical Psychiatry)</w:t>
      </w:r>
      <w:r w:rsidRPr="00C32AF4">
        <w:rPr>
          <w:rFonts w:asciiTheme="minorHAnsi" w:hAnsiTheme="minorHAnsi"/>
          <w:sz w:val="24"/>
          <w:szCs w:val="24"/>
        </w:rPr>
        <w:t xml:space="preserve"> </w:t>
      </w:r>
      <w:r w:rsidRPr="00C32AF4">
        <w:rPr>
          <w:rFonts w:asciiTheme="minorHAnsi" w:hAnsiTheme="minorHAnsi"/>
          <w:b/>
          <w:sz w:val="24"/>
          <w:szCs w:val="24"/>
        </w:rPr>
        <w:t>40</w:t>
      </w:r>
      <w:r w:rsidRPr="00C32AF4">
        <w:rPr>
          <w:rFonts w:asciiTheme="minorHAnsi" w:hAnsiTheme="minorHAnsi"/>
          <w:sz w:val="24"/>
          <w:szCs w:val="24"/>
        </w:rPr>
        <w:t>, 1193-1199.</w:t>
      </w:r>
    </w:p>
    <w:p w:rsidR="0047393F" w:rsidRPr="00C32AF4" w:rsidRDefault="0047393F" w:rsidP="0047393F">
      <w:pPr>
        <w:pStyle w:val="EndNoteBibliography"/>
        <w:rPr>
          <w:rFonts w:asciiTheme="minorHAnsi" w:hAnsiTheme="minorHAnsi"/>
          <w:sz w:val="24"/>
          <w:szCs w:val="24"/>
        </w:rPr>
      </w:pPr>
      <w:r w:rsidRPr="00C32AF4">
        <w:rPr>
          <w:rFonts w:asciiTheme="minorHAnsi" w:hAnsiTheme="minorHAnsi"/>
          <w:b/>
          <w:sz w:val="24"/>
          <w:szCs w:val="24"/>
        </w:rPr>
        <w:t xml:space="preserve">Tang, W.-K., Ungvari, G. S., Chiu, H. F., Sze, K.-H., Woo, J. &amp; Kay, R. </w:t>
      </w:r>
      <w:r w:rsidRPr="00C32AF4">
        <w:rPr>
          <w:rFonts w:asciiTheme="minorHAnsi" w:hAnsiTheme="minorHAnsi"/>
          <w:sz w:val="24"/>
          <w:szCs w:val="24"/>
        </w:rPr>
        <w:t xml:space="preserve">(2002). Psychiatric morbidity in first time stroke patients in Hong Kong: a pilot study in a rehabilitation unit. </w:t>
      </w:r>
      <w:r w:rsidRPr="00C32AF4">
        <w:rPr>
          <w:rFonts w:asciiTheme="minorHAnsi" w:hAnsiTheme="minorHAnsi"/>
          <w:i/>
          <w:sz w:val="24"/>
          <w:szCs w:val="24"/>
        </w:rPr>
        <w:t>Australian &amp; New Zealand Journal of Psychiatry</w:t>
      </w:r>
      <w:r w:rsidRPr="00C32AF4">
        <w:rPr>
          <w:rFonts w:asciiTheme="minorHAnsi" w:hAnsiTheme="minorHAnsi"/>
          <w:sz w:val="24"/>
          <w:szCs w:val="24"/>
        </w:rPr>
        <w:t xml:space="preserve"> </w:t>
      </w:r>
      <w:r w:rsidRPr="00C32AF4">
        <w:rPr>
          <w:rFonts w:asciiTheme="minorHAnsi" w:hAnsiTheme="minorHAnsi"/>
          <w:b/>
          <w:sz w:val="24"/>
          <w:szCs w:val="24"/>
        </w:rPr>
        <w:t>36</w:t>
      </w:r>
      <w:r w:rsidRPr="00C32AF4">
        <w:rPr>
          <w:rFonts w:asciiTheme="minorHAnsi" w:hAnsiTheme="minorHAnsi"/>
          <w:sz w:val="24"/>
          <w:szCs w:val="24"/>
        </w:rPr>
        <w:t>, 544-549.</w:t>
      </w:r>
    </w:p>
    <w:p w:rsidR="0047393F" w:rsidRPr="00C32AF4" w:rsidRDefault="0047393F" w:rsidP="0047393F">
      <w:pPr>
        <w:pStyle w:val="EndNoteBibliography"/>
        <w:rPr>
          <w:rFonts w:asciiTheme="minorHAnsi" w:hAnsiTheme="minorHAnsi"/>
          <w:sz w:val="24"/>
          <w:szCs w:val="24"/>
        </w:rPr>
      </w:pPr>
      <w:r w:rsidRPr="00C32AF4">
        <w:rPr>
          <w:rFonts w:asciiTheme="minorHAnsi" w:hAnsiTheme="minorHAnsi"/>
          <w:b/>
          <w:sz w:val="24"/>
          <w:szCs w:val="24"/>
        </w:rPr>
        <w:t xml:space="preserve">Thalassinos, M., Masson, C., Rouillon, F., Vinceneux, P. &amp; Lemperiere, T. </w:t>
      </w:r>
      <w:r w:rsidR="00F86FE6">
        <w:rPr>
          <w:rFonts w:asciiTheme="minorHAnsi" w:hAnsiTheme="minorHAnsi"/>
          <w:sz w:val="24"/>
          <w:szCs w:val="24"/>
        </w:rPr>
        <w:t xml:space="preserve">(1992). </w:t>
      </w:r>
      <w:r w:rsidRPr="00C32AF4">
        <w:rPr>
          <w:rFonts w:asciiTheme="minorHAnsi" w:hAnsiTheme="minorHAnsi"/>
          <w:sz w:val="24"/>
          <w:szCs w:val="24"/>
        </w:rPr>
        <w:t xml:space="preserve">Mental disorders in elderly hospitalized patients. Epidemiological study in an internal medicine department. </w:t>
      </w:r>
      <w:r w:rsidRPr="00C32AF4">
        <w:rPr>
          <w:rFonts w:asciiTheme="minorHAnsi" w:hAnsiTheme="minorHAnsi"/>
          <w:i/>
          <w:sz w:val="24"/>
          <w:szCs w:val="24"/>
        </w:rPr>
        <w:t>Presse Medicale</w:t>
      </w:r>
      <w:r w:rsidRPr="00C32AF4">
        <w:rPr>
          <w:rFonts w:asciiTheme="minorHAnsi" w:hAnsiTheme="minorHAnsi"/>
          <w:sz w:val="24"/>
          <w:szCs w:val="24"/>
        </w:rPr>
        <w:t xml:space="preserve"> </w:t>
      </w:r>
      <w:r w:rsidRPr="00C32AF4">
        <w:rPr>
          <w:rFonts w:asciiTheme="minorHAnsi" w:hAnsiTheme="minorHAnsi"/>
          <w:b/>
          <w:sz w:val="24"/>
          <w:szCs w:val="24"/>
        </w:rPr>
        <w:t>21</w:t>
      </w:r>
      <w:r w:rsidRPr="00C32AF4">
        <w:rPr>
          <w:rFonts w:asciiTheme="minorHAnsi" w:hAnsiTheme="minorHAnsi"/>
          <w:sz w:val="24"/>
          <w:szCs w:val="24"/>
        </w:rPr>
        <w:t>, 929-933.</w:t>
      </w:r>
    </w:p>
    <w:p w:rsidR="0047393F" w:rsidRPr="00C32AF4" w:rsidRDefault="0047393F" w:rsidP="0047393F">
      <w:pPr>
        <w:pStyle w:val="EndNoteBibliography"/>
        <w:rPr>
          <w:rFonts w:asciiTheme="minorHAnsi" w:hAnsiTheme="minorHAnsi"/>
          <w:sz w:val="24"/>
          <w:szCs w:val="24"/>
        </w:rPr>
      </w:pPr>
      <w:r w:rsidRPr="00C32AF4">
        <w:rPr>
          <w:rFonts w:asciiTheme="minorHAnsi" w:hAnsiTheme="minorHAnsi"/>
          <w:b/>
          <w:sz w:val="24"/>
          <w:szCs w:val="24"/>
        </w:rPr>
        <w:t xml:space="preserve">Thiagayson, P., Krishnaswamy, G., Lim, M. L., Sung, S. C., Haley, C. L., Fung, D. S., Allen  Jr., J. C. &amp; Chen, H. </w:t>
      </w:r>
      <w:r w:rsidRPr="00C32AF4">
        <w:rPr>
          <w:rFonts w:asciiTheme="minorHAnsi" w:hAnsiTheme="minorHAnsi"/>
          <w:sz w:val="24"/>
          <w:szCs w:val="24"/>
        </w:rPr>
        <w:t xml:space="preserve">(2013). Depression and anxiety in Singaporean high-risk pregnancies - prevalence and screening. </w:t>
      </w:r>
      <w:r w:rsidRPr="00C32AF4">
        <w:rPr>
          <w:rFonts w:asciiTheme="minorHAnsi" w:hAnsiTheme="minorHAnsi"/>
          <w:i/>
          <w:sz w:val="24"/>
          <w:szCs w:val="24"/>
        </w:rPr>
        <w:t>General Hospital Psychiatry</w:t>
      </w:r>
      <w:r w:rsidRPr="00C32AF4">
        <w:rPr>
          <w:rFonts w:asciiTheme="minorHAnsi" w:hAnsiTheme="minorHAnsi"/>
          <w:sz w:val="24"/>
          <w:szCs w:val="24"/>
        </w:rPr>
        <w:t xml:space="preserve"> </w:t>
      </w:r>
      <w:r w:rsidRPr="00C32AF4">
        <w:rPr>
          <w:rFonts w:asciiTheme="minorHAnsi" w:hAnsiTheme="minorHAnsi"/>
          <w:b/>
          <w:sz w:val="24"/>
          <w:szCs w:val="24"/>
        </w:rPr>
        <w:t>35</w:t>
      </w:r>
      <w:r w:rsidRPr="00C32AF4">
        <w:rPr>
          <w:rFonts w:asciiTheme="minorHAnsi" w:hAnsiTheme="minorHAnsi"/>
          <w:sz w:val="24"/>
          <w:szCs w:val="24"/>
        </w:rPr>
        <w:t>, 112-116.</w:t>
      </w:r>
    </w:p>
    <w:p w:rsidR="0047393F" w:rsidRPr="00C32AF4" w:rsidRDefault="0047393F" w:rsidP="0047393F">
      <w:pPr>
        <w:pStyle w:val="EndNoteBibliography"/>
        <w:rPr>
          <w:rFonts w:asciiTheme="minorHAnsi" w:hAnsiTheme="minorHAnsi"/>
          <w:sz w:val="24"/>
          <w:szCs w:val="24"/>
        </w:rPr>
      </w:pPr>
      <w:r w:rsidRPr="00C32AF4">
        <w:rPr>
          <w:rFonts w:asciiTheme="minorHAnsi" w:hAnsiTheme="minorHAnsi"/>
          <w:b/>
          <w:sz w:val="24"/>
          <w:szCs w:val="24"/>
        </w:rPr>
        <w:t xml:space="preserve">Topitz, A., Benda, N., Saumer, G., Friedrich, F., Konig, D., Soulier, N. &amp; Freidl, M. </w:t>
      </w:r>
      <w:r w:rsidR="00F86FE6">
        <w:rPr>
          <w:rFonts w:asciiTheme="minorHAnsi" w:hAnsiTheme="minorHAnsi"/>
          <w:sz w:val="24"/>
          <w:szCs w:val="24"/>
        </w:rPr>
        <w:t xml:space="preserve">(2015). </w:t>
      </w:r>
      <w:r w:rsidRPr="00C32AF4">
        <w:rPr>
          <w:rFonts w:asciiTheme="minorHAnsi" w:hAnsiTheme="minorHAnsi"/>
          <w:sz w:val="24"/>
          <w:szCs w:val="24"/>
        </w:rPr>
        <w:t>Prevalence and recognition of depression among inpatients of non-p</w:t>
      </w:r>
      <w:r w:rsidR="00F86FE6">
        <w:rPr>
          <w:rFonts w:asciiTheme="minorHAnsi" w:hAnsiTheme="minorHAnsi"/>
          <w:sz w:val="24"/>
          <w:szCs w:val="24"/>
        </w:rPr>
        <w:t>sychiatric hospital departments</w:t>
      </w:r>
      <w:r w:rsidRPr="00C32AF4">
        <w:rPr>
          <w:rFonts w:asciiTheme="minorHAnsi" w:hAnsiTheme="minorHAnsi"/>
          <w:sz w:val="24"/>
          <w:szCs w:val="24"/>
        </w:rPr>
        <w:t xml:space="preserve">. </w:t>
      </w:r>
      <w:r w:rsidRPr="00C32AF4">
        <w:rPr>
          <w:rFonts w:asciiTheme="minorHAnsi" w:hAnsiTheme="minorHAnsi"/>
          <w:i/>
          <w:sz w:val="24"/>
          <w:szCs w:val="24"/>
        </w:rPr>
        <w:t>Neuropsychiatr</w:t>
      </w:r>
      <w:r w:rsidR="00F70466">
        <w:rPr>
          <w:rFonts w:asciiTheme="minorHAnsi" w:hAnsiTheme="minorHAnsi"/>
          <w:i/>
          <w:sz w:val="24"/>
          <w:szCs w:val="24"/>
        </w:rPr>
        <w:t>y</w:t>
      </w:r>
      <w:r w:rsidRPr="00C32AF4">
        <w:rPr>
          <w:rFonts w:asciiTheme="minorHAnsi" w:hAnsiTheme="minorHAnsi"/>
          <w:sz w:val="24"/>
          <w:szCs w:val="24"/>
        </w:rPr>
        <w:t xml:space="preserve"> </w:t>
      </w:r>
      <w:r w:rsidRPr="00C32AF4">
        <w:rPr>
          <w:rFonts w:asciiTheme="minorHAnsi" w:hAnsiTheme="minorHAnsi"/>
          <w:b/>
          <w:sz w:val="24"/>
          <w:szCs w:val="24"/>
        </w:rPr>
        <w:t>29</w:t>
      </w:r>
      <w:r w:rsidRPr="00C32AF4">
        <w:rPr>
          <w:rFonts w:asciiTheme="minorHAnsi" w:hAnsiTheme="minorHAnsi"/>
          <w:sz w:val="24"/>
          <w:szCs w:val="24"/>
        </w:rPr>
        <w:t>, 63-70.</w:t>
      </w:r>
    </w:p>
    <w:p w:rsidR="0047393F" w:rsidRPr="00C32AF4" w:rsidRDefault="0047393F" w:rsidP="0047393F">
      <w:pPr>
        <w:pStyle w:val="EndNoteBibliography"/>
        <w:rPr>
          <w:rFonts w:asciiTheme="minorHAnsi" w:hAnsiTheme="minorHAnsi"/>
          <w:sz w:val="24"/>
          <w:szCs w:val="24"/>
        </w:rPr>
      </w:pPr>
      <w:r w:rsidRPr="00C32AF4">
        <w:rPr>
          <w:rFonts w:asciiTheme="minorHAnsi" w:hAnsiTheme="minorHAnsi"/>
          <w:b/>
          <w:sz w:val="24"/>
          <w:szCs w:val="24"/>
        </w:rPr>
        <w:t xml:space="preserve">Turner, K., Piazzini, A., Chiesa, V., Barbieri, V., Vignoli, A., Gardella, E., Tisi, G., Scarone, S., Canevini, M. P. &amp; Gambini, O. </w:t>
      </w:r>
      <w:r w:rsidRPr="00C32AF4">
        <w:rPr>
          <w:rFonts w:asciiTheme="minorHAnsi" w:hAnsiTheme="minorHAnsi"/>
          <w:sz w:val="24"/>
          <w:szCs w:val="24"/>
        </w:rPr>
        <w:t xml:space="preserve">(2011). Patients with epilepsy and patients with psychogenic non-epileptic seizures: video-EEG, clinical and neuropsychological evaluation. </w:t>
      </w:r>
      <w:r w:rsidRPr="00C32AF4">
        <w:rPr>
          <w:rFonts w:asciiTheme="minorHAnsi" w:hAnsiTheme="minorHAnsi"/>
          <w:i/>
          <w:sz w:val="24"/>
          <w:szCs w:val="24"/>
        </w:rPr>
        <w:t>Seizure</w:t>
      </w:r>
      <w:r w:rsidRPr="00C32AF4">
        <w:rPr>
          <w:rFonts w:asciiTheme="minorHAnsi" w:hAnsiTheme="minorHAnsi"/>
          <w:sz w:val="24"/>
          <w:szCs w:val="24"/>
        </w:rPr>
        <w:t xml:space="preserve"> </w:t>
      </w:r>
      <w:r w:rsidRPr="00C32AF4">
        <w:rPr>
          <w:rFonts w:asciiTheme="minorHAnsi" w:hAnsiTheme="minorHAnsi"/>
          <w:b/>
          <w:sz w:val="24"/>
          <w:szCs w:val="24"/>
        </w:rPr>
        <w:t>20</w:t>
      </w:r>
      <w:r w:rsidRPr="00C32AF4">
        <w:rPr>
          <w:rFonts w:asciiTheme="minorHAnsi" w:hAnsiTheme="minorHAnsi"/>
          <w:sz w:val="24"/>
          <w:szCs w:val="24"/>
        </w:rPr>
        <w:t>, 706-710.</w:t>
      </w:r>
    </w:p>
    <w:p w:rsidR="0047393F" w:rsidRPr="00C32AF4" w:rsidRDefault="0047393F" w:rsidP="0047393F">
      <w:pPr>
        <w:pStyle w:val="EndNoteBibliography"/>
        <w:rPr>
          <w:rFonts w:asciiTheme="minorHAnsi" w:hAnsiTheme="minorHAnsi"/>
          <w:sz w:val="24"/>
          <w:szCs w:val="24"/>
        </w:rPr>
      </w:pPr>
      <w:r w:rsidRPr="00C32AF4">
        <w:rPr>
          <w:rFonts w:asciiTheme="minorHAnsi" w:hAnsiTheme="minorHAnsi"/>
          <w:b/>
          <w:sz w:val="24"/>
          <w:szCs w:val="24"/>
        </w:rPr>
        <w:t xml:space="preserve">Turrina, C., Fiorazzo, A., Turano, A., Cacciani, P., Regini, C., Castelli, F. &amp; Sacchetti, E. </w:t>
      </w:r>
      <w:r w:rsidRPr="00C32AF4">
        <w:rPr>
          <w:rFonts w:asciiTheme="minorHAnsi" w:hAnsiTheme="minorHAnsi"/>
          <w:sz w:val="24"/>
          <w:szCs w:val="24"/>
        </w:rPr>
        <w:t xml:space="preserve">(2001). Depressive disorders and personality variables in HIV positive and negative intravenous drug-users. </w:t>
      </w:r>
      <w:r w:rsidRPr="00C32AF4">
        <w:rPr>
          <w:rFonts w:asciiTheme="minorHAnsi" w:hAnsiTheme="minorHAnsi"/>
          <w:i/>
          <w:sz w:val="24"/>
          <w:szCs w:val="24"/>
        </w:rPr>
        <w:t>Journal of Affective Disorders</w:t>
      </w:r>
      <w:r w:rsidRPr="00C32AF4">
        <w:rPr>
          <w:rFonts w:asciiTheme="minorHAnsi" w:hAnsiTheme="minorHAnsi"/>
          <w:sz w:val="24"/>
          <w:szCs w:val="24"/>
        </w:rPr>
        <w:t xml:space="preserve"> </w:t>
      </w:r>
      <w:r w:rsidRPr="00C32AF4">
        <w:rPr>
          <w:rFonts w:asciiTheme="minorHAnsi" w:hAnsiTheme="minorHAnsi"/>
          <w:b/>
          <w:sz w:val="24"/>
          <w:szCs w:val="24"/>
        </w:rPr>
        <w:t>65</w:t>
      </w:r>
      <w:r w:rsidRPr="00C32AF4">
        <w:rPr>
          <w:rFonts w:asciiTheme="minorHAnsi" w:hAnsiTheme="minorHAnsi"/>
          <w:sz w:val="24"/>
          <w:szCs w:val="24"/>
        </w:rPr>
        <w:t>, 45-53.</w:t>
      </w:r>
    </w:p>
    <w:p w:rsidR="0047393F" w:rsidRPr="00C32AF4" w:rsidRDefault="0047393F" w:rsidP="0047393F">
      <w:pPr>
        <w:pStyle w:val="EndNoteBibliography"/>
        <w:rPr>
          <w:rFonts w:asciiTheme="minorHAnsi" w:hAnsiTheme="minorHAnsi"/>
          <w:sz w:val="24"/>
          <w:szCs w:val="24"/>
        </w:rPr>
      </w:pPr>
      <w:r w:rsidRPr="00C32AF4">
        <w:rPr>
          <w:rFonts w:asciiTheme="minorHAnsi" w:hAnsiTheme="minorHAnsi"/>
          <w:b/>
          <w:sz w:val="24"/>
          <w:szCs w:val="24"/>
        </w:rPr>
        <w:t xml:space="preserve">Uwakwe, R. </w:t>
      </w:r>
      <w:r w:rsidRPr="00C32AF4">
        <w:rPr>
          <w:rFonts w:asciiTheme="minorHAnsi" w:hAnsiTheme="minorHAnsi"/>
          <w:sz w:val="24"/>
          <w:szCs w:val="24"/>
        </w:rPr>
        <w:t xml:space="preserve">(2000). Psychiatric morbidity in elderly patients admitted to non-psychiatric wards in a general/teaching hospital in Nigeria. </w:t>
      </w:r>
      <w:r w:rsidRPr="00C32AF4">
        <w:rPr>
          <w:rFonts w:asciiTheme="minorHAnsi" w:hAnsiTheme="minorHAnsi"/>
          <w:i/>
          <w:sz w:val="24"/>
          <w:szCs w:val="24"/>
        </w:rPr>
        <w:t>International Journal of Geriatric Psychiatry</w:t>
      </w:r>
      <w:r w:rsidRPr="00C32AF4">
        <w:rPr>
          <w:rFonts w:asciiTheme="minorHAnsi" w:hAnsiTheme="minorHAnsi"/>
          <w:sz w:val="24"/>
          <w:szCs w:val="24"/>
        </w:rPr>
        <w:t xml:space="preserve"> </w:t>
      </w:r>
      <w:r w:rsidRPr="00C32AF4">
        <w:rPr>
          <w:rFonts w:asciiTheme="minorHAnsi" w:hAnsiTheme="minorHAnsi"/>
          <w:b/>
          <w:sz w:val="24"/>
          <w:szCs w:val="24"/>
        </w:rPr>
        <w:t>15</w:t>
      </w:r>
      <w:r w:rsidRPr="00C32AF4">
        <w:rPr>
          <w:rFonts w:asciiTheme="minorHAnsi" w:hAnsiTheme="minorHAnsi"/>
          <w:sz w:val="24"/>
          <w:szCs w:val="24"/>
        </w:rPr>
        <w:t>, 346-354.</w:t>
      </w:r>
    </w:p>
    <w:p w:rsidR="0047393F" w:rsidRPr="00C32AF4" w:rsidRDefault="0047393F" w:rsidP="0047393F">
      <w:pPr>
        <w:pStyle w:val="EndNoteBibliography"/>
        <w:rPr>
          <w:rFonts w:asciiTheme="minorHAnsi" w:hAnsiTheme="minorHAnsi"/>
          <w:sz w:val="24"/>
          <w:szCs w:val="24"/>
        </w:rPr>
      </w:pPr>
      <w:r w:rsidRPr="00C32AF4">
        <w:rPr>
          <w:rFonts w:asciiTheme="minorHAnsi" w:hAnsiTheme="minorHAnsi"/>
          <w:b/>
          <w:sz w:val="24"/>
          <w:szCs w:val="24"/>
        </w:rPr>
        <w:t xml:space="preserve">Vaeroy, H., Juell, M. &amp; Hoivik, B. </w:t>
      </w:r>
      <w:r w:rsidRPr="00C32AF4">
        <w:rPr>
          <w:rFonts w:asciiTheme="minorHAnsi" w:hAnsiTheme="minorHAnsi"/>
          <w:sz w:val="24"/>
          <w:szCs w:val="24"/>
        </w:rPr>
        <w:t xml:space="preserve">(2003). Prevalence of depression among general hospital surgical inpatients. </w:t>
      </w:r>
      <w:r w:rsidRPr="00C32AF4">
        <w:rPr>
          <w:rFonts w:asciiTheme="minorHAnsi" w:hAnsiTheme="minorHAnsi"/>
          <w:i/>
          <w:sz w:val="24"/>
          <w:szCs w:val="24"/>
        </w:rPr>
        <w:t>Nordic Journal of Psychiatry</w:t>
      </w:r>
      <w:r w:rsidRPr="00C32AF4">
        <w:rPr>
          <w:rFonts w:asciiTheme="minorHAnsi" w:hAnsiTheme="minorHAnsi"/>
          <w:sz w:val="24"/>
          <w:szCs w:val="24"/>
        </w:rPr>
        <w:t xml:space="preserve"> </w:t>
      </w:r>
      <w:r w:rsidRPr="00C32AF4">
        <w:rPr>
          <w:rFonts w:asciiTheme="minorHAnsi" w:hAnsiTheme="minorHAnsi"/>
          <w:b/>
          <w:sz w:val="24"/>
          <w:szCs w:val="24"/>
        </w:rPr>
        <w:t>57</w:t>
      </w:r>
      <w:r w:rsidRPr="00C32AF4">
        <w:rPr>
          <w:rFonts w:asciiTheme="minorHAnsi" w:hAnsiTheme="minorHAnsi"/>
          <w:sz w:val="24"/>
          <w:szCs w:val="24"/>
        </w:rPr>
        <w:t>, 13-16.</w:t>
      </w:r>
    </w:p>
    <w:p w:rsidR="0047393F" w:rsidRPr="00C32AF4" w:rsidRDefault="0047393F" w:rsidP="0047393F">
      <w:pPr>
        <w:pStyle w:val="EndNoteBibliography"/>
        <w:rPr>
          <w:rFonts w:asciiTheme="minorHAnsi" w:hAnsiTheme="minorHAnsi"/>
          <w:sz w:val="24"/>
          <w:szCs w:val="24"/>
        </w:rPr>
      </w:pPr>
      <w:r w:rsidRPr="00C32AF4">
        <w:rPr>
          <w:rFonts w:asciiTheme="minorHAnsi" w:hAnsiTheme="minorHAnsi"/>
          <w:b/>
          <w:sz w:val="24"/>
          <w:szCs w:val="24"/>
        </w:rPr>
        <w:t xml:space="preserve">Vogele, C. &amp; von Leupoldt, A. </w:t>
      </w:r>
      <w:r w:rsidRPr="00C32AF4">
        <w:rPr>
          <w:rFonts w:asciiTheme="minorHAnsi" w:hAnsiTheme="minorHAnsi"/>
          <w:sz w:val="24"/>
          <w:szCs w:val="24"/>
        </w:rPr>
        <w:t xml:space="preserve">(2008). Mental disorders in chronic obstructive pulmonary disease (COPD). </w:t>
      </w:r>
      <w:r w:rsidRPr="00C32AF4">
        <w:rPr>
          <w:rFonts w:asciiTheme="minorHAnsi" w:hAnsiTheme="minorHAnsi"/>
          <w:i/>
          <w:sz w:val="24"/>
          <w:szCs w:val="24"/>
        </w:rPr>
        <w:t>Respiratory Medicine</w:t>
      </w:r>
      <w:r w:rsidRPr="00C32AF4">
        <w:rPr>
          <w:rFonts w:asciiTheme="minorHAnsi" w:hAnsiTheme="minorHAnsi"/>
          <w:sz w:val="24"/>
          <w:szCs w:val="24"/>
        </w:rPr>
        <w:t xml:space="preserve"> </w:t>
      </w:r>
      <w:r w:rsidRPr="00C32AF4">
        <w:rPr>
          <w:rFonts w:asciiTheme="minorHAnsi" w:hAnsiTheme="minorHAnsi"/>
          <w:b/>
          <w:sz w:val="24"/>
          <w:szCs w:val="24"/>
        </w:rPr>
        <w:t>102</w:t>
      </w:r>
      <w:r w:rsidRPr="00C32AF4">
        <w:rPr>
          <w:rFonts w:asciiTheme="minorHAnsi" w:hAnsiTheme="minorHAnsi"/>
          <w:sz w:val="24"/>
          <w:szCs w:val="24"/>
        </w:rPr>
        <w:t>, 764-773.</w:t>
      </w:r>
    </w:p>
    <w:p w:rsidR="0047393F" w:rsidRPr="00C32AF4" w:rsidRDefault="0047393F" w:rsidP="0047393F">
      <w:pPr>
        <w:pStyle w:val="EndNoteBibliography"/>
        <w:rPr>
          <w:rFonts w:asciiTheme="minorHAnsi" w:hAnsiTheme="minorHAnsi"/>
          <w:sz w:val="24"/>
          <w:szCs w:val="24"/>
        </w:rPr>
      </w:pPr>
      <w:r w:rsidRPr="00C32AF4">
        <w:rPr>
          <w:rFonts w:asciiTheme="minorHAnsi" w:hAnsiTheme="minorHAnsi"/>
          <w:b/>
          <w:sz w:val="24"/>
          <w:szCs w:val="24"/>
        </w:rPr>
        <w:t xml:space="preserve">Wancata, J., Meise, U. &amp; Sachs, G. </w:t>
      </w:r>
      <w:r w:rsidR="00F86FE6">
        <w:rPr>
          <w:rFonts w:asciiTheme="minorHAnsi" w:hAnsiTheme="minorHAnsi"/>
          <w:sz w:val="24"/>
          <w:szCs w:val="24"/>
        </w:rPr>
        <w:t xml:space="preserve">(2000). </w:t>
      </w:r>
      <w:r w:rsidRPr="00C32AF4">
        <w:rPr>
          <w:rFonts w:asciiTheme="minorHAnsi" w:hAnsiTheme="minorHAnsi"/>
          <w:sz w:val="24"/>
          <w:szCs w:val="24"/>
        </w:rPr>
        <w:t xml:space="preserve">Prevalence of psychiatric disorders in elderly inpatients of medical and surgical departments. </w:t>
      </w:r>
      <w:r w:rsidRPr="00C32AF4">
        <w:rPr>
          <w:rFonts w:asciiTheme="minorHAnsi" w:hAnsiTheme="minorHAnsi"/>
          <w:i/>
          <w:sz w:val="24"/>
          <w:szCs w:val="24"/>
        </w:rPr>
        <w:t>Psychiatr</w:t>
      </w:r>
      <w:r w:rsidR="00F70466">
        <w:rPr>
          <w:rFonts w:asciiTheme="minorHAnsi" w:hAnsiTheme="minorHAnsi"/>
          <w:i/>
          <w:sz w:val="24"/>
          <w:szCs w:val="24"/>
        </w:rPr>
        <w:t>ische</w:t>
      </w:r>
      <w:r w:rsidRPr="00C32AF4">
        <w:rPr>
          <w:rFonts w:asciiTheme="minorHAnsi" w:hAnsiTheme="minorHAnsi"/>
          <w:i/>
          <w:sz w:val="24"/>
          <w:szCs w:val="24"/>
        </w:rPr>
        <w:t xml:space="preserve"> Prax</w:t>
      </w:r>
      <w:r w:rsidR="00F70466">
        <w:rPr>
          <w:rFonts w:asciiTheme="minorHAnsi" w:hAnsiTheme="minorHAnsi"/>
          <w:i/>
          <w:sz w:val="24"/>
          <w:szCs w:val="24"/>
        </w:rPr>
        <w:t>is</w:t>
      </w:r>
      <w:r w:rsidRPr="00C32AF4">
        <w:rPr>
          <w:rFonts w:asciiTheme="minorHAnsi" w:hAnsiTheme="minorHAnsi"/>
          <w:sz w:val="24"/>
          <w:szCs w:val="24"/>
        </w:rPr>
        <w:t xml:space="preserve"> </w:t>
      </w:r>
      <w:r w:rsidRPr="00C32AF4">
        <w:rPr>
          <w:rFonts w:asciiTheme="minorHAnsi" w:hAnsiTheme="minorHAnsi"/>
          <w:b/>
          <w:sz w:val="24"/>
          <w:szCs w:val="24"/>
        </w:rPr>
        <w:t>27</w:t>
      </w:r>
      <w:r w:rsidRPr="00C32AF4">
        <w:rPr>
          <w:rFonts w:asciiTheme="minorHAnsi" w:hAnsiTheme="minorHAnsi"/>
          <w:sz w:val="24"/>
          <w:szCs w:val="24"/>
        </w:rPr>
        <w:t>, 170-5.</w:t>
      </w:r>
    </w:p>
    <w:p w:rsidR="0047393F" w:rsidRPr="00C32AF4" w:rsidRDefault="0047393F" w:rsidP="0047393F">
      <w:pPr>
        <w:pStyle w:val="EndNoteBibliography"/>
        <w:rPr>
          <w:rFonts w:asciiTheme="minorHAnsi" w:hAnsiTheme="minorHAnsi"/>
          <w:sz w:val="24"/>
          <w:szCs w:val="24"/>
        </w:rPr>
      </w:pPr>
      <w:r w:rsidRPr="00C32AF4">
        <w:rPr>
          <w:rFonts w:asciiTheme="minorHAnsi" w:hAnsiTheme="minorHAnsi"/>
          <w:b/>
          <w:sz w:val="24"/>
          <w:szCs w:val="24"/>
        </w:rPr>
        <w:t xml:space="preserve">Yan, Z. Y., Gu, M. J., Zhong, B. L., Wang, C., Tang, H. L., Ling, Y. Q., Yu, X. W. &amp; Li, M. Q. </w:t>
      </w:r>
      <w:r w:rsidRPr="00C32AF4">
        <w:rPr>
          <w:rFonts w:asciiTheme="minorHAnsi" w:hAnsiTheme="minorHAnsi"/>
          <w:sz w:val="24"/>
          <w:szCs w:val="24"/>
        </w:rPr>
        <w:t xml:space="preserve">(2013). Prevalence, risk factors and recognition rates of depressive disorders among inpatients of tertiary general hospitals in Shanghai, China. </w:t>
      </w:r>
      <w:r w:rsidRPr="00C32AF4">
        <w:rPr>
          <w:rFonts w:asciiTheme="minorHAnsi" w:hAnsiTheme="minorHAnsi"/>
          <w:i/>
          <w:sz w:val="24"/>
          <w:szCs w:val="24"/>
        </w:rPr>
        <w:t>Journal of Psychosomatic Research</w:t>
      </w:r>
      <w:r w:rsidRPr="00C32AF4">
        <w:rPr>
          <w:rFonts w:asciiTheme="minorHAnsi" w:hAnsiTheme="minorHAnsi"/>
          <w:sz w:val="24"/>
          <w:szCs w:val="24"/>
        </w:rPr>
        <w:t xml:space="preserve"> </w:t>
      </w:r>
      <w:r w:rsidRPr="00C32AF4">
        <w:rPr>
          <w:rFonts w:asciiTheme="minorHAnsi" w:hAnsiTheme="minorHAnsi"/>
          <w:b/>
          <w:sz w:val="24"/>
          <w:szCs w:val="24"/>
        </w:rPr>
        <w:t>75</w:t>
      </w:r>
      <w:r w:rsidRPr="00C32AF4">
        <w:rPr>
          <w:rFonts w:asciiTheme="minorHAnsi" w:hAnsiTheme="minorHAnsi"/>
          <w:sz w:val="24"/>
          <w:szCs w:val="24"/>
        </w:rPr>
        <w:t>, 65-71.</w:t>
      </w:r>
    </w:p>
    <w:p w:rsidR="0047393F" w:rsidRPr="00C32AF4" w:rsidRDefault="0047393F" w:rsidP="0047393F">
      <w:pPr>
        <w:pStyle w:val="EndNoteBibliography"/>
        <w:rPr>
          <w:rFonts w:asciiTheme="minorHAnsi" w:hAnsiTheme="minorHAnsi"/>
          <w:sz w:val="24"/>
          <w:szCs w:val="24"/>
        </w:rPr>
      </w:pPr>
      <w:r w:rsidRPr="00C32AF4">
        <w:rPr>
          <w:rFonts w:asciiTheme="minorHAnsi" w:hAnsiTheme="minorHAnsi"/>
          <w:b/>
          <w:sz w:val="24"/>
          <w:szCs w:val="24"/>
        </w:rPr>
        <w:t xml:space="preserve">Yellowlees, P. M., Alpers, J., Bowden, J., Bryant, G. &amp; Ruffin, R. </w:t>
      </w:r>
      <w:r w:rsidRPr="00C32AF4">
        <w:rPr>
          <w:rFonts w:asciiTheme="minorHAnsi" w:hAnsiTheme="minorHAnsi"/>
          <w:sz w:val="24"/>
          <w:szCs w:val="24"/>
        </w:rPr>
        <w:t xml:space="preserve">(1987). Psychiatric morbidity in patients with chronic airflow obstruction. </w:t>
      </w:r>
      <w:r w:rsidRPr="00C32AF4">
        <w:rPr>
          <w:rFonts w:asciiTheme="minorHAnsi" w:hAnsiTheme="minorHAnsi"/>
          <w:i/>
          <w:sz w:val="24"/>
          <w:szCs w:val="24"/>
        </w:rPr>
        <w:t>Medical Journal of Australia</w:t>
      </w:r>
      <w:r w:rsidRPr="00C32AF4">
        <w:rPr>
          <w:rFonts w:asciiTheme="minorHAnsi" w:hAnsiTheme="minorHAnsi"/>
          <w:sz w:val="24"/>
          <w:szCs w:val="24"/>
        </w:rPr>
        <w:t xml:space="preserve"> </w:t>
      </w:r>
      <w:r w:rsidRPr="00C32AF4">
        <w:rPr>
          <w:rFonts w:asciiTheme="minorHAnsi" w:hAnsiTheme="minorHAnsi"/>
          <w:b/>
          <w:sz w:val="24"/>
          <w:szCs w:val="24"/>
        </w:rPr>
        <w:t>146</w:t>
      </w:r>
      <w:r w:rsidRPr="00C32AF4">
        <w:rPr>
          <w:rFonts w:asciiTheme="minorHAnsi" w:hAnsiTheme="minorHAnsi"/>
          <w:sz w:val="24"/>
          <w:szCs w:val="24"/>
        </w:rPr>
        <w:t>, 305-307.</w:t>
      </w:r>
    </w:p>
    <w:p w:rsidR="0047393F" w:rsidRPr="00C32AF4" w:rsidRDefault="0047393F" w:rsidP="0047393F">
      <w:pPr>
        <w:pStyle w:val="EndNoteBibliography"/>
        <w:rPr>
          <w:rFonts w:asciiTheme="minorHAnsi" w:hAnsiTheme="minorHAnsi"/>
          <w:sz w:val="24"/>
          <w:szCs w:val="24"/>
        </w:rPr>
      </w:pPr>
      <w:r w:rsidRPr="00C32AF4">
        <w:rPr>
          <w:rFonts w:asciiTheme="minorHAnsi" w:hAnsiTheme="minorHAnsi"/>
          <w:b/>
          <w:sz w:val="24"/>
          <w:szCs w:val="24"/>
        </w:rPr>
        <w:t xml:space="preserve">Zhao, L., Li, X., Zhang, Z., Song, C., Guo, C., Zhang, Y., Li, L., Lu, G., Zheng, G., Wang, K., Pei, W. &amp; Han, L. </w:t>
      </w:r>
      <w:r w:rsidRPr="00C32AF4">
        <w:rPr>
          <w:rFonts w:asciiTheme="minorHAnsi" w:hAnsiTheme="minorHAnsi"/>
          <w:sz w:val="24"/>
          <w:szCs w:val="24"/>
        </w:rPr>
        <w:t xml:space="preserve">(2014). Prevalence, correlates and recognition of depression in Chinese inpatients with cancer. </w:t>
      </w:r>
      <w:r w:rsidRPr="00C32AF4">
        <w:rPr>
          <w:rFonts w:asciiTheme="minorHAnsi" w:hAnsiTheme="minorHAnsi"/>
          <w:i/>
          <w:sz w:val="24"/>
          <w:szCs w:val="24"/>
        </w:rPr>
        <w:t>General Hospital Psychiatry</w:t>
      </w:r>
      <w:r w:rsidRPr="00C32AF4">
        <w:rPr>
          <w:rFonts w:asciiTheme="minorHAnsi" w:hAnsiTheme="minorHAnsi"/>
          <w:sz w:val="24"/>
          <w:szCs w:val="24"/>
        </w:rPr>
        <w:t xml:space="preserve"> </w:t>
      </w:r>
      <w:r w:rsidRPr="00C32AF4">
        <w:rPr>
          <w:rFonts w:asciiTheme="minorHAnsi" w:hAnsiTheme="minorHAnsi"/>
          <w:b/>
          <w:sz w:val="24"/>
          <w:szCs w:val="24"/>
        </w:rPr>
        <w:t>36</w:t>
      </w:r>
      <w:r w:rsidRPr="00C32AF4">
        <w:rPr>
          <w:rFonts w:asciiTheme="minorHAnsi" w:hAnsiTheme="minorHAnsi"/>
          <w:sz w:val="24"/>
          <w:szCs w:val="24"/>
        </w:rPr>
        <w:t>, 477-482.</w:t>
      </w:r>
    </w:p>
    <w:p w:rsidR="0047393F" w:rsidRPr="00C32AF4" w:rsidRDefault="0047393F" w:rsidP="0047393F">
      <w:pPr>
        <w:pStyle w:val="EndNoteBibliography"/>
        <w:rPr>
          <w:rFonts w:asciiTheme="minorHAnsi" w:hAnsiTheme="minorHAnsi"/>
          <w:sz w:val="24"/>
          <w:szCs w:val="24"/>
        </w:rPr>
      </w:pPr>
      <w:r w:rsidRPr="00C32AF4">
        <w:rPr>
          <w:rFonts w:asciiTheme="minorHAnsi" w:hAnsiTheme="minorHAnsi"/>
          <w:b/>
          <w:sz w:val="24"/>
          <w:szCs w:val="24"/>
        </w:rPr>
        <w:t xml:space="preserve">Zhong, B.-l., Chen, H.-h., Zhang, J.-f., Xu, H.-m., Zhou, C., Yang, F., Song, J., Tang, J., Xu, Y., Zhang, S., Zhang, Y. &amp; Zhou, L. </w:t>
      </w:r>
      <w:r w:rsidRPr="00C32AF4">
        <w:rPr>
          <w:rFonts w:asciiTheme="minorHAnsi" w:hAnsiTheme="minorHAnsi"/>
          <w:sz w:val="24"/>
          <w:szCs w:val="24"/>
        </w:rPr>
        <w:t xml:space="preserve">(2010). Prevalence, correlates and recognition of depression among inpatients of general hospitals in Wuhan, China. </w:t>
      </w:r>
      <w:r w:rsidRPr="00C32AF4">
        <w:rPr>
          <w:rFonts w:asciiTheme="minorHAnsi" w:hAnsiTheme="minorHAnsi"/>
          <w:i/>
          <w:sz w:val="24"/>
          <w:szCs w:val="24"/>
        </w:rPr>
        <w:t>General Hospital Psychiatry</w:t>
      </w:r>
      <w:r w:rsidRPr="00C32AF4">
        <w:rPr>
          <w:rFonts w:asciiTheme="minorHAnsi" w:hAnsiTheme="minorHAnsi"/>
          <w:sz w:val="24"/>
          <w:szCs w:val="24"/>
        </w:rPr>
        <w:t xml:space="preserve"> </w:t>
      </w:r>
      <w:r w:rsidRPr="00C32AF4">
        <w:rPr>
          <w:rFonts w:asciiTheme="minorHAnsi" w:hAnsiTheme="minorHAnsi"/>
          <w:b/>
          <w:sz w:val="24"/>
          <w:szCs w:val="24"/>
        </w:rPr>
        <w:t>32</w:t>
      </w:r>
      <w:r w:rsidRPr="00C32AF4">
        <w:rPr>
          <w:rFonts w:asciiTheme="minorHAnsi" w:hAnsiTheme="minorHAnsi"/>
          <w:sz w:val="24"/>
          <w:szCs w:val="24"/>
        </w:rPr>
        <w:t>, 268-275.</w:t>
      </w:r>
    </w:p>
    <w:p w:rsidR="0047393F" w:rsidRPr="00C32AF4" w:rsidRDefault="0047393F" w:rsidP="0047393F">
      <w:pPr>
        <w:pStyle w:val="EndNoteBibliography"/>
        <w:rPr>
          <w:rFonts w:asciiTheme="minorHAnsi" w:hAnsiTheme="minorHAnsi"/>
          <w:sz w:val="24"/>
          <w:szCs w:val="24"/>
        </w:rPr>
      </w:pPr>
      <w:r w:rsidRPr="00C32AF4">
        <w:rPr>
          <w:rFonts w:asciiTheme="minorHAnsi" w:hAnsiTheme="minorHAnsi"/>
          <w:b/>
          <w:sz w:val="24"/>
          <w:szCs w:val="24"/>
        </w:rPr>
        <w:t xml:space="preserve">Zielinska, D. &amp; Durlik, M. </w:t>
      </w:r>
      <w:r w:rsidRPr="00C32AF4">
        <w:rPr>
          <w:rFonts w:asciiTheme="minorHAnsi" w:hAnsiTheme="minorHAnsi"/>
          <w:sz w:val="24"/>
          <w:szCs w:val="24"/>
        </w:rPr>
        <w:t xml:space="preserve">(2014). A clinical psychologist's perspective of mental disorders in patients of 70 years of age or more, who underwent digestive tract cancer surgeries. </w:t>
      </w:r>
      <w:r w:rsidRPr="00C32AF4">
        <w:rPr>
          <w:rFonts w:asciiTheme="minorHAnsi" w:hAnsiTheme="minorHAnsi"/>
          <w:i/>
          <w:sz w:val="24"/>
          <w:szCs w:val="24"/>
        </w:rPr>
        <w:t>Przeglad Gastroenterologiczny</w:t>
      </w:r>
      <w:r w:rsidRPr="00C32AF4">
        <w:rPr>
          <w:rFonts w:asciiTheme="minorHAnsi" w:hAnsiTheme="minorHAnsi"/>
          <w:sz w:val="24"/>
          <w:szCs w:val="24"/>
        </w:rPr>
        <w:t xml:space="preserve"> </w:t>
      </w:r>
      <w:r w:rsidRPr="00C32AF4">
        <w:rPr>
          <w:rFonts w:asciiTheme="minorHAnsi" w:hAnsiTheme="minorHAnsi"/>
          <w:b/>
          <w:sz w:val="24"/>
          <w:szCs w:val="24"/>
        </w:rPr>
        <w:t>9</w:t>
      </w:r>
      <w:r w:rsidRPr="00C32AF4">
        <w:rPr>
          <w:rFonts w:asciiTheme="minorHAnsi" w:hAnsiTheme="minorHAnsi"/>
          <w:sz w:val="24"/>
          <w:szCs w:val="24"/>
        </w:rPr>
        <w:t>, 99-104.</w:t>
      </w:r>
    </w:p>
    <w:p w:rsidR="006E46B8" w:rsidRPr="00C32AF4" w:rsidRDefault="002E64DA" w:rsidP="00071CFD">
      <w:pPr>
        <w:rPr>
          <w:rFonts w:cs="Times New Roman"/>
          <w:b/>
          <w:sz w:val="24"/>
          <w:szCs w:val="24"/>
        </w:rPr>
      </w:pPr>
      <w:r w:rsidRPr="00C32AF4">
        <w:rPr>
          <w:rFonts w:cs="Times New Roman"/>
          <w:b/>
          <w:sz w:val="24"/>
          <w:szCs w:val="24"/>
        </w:rPr>
        <w:fldChar w:fldCharType="end"/>
      </w:r>
    </w:p>
    <w:sectPr w:rsidR="006E46B8" w:rsidRPr="00C32AF4" w:rsidSect="004515B3"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6F65" w:rsidRDefault="002A6F65" w:rsidP="0012573B">
      <w:pPr>
        <w:spacing w:line="240" w:lineRule="auto"/>
      </w:pPr>
      <w:r>
        <w:separator/>
      </w:r>
    </w:p>
  </w:endnote>
  <w:endnote w:type="continuationSeparator" w:id="0">
    <w:p w:rsidR="002A6F65" w:rsidRDefault="002A6F65" w:rsidP="0012573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9316813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A6F65" w:rsidRDefault="002A6F65">
        <w:pPr>
          <w:pStyle w:val="Footer"/>
          <w:jc w:val="center"/>
        </w:pPr>
        <w:r w:rsidRPr="0012573B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Pr="0012573B">
          <w:rPr>
            <w:rFonts w:ascii="Times New Roman" w:hAnsi="Times New Roman" w:cs="Times New Roman"/>
            <w:sz w:val="20"/>
            <w:szCs w:val="20"/>
          </w:rPr>
          <w:instrText xml:space="preserve"> PAGE   \* MERGEFORMAT </w:instrText>
        </w:r>
        <w:r w:rsidRPr="0012573B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3B12ED">
          <w:rPr>
            <w:rFonts w:ascii="Times New Roman" w:hAnsi="Times New Roman" w:cs="Times New Roman"/>
            <w:noProof/>
            <w:sz w:val="20"/>
            <w:szCs w:val="20"/>
          </w:rPr>
          <w:t>1</w:t>
        </w:r>
        <w:r w:rsidRPr="0012573B">
          <w:rPr>
            <w:rFonts w:ascii="Times New Roman" w:hAnsi="Times New Roman" w:cs="Times New Roman"/>
            <w:noProof/>
            <w:sz w:val="20"/>
            <w:szCs w:val="20"/>
          </w:rPr>
          <w:fldChar w:fldCharType="end"/>
        </w:r>
      </w:p>
    </w:sdtContent>
  </w:sdt>
  <w:p w:rsidR="002A6F65" w:rsidRDefault="002A6F6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6F65" w:rsidRDefault="002A6F65" w:rsidP="0012573B">
      <w:pPr>
        <w:spacing w:line="240" w:lineRule="auto"/>
      </w:pPr>
      <w:r>
        <w:separator/>
      </w:r>
    </w:p>
  </w:footnote>
  <w:footnote w:type="continuationSeparator" w:id="0">
    <w:p w:rsidR="002A6F65" w:rsidRDefault="002A6F65" w:rsidP="0012573B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0&lt;/Enabled&gt;&lt;ScanUnformatted&gt;1&lt;/ScanUnformatted&gt;&lt;ScanChanges&gt;1&lt;/ScanChanges&gt;&lt;Suspended&gt;0&lt;/Suspended&gt;&lt;/ENInstantFormat&gt;"/>
    <w:docVar w:name="EN.Layout" w:val="&lt;ENLayout&gt;&lt;Style&gt;Psychological Medicine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zdwtpdd9c05rxqexdzk5009ds5029vdrxpf2&quot;&gt;Prev depression for paper&lt;record-ids&gt;&lt;item&gt;23&lt;/item&gt;&lt;item&gt;24&lt;/item&gt;&lt;item&gt;25&lt;/item&gt;&lt;item&gt;26&lt;/item&gt;&lt;item&gt;27&lt;/item&gt;&lt;item&gt;28&lt;/item&gt;&lt;item&gt;29&lt;/item&gt;&lt;item&gt;30&lt;/item&gt;&lt;item&gt;31&lt;/item&gt;&lt;item&gt;32&lt;/item&gt;&lt;item&gt;33&lt;/item&gt;&lt;item&gt;34&lt;/item&gt;&lt;item&gt;35&lt;/item&gt;&lt;item&gt;36&lt;/item&gt;&lt;item&gt;37&lt;/item&gt;&lt;item&gt;38&lt;/item&gt;&lt;item&gt;39&lt;/item&gt;&lt;item&gt;40&lt;/item&gt;&lt;item&gt;41&lt;/item&gt;&lt;item&gt;42&lt;/item&gt;&lt;item&gt;43&lt;/item&gt;&lt;item&gt;44&lt;/item&gt;&lt;item&gt;45&lt;/item&gt;&lt;item&gt;46&lt;/item&gt;&lt;item&gt;47&lt;/item&gt;&lt;item&gt;48&lt;/item&gt;&lt;item&gt;49&lt;/item&gt;&lt;item&gt;50&lt;/item&gt;&lt;item&gt;51&lt;/item&gt;&lt;item&gt;52&lt;/item&gt;&lt;item&gt;53&lt;/item&gt;&lt;item&gt;54&lt;/item&gt;&lt;item&gt;55&lt;/item&gt;&lt;item&gt;56&lt;/item&gt;&lt;item&gt;57&lt;/item&gt;&lt;item&gt;58&lt;/item&gt;&lt;item&gt;59&lt;/item&gt;&lt;item&gt;61&lt;/item&gt;&lt;item&gt;62&lt;/item&gt;&lt;item&gt;63&lt;/item&gt;&lt;item&gt;64&lt;/item&gt;&lt;item&gt;86&lt;/item&gt;&lt;item&gt;87&lt;/item&gt;&lt;item&gt;88&lt;/item&gt;&lt;item&gt;89&lt;/item&gt;&lt;item&gt;90&lt;/item&gt;&lt;item&gt;91&lt;/item&gt;&lt;item&gt;93&lt;/item&gt;&lt;item&gt;94&lt;/item&gt;&lt;item&gt;96&lt;/item&gt;&lt;item&gt;99&lt;/item&gt;&lt;item&gt;100&lt;/item&gt;&lt;item&gt;101&lt;/item&gt;&lt;item&gt;103&lt;/item&gt;&lt;item&gt;104&lt;/item&gt;&lt;item&gt;105&lt;/item&gt;&lt;item&gt;106&lt;/item&gt;&lt;item&gt;107&lt;/item&gt;&lt;item&gt;108&lt;/item&gt;&lt;item&gt;109&lt;/item&gt;&lt;item&gt;110&lt;/item&gt;&lt;item&gt;111&lt;/item&gt;&lt;item&gt;112&lt;/item&gt;&lt;item&gt;113&lt;/item&gt;&lt;item&gt;114&lt;/item&gt;&lt;item&gt;115&lt;/item&gt;&lt;item&gt;117&lt;/item&gt;&lt;item&gt;118&lt;/item&gt;&lt;item&gt;119&lt;/item&gt;&lt;item&gt;120&lt;/item&gt;&lt;item&gt;121&lt;/item&gt;&lt;item&gt;122&lt;/item&gt;&lt;item&gt;123&lt;/item&gt;&lt;item&gt;124&lt;/item&gt;&lt;item&gt;125&lt;/item&gt;&lt;item&gt;126&lt;/item&gt;&lt;item&gt;127&lt;/item&gt;&lt;item&gt;128&lt;/item&gt;&lt;item&gt;129&lt;/item&gt;&lt;item&gt;130&lt;/item&gt;&lt;item&gt;131&lt;/item&gt;&lt;item&gt;132&lt;/item&gt;&lt;item&gt;133&lt;/item&gt;&lt;item&gt;134&lt;/item&gt;&lt;item&gt;135&lt;/item&gt;&lt;item&gt;136&lt;/item&gt;&lt;item&gt;137&lt;/item&gt;&lt;item&gt;138&lt;/item&gt;&lt;item&gt;139&lt;/item&gt;&lt;item&gt;140&lt;/item&gt;&lt;item&gt;141&lt;/item&gt;&lt;item&gt;142&lt;/item&gt;&lt;item&gt;143&lt;/item&gt;&lt;item&gt;144&lt;/item&gt;&lt;item&gt;145&lt;/item&gt;&lt;item&gt;146&lt;/item&gt;&lt;item&gt;147&lt;/item&gt;&lt;item&gt;148&lt;/item&gt;&lt;item&gt;149&lt;/item&gt;&lt;item&gt;150&lt;/item&gt;&lt;item&gt;151&lt;/item&gt;&lt;item&gt;152&lt;/item&gt;&lt;item&gt;153&lt;/item&gt;&lt;item&gt;154&lt;/item&gt;&lt;item&gt;155&lt;/item&gt;&lt;item&gt;156&lt;/item&gt;&lt;item&gt;157&lt;/item&gt;&lt;item&gt;158&lt;/item&gt;&lt;item&gt;159&lt;/item&gt;&lt;item&gt;160&lt;/item&gt;&lt;item&gt;161&lt;/item&gt;&lt;item&gt;162&lt;/item&gt;&lt;item&gt;163&lt;/item&gt;&lt;item&gt;165&lt;/item&gt;&lt;item&gt;166&lt;/item&gt;&lt;item&gt;167&lt;/item&gt;&lt;item&gt;168&lt;/item&gt;&lt;item&gt;169&lt;/item&gt;&lt;item&gt;170&lt;/item&gt;&lt;item&gt;171&lt;/item&gt;&lt;item&gt;172&lt;/item&gt;&lt;item&gt;173&lt;/item&gt;&lt;item&gt;174&lt;/item&gt;&lt;item&gt;175&lt;/item&gt;&lt;item&gt;177&lt;/item&gt;&lt;item&gt;178&lt;/item&gt;&lt;item&gt;179&lt;/item&gt;&lt;item&gt;180&lt;/item&gt;&lt;item&gt;181&lt;/item&gt;&lt;item&gt;182&lt;/item&gt;&lt;item&gt;183&lt;/item&gt;&lt;item&gt;184&lt;/item&gt;&lt;item&gt;185&lt;/item&gt;&lt;item&gt;186&lt;/item&gt;&lt;item&gt;187&lt;/item&gt;&lt;item&gt;188&lt;/item&gt;&lt;item&gt;190&lt;/item&gt;&lt;item&gt;191&lt;/item&gt;&lt;item&gt;192&lt;/item&gt;&lt;item&gt;193&lt;/item&gt;&lt;item&gt;194&lt;/item&gt;&lt;item&gt;195&lt;/item&gt;&lt;item&gt;196&lt;/item&gt;&lt;item&gt;197&lt;/item&gt;&lt;item&gt;199&lt;/item&gt;&lt;item&gt;200&lt;/item&gt;&lt;item&gt;201&lt;/item&gt;&lt;item&gt;202&lt;/item&gt;&lt;item&gt;203&lt;/item&gt;&lt;item&gt;205&lt;/item&gt;&lt;item&gt;206&lt;/item&gt;&lt;item&gt;207&lt;/item&gt;&lt;item&gt;208&lt;/item&gt;&lt;item&gt;209&lt;/item&gt;&lt;item&gt;210&lt;/item&gt;&lt;item&gt;211&lt;/item&gt;&lt;item&gt;212&lt;/item&gt;&lt;item&gt;213&lt;/item&gt;&lt;/record-ids&gt;&lt;/item&gt;&lt;/Libraries&gt;"/>
  </w:docVars>
  <w:rsids>
    <w:rsidRoot w:val="00543363"/>
    <w:rsid w:val="00071CFD"/>
    <w:rsid w:val="000A4E40"/>
    <w:rsid w:val="000D4D3D"/>
    <w:rsid w:val="000E4751"/>
    <w:rsid w:val="0011015E"/>
    <w:rsid w:val="0012573B"/>
    <w:rsid w:val="00187E1F"/>
    <w:rsid w:val="002411DA"/>
    <w:rsid w:val="002523D9"/>
    <w:rsid w:val="002A6F65"/>
    <w:rsid w:val="002E64DA"/>
    <w:rsid w:val="00341E1F"/>
    <w:rsid w:val="00364A34"/>
    <w:rsid w:val="003B12ED"/>
    <w:rsid w:val="003C5E85"/>
    <w:rsid w:val="004301ED"/>
    <w:rsid w:val="004515B3"/>
    <w:rsid w:val="0047393F"/>
    <w:rsid w:val="004A6C74"/>
    <w:rsid w:val="004B4D8F"/>
    <w:rsid w:val="004F1ADF"/>
    <w:rsid w:val="00514F41"/>
    <w:rsid w:val="00543363"/>
    <w:rsid w:val="005529F2"/>
    <w:rsid w:val="0056752B"/>
    <w:rsid w:val="00603BC7"/>
    <w:rsid w:val="006361FC"/>
    <w:rsid w:val="00654CF0"/>
    <w:rsid w:val="00656376"/>
    <w:rsid w:val="006E46B8"/>
    <w:rsid w:val="0075101E"/>
    <w:rsid w:val="007F4EB7"/>
    <w:rsid w:val="00832680"/>
    <w:rsid w:val="00885BF2"/>
    <w:rsid w:val="008C3BBC"/>
    <w:rsid w:val="008E5FD1"/>
    <w:rsid w:val="0092553A"/>
    <w:rsid w:val="00930E21"/>
    <w:rsid w:val="00960D5E"/>
    <w:rsid w:val="009A73EE"/>
    <w:rsid w:val="009C3206"/>
    <w:rsid w:val="009E4055"/>
    <w:rsid w:val="009F00C6"/>
    <w:rsid w:val="00A71DEB"/>
    <w:rsid w:val="00A87579"/>
    <w:rsid w:val="00AC415B"/>
    <w:rsid w:val="00B0208C"/>
    <w:rsid w:val="00B75841"/>
    <w:rsid w:val="00B9719F"/>
    <w:rsid w:val="00BD229E"/>
    <w:rsid w:val="00BD31F6"/>
    <w:rsid w:val="00C32AF4"/>
    <w:rsid w:val="00C32DBD"/>
    <w:rsid w:val="00C81C20"/>
    <w:rsid w:val="00CD2DF1"/>
    <w:rsid w:val="00D644A0"/>
    <w:rsid w:val="00DF404A"/>
    <w:rsid w:val="00E2135E"/>
    <w:rsid w:val="00E3567B"/>
    <w:rsid w:val="00E3600C"/>
    <w:rsid w:val="00E80793"/>
    <w:rsid w:val="00ED2000"/>
    <w:rsid w:val="00F04B1F"/>
    <w:rsid w:val="00F26C4A"/>
    <w:rsid w:val="00F70466"/>
    <w:rsid w:val="00F76BE7"/>
    <w:rsid w:val="00F86820"/>
    <w:rsid w:val="00F86F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9719F"/>
    <w:pPr>
      <w:spacing w:line="240" w:lineRule="auto"/>
    </w:pPr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719F"/>
    <w:rPr>
      <w:rFonts w:cs="Tahoma"/>
      <w:szCs w:val="16"/>
    </w:rPr>
  </w:style>
  <w:style w:type="paragraph" w:styleId="ListParagraph">
    <w:name w:val="List Paragraph"/>
    <w:basedOn w:val="Normal"/>
    <w:uiPriority w:val="34"/>
    <w:qFormat/>
    <w:rsid w:val="00885BF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2573B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573B"/>
  </w:style>
  <w:style w:type="paragraph" w:styleId="Footer">
    <w:name w:val="footer"/>
    <w:basedOn w:val="Normal"/>
    <w:link w:val="FooterChar"/>
    <w:uiPriority w:val="99"/>
    <w:unhideWhenUsed/>
    <w:rsid w:val="0012573B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573B"/>
  </w:style>
  <w:style w:type="character" w:styleId="Hyperlink">
    <w:name w:val="Hyperlink"/>
    <w:basedOn w:val="DefaultParagraphFont"/>
    <w:uiPriority w:val="99"/>
    <w:semiHidden/>
    <w:unhideWhenUsed/>
    <w:rsid w:val="000D4D3D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D4D3D"/>
    <w:rPr>
      <w:color w:val="800080"/>
      <w:u w:val="single"/>
    </w:rPr>
  </w:style>
  <w:style w:type="paragraph" w:customStyle="1" w:styleId="xl63">
    <w:name w:val="xl63"/>
    <w:basedOn w:val="Normal"/>
    <w:rsid w:val="000D4D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en-GB"/>
    </w:rPr>
  </w:style>
  <w:style w:type="paragraph" w:customStyle="1" w:styleId="xl64">
    <w:name w:val="xl64"/>
    <w:basedOn w:val="Normal"/>
    <w:rsid w:val="000D4D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65">
    <w:name w:val="xl65"/>
    <w:basedOn w:val="Normal"/>
    <w:rsid w:val="000D4D3D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paragraph" w:customStyle="1" w:styleId="xl66">
    <w:name w:val="xl66"/>
    <w:basedOn w:val="Normal"/>
    <w:rsid w:val="000D4D3D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paragraph" w:customStyle="1" w:styleId="xl67">
    <w:name w:val="xl67"/>
    <w:basedOn w:val="Normal"/>
    <w:rsid w:val="000D4D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68">
    <w:name w:val="xl68"/>
    <w:basedOn w:val="Normal"/>
    <w:rsid w:val="000D4D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69">
    <w:name w:val="xl69"/>
    <w:basedOn w:val="Normal"/>
    <w:rsid w:val="000D4D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0D4D3D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EndNoteBibliographyTitle">
    <w:name w:val="EndNote Bibliography Title"/>
    <w:basedOn w:val="Normal"/>
    <w:link w:val="EndNoteBibliographyTitleChar"/>
    <w:rsid w:val="002E64DA"/>
    <w:pPr>
      <w:jc w:val="center"/>
    </w:pPr>
    <w:rPr>
      <w:rFonts w:ascii="Calibri" w:hAnsi="Calibri"/>
      <w:noProof/>
      <w:lang w:val="en-US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2E64DA"/>
    <w:rPr>
      <w:rFonts w:ascii="Calibri" w:hAnsi="Calibri"/>
      <w:noProof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2E64DA"/>
    <w:pPr>
      <w:spacing w:line="240" w:lineRule="auto"/>
    </w:pPr>
    <w:rPr>
      <w:rFonts w:ascii="Calibri" w:hAnsi="Calibri"/>
      <w:noProof/>
      <w:lang w:val="en-US"/>
    </w:rPr>
  </w:style>
  <w:style w:type="character" w:customStyle="1" w:styleId="EndNoteBibliographyChar">
    <w:name w:val="EndNote Bibliography Char"/>
    <w:basedOn w:val="DefaultParagraphFont"/>
    <w:link w:val="EndNoteBibliography"/>
    <w:rsid w:val="002E64DA"/>
    <w:rPr>
      <w:rFonts w:ascii="Calibri" w:hAnsi="Calibri"/>
      <w:noProof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9719F"/>
    <w:pPr>
      <w:spacing w:line="240" w:lineRule="auto"/>
    </w:pPr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719F"/>
    <w:rPr>
      <w:rFonts w:cs="Tahoma"/>
      <w:szCs w:val="16"/>
    </w:rPr>
  </w:style>
  <w:style w:type="paragraph" w:styleId="ListParagraph">
    <w:name w:val="List Paragraph"/>
    <w:basedOn w:val="Normal"/>
    <w:uiPriority w:val="34"/>
    <w:qFormat/>
    <w:rsid w:val="00885BF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2573B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573B"/>
  </w:style>
  <w:style w:type="paragraph" w:styleId="Footer">
    <w:name w:val="footer"/>
    <w:basedOn w:val="Normal"/>
    <w:link w:val="FooterChar"/>
    <w:uiPriority w:val="99"/>
    <w:unhideWhenUsed/>
    <w:rsid w:val="0012573B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573B"/>
  </w:style>
  <w:style w:type="character" w:styleId="Hyperlink">
    <w:name w:val="Hyperlink"/>
    <w:basedOn w:val="DefaultParagraphFont"/>
    <w:uiPriority w:val="99"/>
    <w:semiHidden/>
    <w:unhideWhenUsed/>
    <w:rsid w:val="000D4D3D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D4D3D"/>
    <w:rPr>
      <w:color w:val="800080"/>
      <w:u w:val="single"/>
    </w:rPr>
  </w:style>
  <w:style w:type="paragraph" w:customStyle="1" w:styleId="xl63">
    <w:name w:val="xl63"/>
    <w:basedOn w:val="Normal"/>
    <w:rsid w:val="000D4D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en-GB"/>
    </w:rPr>
  </w:style>
  <w:style w:type="paragraph" w:customStyle="1" w:styleId="xl64">
    <w:name w:val="xl64"/>
    <w:basedOn w:val="Normal"/>
    <w:rsid w:val="000D4D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65">
    <w:name w:val="xl65"/>
    <w:basedOn w:val="Normal"/>
    <w:rsid w:val="000D4D3D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paragraph" w:customStyle="1" w:styleId="xl66">
    <w:name w:val="xl66"/>
    <w:basedOn w:val="Normal"/>
    <w:rsid w:val="000D4D3D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paragraph" w:customStyle="1" w:styleId="xl67">
    <w:name w:val="xl67"/>
    <w:basedOn w:val="Normal"/>
    <w:rsid w:val="000D4D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68">
    <w:name w:val="xl68"/>
    <w:basedOn w:val="Normal"/>
    <w:rsid w:val="000D4D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69">
    <w:name w:val="xl69"/>
    <w:basedOn w:val="Normal"/>
    <w:rsid w:val="000D4D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0D4D3D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EndNoteBibliographyTitle">
    <w:name w:val="EndNote Bibliography Title"/>
    <w:basedOn w:val="Normal"/>
    <w:link w:val="EndNoteBibliographyTitleChar"/>
    <w:rsid w:val="002E64DA"/>
    <w:pPr>
      <w:jc w:val="center"/>
    </w:pPr>
    <w:rPr>
      <w:rFonts w:ascii="Calibri" w:hAnsi="Calibri"/>
      <w:noProof/>
      <w:lang w:val="en-US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2E64DA"/>
    <w:rPr>
      <w:rFonts w:ascii="Calibri" w:hAnsi="Calibri"/>
      <w:noProof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2E64DA"/>
    <w:pPr>
      <w:spacing w:line="240" w:lineRule="auto"/>
    </w:pPr>
    <w:rPr>
      <w:rFonts w:ascii="Calibri" w:hAnsi="Calibri"/>
      <w:noProof/>
      <w:lang w:val="en-US"/>
    </w:rPr>
  </w:style>
  <w:style w:type="character" w:customStyle="1" w:styleId="EndNoteBibliographyChar">
    <w:name w:val="EndNote Bibliography Char"/>
    <w:basedOn w:val="DefaultParagraphFont"/>
    <w:link w:val="EndNoteBibliography"/>
    <w:rsid w:val="002E64DA"/>
    <w:rPr>
      <w:rFonts w:ascii="Calibri" w:hAnsi="Calibri"/>
      <w:noProof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tiff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5.tiff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tif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tiff"/><Relationship Id="rId4" Type="http://schemas.openxmlformats.org/officeDocument/2006/relationships/webSettings" Target="webSettings.xml"/><Relationship Id="rId9" Type="http://schemas.openxmlformats.org/officeDocument/2006/relationships/image" Target="media/image2.tiff"/><Relationship Id="rId14" Type="http://schemas.openxmlformats.org/officeDocument/2006/relationships/image" Target="media/image7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36</Pages>
  <Words>34520</Words>
  <Characters>196765</Characters>
  <Application>Microsoft Office Word</Application>
  <DocSecurity>4</DocSecurity>
  <Lines>1639</Lines>
  <Paragraphs>461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Oxford</Company>
  <LinksUpToDate>false</LinksUpToDate>
  <CharactersWithSpaces>230824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jwalker</dc:creator>
  <cp:lastModifiedBy>HariKrishna S.S.</cp:lastModifiedBy>
  <cp:revision>2</cp:revision>
  <dcterms:created xsi:type="dcterms:W3CDTF">2018-03-21T11:31:00Z</dcterms:created>
  <dcterms:modified xsi:type="dcterms:W3CDTF">2018-03-21T11:31:00Z</dcterms:modified>
</cp:coreProperties>
</file>