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ABC4C" w14:textId="77777777" w:rsidR="0022634A" w:rsidRPr="00F736E4" w:rsidRDefault="0022634A" w:rsidP="0022634A">
      <w:pPr>
        <w:outlineLvl w:val="0"/>
        <w:rPr>
          <w:rFonts w:ascii="Arial" w:hAnsi="Arial" w:cs="Arial"/>
          <w:b/>
          <w:sz w:val="22"/>
        </w:rPr>
      </w:pPr>
      <w:r w:rsidRPr="00F736E4">
        <w:rPr>
          <w:rFonts w:ascii="Arial" w:hAnsi="Arial" w:cs="Arial"/>
          <w:b/>
          <w:sz w:val="22"/>
        </w:rPr>
        <w:t xml:space="preserve">SUPPLEMENTAL GRAPHS FOR THESE OUTCOMES ON FOLLOWING PAGES: </w:t>
      </w:r>
    </w:p>
    <w:p w14:paraId="59368E2B" w14:textId="77777777" w:rsidR="0022634A" w:rsidRPr="00F736E4" w:rsidRDefault="0022634A" w:rsidP="0022634A">
      <w:pPr>
        <w:outlineLvl w:val="0"/>
        <w:rPr>
          <w:rFonts w:ascii="Arial" w:hAnsi="Arial" w:cs="Arial"/>
          <w:b/>
          <w:sz w:val="22"/>
        </w:rPr>
      </w:pPr>
    </w:p>
    <w:p w14:paraId="1CF8EA4E" w14:textId="77777777" w:rsidR="0022634A" w:rsidRPr="00F736E4" w:rsidRDefault="0022634A" w:rsidP="0022634A">
      <w:pPr>
        <w:pStyle w:val="ListParagraph"/>
        <w:numPr>
          <w:ilvl w:val="0"/>
          <w:numId w:val="1"/>
        </w:numPr>
        <w:outlineLvl w:val="0"/>
        <w:rPr>
          <w:rFonts w:ascii="Arial" w:hAnsi="Arial" w:cs="Arial"/>
          <w:sz w:val="22"/>
        </w:rPr>
      </w:pPr>
      <w:r w:rsidRPr="00F736E4">
        <w:rPr>
          <w:rFonts w:ascii="Arial" w:hAnsi="Arial" w:cs="Arial"/>
          <w:sz w:val="22"/>
        </w:rPr>
        <w:t>Average of DRSP Core Emotional Symptoms</w:t>
      </w:r>
    </w:p>
    <w:p w14:paraId="14416E48" w14:textId="77777777" w:rsidR="0022634A" w:rsidRPr="00F736E4" w:rsidRDefault="0022634A" w:rsidP="0022634A">
      <w:pPr>
        <w:pStyle w:val="ListParagraph"/>
        <w:numPr>
          <w:ilvl w:val="0"/>
          <w:numId w:val="1"/>
        </w:numPr>
        <w:outlineLvl w:val="0"/>
        <w:rPr>
          <w:rFonts w:ascii="Arial" w:hAnsi="Arial" w:cs="Arial"/>
          <w:sz w:val="22"/>
        </w:rPr>
      </w:pPr>
      <w:r w:rsidRPr="00F736E4">
        <w:rPr>
          <w:rFonts w:ascii="Arial" w:hAnsi="Arial" w:cs="Arial"/>
          <w:sz w:val="22"/>
        </w:rPr>
        <w:t>Anhedonia</w:t>
      </w:r>
    </w:p>
    <w:p w14:paraId="2D307F9F" w14:textId="77777777" w:rsidR="0022634A" w:rsidRPr="00F736E4" w:rsidRDefault="0022634A" w:rsidP="0022634A">
      <w:pPr>
        <w:pStyle w:val="ListParagraph"/>
        <w:numPr>
          <w:ilvl w:val="0"/>
          <w:numId w:val="1"/>
        </w:numPr>
        <w:outlineLvl w:val="0"/>
        <w:rPr>
          <w:rFonts w:ascii="Arial" w:hAnsi="Arial" w:cs="Arial"/>
          <w:sz w:val="22"/>
        </w:rPr>
      </w:pPr>
      <w:r w:rsidRPr="00F736E4">
        <w:rPr>
          <w:rFonts w:ascii="Arial" w:hAnsi="Arial" w:cs="Arial"/>
          <w:sz w:val="22"/>
        </w:rPr>
        <w:t>Depression</w:t>
      </w:r>
    </w:p>
    <w:p w14:paraId="389CCAD5" w14:textId="77777777" w:rsidR="0022634A" w:rsidRDefault="0022634A" w:rsidP="0022634A">
      <w:pPr>
        <w:pStyle w:val="ListParagraph"/>
        <w:numPr>
          <w:ilvl w:val="0"/>
          <w:numId w:val="1"/>
        </w:num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Anxiety</w:t>
      </w:r>
    </w:p>
    <w:p w14:paraId="721E1F93" w14:textId="77777777" w:rsidR="0022634A" w:rsidRPr="00F736E4" w:rsidRDefault="0022634A" w:rsidP="0022634A">
      <w:pPr>
        <w:pStyle w:val="ListParagraph"/>
        <w:numPr>
          <w:ilvl w:val="0"/>
          <w:numId w:val="1"/>
        </w:numPr>
        <w:outlineLvl w:val="0"/>
        <w:rPr>
          <w:rFonts w:ascii="Arial" w:hAnsi="Arial" w:cs="Arial"/>
          <w:sz w:val="22"/>
        </w:rPr>
      </w:pPr>
      <w:r w:rsidRPr="00F736E4">
        <w:rPr>
          <w:rFonts w:ascii="Arial" w:hAnsi="Arial" w:cs="Arial"/>
          <w:sz w:val="22"/>
        </w:rPr>
        <w:t>Mood Swings</w:t>
      </w:r>
    </w:p>
    <w:p w14:paraId="08AE2E36" w14:textId="77777777" w:rsidR="0022634A" w:rsidRPr="00F736E4" w:rsidRDefault="0022634A" w:rsidP="0022634A">
      <w:pPr>
        <w:pStyle w:val="ListParagraph"/>
        <w:numPr>
          <w:ilvl w:val="0"/>
          <w:numId w:val="1"/>
        </w:numPr>
        <w:outlineLvl w:val="0"/>
        <w:rPr>
          <w:rFonts w:ascii="Arial" w:hAnsi="Arial" w:cs="Arial"/>
          <w:sz w:val="22"/>
        </w:rPr>
      </w:pPr>
      <w:r w:rsidRPr="00F736E4">
        <w:rPr>
          <w:rFonts w:ascii="Arial" w:hAnsi="Arial" w:cs="Arial"/>
          <w:sz w:val="22"/>
        </w:rPr>
        <w:t>Emotional Overwhelm</w:t>
      </w:r>
    </w:p>
    <w:p w14:paraId="1D2F7EFF" w14:textId="77777777" w:rsidR="0022634A" w:rsidRPr="00F736E4" w:rsidRDefault="0022634A" w:rsidP="0022634A">
      <w:pPr>
        <w:pStyle w:val="ListParagraph"/>
        <w:numPr>
          <w:ilvl w:val="0"/>
          <w:numId w:val="1"/>
        </w:numPr>
        <w:outlineLvl w:val="0"/>
        <w:rPr>
          <w:rFonts w:ascii="Arial" w:hAnsi="Arial" w:cs="Arial"/>
          <w:sz w:val="22"/>
        </w:rPr>
      </w:pPr>
      <w:r w:rsidRPr="00F736E4">
        <w:rPr>
          <w:rFonts w:ascii="Arial" w:hAnsi="Arial" w:cs="Arial"/>
          <w:sz w:val="22"/>
        </w:rPr>
        <w:t>Physical Symptoms</w:t>
      </w:r>
    </w:p>
    <w:p w14:paraId="4227CB03" w14:textId="77777777" w:rsidR="0022634A" w:rsidRPr="00F736E4" w:rsidRDefault="0022634A" w:rsidP="0022634A">
      <w:pPr>
        <w:pStyle w:val="ListParagraph"/>
        <w:numPr>
          <w:ilvl w:val="0"/>
          <w:numId w:val="1"/>
        </w:numPr>
        <w:outlineLvl w:val="0"/>
        <w:rPr>
          <w:rFonts w:ascii="Arial" w:hAnsi="Arial" w:cs="Arial"/>
          <w:sz w:val="22"/>
        </w:rPr>
      </w:pPr>
      <w:r w:rsidRPr="00F736E4">
        <w:rPr>
          <w:rFonts w:ascii="Arial" w:hAnsi="Arial" w:cs="Arial"/>
          <w:sz w:val="22"/>
        </w:rPr>
        <w:t>Rejection Sensitivity</w:t>
      </w:r>
    </w:p>
    <w:p w14:paraId="0BA40BC8" w14:textId="77777777" w:rsidR="0022634A" w:rsidRPr="00F736E4" w:rsidRDefault="0022634A" w:rsidP="0022634A">
      <w:pPr>
        <w:pStyle w:val="ListParagraph"/>
        <w:numPr>
          <w:ilvl w:val="0"/>
          <w:numId w:val="1"/>
        </w:numPr>
        <w:outlineLvl w:val="0"/>
        <w:rPr>
          <w:rFonts w:ascii="Arial" w:hAnsi="Arial" w:cs="Arial"/>
          <w:sz w:val="22"/>
        </w:rPr>
      </w:pPr>
      <w:r w:rsidRPr="00F736E4">
        <w:rPr>
          <w:rFonts w:ascii="Arial" w:hAnsi="Arial" w:cs="Arial"/>
          <w:sz w:val="22"/>
        </w:rPr>
        <w:t>Shame</w:t>
      </w:r>
    </w:p>
    <w:p w14:paraId="2F64BB65" w14:textId="77777777" w:rsidR="0022634A" w:rsidRPr="00F736E4" w:rsidRDefault="0022634A" w:rsidP="0022634A">
      <w:pPr>
        <w:pStyle w:val="ListParagraph"/>
        <w:numPr>
          <w:ilvl w:val="0"/>
          <w:numId w:val="1"/>
        </w:numPr>
        <w:outlineLvl w:val="0"/>
        <w:rPr>
          <w:rFonts w:ascii="Arial" w:hAnsi="Arial" w:cs="Arial"/>
          <w:sz w:val="22"/>
        </w:rPr>
      </w:pPr>
      <w:r w:rsidRPr="00F736E4">
        <w:rPr>
          <w:rFonts w:ascii="Arial" w:hAnsi="Arial" w:cs="Arial"/>
          <w:sz w:val="22"/>
        </w:rPr>
        <w:t>Anger/Irritability</w:t>
      </w:r>
    </w:p>
    <w:p w14:paraId="4675CCF6" w14:textId="77777777" w:rsidR="0022634A" w:rsidRPr="00F736E4" w:rsidRDefault="0022634A" w:rsidP="0022634A">
      <w:pPr>
        <w:pStyle w:val="ListParagraph"/>
        <w:numPr>
          <w:ilvl w:val="0"/>
          <w:numId w:val="1"/>
        </w:numPr>
        <w:outlineLvl w:val="0"/>
        <w:rPr>
          <w:rFonts w:ascii="Arial" w:hAnsi="Arial" w:cs="Arial"/>
          <w:sz w:val="22"/>
        </w:rPr>
      </w:pPr>
      <w:r w:rsidRPr="00F736E4">
        <w:rPr>
          <w:rFonts w:ascii="Arial" w:hAnsi="Arial" w:cs="Arial"/>
          <w:sz w:val="22"/>
        </w:rPr>
        <w:t>Anger Rumination</w:t>
      </w:r>
    </w:p>
    <w:p w14:paraId="3044C6D8" w14:textId="77777777" w:rsidR="0022634A" w:rsidRPr="00F736E4" w:rsidRDefault="0022634A" w:rsidP="0022634A">
      <w:pPr>
        <w:outlineLvl w:val="0"/>
        <w:rPr>
          <w:rFonts w:ascii="Arial" w:hAnsi="Arial" w:cs="Arial"/>
          <w:sz w:val="22"/>
        </w:rPr>
      </w:pPr>
    </w:p>
    <w:p w14:paraId="598D1F43" w14:textId="77777777" w:rsidR="0022634A" w:rsidRPr="00F736E4" w:rsidRDefault="0022634A" w:rsidP="0022634A">
      <w:pPr>
        <w:outlineLvl w:val="0"/>
        <w:rPr>
          <w:rFonts w:ascii="Arial" w:hAnsi="Arial" w:cs="Arial"/>
          <w:b/>
          <w:sz w:val="22"/>
        </w:rPr>
      </w:pPr>
    </w:p>
    <w:p w14:paraId="15F54288" w14:textId="77777777" w:rsidR="0022634A" w:rsidRPr="00F736E4" w:rsidRDefault="0022634A" w:rsidP="0022634A">
      <w:pPr>
        <w:outlineLvl w:val="0"/>
        <w:rPr>
          <w:rFonts w:ascii="Arial" w:hAnsi="Arial" w:cs="Arial"/>
          <w:b/>
          <w:sz w:val="22"/>
        </w:rPr>
      </w:pPr>
    </w:p>
    <w:p w14:paraId="7D06122D" w14:textId="77777777" w:rsidR="0022634A" w:rsidRPr="00F736E4" w:rsidRDefault="0022634A" w:rsidP="0022634A">
      <w:pPr>
        <w:outlineLvl w:val="0"/>
        <w:rPr>
          <w:rFonts w:ascii="Arial" w:hAnsi="Arial" w:cs="Arial"/>
          <w:b/>
          <w:sz w:val="22"/>
        </w:rPr>
      </w:pPr>
      <w:r w:rsidRPr="00F736E4">
        <w:rPr>
          <w:rFonts w:ascii="Arial" w:hAnsi="Arial" w:cs="Arial"/>
          <w:b/>
          <w:sz w:val="22"/>
        </w:rPr>
        <w:br w:type="page"/>
      </w:r>
    </w:p>
    <w:p w14:paraId="6CF44015" w14:textId="77777777" w:rsidR="0022634A" w:rsidRPr="00F736E4" w:rsidRDefault="0022634A" w:rsidP="0022634A">
      <w:pPr>
        <w:outlineLvl w:val="0"/>
        <w:rPr>
          <w:rFonts w:ascii="Arial" w:hAnsi="Arial" w:cs="Arial"/>
          <w:b/>
          <w:sz w:val="22"/>
        </w:rPr>
      </w:pPr>
      <w:r w:rsidRPr="00F736E4">
        <w:rPr>
          <w:rFonts w:ascii="Arial" w:hAnsi="Arial" w:cs="Arial"/>
          <w:b/>
          <w:sz w:val="22"/>
        </w:rPr>
        <w:lastRenderedPageBreak/>
        <w:t>SUPPLEMENTAL GRAPH: AVERAGE CORE EMOTIONAL SYMPTOMS</w:t>
      </w:r>
    </w:p>
    <w:p w14:paraId="714B49A8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b/>
          <w:sz w:val="22"/>
        </w:rPr>
      </w:pPr>
    </w:p>
    <w:p w14:paraId="70559EC0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b/>
          <w:sz w:val="22"/>
        </w:rPr>
      </w:pPr>
      <w:r w:rsidRPr="00F736E4">
        <w:rPr>
          <w:rFonts w:ascii="Arial" w:hAnsi="Arial" w:cs="Arial"/>
          <w:b/>
          <w:sz w:val="22"/>
        </w:rPr>
        <w:t>PANEL A</w:t>
      </w:r>
    </w:p>
    <w:p w14:paraId="1FB81B2C" w14:textId="77777777" w:rsidR="0022634A" w:rsidRPr="00F736E4" w:rsidRDefault="0022634A" w:rsidP="0022634A">
      <w:pPr>
        <w:outlineLvl w:val="0"/>
        <w:rPr>
          <w:rFonts w:ascii="Arial" w:hAnsi="Arial" w:cs="Arial"/>
          <w:sz w:val="22"/>
        </w:rPr>
      </w:pPr>
      <w:r w:rsidRPr="00F736E4">
        <w:rPr>
          <w:rFonts w:ascii="Arial" w:hAnsi="Arial" w:cs="Arial"/>
          <w:noProof/>
          <w:sz w:val="22"/>
        </w:rPr>
        <w:drawing>
          <wp:inline distT="0" distB="0" distL="0" distR="0" wp14:anchorId="52DF7C0C" wp14:editId="62A6ABFA">
            <wp:extent cx="5943600" cy="3392805"/>
            <wp:effectExtent l="0" t="0" r="0" b="10795"/>
            <wp:docPr id="6" name="Picture 6" descr="GRAPHS/CoreEmo%20Across%20Le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APHS/CoreEmo%20Across%20Lest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71E5A" w14:textId="77777777" w:rsidR="0022634A" w:rsidRPr="00F736E4" w:rsidRDefault="0022634A" w:rsidP="0022634A">
      <w:pPr>
        <w:outlineLvl w:val="0"/>
        <w:rPr>
          <w:rFonts w:ascii="Arial" w:hAnsi="Arial" w:cs="Arial"/>
          <w:sz w:val="22"/>
        </w:rPr>
      </w:pPr>
    </w:p>
    <w:p w14:paraId="47546BD0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b/>
          <w:sz w:val="22"/>
        </w:rPr>
      </w:pPr>
      <w:r w:rsidRPr="00F736E4">
        <w:rPr>
          <w:rFonts w:ascii="Arial" w:hAnsi="Arial" w:cs="Arial"/>
          <w:b/>
          <w:sz w:val="22"/>
        </w:rPr>
        <w:t>PANEL B</w:t>
      </w:r>
    </w:p>
    <w:p w14:paraId="0CB8F3FD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b/>
          <w:sz w:val="22"/>
        </w:rPr>
      </w:pPr>
    </w:p>
    <w:p w14:paraId="2E74FA31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sz w:val="22"/>
        </w:rPr>
      </w:pPr>
      <w:r w:rsidRPr="00F736E4">
        <w:rPr>
          <w:rFonts w:ascii="Arial" w:hAnsi="Arial" w:cs="Arial"/>
          <w:noProof/>
          <w:sz w:val="22"/>
        </w:rPr>
        <w:drawing>
          <wp:inline distT="0" distB="0" distL="0" distR="0" wp14:anchorId="2F208AEF" wp14:editId="0E7EC8FF">
            <wp:extent cx="5939790" cy="2969895"/>
            <wp:effectExtent l="0" t="0" r="3810" b="1905"/>
            <wp:docPr id="5" name="Picture 5" descr="../../Desktop/coree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Desktop/coreem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EF600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sz w:val="22"/>
        </w:rPr>
      </w:pPr>
    </w:p>
    <w:p w14:paraId="4B2053C9" w14:textId="77777777" w:rsidR="0022634A" w:rsidRPr="00F736E4" w:rsidRDefault="0022634A" w:rsidP="0022634A">
      <w:pPr>
        <w:outlineLvl w:val="0"/>
        <w:rPr>
          <w:rFonts w:ascii="Arial" w:hAnsi="Arial" w:cs="Arial"/>
          <w:sz w:val="22"/>
        </w:rPr>
      </w:pPr>
      <w:r w:rsidRPr="00F736E4">
        <w:rPr>
          <w:rFonts w:ascii="Arial" w:hAnsi="Arial" w:cs="Arial"/>
          <w:sz w:val="22"/>
        </w:rPr>
        <w:t xml:space="preserve">Person-Standardized Progesterone (dashed line) and Average Emotional Symptoms Across Menstrual Cycle Day (Panel A) and Person-Standardized </w:t>
      </w:r>
      <w:r>
        <w:rPr>
          <w:rFonts w:ascii="Arial" w:hAnsi="Arial" w:cs="Arial"/>
          <w:sz w:val="22"/>
        </w:rPr>
        <w:t xml:space="preserve">Emotional </w:t>
      </w:r>
      <w:r w:rsidRPr="00F736E4">
        <w:rPr>
          <w:rFonts w:ascii="Arial" w:hAnsi="Arial" w:cs="Arial"/>
          <w:sz w:val="22"/>
        </w:rPr>
        <w:t>Symptoms Across Cycle Phase (Panel B) in 15 People with BPD.</w:t>
      </w:r>
      <w:r w:rsidRPr="00F736E4">
        <w:rPr>
          <w:rFonts w:ascii="Arial" w:hAnsi="Arial" w:cs="Arial"/>
          <w:sz w:val="22"/>
        </w:rPr>
        <w:br w:type="page"/>
      </w:r>
    </w:p>
    <w:p w14:paraId="323B348A" w14:textId="77777777" w:rsidR="0022634A" w:rsidRPr="00F736E4" w:rsidRDefault="0022634A" w:rsidP="0022634A">
      <w:pPr>
        <w:outlineLvl w:val="0"/>
        <w:rPr>
          <w:rFonts w:ascii="Arial" w:hAnsi="Arial" w:cs="Arial"/>
          <w:b/>
          <w:sz w:val="22"/>
        </w:rPr>
      </w:pPr>
      <w:r w:rsidRPr="00F736E4">
        <w:rPr>
          <w:rFonts w:ascii="Arial" w:hAnsi="Arial" w:cs="Arial"/>
          <w:b/>
          <w:sz w:val="22"/>
        </w:rPr>
        <w:t>SUPPLEMENTAL GRAPH: ANHEDONIA</w:t>
      </w:r>
    </w:p>
    <w:p w14:paraId="245B68E7" w14:textId="77777777" w:rsidR="0022634A" w:rsidRPr="00F736E4" w:rsidRDefault="0022634A" w:rsidP="0022634A">
      <w:pPr>
        <w:outlineLvl w:val="0"/>
        <w:rPr>
          <w:rFonts w:ascii="Arial" w:hAnsi="Arial" w:cs="Arial"/>
          <w:b/>
          <w:sz w:val="22"/>
        </w:rPr>
      </w:pPr>
    </w:p>
    <w:p w14:paraId="61D4266E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sz w:val="22"/>
        </w:rPr>
      </w:pPr>
      <w:r w:rsidRPr="00F736E4">
        <w:rPr>
          <w:rFonts w:ascii="Arial" w:hAnsi="Arial" w:cs="Arial"/>
          <w:b/>
          <w:sz w:val="22"/>
        </w:rPr>
        <w:t>PANEL A</w:t>
      </w:r>
    </w:p>
    <w:p w14:paraId="22D332DD" w14:textId="77777777" w:rsidR="0022634A" w:rsidRPr="00F736E4" w:rsidRDefault="0022634A" w:rsidP="0022634A">
      <w:pPr>
        <w:outlineLvl w:val="0"/>
        <w:rPr>
          <w:rFonts w:ascii="Arial" w:hAnsi="Arial" w:cs="Arial"/>
          <w:sz w:val="22"/>
        </w:rPr>
      </w:pPr>
      <w:r w:rsidRPr="00F736E4">
        <w:rPr>
          <w:rFonts w:ascii="Arial" w:hAnsi="Arial" w:cs="Arial"/>
          <w:noProof/>
          <w:sz w:val="22"/>
        </w:rPr>
        <w:drawing>
          <wp:inline distT="0" distB="0" distL="0" distR="0" wp14:anchorId="30F18DC5" wp14:editId="3DD87BB5">
            <wp:extent cx="5943600" cy="3392805"/>
            <wp:effectExtent l="0" t="0" r="0" b="10795"/>
            <wp:docPr id="15" name="Picture 15" descr="GRAPHS/lester%20anhedo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RAPHS/lester%20anhedoni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30727" w14:textId="77777777" w:rsidR="0022634A" w:rsidRPr="00F736E4" w:rsidRDefault="0022634A" w:rsidP="0022634A">
      <w:pPr>
        <w:outlineLvl w:val="0"/>
        <w:rPr>
          <w:rFonts w:ascii="Arial" w:hAnsi="Arial" w:cs="Arial"/>
          <w:sz w:val="22"/>
        </w:rPr>
      </w:pPr>
    </w:p>
    <w:p w14:paraId="5B4625DA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b/>
          <w:sz w:val="22"/>
        </w:rPr>
      </w:pPr>
      <w:r w:rsidRPr="00F736E4">
        <w:rPr>
          <w:rFonts w:ascii="Arial" w:hAnsi="Arial" w:cs="Arial"/>
          <w:b/>
          <w:sz w:val="22"/>
        </w:rPr>
        <w:t>PANEL B</w:t>
      </w:r>
    </w:p>
    <w:p w14:paraId="2D270F5D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b/>
          <w:sz w:val="22"/>
        </w:rPr>
      </w:pPr>
    </w:p>
    <w:p w14:paraId="4E851D3B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b/>
          <w:sz w:val="22"/>
        </w:rPr>
      </w:pPr>
      <w:r w:rsidRPr="00F736E4">
        <w:rPr>
          <w:rFonts w:ascii="Arial" w:hAnsi="Arial" w:cs="Arial"/>
          <w:b/>
          <w:noProof/>
          <w:sz w:val="22"/>
        </w:rPr>
        <w:drawing>
          <wp:inline distT="0" distB="0" distL="0" distR="0" wp14:anchorId="350EB0FC" wp14:editId="0FA89269">
            <wp:extent cx="5939790" cy="2969895"/>
            <wp:effectExtent l="0" t="0" r="3810" b="1905"/>
            <wp:docPr id="7" name="Picture 7" descr="../../Desktop/anh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../Desktop/anh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F2DFC" w14:textId="77777777" w:rsidR="0022634A" w:rsidRPr="00F736E4" w:rsidRDefault="0022634A" w:rsidP="0022634A">
      <w:pPr>
        <w:outlineLvl w:val="0"/>
        <w:rPr>
          <w:rFonts w:ascii="Arial" w:hAnsi="Arial" w:cs="Arial"/>
          <w:sz w:val="22"/>
        </w:rPr>
      </w:pPr>
    </w:p>
    <w:p w14:paraId="3853F650" w14:textId="77777777" w:rsidR="0022634A" w:rsidRPr="00F736E4" w:rsidRDefault="0022634A" w:rsidP="0022634A">
      <w:pPr>
        <w:outlineLvl w:val="0"/>
        <w:rPr>
          <w:rFonts w:ascii="Arial" w:hAnsi="Arial" w:cs="Arial"/>
          <w:sz w:val="22"/>
        </w:rPr>
      </w:pPr>
      <w:r w:rsidRPr="00F736E4">
        <w:rPr>
          <w:rFonts w:ascii="Arial" w:hAnsi="Arial" w:cs="Arial"/>
          <w:sz w:val="22"/>
        </w:rPr>
        <w:t>Person-Standardized Progesterone (dashed line) and Anhedonia Across Menstrual Cycle Day (Panel A) and Person-Standardized Anhedonia Across Cycle Phase (Panel B) in 15 People with BPD.</w:t>
      </w:r>
      <w:r w:rsidRPr="00F736E4">
        <w:rPr>
          <w:rFonts w:ascii="Arial" w:hAnsi="Arial" w:cs="Arial"/>
          <w:sz w:val="22"/>
        </w:rPr>
        <w:br w:type="page"/>
      </w:r>
    </w:p>
    <w:p w14:paraId="081D25C5" w14:textId="77777777" w:rsidR="0022634A" w:rsidRPr="00F736E4" w:rsidRDefault="0022634A" w:rsidP="0022634A">
      <w:pPr>
        <w:outlineLvl w:val="0"/>
        <w:rPr>
          <w:rFonts w:ascii="Arial" w:hAnsi="Arial" w:cs="Arial"/>
          <w:b/>
          <w:sz w:val="22"/>
        </w:rPr>
      </w:pPr>
      <w:r w:rsidRPr="00F736E4">
        <w:rPr>
          <w:rFonts w:ascii="Arial" w:hAnsi="Arial" w:cs="Arial"/>
          <w:b/>
          <w:sz w:val="22"/>
        </w:rPr>
        <w:t>SUPPLEMENTAL GRAPH: DEPRESSION</w:t>
      </w:r>
    </w:p>
    <w:p w14:paraId="613EADB6" w14:textId="77777777" w:rsidR="0022634A" w:rsidRPr="00F736E4" w:rsidRDefault="0022634A" w:rsidP="0022634A">
      <w:pPr>
        <w:outlineLvl w:val="0"/>
        <w:rPr>
          <w:rFonts w:ascii="Arial" w:hAnsi="Arial" w:cs="Arial"/>
          <w:b/>
          <w:sz w:val="22"/>
        </w:rPr>
      </w:pPr>
    </w:p>
    <w:p w14:paraId="3C9B1355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b/>
          <w:sz w:val="22"/>
        </w:rPr>
      </w:pPr>
      <w:r w:rsidRPr="00F736E4">
        <w:rPr>
          <w:rFonts w:ascii="Arial" w:hAnsi="Arial" w:cs="Arial"/>
          <w:b/>
          <w:sz w:val="22"/>
        </w:rPr>
        <w:t>PANEL A</w:t>
      </w:r>
    </w:p>
    <w:p w14:paraId="24417328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sz w:val="22"/>
        </w:rPr>
      </w:pPr>
    </w:p>
    <w:p w14:paraId="7DEB7FBF" w14:textId="77777777" w:rsidR="0022634A" w:rsidRPr="00F736E4" w:rsidRDefault="0022634A" w:rsidP="0022634A">
      <w:pPr>
        <w:outlineLvl w:val="0"/>
        <w:rPr>
          <w:rFonts w:ascii="Arial" w:hAnsi="Arial" w:cs="Arial"/>
          <w:sz w:val="22"/>
        </w:rPr>
      </w:pPr>
      <w:r w:rsidRPr="00F736E4">
        <w:rPr>
          <w:rFonts w:ascii="Arial" w:hAnsi="Arial" w:cs="Arial"/>
          <w:noProof/>
          <w:sz w:val="22"/>
        </w:rPr>
        <w:drawing>
          <wp:inline distT="0" distB="0" distL="0" distR="0" wp14:anchorId="510577F9" wp14:editId="59D85D47">
            <wp:extent cx="5943600" cy="3392805"/>
            <wp:effectExtent l="0" t="0" r="0" b="10795"/>
            <wp:docPr id="13" name="Picture 13" descr="GRAPHS/DepBlue%20Across%20Le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APHS/DepBlue%20Across%20Leste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0C7C2" w14:textId="77777777" w:rsidR="0022634A" w:rsidRPr="00F736E4" w:rsidRDefault="0022634A" w:rsidP="0022634A">
      <w:pPr>
        <w:outlineLvl w:val="0"/>
        <w:rPr>
          <w:rFonts w:ascii="Arial" w:hAnsi="Arial" w:cs="Arial"/>
          <w:sz w:val="22"/>
        </w:rPr>
      </w:pPr>
    </w:p>
    <w:p w14:paraId="234C439B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b/>
          <w:sz w:val="22"/>
        </w:rPr>
      </w:pPr>
      <w:r w:rsidRPr="00F736E4">
        <w:rPr>
          <w:rFonts w:ascii="Arial" w:hAnsi="Arial" w:cs="Arial"/>
          <w:b/>
          <w:sz w:val="22"/>
        </w:rPr>
        <w:t>PANEL B</w:t>
      </w:r>
    </w:p>
    <w:p w14:paraId="3FCA5AE3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b/>
          <w:sz w:val="22"/>
        </w:rPr>
      </w:pPr>
    </w:p>
    <w:p w14:paraId="510D9E8A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sz w:val="22"/>
        </w:rPr>
      </w:pPr>
      <w:r w:rsidRPr="00F736E4">
        <w:rPr>
          <w:rFonts w:ascii="Arial" w:hAnsi="Arial" w:cs="Arial"/>
          <w:noProof/>
          <w:sz w:val="22"/>
        </w:rPr>
        <w:drawing>
          <wp:inline distT="0" distB="0" distL="0" distR="0" wp14:anchorId="5C7F541E" wp14:editId="1BCAEF3F">
            <wp:extent cx="5938520" cy="2969260"/>
            <wp:effectExtent l="0" t="0" r="5080" b="2540"/>
            <wp:docPr id="2" name="Picture 2" descr="../../Desktop/d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Desktop/dep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96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7F970" w14:textId="77777777" w:rsidR="0022634A" w:rsidRPr="00F736E4" w:rsidRDefault="0022634A" w:rsidP="0022634A">
      <w:pPr>
        <w:outlineLvl w:val="0"/>
        <w:rPr>
          <w:rFonts w:ascii="Arial" w:hAnsi="Arial" w:cs="Arial"/>
          <w:i/>
          <w:sz w:val="22"/>
        </w:rPr>
      </w:pPr>
    </w:p>
    <w:p w14:paraId="05790759" w14:textId="77777777" w:rsidR="0022634A" w:rsidRPr="00F736E4" w:rsidRDefault="0022634A" w:rsidP="0022634A">
      <w:pPr>
        <w:outlineLvl w:val="0"/>
        <w:rPr>
          <w:rFonts w:ascii="Arial" w:hAnsi="Arial" w:cs="Arial"/>
          <w:sz w:val="22"/>
        </w:rPr>
      </w:pPr>
      <w:r w:rsidRPr="00F736E4">
        <w:rPr>
          <w:rFonts w:ascii="Arial" w:hAnsi="Arial" w:cs="Arial"/>
          <w:sz w:val="22"/>
        </w:rPr>
        <w:t xml:space="preserve">Person-Standardized Progesterone (dashed line) and Depression Across Menstrual Cycle Day (Panel A) and Person-Standardized Depression Across Cycle Phase (Panel B) in 15 People with BPD. </w:t>
      </w:r>
      <w:r w:rsidRPr="00F736E4">
        <w:rPr>
          <w:rFonts w:ascii="Arial" w:hAnsi="Arial" w:cs="Arial"/>
          <w:sz w:val="22"/>
        </w:rPr>
        <w:br w:type="page"/>
      </w:r>
    </w:p>
    <w:p w14:paraId="0F1B83A7" w14:textId="77777777" w:rsidR="0022634A" w:rsidRPr="00F736E4" w:rsidRDefault="0022634A" w:rsidP="0022634A">
      <w:pPr>
        <w:outlineLvl w:val="0"/>
        <w:rPr>
          <w:rFonts w:ascii="Arial" w:hAnsi="Arial" w:cs="Arial"/>
          <w:b/>
          <w:sz w:val="22"/>
        </w:rPr>
      </w:pPr>
      <w:r w:rsidRPr="00F736E4">
        <w:rPr>
          <w:rFonts w:ascii="Arial" w:hAnsi="Arial" w:cs="Arial"/>
          <w:b/>
          <w:sz w:val="22"/>
        </w:rPr>
        <w:t>SUPPLEMENTAL GRAPH: ANXIETY</w:t>
      </w:r>
    </w:p>
    <w:p w14:paraId="2D96587D" w14:textId="77777777" w:rsidR="0022634A" w:rsidRPr="00F736E4" w:rsidRDefault="0022634A" w:rsidP="0022634A">
      <w:pPr>
        <w:outlineLvl w:val="0"/>
        <w:rPr>
          <w:rFonts w:ascii="Arial" w:hAnsi="Arial" w:cs="Arial"/>
          <w:b/>
          <w:sz w:val="22"/>
        </w:rPr>
      </w:pPr>
    </w:p>
    <w:p w14:paraId="7BCD7D70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b/>
          <w:sz w:val="22"/>
        </w:rPr>
      </w:pPr>
      <w:r w:rsidRPr="00F736E4">
        <w:rPr>
          <w:rFonts w:ascii="Arial" w:hAnsi="Arial" w:cs="Arial"/>
          <w:b/>
          <w:sz w:val="22"/>
        </w:rPr>
        <w:t>PANEL A</w:t>
      </w:r>
    </w:p>
    <w:p w14:paraId="15521D36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sz w:val="22"/>
        </w:rPr>
      </w:pPr>
    </w:p>
    <w:p w14:paraId="0A376D46" w14:textId="77777777" w:rsidR="0022634A" w:rsidRPr="00F736E4" w:rsidRDefault="0022634A" w:rsidP="0022634A">
      <w:pPr>
        <w:outlineLvl w:val="0"/>
        <w:rPr>
          <w:rFonts w:ascii="Arial" w:hAnsi="Arial" w:cs="Arial"/>
          <w:sz w:val="22"/>
        </w:rPr>
      </w:pPr>
      <w:r w:rsidRPr="00F736E4">
        <w:rPr>
          <w:rFonts w:ascii="Arial" w:hAnsi="Arial" w:cs="Arial"/>
          <w:noProof/>
          <w:sz w:val="22"/>
        </w:rPr>
        <w:drawing>
          <wp:inline distT="0" distB="0" distL="0" distR="0" wp14:anchorId="53491063" wp14:editId="35069143">
            <wp:extent cx="5943600" cy="3392805"/>
            <wp:effectExtent l="0" t="0" r="0" b="10795"/>
            <wp:docPr id="21" name="Picture 21" descr="GRAPHS/anxious%20le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RAPHS/anxious%20leste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7C2F1" w14:textId="77777777" w:rsidR="0022634A" w:rsidRPr="00F736E4" w:rsidRDefault="0022634A" w:rsidP="0022634A">
      <w:pPr>
        <w:outlineLvl w:val="0"/>
        <w:rPr>
          <w:rFonts w:ascii="Arial" w:hAnsi="Arial" w:cs="Arial"/>
          <w:sz w:val="22"/>
        </w:rPr>
      </w:pPr>
    </w:p>
    <w:p w14:paraId="26AE46FB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b/>
          <w:sz w:val="22"/>
        </w:rPr>
      </w:pPr>
      <w:r w:rsidRPr="00F736E4">
        <w:rPr>
          <w:rFonts w:ascii="Arial" w:hAnsi="Arial" w:cs="Arial"/>
          <w:b/>
          <w:sz w:val="22"/>
        </w:rPr>
        <w:t>PANEL B</w:t>
      </w:r>
    </w:p>
    <w:p w14:paraId="06E5E434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b/>
          <w:sz w:val="22"/>
        </w:rPr>
      </w:pPr>
    </w:p>
    <w:p w14:paraId="3C704A46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b/>
          <w:sz w:val="22"/>
        </w:rPr>
      </w:pPr>
      <w:r w:rsidRPr="00F736E4">
        <w:rPr>
          <w:rFonts w:ascii="Arial" w:hAnsi="Arial" w:cs="Arial"/>
          <w:b/>
          <w:noProof/>
          <w:sz w:val="22"/>
        </w:rPr>
        <w:drawing>
          <wp:inline distT="0" distB="0" distL="0" distR="0" wp14:anchorId="57FF9560" wp14:editId="03125C25">
            <wp:extent cx="5939790" cy="2969895"/>
            <wp:effectExtent l="0" t="0" r="3810" b="1905"/>
            <wp:docPr id="12" name="Picture 12" descr="../../Desktop/an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/../Desktop/anx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E3FCA" w14:textId="77777777" w:rsidR="0022634A" w:rsidRPr="00F736E4" w:rsidRDefault="0022634A" w:rsidP="0022634A">
      <w:pPr>
        <w:outlineLvl w:val="0"/>
        <w:rPr>
          <w:rFonts w:ascii="Arial" w:hAnsi="Arial" w:cs="Arial"/>
          <w:sz w:val="22"/>
        </w:rPr>
      </w:pPr>
    </w:p>
    <w:p w14:paraId="7B41F27C" w14:textId="77777777" w:rsidR="0022634A" w:rsidRPr="00F736E4" w:rsidRDefault="0022634A" w:rsidP="0022634A">
      <w:pPr>
        <w:outlineLvl w:val="0"/>
        <w:rPr>
          <w:rFonts w:ascii="Arial" w:hAnsi="Arial" w:cs="Arial"/>
          <w:sz w:val="22"/>
        </w:rPr>
      </w:pPr>
      <w:r w:rsidRPr="00F736E4">
        <w:rPr>
          <w:rFonts w:ascii="Arial" w:hAnsi="Arial" w:cs="Arial"/>
          <w:sz w:val="22"/>
        </w:rPr>
        <w:t xml:space="preserve">Person-Standardized Progesterone (dashed line) and </w:t>
      </w:r>
      <w:r>
        <w:rPr>
          <w:rFonts w:ascii="Arial" w:hAnsi="Arial" w:cs="Arial"/>
          <w:sz w:val="22"/>
        </w:rPr>
        <w:t>Anxiety</w:t>
      </w:r>
      <w:r w:rsidRPr="00F736E4">
        <w:rPr>
          <w:rFonts w:ascii="Arial" w:hAnsi="Arial" w:cs="Arial"/>
          <w:sz w:val="22"/>
        </w:rPr>
        <w:t xml:space="preserve"> Across Menstrual Cycle Day (Panel A) and Person-Standardized </w:t>
      </w:r>
      <w:r>
        <w:rPr>
          <w:rFonts w:ascii="Arial" w:hAnsi="Arial" w:cs="Arial"/>
          <w:sz w:val="22"/>
        </w:rPr>
        <w:t>Anxiety</w:t>
      </w:r>
      <w:r w:rsidRPr="00F736E4">
        <w:rPr>
          <w:rFonts w:ascii="Arial" w:hAnsi="Arial" w:cs="Arial"/>
          <w:sz w:val="22"/>
        </w:rPr>
        <w:t xml:space="preserve"> Across Cycle Phase (Panel B) in 15 People with BPD.</w:t>
      </w:r>
    </w:p>
    <w:p w14:paraId="2C00718A" w14:textId="77777777" w:rsidR="0022634A" w:rsidRPr="00F736E4" w:rsidRDefault="0022634A" w:rsidP="0022634A">
      <w:pPr>
        <w:outlineLvl w:val="0"/>
        <w:rPr>
          <w:rFonts w:ascii="Arial" w:hAnsi="Arial" w:cs="Arial"/>
          <w:b/>
          <w:sz w:val="22"/>
        </w:rPr>
      </w:pPr>
      <w:r w:rsidRPr="00F736E4">
        <w:rPr>
          <w:rFonts w:ascii="Arial" w:hAnsi="Arial" w:cs="Arial"/>
          <w:b/>
          <w:sz w:val="22"/>
        </w:rPr>
        <w:t>SUPPLEMENTAL GRAPH: MOOD SWINGS</w:t>
      </w:r>
    </w:p>
    <w:p w14:paraId="28108397" w14:textId="77777777" w:rsidR="0022634A" w:rsidRPr="00F736E4" w:rsidRDefault="0022634A" w:rsidP="0022634A">
      <w:pPr>
        <w:outlineLvl w:val="0"/>
        <w:rPr>
          <w:rFonts w:ascii="Arial" w:hAnsi="Arial" w:cs="Arial"/>
          <w:b/>
          <w:sz w:val="22"/>
        </w:rPr>
      </w:pPr>
    </w:p>
    <w:p w14:paraId="1C950423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b/>
          <w:sz w:val="22"/>
        </w:rPr>
      </w:pPr>
      <w:r w:rsidRPr="00F736E4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9264" behindDoc="0" locked="0" layoutInCell="1" allowOverlap="1" wp14:anchorId="7265A9DE" wp14:editId="41328CDB">
            <wp:simplePos x="0" y="0"/>
            <wp:positionH relativeFrom="column">
              <wp:posOffset>13335</wp:posOffset>
            </wp:positionH>
            <wp:positionV relativeFrom="paragraph">
              <wp:posOffset>232410</wp:posOffset>
            </wp:positionV>
            <wp:extent cx="5938520" cy="3390265"/>
            <wp:effectExtent l="0" t="0" r="5080" b="0"/>
            <wp:wrapTight wrapText="bothSides">
              <wp:wrapPolygon edited="0">
                <wp:start x="0" y="0"/>
                <wp:lineTo x="0" y="21361"/>
                <wp:lineTo x="21526" y="21361"/>
                <wp:lineTo x="21526" y="0"/>
                <wp:lineTo x="0" y="0"/>
              </wp:wrapPolygon>
            </wp:wrapTight>
            <wp:docPr id="9" name="Picture 9" descr="../../Desktop/lester%20mood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esktop/lester%20moodww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39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36E4">
        <w:rPr>
          <w:rFonts w:ascii="Arial" w:hAnsi="Arial" w:cs="Arial"/>
          <w:b/>
          <w:sz w:val="22"/>
        </w:rPr>
        <w:t>PANEL A</w:t>
      </w:r>
    </w:p>
    <w:p w14:paraId="1BCC62BF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b/>
          <w:sz w:val="22"/>
        </w:rPr>
      </w:pPr>
      <w:r w:rsidRPr="00F736E4">
        <w:rPr>
          <w:rFonts w:ascii="Arial" w:hAnsi="Arial" w:cs="Arial"/>
          <w:b/>
          <w:sz w:val="22"/>
        </w:rPr>
        <w:t>PANEL B</w:t>
      </w:r>
    </w:p>
    <w:p w14:paraId="0AF4FD6D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b/>
          <w:sz w:val="22"/>
        </w:rPr>
      </w:pPr>
    </w:p>
    <w:p w14:paraId="73AAEF60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sz w:val="22"/>
        </w:rPr>
      </w:pPr>
      <w:r w:rsidRPr="00F736E4">
        <w:rPr>
          <w:rFonts w:ascii="Arial" w:hAnsi="Arial" w:cs="Arial"/>
          <w:noProof/>
          <w:sz w:val="22"/>
        </w:rPr>
        <w:drawing>
          <wp:inline distT="0" distB="0" distL="0" distR="0" wp14:anchorId="4B528AFE" wp14:editId="38AB1F85">
            <wp:extent cx="5939790" cy="2969895"/>
            <wp:effectExtent l="0" t="0" r="3810" b="1905"/>
            <wp:docPr id="17" name="Picture 17" descr="../../Desktop/moods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../../Desktop/moodsw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E193A" w14:textId="77777777" w:rsidR="0022634A" w:rsidRPr="00F736E4" w:rsidRDefault="0022634A" w:rsidP="0022634A">
      <w:pPr>
        <w:outlineLvl w:val="0"/>
        <w:rPr>
          <w:rFonts w:ascii="Arial" w:hAnsi="Arial" w:cs="Arial"/>
          <w:sz w:val="22"/>
        </w:rPr>
      </w:pPr>
    </w:p>
    <w:p w14:paraId="550AC0E0" w14:textId="77777777" w:rsidR="0022634A" w:rsidRPr="00F736E4" w:rsidRDefault="0022634A" w:rsidP="0022634A">
      <w:pPr>
        <w:outlineLvl w:val="0"/>
        <w:rPr>
          <w:rFonts w:ascii="Arial" w:hAnsi="Arial" w:cs="Arial"/>
          <w:sz w:val="22"/>
        </w:rPr>
      </w:pPr>
      <w:r w:rsidRPr="00F736E4">
        <w:rPr>
          <w:rFonts w:ascii="Arial" w:hAnsi="Arial" w:cs="Arial"/>
          <w:sz w:val="22"/>
        </w:rPr>
        <w:t xml:space="preserve">Person-Standardized Progesterone (dashed line) and Mood Swings Across Menstrual Cycle Day (Panel A) and Person-Standardized </w:t>
      </w:r>
      <w:r>
        <w:rPr>
          <w:rFonts w:ascii="Arial" w:hAnsi="Arial" w:cs="Arial"/>
          <w:sz w:val="22"/>
        </w:rPr>
        <w:t>Mood Swings</w:t>
      </w:r>
      <w:r w:rsidRPr="00F736E4">
        <w:rPr>
          <w:rFonts w:ascii="Arial" w:hAnsi="Arial" w:cs="Arial"/>
          <w:sz w:val="22"/>
        </w:rPr>
        <w:t xml:space="preserve"> Across Cycle Phase (Panel B) in 15 People with BPD.</w:t>
      </w:r>
      <w:r w:rsidRPr="00F736E4">
        <w:rPr>
          <w:rFonts w:ascii="Arial" w:hAnsi="Arial" w:cs="Arial"/>
          <w:sz w:val="22"/>
        </w:rPr>
        <w:br w:type="page"/>
      </w:r>
    </w:p>
    <w:p w14:paraId="1896467E" w14:textId="77777777" w:rsidR="0022634A" w:rsidRPr="00F736E4" w:rsidRDefault="0022634A" w:rsidP="0022634A">
      <w:pPr>
        <w:outlineLvl w:val="0"/>
        <w:rPr>
          <w:rFonts w:ascii="Arial" w:hAnsi="Arial" w:cs="Arial"/>
          <w:b/>
          <w:sz w:val="22"/>
        </w:rPr>
      </w:pPr>
      <w:r w:rsidRPr="00F736E4">
        <w:rPr>
          <w:rFonts w:ascii="Arial" w:hAnsi="Arial" w:cs="Arial"/>
          <w:b/>
          <w:sz w:val="22"/>
        </w:rPr>
        <w:t>SUPPLEMENTAL GRAPH: EMOTIONAL OVERWHELM</w:t>
      </w:r>
    </w:p>
    <w:p w14:paraId="581AFF94" w14:textId="77777777" w:rsidR="0022634A" w:rsidRPr="00F736E4" w:rsidRDefault="0022634A" w:rsidP="0022634A">
      <w:pPr>
        <w:outlineLvl w:val="0"/>
        <w:rPr>
          <w:rFonts w:ascii="Arial" w:hAnsi="Arial" w:cs="Arial"/>
          <w:b/>
          <w:sz w:val="22"/>
        </w:rPr>
      </w:pPr>
    </w:p>
    <w:p w14:paraId="1ECBA643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b/>
          <w:sz w:val="22"/>
        </w:rPr>
      </w:pPr>
      <w:r w:rsidRPr="00F736E4">
        <w:rPr>
          <w:rFonts w:ascii="Arial" w:hAnsi="Arial" w:cs="Arial"/>
          <w:b/>
          <w:sz w:val="22"/>
        </w:rPr>
        <w:t>PANEL A</w:t>
      </w:r>
    </w:p>
    <w:p w14:paraId="05B6157C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sz w:val="22"/>
        </w:rPr>
      </w:pPr>
    </w:p>
    <w:p w14:paraId="3562F1EA" w14:textId="77777777" w:rsidR="0022634A" w:rsidRPr="00F736E4" w:rsidRDefault="0022634A" w:rsidP="0022634A">
      <w:pPr>
        <w:outlineLvl w:val="0"/>
        <w:rPr>
          <w:rFonts w:ascii="Arial" w:hAnsi="Arial" w:cs="Arial"/>
          <w:sz w:val="22"/>
        </w:rPr>
      </w:pPr>
      <w:r w:rsidRPr="00F736E4">
        <w:rPr>
          <w:rFonts w:ascii="Arial" w:hAnsi="Arial" w:cs="Arial"/>
          <w:noProof/>
          <w:sz w:val="22"/>
        </w:rPr>
        <w:drawing>
          <wp:inline distT="0" distB="0" distL="0" distR="0" wp14:anchorId="17E504B7" wp14:editId="47F29A53">
            <wp:extent cx="5943600" cy="3392805"/>
            <wp:effectExtent l="0" t="0" r="0" b="10795"/>
            <wp:docPr id="23" name="Picture 23" descr="GRAPHS/emodys%20le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RAPHS/emodys%20lester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77CDE" w14:textId="77777777" w:rsidR="0022634A" w:rsidRPr="00F736E4" w:rsidRDefault="0022634A" w:rsidP="0022634A">
      <w:pPr>
        <w:outlineLvl w:val="0"/>
        <w:rPr>
          <w:rFonts w:ascii="Arial" w:hAnsi="Arial" w:cs="Arial"/>
          <w:sz w:val="22"/>
        </w:rPr>
      </w:pPr>
    </w:p>
    <w:p w14:paraId="5EAE28D6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b/>
          <w:sz w:val="22"/>
        </w:rPr>
      </w:pPr>
      <w:r w:rsidRPr="00F736E4">
        <w:rPr>
          <w:rFonts w:ascii="Arial" w:hAnsi="Arial" w:cs="Arial"/>
          <w:b/>
          <w:sz w:val="22"/>
        </w:rPr>
        <w:t>PANEL B</w:t>
      </w:r>
    </w:p>
    <w:p w14:paraId="5A6191ED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b/>
          <w:sz w:val="22"/>
        </w:rPr>
      </w:pPr>
    </w:p>
    <w:p w14:paraId="6C28186C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b/>
          <w:sz w:val="22"/>
        </w:rPr>
      </w:pPr>
      <w:r w:rsidRPr="00F736E4">
        <w:rPr>
          <w:rFonts w:ascii="Arial" w:hAnsi="Arial" w:cs="Arial"/>
          <w:b/>
          <w:noProof/>
          <w:sz w:val="22"/>
        </w:rPr>
        <w:drawing>
          <wp:inline distT="0" distB="0" distL="0" distR="0" wp14:anchorId="411744AF" wp14:editId="34B2C1F2">
            <wp:extent cx="5939790" cy="2969895"/>
            <wp:effectExtent l="0" t="0" r="3810" b="1905"/>
            <wp:docPr id="18" name="Picture 18" descr="../../Desktop/emody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../../Desktop/emodys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DD394" w14:textId="77777777" w:rsidR="0022634A" w:rsidRPr="00F736E4" w:rsidRDefault="0022634A" w:rsidP="0022634A">
      <w:pPr>
        <w:outlineLvl w:val="0"/>
        <w:rPr>
          <w:rFonts w:ascii="Arial" w:hAnsi="Arial" w:cs="Arial"/>
          <w:sz w:val="22"/>
        </w:rPr>
      </w:pPr>
    </w:p>
    <w:p w14:paraId="33EAC7C8" w14:textId="77777777" w:rsidR="0022634A" w:rsidRPr="00F736E4" w:rsidRDefault="0022634A" w:rsidP="0022634A">
      <w:pPr>
        <w:outlineLvl w:val="0"/>
        <w:rPr>
          <w:rFonts w:ascii="Arial" w:hAnsi="Arial" w:cs="Arial"/>
          <w:sz w:val="22"/>
        </w:rPr>
      </w:pPr>
      <w:r w:rsidRPr="00F736E4">
        <w:rPr>
          <w:rFonts w:ascii="Arial" w:hAnsi="Arial" w:cs="Arial"/>
          <w:sz w:val="22"/>
        </w:rPr>
        <w:t xml:space="preserve">Person-Standardized Progesterone (dashed line) and Emotional </w:t>
      </w:r>
      <w:proofErr w:type="spellStart"/>
      <w:r w:rsidRPr="00F736E4">
        <w:rPr>
          <w:rFonts w:ascii="Arial" w:hAnsi="Arial" w:cs="Arial"/>
          <w:sz w:val="22"/>
        </w:rPr>
        <w:t>Dyscontrol</w:t>
      </w:r>
      <w:proofErr w:type="spellEnd"/>
      <w:r w:rsidRPr="00F736E4">
        <w:rPr>
          <w:rFonts w:ascii="Arial" w:hAnsi="Arial" w:cs="Arial"/>
          <w:sz w:val="22"/>
        </w:rPr>
        <w:t xml:space="preserve"> Across Menstrual Cycle Day (Panel A) and Person-Standardized Emotional </w:t>
      </w:r>
      <w:proofErr w:type="spellStart"/>
      <w:r w:rsidRPr="00F736E4">
        <w:rPr>
          <w:rFonts w:ascii="Arial" w:hAnsi="Arial" w:cs="Arial"/>
          <w:sz w:val="22"/>
        </w:rPr>
        <w:t>Dyscontrol</w:t>
      </w:r>
      <w:proofErr w:type="spellEnd"/>
      <w:r w:rsidRPr="00F736E4">
        <w:rPr>
          <w:rFonts w:ascii="Arial" w:hAnsi="Arial" w:cs="Arial"/>
          <w:sz w:val="22"/>
        </w:rPr>
        <w:t xml:space="preserve"> Across Cycle Phase (Panel B) in 15 People with BPD.</w:t>
      </w:r>
      <w:r w:rsidRPr="00F736E4">
        <w:rPr>
          <w:rFonts w:ascii="Arial" w:hAnsi="Arial" w:cs="Arial"/>
          <w:sz w:val="22"/>
        </w:rPr>
        <w:br w:type="page"/>
      </w:r>
    </w:p>
    <w:p w14:paraId="50FF1687" w14:textId="77777777" w:rsidR="0022634A" w:rsidRPr="00F736E4" w:rsidRDefault="0022634A" w:rsidP="0022634A">
      <w:pPr>
        <w:outlineLvl w:val="0"/>
        <w:rPr>
          <w:rFonts w:ascii="Arial" w:hAnsi="Arial" w:cs="Arial"/>
          <w:b/>
          <w:sz w:val="22"/>
        </w:rPr>
      </w:pPr>
      <w:r w:rsidRPr="00F736E4">
        <w:rPr>
          <w:rFonts w:ascii="Arial" w:hAnsi="Arial" w:cs="Arial"/>
          <w:b/>
          <w:sz w:val="22"/>
        </w:rPr>
        <w:t>SUPPLEMENTAL GRAPH: PHYSICAL SYMPTOMS</w:t>
      </w:r>
    </w:p>
    <w:p w14:paraId="65100ED5" w14:textId="77777777" w:rsidR="0022634A" w:rsidRPr="00F736E4" w:rsidRDefault="0022634A" w:rsidP="0022634A">
      <w:pPr>
        <w:outlineLvl w:val="0"/>
        <w:rPr>
          <w:rFonts w:ascii="Arial" w:hAnsi="Arial" w:cs="Arial"/>
          <w:b/>
          <w:sz w:val="22"/>
        </w:rPr>
      </w:pPr>
    </w:p>
    <w:p w14:paraId="341600C2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b/>
          <w:sz w:val="22"/>
        </w:rPr>
      </w:pPr>
      <w:r w:rsidRPr="00F736E4">
        <w:rPr>
          <w:rFonts w:ascii="Arial" w:hAnsi="Arial" w:cs="Arial"/>
          <w:b/>
          <w:sz w:val="22"/>
        </w:rPr>
        <w:t>PANEL A</w:t>
      </w:r>
    </w:p>
    <w:p w14:paraId="4B27E439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sz w:val="22"/>
        </w:rPr>
      </w:pPr>
    </w:p>
    <w:p w14:paraId="546B3F10" w14:textId="77777777" w:rsidR="0022634A" w:rsidRPr="00F736E4" w:rsidRDefault="0022634A" w:rsidP="0022634A">
      <w:pPr>
        <w:outlineLvl w:val="0"/>
        <w:rPr>
          <w:rFonts w:ascii="Arial" w:hAnsi="Arial" w:cs="Arial"/>
          <w:sz w:val="22"/>
        </w:rPr>
      </w:pPr>
      <w:r w:rsidRPr="00F736E4">
        <w:rPr>
          <w:rFonts w:ascii="Arial" w:hAnsi="Arial" w:cs="Arial"/>
          <w:noProof/>
          <w:sz w:val="22"/>
        </w:rPr>
        <w:drawing>
          <wp:inline distT="0" distB="0" distL="0" distR="0" wp14:anchorId="48C7289F" wp14:editId="1B6E2F16">
            <wp:extent cx="5943600" cy="3392805"/>
            <wp:effectExtent l="0" t="0" r="0" b="10795"/>
            <wp:docPr id="25" name="Picture 25" descr="GRAPHS/phys%20sx%20le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RAPHS/phys%20sx%20lester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F3948" w14:textId="77777777" w:rsidR="0022634A" w:rsidRPr="00F736E4" w:rsidRDefault="0022634A" w:rsidP="0022634A">
      <w:pPr>
        <w:outlineLvl w:val="0"/>
        <w:rPr>
          <w:rFonts w:ascii="Arial" w:hAnsi="Arial" w:cs="Arial"/>
          <w:sz w:val="22"/>
        </w:rPr>
      </w:pPr>
    </w:p>
    <w:p w14:paraId="2D254B49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b/>
          <w:sz w:val="22"/>
        </w:rPr>
      </w:pPr>
      <w:r w:rsidRPr="00F736E4">
        <w:rPr>
          <w:rFonts w:ascii="Arial" w:hAnsi="Arial" w:cs="Arial"/>
          <w:b/>
          <w:sz w:val="22"/>
        </w:rPr>
        <w:t>PANEL B</w:t>
      </w:r>
    </w:p>
    <w:p w14:paraId="0AC5F7FB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b/>
          <w:sz w:val="22"/>
        </w:rPr>
      </w:pPr>
    </w:p>
    <w:p w14:paraId="67C6FE18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b/>
          <w:sz w:val="22"/>
        </w:rPr>
      </w:pPr>
      <w:r w:rsidRPr="00F736E4">
        <w:rPr>
          <w:rFonts w:ascii="Arial" w:hAnsi="Arial" w:cs="Arial"/>
          <w:b/>
          <w:noProof/>
          <w:sz w:val="22"/>
        </w:rPr>
        <w:drawing>
          <wp:inline distT="0" distB="0" distL="0" distR="0" wp14:anchorId="6D1111DE" wp14:editId="42E7584D">
            <wp:extent cx="5939790" cy="2969895"/>
            <wp:effectExtent l="0" t="0" r="3810" b="1905"/>
            <wp:docPr id="27" name="Picture 27" descr="../../Desktop/phy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/../Desktop/phys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EDB79" w14:textId="77777777" w:rsidR="0022634A" w:rsidRPr="00F736E4" w:rsidRDefault="0022634A" w:rsidP="0022634A">
      <w:pPr>
        <w:outlineLvl w:val="0"/>
        <w:rPr>
          <w:rFonts w:ascii="Arial" w:hAnsi="Arial" w:cs="Arial"/>
          <w:sz w:val="22"/>
        </w:rPr>
      </w:pPr>
    </w:p>
    <w:p w14:paraId="4D069B5B" w14:textId="77777777" w:rsidR="0022634A" w:rsidRPr="00F736E4" w:rsidRDefault="0022634A" w:rsidP="0022634A">
      <w:pPr>
        <w:outlineLvl w:val="0"/>
        <w:rPr>
          <w:rFonts w:ascii="Arial" w:hAnsi="Arial" w:cs="Arial"/>
          <w:sz w:val="22"/>
        </w:rPr>
      </w:pPr>
      <w:r w:rsidRPr="00F736E4">
        <w:rPr>
          <w:rFonts w:ascii="Arial" w:hAnsi="Arial" w:cs="Arial"/>
          <w:sz w:val="22"/>
        </w:rPr>
        <w:t>Person-Standardized Progesterone (dashed line) and Physical Symptoms Across Menstrual Cycle Day (Panel A) and Person-Standardized Physical Symptoms Across Cycle Phase (Panel B) in 15 People with BPD.</w:t>
      </w:r>
      <w:r w:rsidRPr="00F736E4">
        <w:rPr>
          <w:rFonts w:ascii="Arial" w:hAnsi="Arial" w:cs="Arial"/>
          <w:sz w:val="22"/>
        </w:rPr>
        <w:br w:type="page"/>
      </w:r>
    </w:p>
    <w:p w14:paraId="1182C934" w14:textId="77777777" w:rsidR="0022634A" w:rsidRPr="00F736E4" w:rsidRDefault="0022634A" w:rsidP="0022634A">
      <w:pPr>
        <w:outlineLvl w:val="0"/>
        <w:rPr>
          <w:rFonts w:ascii="Arial" w:hAnsi="Arial" w:cs="Arial"/>
          <w:b/>
          <w:sz w:val="22"/>
        </w:rPr>
      </w:pPr>
      <w:r w:rsidRPr="00F736E4">
        <w:rPr>
          <w:rFonts w:ascii="Arial" w:hAnsi="Arial" w:cs="Arial"/>
          <w:b/>
          <w:sz w:val="22"/>
        </w:rPr>
        <w:t>SUPPLEMENTAL GRAPH: REJECTION SENSITIVITY</w:t>
      </w:r>
    </w:p>
    <w:p w14:paraId="616D8CE1" w14:textId="77777777" w:rsidR="0022634A" w:rsidRPr="00F736E4" w:rsidRDefault="0022634A" w:rsidP="0022634A">
      <w:pPr>
        <w:outlineLvl w:val="0"/>
        <w:rPr>
          <w:rFonts w:ascii="Arial" w:hAnsi="Arial" w:cs="Arial"/>
          <w:b/>
          <w:sz w:val="22"/>
        </w:rPr>
      </w:pPr>
    </w:p>
    <w:p w14:paraId="42C28E65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b/>
          <w:sz w:val="22"/>
        </w:rPr>
      </w:pPr>
      <w:r w:rsidRPr="00F736E4">
        <w:rPr>
          <w:rFonts w:ascii="Arial" w:hAnsi="Arial" w:cs="Arial"/>
          <w:b/>
          <w:sz w:val="22"/>
        </w:rPr>
        <w:t>PANEL A</w:t>
      </w:r>
    </w:p>
    <w:p w14:paraId="3CDD9FCB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sz w:val="22"/>
        </w:rPr>
      </w:pPr>
    </w:p>
    <w:p w14:paraId="1D480631" w14:textId="77777777" w:rsidR="0022634A" w:rsidRPr="00F736E4" w:rsidRDefault="0022634A" w:rsidP="0022634A">
      <w:pPr>
        <w:outlineLvl w:val="0"/>
        <w:rPr>
          <w:rFonts w:ascii="Arial" w:hAnsi="Arial" w:cs="Arial"/>
          <w:sz w:val="22"/>
        </w:rPr>
      </w:pPr>
      <w:r w:rsidRPr="00F736E4">
        <w:rPr>
          <w:rFonts w:ascii="Arial" w:hAnsi="Arial" w:cs="Arial"/>
          <w:noProof/>
          <w:sz w:val="22"/>
        </w:rPr>
        <w:drawing>
          <wp:inline distT="0" distB="0" distL="0" distR="0" wp14:anchorId="4033561E" wp14:editId="0C7B9611">
            <wp:extent cx="5943600" cy="3392805"/>
            <wp:effectExtent l="0" t="0" r="0" b="10795"/>
            <wp:docPr id="29" name="Picture 29" descr="GRAPHS/feltrej%20le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RAPHS/feltrej%20lester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2384D" w14:textId="77777777" w:rsidR="0022634A" w:rsidRPr="00F736E4" w:rsidRDefault="0022634A" w:rsidP="0022634A">
      <w:pPr>
        <w:outlineLvl w:val="0"/>
        <w:rPr>
          <w:rFonts w:ascii="Arial" w:hAnsi="Arial" w:cs="Arial"/>
          <w:sz w:val="22"/>
        </w:rPr>
      </w:pPr>
    </w:p>
    <w:p w14:paraId="0ED6CC26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b/>
          <w:sz w:val="22"/>
        </w:rPr>
      </w:pPr>
      <w:r w:rsidRPr="00F736E4">
        <w:rPr>
          <w:rFonts w:ascii="Arial" w:hAnsi="Arial" w:cs="Arial"/>
          <w:b/>
          <w:sz w:val="22"/>
        </w:rPr>
        <w:t>PANEL B</w:t>
      </w:r>
    </w:p>
    <w:p w14:paraId="6162901D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b/>
          <w:sz w:val="22"/>
        </w:rPr>
      </w:pPr>
    </w:p>
    <w:p w14:paraId="1D3F9F39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b/>
          <w:sz w:val="22"/>
        </w:rPr>
      </w:pPr>
      <w:r w:rsidRPr="00F736E4">
        <w:rPr>
          <w:rFonts w:ascii="Arial" w:hAnsi="Arial" w:cs="Arial"/>
          <w:b/>
          <w:noProof/>
          <w:sz w:val="22"/>
        </w:rPr>
        <w:drawing>
          <wp:inline distT="0" distB="0" distL="0" distR="0" wp14:anchorId="7C38C37E" wp14:editId="28B0B741">
            <wp:extent cx="5939790" cy="2969895"/>
            <wp:effectExtent l="0" t="0" r="3810" b="1905"/>
            <wp:docPr id="28" name="Picture 28" descr="../../Desktop/rejse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/../Desktop/rejsens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C1CC2" w14:textId="77777777" w:rsidR="0022634A" w:rsidRPr="00F736E4" w:rsidRDefault="0022634A" w:rsidP="0022634A">
      <w:pPr>
        <w:outlineLvl w:val="0"/>
        <w:rPr>
          <w:rFonts w:ascii="Arial" w:hAnsi="Arial" w:cs="Arial"/>
          <w:sz w:val="22"/>
        </w:rPr>
      </w:pPr>
    </w:p>
    <w:p w14:paraId="2D780A28" w14:textId="77777777" w:rsidR="0022634A" w:rsidRPr="00F736E4" w:rsidRDefault="0022634A" w:rsidP="0022634A">
      <w:pPr>
        <w:outlineLvl w:val="0"/>
        <w:rPr>
          <w:rFonts w:ascii="Arial" w:hAnsi="Arial" w:cs="Arial"/>
          <w:sz w:val="22"/>
        </w:rPr>
      </w:pPr>
      <w:r w:rsidRPr="00F736E4">
        <w:rPr>
          <w:rFonts w:ascii="Arial" w:hAnsi="Arial" w:cs="Arial"/>
          <w:sz w:val="22"/>
        </w:rPr>
        <w:t xml:space="preserve">Person-Standardized Progesterone (dashed line) and </w:t>
      </w:r>
      <w:r>
        <w:rPr>
          <w:rFonts w:ascii="Arial" w:hAnsi="Arial" w:cs="Arial"/>
          <w:sz w:val="22"/>
        </w:rPr>
        <w:t>Rejection Sensitivity</w:t>
      </w:r>
      <w:r w:rsidRPr="00F736E4">
        <w:rPr>
          <w:rFonts w:ascii="Arial" w:hAnsi="Arial" w:cs="Arial"/>
          <w:sz w:val="22"/>
        </w:rPr>
        <w:t xml:space="preserve"> Across Menstrual Cycle Day (Panel A) and Person-Standardized </w:t>
      </w:r>
      <w:r>
        <w:rPr>
          <w:rFonts w:ascii="Arial" w:hAnsi="Arial" w:cs="Arial"/>
          <w:sz w:val="22"/>
        </w:rPr>
        <w:t>Rejection Sensitivity</w:t>
      </w:r>
      <w:r w:rsidRPr="00F736E4">
        <w:rPr>
          <w:rFonts w:ascii="Arial" w:hAnsi="Arial" w:cs="Arial"/>
          <w:sz w:val="22"/>
        </w:rPr>
        <w:t xml:space="preserve"> Across Cycle Phase (Panel B) in 15 People with BPD.</w:t>
      </w:r>
      <w:r w:rsidRPr="00F736E4">
        <w:rPr>
          <w:rFonts w:ascii="Arial" w:hAnsi="Arial" w:cs="Arial"/>
          <w:sz w:val="22"/>
        </w:rPr>
        <w:br w:type="page"/>
      </w:r>
    </w:p>
    <w:p w14:paraId="712A658A" w14:textId="77777777" w:rsidR="0022634A" w:rsidRPr="00F736E4" w:rsidRDefault="0022634A" w:rsidP="0022634A">
      <w:pPr>
        <w:outlineLvl w:val="0"/>
        <w:rPr>
          <w:rFonts w:ascii="Arial" w:hAnsi="Arial" w:cs="Arial"/>
          <w:b/>
          <w:sz w:val="22"/>
        </w:rPr>
      </w:pPr>
      <w:r w:rsidRPr="00F736E4">
        <w:rPr>
          <w:rFonts w:ascii="Arial" w:hAnsi="Arial" w:cs="Arial"/>
          <w:b/>
          <w:sz w:val="22"/>
        </w:rPr>
        <w:t>SUPPLEMENTAL GRAPH: SHAME</w:t>
      </w:r>
    </w:p>
    <w:p w14:paraId="02864424" w14:textId="77777777" w:rsidR="0022634A" w:rsidRPr="00F736E4" w:rsidRDefault="0022634A" w:rsidP="0022634A">
      <w:pPr>
        <w:outlineLvl w:val="0"/>
        <w:rPr>
          <w:rFonts w:ascii="Arial" w:hAnsi="Arial" w:cs="Arial"/>
          <w:b/>
          <w:sz w:val="22"/>
        </w:rPr>
      </w:pPr>
    </w:p>
    <w:p w14:paraId="73F0C6DB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b/>
          <w:sz w:val="22"/>
        </w:rPr>
      </w:pPr>
      <w:r w:rsidRPr="00F736E4">
        <w:rPr>
          <w:rFonts w:ascii="Arial" w:hAnsi="Arial" w:cs="Arial"/>
          <w:b/>
          <w:sz w:val="22"/>
        </w:rPr>
        <w:t>PANEL A</w:t>
      </w:r>
    </w:p>
    <w:p w14:paraId="7709BF16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sz w:val="22"/>
        </w:rPr>
      </w:pPr>
    </w:p>
    <w:p w14:paraId="4BF4A5C1" w14:textId="77777777" w:rsidR="0022634A" w:rsidRPr="00F736E4" w:rsidRDefault="0022634A" w:rsidP="0022634A">
      <w:pPr>
        <w:outlineLvl w:val="0"/>
        <w:rPr>
          <w:rFonts w:ascii="Arial" w:hAnsi="Arial" w:cs="Arial"/>
          <w:sz w:val="22"/>
        </w:rPr>
      </w:pPr>
      <w:r w:rsidRPr="00F736E4">
        <w:rPr>
          <w:rFonts w:ascii="Arial" w:hAnsi="Arial" w:cs="Arial"/>
          <w:noProof/>
          <w:sz w:val="22"/>
        </w:rPr>
        <w:drawing>
          <wp:inline distT="0" distB="0" distL="0" distR="0" wp14:anchorId="1E730378" wp14:editId="3D58D7AE">
            <wp:extent cx="5943600" cy="3392805"/>
            <wp:effectExtent l="0" t="0" r="0" b="10795"/>
            <wp:docPr id="31" name="Picture 31" descr="GRAPHS/shame%20le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RAPHS/shame%20lester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7B336" w14:textId="77777777" w:rsidR="0022634A" w:rsidRPr="00F736E4" w:rsidRDefault="0022634A" w:rsidP="0022634A">
      <w:pPr>
        <w:outlineLvl w:val="0"/>
        <w:rPr>
          <w:rFonts w:ascii="Arial" w:hAnsi="Arial" w:cs="Arial"/>
          <w:sz w:val="22"/>
        </w:rPr>
      </w:pPr>
    </w:p>
    <w:p w14:paraId="07F2C6C8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b/>
          <w:sz w:val="22"/>
        </w:rPr>
      </w:pPr>
      <w:r w:rsidRPr="00F736E4">
        <w:rPr>
          <w:rFonts w:ascii="Arial" w:hAnsi="Arial" w:cs="Arial"/>
          <w:b/>
          <w:sz w:val="22"/>
        </w:rPr>
        <w:t>PANEL B</w:t>
      </w:r>
    </w:p>
    <w:p w14:paraId="07C0A7EC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b/>
          <w:sz w:val="22"/>
        </w:rPr>
      </w:pPr>
    </w:p>
    <w:p w14:paraId="04F6C43B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b/>
          <w:sz w:val="22"/>
        </w:rPr>
      </w:pPr>
      <w:r w:rsidRPr="00F736E4">
        <w:rPr>
          <w:rFonts w:ascii="Arial" w:hAnsi="Arial" w:cs="Arial"/>
          <w:b/>
          <w:noProof/>
          <w:sz w:val="22"/>
        </w:rPr>
        <w:drawing>
          <wp:inline distT="0" distB="0" distL="0" distR="0" wp14:anchorId="1456F3D3" wp14:editId="66D48F4F">
            <wp:extent cx="5939790" cy="2969895"/>
            <wp:effectExtent l="0" t="0" r="3810" b="1905"/>
            <wp:docPr id="41" name="Picture 41" descr="../../Desktop/sh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../../Desktop/shame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2C774" w14:textId="77777777" w:rsidR="0022634A" w:rsidRPr="00F736E4" w:rsidRDefault="0022634A" w:rsidP="0022634A">
      <w:pPr>
        <w:outlineLvl w:val="0"/>
        <w:rPr>
          <w:rFonts w:ascii="Arial" w:hAnsi="Arial" w:cs="Arial"/>
          <w:sz w:val="22"/>
        </w:rPr>
      </w:pPr>
    </w:p>
    <w:p w14:paraId="763A7392" w14:textId="77777777" w:rsidR="0022634A" w:rsidRPr="00F736E4" w:rsidRDefault="0022634A" w:rsidP="0022634A">
      <w:pPr>
        <w:outlineLvl w:val="0"/>
        <w:rPr>
          <w:rFonts w:ascii="Arial" w:hAnsi="Arial" w:cs="Arial"/>
          <w:sz w:val="22"/>
        </w:rPr>
      </w:pPr>
      <w:r w:rsidRPr="00F736E4">
        <w:rPr>
          <w:rFonts w:ascii="Arial" w:hAnsi="Arial" w:cs="Arial"/>
          <w:sz w:val="22"/>
        </w:rPr>
        <w:t>Person-Standardized Progesterone (dashed line) and Shame Across Menstrual Cycle Day (Panel A) and Person-Standardized Shame Across Cycle Phase (Panel B) in 15 People with BPD.</w:t>
      </w:r>
      <w:r w:rsidRPr="00F736E4">
        <w:rPr>
          <w:rFonts w:ascii="Arial" w:hAnsi="Arial" w:cs="Arial"/>
          <w:sz w:val="22"/>
        </w:rPr>
        <w:br w:type="page"/>
      </w:r>
    </w:p>
    <w:p w14:paraId="3B709E5A" w14:textId="77777777" w:rsidR="0022634A" w:rsidRPr="00F736E4" w:rsidRDefault="0022634A" w:rsidP="0022634A">
      <w:pPr>
        <w:outlineLvl w:val="0"/>
        <w:rPr>
          <w:rFonts w:ascii="Arial" w:hAnsi="Arial" w:cs="Arial"/>
          <w:b/>
          <w:sz w:val="22"/>
        </w:rPr>
      </w:pPr>
      <w:r w:rsidRPr="00F736E4">
        <w:rPr>
          <w:rFonts w:ascii="Arial" w:hAnsi="Arial" w:cs="Arial"/>
          <w:b/>
          <w:sz w:val="22"/>
        </w:rPr>
        <w:t>SUPPLEMENTAL GRAPH: ANGER/IRRITABILITY</w:t>
      </w:r>
    </w:p>
    <w:p w14:paraId="6A77B557" w14:textId="77777777" w:rsidR="0022634A" w:rsidRPr="00F736E4" w:rsidRDefault="0022634A" w:rsidP="0022634A">
      <w:pPr>
        <w:outlineLvl w:val="0"/>
        <w:rPr>
          <w:rFonts w:ascii="Arial" w:hAnsi="Arial" w:cs="Arial"/>
          <w:b/>
          <w:sz w:val="22"/>
        </w:rPr>
      </w:pPr>
    </w:p>
    <w:p w14:paraId="0D74B1DC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b/>
          <w:sz w:val="22"/>
        </w:rPr>
      </w:pPr>
      <w:r w:rsidRPr="00F736E4">
        <w:rPr>
          <w:rFonts w:ascii="Arial" w:hAnsi="Arial" w:cs="Arial"/>
          <w:b/>
          <w:sz w:val="22"/>
        </w:rPr>
        <w:t>PANEL A</w:t>
      </w:r>
    </w:p>
    <w:p w14:paraId="50D803F0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sz w:val="22"/>
        </w:rPr>
      </w:pPr>
    </w:p>
    <w:p w14:paraId="0A1BDED0" w14:textId="77777777" w:rsidR="0022634A" w:rsidRPr="00F736E4" w:rsidRDefault="0022634A" w:rsidP="0022634A">
      <w:pPr>
        <w:outlineLvl w:val="0"/>
        <w:rPr>
          <w:rFonts w:ascii="Arial" w:hAnsi="Arial" w:cs="Arial"/>
          <w:sz w:val="22"/>
        </w:rPr>
      </w:pPr>
      <w:r w:rsidRPr="00F736E4">
        <w:rPr>
          <w:rFonts w:ascii="Arial" w:hAnsi="Arial" w:cs="Arial"/>
          <w:noProof/>
          <w:sz w:val="22"/>
        </w:rPr>
        <w:drawing>
          <wp:inline distT="0" distB="0" distL="0" distR="0" wp14:anchorId="038AC99B" wp14:editId="7E64F51B">
            <wp:extent cx="5943600" cy="3392805"/>
            <wp:effectExtent l="0" t="0" r="0" b="10795"/>
            <wp:docPr id="35" name="Picture 35" descr="GRAPHS/angirr%20le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RAPHS/angirr%20lester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F961F" w14:textId="77777777" w:rsidR="0022634A" w:rsidRPr="00F736E4" w:rsidRDefault="0022634A" w:rsidP="0022634A">
      <w:pPr>
        <w:outlineLvl w:val="0"/>
        <w:rPr>
          <w:rFonts w:ascii="Arial" w:hAnsi="Arial" w:cs="Arial"/>
          <w:sz w:val="22"/>
        </w:rPr>
      </w:pPr>
    </w:p>
    <w:p w14:paraId="246F04D2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b/>
          <w:sz w:val="22"/>
        </w:rPr>
      </w:pPr>
      <w:r w:rsidRPr="00F736E4">
        <w:rPr>
          <w:rFonts w:ascii="Arial" w:hAnsi="Arial" w:cs="Arial"/>
          <w:b/>
          <w:sz w:val="22"/>
        </w:rPr>
        <w:t>PANEL B</w:t>
      </w:r>
    </w:p>
    <w:p w14:paraId="5218B2CC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b/>
          <w:sz w:val="22"/>
        </w:rPr>
      </w:pPr>
    </w:p>
    <w:p w14:paraId="18901307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b/>
          <w:sz w:val="22"/>
        </w:rPr>
      </w:pPr>
      <w:r w:rsidRPr="00F736E4">
        <w:rPr>
          <w:rFonts w:ascii="Arial" w:hAnsi="Arial" w:cs="Arial"/>
          <w:b/>
          <w:noProof/>
          <w:sz w:val="22"/>
        </w:rPr>
        <w:drawing>
          <wp:inline distT="0" distB="0" distL="0" distR="0" wp14:anchorId="021BF6B0" wp14:editId="05D36461">
            <wp:extent cx="5939790" cy="2969895"/>
            <wp:effectExtent l="0" t="0" r="3810" b="1905"/>
            <wp:docPr id="43" name="Picture 43" descr="../../Desktop/angir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../../Desktop/angirr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6C1FE" w14:textId="77777777" w:rsidR="0022634A" w:rsidRPr="00F736E4" w:rsidRDefault="0022634A" w:rsidP="0022634A">
      <w:pPr>
        <w:outlineLvl w:val="0"/>
        <w:rPr>
          <w:rFonts w:ascii="Arial" w:hAnsi="Arial" w:cs="Arial"/>
          <w:sz w:val="22"/>
        </w:rPr>
      </w:pPr>
    </w:p>
    <w:p w14:paraId="51BD0DEE" w14:textId="77777777" w:rsidR="0022634A" w:rsidRPr="00F736E4" w:rsidRDefault="0022634A" w:rsidP="0022634A">
      <w:pPr>
        <w:outlineLvl w:val="0"/>
        <w:rPr>
          <w:rFonts w:ascii="Arial" w:hAnsi="Arial" w:cs="Arial"/>
          <w:sz w:val="22"/>
        </w:rPr>
      </w:pPr>
      <w:r w:rsidRPr="00F736E4">
        <w:rPr>
          <w:rFonts w:ascii="Arial" w:hAnsi="Arial" w:cs="Arial"/>
          <w:sz w:val="22"/>
        </w:rPr>
        <w:t>Person-Standardized Progesterone (dashed line) and Anger/Irritability Across Menstrual Cycle Day (Panel A) and Person-Standardized Anger/Irritability Across Cycle Phase (Panel B) in 15 People with BPD.</w:t>
      </w:r>
      <w:r w:rsidRPr="00F736E4">
        <w:rPr>
          <w:rFonts w:ascii="Arial" w:hAnsi="Arial" w:cs="Arial"/>
          <w:sz w:val="22"/>
        </w:rPr>
        <w:br w:type="page"/>
      </w:r>
    </w:p>
    <w:p w14:paraId="5CCC4970" w14:textId="77777777" w:rsidR="0022634A" w:rsidRPr="00F736E4" w:rsidRDefault="0022634A" w:rsidP="0022634A">
      <w:pPr>
        <w:outlineLvl w:val="0"/>
        <w:rPr>
          <w:rFonts w:ascii="Arial" w:hAnsi="Arial" w:cs="Arial"/>
          <w:b/>
          <w:sz w:val="22"/>
        </w:rPr>
      </w:pPr>
      <w:r w:rsidRPr="00F736E4">
        <w:rPr>
          <w:rFonts w:ascii="Arial" w:hAnsi="Arial" w:cs="Arial"/>
          <w:b/>
          <w:sz w:val="22"/>
        </w:rPr>
        <w:t>SUPPLEMENTAL GRAPH: ANGER RUMINATION</w:t>
      </w:r>
    </w:p>
    <w:p w14:paraId="242A2FB2" w14:textId="77777777" w:rsidR="0022634A" w:rsidRPr="00F736E4" w:rsidRDefault="0022634A" w:rsidP="0022634A">
      <w:pPr>
        <w:outlineLvl w:val="0"/>
        <w:rPr>
          <w:rFonts w:ascii="Arial" w:hAnsi="Arial" w:cs="Arial"/>
          <w:b/>
          <w:sz w:val="22"/>
        </w:rPr>
      </w:pPr>
    </w:p>
    <w:p w14:paraId="0174899F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b/>
          <w:sz w:val="22"/>
        </w:rPr>
      </w:pPr>
      <w:r w:rsidRPr="00F736E4">
        <w:rPr>
          <w:rFonts w:ascii="Arial" w:hAnsi="Arial" w:cs="Arial"/>
          <w:b/>
          <w:sz w:val="22"/>
        </w:rPr>
        <w:t>PANEL A</w:t>
      </w:r>
    </w:p>
    <w:p w14:paraId="6ED056F3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sz w:val="22"/>
        </w:rPr>
      </w:pPr>
    </w:p>
    <w:p w14:paraId="49A49F57" w14:textId="77777777" w:rsidR="0022634A" w:rsidRPr="00F736E4" w:rsidRDefault="0022634A" w:rsidP="0022634A">
      <w:pPr>
        <w:outlineLvl w:val="0"/>
        <w:rPr>
          <w:rFonts w:ascii="Arial" w:hAnsi="Arial" w:cs="Arial"/>
          <w:sz w:val="22"/>
        </w:rPr>
      </w:pPr>
      <w:r w:rsidRPr="00F736E4">
        <w:rPr>
          <w:rFonts w:ascii="Arial" w:hAnsi="Arial" w:cs="Arial"/>
          <w:noProof/>
          <w:sz w:val="22"/>
        </w:rPr>
        <w:drawing>
          <wp:inline distT="0" distB="0" distL="0" distR="0" wp14:anchorId="19BE97B0" wp14:editId="3FCDF91E">
            <wp:extent cx="5943600" cy="3392805"/>
            <wp:effectExtent l="0" t="0" r="0" b="10795"/>
            <wp:docPr id="39" name="Picture 39" descr="GRAPHS/angrum%20le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GRAPHS/angrum%20lester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1A3BF" w14:textId="77777777" w:rsidR="0022634A" w:rsidRPr="00F736E4" w:rsidRDefault="0022634A" w:rsidP="0022634A">
      <w:pPr>
        <w:outlineLvl w:val="0"/>
        <w:rPr>
          <w:rFonts w:ascii="Arial" w:hAnsi="Arial" w:cs="Arial"/>
          <w:sz w:val="22"/>
        </w:rPr>
      </w:pPr>
    </w:p>
    <w:p w14:paraId="4773B9BE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b/>
          <w:sz w:val="22"/>
        </w:rPr>
      </w:pPr>
      <w:r w:rsidRPr="00F736E4">
        <w:rPr>
          <w:rFonts w:ascii="Arial" w:hAnsi="Arial" w:cs="Arial"/>
          <w:b/>
          <w:sz w:val="22"/>
        </w:rPr>
        <w:t>PANEL B</w:t>
      </w:r>
    </w:p>
    <w:p w14:paraId="3DA98251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b/>
          <w:sz w:val="22"/>
        </w:rPr>
      </w:pPr>
    </w:p>
    <w:p w14:paraId="2AF94487" w14:textId="77777777" w:rsidR="0022634A" w:rsidRPr="00F736E4" w:rsidRDefault="0022634A" w:rsidP="0022634A">
      <w:pPr>
        <w:jc w:val="center"/>
        <w:outlineLvl w:val="0"/>
        <w:rPr>
          <w:rFonts w:ascii="Arial" w:hAnsi="Arial" w:cs="Arial"/>
          <w:b/>
          <w:sz w:val="22"/>
        </w:rPr>
      </w:pPr>
      <w:r w:rsidRPr="00F736E4">
        <w:rPr>
          <w:rFonts w:ascii="Arial" w:hAnsi="Arial" w:cs="Arial"/>
          <w:b/>
          <w:noProof/>
          <w:sz w:val="22"/>
        </w:rPr>
        <w:drawing>
          <wp:inline distT="0" distB="0" distL="0" distR="0" wp14:anchorId="5BDADBB6" wp14:editId="762BB52C">
            <wp:extent cx="5939790" cy="2969895"/>
            <wp:effectExtent l="0" t="0" r="3810" b="1905"/>
            <wp:docPr id="44" name="Picture 44" descr="../../Desktop/angr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../../Desktop/angrum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6C67C" w14:textId="77777777" w:rsidR="0022634A" w:rsidRPr="00F736E4" w:rsidRDefault="0022634A" w:rsidP="0022634A">
      <w:pPr>
        <w:outlineLvl w:val="0"/>
        <w:rPr>
          <w:rFonts w:ascii="Arial" w:hAnsi="Arial" w:cs="Arial"/>
          <w:sz w:val="22"/>
        </w:rPr>
      </w:pPr>
    </w:p>
    <w:p w14:paraId="5FB95BE9" w14:textId="77777777" w:rsidR="0022634A" w:rsidRPr="00F736E4" w:rsidRDefault="0022634A" w:rsidP="0022634A">
      <w:pPr>
        <w:outlineLvl w:val="0"/>
        <w:rPr>
          <w:rFonts w:ascii="Arial" w:hAnsi="Arial" w:cs="Arial"/>
          <w:sz w:val="22"/>
        </w:rPr>
      </w:pPr>
      <w:r w:rsidRPr="00F736E4">
        <w:rPr>
          <w:rFonts w:ascii="Arial" w:hAnsi="Arial" w:cs="Arial"/>
          <w:sz w:val="22"/>
        </w:rPr>
        <w:t xml:space="preserve">Person-Standardized Progesterone (dashed line) and </w:t>
      </w:r>
      <w:r>
        <w:rPr>
          <w:rFonts w:ascii="Arial" w:hAnsi="Arial" w:cs="Arial"/>
          <w:sz w:val="22"/>
        </w:rPr>
        <w:t>Anger Rumination</w:t>
      </w:r>
      <w:r w:rsidRPr="00F736E4">
        <w:rPr>
          <w:rFonts w:ascii="Arial" w:hAnsi="Arial" w:cs="Arial"/>
          <w:sz w:val="22"/>
        </w:rPr>
        <w:t xml:space="preserve"> Across Menstrual Cycle Day (Panel A) and Person-Standardized </w:t>
      </w:r>
      <w:r>
        <w:rPr>
          <w:rFonts w:ascii="Arial" w:hAnsi="Arial" w:cs="Arial"/>
          <w:sz w:val="22"/>
        </w:rPr>
        <w:t>Anger Rumination</w:t>
      </w:r>
      <w:r w:rsidRPr="00F736E4">
        <w:rPr>
          <w:rFonts w:ascii="Arial" w:hAnsi="Arial" w:cs="Arial"/>
          <w:sz w:val="22"/>
        </w:rPr>
        <w:t xml:space="preserve"> Across Cycle Phase (Panel B) in 15 People with BPD.</w:t>
      </w:r>
    </w:p>
    <w:p w14:paraId="6507E3D1" w14:textId="77777777" w:rsidR="00035E08" w:rsidRDefault="0022634A">
      <w:bookmarkStart w:id="0" w:name="_GoBack"/>
      <w:bookmarkEnd w:id="0"/>
    </w:p>
    <w:sectPr w:rsidR="00035E08" w:rsidSect="00825725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72AAA"/>
    <w:multiLevelType w:val="hybridMultilevel"/>
    <w:tmpl w:val="CB8EBBC2"/>
    <w:lvl w:ilvl="0" w:tplc="29EA6A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4A"/>
    <w:rsid w:val="0022634A"/>
    <w:rsid w:val="003846DB"/>
    <w:rsid w:val="003D06A0"/>
    <w:rsid w:val="004377BE"/>
    <w:rsid w:val="004509C5"/>
    <w:rsid w:val="00737EF1"/>
    <w:rsid w:val="007D0604"/>
    <w:rsid w:val="008D1FF8"/>
    <w:rsid w:val="00A75FCF"/>
    <w:rsid w:val="00E53A42"/>
    <w:rsid w:val="00F8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66EF1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26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457</Words>
  <Characters>2606</Characters>
  <Application>Microsoft Macintosh Word</Application>
  <DocSecurity>0</DocSecurity>
  <Lines>21</Lines>
  <Paragraphs>6</Paragraphs>
  <ScaleCrop>false</ScaleCrop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Tory Eisenlohr-Moul, Ph.D.</dc:creator>
  <cp:keywords/>
  <dc:description/>
  <cp:lastModifiedBy>Tory Eisenlohr-Moul, Ph.D.</cp:lastModifiedBy>
  <cp:revision>1</cp:revision>
  <dcterms:created xsi:type="dcterms:W3CDTF">2017-10-09T01:03:00Z</dcterms:created>
  <dcterms:modified xsi:type="dcterms:W3CDTF">2017-10-09T01:03:00Z</dcterms:modified>
</cp:coreProperties>
</file>