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0DFA" w:rsidRPr="0048310C" w:rsidRDefault="00290DFA" w:rsidP="00290DFA">
      <w:pPr>
        <w:rPr>
          <w:rFonts w:ascii="Times New Roman" w:hAnsi="Times New Roman"/>
          <w:b/>
          <w:szCs w:val="24"/>
        </w:rPr>
      </w:pPr>
      <w:r w:rsidRPr="0048310C">
        <w:rPr>
          <w:rFonts w:ascii="Times New Roman" w:hAnsi="Times New Roman"/>
          <w:b/>
          <w:szCs w:val="24"/>
        </w:rPr>
        <w:t xml:space="preserve">Table </w:t>
      </w:r>
      <w:r w:rsidR="00394B0E">
        <w:rPr>
          <w:rFonts w:ascii="Times New Roman" w:hAnsi="Times New Roman"/>
          <w:b/>
          <w:szCs w:val="24"/>
        </w:rPr>
        <w:t>S1.</w:t>
      </w:r>
      <w:bookmarkStart w:id="0" w:name="_GoBack"/>
      <w:bookmarkEnd w:id="0"/>
      <w:r w:rsidRPr="0048310C">
        <w:rPr>
          <w:rFonts w:ascii="Times New Roman" w:hAnsi="Times New Roman"/>
          <w:b/>
          <w:szCs w:val="24"/>
        </w:rPr>
        <w:fldChar w:fldCharType="begin"/>
      </w:r>
      <w:r w:rsidRPr="0048310C">
        <w:rPr>
          <w:rFonts w:ascii="Times New Roman" w:hAnsi="Times New Roman"/>
          <w:b/>
          <w:szCs w:val="24"/>
        </w:rPr>
        <w:instrText xml:space="preserve"> AUTONUM  \* Arabic </w:instrText>
      </w:r>
      <w:r w:rsidRPr="0048310C">
        <w:rPr>
          <w:rFonts w:ascii="Times New Roman" w:hAnsi="Times New Roman"/>
          <w:b/>
          <w:szCs w:val="24"/>
        </w:rPr>
        <w:fldChar w:fldCharType="end"/>
      </w:r>
      <w:r w:rsidRPr="0048310C">
        <w:rPr>
          <w:rFonts w:ascii="Times New Roman" w:hAnsi="Times New Roman"/>
          <w:b/>
          <w:szCs w:val="24"/>
        </w:rPr>
        <w:t xml:space="preserve"> Baseline charact</w:t>
      </w:r>
      <w:r w:rsidR="00292A7B">
        <w:rPr>
          <w:rFonts w:ascii="Times New Roman" w:hAnsi="Times New Roman"/>
          <w:b/>
          <w:szCs w:val="24"/>
        </w:rPr>
        <w:t>eristics of the low-risk sample and samples with and without</w:t>
      </w:r>
      <w:r w:rsidRPr="0048310C">
        <w:rPr>
          <w:rFonts w:ascii="Times New Roman" w:hAnsi="Times New Roman"/>
          <w:b/>
          <w:szCs w:val="24"/>
        </w:rPr>
        <w:t xml:space="preserve"> economic data at 6 months</w:t>
      </w:r>
    </w:p>
    <w:tbl>
      <w:tblPr>
        <w:tblW w:w="0" w:type="auto"/>
        <w:tblInd w:w="93" w:type="dxa"/>
        <w:tblBorders>
          <w:top w:val="single" w:sz="4" w:space="0" w:color="auto"/>
          <w:bottom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95"/>
        <w:gridCol w:w="1457"/>
        <w:gridCol w:w="1498"/>
        <w:gridCol w:w="1458"/>
        <w:gridCol w:w="1498"/>
        <w:gridCol w:w="1458"/>
        <w:gridCol w:w="1422"/>
        <w:gridCol w:w="36"/>
      </w:tblGrid>
      <w:tr w:rsidR="00290DFA" w:rsidRPr="0048310C" w:rsidTr="006A14F9">
        <w:trPr>
          <w:gridAfter w:val="1"/>
          <w:wAfter w:w="36" w:type="dxa"/>
          <w:trHeight w:val="300"/>
        </w:trPr>
        <w:tc>
          <w:tcPr>
            <w:tcW w:w="4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2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 xml:space="preserve">All </w:t>
            </w:r>
            <w:r w:rsidR="00CC6198">
              <w:rPr>
                <w:rFonts w:ascii="Times New Roman" w:hAnsi="Times New Roman"/>
                <w:color w:val="000000"/>
                <w:szCs w:val="24"/>
              </w:rPr>
              <w:t xml:space="preserve">low-risk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participants</w:t>
            </w:r>
          </w:p>
        </w:tc>
        <w:tc>
          <w:tcPr>
            <w:tcW w:w="2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Economic data available</w:t>
            </w:r>
          </w:p>
        </w:tc>
        <w:tc>
          <w:tcPr>
            <w:tcW w:w="28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No economic data available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Characteristics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Control</w:t>
            </w:r>
          </w:p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N=767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Intervention</w:t>
            </w:r>
          </w:p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N=1474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Control</w:t>
            </w:r>
          </w:p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N=417</w:t>
            </w:r>
          </w:p>
        </w:tc>
        <w:tc>
          <w:tcPr>
            <w:tcW w:w="149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Intervention</w:t>
            </w:r>
          </w:p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N=1042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Control</w:t>
            </w:r>
          </w:p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N=350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Intervention</w:t>
            </w:r>
          </w:p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N=432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Previous history of PND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tcBorders>
              <w:top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No or first child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709 (93)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1364 (93)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386 (93)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969 (93)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323 (93)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395 (92)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Yes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55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(7)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107 (7)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30 (7)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72 (7)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25 (7)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35 (8)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Previous history of major life events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no life events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466 (61)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903 (62)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253 (61)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647 (62)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213 (62)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256 (60)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yes, one or more major life events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295 (39)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563 (38)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162 (39)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389 (38)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133 (38)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contextualSpacing/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174 (40)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 xml:space="preserve">Housing 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Own occupied/shared ownership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654 (86)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1252 (85)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341 (82)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896 (86)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313 (90)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356 (83)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Privately rented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55 (7)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117 (8)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37 (9)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73 (7)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18 (5)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44 (10)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Social rent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43 (6)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75 (5)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32 (8)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59 (6)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11 (3)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16 (4)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Lives with family/employer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8 (1)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23 (2)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 (1)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11 (1)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 (1)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12 (3)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Mother economically active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No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201 (26)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436 (30)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117 (28)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298 (29)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84 (24)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138 (32)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yes, self/employed ft/pt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566 (74)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1038 (70)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300 (72)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744 (71)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266 (76)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294 (68)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Partner economically active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no partner/not living together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13 (2)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34 (2)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9 (2)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28 (3)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 (1)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 (1)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No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27 (4)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61 (4)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21 (5)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41 (4)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 (2)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20 (5)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hideMark/>
          </w:tcPr>
          <w:p w:rsidR="00290DFA" w:rsidRPr="0048310C" w:rsidRDefault="00290DFA" w:rsidP="006A14F9">
            <w:pPr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yes, self/employed ft/pt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721 (95)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1372 (94)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384 (93)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972 (93)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337 (97)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400 (94)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Lives alone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L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ive with partner or other adults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735 (97)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1430 (97)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394 (96)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1011 (97)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341 (98)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419 (98)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L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ives alone with children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24 (3)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39 (3)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18 (4)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30 (3)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 (2)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9 (2)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Ethnic group (dichotomised)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Non-white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29 (4)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45 (3)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10 (2)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32 (3)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19 (5)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13 (3)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White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738 (96)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1429 (97)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407 (98)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1010 (97)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331 (95)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419 (97)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Receives state benefits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191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lastRenderedPageBreak/>
              <w:t>No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658 (88)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1256 (87)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346 (85)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882 (86)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312 (91)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374 (90)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Yes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92 (12)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189 (13)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62 (15)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146 (14)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30 (9)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43 (10)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English is first language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No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26 (3)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41 (3)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12 (3)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28 (3)</w:t>
            </w:r>
          </w:p>
        </w:tc>
        <w:tc>
          <w:tcPr>
            <w:tcW w:w="1458" w:type="dxa"/>
            <w:tcBorders>
              <w:left w:val="single" w:sz="4" w:space="0" w:color="auto"/>
            </w:tcBorders>
          </w:tcPr>
          <w:p w:rsidR="00290DFA" w:rsidRPr="0048310C" w:rsidRDefault="00290DFA" w:rsidP="006A14F9">
            <w:pPr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14 (4)</w:t>
            </w:r>
          </w:p>
        </w:tc>
        <w:tc>
          <w:tcPr>
            <w:tcW w:w="1458" w:type="dxa"/>
            <w:gridSpan w:val="2"/>
          </w:tcPr>
          <w:p w:rsidR="00290DFA" w:rsidRPr="0048310C" w:rsidRDefault="00290DFA" w:rsidP="006A14F9">
            <w:pPr>
              <w:rPr>
                <w:rFonts w:ascii="Times New Roman" w:hAnsi="Times New Roman"/>
                <w:szCs w:val="24"/>
              </w:rPr>
            </w:pPr>
            <w:r w:rsidRPr="0048310C">
              <w:rPr>
                <w:rFonts w:ascii="Times New Roman" w:hAnsi="Times New Roman"/>
                <w:szCs w:val="24"/>
              </w:rPr>
              <w:t>13 (3)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Yes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741 (97)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1433 (97)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405 (97)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1014 (97)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336 (96)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419 (97)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</w:rPr>
              <w:t>B</w:t>
            </w: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 xml:space="preserve">aby's health 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>(dichotomised)</w:t>
            </w:r>
            <w:r w:rsidRPr="0048310C">
              <w:rPr>
                <w:rFonts w:ascii="Times New Roman" w:hAnsi="Times New Roman"/>
                <w:color w:val="000000"/>
                <w:szCs w:val="24"/>
                <w:vertAlign w:val="superscript"/>
              </w:rPr>
              <w:t>a</w:t>
            </w:r>
            <w:r>
              <w:rPr>
                <w:rFonts w:ascii="Times New Roman" w:hAnsi="Times New Roman"/>
                <w:color w:val="000000"/>
                <w:szCs w:val="24"/>
                <w:vertAlign w:val="superscript"/>
              </w:rPr>
              <w:t xml:space="preserve"> 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F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air/poor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13 (2)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34 (2)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 (1)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25 (2)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10 (3)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9 (2)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>
              <w:rPr>
                <w:rFonts w:ascii="Times New Roman" w:hAnsi="Times New Roman"/>
                <w:color w:val="000000"/>
                <w:szCs w:val="24"/>
              </w:rPr>
              <w:t>G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ood/very good/excellent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749 (98)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1424 (98)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412 (99)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1005 (98)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337 (97)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419 (98)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Mothers age at time of birth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Mean (SD)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32.2 (5.0)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31.4 (5.0)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31.6 (5.3)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31.4(4.9)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33.0 (4.5)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31.3 (5.1)</w:t>
            </w:r>
          </w:p>
        </w:tc>
      </w:tr>
      <w:tr w:rsidR="006A34F9" w:rsidRPr="0048310C" w:rsidTr="00D55FD4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6A34F9" w:rsidRPr="0048310C" w:rsidRDefault="006A34F9" w:rsidP="006A3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Cs w:val="24"/>
              </w:rPr>
              <w:t>Feeding</w:t>
            </w: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  <w:vertAlign w:val="superscript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N (%)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6A34F9" w:rsidRPr="0048310C" w:rsidRDefault="006A34F9" w:rsidP="00D55FD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6A34F9" w:rsidRPr="0048310C" w:rsidRDefault="006A34F9" w:rsidP="00D55FD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6A34F9" w:rsidRPr="0048310C" w:rsidRDefault="006A34F9" w:rsidP="00D55FD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6A34F9" w:rsidRPr="0048310C" w:rsidRDefault="006A34F9" w:rsidP="00D55FD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6A34F9" w:rsidRPr="0048310C" w:rsidRDefault="006A34F9" w:rsidP="00D55FD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  <w:tc>
          <w:tcPr>
            <w:tcW w:w="1458" w:type="dxa"/>
            <w:gridSpan w:val="2"/>
            <w:vAlign w:val="bottom"/>
          </w:tcPr>
          <w:p w:rsidR="006A34F9" w:rsidRPr="0048310C" w:rsidRDefault="006A34F9" w:rsidP="00D55FD4">
            <w:pPr>
              <w:rPr>
                <w:rFonts w:ascii="Times New Roman" w:hAnsi="Times New Roman"/>
                <w:color w:val="000000"/>
                <w:szCs w:val="24"/>
              </w:rPr>
            </w:pPr>
          </w:p>
        </w:tc>
      </w:tr>
      <w:tr w:rsidR="006A34F9" w:rsidRPr="0048310C" w:rsidTr="007D7AFB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4F9" w:rsidRPr="006A34F9" w:rsidRDefault="006A34F9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6A34F9">
              <w:rPr>
                <w:rFonts w:ascii="Times New Roman" w:hAnsi="Times New Roman"/>
                <w:color w:val="000000"/>
                <w:szCs w:val="24"/>
              </w:rPr>
              <w:t>Breast milk only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395 (52)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633 (43)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201 (49)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440 (43)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194 (56)</w:t>
            </w:r>
          </w:p>
        </w:tc>
        <w:tc>
          <w:tcPr>
            <w:tcW w:w="1458" w:type="dxa"/>
            <w:gridSpan w:val="2"/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193 (45)</w:t>
            </w:r>
          </w:p>
        </w:tc>
      </w:tr>
      <w:tr w:rsidR="006A34F9" w:rsidRPr="0048310C" w:rsidTr="007D7AFB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4F9" w:rsidRPr="006A34F9" w:rsidRDefault="006A34F9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6A34F9">
              <w:rPr>
                <w:rFonts w:ascii="Times New Roman" w:hAnsi="Times New Roman"/>
                <w:color w:val="000000"/>
                <w:szCs w:val="24"/>
              </w:rPr>
              <w:t>Bottle milk only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256 (34)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586 (40)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160 (39)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430 (42)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96 (28)</w:t>
            </w:r>
          </w:p>
        </w:tc>
        <w:tc>
          <w:tcPr>
            <w:tcW w:w="1458" w:type="dxa"/>
            <w:gridSpan w:val="2"/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156 (36)</w:t>
            </w:r>
          </w:p>
        </w:tc>
      </w:tr>
      <w:tr w:rsidR="006A34F9" w:rsidRPr="0048310C" w:rsidTr="007D7AFB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6A34F9" w:rsidRPr="006A34F9" w:rsidRDefault="006A34F9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6A34F9">
              <w:rPr>
                <w:rFonts w:ascii="Times New Roman" w:hAnsi="Times New Roman"/>
                <w:color w:val="000000"/>
                <w:szCs w:val="24"/>
              </w:rPr>
              <w:t>Both breast and bottle milk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110 (14)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242 (17)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53 (13)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163 (16)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57 (16)</w:t>
            </w:r>
          </w:p>
        </w:tc>
        <w:tc>
          <w:tcPr>
            <w:tcW w:w="1458" w:type="dxa"/>
            <w:gridSpan w:val="2"/>
            <w:vAlign w:val="bottom"/>
          </w:tcPr>
          <w:p w:rsidR="006A34F9" w:rsidRPr="006A34F9" w:rsidRDefault="006A34F9">
            <w:pPr>
              <w:rPr>
                <w:rFonts w:ascii="Times New Roman" w:hAnsi="Times New Roman"/>
                <w:color w:val="000000"/>
                <w:szCs w:val="22"/>
              </w:rPr>
            </w:pPr>
            <w:r w:rsidRPr="006A34F9">
              <w:rPr>
                <w:rFonts w:ascii="Times New Roman" w:hAnsi="Times New Roman"/>
                <w:color w:val="000000"/>
                <w:szCs w:val="22"/>
              </w:rPr>
              <w:t>79 (18)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EPDS score at 6 weeks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Mean (SD)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5.2 (3.2)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5.0 (3.1)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5.3 (3.3)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5.0(3.1)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5.1 (3.1)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5.1 (3.1)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Number of life events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Mean (SD)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0.6 (0.9)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0.5 (0.8)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0.6 (0.9)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0.5(0.8)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0.6 (0.8)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0.6 (0.8)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Number of other children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Mean (SD)</w:t>
            </w:r>
          </w:p>
        </w:tc>
        <w:tc>
          <w:tcPr>
            <w:tcW w:w="1457" w:type="dxa"/>
            <w:tcBorders>
              <w:lef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0.7 (0.8)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0.7 (0.8)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0.7 (0.9)</w:t>
            </w:r>
          </w:p>
        </w:tc>
        <w:tc>
          <w:tcPr>
            <w:tcW w:w="1498" w:type="dxa"/>
            <w:tcBorders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0.7(0.8)</w:t>
            </w:r>
          </w:p>
        </w:tc>
        <w:tc>
          <w:tcPr>
            <w:tcW w:w="1458" w:type="dxa"/>
            <w:tcBorders>
              <w:left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0.7 (0.8)</w:t>
            </w:r>
          </w:p>
        </w:tc>
        <w:tc>
          <w:tcPr>
            <w:tcW w:w="1458" w:type="dxa"/>
            <w:gridSpan w:val="2"/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0.8 (0.9)</w:t>
            </w:r>
          </w:p>
        </w:tc>
      </w:tr>
      <w:tr w:rsidR="00290DFA" w:rsidRPr="0048310C" w:rsidTr="006A14F9">
        <w:trPr>
          <w:trHeight w:val="300"/>
        </w:trPr>
        <w:tc>
          <w:tcPr>
            <w:tcW w:w="4695" w:type="dxa"/>
            <w:tcBorders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b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>Age l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>eft</w:t>
            </w:r>
            <w:r w:rsidRPr="0048310C">
              <w:rPr>
                <w:rFonts w:ascii="Times New Roman" w:hAnsi="Times New Roman"/>
                <w:b/>
                <w:color w:val="000000"/>
                <w:szCs w:val="24"/>
              </w:rPr>
              <w:t xml:space="preserve"> full time education</w:t>
            </w:r>
            <w:r>
              <w:rPr>
                <w:rFonts w:ascii="Times New Roman" w:hAnsi="Times New Roman"/>
                <w:b/>
                <w:color w:val="000000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Cs w:val="24"/>
              </w:rPr>
              <w:t xml:space="preserve">Mean </w:t>
            </w:r>
            <w:r w:rsidRPr="0048310C">
              <w:rPr>
                <w:rFonts w:ascii="Times New Roman" w:hAnsi="Times New Roman"/>
                <w:color w:val="000000"/>
                <w:szCs w:val="24"/>
              </w:rPr>
              <w:t>(SD)</w:t>
            </w:r>
          </w:p>
        </w:tc>
        <w:tc>
          <w:tcPr>
            <w:tcW w:w="145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19.4 (3.3)</w:t>
            </w: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18.8 (2.9)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19.1 (3.3)</w:t>
            </w:r>
          </w:p>
        </w:tc>
        <w:tc>
          <w:tcPr>
            <w:tcW w:w="14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18.7(2.9)</w:t>
            </w:r>
          </w:p>
        </w:tc>
        <w:tc>
          <w:tcPr>
            <w:tcW w:w="1458" w:type="dxa"/>
            <w:tcBorders>
              <w:left w:val="single" w:sz="4" w:space="0" w:color="auto"/>
              <w:bottom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19.8 (3.2)</w:t>
            </w:r>
          </w:p>
        </w:tc>
        <w:tc>
          <w:tcPr>
            <w:tcW w:w="1458" w:type="dxa"/>
            <w:gridSpan w:val="2"/>
            <w:tcBorders>
              <w:bottom w:val="single" w:sz="4" w:space="0" w:color="auto"/>
            </w:tcBorders>
            <w:vAlign w:val="bottom"/>
          </w:tcPr>
          <w:p w:rsidR="00290DFA" w:rsidRPr="0048310C" w:rsidRDefault="00290DFA" w:rsidP="006A14F9">
            <w:pPr>
              <w:rPr>
                <w:rFonts w:ascii="Times New Roman" w:hAnsi="Times New Roman"/>
                <w:color w:val="000000"/>
                <w:szCs w:val="24"/>
              </w:rPr>
            </w:pPr>
            <w:r w:rsidRPr="0048310C">
              <w:rPr>
                <w:rFonts w:ascii="Times New Roman" w:hAnsi="Times New Roman"/>
                <w:color w:val="000000"/>
                <w:szCs w:val="24"/>
              </w:rPr>
              <w:t>19.0 (3.0)</w:t>
            </w:r>
          </w:p>
        </w:tc>
      </w:tr>
    </w:tbl>
    <w:p w:rsidR="003218FA" w:rsidRDefault="00290DFA" w:rsidP="00290DFA">
      <w:pPr>
        <w:pStyle w:val="EndNoteBibliography"/>
      </w:pPr>
      <w:r w:rsidRPr="0048310C">
        <w:rPr>
          <w:sz w:val="20"/>
        </w:rPr>
        <w:t>a within-control group</w:t>
      </w:r>
      <w:r w:rsidR="00D65EF3">
        <w:rPr>
          <w:sz w:val="20"/>
        </w:rPr>
        <w:t xml:space="preserve"> comparsion</w:t>
      </w:r>
      <w:r w:rsidRPr="0048310C">
        <w:rPr>
          <w:sz w:val="20"/>
        </w:rPr>
        <w:t>: significant difference between sample</w:t>
      </w:r>
      <w:r w:rsidR="00292A7B">
        <w:rPr>
          <w:sz w:val="20"/>
        </w:rPr>
        <w:t>s</w:t>
      </w:r>
      <w:r w:rsidRPr="0048310C">
        <w:rPr>
          <w:sz w:val="20"/>
        </w:rPr>
        <w:t xml:space="preserve"> with economic data available</w:t>
      </w:r>
      <w:r w:rsidR="00D65EF3">
        <w:rPr>
          <w:sz w:val="20"/>
        </w:rPr>
        <w:t xml:space="preserve"> and with no economic data </w:t>
      </w:r>
      <w:r w:rsidRPr="0048310C">
        <w:rPr>
          <w:sz w:val="20"/>
        </w:rPr>
        <w:t xml:space="preserve">available (Group adjustment </w:t>
      </w:r>
      <m:oMath>
        <m:sSup>
          <m:sSupPr>
            <m:ctrlPr>
              <w:rPr>
                <w:rFonts w:ascii="Cambria Math" w:hAnsi="Cambria Math"/>
                <w:i/>
                <w:noProof w:val="0"/>
                <w:sz w:val="20"/>
              </w:rPr>
            </m:ctrlPr>
          </m:sSupPr>
          <m:e>
            <m:r>
              <w:rPr>
                <w:rFonts w:ascii="Cambria Math" w:hAnsi="Cambria Math"/>
                <w:sz w:val="20"/>
              </w:rPr>
              <m:t>χ</m:t>
            </m:r>
          </m:e>
          <m:sup>
            <m:r>
              <w:rPr>
                <w:rFonts w:ascii="Cambria Math" w:hAnsi="Cambria Math"/>
                <w:sz w:val="20"/>
              </w:rPr>
              <m:t>2</m:t>
            </m:r>
          </m:sup>
        </m:sSup>
      </m:oMath>
      <w:r w:rsidRPr="0048310C">
        <w:rPr>
          <w:sz w:val="20"/>
        </w:rPr>
        <w:t xml:space="preserve"> = 5.2293, df=1, p = 0.0222).</w:t>
      </w:r>
    </w:p>
    <w:sectPr w:rsidR="003218FA" w:rsidSect="00290DFA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4D7D"/>
    <w:multiLevelType w:val="multilevel"/>
    <w:tmpl w:val="59187088"/>
    <w:styleLink w:val="Fig"/>
    <w:lvl w:ilvl="0">
      <w:start w:val="1"/>
      <w:numFmt w:val="none"/>
      <w:pStyle w:val="Figure"/>
      <w:lvlText w:val="Figure - "/>
      <w:lvlJc w:val="left"/>
      <w:pPr>
        <w:tabs>
          <w:tab w:val="num" w:pos="270"/>
        </w:tabs>
        <w:ind w:left="270" w:hanging="360"/>
      </w:pPr>
      <w:rPr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  <w:rPr>
        <w:rFonts w:hint="default"/>
      </w:rPr>
    </w:lvl>
  </w:abstractNum>
  <w:abstractNum w:abstractNumId="1" w15:restartNumberingAfterBreak="0">
    <w:nsid w:val="093C63B1"/>
    <w:multiLevelType w:val="multilevel"/>
    <w:tmpl w:val="6F34B356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 w15:restartNumberingAfterBreak="0">
    <w:nsid w:val="0F207456"/>
    <w:multiLevelType w:val="multilevel"/>
    <w:tmpl w:val="AC9EAEF0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 w15:restartNumberingAfterBreak="0">
    <w:nsid w:val="13457D42"/>
    <w:multiLevelType w:val="multilevel"/>
    <w:tmpl w:val="F8183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" w15:restartNumberingAfterBreak="0">
    <w:nsid w:val="21D94247"/>
    <w:multiLevelType w:val="multilevel"/>
    <w:tmpl w:val="1158B73A"/>
    <w:name w:val="CH_thes_num"/>
    <w:styleLink w:val="CHnumberedthesis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1728" w:hanging="100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" w15:restartNumberingAfterBreak="0">
    <w:nsid w:val="23EB1FAD"/>
    <w:multiLevelType w:val="multilevel"/>
    <w:tmpl w:val="DD34CDBE"/>
    <w:numStyleLink w:val="Tab"/>
  </w:abstractNum>
  <w:abstractNum w:abstractNumId="6" w15:restartNumberingAfterBreak="0">
    <w:nsid w:val="37D3571E"/>
    <w:multiLevelType w:val="multilevel"/>
    <w:tmpl w:val="DD34CDBE"/>
    <w:styleLink w:val="Tab"/>
    <w:lvl w:ilvl="0">
      <w:start w:val="1"/>
      <w:numFmt w:val="none"/>
      <w:pStyle w:val="Table"/>
      <w:lvlText w:val="Table - 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3D494CB4"/>
    <w:multiLevelType w:val="multilevel"/>
    <w:tmpl w:val="59187088"/>
    <w:numStyleLink w:val="Fig"/>
  </w:abstractNum>
  <w:abstractNum w:abstractNumId="8" w15:restartNumberingAfterBreak="0">
    <w:nsid w:val="541607D7"/>
    <w:multiLevelType w:val="multilevel"/>
    <w:tmpl w:val="0DFE07A2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CH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H3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9" w15:restartNumberingAfterBreak="0">
    <w:nsid w:val="6C147CEB"/>
    <w:multiLevelType w:val="multilevel"/>
    <w:tmpl w:val="7D269144"/>
    <w:styleLink w:val="CHStyle1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10" w15:restartNumberingAfterBreak="0">
    <w:nsid w:val="7CCE2F38"/>
    <w:multiLevelType w:val="multilevel"/>
    <w:tmpl w:val="AD5AD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0"/>
  </w:num>
  <w:num w:numId="19">
    <w:abstractNumId w:val="5"/>
  </w:num>
  <w:num w:numId="20">
    <w:abstractNumId w:val="6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0"/>
  </w:num>
  <w:num w:numId="26">
    <w:abstractNumId w:val="5"/>
  </w:num>
  <w:num w:numId="27">
    <w:abstractNumId w:val="6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3"/>
  </w:num>
  <w:num w:numId="33">
    <w:abstractNumId w:val="1"/>
  </w:num>
  <w:num w:numId="34">
    <w:abstractNumId w:val="2"/>
  </w:num>
  <w:num w:numId="35">
    <w:abstractNumId w:val="4"/>
  </w:num>
  <w:num w:numId="36">
    <w:abstractNumId w:val="9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0DFA"/>
    <w:rsid w:val="0006599C"/>
    <w:rsid w:val="000B4F67"/>
    <w:rsid w:val="000D08F1"/>
    <w:rsid w:val="00116FAB"/>
    <w:rsid w:val="00155995"/>
    <w:rsid w:val="00233CCA"/>
    <w:rsid w:val="00290DFA"/>
    <w:rsid w:val="00292A7B"/>
    <w:rsid w:val="002C1368"/>
    <w:rsid w:val="003218FA"/>
    <w:rsid w:val="00340E5A"/>
    <w:rsid w:val="00394B0E"/>
    <w:rsid w:val="005853B1"/>
    <w:rsid w:val="005B0E1D"/>
    <w:rsid w:val="005C1CFA"/>
    <w:rsid w:val="006A34F9"/>
    <w:rsid w:val="006F0830"/>
    <w:rsid w:val="007970CC"/>
    <w:rsid w:val="007B287E"/>
    <w:rsid w:val="00804E95"/>
    <w:rsid w:val="00812034"/>
    <w:rsid w:val="00813BE7"/>
    <w:rsid w:val="00845BE4"/>
    <w:rsid w:val="008A1B9A"/>
    <w:rsid w:val="0098334E"/>
    <w:rsid w:val="00B95BED"/>
    <w:rsid w:val="00CB1F48"/>
    <w:rsid w:val="00CC6198"/>
    <w:rsid w:val="00D22C77"/>
    <w:rsid w:val="00D65EF3"/>
    <w:rsid w:val="00D677A4"/>
    <w:rsid w:val="00D85D44"/>
    <w:rsid w:val="00DD6151"/>
    <w:rsid w:val="00DE368F"/>
    <w:rsid w:val="00E61B25"/>
    <w:rsid w:val="00E94E55"/>
    <w:rsid w:val="00FF6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D81DF7-73CE-4E2C-8A6E-586A31345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0DFA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7A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7A4"/>
    <w:pPr>
      <w:keepNext/>
      <w:keepLines/>
      <w:spacing w:before="360" w:line="276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77A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 1"/>
    <w:basedOn w:val="ChapterHeading"/>
    <w:link w:val="CH1Char"/>
    <w:qFormat/>
    <w:rsid w:val="00D85D44"/>
  </w:style>
  <w:style w:type="character" w:customStyle="1" w:styleId="CH1Char">
    <w:name w:val="CH 1 Char"/>
    <w:link w:val="CH1"/>
    <w:rsid w:val="00D85D4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CH2">
    <w:name w:val="CH 2"/>
    <w:basedOn w:val="Normal"/>
    <w:link w:val="CH2Char"/>
    <w:qFormat/>
    <w:rsid w:val="0098334E"/>
    <w:pPr>
      <w:keepNext/>
      <w:numPr>
        <w:ilvl w:val="1"/>
        <w:numId w:val="42"/>
      </w:numPr>
      <w:spacing w:after="120" w:line="360" w:lineRule="auto"/>
      <w:outlineLvl w:val="0"/>
    </w:pPr>
    <w:rPr>
      <w:rFonts w:ascii="Times New Roman" w:hAnsi="Times New Roman"/>
      <w:b/>
      <w:bCs/>
      <w:kern w:val="32"/>
      <w:szCs w:val="24"/>
      <w:lang w:eastAsia="en-US"/>
    </w:rPr>
  </w:style>
  <w:style w:type="character" w:customStyle="1" w:styleId="CH2Char">
    <w:name w:val="CH 2 Char"/>
    <w:link w:val="CH2"/>
    <w:rsid w:val="0098334E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CH3">
    <w:name w:val="CH 3"/>
    <w:basedOn w:val="Normal"/>
    <w:link w:val="CH3Char"/>
    <w:qFormat/>
    <w:rsid w:val="002C1368"/>
    <w:pPr>
      <w:keepNext/>
      <w:numPr>
        <w:ilvl w:val="2"/>
        <w:numId w:val="42"/>
      </w:numPr>
      <w:spacing w:after="120" w:line="360" w:lineRule="auto"/>
      <w:outlineLvl w:val="0"/>
    </w:pPr>
    <w:rPr>
      <w:rFonts w:ascii="Times New Roman" w:hAnsi="Times New Roman"/>
      <w:bCs/>
      <w:i/>
      <w:kern w:val="32"/>
      <w:szCs w:val="32"/>
      <w:lang w:eastAsia="en-US"/>
    </w:rPr>
  </w:style>
  <w:style w:type="character" w:customStyle="1" w:styleId="CH3Char">
    <w:name w:val="CH 3 Char"/>
    <w:link w:val="CH3"/>
    <w:rsid w:val="002C1368"/>
    <w:rPr>
      <w:rFonts w:ascii="Times New Roman" w:eastAsia="Times New Roman" w:hAnsi="Times New Roman" w:cs="Times New Roman"/>
      <w:bCs/>
      <w:i/>
      <w:kern w:val="32"/>
      <w:sz w:val="24"/>
      <w:szCs w:val="32"/>
    </w:rPr>
  </w:style>
  <w:style w:type="paragraph" w:customStyle="1" w:styleId="CH4">
    <w:name w:val="CH 4"/>
    <w:basedOn w:val="Normal"/>
    <w:link w:val="CH4Char"/>
    <w:qFormat/>
    <w:rsid w:val="00E61B25"/>
    <w:pPr>
      <w:keepNext/>
      <w:spacing w:line="360" w:lineRule="auto"/>
      <w:ind w:firstLine="720"/>
      <w:outlineLvl w:val="0"/>
    </w:pPr>
    <w:rPr>
      <w:rFonts w:ascii="Times New Roman" w:hAnsi="Times New Roman"/>
      <w:bCs/>
      <w:color w:val="000000" w:themeColor="text1"/>
      <w:kern w:val="32"/>
      <w:szCs w:val="32"/>
      <w:u w:val="single"/>
      <w:lang w:eastAsia="en-US"/>
    </w:rPr>
  </w:style>
  <w:style w:type="character" w:customStyle="1" w:styleId="CH4Char">
    <w:name w:val="CH 4 Char"/>
    <w:basedOn w:val="Heading4Char"/>
    <w:link w:val="CH4"/>
    <w:rsid w:val="00E61B25"/>
    <w:rPr>
      <w:rFonts w:ascii="Times New Roman" w:eastAsia="Times New Roman" w:hAnsi="Times New Roman" w:cs="Times New Roman"/>
      <w:b w:val="0"/>
      <w:bCs/>
      <w:i w:val="0"/>
      <w:iCs w:val="0"/>
      <w:color w:val="000000" w:themeColor="text1"/>
      <w:kern w:val="32"/>
      <w:sz w:val="24"/>
      <w:szCs w:val="32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677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hapterHeading">
    <w:name w:val="Chapter Heading"/>
    <w:basedOn w:val="Normal"/>
    <w:link w:val="ChapterHeadingChar"/>
    <w:qFormat/>
    <w:rsid w:val="00D677A4"/>
    <w:pPr>
      <w:keepNext/>
      <w:spacing w:before="600" w:after="600"/>
      <w:ind w:left="357"/>
      <w:jc w:val="center"/>
      <w:outlineLvl w:val="0"/>
    </w:pPr>
    <w:rPr>
      <w:rFonts w:ascii="Times New Roman" w:hAnsi="Times New Roman"/>
      <w:b/>
      <w:bCs/>
      <w:kern w:val="32"/>
      <w:sz w:val="28"/>
      <w:szCs w:val="24"/>
      <w:lang w:eastAsia="en-US"/>
    </w:rPr>
  </w:style>
  <w:style w:type="character" w:customStyle="1" w:styleId="ChapterHeadingChar">
    <w:name w:val="Chapter Heading Char"/>
    <w:basedOn w:val="DefaultParagraphFont"/>
    <w:link w:val="ChapterHeading"/>
    <w:rsid w:val="00D677A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BodytexttabbedCH">
    <w:name w:val="Body text tabbed CH"/>
    <w:basedOn w:val="Normal"/>
    <w:link w:val="BodytexttabbedCHChar"/>
    <w:qFormat/>
    <w:rsid w:val="00DE368F"/>
    <w:pPr>
      <w:keepNext/>
      <w:tabs>
        <w:tab w:val="left" w:pos="720"/>
      </w:tabs>
      <w:spacing w:line="360" w:lineRule="auto"/>
      <w:ind w:firstLine="720"/>
    </w:pPr>
    <w:rPr>
      <w:rFonts w:ascii="Times New Roman" w:hAnsi="Times New Roman"/>
      <w:bCs/>
      <w:kern w:val="32"/>
      <w:szCs w:val="24"/>
      <w:lang w:eastAsia="en-US"/>
    </w:rPr>
  </w:style>
  <w:style w:type="character" w:customStyle="1" w:styleId="BodytexttabbedCHChar">
    <w:name w:val="Body text tabbed CH Char"/>
    <w:basedOn w:val="DefaultParagraphFont"/>
    <w:link w:val="BodytexttabbedCH"/>
    <w:rsid w:val="00DE368F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CH">
    <w:name w:val="CH"/>
    <w:basedOn w:val="Heading1"/>
    <w:link w:val="CHChar"/>
    <w:rsid w:val="00D677A4"/>
    <w:pPr>
      <w:keepLines w:val="0"/>
      <w:spacing w:before="240" w:after="60" w:line="240" w:lineRule="auto"/>
    </w:pPr>
    <w:rPr>
      <w:rFonts w:ascii="Calibri" w:eastAsia="Times New Roman" w:hAnsi="Calibri" w:cs="Arial"/>
      <w:color w:val="auto"/>
      <w:kern w:val="32"/>
      <w:sz w:val="32"/>
      <w:szCs w:val="32"/>
    </w:rPr>
  </w:style>
  <w:style w:type="character" w:customStyle="1" w:styleId="CHChar">
    <w:name w:val="CH Char"/>
    <w:link w:val="CH"/>
    <w:rsid w:val="00D677A4"/>
    <w:rPr>
      <w:rFonts w:ascii="Calibri" w:eastAsia="Times New Roman" w:hAnsi="Calibri" w:cs="Arial"/>
      <w:b/>
      <w:bCs/>
      <w:kern w:val="32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6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ndNoteBibliographyTitle">
    <w:name w:val="EndNote Bibliography Title"/>
    <w:basedOn w:val="Normal"/>
    <w:link w:val="EndNoteBibliographyTitleChar"/>
    <w:rsid w:val="00D677A4"/>
    <w:pPr>
      <w:jc w:val="center"/>
    </w:pPr>
    <w:rPr>
      <w:rFonts w:ascii="Times New Roman" w:hAnsi="Times New Roman"/>
      <w:noProof/>
      <w:kern w:val="32"/>
      <w:szCs w:val="32"/>
      <w:lang w:val="en-US"/>
    </w:rPr>
  </w:style>
  <w:style w:type="character" w:customStyle="1" w:styleId="EndNoteBibliographyTitleChar">
    <w:name w:val="EndNote Bibliography Title Char"/>
    <w:basedOn w:val="CHChar"/>
    <w:link w:val="EndNoteBibliographyTitle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677A4"/>
    <w:pPr>
      <w:spacing w:after="200"/>
    </w:pPr>
    <w:rPr>
      <w:rFonts w:ascii="Times New Roman" w:hAnsi="Times New Roman"/>
      <w:noProof/>
      <w:kern w:val="32"/>
      <w:szCs w:val="32"/>
      <w:lang w:val="en-US" w:eastAsia="en-US"/>
    </w:rPr>
  </w:style>
  <w:style w:type="character" w:customStyle="1" w:styleId="EndNoteBibliographyChar">
    <w:name w:val="EndNote Bibliography Char"/>
    <w:basedOn w:val="CHChar"/>
    <w:link w:val="EndNoteBibliography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character" w:customStyle="1" w:styleId="highlight">
    <w:name w:val="highlight"/>
    <w:basedOn w:val="DefaultParagraphFont"/>
    <w:rsid w:val="00D677A4"/>
  </w:style>
  <w:style w:type="paragraph" w:customStyle="1" w:styleId="Para">
    <w:name w:val="Para"/>
    <w:basedOn w:val="Normal"/>
    <w:rsid w:val="00D677A4"/>
    <w:pPr>
      <w:spacing w:line="360" w:lineRule="auto"/>
      <w:ind w:firstLine="288"/>
    </w:pPr>
    <w:rPr>
      <w:rFonts w:ascii="Times New Roman" w:hAnsi="Times New Roman"/>
    </w:rPr>
  </w:style>
  <w:style w:type="paragraph" w:customStyle="1" w:styleId="Default">
    <w:name w:val="Default"/>
    <w:rsid w:val="00D677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HeadB">
    <w:name w:val="HeadB"/>
    <w:basedOn w:val="Normal"/>
    <w:rsid w:val="00D677A4"/>
    <w:pPr>
      <w:keepNext/>
      <w:suppressAutoHyphens/>
      <w:spacing w:before="60" w:line="280" w:lineRule="exact"/>
      <w:outlineLvl w:val="2"/>
    </w:pPr>
    <w:rPr>
      <w:rFonts w:ascii="Times New Roman" w:hAnsi="Times New Roman"/>
      <w:b/>
      <w:sz w:val="20"/>
    </w:rPr>
  </w:style>
  <w:style w:type="paragraph" w:customStyle="1" w:styleId="Figure">
    <w:name w:val="Figure"/>
    <w:basedOn w:val="Normal"/>
    <w:rsid w:val="00D677A4"/>
    <w:pPr>
      <w:numPr>
        <w:numId w:val="25"/>
      </w:numPr>
      <w:tabs>
        <w:tab w:val="left" w:pos="720"/>
      </w:tabs>
      <w:spacing w:line="300" w:lineRule="exact"/>
    </w:pPr>
    <w:rPr>
      <w:rFonts w:ascii="Times New Roman" w:hAnsi="Times New Roman"/>
      <w:b/>
    </w:rPr>
  </w:style>
  <w:style w:type="numbering" w:customStyle="1" w:styleId="Fig">
    <w:name w:val="Fig"/>
    <w:rsid w:val="00D677A4"/>
    <w:pPr>
      <w:numPr>
        <w:numId w:val="18"/>
      </w:numPr>
    </w:pPr>
  </w:style>
  <w:style w:type="paragraph" w:customStyle="1" w:styleId="HeadC">
    <w:name w:val="HeadC"/>
    <w:basedOn w:val="Normal"/>
    <w:rsid w:val="00D677A4"/>
    <w:pPr>
      <w:keepNext/>
      <w:suppressAutoHyphens/>
      <w:spacing w:before="60" w:line="280" w:lineRule="exact"/>
      <w:outlineLvl w:val="3"/>
    </w:pPr>
    <w:rPr>
      <w:rFonts w:ascii="Times New Roman" w:hAnsi="Times New Roman"/>
      <w:i/>
      <w:sz w:val="20"/>
    </w:rPr>
  </w:style>
  <w:style w:type="paragraph" w:customStyle="1" w:styleId="Table">
    <w:name w:val="Table"/>
    <w:basedOn w:val="Normal"/>
    <w:rsid w:val="00D677A4"/>
    <w:pPr>
      <w:numPr>
        <w:numId w:val="27"/>
      </w:numPr>
      <w:tabs>
        <w:tab w:val="left" w:pos="1021"/>
      </w:tabs>
      <w:spacing w:line="300" w:lineRule="exact"/>
    </w:pPr>
    <w:rPr>
      <w:rFonts w:ascii="Times New Roman" w:hAnsi="Times New Roman"/>
      <w:i/>
    </w:rPr>
  </w:style>
  <w:style w:type="numbering" w:customStyle="1" w:styleId="Tab">
    <w:name w:val="Tab"/>
    <w:rsid w:val="00D677A4"/>
    <w:pPr>
      <w:numPr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D677A4"/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677A4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677A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677A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7A4"/>
    <w:rPr>
      <w:rFonts w:asciiTheme="minorHAnsi" w:eastAsiaTheme="minorHAnsi" w:hAnsiTheme="minorHAnsi" w:cstheme="minorBidi"/>
      <w:sz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7A4"/>
    <w:rPr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677A4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77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77A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677A4"/>
  </w:style>
  <w:style w:type="paragraph" w:styleId="Footer">
    <w:name w:val="footer"/>
    <w:basedOn w:val="Normal"/>
    <w:link w:val="FooterChar"/>
    <w:uiPriority w:val="99"/>
    <w:unhideWhenUsed/>
    <w:rsid w:val="00D677A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677A4"/>
  </w:style>
  <w:style w:type="paragraph" w:styleId="Caption">
    <w:name w:val="caption"/>
    <w:basedOn w:val="Normal"/>
    <w:next w:val="Normal"/>
    <w:uiPriority w:val="35"/>
    <w:qFormat/>
    <w:rsid w:val="00D677A4"/>
    <w:rPr>
      <w:rFonts w:ascii="Times New Roman" w:hAnsi="Times New Roman"/>
      <w:b/>
      <w:bCs/>
      <w:sz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677A4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D677A4"/>
    <w:rPr>
      <w:sz w:val="16"/>
      <w:szCs w:val="16"/>
    </w:rPr>
  </w:style>
  <w:style w:type="paragraph" w:styleId="BodyText">
    <w:name w:val="Body Text"/>
    <w:basedOn w:val="Normal"/>
    <w:link w:val="BodyTextChar"/>
    <w:rsid w:val="00D677A4"/>
    <w:rPr>
      <w:rFonts w:ascii="Verdana" w:hAnsi="Verdana"/>
      <w:sz w:val="20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D677A4"/>
    <w:rPr>
      <w:rFonts w:ascii="Verdana" w:eastAsia="Times New Roman" w:hAnsi="Verdan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D677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77A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77A4"/>
    <w:pPr>
      <w:spacing w:before="100" w:beforeAutospacing="1" w:after="100" w:afterAutospacing="1"/>
    </w:pPr>
    <w:rPr>
      <w:rFonts w:ascii="Times New Roman" w:eastAsiaTheme="minorEastAsia" w:hAnsi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7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A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77A4"/>
    <w:pPr>
      <w:ind w:left="720"/>
      <w:contextualSpacing/>
    </w:pPr>
    <w:rPr>
      <w:rFonts w:asciiTheme="minorHAnsi" w:eastAsiaTheme="minorHAnsi" w:hAnsiTheme="minorHAnsi" w:cstheme="minorBidi"/>
      <w:szCs w:val="24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77A4"/>
    <w:pPr>
      <w:outlineLvl w:val="9"/>
    </w:pPr>
    <w:rPr>
      <w:lang w:val="en-US" w:eastAsia="ja-JP"/>
    </w:rPr>
  </w:style>
  <w:style w:type="paragraph" w:customStyle="1" w:styleId="CHblockquotation">
    <w:name w:val="CH block quotation"/>
    <w:basedOn w:val="Normal"/>
    <w:link w:val="CHblockquotationChar"/>
    <w:qFormat/>
    <w:rsid w:val="00DE368F"/>
    <w:pPr>
      <w:tabs>
        <w:tab w:val="left" w:pos="1080"/>
      </w:tabs>
      <w:autoSpaceDE w:val="0"/>
      <w:autoSpaceDN w:val="0"/>
      <w:adjustRightInd w:val="0"/>
      <w:spacing w:before="120" w:after="120" w:line="360" w:lineRule="auto"/>
      <w:ind w:left="1077" w:firstLine="720"/>
    </w:pPr>
    <w:rPr>
      <w:rFonts w:ascii="Times New Roman" w:eastAsiaTheme="minorHAnsi" w:hAnsi="Times New Roman"/>
      <w:sz w:val="23"/>
      <w:szCs w:val="23"/>
      <w:lang w:eastAsia="en-US"/>
    </w:rPr>
  </w:style>
  <w:style w:type="character" w:customStyle="1" w:styleId="CHblockquotationChar">
    <w:name w:val="CH block quotation Char"/>
    <w:basedOn w:val="DefaultParagraphFont"/>
    <w:link w:val="CHblockquotation"/>
    <w:rsid w:val="00DE368F"/>
    <w:rPr>
      <w:rFonts w:ascii="Times New Roman" w:hAnsi="Times New Roman" w:cs="Times New Roman"/>
      <w:sz w:val="23"/>
      <w:szCs w:val="23"/>
    </w:rPr>
  </w:style>
  <w:style w:type="numbering" w:customStyle="1" w:styleId="CHnumberedthesis">
    <w:name w:val="CH numbered thesis"/>
    <w:basedOn w:val="NoList"/>
    <w:uiPriority w:val="99"/>
    <w:rsid w:val="00340E5A"/>
    <w:pPr>
      <w:numPr>
        <w:numId w:val="35"/>
      </w:numPr>
    </w:pPr>
  </w:style>
  <w:style w:type="numbering" w:customStyle="1" w:styleId="CHStyle1">
    <w:name w:val="CH Style1"/>
    <w:uiPriority w:val="99"/>
    <w:rsid w:val="00D85D44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39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4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3144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Henderson</dc:creator>
  <cp:lastModifiedBy>Catherine Henderson</cp:lastModifiedBy>
  <cp:revision>6</cp:revision>
  <dcterms:created xsi:type="dcterms:W3CDTF">2016-06-03T11:07:00Z</dcterms:created>
  <dcterms:modified xsi:type="dcterms:W3CDTF">2017-11-15T14:50:00Z</dcterms:modified>
</cp:coreProperties>
</file>