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01" w:type="dxa"/>
        <w:tblInd w:w="-653" w:type="dxa"/>
        <w:tblLayout w:type="fixed"/>
        <w:tblLook w:val="04A0" w:firstRow="1" w:lastRow="0" w:firstColumn="1" w:lastColumn="0" w:noHBand="0" w:noVBand="1"/>
      </w:tblPr>
      <w:tblGrid>
        <w:gridCol w:w="3063"/>
        <w:gridCol w:w="1418"/>
        <w:gridCol w:w="283"/>
        <w:gridCol w:w="1418"/>
        <w:gridCol w:w="283"/>
        <w:gridCol w:w="1559"/>
        <w:gridCol w:w="284"/>
        <w:gridCol w:w="1417"/>
        <w:gridCol w:w="284"/>
        <w:gridCol w:w="992"/>
      </w:tblGrid>
      <w:tr w:rsidR="00F86B59" w:rsidRPr="00E22328" w14:paraId="57D07FAC" w14:textId="77777777" w:rsidTr="004C6C16">
        <w:trPr>
          <w:trHeight w:val="300"/>
        </w:trPr>
        <w:tc>
          <w:tcPr>
            <w:tcW w:w="110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D0F1" w14:textId="0D5ECB16" w:rsidR="00F86B59" w:rsidRPr="00C21DE4" w:rsidRDefault="0042509F" w:rsidP="004C6C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Supplementary </w:t>
            </w:r>
            <w:r w:rsidR="00F86B59" w:rsidRPr="00C21DE4">
              <w:rPr>
                <w:rFonts w:ascii="Calibri" w:eastAsia="Times New Roman" w:hAnsi="Calibri" w:cs="Times New Roman"/>
                <w:b/>
                <w:bCs/>
                <w:color w:val="000000"/>
              </w:rPr>
              <w:t>Table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FA5864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  <w:r w:rsidR="00FA5864" w:rsidRPr="00C21DE4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bookmarkStart w:id="0" w:name="_GoBack"/>
            <w:bookmarkEnd w:id="0"/>
            <w:r w:rsidR="00F86B59" w:rsidRPr="00C21DE4">
              <w:rPr>
                <w:rFonts w:ascii="Calibri" w:eastAsia="Times New Roman" w:hAnsi="Calibri" w:cs="Times New Roman"/>
                <w:b/>
                <w:color w:val="000000"/>
              </w:rPr>
              <w:t xml:space="preserve"> 24-month comparisons between </w:t>
            </w:r>
            <w:r w:rsidR="00D22326">
              <w:rPr>
                <w:rFonts w:ascii="Calibri" w:eastAsia="Times New Roman" w:hAnsi="Calibri" w:cs="Times New Roman"/>
                <w:b/>
                <w:color w:val="000000"/>
              </w:rPr>
              <w:t>r</w:t>
            </w:r>
            <w:r w:rsidR="00F86B59" w:rsidRPr="00C21DE4">
              <w:rPr>
                <w:rFonts w:ascii="Calibri" w:eastAsia="Times New Roman" w:hAnsi="Calibri" w:cs="Times New Roman"/>
                <w:b/>
                <w:color w:val="000000"/>
              </w:rPr>
              <w:t xml:space="preserve">emission </w:t>
            </w:r>
            <w:r w:rsidR="00D22326">
              <w:rPr>
                <w:rFonts w:ascii="Calibri" w:eastAsia="Times New Roman" w:hAnsi="Calibri" w:cs="Times New Roman"/>
                <w:b/>
                <w:color w:val="000000"/>
              </w:rPr>
              <w:t xml:space="preserve">groups </w:t>
            </w:r>
          </w:p>
        </w:tc>
      </w:tr>
      <w:tr w:rsidR="00F86B59" w:rsidRPr="00E22328" w14:paraId="2622F3AC" w14:textId="77777777" w:rsidTr="004C6C16">
        <w:trPr>
          <w:trHeight w:val="94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C651" w14:textId="77777777" w:rsidR="00F86B59" w:rsidRPr="00E22328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B13A6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6m                      </w:t>
            </w: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n 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>= 22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BBD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B2C14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12m       </w:t>
            </w:r>
          </w:p>
          <w:p w14:paraId="7236A4FF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n 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>= 31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4D18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64044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18m  </w:t>
            </w:r>
          </w:p>
          <w:p w14:paraId="0B9C5AF4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>n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 = 26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A0C0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B08D0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24m   </w:t>
            </w:r>
          </w:p>
          <w:p w14:paraId="4DDDB88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>n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 = 31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BF565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20266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Test Statistic</w:t>
            </w:r>
          </w:p>
        </w:tc>
      </w:tr>
      <w:tr w:rsidR="00F86B59" w:rsidRPr="00E22328" w14:paraId="23FA8D36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010BE" w14:textId="2BA33A20" w:rsidR="00F86B59" w:rsidRPr="00E22328" w:rsidRDefault="00AC46AD" w:rsidP="004C6C1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Diagnoses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F40E8" w14:textId="54B8610C" w:rsidR="00F86B59" w:rsidRPr="00E22328" w:rsidRDefault="00D22326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9F618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2F39F" w14:textId="7FFC39BD" w:rsidR="00F86B59" w:rsidRPr="00E22328" w:rsidRDefault="00D22326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9132C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154ED" w14:textId="37459B69" w:rsidR="00F86B59" w:rsidRPr="00E22328" w:rsidRDefault="00D22326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3EF0C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68F3A" w14:textId="6137E2C2" w:rsidR="00F86B59" w:rsidRPr="00E22328" w:rsidRDefault="00D22326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1852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EF8C6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X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  <w:vertAlign w:val="superscript"/>
              </w:rPr>
              <w:t>2</w:t>
            </w:r>
          </w:p>
        </w:tc>
      </w:tr>
      <w:tr w:rsidR="00F86B59" w:rsidRPr="00E22328" w14:paraId="7D3D5133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81CD1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Current </w:t>
            </w: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Depression Disorder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673B6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 (19.0%)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1FBA3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F730F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 (10.7%)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DCDE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2083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 (26.1%)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2F1D6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48B5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 (28.6%)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15D78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BA388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3.16</w:t>
            </w:r>
          </w:p>
        </w:tc>
      </w:tr>
      <w:tr w:rsidR="00F86B59" w:rsidRPr="00E22328" w14:paraId="167A10E8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10598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Current Any </w:t>
            </w: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Anxiety Disorder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059A3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 (14.3%)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B6548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9554B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 (10.7%)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A0BCA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333C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 (30.4%)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71D2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57D24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 (42.9%)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E951B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B348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9.46*</w:t>
            </w:r>
          </w:p>
        </w:tc>
      </w:tr>
      <w:tr w:rsidR="00F86B59" w:rsidRPr="00E22328" w14:paraId="3BCD536B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7582A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E32D4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0B44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FCECC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D2FE3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3181E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10C19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9BC5A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B950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1E1BA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86B59" w:rsidRPr="00E22328" w14:paraId="4F62145D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60836" w14:textId="2FF9B418" w:rsidR="00F86B59" w:rsidRPr="005C1162" w:rsidRDefault="00AC46AD" w:rsidP="004C6C1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SOPS Symptoms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5DF60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0744F6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D5819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9A2E8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B605F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CD7EE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4A0DF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5C1162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C7BEE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B2909" w14:textId="77777777" w:rsidR="00F86B59" w:rsidRPr="005C1162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C1162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F</w:t>
            </w:r>
          </w:p>
        </w:tc>
      </w:tr>
      <w:tr w:rsidR="00F86B59" w:rsidRPr="00E22328" w14:paraId="04D54FC8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40250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Total Positive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97854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2.36 (1.99)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9EA03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33C9C" w14:textId="22390346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1.97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1.67)</w:t>
            </w:r>
            <w:r w:rsidR="005C3A50" w:rsidRPr="005C3A50">
              <w:rPr>
                <w:rFonts w:ascii="Calibri" w:eastAsia="Times New Roman" w:hAnsi="Calibri" w:cs="Times New Roman"/>
                <w:color w:val="000000"/>
                <w:vertAlign w:val="superscript"/>
              </w:rPr>
              <w:t>a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901C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5197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2.58 (1.92)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DACB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89A56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3.77 (2.36)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5C09E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B2C09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4.59**</w:t>
            </w:r>
          </w:p>
        </w:tc>
      </w:tr>
      <w:tr w:rsidR="00F86B59" w:rsidRPr="00E22328" w14:paraId="633B7B62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F5E58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Total Negative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31B2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6.45 (5.63)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48D9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7BFBA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4.94 (5.32)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32A6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F41A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6.77 (5.16)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5B9DE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8679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6.06 (5.66)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A116C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B3DB8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</w:tr>
      <w:tr w:rsidR="00F86B59" w:rsidRPr="00E22328" w14:paraId="403B3DFB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02458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Total General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F0335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3.27 (3.54)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AEDC8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0F037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2.68 (3.60)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C50A9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F45B4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3.62 (2.94)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1C9DB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9AAA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4.29 (3.51)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3B4B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7816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1.19</w:t>
            </w:r>
          </w:p>
        </w:tc>
      </w:tr>
      <w:tr w:rsidR="00F86B59" w:rsidRPr="00E22328" w14:paraId="45BDD740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5948F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Total Disorganized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10BA4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2.27 (2.00)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8565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41CB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1.55 (1.96)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DA625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B85DF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2.27 (2.07)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BB13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9CEA9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2.55 (2.29)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A2135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8B2BE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1.28</w:t>
            </w:r>
          </w:p>
        </w:tc>
      </w:tr>
      <w:tr w:rsidR="00AC46AD" w:rsidRPr="00E22328" w14:paraId="410576CB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0DE12" w14:textId="77777777" w:rsidR="00AC46AD" w:rsidRPr="004E60F2" w:rsidRDefault="00AC46AD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42E8E" w14:textId="77777777" w:rsidR="00AC46AD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AEB82" w14:textId="77777777" w:rsidR="00AC46AD" w:rsidRPr="00E22328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99FB0" w14:textId="77777777" w:rsidR="00AC46AD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FE507" w14:textId="77777777" w:rsidR="00AC46AD" w:rsidRPr="00E22328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1F8F7" w14:textId="77777777" w:rsidR="00AC46AD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8D0C8" w14:textId="77777777" w:rsidR="00AC46AD" w:rsidRPr="00E22328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E5337" w14:textId="77777777" w:rsidR="00AC46AD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B0E30" w14:textId="77777777" w:rsidR="00AC46AD" w:rsidRPr="00E22328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C43E5" w14:textId="77777777" w:rsidR="00AC46AD" w:rsidRDefault="00AC46AD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86B59" w:rsidRPr="00E22328" w14:paraId="03B4401F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3AC6D" w14:textId="09AB11FB" w:rsidR="00F86B59" w:rsidRPr="00AC46AD" w:rsidRDefault="00AC46AD" w:rsidP="004C6C1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C46A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Social &amp; Role Functioning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AB0C2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BD02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E360D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C533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01056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F7A0E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A1127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0C32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AD183" w14:textId="77777777" w:rsidR="00F86B59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86B59" w:rsidRPr="00E22328" w14:paraId="76711EE6" w14:textId="77777777" w:rsidTr="004C6C16">
        <w:trPr>
          <w:trHeight w:val="300"/>
        </w:trPr>
        <w:tc>
          <w:tcPr>
            <w:tcW w:w="3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F77CE2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GF: Social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7EA5BF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6.82 (1.59)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A95A57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FBA029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7.55 (1.39)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3C15BD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1AF37C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6.85 (1.78)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FBD7C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90DCC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7.43 (1.22)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71C9A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510673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1.78</w:t>
            </w:r>
          </w:p>
        </w:tc>
      </w:tr>
      <w:tr w:rsidR="00F86B59" w:rsidRPr="00E22328" w14:paraId="37EEB3FC" w14:textId="77777777" w:rsidTr="0092635C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B5570" w14:textId="77777777" w:rsidR="00F86B59" w:rsidRPr="009D1DD6" w:rsidRDefault="00F86B59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GF: Role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99B8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6.23 (2.49)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F7A67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7B9C1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7.32 (2.36)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DF02A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346F0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6.15 (2.43)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52A32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0A52B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6.80 (2.04)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D36C3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AD65E" w14:textId="77777777" w:rsidR="00F86B59" w:rsidRPr="00E22328" w:rsidRDefault="00F86B59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1.55</w:t>
            </w:r>
          </w:p>
        </w:tc>
      </w:tr>
      <w:tr w:rsidR="0092635C" w:rsidRPr="00E22328" w14:paraId="27E965F1" w14:textId="77777777" w:rsidTr="0092635C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07A03" w14:textId="77777777" w:rsidR="0092635C" w:rsidRPr="004E60F2" w:rsidRDefault="0092635C" w:rsidP="004C6C1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5988F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A8D20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4E30A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6A504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54EA3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6A84C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3205D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D3E77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23B4B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2635C" w:rsidRPr="00E22328" w14:paraId="224E9F10" w14:textId="77777777" w:rsidTr="0092635C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85AA9" w14:textId="3FF8A325" w:rsidR="0092635C" w:rsidRPr="00AC46AD" w:rsidRDefault="0092635C" w:rsidP="004C6C1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C46A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Cognition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AD411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685BD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57D59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6A96F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EC298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C0EB3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C9576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E9EB2" w14:textId="77777777" w:rsidR="0092635C" w:rsidRPr="00E22328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AC970" w14:textId="77777777" w:rsidR="0092635C" w:rsidRDefault="0092635C" w:rsidP="004C6C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2635C" w:rsidRPr="00E22328" w14:paraId="5F81D05A" w14:textId="77777777" w:rsidTr="0092635C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85552" w14:textId="5274C02E" w:rsidR="0092635C" w:rsidRPr="004E60F2" w:rsidRDefault="0092635C" w:rsidP="009263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>TMT TOTAL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E02E7" w14:textId="2818C9B6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24.40 (6.27)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24922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C88CD" w14:textId="59FF093B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27.42 (8.20)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8E615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F83A7" w14:textId="28120C87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24.47 (8.53)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A7735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C086B" w14:textId="577766B1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24.96 (11.37)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BB462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3E053" w14:textId="1AAB715D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</w:tr>
      <w:tr w:rsidR="0092635C" w:rsidRPr="00E22328" w14:paraId="51FED971" w14:textId="77777777" w:rsidTr="0092635C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9F0AA" w14:textId="577008BA" w:rsidR="0092635C" w:rsidRPr="004E60F2" w:rsidRDefault="0092635C" w:rsidP="009263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 xml:space="preserve">BACS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24BB3" w14:textId="3D6E6470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60.29 (12.50)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EF6BB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C4292" w14:textId="4F0FFB06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60.23 (11.17)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29E54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0B455" w14:textId="331DE2F5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61.83 (12.73)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32D73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34CE6" w14:textId="1C989950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64.13 (14.46)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9EF45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CEA21" w14:textId="253E5068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92635C" w:rsidRPr="00E22328" w14:paraId="5B121FB5" w14:textId="77777777" w:rsidTr="0092635C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AB34C" w14:textId="283399CC" w:rsidR="0092635C" w:rsidRPr="004E60F2" w:rsidRDefault="0092635C" w:rsidP="009263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>HVLT TOTAL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D5C94" w14:textId="16E80260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27.71 (4.55)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557E3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942D5" w14:textId="5DAFD4B2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26.00 (4.07)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5B508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EAA9B" w14:textId="3D7F96DE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25.74 (5.37)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3C6B7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B1C1F" w14:textId="62CB9332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27.42 (5.97)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2893C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79093" w14:textId="36DAC91F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</w:tr>
      <w:tr w:rsidR="0092635C" w:rsidRPr="00E22328" w14:paraId="7DE35B37" w14:textId="77777777" w:rsidTr="0092635C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D626E" w14:textId="65EF425F" w:rsidR="0092635C" w:rsidRPr="004E60F2" w:rsidRDefault="0092635C" w:rsidP="009263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>LNS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60455" w14:textId="147918E7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15.59 (3.83)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0F9B6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883DF" w14:textId="04BD0A00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16.12 (2.96)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7EA29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F1351" w14:textId="63354F54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15.39 (3.65)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4DDF9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4613E" w14:textId="0F31459A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15.50 (3.60)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33B73" w14:textId="77777777" w:rsidR="0092635C" w:rsidRPr="00E22328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C7FE5" w14:textId="7047D0A0" w:rsidR="0092635C" w:rsidRDefault="0092635C" w:rsidP="009263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92635C" w:rsidRPr="00E22328" w14:paraId="74E781B9" w14:textId="77777777" w:rsidTr="00B141C4">
        <w:trPr>
          <w:trHeight w:val="300"/>
        </w:trPr>
        <w:tc>
          <w:tcPr>
            <w:tcW w:w="110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3B1560" w14:textId="77777777" w:rsidR="00746703" w:rsidRDefault="00746703" w:rsidP="00CD58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39076E15" w14:textId="77777777" w:rsidR="0092635C" w:rsidRDefault="00CD582A" w:rsidP="00CD58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Note: 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>TMT: Trail Making Test; LNS: Letter-Number Span; BACS: Brief Assessment of Cognition in Schizophrenia; HVLT: Hopkins Verbal Learning Test</w:t>
            </w:r>
          </w:p>
          <w:p w14:paraId="154FD4CC" w14:textId="7823B0AC" w:rsidR="009072A5" w:rsidRDefault="009072A5" w:rsidP="00CD58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*p&lt;0.05</w:t>
            </w:r>
          </w:p>
          <w:p w14:paraId="70EDFBF3" w14:textId="6D16E416" w:rsidR="005C3A50" w:rsidRDefault="005C3A50" w:rsidP="00CD58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326">
              <w:rPr>
                <w:rFonts w:ascii="Calibri" w:eastAsia="Times New Roman" w:hAnsi="Calibri" w:cs="Times New Roman"/>
                <w:color w:val="000000"/>
                <w:vertAlign w:val="superscript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</w:rPr>
              <w:t>=significantly different from remission at 24 months</w:t>
            </w:r>
          </w:p>
        </w:tc>
      </w:tr>
    </w:tbl>
    <w:p w14:paraId="4D86D924" w14:textId="77777777" w:rsidR="004E60F2" w:rsidRDefault="004E60F2" w:rsidP="004F2FE3"/>
    <w:p w14:paraId="494525AD" w14:textId="77777777" w:rsidR="004E60F2" w:rsidRDefault="004E60F2" w:rsidP="004F2FE3"/>
    <w:sectPr w:rsidR="004E6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28"/>
    <w:rsid w:val="0000796D"/>
    <w:rsid w:val="00056BC9"/>
    <w:rsid w:val="000B5C8F"/>
    <w:rsid w:val="00116722"/>
    <w:rsid w:val="00180FE4"/>
    <w:rsid w:val="001A022C"/>
    <w:rsid w:val="002C19F8"/>
    <w:rsid w:val="002E1CBC"/>
    <w:rsid w:val="00332F67"/>
    <w:rsid w:val="0036140F"/>
    <w:rsid w:val="00364EF0"/>
    <w:rsid w:val="0042509F"/>
    <w:rsid w:val="004640DF"/>
    <w:rsid w:val="00483F0D"/>
    <w:rsid w:val="004E60F2"/>
    <w:rsid w:val="004F2FE3"/>
    <w:rsid w:val="00533EBC"/>
    <w:rsid w:val="005C1162"/>
    <w:rsid w:val="005C183C"/>
    <w:rsid w:val="005C3A50"/>
    <w:rsid w:val="005F624B"/>
    <w:rsid w:val="0061787B"/>
    <w:rsid w:val="00693250"/>
    <w:rsid w:val="006A69B6"/>
    <w:rsid w:val="00737EE7"/>
    <w:rsid w:val="00746703"/>
    <w:rsid w:val="0076359C"/>
    <w:rsid w:val="007C7FB0"/>
    <w:rsid w:val="00856B41"/>
    <w:rsid w:val="008A7533"/>
    <w:rsid w:val="008D3726"/>
    <w:rsid w:val="00902456"/>
    <w:rsid w:val="0090371C"/>
    <w:rsid w:val="009072A5"/>
    <w:rsid w:val="00910645"/>
    <w:rsid w:val="0092635C"/>
    <w:rsid w:val="00990480"/>
    <w:rsid w:val="009D1DD6"/>
    <w:rsid w:val="00A65D04"/>
    <w:rsid w:val="00AA16E8"/>
    <w:rsid w:val="00AB25C0"/>
    <w:rsid w:val="00AC46AD"/>
    <w:rsid w:val="00BB3163"/>
    <w:rsid w:val="00C21DE4"/>
    <w:rsid w:val="00CD582A"/>
    <w:rsid w:val="00D21F64"/>
    <w:rsid w:val="00D22326"/>
    <w:rsid w:val="00D24A02"/>
    <w:rsid w:val="00D57B16"/>
    <w:rsid w:val="00DC60F2"/>
    <w:rsid w:val="00DE747E"/>
    <w:rsid w:val="00E22328"/>
    <w:rsid w:val="00E36A8D"/>
    <w:rsid w:val="00EA5DC4"/>
    <w:rsid w:val="00EA72DB"/>
    <w:rsid w:val="00EB1FEA"/>
    <w:rsid w:val="00F419E2"/>
    <w:rsid w:val="00F67FB6"/>
    <w:rsid w:val="00F86B59"/>
    <w:rsid w:val="00F94C98"/>
    <w:rsid w:val="00FA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72A14"/>
  <w15:chartTrackingRefBased/>
  <w15:docId w15:val="{CE934CE0-450C-4E91-866A-F55456DF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D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D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D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D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Santesteban Echarri</dc:creator>
  <cp:keywords/>
  <dc:description/>
  <cp:lastModifiedBy>Jean Margaret Addington</cp:lastModifiedBy>
  <cp:revision>8</cp:revision>
  <dcterms:created xsi:type="dcterms:W3CDTF">2018-05-15T01:31:00Z</dcterms:created>
  <dcterms:modified xsi:type="dcterms:W3CDTF">2018-07-18T13:28:00Z</dcterms:modified>
</cp:coreProperties>
</file>