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0FC36" w14:textId="2ED0DB21" w:rsidR="00B86E4C" w:rsidRPr="00E97EFD" w:rsidRDefault="00B86E4C" w:rsidP="00E97EFD">
      <w:pPr>
        <w:spacing w:line="480" w:lineRule="auto"/>
        <w:jc w:val="center"/>
        <w:rPr>
          <w:b/>
        </w:rPr>
      </w:pPr>
      <w:r w:rsidRPr="00E97EFD">
        <w:rPr>
          <w:b/>
        </w:rPr>
        <w:t xml:space="preserve">Supplemental </w:t>
      </w:r>
      <w:r w:rsidR="007570CF">
        <w:rPr>
          <w:b/>
        </w:rPr>
        <w:t>Material</w:t>
      </w:r>
    </w:p>
    <w:p w14:paraId="1AF2B587" w14:textId="672F1A4B" w:rsidR="00B86E4C" w:rsidRPr="00914275" w:rsidRDefault="00A11670" w:rsidP="00547C81">
      <w:pPr>
        <w:spacing w:line="480" w:lineRule="auto"/>
        <w:rPr>
          <w:i/>
          <w:sz w:val="22"/>
          <w:szCs w:val="22"/>
        </w:rPr>
      </w:pPr>
      <w:r w:rsidRPr="00914275">
        <w:rPr>
          <w:b/>
          <w:sz w:val="22"/>
          <w:szCs w:val="22"/>
        </w:rPr>
        <w:t>Supplemental Table 1.</w:t>
      </w:r>
      <w:r w:rsidRPr="00914275">
        <w:rPr>
          <w:sz w:val="22"/>
          <w:szCs w:val="22"/>
        </w:rPr>
        <w:t xml:space="preserve">  </w:t>
      </w:r>
      <w:r w:rsidR="00B86E4C" w:rsidRPr="00914275">
        <w:rPr>
          <w:i/>
          <w:sz w:val="22"/>
          <w:szCs w:val="22"/>
        </w:rPr>
        <w:t>DSM-IV Diagnoses</w:t>
      </w:r>
    </w:p>
    <w:p w14:paraId="06FAC0CE" w14:textId="12370995" w:rsidR="00053096" w:rsidRDefault="00053096" w:rsidP="00547C81">
      <w:pPr>
        <w:spacing w:line="48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________________________________________________________</w:t>
      </w:r>
    </w:p>
    <w:p w14:paraId="08B276B4" w14:textId="2A3FD2E2" w:rsidR="00883029" w:rsidRDefault="00883029" w:rsidP="00547C8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DSM-IV Diagnosis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%</w:t>
      </w:r>
    </w:p>
    <w:p w14:paraId="78E3D4C5" w14:textId="186AB26E" w:rsidR="00883029" w:rsidRDefault="00883029" w:rsidP="00547C8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</w:p>
    <w:p w14:paraId="5C1C5B51" w14:textId="77777777" w:rsidR="00883029" w:rsidRDefault="00053096" w:rsidP="00547C8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Schizophrenia </w:t>
      </w:r>
      <w:r w:rsidR="00883029">
        <w:rPr>
          <w:sz w:val="22"/>
          <w:szCs w:val="22"/>
        </w:rPr>
        <w:tab/>
      </w:r>
      <w:r w:rsidR="00883029">
        <w:rPr>
          <w:sz w:val="22"/>
          <w:szCs w:val="22"/>
        </w:rPr>
        <w:tab/>
      </w:r>
      <w:r w:rsidR="00883029">
        <w:rPr>
          <w:sz w:val="22"/>
          <w:szCs w:val="22"/>
        </w:rPr>
        <w:tab/>
      </w:r>
      <w:r w:rsidR="00883029">
        <w:rPr>
          <w:sz w:val="22"/>
          <w:szCs w:val="22"/>
        </w:rPr>
        <w:tab/>
      </w:r>
      <w:r w:rsidR="00883029">
        <w:rPr>
          <w:sz w:val="22"/>
          <w:szCs w:val="22"/>
        </w:rPr>
        <w:tab/>
      </w:r>
      <w:r w:rsidR="00B86E4C" w:rsidRPr="007033CC">
        <w:rPr>
          <w:color w:val="000000"/>
          <w:sz w:val="22"/>
          <w:szCs w:val="22"/>
        </w:rPr>
        <w:t xml:space="preserve">42 </w:t>
      </w:r>
      <w:r w:rsidR="00883029">
        <w:rPr>
          <w:color w:val="000000"/>
          <w:sz w:val="22"/>
          <w:szCs w:val="22"/>
        </w:rPr>
        <w:tab/>
      </w:r>
      <w:r w:rsidR="00883029">
        <w:rPr>
          <w:color w:val="000000"/>
          <w:sz w:val="22"/>
          <w:szCs w:val="22"/>
        </w:rPr>
        <w:tab/>
      </w:r>
      <w:r w:rsidR="00B86E4C" w:rsidRPr="007033CC">
        <w:rPr>
          <w:sz w:val="22"/>
          <w:szCs w:val="22"/>
        </w:rPr>
        <w:t>61%</w:t>
      </w:r>
    </w:p>
    <w:p w14:paraId="53390FB0" w14:textId="1CD4C430" w:rsidR="00883029" w:rsidRDefault="00883029" w:rsidP="00547C8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Schizophreniform disorder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22%</w:t>
      </w:r>
    </w:p>
    <w:p w14:paraId="29771ED6" w14:textId="1DB02303" w:rsidR="00883029" w:rsidRDefault="00883029" w:rsidP="00547C8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Schizoaffective disorder, depressed type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12%</w:t>
      </w:r>
    </w:p>
    <w:p w14:paraId="093BE1EA" w14:textId="7B7612FD" w:rsidR="00883029" w:rsidRDefault="00883029" w:rsidP="00547C8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Schizoaffective disorder, bipolar type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8256EB">
        <w:rPr>
          <w:sz w:val="22"/>
          <w:szCs w:val="22"/>
        </w:rPr>
        <w:t>1</w:t>
      </w:r>
      <w:r w:rsidR="008256EB">
        <w:rPr>
          <w:sz w:val="22"/>
          <w:szCs w:val="22"/>
        </w:rPr>
        <w:tab/>
      </w:r>
      <w:r w:rsidR="008256EB">
        <w:rPr>
          <w:sz w:val="22"/>
          <w:szCs w:val="22"/>
        </w:rPr>
        <w:tab/>
        <w:t xml:space="preserve"> 2%</w:t>
      </w:r>
    </w:p>
    <w:p w14:paraId="7BC369B2" w14:textId="44C8821E" w:rsidR="008256EB" w:rsidRDefault="008256EB" w:rsidP="00547C8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Psychotic disorder 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3%</w:t>
      </w:r>
    </w:p>
    <w:p w14:paraId="5B34938F" w14:textId="33390DCD" w:rsidR="008256EB" w:rsidRDefault="008256EB" w:rsidP="00547C8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Major depression with psychotic features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2%</w:t>
      </w:r>
    </w:p>
    <w:p w14:paraId="2ED335CF" w14:textId="56867E17" w:rsidR="008256EB" w:rsidRDefault="008256EB" w:rsidP="00547C8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</w:p>
    <w:p w14:paraId="130F2EE0" w14:textId="3633354B" w:rsidR="00071D64" w:rsidRDefault="00071D64">
      <w:pPr>
        <w:spacing w:after="160" w:line="259" w:lineRule="auto"/>
      </w:pPr>
      <w:r>
        <w:br w:type="page"/>
      </w:r>
    </w:p>
    <w:tbl>
      <w:tblPr>
        <w:tblpPr w:leftFromText="187" w:rightFromText="187" w:vertAnchor="page" w:horzAnchor="margin" w:tblpY="212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54"/>
        <w:gridCol w:w="1511"/>
        <w:gridCol w:w="1595"/>
        <w:gridCol w:w="1008"/>
        <w:gridCol w:w="1182"/>
      </w:tblGrid>
      <w:tr w:rsidR="00E0607C" w:rsidRPr="00071D64" w14:paraId="3ED253BD" w14:textId="77777777" w:rsidTr="00E0607C">
        <w:trPr>
          <w:trHeight w:val="1430"/>
        </w:trPr>
        <w:tc>
          <w:tcPr>
            <w:tcW w:w="2168" w:type="pct"/>
            <w:vAlign w:val="center"/>
          </w:tcPr>
          <w:p w14:paraId="5C2DA8D0" w14:textId="77777777" w:rsidR="00E0607C" w:rsidRPr="00071D64" w:rsidRDefault="00E0607C" w:rsidP="00E0607C">
            <w:pPr>
              <w:rPr>
                <w:sz w:val="22"/>
                <w:szCs w:val="22"/>
              </w:rPr>
            </w:pPr>
          </w:p>
        </w:tc>
        <w:tc>
          <w:tcPr>
            <w:tcW w:w="808" w:type="pct"/>
            <w:vAlign w:val="center"/>
          </w:tcPr>
          <w:p w14:paraId="5EB216D7" w14:textId="77777777" w:rsidR="00E0607C" w:rsidRPr="00071D64" w:rsidRDefault="00E0607C" w:rsidP="00E0607C">
            <w:pPr>
              <w:jc w:val="center"/>
              <w:rPr>
                <w:sz w:val="22"/>
                <w:szCs w:val="22"/>
              </w:rPr>
            </w:pPr>
            <w:r w:rsidRPr="00071D64">
              <w:rPr>
                <w:sz w:val="22"/>
                <w:szCs w:val="22"/>
              </w:rPr>
              <w:t>IPS-WFM condition</w:t>
            </w:r>
          </w:p>
          <w:p w14:paraId="712329CB" w14:textId="77777777" w:rsidR="00E0607C" w:rsidRPr="00071D64" w:rsidRDefault="00E0607C" w:rsidP="00E0607C">
            <w:pPr>
              <w:jc w:val="center"/>
              <w:rPr>
                <w:sz w:val="22"/>
                <w:szCs w:val="22"/>
              </w:rPr>
            </w:pPr>
            <w:r w:rsidRPr="00071D64">
              <w:rPr>
                <w:sz w:val="22"/>
                <w:szCs w:val="22"/>
              </w:rPr>
              <w:t>(n=46)</w:t>
            </w:r>
          </w:p>
        </w:tc>
        <w:tc>
          <w:tcPr>
            <w:tcW w:w="853" w:type="pct"/>
            <w:vAlign w:val="center"/>
          </w:tcPr>
          <w:p w14:paraId="6D073BF7" w14:textId="77777777" w:rsidR="00E0607C" w:rsidRPr="00071D64" w:rsidRDefault="00E0607C" w:rsidP="00E0607C">
            <w:pPr>
              <w:jc w:val="center"/>
              <w:rPr>
                <w:sz w:val="22"/>
                <w:szCs w:val="22"/>
              </w:rPr>
            </w:pPr>
            <w:r w:rsidRPr="00071D64">
              <w:rPr>
                <w:sz w:val="22"/>
                <w:szCs w:val="22"/>
              </w:rPr>
              <w:t>Brokered Vocational Rehabilitation</w:t>
            </w:r>
          </w:p>
          <w:p w14:paraId="4994703C" w14:textId="77777777" w:rsidR="00E0607C" w:rsidRPr="00071D64" w:rsidRDefault="00E0607C" w:rsidP="00E0607C">
            <w:pPr>
              <w:jc w:val="center"/>
              <w:rPr>
                <w:sz w:val="22"/>
                <w:szCs w:val="22"/>
              </w:rPr>
            </w:pPr>
            <w:r w:rsidRPr="00071D64">
              <w:rPr>
                <w:sz w:val="22"/>
                <w:szCs w:val="22"/>
              </w:rPr>
              <w:t>Condition</w:t>
            </w:r>
          </w:p>
          <w:p w14:paraId="5EA2913A" w14:textId="77777777" w:rsidR="00E0607C" w:rsidRPr="00071D64" w:rsidRDefault="00E0607C" w:rsidP="00E0607C">
            <w:pPr>
              <w:jc w:val="center"/>
              <w:rPr>
                <w:sz w:val="22"/>
                <w:szCs w:val="22"/>
              </w:rPr>
            </w:pPr>
            <w:r w:rsidRPr="00071D64">
              <w:rPr>
                <w:sz w:val="22"/>
                <w:szCs w:val="22"/>
              </w:rPr>
              <w:t>(n=23)</w:t>
            </w:r>
          </w:p>
        </w:tc>
        <w:tc>
          <w:tcPr>
            <w:tcW w:w="539" w:type="pct"/>
            <w:vAlign w:val="center"/>
          </w:tcPr>
          <w:p w14:paraId="1DAA3956" w14:textId="77777777" w:rsidR="00E0607C" w:rsidRPr="00071D64" w:rsidRDefault="00E0607C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266654DC" w14:textId="77777777" w:rsidR="00E0607C" w:rsidRPr="00071D64" w:rsidRDefault="00E0607C" w:rsidP="00E0607C">
            <w:pPr>
              <w:jc w:val="center"/>
              <w:rPr>
                <w:sz w:val="22"/>
                <w:szCs w:val="22"/>
              </w:rPr>
            </w:pPr>
          </w:p>
        </w:tc>
      </w:tr>
      <w:tr w:rsidR="00A515E6" w:rsidRPr="00071D64" w14:paraId="697F9CEF" w14:textId="77777777" w:rsidTr="00E0607C">
        <w:tc>
          <w:tcPr>
            <w:tcW w:w="2168" w:type="pct"/>
            <w:vAlign w:val="center"/>
          </w:tcPr>
          <w:p w14:paraId="4D85DAA7" w14:textId="7C14D3A8" w:rsidR="00A515E6" w:rsidRPr="00391F43" w:rsidRDefault="00391F43" w:rsidP="00E0607C">
            <w:pPr>
              <w:rPr>
                <w:b/>
                <w:sz w:val="22"/>
                <w:szCs w:val="22"/>
              </w:rPr>
            </w:pPr>
            <w:r w:rsidRPr="00391F43">
              <w:rPr>
                <w:b/>
                <w:sz w:val="22"/>
                <w:szCs w:val="22"/>
              </w:rPr>
              <w:t>Variable</w:t>
            </w:r>
          </w:p>
        </w:tc>
        <w:tc>
          <w:tcPr>
            <w:tcW w:w="808" w:type="pct"/>
            <w:vAlign w:val="center"/>
          </w:tcPr>
          <w:p w14:paraId="232215CE" w14:textId="00FEF34B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 w:rsidRPr="00071D64">
              <w:rPr>
                <w:b/>
                <w:sz w:val="22"/>
                <w:szCs w:val="22"/>
              </w:rPr>
              <w:t>N (%)</w:t>
            </w:r>
          </w:p>
        </w:tc>
        <w:tc>
          <w:tcPr>
            <w:tcW w:w="853" w:type="pct"/>
            <w:vAlign w:val="center"/>
          </w:tcPr>
          <w:p w14:paraId="6DAB5135" w14:textId="4FC82E6E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 w:rsidRPr="00071D64">
              <w:rPr>
                <w:b/>
                <w:sz w:val="22"/>
                <w:szCs w:val="22"/>
              </w:rPr>
              <w:t>N (%)</w:t>
            </w:r>
          </w:p>
        </w:tc>
        <w:tc>
          <w:tcPr>
            <w:tcW w:w="539" w:type="pct"/>
            <w:vAlign w:val="center"/>
          </w:tcPr>
          <w:p w14:paraId="60574222" w14:textId="4DAA15EA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 w:rsidRPr="00071D64">
              <w:rPr>
                <w:b/>
                <w:sz w:val="22"/>
                <w:szCs w:val="22"/>
              </w:rPr>
              <w:sym w:font="Symbol" w:char="F063"/>
            </w:r>
            <w:r w:rsidRPr="00071D64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32" w:type="pct"/>
            <w:vAlign w:val="center"/>
          </w:tcPr>
          <w:p w14:paraId="0E90F124" w14:textId="1117A327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 w:rsidRPr="00071D64">
              <w:rPr>
                <w:b/>
                <w:sz w:val="22"/>
                <w:szCs w:val="22"/>
                <w:u w:val="single"/>
              </w:rPr>
              <w:t>P</w:t>
            </w:r>
          </w:p>
        </w:tc>
      </w:tr>
      <w:tr w:rsidR="00A515E6" w:rsidRPr="00071D64" w14:paraId="1041416E" w14:textId="77777777" w:rsidTr="00E0607C">
        <w:tc>
          <w:tcPr>
            <w:tcW w:w="2168" w:type="pct"/>
            <w:vAlign w:val="center"/>
          </w:tcPr>
          <w:p w14:paraId="5FB47921" w14:textId="5DA5735C" w:rsidR="00A515E6" w:rsidRPr="00071D64" w:rsidRDefault="00A515E6" w:rsidP="00E06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Security </w:t>
            </w:r>
            <w:r w:rsidR="00823027">
              <w:rPr>
                <w:sz w:val="22"/>
                <w:szCs w:val="22"/>
              </w:rPr>
              <w:t xml:space="preserve">disability </w:t>
            </w:r>
            <w:r>
              <w:rPr>
                <w:sz w:val="22"/>
                <w:szCs w:val="22"/>
              </w:rPr>
              <w:t>benefits</w:t>
            </w:r>
          </w:p>
        </w:tc>
        <w:tc>
          <w:tcPr>
            <w:tcW w:w="808" w:type="pct"/>
            <w:vAlign w:val="center"/>
          </w:tcPr>
          <w:p w14:paraId="2997CDF1" w14:textId="7D449BC0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14:paraId="3FC4600E" w14:textId="3A161C33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6BA5DA31" w14:textId="08EAFDC5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54B07339" w14:textId="16FD27C2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</w:tr>
      <w:tr w:rsidR="00A515E6" w:rsidRPr="00071D64" w14:paraId="48F93605" w14:textId="77777777" w:rsidTr="00452848">
        <w:tc>
          <w:tcPr>
            <w:tcW w:w="2168" w:type="pct"/>
            <w:vAlign w:val="center"/>
          </w:tcPr>
          <w:p w14:paraId="3277C5C5" w14:textId="2F023340" w:rsidR="00A515E6" w:rsidRPr="00071D64" w:rsidRDefault="00A515E6" w:rsidP="00E0607C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  Baseline</w:t>
            </w:r>
          </w:p>
        </w:tc>
        <w:tc>
          <w:tcPr>
            <w:tcW w:w="808" w:type="pct"/>
          </w:tcPr>
          <w:p w14:paraId="37EAE1DF" w14:textId="0274EDE7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 w:rsidRPr="00F75240">
              <w:t>11</w:t>
            </w:r>
            <w:r>
              <w:t xml:space="preserve"> of 46 </w:t>
            </w:r>
            <w:r w:rsidRPr="00F75240">
              <w:t>(24%)</w:t>
            </w:r>
          </w:p>
        </w:tc>
        <w:tc>
          <w:tcPr>
            <w:tcW w:w="853" w:type="pct"/>
          </w:tcPr>
          <w:p w14:paraId="48E7F08B" w14:textId="5AD76D9D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 w:rsidRPr="00F75240">
              <w:t>6</w:t>
            </w:r>
            <w:r>
              <w:t xml:space="preserve"> of 23 </w:t>
            </w:r>
            <w:r w:rsidRPr="00F75240">
              <w:t>(26%)</w:t>
            </w:r>
          </w:p>
        </w:tc>
        <w:tc>
          <w:tcPr>
            <w:tcW w:w="539" w:type="pct"/>
          </w:tcPr>
          <w:p w14:paraId="0503D7BF" w14:textId="3DF9C7C5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14:paraId="7F78664B" w14:textId="159510CF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 w:rsidRPr="00F75240">
              <w:t>NS</w:t>
            </w:r>
          </w:p>
        </w:tc>
      </w:tr>
      <w:tr w:rsidR="00A515E6" w:rsidRPr="00071D64" w14:paraId="776F6D34" w14:textId="77777777" w:rsidTr="00E0607C">
        <w:tc>
          <w:tcPr>
            <w:tcW w:w="2168" w:type="pct"/>
            <w:vAlign w:val="center"/>
          </w:tcPr>
          <w:p w14:paraId="1B9A3184" w14:textId="12B2877B" w:rsidR="00A515E6" w:rsidRPr="00071D64" w:rsidRDefault="00A515E6" w:rsidP="00E06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During first 6 months</w:t>
            </w:r>
          </w:p>
        </w:tc>
        <w:tc>
          <w:tcPr>
            <w:tcW w:w="808" w:type="pct"/>
            <w:vAlign w:val="center"/>
          </w:tcPr>
          <w:p w14:paraId="056A4450" w14:textId="66042896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of 43 (35%)</w:t>
            </w:r>
          </w:p>
        </w:tc>
        <w:tc>
          <w:tcPr>
            <w:tcW w:w="853" w:type="pct"/>
            <w:vAlign w:val="center"/>
          </w:tcPr>
          <w:p w14:paraId="58CB5CBF" w14:textId="4895F774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of 23 (52%)</w:t>
            </w:r>
          </w:p>
        </w:tc>
        <w:tc>
          <w:tcPr>
            <w:tcW w:w="539" w:type="pct"/>
            <w:vAlign w:val="center"/>
          </w:tcPr>
          <w:p w14:paraId="0CB1E142" w14:textId="3C430BBC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3.40</w:t>
            </w:r>
          </w:p>
        </w:tc>
        <w:tc>
          <w:tcPr>
            <w:tcW w:w="632" w:type="pct"/>
            <w:vAlign w:val="center"/>
          </w:tcPr>
          <w:p w14:paraId="1F1B5A99" w14:textId="73260908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.065</w:t>
            </w:r>
            <w:r>
              <w:rPr>
                <w:sz w:val="22"/>
                <w:szCs w:val="22"/>
                <w:vertAlign w:val="superscript"/>
              </w:rPr>
              <w:t>a</w:t>
            </w:r>
          </w:p>
        </w:tc>
      </w:tr>
      <w:tr w:rsidR="00A515E6" w:rsidRPr="00071D64" w14:paraId="35E421FC" w14:textId="77777777" w:rsidTr="00E0607C">
        <w:tc>
          <w:tcPr>
            <w:tcW w:w="2168" w:type="pct"/>
            <w:vAlign w:val="center"/>
          </w:tcPr>
          <w:p w14:paraId="08BD6AFD" w14:textId="15355AAA" w:rsidR="00A515E6" w:rsidRPr="00071D64" w:rsidRDefault="00A515E6" w:rsidP="00E06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During months 7-18</w:t>
            </w:r>
          </w:p>
        </w:tc>
        <w:tc>
          <w:tcPr>
            <w:tcW w:w="808" w:type="pct"/>
            <w:vAlign w:val="center"/>
          </w:tcPr>
          <w:p w14:paraId="65BE3291" w14:textId="3AE3EED2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of 37 (62%)</w:t>
            </w:r>
          </w:p>
        </w:tc>
        <w:tc>
          <w:tcPr>
            <w:tcW w:w="853" w:type="pct"/>
            <w:vAlign w:val="center"/>
          </w:tcPr>
          <w:p w14:paraId="4CA6C987" w14:textId="554DB791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of 15 (80%)</w:t>
            </w:r>
          </w:p>
        </w:tc>
        <w:tc>
          <w:tcPr>
            <w:tcW w:w="539" w:type="pct"/>
            <w:vAlign w:val="center"/>
          </w:tcPr>
          <w:p w14:paraId="358E2C9D" w14:textId="66D78126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2A526472" w14:textId="2188283E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A515E6" w:rsidRPr="00071D64" w14:paraId="2A8D04E3" w14:textId="77777777" w:rsidTr="00E0607C">
        <w:tc>
          <w:tcPr>
            <w:tcW w:w="2168" w:type="pct"/>
            <w:vAlign w:val="center"/>
          </w:tcPr>
          <w:p w14:paraId="0BF89FB6" w14:textId="7F7CA1F2" w:rsidR="00A515E6" w:rsidRPr="00071D64" w:rsidRDefault="00A515E6" w:rsidP="00E06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Hospitalization (all available data)</w:t>
            </w:r>
          </w:p>
        </w:tc>
        <w:tc>
          <w:tcPr>
            <w:tcW w:w="808" w:type="pct"/>
            <w:vAlign w:val="center"/>
          </w:tcPr>
          <w:p w14:paraId="5C13B074" w14:textId="6637F835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14:paraId="7A6539D7" w14:textId="7B256F9E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1868D5EF" w14:textId="441F2D9B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08E3E9CD" w14:textId="4D620323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</w:tr>
      <w:tr w:rsidR="00A515E6" w:rsidRPr="00071D64" w14:paraId="69D7B0FF" w14:textId="77777777" w:rsidTr="00E0607C">
        <w:tc>
          <w:tcPr>
            <w:tcW w:w="2168" w:type="pct"/>
            <w:vAlign w:val="center"/>
          </w:tcPr>
          <w:p w14:paraId="7F0140C4" w14:textId="6B5DAF6E" w:rsidR="00A515E6" w:rsidRPr="00071D64" w:rsidRDefault="00A515E6" w:rsidP="00E0607C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  During first 6 months</w:t>
            </w:r>
          </w:p>
        </w:tc>
        <w:tc>
          <w:tcPr>
            <w:tcW w:w="808" w:type="pct"/>
            <w:vAlign w:val="center"/>
          </w:tcPr>
          <w:p w14:paraId="6E1EAA44" w14:textId="04200C2C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of 38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 xml:space="preserve">5%) </w:t>
            </w:r>
          </w:p>
        </w:tc>
        <w:tc>
          <w:tcPr>
            <w:tcW w:w="853" w:type="pct"/>
            <w:vAlign w:val="center"/>
          </w:tcPr>
          <w:p w14:paraId="2976F7B4" w14:textId="5C7F952D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of </w:t>
            </w:r>
            <w:proofErr w:type="gramStart"/>
            <w:r>
              <w:rPr>
                <w:sz w:val="22"/>
                <w:szCs w:val="22"/>
              </w:rPr>
              <w:t>15  (</w:t>
            </w:r>
            <w:proofErr w:type="gramEnd"/>
            <w:r>
              <w:rPr>
                <w:sz w:val="22"/>
                <w:szCs w:val="22"/>
              </w:rPr>
              <w:t>13%)</w:t>
            </w:r>
          </w:p>
        </w:tc>
        <w:tc>
          <w:tcPr>
            <w:tcW w:w="539" w:type="pct"/>
            <w:vAlign w:val="center"/>
          </w:tcPr>
          <w:p w14:paraId="540977C0" w14:textId="498EE1CA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0A43E5E8" w14:textId="258ACB19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A515E6" w:rsidRPr="00071D64" w14:paraId="62B7940D" w14:textId="77777777" w:rsidTr="00E0607C">
        <w:tc>
          <w:tcPr>
            <w:tcW w:w="2168" w:type="pct"/>
            <w:vAlign w:val="center"/>
          </w:tcPr>
          <w:p w14:paraId="12AE1DED" w14:textId="589E3933" w:rsidR="00A515E6" w:rsidRPr="00071D64" w:rsidRDefault="00A515E6" w:rsidP="00E06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>
              <w:rPr>
                <w:sz w:val="22"/>
                <w:szCs w:val="22"/>
              </w:rPr>
              <w:t>During</w:t>
            </w:r>
            <w:proofErr w:type="gramEnd"/>
            <w:r>
              <w:rPr>
                <w:sz w:val="22"/>
                <w:szCs w:val="22"/>
              </w:rPr>
              <w:t xml:space="preserve"> first year</w:t>
            </w:r>
          </w:p>
        </w:tc>
        <w:tc>
          <w:tcPr>
            <w:tcW w:w="808" w:type="pct"/>
            <w:vAlign w:val="center"/>
          </w:tcPr>
          <w:p w14:paraId="3CBEC72B" w14:textId="49053F6E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of 33 (12%)</w:t>
            </w:r>
          </w:p>
        </w:tc>
        <w:tc>
          <w:tcPr>
            <w:tcW w:w="853" w:type="pct"/>
            <w:vAlign w:val="center"/>
          </w:tcPr>
          <w:p w14:paraId="7DEB8DB1" w14:textId="695F39FF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of </w:t>
            </w:r>
            <w:proofErr w:type="gramStart"/>
            <w:r>
              <w:rPr>
                <w:sz w:val="22"/>
                <w:szCs w:val="22"/>
              </w:rPr>
              <w:t>14  (</w:t>
            </w:r>
            <w:proofErr w:type="gramEnd"/>
            <w:r>
              <w:rPr>
                <w:sz w:val="22"/>
                <w:szCs w:val="22"/>
              </w:rPr>
              <w:t>21%)</w:t>
            </w:r>
          </w:p>
        </w:tc>
        <w:tc>
          <w:tcPr>
            <w:tcW w:w="539" w:type="pct"/>
            <w:vAlign w:val="center"/>
          </w:tcPr>
          <w:p w14:paraId="50A7ADAB" w14:textId="75BFF895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4BBE6864" w14:textId="0540E014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A515E6" w:rsidRPr="00071D64" w14:paraId="08AA15AC" w14:textId="77777777" w:rsidTr="00E0607C">
        <w:tc>
          <w:tcPr>
            <w:tcW w:w="2168" w:type="pct"/>
            <w:vAlign w:val="center"/>
          </w:tcPr>
          <w:p w14:paraId="37B79AC1" w14:textId="24E11D15" w:rsidR="00A515E6" w:rsidRPr="00071D64" w:rsidRDefault="00A515E6" w:rsidP="00E06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Dropouts from Study</w:t>
            </w:r>
          </w:p>
        </w:tc>
        <w:tc>
          <w:tcPr>
            <w:tcW w:w="808" w:type="pct"/>
            <w:vAlign w:val="center"/>
          </w:tcPr>
          <w:p w14:paraId="19B8A466" w14:textId="6B2582D9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 w:rsidRPr="00C75CB5">
              <w:rPr>
                <w:sz w:val="22"/>
                <w:szCs w:val="22"/>
              </w:rPr>
              <w:t>12 of 46% (26%)</w:t>
            </w:r>
          </w:p>
        </w:tc>
        <w:tc>
          <w:tcPr>
            <w:tcW w:w="853" w:type="pct"/>
            <w:vAlign w:val="center"/>
          </w:tcPr>
          <w:p w14:paraId="5B879F11" w14:textId="19199EF8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of </w:t>
            </w:r>
            <w:proofErr w:type="gramStart"/>
            <w:r>
              <w:rPr>
                <w:sz w:val="22"/>
                <w:szCs w:val="22"/>
              </w:rPr>
              <w:t>23  (</w:t>
            </w:r>
            <w:proofErr w:type="gramEnd"/>
            <w:r>
              <w:rPr>
                <w:sz w:val="22"/>
                <w:szCs w:val="22"/>
              </w:rPr>
              <w:t>39%)</w:t>
            </w:r>
          </w:p>
        </w:tc>
        <w:tc>
          <w:tcPr>
            <w:tcW w:w="539" w:type="pct"/>
            <w:vAlign w:val="center"/>
          </w:tcPr>
          <w:p w14:paraId="7CEE29FC" w14:textId="66105E7A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14:paraId="57CDAE71" w14:textId="06F4455F" w:rsidR="00A515E6" w:rsidRPr="00071D64" w:rsidRDefault="00A515E6" w:rsidP="00E06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</w:t>
            </w:r>
          </w:p>
        </w:tc>
      </w:tr>
      <w:tr w:rsidR="006E6430" w:rsidRPr="00071D64" w14:paraId="4EADAF11" w14:textId="77777777" w:rsidTr="00E0607C">
        <w:tc>
          <w:tcPr>
            <w:tcW w:w="2168" w:type="pct"/>
            <w:vAlign w:val="center"/>
          </w:tcPr>
          <w:p w14:paraId="000E1B30" w14:textId="6F5A817B" w:rsidR="006E6430" w:rsidRPr="00071D64" w:rsidRDefault="006E6430" w:rsidP="006E6430">
            <w:pPr>
              <w:rPr>
                <w:sz w:val="22"/>
                <w:szCs w:val="22"/>
              </w:rPr>
            </w:pPr>
          </w:p>
        </w:tc>
        <w:tc>
          <w:tcPr>
            <w:tcW w:w="808" w:type="pct"/>
            <w:vAlign w:val="center"/>
          </w:tcPr>
          <w:p w14:paraId="3835C0A7" w14:textId="047B4710" w:rsidR="006E6430" w:rsidRPr="00071D64" w:rsidRDefault="006E6430" w:rsidP="006E6430">
            <w:pPr>
              <w:jc w:val="center"/>
              <w:rPr>
                <w:sz w:val="22"/>
                <w:szCs w:val="22"/>
              </w:rPr>
            </w:pPr>
            <w:r w:rsidRPr="00071D64">
              <w:rPr>
                <w:b/>
                <w:sz w:val="22"/>
                <w:szCs w:val="22"/>
              </w:rPr>
              <w:t>M (SD)</w:t>
            </w:r>
          </w:p>
        </w:tc>
        <w:tc>
          <w:tcPr>
            <w:tcW w:w="853" w:type="pct"/>
            <w:vAlign w:val="center"/>
          </w:tcPr>
          <w:p w14:paraId="012C93B3" w14:textId="0861ED95" w:rsidR="006E6430" w:rsidRPr="00071D64" w:rsidRDefault="006E6430" w:rsidP="006E6430">
            <w:pPr>
              <w:jc w:val="center"/>
              <w:rPr>
                <w:sz w:val="22"/>
                <w:szCs w:val="22"/>
              </w:rPr>
            </w:pPr>
            <w:r w:rsidRPr="00071D64">
              <w:rPr>
                <w:b/>
                <w:sz w:val="22"/>
                <w:szCs w:val="22"/>
              </w:rPr>
              <w:t>M (SD)</w:t>
            </w:r>
          </w:p>
        </w:tc>
        <w:tc>
          <w:tcPr>
            <w:tcW w:w="539" w:type="pct"/>
            <w:vAlign w:val="center"/>
          </w:tcPr>
          <w:p w14:paraId="262AF0A7" w14:textId="2FE42C85" w:rsidR="006E6430" w:rsidRPr="00071D64" w:rsidRDefault="006E6430" w:rsidP="006E6430">
            <w:pPr>
              <w:jc w:val="center"/>
              <w:rPr>
                <w:sz w:val="22"/>
                <w:szCs w:val="22"/>
              </w:rPr>
            </w:pPr>
            <w:r w:rsidRPr="00071D64">
              <w:rPr>
                <w:b/>
                <w:sz w:val="22"/>
                <w:szCs w:val="22"/>
                <w:u w:val="single"/>
              </w:rPr>
              <w:t>T</w:t>
            </w:r>
          </w:p>
        </w:tc>
        <w:tc>
          <w:tcPr>
            <w:tcW w:w="632" w:type="pct"/>
            <w:vAlign w:val="center"/>
          </w:tcPr>
          <w:p w14:paraId="585EFA1A" w14:textId="5F8CB76B" w:rsidR="006E6430" w:rsidRPr="00071D64" w:rsidRDefault="006E6430" w:rsidP="006E6430">
            <w:pPr>
              <w:jc w:val="center"/>
              <w:rPr>
                <w:sz w:val="22"/>
                <w:szCs w:val="22"/>
              </w:rPr>
            </w:pPr>
            <w:r w:rsidRPr="00071D64">
              <w:rPr>
                <w:b/>
                <w:sz w:val="22"/>
                <w:szCs w:val="22"/>
                <w:u w:val="single"/>
              </w:rPr>
              <w:t>P</w:t>
            </w:r>
          </w:p>
        </w:tc>
      </w:tr>
      <w:tr w:rsidR="006E6430" w:rsidRPr="00071D64" w14:paraId="4BF6576D" w14:textId="77777777" w:rsidTr="00E0607C">
        <w:tc>
          <w:tcPr>
            <w:tcW w:w="2168" w:type="pct"/>
            <w:vAlign w:val="center"/>
          </w:tcPr>
          <w:p w14:paraId="78220BD2" w14:textId="2976B3F9" w:rsidR="006E6430" w:rsidRPr="00071D64" w:rsidRDefault="0076375D" w:rsidP="006E6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Days in Study</w:t>
            </w:r>
            <w:r w:rsidR="00C27160">
              <w:rPr>
                <w:sz w:val="22"/>
                <w:szCs w:val="22"/>
              </w:rPr>
              <w:t xml:space="preserve"> after Randomization</w:t>
            </w:r>
          </w:p>
        </w:tc>
        <w:tc>
          <w:tcPr>
            <w:tcW w:w="808" w:type="pct"/>
            <w:vAlign w:val="center"/>
          </w:tcPr>
          <w:p w14:paraId="4D2C5FAA" w14:textId="134E5D96" w:rsidR="006E6430" w:rsidRPr="00071D64" w:rsidRDefault="00BD61BB" w:rsidP="006E6430">
            <w:pPr>
              <w:jc w:val="center"/>
              <w:rPr>
                <w:sz w:val="22"/>
                <w:szCs w:val="22"/>
              </w:rPr>
            </w:pPr>
            <w:r w:rsidRPr="00BD61BB">
              <w:rPr>
                <w:sz w:val="22"/>
                <w:szCs w:val="22"/>
              </w:rPr>
              <w:t>435</w:t>
            </w:r>
            <w:r>
              <w:rPr>
                <w:sz w:val="22"/>
                <w:szCs w:val="22"/>
              </w:rPr>
              <w:t xml:space="preserve"> (</w:t>
            </w:r>
            <w:r w:rsidRPr="00BD61BB">
              <w:rPr>
                <w:sz w:val="22"/>
                <w:szCs w:val="22"/>
              </w:rPr>
              <w:t>172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3" w:type="pct"/>
            <w:vAlign w:val="center"/>
          </w:tcPr>
          <w:p w14:paraId="3A5ED7A6" w14:textId="72D5AB42" w:rsidR="006E6430" w:rsidRPr="00071D64" w:rsidRDefault="00760572" w:rsidP="006E6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(229)</w:t>
            </w:r>
          </w:p>
        </w:tc>
        <w:tc>
          <w:tcPr>
            <w:tcW w:w="539" w:type="pct"/>
            <w:vAlign w:val="center"/>
          </w:tcPr>
          <w:p w14:paraId="6383BB71" w14:textId="7324CF4C" w:rsidR="006E6430" w:rsidRPr="00071D64" w:rsidRDefault="00760572" w:rsidP="006E6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1.76</w:t>
            </w:r>
          </w:p>
        </w:tc>
        <w:tc>
          <w:tcPr>
            <w:tcW w:w="632" w:type="pct"/>
            <w:vAlign w:val="center"/>
          </w:tcPr>
          <w:p w14:paraId="4FBACA79" w14:textId="05DA89C2" w:rsidR="006E6430" w:rsidRPr="00071D64" w:rsidRDefault="00760572" w:rsidP="006E6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</w:t>
            </w:r>
          </w:p>
        </w:tc>
      </w:tr>
    </w:tbl>
    <w:p w14:paraId="219D7954" w14:textId="7E0CA17C" w:rsidR="00897509" w:rsidRPr="00914275" w:rsidRDefault="00A11670">
      <w:pPr>
        <w:spacing w:after="160" w:line="259" w:lineRule="auto"/>
        <w:rPr>
          <w:i/>
          <w:sz w:val="22"/>
          <w:szCs w:val="22"/>
        </w:rPr>
      </w:pPr>
      <w:r w:rsidRPr="00914275">
        <w:rPr>
          <w:b/>
          <w:sz w:val="22"/>
          <w:szCs w:val="22"/>
        </w:rPr>
        <w:t>Supplemental Table 2.</w:t>
      </w:r>
      <w:r w:rsidRPr="00914275">
        <w:rPr>
          <w:sz w:val="22"/>
          <w:szCs w:val="22"/>
        </w:rPr>
        <w:t xml:space="preserve"> </w:t>
      </w:r>
      <w:r w:rsidR="00E0607C" w:rsidRPr="00914275">
        <w:rPr>
          <w:sz w:val="22"/>
          <w:szCs w:val="22"/>
        </w:rPr>
        <w:t xml:space="preserve"> </w:t>
      </w:r>
      <w:r w:rsidRPr="00914275">
        <w:rPr>
          <w:i/>
          <w:sz w:val="22"/>
          <w:szCs w:val="22"/>
        </w:rPr>
        <w:t>Exploratory</w:t>
      </w:r>
      <w:r w:rsidR="00071D64" w:rsidRPr="00914275">
        <w:rPr>
          <w:i/>
          <w:sz w:val="22"/>
          <w:szCs w:val="22"/>
        </w:rPr>
        <w:t xml:space="preserve"> Analyses of Disability Income, Hospitalization, and Dropout Frequencies </w:t>
      </w:r>
    </w:p>
    <w:p w14:paraId="2325BCF4" w14:textId="77777777" w:rsidR="00897509" w:rsidRDefault="00897509">
      <w:pPr>
        <w:spacing w:after="160" w:line="259" w:lineRule="auto"/>
        <w:rPr>
          <w:sz w:val="22"/>
          <w:szCs w:val="22"/>
          <w:u w:val="single"/>
        </w:rPr>
      </w:pPr>
    </w:p>
    <w:p w14:paraId="6C9C1296" w14:textId="084C3391" w:rsidR="00B86E4C" w:rsidRDefault="00897509" w:rsidP="00286CEF">
      <w:pPr>
        <w:spacing w:after="160" w:line="259" w:lineRule="auto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vertAlign w:val="superscript"/>
        </w:rPr>
        <w:t>a</w:t>
      </w:r>
      <w:r w:rsidR="00561B18">
        <w:rPr>
          <w:sz w:val="22"/>
          <w:szCs w:val="22"/>
        </w:rPr>
        <w:t>Difference</w:t>
      </w:r>
      <w:proofErr w:type="spellEnd"/>
      <w:r w:rsidR="00561B18">
        <w:rPr>
          <w:sz w:val="22"/>
          <w:szCs w:val="22"/>
        </w:rPr>
        <w:t xml:space="preserve"> in f</w:t>
      </w:r>
      <w:r>
        <w:rPr>
          <w:sz w:val="22"/>
          <w:szCs w:val="22"/>
        </w:rPr>
        <w:t>requencies</w:t>
      </w:r>
      <w:r w:rsidR="00561B18">
        <w:rPr>
          <w:sz w:val="22"/>
          <w:szCs w:val="22"/>
        </w:rPr>
        <w:t xml:space="preserve"> between groups compared to baseline frequencies.</w:t>
      </w:r>
    </w:p>
    <w:p w14:paraId="3A820538" w14:textId="77777777" w:rsidR="009D53D5" w:rsidRDefault="009D53D5" w:rsidP="00056B3C">
      <w:pPr>
        <w:spacing w:line="480" w:lineRule="auto"/>
      </w:pPr>
    </w:p>
    <w:sectPr w:rsidR="009D53D5" w:rsidSect="00056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B86E4C"/>
    <w:rsid w:val="00053096"/>
    <w:rsid w:val="00056B3C"/>
    <w:rsid w:val="00067FF9"/>
    <w:rsid w:val="00071D64"/>
    <w:rsid w:val="000D59A9"/>
    <w:rsid w:val="001330A2"/>
    <w:rsid w:val="00151F15"/>
    <w:rsid w:val="00227360"/>
    <w:rsid w:val="00233F22"/>
    <w:rsid w:val="002543EC"/>
    <w:rsid w:val="00286CEF"/>
    <w:rsid w:val="00391F43"/>
    <w:rsid w:val="00396C5F"/>
    <w:rsid w:val="003A2598"/>
    <w:rsid w:val="003D40F7"/>
    <w:rsid w:val="004009DB"/>
    <w:rsid w:val="00417ED6"/>
    <w:rsid w:val="004B53D7"/>
    <w:rsid w:val="00542C50"/>
    <w:rsid w:val="00561B18"/>
    <w:rsid w:val="005646CF"/>
    <w:rsid w:val="005F5C0C"/>
    <w:rsid w:val="006A4853"/>
    <w:rsid w:val="006E6430"/>
    <w:rsid w:val="007039B3"/>
    <w:rsid w:val="007570CF"/>
    <w:rsid w:val="00760572"/>
    <w:rsid w:val="0076375D"/>
    <w:rsid w:val="007829AB"/>
    <w:rsid w:val="0079610B"/>
    <w:rsid w:val="007E03FE"/>
    <w:rsid w:val="007E700D"/>
    <w:rsid w:val="00823027"/>
    <w:rsid w:val="008256EB"/>
    <w:rsid w:val="00883029"/>
    <w:rsid w:val="0089185C"/>
    <w:rsid w:val="00897509"/>
    <w:rsid w:val="00914275"/>
    <w:rsid w:val="009D53D5"/>
    <w:rsid w:val="009E494E"/>
    <w:rsid w:val="009F0E45"/>
    <w:rsid w:val="00A11670"/>
    <w:rsid w:val="00A515E6"/>
    <w:rsid w:val="00B471AA"/>
    <w:rsid w:val="00B86E4C"/>
    <w:rsid w:val="00BC4A12"/>
    <w:rsid w:val="00BD61BB"/>
    <w:rsid w:val="00C27160"/>
    <w:rsid w:val="00C75CB5"/>
    <w:rsid w:val="00E0607C"/>
    <w:rsid w:val="00E5143F"/>
    <w:rsid w:val="00EB4FAC"/>
    <w:rsid w:val="00F06E02"/>
    <w:rsid w:val="00F2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4B9C"/>
  <w15:chartTrackingRefBased/>
  <w15:docId w15:val="{24DA3ECA-4D15-4699-991B-B7851085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E4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86E4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6E4C"/>
    <w:rPr>
      <w:rFonts w:ascii="Arial" w:eastAsia="Times New Roman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86E4C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86E4C"/>
    <w:rPr>
      <w:rFonts w:ascii="Arial" w:eastAsia="Times New Roman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Nuechterlein</dc:creator>
  <cp:keywords/>
  <dc:description/>
  <cp:lastModifiedBy>Keith Nuechterlein</cp:lastModifiedBy>
  <cp:revision>3</cp:revision>
  <dcterms:created xsi:type="dcterms:W3CDTF">2018-11-11T03:02:00Z</dcterms:created>
  <dcterms:modified xsi:type="dcterms:W3CDTF">2018-11-11T03:03:00Z</dcterms:modified>
</cp:coreProperties>
</file>