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806E" w14:textId="77633FEF" w:rsidR="00F870D0" w:rsidRPr="00ED2909" w:rsidRDefault="00F870D0" w:rsidP="00F870D0">
      <w:pPr>
        <w:pStyle w:val="Heading1"/>
      </w:pPr>
      <w:r w:rsidRPr="004776DA">
        <w:t xml:space="preserve">Supplementary </w:t>
      </w:r>
      <w:r w:rsidR="00680A63">
        <w:t>T</w:t>
      </w:r>
      <w:r w:rsidRPr="004776DA">
        <w:t>able</w:t>
      </w:r>
      <w:r>
        <w:t xml:space="preserve"> </w:t>
      </w:r>
      <w:r w:rsidR="00680A63">
        <w:t>2</w:t>
      </w:r>
      <w:r>
        <w:t xml:space="preserve">. </w:t>
      </w:r>
      <w:r w:rsidRPr="00AA3021">
        <w:t xml:space="preserve">Six-year </w:t>
      </w:r>
      <w:r>
        <w:t>course</w:t>
      </w:r>
      <w:r w:rsidRPr="00AA3021">
        <w:t xml:space="preserve"> of </w:t>
      </w:r>
      <w:r>
        <w:t xml:space="preserve">domain-specific </w:t>
      </w:r>
      <w:r w:rsidRPr="00AA3021">
        <w:t>disability in participants with chronic depressive disorder, recurrent depressive disorder, remitting depressive disorder and healthy controls</w:t>
      </w:r>
    </w:p>
    <w:tbl>
      <w:tblPr>
        <w:tblW w:w="1395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02"/>
        <w:gridCol w:w="519"/>
        <w:gridCol w:w="768"/>
        <w:gridCol w:w="391"/>
        <w:gridCol w:w="602"/>
        <w:gridCol w:w="519"/>
        <w:gridCol w:w="704"/>
        <w:gridCol w:w="391"/>
        <w:gridCol w:w="602"/>
        <w:gridCol w:w="519"/>
        <w:gridCol w:w="696"/>
        <w:gridCol w:w="391"/>
        <w:gridCol w:w="602"/>
        <w:gridCol w:w="519"/>
        <w:gridCol w:w="768"/>
        <w:gridCol w:w="449"/>
        <w:gridCol w:w="651"/>
        <w:gridCol w:w="519"/>
        <w:gridCol w:w="768"/>
      </w:tblGrid>
      <w:tr w:rsidR="007723E1" w:rsidRPr="00BC5A8D" w14:paraId="04574166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167B4FBB" w14:textId="40A0A297" w:rsidR="007723E1" w:rsidRPr="00BC5A8D" w:rsidRDefault="007723E1" w:rsidP="00BC5A8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03C34">
              <w:rPr>
                <w:rFonts w:ascii="Arial" w:eastAsia="Times New Roman" w:hAnsi="Arial" w:cs="Arial"/>
                <w:b/>
                <w:sz w:val="14"/>
                <w:szCs w:val="14"/>
              </w:rPr>
              <w:t>Domain-specific disability</w:t>
            </w:r>
          </w:p>
        </w:tc>
        <w:tc>
          <w:tcPr>
            <w:tcW w:w="1889" w:type="dxa"/>
            <w:gridSpan w:val="3"/>
            <w:shd w:val="clear" w:color="auto" w:fill="auto"/>
            <w:noWrap/>
          </w:tcPr>
          <w:p w14:paraId="79546703" w14:textId="7C180863" w:rsidR="007723E1" w:rsidRPr="00BC5A8D" w:rsidRDefault="007723E1" w:rsidP="00BC5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T0</w:t>
            </w:r>
          </w:p>
        </w:tc>
        <w:tc>
          <w:tcPr>
            <w:tcW w:w="391" w:type="dxa"/>
          </w:tcPr>
          <w:p w14:paraId="2BD4CDC0" w14:textId="77777777" w:rsidR="007723E1" w:rsidRPr="00BC5A8D" w:rsidRDefault="007723E1" w:rsidP="00BC5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25" w:type="dxa"/>
            <w:gridSpan w:val="3"/>
            <w:shd w:val="clear" w:color="auto" w:fill="auto"/>
            <w:noWrap/>
          </w:tcPr>
          <w:p w14:paraId="5CA7111B" w14:textId="1616E2D0" w:rsidR="007723E1" w:rsidRPr="00BC5A8D" w:rsidRDefault="007723E1" w:rsidP="00BC5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T1</w:t>
            </w:r>
          </w:p>
        </w:tc>
        <w:tc>
          <w:tcPr>
            <w:tcW w:w="391" w:type="dxa"/>
          </w:tcPr>
          <w:p w14:paraId="0839F2E7" w14:textId="77777777" w:rsidR="007723E1" w:rsidRPr="00BC5A8D" w:rsidRDefault="007723E1" w:rsidP="00BC5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shd w:val="clear" w:color="auto" w:fill="auto"/>
            <w:noWrap/>
          </w:tcPr>
          <w:p w14:paraId="50BCC885" w14:textId="0911A005" w:rsidR="007723E1" w:rsidRPr="00BC5A8D" w:rsidRDefault="007723E1" w:rsidP="00BC5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T2</w:t>
            </w:r>
          </w:p>
        </w:tc>
        <w:tc>
          <w:tcPr>
            <w:tcW w:w="391" w:type="dxa"/>
          </w:tcPr>
          <w:p w14:paraId="11E60AB3" w14:textId="77777777" w:rsidR="007723E1" w:rsidRPr="00BC5A8D" w:rsidRDefault="007723E1" w:rsidP="00BC5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89" w:type="dxa"/>
            <w:gridSpan w:val="3"/>
            <w:shd w:val="clear" w:color="auto" w:fill="auto"/>
            <w:noWrap/>
          </w:tcPr>
          <w:p w14:paraId="4BCFFDE2" w14:textId="14956B77" w:rsidR="007723E1" w:rsidRPr="00BC5A8D" w:rsidRDefault="007723E1" w:rsidP="00BC5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T3</w:t>
            </w:r>
          </w:p>
        </w:tc>
        <w:tc>
          <w:tcPr>
            <w:tcW w:w="449" w:type="dxa"/>
          </w:tcPr>
          <w:p w14:paraId="5EFC832C" w14:textId="77777777" w:rsidR="007723E1" w:rsidRPr="00BC5A8D" w:rsidRDefault="007723E1" w:rsidP="00BC5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38" w:type="dxa"/>
            <w:gridSpan w:val="3"/>
            <w:shd w:val="clear" w:color="auto" w:fill="auto"/>
            <w:noWrap/>
          </w:tcPr>
          <w:p w14:paraId="6FC21973" w14:textId="53CB4E78" w:rsidR="007723E1" w:rsidRPr="00BC5A8D" w:rsidRDefault="007723E1" w:rsidP="00BC5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5186">
              <w:rPr>
                <w:rFonts w:ascii="Arial" w:eastAsia="Times New Roman" w:hAnsi="Arial" w:cs="Arial"/>
                <w:b/>
                <w:sz w:val="14"/>
                <w:szCs w:val="14"/>
              </w:rPr>
              <w:t>Group * time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(T0T3)</w:t>
            </w:r>
          </w:p>
        </w:tc>
      </w:tr>
      <w:tr w:rsidR="00DE2C46" w:rsidRPr="00BC5A8D" w14:paraId="63D6C6A3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</w:tcPr>
          <w:p w14:paraId="10B95862" w14:textId="77777777" w:rsidR="00DE2C46" w:rsidRPr="00103C34" w:rsidRDefault="00DE2C46" w:rsidP="00DE2C46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31805DA0" w14:textId="40565507" w:rsidR="00DE2C46" w:rsidRPr="00BC5A8D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β</w:t>
            </w:r>
          </w:p>
        </w:tc>
        <w:tc>
          <w:tcPr>
            <w:tcW w:w="519" w:type="dxa"/>
            <w:shd w:val="clear" w:color="auto" w:fill="auto"/>
            <w:noWrap/>
          </w:tcPr>
          <w:p w14:paraId="24949B8B" w14:textId="4B08C5CF" w:rsidR="00DE2C46" w:rsidRPr="00BC5A8D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</w:t>
            </w:r>
          </w:p>
        </w:tc>
        <w:tc>
          <w:tcPr>
            <w:tcW w:w="768" w:type="dxa"/>
            <w:shd w:val="clear" w:color="auto" w:fill="auto"/>
            <w:noWrap/>
          </w:tcPr>
          <w:p w14:paraId="741FE3DB" w14:textId="2A996EFE" w:rsidR="00DE2C46" w:rsidRPr="00BC5A8D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391" w:type="dxa"/>
          </w:tcPr>
          <w:p w14:paraId="067549E4" w14:textId="77777777" w:rsidR="00DE2C46" w:rsidRPr="00BC5A8D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5CA050B8" w14:textId="5B43C31D" w:rsidR="00DE2C46" w:rsidRPr="00BC5A8D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β</w:t>
            </w:r>
          </w:p>
        </w:tc>
        <w:tc>
          <w:tcPr>
            <w:tcW w:w="519" w:type="dxa"/>
            <w:shd w:val="clear" w:color="auto" w:fill="auto"/>
            <w:noWrap/>
          </w:tcPr>
          <w:p w14:paraId="0D459916" w14:textId="51A11C41" w:rsidR="00DE2C46" w:rsidRPr="00BC5A8D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</w:t>
            </w:r>
          </w:p>
        </w:tc>
        <w:tc>
          <w:tcPr>
            <w:tcW w:w="704" w:type="dxa"/>
            <w:shd w:val="clear" w:color="auto" w:fill="auto"/>
            <w:noWrap/>
          </w:tcPr>
          <w:p w14:paraId="420E863B" w14:textId="2CC5D8F5" w:rsidR="00DE2C46" w:rsidRPr="00BC5A8D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391" w:type="dxa"/>
          </w:tcPr>
          <w:p w14:paraId="424069D6" w14:textId="77777777" w:rsidR="00DE2C46" w:rsidRPr="00BC5A8D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3C291FDE" w14:textId="3D2105B2" w:rsidR="00DE2C46" w:rsidRPr="00BC5A8D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β</w:t>
            </w:r>
          </w:p>
        </w:tc>
        <w:tc>
          <w:tcPr>
            <w:tcW w:w="519" w:type="dxa"/>
            <w:shd w:val="clear" w:color="auto" w:fill="auto"/>
            <w:noWrap/>
          </w:tcPr>
          <w:p w14:paraId="10B85B6C" w14:textId="36E45D93" w:rsidR="00DE2C46" w:rsidRPr="00BC5A8D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</w:t>
            </w:r>
          </w:p>
        </w:tc>
        <w:tc>
          <w:tcPr>
            <w:tcW w:w="696" w:type="dxa"/>
            <w:shd w:val="clear" w:color="auto" w:fill="auto"/>
            <w:noWrap/>
          </w:tcPr>
          <w:p w14:paraId="0B97F490" w14:textId="71E6970F" w:rsidR="00DE2C46" w:rsidRPr="00BC5A8D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391" w:type="dxa"/>
          </w:tcPr>
          <w:p w14:paraId="5F8DDFDF" w14:textId="77777777" w:rsidR="00DE2C46" w:rsidRPr="00BC5A8D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60D26A9E" w14:textId="363DFF4E" w:rsidR="00DE2C46" w:rsidRPr="00BC5A8D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β</w:t>
            </w:r>
          </w:p>
        </w:tc>
        <w:tc>
          <w:tcPr>
            <w:tcW w:w="519" w:type="dxa"/>
            <w:shd w:val="clear" w:color="auto" w:fill="auto"/>
            <w:noWrap/>
          </w:tcPr>
          <w:p w14:paraId="03510BDD" w14:textId="037819B3" w:rsidR="00DE2C46" w:rsidRPr="00BC5A8D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</w:t>
            </w:r>
          </w:p>
        </w:tc>
        <w:tc>
          <w:tcPr>
            <w:tcW w:w="768" w:type="dxa"/>
            <w:shd w:val="clear" w:color="auto" w:fill="auto"/>
            <w:noWrap/>
          </w:tcPr>
          <w:p w14:paraId="5740D64E" w14:textId="317E8AA5" w:rsidR="00DE2C46" w:rsidRPr="00BC5A8D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449" w:type="dxa"/>
          </w:tcPr>
          <w:p w14:paraId="6D6A50F1" w14:textId="77777777" w:rsidR="00DE2C46" w:rsidRPr="00BC5A8D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</w:tcPr>
          <w:p w14:paraId="22B01FE5" w14:textId="5E99B2A2" w:rsidR="00DE2C46" w:rsidRPr="00BC5A8D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β</w:t>
            </w:r>
          </w:p>
        </w:tc>
        <w:tc>
          <w:tcPr>
            <w:tcW w:w="519" w:type="dxa"/>
            <w:shd w:val="clear" w:color="auto" w:fill="auto"/>
            <w:noWrap/>
          </w:tcPr>
          <w:p w14:paraId="59C44EDC" w14:textId="4966D0C2" w:rsidR="00DE2C46" w:rsidRPr="00BC5A8D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</w:t>
            </w:r>
          </w:p>
        </w:tc>
        <w:tc>
          <w:tcPr>
            <w:tcW w:w="768" w:type="dxa"/>
            <w:shd w:val="clear" w:color="auto" w:fill="auto"/>
            <w:noWrap/>
          </w:tcPr>
          <w:p w14:paraId="5B123060" w14:textId="08638F80" w:rsidR="00DE2C46" w:rsidRPr="00BC5A8D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</w:tr>
      <w:tr w:rsidR="00DE2C46" w:rsidRPr="001F4018" w14:paraId="222E9C24" w14:textId="77777777" w:rsidTr="007723E1">
        <w:trPr>
          <w:trHeight w:val="300"/>
        </w:trPr>
        <w:tc>
          <w:tcPr>
            <w:tcW w:w="2978" w:type="dxa"/>
            <w:shd w:val="clear" w:color="auto" w:fill="D9D9D9" w:themeFill="background1" w:themeFillShade="D9"/>
            <w:noWrap/>
          </w:tcPr>
          <w:p w14:paraId="5DADC9F1" w14:textId="23E80DD1" w:rsidR="00DE2C46" w:rsidRPr="001F4018" w:rsidRDefault="00DE2C46" w:rsidP="00DE2C4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Household activities</w:t>
            </w:r>
          </w:p>
        </w:tc>
        <w:tc>
          <w:tcPr>
            <w:tcW w:w="602" w:type="dxa"/>
            <w:shd w:val="clear" w:color="auto" w:fill="D9D9D9" w:themeFill="background1" w:themeFillShade="D9"/>
            <w:noWrap/>
          </w:tcPr>
          <w:p w14:paraId="6F28FD49" w14:textId="77777777" w:rsidR="00DE2C46" w:rsidRPr="001F4018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14:paraId="1289D873" w14:textId="77777777" w:rsidR="00DE2C46" w:rsidRPr="001F4018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  <w:noWrap/>
          </w:tcPr>
          <w:p w14:paraId="4D41823A" w14:textId="77777777" w:rsidR="00DE2C46" w:rsidRPr="001F4018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9A363EE" w14:textId="77777777" w:rsidR="00DE2C46" w:rsidRPr="001F4018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noWrap/>
          </w:tcPr>
          <w:p w14:paraId="652DCBBA" w14:textId="76161EAA" w:rsidR="00DE2C46" w:rsidRPr="001F4018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14:paraId="28ED848D" w14:textId="77777777" w:rsidR="00DE2C46" w:rsidRPr="001F4018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noWrap/>
          </w:tcPr>
          <w:p w14:paraId="3B02D0DE" w14:textId="77777777" w:rsidR="00DE2C46" w:rsidRPr="001F4018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948F9F5" w14:textId="77777777" w:rsidR="00DE2C46" w:rsidRPr="001F4018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noWrap/>
          </w:tcPr>
          <w:p w14:paraId="76139E9A" w14:textId="22C70CF6" w:rsidR="00DE2C46" w:rsidRPr="001F4018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14:paraId="69B85E7F" w14:textId="77777777" w:rsidR="00DE2C46" w:rsidRPr="001F4018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  <w:noWrap/>
          </w:tcPr>
          <w:p w14:paraId="610E2559" w14:textId="77777777" w:rsidR="00DE2C46" w:rsidRPr="001F4018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992DF19" w14:textId="77777777" w:rsidR="00DE2C46" w:rsidRPr="001F4018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noWrap/>
          </w:tcPr>
          <w:p w14:paraId="76BBA0CB" w14:textId="1CA24DE4" w:rsidR="00DE2C46" w:rsidRPr="001F4018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14:paraId="1714874E" w14:textId="77777777" w:rsidR="00DE2C46" w:rsidRPr="001F4018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  <w:noWrap/>
          </w:tcPr>
          <w:p w14:paraId="0997830C" w14:textId="77777777" w:rsidR="00DE2C46" w:rsidRPr="001F4018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14:paraId="0B76F399" w14:textId="77777777" w:rsidR="00DE2C46" w:rsidRPr="001F4018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D9D9D9" w:themeFill="background1" w:themeFillShade="D9"/>
            <w:noWrap/>
          </w:tcPr>
          <w:p w14:paraId="148B1052" w14:textId="4FC9CAD3" w:rsidR="00DE2C46" w:rsidRPr="001F4018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14:paraId="35FDCCAB" w14:textId="77777777" w:rsidR="00DE2C46" w:rsidRPr="001F4018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  <w:noWrap/>
          </w:tcPr>
          <w:p w14:paraId="64A17C68" w14:textId="77777777" w:rsidR="00DE2C46" w:rsidRPr="001F4018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</w:tr>
      <w:tr w:rsidR="00DE2C46" w:rsidRPr="00BC5A8D" w14:paraId="6846D0F7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</w:tcPr>
          <w:p w14:paraId="2B316CD3" w14:textId="7313BE1A" w:rsidR="00DE2C46" w:rsidRPr="00616B50" w:rsidRDefault="00DE2C46" w:rsidP="00DE2C4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Across diagnostic groups</w:t>
            </w:r>
          </w:p>
        </w:tc>
        <w:tc>
          <w:tcPr>
            <w:tcW w:w="602" w:type="dxa"/>
            <w:shd w:val="clear" w:color="auto" w:fill="auto"/>
            <w:noWrap/>
          </w:tcPr>
          <w:p w14:paraId="2228A8BB" w14:textId="77777777" w:rsidR="00DE2C46" w:rsidRPr="00616B50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0CDDCBC1" w14:textId="77777777" w:rsidR="00DE2C46" w:rsidRPr="00616B50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33DE58F8" w14:textId="77777777" w:rsidR="00DE2C46" w:rsidRPr="00616B50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635E3717" w14:textId="77777777" w:rsidR="00DE2C46" w:rsidRPr="00616B50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74080239" w14:textId="37E4E627" w:rsidR="00DE2C46" w:rsidRPr="00616B50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724A46A1" w14:textId="77777777" w:rsidR="00DE2C46" w:rsidRPr="00616B50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auto"/>
            <w:noWrap/>
          </w:tcPr>
          <w:p w14:paraId="26848D7E" w14:textId="77777777" w:rsidR="00DE2C46" w:rsidRPr="00616B50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1B1BCC9E" w14:textId="77777777" w:rsidR="00DE2C46" w:rsidRPr="00616B50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4634F01E" w14:textId="54D56F4D" w:rsidR="00DE2C46" w:rsidRPr="00616B50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77EC8477" w14:textId="77777777" w:rsidR="00DE2C46" w:rsidRPr="00616B50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7A2B3B4" w14:textId="77777777" w:rsidR="00DE2C46" w:rsidRPr="00616B50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27EDF5C1" w14:textId="77777777" w:rsidR="00DE2C46" w:rsidRPr="00616B50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47D4DE93" w14:textId="028AF537" w:rsidR="00DE2C46" w:rsidRPr="00616B50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4C6B939B" w14:textId="77777777" w:rsidR="00DE2C46" w:rsidRPr="00616B50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560A71DB" w14:textId="77777777" w:rsidR="00DE2C46" w:rsidRPr="00616B50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449" w:type="dxa"/>
          </w:tcPr>
          <w:p w14:paraId="597F362D" w14:textId="77777777" w:rsidR="00DE2C46" w:rsidRPr="00616B50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</w:tcPr>
          <w:p w14:paraId="69BEC283" w14:textId="38E8E3FD" w:rsidR="00DE2C46" w:rsidRPr="00616B50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56390144" w14:textId="77777777" w:rsidR="00DE2C46" w:rsidRPr="00616B50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63F27A33" w14:textId="77777777" w:rsidR="00DE2C46" w:rsidRPr="00616B50" w:rsidRDefault="00DE2C46" w:rsidP="00DE2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DE2C46" w:rsidRPr="00BC5A8D" w14:paraId="51D9BC64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227499D5" w14:textId="77777777" w:rsidR="00DE2C46" w:rsidRPr="00616B50" w:rsidRDefault="00DE2C46" w:rsidP="00DE2C46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Chronic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6E3E478F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52.5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64C2837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3.5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12AFBC25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20C44667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7AD19C13" w14:textId="20420B9D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52.6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65D6D6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3.5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593BD76C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33570EE4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67C4287E" w14:textId="31B978AB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53.0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B5256F1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3.6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50DE4E57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0.626</w:t>
            </w:r>
          </w:p>
        </w:tc>
        <w:tc>
          <w:tcPr>
            <w:tcW w:w="391" w:type="dxa"/>
          </w:tcPr>
          <w:p w14:paraId="595A53F6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7B7043EE" w14:textId="6A3DA11A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53.0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CEB09FC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3.6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FEABA39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9" w:type="dxa"/>
          </w:tcPr>
          <w:p w14:paraId="769880B2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6AF706F4" w14:textId="36550473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0.5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1D2AE5C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3.6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2A77D2A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0.884</w:t>
            </w:r>
          </w:p>
        </w:tc>
      </w:tr>
      <w:tr w:rsidR="00DE2C46" w:rsidRPr="00BC5A8D" w14:paraId="17A39BE6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291D331A" w14:textId="77777777" w:rsidR="00DE2C46" w:rsidRPr="00616B50" w:rsidRDefault="00DE2C46" w:rsidP="00DE2C46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Recurrent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603E4010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42.3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4F2C9AE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2.1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D404C43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019BAB1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26BAA233" w14:textId="092F960A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33.1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0ED3BB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2.2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0819D13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4CA1747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617C5272" w14:textId="2B71ED18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34.0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7973B7F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765E67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0.027</w:t>
            </w:r>
          </w:p>
        </w:tc>
        <w:tc>
          <w:tcPr>
            <w:tcW w:w="391" w:type="dxa"/>
          </w:tcPr>
          <w:p w14:paraId="156D9DC6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4B47F5D8" w14:textId="4267712D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34.7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2AF2E4C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358FD062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9" w:type="dxa"/>
          </w:tcPr>
          <w:p w14:paraId="7E7D87A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693A10F9" w14:textId="1F6EF36E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-7.6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73AA0455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5C7535F3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</w:tr>
      <w:tr w:rsidR="00DE2C46" w:rsidRPr="00BC5A8D" w14:paraId="5A1EE210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7AA07A41" w14:textId="18255835" w:rsidR="00DE2C46" w:rsidRPr="00616B50" w:rsidRDefault="004D2C74" w:rsidP="00DE2C46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Remitting</w:t>
            </w:r>
            <w:r w:rsidR="00DE2C46" w:rsidRPr="00616B50">
              <w:rPr>
                <w:rFonts w:ascii="Arial" w:eastAsia="Times New Roman" w:hAnsi="Arial" w:cs="Arial"/>
                <w:sz w:val="14"/>
                <w:szCs w:val="14"/>
              </w:rPr>
              <w:t xml:space="preserve">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797EF630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37.8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6B782E8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2.1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1925AE50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55A6A940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559CF719" w14:textId="42D08C64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25.0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1C0513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2.1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49F8DB10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573AA9C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6AF8C91B" w14:textId="4D692EF1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22.9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5480EE9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870F576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0.331</w:t>
            </w:r>
          </w:p>
        </w:tc>
        <w:tc>
          <w:tcPr>
            <w:tcW w:w="391" w:type="dxa"/>
          </w:tcPr>
          <w:p w14:paraId="6A1B315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40856A29" w14:textId="0A6BF178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22.3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9468CDF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02972906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9" w:type="dxa"/>
          </w:tcPr>
          <w:p w14:paraId="59EA8F01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7C0D6EC4" w14:textId="28081A6D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-15.5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A5F6020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27F76D0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</w:tr>
      <w:tr w:rsidR="00DE2C46" w:rsidRPr="00BC5A8D" w14:paraId="22C12637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6DD359F3" w14:textId="77777777" w:rsidR="00DE2C46" w:rsidRPr="00616B50" w:rsidRDefault="00DE2C46" w:rsidP="00DE2C46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Healthy controls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602EACD2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79A8E3B4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5F34746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6D3CB3A2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7A62E271" w14:textId="129806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E960462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1C32FCD8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67DAF156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6B1AAAC1" w14:textId="1B56B142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7915A878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EECF542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3D2349A1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7389D3F1" w14:textId="32D8AAF5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994C522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2B5B5124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49" w:type="dxa"/>
          </w:tcPr>
          <w:p w14:paraId="7747365C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694496DC" w14:textId="09DCD0E9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75C6C63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FB6CC1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DE2C46" w:rsidRPr="00BC5A8D" w14:paraId="46B25CBC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66E3CFF0" w14:textId="7039AA5D" w:rsidR="00DE2C46" w:rsidRPr="00616B50" w:rsidRDefault="00DE2C46" w:rsidP="00DE2C4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Chronic vs. Recurrent MDD</w:t>
            </w:r>
          </w:p>
        </w:tc>
        <w:tc>
          <w:tcPr>
            <w:tcW w:w="602" w:type="dxa"/>
            <w:shd w:val="clear" w:color="auto" w:fill="auto"/>
            <w:noWrap/>
          </w:tcPr>
          <w:p w14:paraId="4CAD20B9" w14:textId="63078D0F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28CD40AF" w14:textId="0F058D39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65374D7E" w14:textId="5FD1CF2B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440C373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15A4C566" w14:textId="73133CB1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6D359FBC" w14:textId="4351FC06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auto"/>
            <w:noWrap/>
          </w:tcPr>
          <w:p w14:paraId="3D3DECA7" w14:textId="30B5A399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188430DF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0BAC982A" w14:textId="52D034BE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77564065" w14:textId="004B2894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2F16B49" w14:textId="451CE35C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18385EBC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42ADAE74" w14:textId="72F410E0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1C0A774D" w14:textId="6C106269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588F92AC" w14:textId="12268D88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449" w:type="dxa"/>
          </w:tcPr>
          <w:p w14:paraId="397C10A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</w:tcPr>
          <w:p w14:paraId="16FAB830" w14:textId="28F0D084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2B78CBE7" w14:textId="5C265212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543314D0" w14:textId="264C675E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DE2C46" w:rsidRPr="00BC5A8D" w14:paraId="289C75A1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439C64B9" w14:textId="77777777" w:rsidR="00DE2C46" w:rsidRPr="00616B50" w:rsidRDefault="00DE2C46" w:rsidP="00DE2C46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Chronic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61D0F189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10.0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7CEF6E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4.5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9E3B9F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0.027</w:t>
            </w:r>
          </w:p>
        </w:tc>
        <w:tc>
          <w:tcPr>
            <w:tcW w:w="391" w:type="dxa"/>
          </w:tcPr>
          <w:p w14:paraId="62CFA6E7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4062FB39" w14:textId="14F70035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19.3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04C8B28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4.5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03834205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4634B69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5D886E0A" w14:textId="27ECE5B2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18.7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5F266A0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4.5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F57DEA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798ADCB4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79061817" w14:textId="297145AE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18.1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79D71F9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4.5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CE4D494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9" w:type="dxa"/>
          </w:tcPr>
          <w:p w14:paraId="3BEDC955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01BC0610" w14:textId="590F52F1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8.1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541548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4.3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56557CA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0.060</w:t>
            </w:r>
          </w:p>
        </w:tc>
      </w:tr>
      <w:tr w:rsidR="00DE2C46" w:rsidRPr="00BC5A8D" w14:paraId="332B65AE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15595C3C" w14:textId="77777777" w:rsidR="00DE2C46" w:rsidRPr="00616B50" w:rsidRDefault="00DE2C46" w:rsidP="00DE2C46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Recurrent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20342CDC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CA9BD35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66CC4017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14396E12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44C3A825" w14:textId="66B3A121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1165B99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71C4D359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204BCD76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26ECE436" w14:textId="0850D6C4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8FBAE3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A57D345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2FD4FD00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3650BCA2" w14:textId="1170CF7F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2616007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CADC9D3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49" w:type="dxa"/>
          </w:tcPr>
          <w:p w14:paraId="33579A74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3224A953" w14:textId="33ED580C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4380B0C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3B0B14D8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DE2C46" w:rsidRPr="00BC5A8D" w14:paraId="1B5B3AAD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26307427" w14:textId="3438C1DA" w:rsidR="00DE2C46" w:rsidRPr="00616B50" w:rsidRDefault="00DE2C46" w:rsidP="00DE2C4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Recurrent vs </w:t>
            </w:r>
            <w:r w:rsidR="004D2C74"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Remitting</w:t>
            </w: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MDD</w:t>
            </w:r>
          </w:p>
        </w:tc>
        <w:tc>
          <w:tcPr>
            <w:tcW w:w="602" w:type="dxa"/>
            <w:shd w:val="clear" w:color="auto" w:fill="auto"/>
            <w:noWrap/>
          </w:tcPr>
          <w:p w14:paraId="2BE4B0D8" w14:textId="13C08B74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7F611C8A" w14:textId="39191ED4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4B90E4AD" w14:textId="11EFD709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722DEDE8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10A19525" w14:textId="5A14FCAA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21E36D2E" w14:textId="7C28E098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auto"/>
            <w:noWrap/>
          </w:tcPr>
          <w:p w14:paraId="2CE05527" w14:textId="318FFEA5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1EEB81E3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352F9209" w14:textId="4C48C64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7D022714" w14:textId="492651BB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56A212DD" w14:textId="03BB728E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2BEDCEB9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22BA9801" w14:textId="2063B39A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6B663188" w14:textId="0C622033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4A872012" w14:textId="6F362CD0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449" w:type="dxa"/>
          </w:tcPr>
          <w:p w14:paraId="27F8EAE3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</w:tcPr>
          <w:p w14:paraId="3CE64182" w14:textId="6D9C8075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686BF270" w14:textId="39109BDA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1040A734" w14:textId="33BB71FC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DE2C46" w:rsidRPr="00BC5A8D" w14:paraId="11CE326B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15E6CEF3" w14:textId="77777777" w:rsidR="00DE2C46" w:rsidRPr="00616B50" w:rsidRDefault="00DE2C46" w:rsidP="00DE2C46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Recurrent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529DFA6C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19CD947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9483CA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0.187</w:t>
            </w:r>
          </w:p>
        </w:tc>
        <w:tc>
          <w:tcPr>
            <w:tcW w:w="391" w:type="dxa"/>
          </w:tcPr>
          <w:p w14:paraId="44A582F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734CA86A" w14:textId="54CFD830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7.6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EE5D61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3.0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32539D5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0.011</w:t>
            </w:r>
          </w:p>
        </w:tc>
        <w:tc>
          <w:tcPr>
            <w:tcW w:w="391" w:type="dxa"/>
          </w:tcPr>
          <w:p w14:paraId="3CAF388C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4CC873D7" w14:textId="7EEBF1FB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10.7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4110D965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3E70CCCF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698AA658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086E083B" w14:textId="3B4BE485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11.9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03E698C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563D67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9" w:type="dxa"/>
          </w:tcPr>
          <w:p w14:paraId="1382B8D0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1228167D" w14:textId="23A88854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7.9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6F36731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62CA9BF7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0.007</w:t>
            </w:r>
          </w:p>
        </w:tc>
      </w:tr>
      <w:tr w:rsidR="00DE2C46" w:rsidRPr="00BC5A8D" w14:paraId="6946F7CB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2E70E4A0" w14:textId="221D080C" w:rsidR="00DE2C46" w:rsidRPr="00616B50" w:rsidRDefault="004D2C74" w:rsidP="00DE2C46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Remitting</w:t>
            </w:r>
            <w:r w:rsidR="00DE2C46" w:rsidRPr="00616B50">
              <w:rPr>
                <w:rFonts w:ascii="Arial" w:eastAsia="Times New Roman" w:hAnsi="Arial" w:cs="Arial"/>
                <w:sz w:val="14"/>
                <w:szCs w:val="14"/>
              </w:rPr>
              <w:t xml:space="preserve">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3BFF98F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79C9A44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2DD70EA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5D22AF2F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2E5AD2DF" w14:textId="764C032C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D588E8C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79619362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5002BF43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2F6000A0" w14:textId="61A69DDB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104D4D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0166FAD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6DC44D89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66B24B7E" w14:textId="056423F6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10719D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6877E03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49" w:type="dxa"/>
          </w:tcPr>
          <w:p w14:paraId="0D915FA6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59E283C3" w14:textId="1B43A804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1E5B67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496D3C5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DE2C46" w:rsidRPr="001F4018" w14:paraId="42C1ED3C" w14:textId="77777777" w:rsidTr="007723E1">
        <w:trPr>
          <w:trHeight w:val="300"/>
        </w:trPr>
        <w:tc>
          <w:tcPr>
            <w:tcW w:w="2978" w:type="dxa"/>
            <w:shd w:val="clear" w:color="auto" w:fill="D9D9D9" w:themeFill="background1" w:themeFillShade="D9"/>
            <w:noWrap/>
            <w:hideMark/>
          </w:tcPr>
          <w:p w14:paraId="771BFA74" w14:textId="77777777" w:rsidR="00DE2C46" w:rsidRPr="00BC5A8D" w:rsidRDefault="00DE2C46" w:rsidP="00DE2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Interpersonal functioning</w:t>
            </w:r>
          </w:p>
        </w:tc>
        <w:tc>
          <w:tcPr>
            <w:tcW w:w="1889" w:type="dxa"/>
            <w:gridSpan w:val="3"/>
            <w:shd w:val="clear" w:color="auto" w:fill="D9D9D9" w:themeFill="background1" w:themeFillShade="D9"/>
            <w:noWrap/>
          </w:tcPr>
          <w:p w14:paraId="07643B3D" w14:textId="12160E6F" w:rsidR="00DE2C46" w:rsidRPr="00BC5A8D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F6DF517" w14:textId="77777777" w:rsidR="00DE2C46" w:rsidRPr="00BC5A8D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825" w:type="dxa"/>
            <w:gridSpan w:val="3"/>
            <w:shd w:val="clear" w:color="auto" w:fill="D9D9D9" w:themeFill="background1" w:themeFillShade="D9"/>
            <w:noWrap/>
          </w:tcPr>
          <w:p w14:paraId="2B4159D2" w14:textId="538E916D" w:rsidR="00DE2C46" w:rsidRPr="00BC5A8D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9F89C7A" w14:textId="77777777" w:rsidR="00DE2C46" w:rsidRPr="00BC5A8D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shd w:val="clear" w:color="auto" w:fill="D9D9D9" w:themeFill="background1" w:themeFillShade="D9"/>
            <w:noWrap/>
          </w:tcPr>
          <w:p w14:paraId="051F8BC8" w14:textId="5975DEFE" w:rsidR="00DE2C46" w:rsidRPr="00BC5A8D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1C7A205" w14:textId="77777777" w:rsidR="00DE2C46" w:rsidRPr="00BC5A8D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889" w:type="dxa"/>
            <w:gridSpan w:val="3"/>
            <w:shd w:val="clear" w:color="auto" w:fill="D9D9D9" w:themeFill="background1" w:themeFillShade="D9"/>
            <w:noWrap/>
          </w:tcPr>
          <w:p w14:paraId="26423DDE" w14:textId="24D8F1F9" w:rsidR="00DE2C46" w:rsidRPr="00BC5A8D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14:paraId="45BEB4C5" w14:textId="77777777" w:rsidR="00DE2C46" w:rsidRPr="00BC5A8D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938" w:type="dxa"/>
            <w:gridSpan w:val="3"/>
            <w:shd w:val="clear" w:color="auto" w:fill="D9D9D9" w:themeFill="background1" w:themeFillShade="D9"/>
            <w:noWrap/>
          </w:tcPr>
          <w:p w14:paraId="564C28B1" w14:textId="2428A13F" w:rsidR="00DE2C46" w:rsidRPr="00BC5A8D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</w:tr>
      <w:tr w:rsidR="00DE2C46" w:rsidRPr="00BC5A8D" w14:paraId="5E34FE7D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24B6F5F5" w14:textId="77777777" w:rsidR="00DE2C46" w:rsidRPr="00616B50" w:rsidRDefault="00DE2C46" w:rsidP="00DE2C4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Across diagnostic groups</w:t>
            </w:r>
          </w:p>
        </w:tc>
        <w:tc>
          <w:tcPr>
            <w:tcW w:w="602" w:type="dxa"/>
            <w:shd w:val="clear" w:color="auto" w:fill="auto"/>
            <w:noWrap/>
          </w:tcPr>
          <w:p w14:paraId="1A0685B5" w14:textId="39EBF8C0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07443218" w14:textId="61FCCA5B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5E42852E" w14:textId="12A86A25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476B1E9C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38FC13F9" w14:textId="74ED1C7F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3996FE44" w14:textId="2A4C8BED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auto"/>
            <w:noWrap/>
          </w:tcPr>
          <w:p w14:paraId="70A54321" w14:textId="1D644234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660E30FF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0F0D2D52" w14:textId="4CB565C6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07905EA9" w14:textId="5F49185D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88C31E4" w14:textId="2F9E199B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74319AF2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4562D005" w14:textId="51423680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7AD321A3" w14:textId="5328C784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10BE518B" w14:textId="0E1EEAF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449" w:type="dxa"/>
          </w:tcPr>
          <w:p w14:paraId="0ABC5B32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</w:tcPr>
          <w:p w14:paraId="704B078D" w14:textId="52D32EEF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096DA60F" w14:textId="48ABF234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4E884E69" w14:textId="5CB28BD9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DE2C46" w:rsidRPr="00BC5A8D" w14:paraId="6C2A9B95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3213F447" w14:textId="77777777" w:rsidR="00DE2C46" w:rsidRPr="00616B50" w:rsidRDefault="00DE2C46" w:rsidP="00DE2C46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Chronic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428F0CB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48.8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4E8199C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2.8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572B2793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706161E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2D9A0B32" w14:textId="65B1C863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43.3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9AC3A02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2.8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2F3A2516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5EB7811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64AD85F8" w14:textId="51A915D6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48.0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FF97825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508329B6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0237106C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52E41823" w14:textId="1D849439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47.4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37EDB92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2.8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04BA3640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9" w:type="dxa"/>
          </w:tcPr>
          <w:p w14:paraId="2566358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76BFF04A" w14:textId="6ABB101E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-1.4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C724C2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2.7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07E15FF3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0.596</w:t>
            </w:r>
          </w:p>
        </w:tc>
      </w:tr>
      <w:tr w:rsidR="00DE2C46" w:rsidRPr="00BC5A8D" w14:paraId="5C3A08C6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399F86B6" w14:textId="77777777" w:rsidR="00DE2C46" w:rsidRPr="00616B50" w:rsidRDefault="00DE2C46" w:rsidP="00DE2C46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Recurrent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37FFB707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39.0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81D693F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1.7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B5B90B2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27F8DC96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12CACB58" w14:textId="58B80DDE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26.4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8E797CF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1.7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37B79373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25F976D2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18A085E9" w14:textId="2C99DE7F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29.8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13DFB08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1D4555F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4550507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69DBF3D4" w14:textId="4E559C0C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30.3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625EF72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1.7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685FC3A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9" w:type="dxa"/>
          </w:tcPr>
          <w:p w14:paraId="5EAF7818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3CE2A6D4" w14:textId="04C041F8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-8.7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E26EAD4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1.6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160BC2B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</w:tr>
      <w:tr w:rsidR="00DE2C46" w:rsidRPr="00BC5A8D" w14:paraId="43FD78B5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396F7E67" w14:textId="493FF469" w:rsidR="00DE2C46" w:rsidRPr="00616B50" w:rsidRDefault="004D2C74" w:rsidP="00DE2C46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Remitting</w:t>
            </w:r>
            <w:r w:rsidR="00DE2C46" w:rsidRPr="00616B50">
              <w:rPr>
                <w:rFonts w:ascii="Arial" w:eastAsia="Times New Roman" w:hAnsi="Arial" w:cs="Arial"/>
                <w:sz w:val="14"/>
                <w:szCs w:val="14"/>
              </w:rPr>
              <w:t xml:space="preserve">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05511388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33.2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2670148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1.7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14A8D577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0A08BBD8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2C11F373" w14:textId="5EAF66D4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19.7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47B5459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1.7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103C72C7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0521404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7A0BEE7E" w14:textId="5E12750C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18.7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6C94C70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386377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176695E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2F0B5EDF" w14:textId="492479EF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15.5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2436E25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1.7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FE5792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9" w:type="dxa"/>
          </w:tcPr>
          <w:p w14:paraId="786C5AB7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3166973A" w14:textId="38DC59C3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-17.8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47C46AC8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1.6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554144E9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</w:tr>
      <w:tr w:rsidR="00DE2C46" w:rsidRPr="00BC5A8D" w14:paraId="1C1020A1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6E0C9E54" w14:textId="77777777" w:rsidR="00DE2C46" w:rsidRPr="00616B50" w:rsidRDefault="00DE2C46" w:rsidP="00DE2C46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Healthy controls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7522EFE7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85A66A1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1F20161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0D7DCC4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2CFD3865" w14:textId="1F835C6F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96936B6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2464AA8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1B84A8F3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44EFB32C" w14:textId="5A58CB86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AB9718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74634D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61ECB0A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5B671225" w14:textId="5C486F8F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C300C0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A4B3D2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49" w:type="dxa"/>
          </w:tcPr>
          <w:p w14:paraId="1EE3B4A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33766A6C" w14:textId="4325DEDE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0DD75F1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2B028E0C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DE2C46" w:rsidRPr="00BC5A8D" w14:paraId="7BEE7ACD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31C071CB" w14:textId="56BFD049" w:rsidR="00DE2C46" w:rsidRPr="00616B50" w:rsidRDefault="00DE2C46" w:rsidP="00DE2C4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Chronic vs. Recurrent MDD</w:t>
            </w:r>
          </w:p>
        </w:tc>
        <w:tc>
          <w:tcPr>
            <w:tcW w:w="602" w:type="dxa"/>
            <w:shd w:val="clear" w:color="auto" w:fill="auto"/>
            <w:noWrap/>
          </w:tcPr>
          <w:p w14:paraId="3EDA4027" w14:textId="0E3C5B83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55DBF5FA" w14:textId="65872FA9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7278618B" w14:textId="5F3A9586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350EC9B9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0F42F6A7" w14:textId="7EBD08FD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16FD208A" w14:textId="6BFFE340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auto"/>
            <w:noWrap/>
          </w:tcPr>
          <w:p w14:paraId="07D606A2" w14:textId="07FF6630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504329C5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38C926AE" w14:textId="7EC46AD3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17DDB309" w14:textId="0C9BB36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F2A213C" w14:textId="55327ABE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027B9B5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7E49C0C7" w14:textId="68438CC0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6E758528" w14:textId="2C8E62A8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2D823AE8" w14:textId="1F1610C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449" w:type="dxa"/>
          </w:tcPr>
          <w:p w14:paraId="0BE480E5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</w:tcPr>
          <w:p w14:paraId="781A94FE" w14:textId="79429F41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2ED2D5C0" w14:textId="5C1511BD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695EFBCB" w14:textId="2CB2A29C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DE2C46" w:rsidRPr="00BC5A8D" w14:paraId="7941B3C5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06EA056F" w14:textId="77777777" w:rsidR="00DE2C46" w:rsidRPr="00616B50" w:rsidRDefault="00DE2C46" w:rsidP="00DE2C46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Chronic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5ADF29A5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7.4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E4D933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3.7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11614A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0.047</w:t>
            </w:r>
          </w:p>
        </w:tc>
        <w:tc>
          <w:tcPr>
            <w:tcW w:w="391" w:type="dxa"/>
          </w:tcPr>
          <w:p w14:paraId="0F059A41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07240D50" w14:textId="7A685158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14.6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D1F6F16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3.7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09F55B3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5596FBE1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24B9E823" w14:textId="16AF13CA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15.9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B0B4A4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B2E3FA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3A1522B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484D58D7" w14:textId="42FE8A8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14.7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A560227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3.7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309D6809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9" w:type="dxa"/>
          </w:tcPr>
          <w:p w14:paraId="66F667C5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21AD0141" w14:textId="11D657E3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7.3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515E83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3.5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347B4CE5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0.039</w:t>
            </w:r>
          </w:p>
        </w:tc>
      </w:tr>
      <w:tr w:rsidR="00DE2C46" w:rsidRPr="00BC5A8D" w14:paraId="6CFC75AA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689A90D0" w14:textId="77777777" w:rsidR="00DE2C46" w:rsidRPr="00616B50" w:rsidRDefault="00DE2C46" w:rsidP="00DE2C46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Recurrent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0CB26C55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3F2BA84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01EA384B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7F25843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117E3CA9" w14:textId="1EB7758E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2E9E7B4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526AB9BC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6D0D394F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636436DD" w14:textId="04D4A6BC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699A6C3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F9F3E97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1AF8BCF3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3B30DFBA" w14:textId="688D9778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D03B73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29982B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49" w:type="dxa"/>
          </w:tcPr>
          <w:p w14:paraId="6C16DD08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063975DD" w14:textId="074B3AAE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56B53A8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617552F5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DE2C46" w:rsidRPr="00BC5A8D" w14:paraId="618D6727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62DAC5C3" w14:textId="7A4C5BDC" w:rsidR="00DE2C46" w:rsidRPr="00616B50" w:rsidRDefault="00DE2C46" w:rsidP="00DE2C4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Recurrent vs </w:t>
            </w:r>
            <w:r w:rsidR="004D2C74"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Remitting</w:t>
            </w: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MDD</w:t>
            </w:r>
          </w:p>
        </w:tc>
        <w:tc>
          <w:tcPr>
            <w:tcW w:w="602" w:type="dxa"/>
            <w:shd w:val="clear" w:color="auto" w:fill="auto"/>
            <w:noWrap/>
          </w:tcPr>
          <w:p w14:paraId="7DE1B13D" w14:textId="05EBDD1B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56596479" w14:textId="0495E7D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3E7064C7" w14:textId="377AFF03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4D9B24DF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78D6F291" w14:textId="03862DE4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6924A16E" w14:textId="5FB92F3F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auto"/>
            <w:noWrap/>
          </w:tcPr>
          <w:p w14:paraId="3D51E36F" w14:textId="28F525D5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1E02E62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098EF770" w14:textId="414C0FB2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4CB73C8F" w14:textId="75148891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2C9B0E9F" w14:textId="10FDD65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34A580F1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538CA6FA" w14:textId="6D24B7A1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55EEAE05" w14:textId="207E9E80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4096D08E" w14:textId="2F8F1DFF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449" w:type="dxa"/>
          </w:tcPr>
          <w:p w14:paraId="7E9AD1C9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</w:tcPr>
          <w:p w14:paraId="74CBB026" w14:textId="644322CC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45319678" w14:textId="6371D82F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1A664C64" w14:textId="3C8F6065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DE2C46" w:rsidRPr="00BC5A8D" w14:paraId="3B9D9A56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08BB204F" w14:textId="77777777" w:rsidR="00DE2C46" w:rsidRPr="00616B50" w:rsidRDefault="00DE2C46" w:rsidP="00DE2C46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Recurrent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0DD321B6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4.8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77C100A1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2.4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2422590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0.042</w:t>
            </w:r>
          </w:p>
        </w:tc>
        <w:tc>
          <w:tcPr>
            <w:tcW w:w="391" w:type="dxa"/>
          </w:tcPr>
          <w:p w14:paraId="717DE29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7EA7CF90" w14:textId="2F5F2E3F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5.7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6D2C7B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2.4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5F458463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0.018</w:t>
            </w:r>
          </w:p>
        </w:tc>
        <w:tc>
          <w:tcPr>
            <w:tcW w:w="391" w:type="dxa"/>
          </w:tcPr>
          <w:p w14:paraId="2DAEBAAF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08F4A4EE" w14:textId="1D930EE2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10.2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C680592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DAA73F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6C18EAE0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7F3011A9" w14:textId="210F8974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13.9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72228A69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2.4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3224CE77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9" w:type="dxa"/>
          </w:tcPr>
          <w:p w14:paraId="59799B63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4911697F" w14:textId="4E3B7162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9.0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C0904C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2.3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10A1A3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</w:tr>
      <w:tr w:rsidR="00DE2C46" w:rsidRPr="00BC5A8D" w14:paraId="5E7E708F" w14:textId="77777777" w:rsidTr="007723E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2836989B" w14:textId="18160408" w:rsidR="00DE2C46" w:rsidRPr="00616B50" w:rsidRDefault="004D2C74" w:rsidP="00DE2C46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Remitting</w:t>
            </w:r>
            <w:r w:rsidR="00DE2C46" w:rsidRPr="00616B50">
              <w:rPr>
                <w:rFonts w:ascii="Arial" w:eastAsia="Times New Roman" w:hAnsi="Arial" w:cs="Arial"/>
                <w:sz w:val="14"/>
                <w:szCs w:val="14"/>
              </w:rPr>
              <w:t xml:space="preserve">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51893119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72D6E2A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4E8122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762B8A5C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160E4F26" w14:textId="21AC9DB9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DFF0F84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7D0302F5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680E319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77956032" w14:textId="05820533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8984D49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5D9AB62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5FF154A7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4A909B7A" w14:textId="4161CC8F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8A97F19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097DAB84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49" w:type="dxa"/>
          </w:tcPr>
          <w:p w14:paraId="6573453C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35299ABB" w14:textId="6CB48C32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821BF1E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61ADAACD" w14:textId="77777777" w:rsidR="00DE2C46" w:rsidRPr="00616B50" w:rsidRDefault="00DE2C46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</w:tbl>
    <w:p w14:paraId="73E10E15" w14:textId="7D30CFEB" w:rsidR="00680A63" w:rsidRPr="00ED2909" w:rsidRDefault="00680A63" w:rsidP="00680A63">
      <w:pPr>
        <w:pStyle w:val="Heading1"/>
      </w:pPr>
      <w:bookmarkStart w:id="0" w:name="_GoBack"/>
      <w:bookmarkEnd w:id="0"/>
      <w:r w:rsidRPr="004776DA">
        <w:lastRenderedPageBreak/>
        <w:t xml:space="preserve">Supplementary </w:t>
      </w:r>
      <w:r>
        <w:t>T</w:t>
      </w:r>
      <w:r w:rsidRPr="004776DA">
        <w:t>able</w:t>
      </w:r>
      <w:r>
        <w:t xml:space="preserve"> 2. </w:t>
      </w:r>
      <w:r w:rsidRPr="00AA3021">
        <w:t xml:space="preserve">Six-year </w:t>
      </w:r>
      <w:r>
        <w:t>course</w:t>
      </w:r>
      <w:r w:rsidRPr="00AA3021">
        <w:t xml:space="preserve"> of </w:t>
      </w:r>
      <w:r>
        <w:t xml:space="preserve">domain-specific </w:t>
      </w:r>
      <w:r w:rsidRPr="00AA3021">
        <w:t>disability in participants with chronic depressive disorder, recurrent depressive disorder, remitting depressive disorder and healthy controls</w:t>
      </w:r>
      <w:r>
        <w:t xml:space="preserve"> (continued)</w:t>
      </w:r>
    </w:p>
    <w:tbl>
      <w:tblPr>
        <w:tblW w:w="1395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02"/>
        <w:gridCol w:w="519"/>
        <w:gridCol w:w="768"/>
        <w:gridCol w:w="307"/>
        <w:gridCol w:w="83"/>
        <w:gridCol w:w="519"/>
        <w:gridCol w:w="519"/>
        <w:gridCol w:w="704"/>
        <w:gridCol w:w="68"/>
        <w:gridCol w:w="15"/>
        <w:gridCol w:w="261"/>
        <w:gridCol w:w="68"/>
        <w:gridCol w:w="62"/>
        <w:gridCol w:w="472"/>
        <w:gridCol w:w="68"/>
        <w:gridCol w:w="451"/>
        <w:gridCol w:w="68"/>
        <w:gridCol w:w="628"/>
        <w:gridCol w:w="130"/>
        <w:gridCol w:w="14"/>
        <w:gridCol w:w="243"/>
        <w:gridCol w:w="134"/>
        <w:gridCol w:w="10"/>
        <w:gridCol w:w="458"/>
        <w:gridCol w:w="144"/>
        <w:gridCol w:w="375"/>
        <w:gridCol w:w="144"/>
        <w:gridCol w:w="624"/>
        <w:gridCol w:w="134"/>
        <w:gridCol w:w="10"/>
        <w:gridCol w:w="296"/>
        <w:gridCol w:w="144"/>
        <w:gridCol w:w="507"/>
        <w:gridCol w:w="144"/>
        <w:gridCol w:w="375"/>
        <w:gridCol w:w="144"/>
        <w:gridCol w:w="624"/>
        <w:gridCol w:w="144"/>
      </w:tblGrid>
      <w:tr w:rsidR="00B714C1" w:rsidRPr="00BC5A8D" w14:paraId="5DE20A6C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4CFD587B" w14:textId="77777777" w:rsidR="00B714C1" w:rsidRPr="00BC5A8D" w:rsidRDefault="00B714C1" w:rsidP="00E202D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03C34">
              <w:rPr>
                <w:rFonts w:ascii="Arial" w:eastAsia="Times New Roman" w:hAnsi="Arial" w:cs="Arial"/>
                <w:b/>
                <w:sz w:val="14"/>
                <w:szCs w:val="14"/>
              </w:rPr>
              <w:t>Domain-specific disability</w:t>
            </w:r>
          </w:p>
        </w:tc>
        <w:tc>
          <w:tcPr>
            <w:tcW w:w="1889" w:type="dxa"/>
            <w:gridSpan w:val="3"/>
            <w:shd w:val="clear" w:color="auto" w:fill="auto"/>
            <w:noWrap/>
          </w:tcPr>
          <w:p w14:paraId="2E383309" w14:textId="77777777" w:rsidR="00B714C1" w:rsidRPr="00BC5A8D" w:rsidRDefault="00B714C1" w:rsidP="00E2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T0</w:t>
            </w:r>
          </w:p>
        </w:tc>
        <w:tc>
          <w:tcPr>
            <w:tcW w:w="390" w:type="dxa"/>
            <w:gridSpan w:val="2"/>
          </w:tcPr>
          <w:p w14:paraId="3D0ABDA1" w14:textId="77777777" w:rsidR="00B714C1" w:rsidRPr="00BC5A8D" w:rsidRDefault="00B714C1" w:rsidP="00E2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25" w:type="dxa"/>
            <w:gridSpan w:val="5"/>
            <w:shd w:val="clear" w:color="auto" w:fill="auto"/>
            <w:noWrap/>
          </w:tcPr>
          <w:p w14:paraId="6019AFC4" w14:textId="77777777" w:rsidR="00B714C1" w:rsidRPr="00BC5A8D" w:rsidRDefault="00B714C1" w:rsidP="00E2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T1</w:t>
            </w:r>
          </w:p>
        </w:tc>
        <w:tc>
          <w:tcPr>
            <w:tcW w:w="391" w:type="dxa"/>
            <w:gridSpan w:val="3"/>
          </w:tcPr>
          <w:p w14:paraId="5478C9B8" w14:textId="77777777" w:rsidR="00B714C1" w:rsidRPr="00BC5A8D" w:rsidRDefault="00B714C1" w:rsidP="00E2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17" w:type="dxa"/>
            <w:gridSpan w:val="6"/>
            <w:shd w:val="clear" w:color="auto" w:fill="auto"/>
            <w:noWrap/>
          </w:tcPr>
          <w:p w14:paraId="38DF77AE" w14:textId="77777777" w:rsidR="00B714C1" w:rsidRPr="00BC5A8D" w:rsidRDefault="00B714C1" w:rsidP="00E2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T2</w:t>
            </w:r>
          </w:p>
        </w:tc>
        <w:tc>
          <w:tcPr>
            <w:tcW w:w="391" w:type="dxa"/>
            <w:gridSpan w:val="3"/>
          </w:tcPr>
          <w:p w14:paraId="6FFF0DE6" w14:textId="77777777" w:rsidR="00B714C1" w:rsidRPr="00BC5A8D" w:rsidRDefault="00B714C1" w:rsidP="00E2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shd w:val="clear" w:color="auto" w:fill="auto"/>
            <w:noWrap/>
          </w:tcPr>
          <w:p w14:paraId="26C51988" w14:textId="77777777" w:rsidR="00B714C1" w:rsidRPr="00BC5A8D" w:rsidRDefault="00B714C1" w:rsidP="00E2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T3</w:t>
            </w:r>
          </w:p>
        </w:tc>
        <w:tc>
          <w:tcPr>
            <w:tcW w:w="450" w:type="dxa"/>
            <w:gridSpan w:val="3"/>
          </w:tcPr>
          <w:p w14:paraId="72713C50" w14:textId="77777777" w:rsidR="00B714C1" w:rsidRPr="00BC5A8D" w:rsidRDefault="00B714C1" w:rsidP="00E2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38" w:type="dxa"/>
            <w:gridSpan w:val="6"/>
            <w:shd w:val="clear" w:color="auto" w:fill="auto"/>
            <w:noWrap/>
          </w:tcPr>
          <w:p w14:paraId="7D23B4F5" w14:textId="77777777" w:rsidR="00B714C1" w:rsidRPr="00BC5A8D" w:rsidRDefault="00B714C1" w:rsidP="00E20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5186">
              <w:rPr>
                <w:rFonts w:ascii="Arial" w:eastAsia="Times New Roman" w:hAnsi="Arial" w:cs="Arial"/>
                <w:b/>
                <w:sz w:val="14"/>
                <w:szCs w:val="14"/>
              </w:rPr>
              <w:t>Group * time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(T0T3)</w:t>
            </w:r>
          </w:p>
        </w:tc>
      </w:tr>
      <w:tr w:rsidR="007723E1" w:rsidRPr="00BC5A8D" w14:paraId="5887AEE3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</w:tcPr>
          <w:p w14:paraId="6DC7BB23" w14:textId="77777777" w:rsidR="007723E1" w:rsidRPr="00BC5A8D" w:rsidRDefault="007723E1" w:rsidP="007723E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22633138" w14:textId="4DB9F51F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β</w:t>
            </w:r>
          </w:p>
        </w:tc>
        <w:tc>
          <w:tcPr>
            <w:tcW w:w="519" w:type="dxa"/>
            <w:shd w:val="clear" w:color="auto" w:fill="auto"/>
            <w:noWrap/>
          </w:tcPr>
          <w:p w14:paraId="5263E7F7" w14:textId="71FD8172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</w:t>
            </w:r>
          </w:p>
        </w:tc>
        <w:tc>
          <w:tcPr>
            <w:tcW w:w="768" w:type="dxa"/>
            <w:shd w:val="clear" w:color="auto" w:fill="auto"/>
            <w:noWrap/>
          </w:tcPr>
          <w:p w14:paraId="5DC6D887" w14:textId="255BF4CB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307" w:type="dxa"/>
          </w:tcPr>
          <w:p w14:paraId="701B5CD1" w14:textId="77777777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</w:tcPr>
          <w:p w14:paraId="306D9F2A" w14:textId="62444517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β</w:t>
            </w:r>
          </w:p>
        </w:tc>
        <w:tc>
          <w:tcPr>
            <w:tcW w:w="519" w:type="dxa"/>
            <w:shd w:val="clear" w:color="auto" w:fill="auto"/>
            <w:noWrap/>
          </w:tcPr>
          <w:p w14:paraId="787FEC37" w14:textId="2500AFC2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</w:t>
            </w:r>
          </w:p>
        </w:tc>
        <w:tc>
          <w:tcPr>
            <w:tcW w:w="772" w:type="dxa"/>
            <w:gridSpan w:val="2"/>
            <w:shd w:val="clear" w:color="auto" w:fill="auto"/>
            <w:noWrap/>
          </w:tcPr>
          <w:p w14:paraId="5E95F1A4" w14:textId="26637E91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344" w:type="dxa"/>
            <w:gridSpan w:val="3"/>
          </w:tcPr>
          <w:p w14:paraId="5797C17A" w14:textId="77777777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</w:tcPr>
          <w:p w14:paraId="3963FD91" w14:textId="11D9477A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β</w:t>
            </w: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4C03671C" w14:textId="32A12D91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</w:t>
            </w:r>
          </w:p>
        </w:tc>
        <w:tc>
          <w:tcPr>
            <w:tcW w:w="772" w:type="dxa"/>
            <w:gridSpan w:val="3"/>
            <w:shd w:val="clear" w:color="auto" w:fill="auto"/>
            <w:noWrap/>
          </w:tcPr>
          <w:p w14:paraId="3997894B" w14:textId="6C5DDE27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387" w:type="dxa"/>
            <w:gridSpan w:val="3"/>
          </w:tcPr>
          <w:p w14:paraId="546C7429" w14:textId="77777777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</w:tcPr>
          <w:p w14:paraId="057AE036" w14:textId="0F052BC2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β</w:t>
            </w: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55F8228D" w14:textId="3F07B201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</w:t>
            </w:r>
          </w:p>
        </w:tc>
        <w:tc>
          <w:tcPr>
            <w:tcW w:w="768" w:type="dxa"/>
            <w:gridSpan w:val="3"/>
            <w:shd w:val="clear" w:color="auto" w:fill="auto"/>
            <w:noWrap/>
          </w:tcPr>
          <w:p w14:paraId="2B525823" w14:textId="2544A57C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440" w:type="dxa"/>
            <w:gridSpan w:val="2"/>
          </w:tcPr>
          <w:p w14:paraId="6ADA7FA7" w14:textId="77777777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</w:tcPr>
          <w:p w14:paraId="110BF32F" w14:textId="7B89A70C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β</w:t>
            </w: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127D1BF5" w14:textId="27DE8498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</w:t>
            </w:r>
          </w:p>
        </w:tc>
        <w:tc>
          <w:tcPr>
            <w:tcW w:w="768" w:type="dxa"/>
            <w:gridSpan w:val="2"/>
            <w:shd w:val="clear" w:color="auto" w:fill="auto"/>
            <w:noWrap/>
          </w:tcPr>
          <w:p w14:paraId="64A63D39" w14:textId="1E9171D8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</w:tr>
      <w:tr w:rsidR="007723E1" w:rsidRPr="001F4018" w14:paraId="4C215018" w14:textId="77777777" w:rsidTr="00B714C1">
        <w:trPr>
          <w:trHeight w:val="300"/>
        </w:trPr>
        <w:tc>
          <w:tcPr>
            <w:tcW w:w="2978" w:type="dxa"/>
            <w:shd w:val="clear" w:color="auto" w:fill="D9D9D9" w:themeFill="background1" w:themeFillShade="D9"/>
            <w:noWrap/>
            <w:hideMark/>
          </w:tcPr>
          <w:p w14:paraId="12C80607" w14:textId="77777777" w:rsidR="007723E1" w:rsidRPr="00BC5A8D" w:rsidRDefault="007723E1" w:rsidP="007723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Participation in society</w:t>
            </w:r>
          </w:p>
        </w:tc>
        <w:tc>
          <w:tcPr>
            <w:tcW w:w="1889" w:type="dxa"/>
            <w:gridSpan w:val="3"/>
            <w:shd w:val="clear" w:color="auto" w:fill="D9D9D9" w:themeFill="background1" w:themeFillShade="D9"/>
            <w:noWrap/>
          </w:tcPr>
          <w:p w14:paraId="1E9BEB40" w14:textId="77777777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</w:tcPr>
          <w:p w14:paraId="658CB790" w14:textId="77777777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893" w:type="dxa"/>
            <w:gridSpan w:val="5"/>
            <w:shd w:val="clear" w:color="auto" w:fill="D9D9D9" w:themeFill="background1" w:themeFillShade="D9"/>
            <w:noWrap/>
          </w:tcPr>
          <w:p w14:paraId="5E9CAC46" w14:textId="7F406C6E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D9D9D9" w:themeFill="background1" w:themeFillShade="D9"/>
          </w:tcPr>
          <w:p w14:paraId="3D23B3CA" w14:textId="77777777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893" w:type="dxa"/>
            <w:gridSpan w:val="8"/>
            <w:shd w:val="clear" w:color="auto" w:fill="D9D9D9" w:themeFill="background1" w:themeFillShade="D9"/>
            <w:noWrap/>
          </w:tcPr>
          <w:p w14:paraId="3B89D1D8" w14:textId="1F6D3F57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387" w:type="dxa"/>
            <w:gridSpan w:val="3"/>
            <w:shd w:val="clear" w:color="auto" w:fill="D9D9D9" w:themeFill="background1" w:themeFillShade="D9"/>
          </w:tcPr>
          <w:p w14:paraId="637BADCE" w14:textId="77777777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shd w:val="clear" w:color="auto" w:fill="D9D9D9" w:themeFill="background1" w:themeFillShade="D9"/>
            <w:noWrap/>
          </w:tcPr>
          <w:p w14:paraId="31443232" w14:textId="6DC96D86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D9D9D9" w:themeFill="background1" w:themeFillShade="D9"/>
          </w:tcPr>
          <w:p w14:paraId="3A387135" w14:textId="77777777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938" w:type="dxa"/>
            <w:gridSpan w:val="6"/>
            <w:shd w:val="clear" w:color="auto" w:fill="D9D9D9" w:themeFill="background1" w:themeFillShade="D9"/>
            <w:noWrap/>
          </w:tcPr>
          <w:p w14:paraId="20468321" w14:textId="38053113" w:rsidR="007723E1" w:rsidRPr="00BC5A8D" w:rsidRDefault="007723E1" w:rsidP="00772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</w:tr>
      <w:tr w:rsidR="007723E1" w:rsidRPr="00BC5A8D" w14:paraId="731174C2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</w:tcPr>
          <w:p w14:paraId="350A9105" w14:textId="77777777" w:rsidR="007723E1" w:rsidRPr="00616B50" w:rsidRDefault="007723E1" w:rsidP="007723E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Across diagnostic groups</w:t>
            </w:r>
          </w:p>
        </w:tc>
        <w:tc>
          <w:tcPr>
            <w:tcW w:w="602" w:type="dxa"/>
            <w:shd w:val="clear" w:color="auto" w:fill="auto"/>
            <w:noWrap/>
          </w:tcPr>
          <w:p w14:paraId="716A40A9" w14:textId="77777777" w:rsidR="007723E1" w:rsidRPr="00616B50" w:rsidRDefault="007723E1" w:rsidP="00772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143F770D" w14:textId="77777777" w:rsidR="007723E1" w:rsidRPr="00616B50" w:rsidRDefault="007723E1" w:rsidP="00772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61C6F7AD" w14:textId="77777777" w:rsidR="007723E1" w:rsidRPr="00616B50" w:rsidRDefault="007723E1" w:rsidP="00772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07" w:type="dxa"/>
          </w:tcPr>
          <w:p w14:paraId="7ED5243C" w14:textId="77777777" w:rsidR="007723E1" w:rsidRPr="00616B50" w:rsidRDefault="007723E1" w:rsidP="00772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</w:tcPr>
          <w:p w14:paraId="29188C67" w14:textId="584F8CB0" w:rsidR="007723E1" w:rsidRPr="00616B50" w:rsidRDefault="007723E1" w:rsidP="00772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2DCF1C1E" w14:textId="77777777" w:rsidR="007723E1" w:rsidRPr="00616B50" w:rsidRDefault="007723E1" w:rsidP="00772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72" w:type="dxa"/>
            <w:gridSpan w:val="2"/>
            <w:shd w:val="clear" w:color="auto" w:fill="auto"/>
            <w:noWrap/>
          </w:tcPr>
          <w:p w14:paraId="7D76766C" w14:textId="77777777" w:rsidR="007723E1" w:rsidRPr="00616B50" w:rsidRDefault="007723E1" w:rsidP="00772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3"/>
          </w:tcPr>
          <w:p w14:paraId="342FB4E4" w14:textId="77777777" w:rsidR="007723E1" w:rsidRPr="00616B50" w:rsidRDefault="007723E1" w:rsidP="00772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</w:tcPr>
          <w:p w14:paraId="44AA1109" w14:textId="2DA52957" w:rsidR="007723E1" w:rsidRPr="00616B50" w:rsidRDefault="007723E1" w:rsidP="00772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4B5C4D3A" w14:textId="77777777" w:rsidR="007723E1" w:rsidRPr="00616B50" w:rsidRDefault="007723E1" w:rsidP="00772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72" w:type="dxa"/>
            <w:gridSpan w:val="3"/>
            <w:shd w:val="clear" w:color="auto" w:fill="auto"/>
            <w:noWrap/>
          </w:tcPr>
          <w:p w14:paraId="2F0B846F" w14:textId="77777777" w:rsidR="007723E1" w:rsidRPr="00616B50" w:rsidRDefault="007723E1" w:rsidP="00772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87" w:type="dxa"/>
            <w:gridSpan w:val="3"/>
          </w:tcPr>
          <w:p w14:paraId="787AFB50" w14:textId="77777777" w:rsidR="007723E1" w:rsidRPr="00616B50" w:rsidRDefault="007723E1" w:rsidP="00772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</w:tcPr>
          <w:p w14:paraId="67E47269" w14:textId="29F6B498" w:rsidR="007723E1" w:rsidRPr="00616B50" w:rsidRDefault="007723E1" w:rsidP="00772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4206090D" w14:textId="77777777" w:rsidR="007723E1" w:rsidRPr="00616B50" w:rsidRDefault="007723E1" w:rsidP="00772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68" w:type="dxa"/>
            <w:gridSpan w:val="3"/>
            <w:shd w:val="clear" w:color="auto" w:fill="auto"/>
            <w:noWrap/>
          </w:tcPr>
          <w:p w14:paraId="7C960891" w14:textId="77777777" w:rsidR="007723E1" w:rsidRPr="00616B50" w:rsidRDefault="007723E1" w:rsidP="00772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40" w:type="dxa"/>
            <w:gridSpan w:val="2"/>
          </w:tcPr>
          <w:p w14:paraId="04B6D53C" w14:textId="77777777" w:rsidR="007723E1" w:rsidRPr="00616B50" w:rsidRDefault="007723E1" w:rsidP="00772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</w:tcPr>
          <w:p w14:paraId="22D3A281" w14:textId="4ED962F9" w:rsidR="007723E1" w:rsidRPr="00616B50" w:rsidRDefault="007723E1" w:rsidP="00772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2C0E0435" w14:textId="77777777" w:rsidR="007723E1" w:rsidRPr="00616B50" w:rsidRDefault="007723E1" w:rsidP="00772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68" w:type="dxa"/>
            <w:gridSpan w:val="2"/>
            <w:shd w:val="clear" w:color="auto" w:fill="auto"/>
            <w:noWrap/>
          </w:tcPr>
          <w:p w14:paraId="30C43AD3" w14:textId="77777777" w:rsidR="007723E1" w:rsidRPr="00616B50" w:rsidRDefault="007723E1" w:rsidP="007723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7723E1" w:rsidRPr="00BC5A8D" w14:paraId="4E321E23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</w:tcPr>
          <w:p w14:paraId="7FB93AF2" w14:textId="77777777" w:rsidR="007723E1" w:rsidRPr="00616B50" w:rsidRDefault="007723E1" w:rsidP="007723E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Chronic MDD</w:t>
            </w:r>
          </w:p>
        </w:tc>
        <w:tc>
          <w:tcPr>
            <w:tcW w:w="602" w:type="dxa"/>
            <w:shd w:val="clear" w:color="auto" w:fill="auto"/>
            <w:noWrap/>
          </w:tcPr>
          <w:p w14:paraId="00175B84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42.5</w:t>
            </w:r>
          </w:p>
        </w:tc>
        <w:tc>
          <w:tcPr>
            <w:tcW w:w="519" w:type="dxa"/>
            <w:shd w:val="clear" w:color="auto" w:fill="auto"/>
            <w:noWrap/>
          </w:tcPr>
          <w:p w14:paraId="1B1E855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2.3</w:t>
            </w:r>
          </w:p>
        </w:tc>
        <w:tc>
          <w:tcPr>
            <w:tcW w:w="768" w:type="dxa"/>
            <w:shd w:val="clear" w:color="auto" w:fill="auto"/>
            <w:noWrap/>
          </w:tcPr>
          <w:p w14:paraId="7CEDF86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07" w:type="dxa"/>
          </w:tcPr>
          <w:p w14:paraId="19F6EF4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</w:tcPr>
          <w:p w14:paraId="50606050" w14:textId="0CEA777F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42.3</w:t>
            </w:r>
          </w:p>
        </w:tc>
        <w:tc>
          <w:tcPr>
            <w:tcW w:w="519" w:type="dxa"/>
            <w:shd w:val="clear" w:color="auto" w:fill="auto"/>
            <w:noWrap/>
          </w:tcPr>
          <w:p w14:paraId="1C5BBA80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2.3</w:t>
            </w:r>
          </w:p>
        </w:tc>
        <w:tc>
          <w:tcPr>
            <w:tcW w:w="772" w:type="dxa"/>
            <w:gridSpan w:val="2"/>
            <w:shd w:val="clear" w:color="auto" w:fill="auto"/>
            <w:noWrap/>
          </w:tcPr>
          <w:p w14:paraId="060E8763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44" w:type="dxa"/>
            <w:gridSpan w:val="3"/>
          </w:tcPr>
          <w:p w14:paraId="2A413E8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</w:tcPr>
          <w:p w14:paraId="766C8DFE" w14:textId="60DD70E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39.8</w:t>
            </w: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3D904FD8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2.3</w:t>
            </w:r>
          </w:p>
        </w:tc>
        <w:tc>
          <w:tcPr>
            <w:tcW w:w="772" w:type="dxa"/>
            <w:gridSpan w:val="3"/>
            <w:shd w:val="clear" w:color="auto" w:fill="auto"/>
            <w:noWrap/>
          </w:tcPr>
          <w:p w14:paraId="6453F3F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87" w:type="dxa"/>
            <w:gridSpan w:val="3"/>
          </w:tcPr>
          <w:p w14:paraId="2F7F1AFA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</w:tcPr>
          <w:p w14:paraId="03C47860" w14:textId="7F245288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39.4</w:t>
            </w: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234A9C38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2.3</w:t>
            </w:r>
          </w:p>
        </w:tc>
        <w:tc>
          <w:tcPr>
            <w:tcW w:w="768" w:type="dxa"/>
            <w:gridSpan w:val="3"/>
            <w:shd w:val="clear" w:color="auto" w:fill="auto"/>
            <w:noWrap/>
          </w:tcPr>
          <w:p w14:paraId="0057E3AB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0" w:type="dxa"/>
            <w:gridSpan w:val="2"/>
          </w:tcPr>
          <w:p w14:paraId="2C062603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</w:tcPr>
          <w:p w14:paraId="46C5C9FF" w14:textId="7B1D3EFB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-3.1</w:t>
            </w: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2CE3224B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2.4</w:t>
            </w:r>
          </w:p>
        </w:tc>
        <w:tc>
          <w:tcPr>
            <w:tcW w:w="768" w:type="dxa"/>
            <w:gridSpan w:val="2"/>
            <w:shd w:val="clear" w:color="auto" w:fill="auto"/>
            <w:noWrap/>
          </w:tcPr>
          <w:p w14:paraId="20A75344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0.195</w:t>
            </w:r>
          </w:p>
        </w:tc>
      </w:tr>
      <w:tr w:rsidR="007723E1" w:rsidRPr="00BC5A8D" w14:paraId="58AEBB2D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73BAF4A9" w14:textId="77777777" w:rsidR="007723E1" w:rsidRPr="00616B50" w:rsidRDefault="007723E1" w:rsidP="007723E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Recurrent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6648F054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33.6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738A6F3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1.4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369895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07" w:type="dxa"/>
          </w:tcPr>
          <w:p w14:paraId="329DCF23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32C709B4" w14:textId="55838BFA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23.2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8CC074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1.4</w:t>
            </w:r>
          </w:p>
        </w:tc>
        <w:tc>
          <w:tcPr>
            <w:tcW w:w="772" w:type="dxa"/>
            <w:gridSpan w:val="2"/>
            <w:shd w:val="clear" w:color="auto" w:fill="auto"/>
            <w:noWrap/>
            <w:hideMark/>
          </w:tcPr>
          <w:p w14:paraId="6640BE55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44" w:type="dxa"/>
            <w:gridSpan w:val="3"/>
          </w:tcPr>
          <w:p w14:paraId="3EC4924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  <w:hideMark/>
          </w:tcPr>
          <w:p w14:paraId="5CD2A6E8" w14:textId="5807D00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23.0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1859FEEE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1.4</w:t>
            </w:r>
          </w:p>
        </w:tc>
        <w:tc>
          <w:tcPr>
            <w:tcW w:w="772" w:type="dxa"/>
            <w:gridSpan w:val="3"/>
            <w:shd w:val="clear" w:color="auto" w:fill="auto"/>
            <w:noWrap/>
            <w:hideMark/>
          </w:tcPr>
          <w:p w14:paraId="4F95B27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87" w:type="dxa"/>
            <w:gridSpan w:val="3"/>
          </w:tcPr>
          <w:p w14:paraId="3704396B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3CECA6C5" w14:textId="7167D285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25.7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5DC6B31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1.4</w:t>
            </w:r>
          </w:p>
        </w:tc>
        <w:tc>
          <w:tcPr>
            <w:tcW w:w="768" w:type="dxa"/>
            <w:gridSpan w:val="3"/>
            <w:shd w:val="clear" w:color="auto" w:fill="auto"/>
            <w:noWrap/>
            <w:hideMark/>
          </w:tcPr>
          <w:p w14:paraId="2AD1B6A0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0" w:type="dxa"/>
            <w:gridSpan w:val="2"/>
          </w:tcPr>
          <w:p w14:paraId="5E0A30D8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  <w:hideMark/>
          </w:tcPr>
          <w:p w14:paraId="4A57EB38" w14:textId="1C860F6B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-7.9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29E7AE0B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1.4</w:t>
            </w:r>
          </w:p>
        </w:tc>
        <w:tc>
          <w:tcPr>
            <w:tcW w:w="768" w:type="dxa"/>
            <w:gridSpan w:val="2"/>
            <w:shd w:val="clear" w:color="auto" w:fill="auto"/>
            <w:noWrap/>
            <w:hideMark/>
          </w:tcPr>
          <w:p w14:paraId="380CA8A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</w:tr>
      <w:tr w:rsidR="007723E1" w:rsidRPr="00BC5A8D" w14:paraId="528D7102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424F8324" w14:textId="2815B5EB" w:rsidR="007723E1" w:rsidRPr="00616B50" w:rsidRDefault="004D2C74" w:rsidP="007723E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Remitting</w:t>
            </w:r>
            <w:r w:rsidR="007723E1" w:rsidRPr="00616B50">
              <w:rPr>
                <w:rFonts w:ascii="Arial" w:eastAsia="Times New Roman" w:hAnsi="Arial" w:cs="Arial"/>
                <w:sz w:val="14"/>
                <w:szCs w:val="14"/>
              </w:rPr>
              <w:t xml:space="preserve">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7F66D517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31.8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709CB78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1.4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3DCF74AA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07" w:type="dxa"/>
          </w:tcPr>
          <w:p w14:paraId="64F7B2D4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5ABB6ED4" w14:textId="1AB320A2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18.7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397A962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1.4</w:t>
            </w:r>
          </w:p>
        </w:tc>
        <w:tc>
          <w:tcPr>
            <w:tcW w:w="772" w:type="dxa"/>
            <w:gridSpan w:val="2"/>
            <w:shd w:val="clear" w:color="auto" w:fill="auto"/>
            <w:noWrap/>
            <w:hideMark/>
          </w:tcPr>
          <w:p w14:paraId="4C4A03CB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44" w:type="dxa"/>
            <w:gridSpan w:val="3"/>
          </w:tcPr>
          <w:p w14:paraId="395357F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  <w:hideMark/>
          </w:tcPr>
          <w:p w14:paraId="4E8071DD" w14:textId="022AA6F3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14.7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309D1370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1.4</w:t>
            </w:r>
          </w:p>
        </w:tc>
        <w:tc>
          <w:tcPr>
            <w:tcW w:w="772" w:type="dxa"/>
            <w:gridSpan w:val="3"/>
            <w:shd w:val="clear" w:color="auto" w:fill="auto"/>
            <w:noWrap/>
            <w:hideMark/>
          </w:tcPr>
          <w:p w14:paraId="14FF759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87" w:type="dxa"/>
            <w:gridSpan w:val="3"/>
          </w:tcPr>
          <w:p w14:paraId="5B7A5EE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274F341E" w14:textId="1CE36A86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13.8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248F2BF5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1.4</w:t>
            </w:r>
          </w:p>
        </w:tc>
        <w:tc>
          <w:tcPr>
            <w:tcW w:w="768" w:type="dxa"/>
            <w:gridSpan w:val="3"/>
            <w:shd w:val="clear" w:color="auto" w:fill="auto"/>
            <w:noWrap/>
            <w:hideMark/>
          </w:tcPr>
          <w:p w14:paraId="23960D4E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0" w:type="dxa"/>
            <w:gridSpan w:val="2"/>
          </w:tcPr>
          <w:p w14:paraId="73E298B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  <w:hideMark/>
          </w:tcPr>
          <w:p w14:paraId="4E891EC2" w14:textId="15AEF466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-18.0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7D6DE5DE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1.4</w:t>
            </w:r>
          </w:p>
        </w:tc>
        <w:tc>
          <w:tcPr>
            <w:tcW w:w="768" w:type="dxa"/>
            <w:gridSpan w:val="2"/>
            <w:shd w:val="clear" w:color="auto" w:fill="auto"/>
            <w:noWrap/>
            <w:hideMark/>
          </w:tcPr>
          <w:p w14:paraId="7C187D57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</w:tr>
      <w:tr w:rsidR="007723E1" w:rsidRPr="00BC5A8D" w14:paraId="213173AE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1735440D" w14:textId="77777777" w:rsidR="007723E1" w:rsidRPr="00616B50" w:rsidRDefault="007723E1" w:rsidP="007723E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Healthy controls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718076E5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85E16AA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C98721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7" w:type="dxa"/>
          </w:tcPr>
          <w:p w14:paraId="798432E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7F5EB41F" w14:textId="194B518C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F31178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72" w:type="dxa"/>
            <w:gridSpan w:val="2"/>
            <w:shd w:val="clear" w:color="auto" w:fill="auto"/>
            <w:noWrap/>
            <w:hideMark/>
          </w:tcPr>
          <w:p w14:paraId="496153AA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44" w:type="dxa"/>
            <w:gridSpan w:val="3"/>
          </w:tcPr>
          <w:p w14:paraId="56FCD148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  <w:hideMark/>
          </w:tcPr>
          <w:p w14:paraId="35D379B3" w14:textId="19CFE124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0CF092C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72" w:type="dxa"/>
            <w:gridSpan w:val="3"/>
            <w:shd w:val="clear" w:color="auto" w:fill="auto"/>
            <w:noWrap/>
            <w:hideMark/>
          </w:tcPr>
          <w:p w14:paraId="043CCD52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87" w:type="dxa"/>
            <w:gridSpan w:val="3"/>
          </w:tcPr>
          <w:p w14:paraId="480A0608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2B9D6628" w14:textId="3A0AB68D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5064DC2E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3"/>
            <w:shd w:val="clear" w:color="auto" w:fill="auto"/>
            <w:noWrap/>
            <w:hideMark/>
          </w:tcPr>
          <w:p w14:paraId="485FADC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gridSpan w:val="2"/>
          </w:tcPr>
          <w:p w14:paraId="2B256B23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  <w:hideMark/>
          </w:tcPr>
          <w:p w14:paraId="199A4F56" w14:textId="0021C8EA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4FE257E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2"/>
            <w:shd w:val="clear" w:color="auto" w:fill="auto"/>
            <w:noWrap/>
            <w:hideMark/>
          </w:tcPr>
          <w:p w14:paraId="39523113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7723E1" w:rsidRPr="00BC5A8D" w14:paraId="175623FA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012FA285" w14:textId="77777777" w:rsidR="007723E1" w:rsidRPr="00616B50" w:rsidRDefault="007723E1" w:rsidP="007723E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Chronic vs. Recurrent MDD</w:t>
            </w:r>
          </w:p>
        </w:tc>
        <w:tc>
          <w:tcPr>
            <w:tcW w:w="602" w:type="dxa"/>
            <w:shd w:val="clear" w:color="auto" w:fill="auto"/>
            <w:noWrap/>
          </w:tcPr>
          <w:p w14:paraId="1B7A86A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468CB9AB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1FBBA3E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07" w:type="dxa"/>
          </w:tcPr>
          <w:p w14:paraId="381DA50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</w:tcPr>
          <w:p w14:paraId="7C8BE813" w14:textId="09E8840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1E531737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72" w:type="dxa"/>
            <w:gridSpan w:val="2"/>
            <w:shd w:val="clear" w:color="auto" w:fill="auto"/>
            <w:noWrap/>
          </w:tcPr>
          <w:p w14:paraId="74AE6BA0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44" w:type="dxa"/>
            <w:gridSpan w:val="3"/>
          </w:tcPr>
          <w:p w14:paraId="2D9AD59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</w:tcPr>
          <w:p w14:paraId="6263C060" w14:textId="00007BD2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27D80868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72" w:type="dxa"/>
            <w:gridSpan w:val="3"/>
            <w:shd w:val="clear" w:color="auto" w:fill="auto"/>
            <w:noWrap/>
          </w:tcPr>
          <w:p w14:paraId="25C735FB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87" w:type="dxa"/>
            <w:gridSpan w:val="3"/>
          </w:tcPr>
          <w:p w14:paraId="17128530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</w:tcPr>
          <w:p w14:paraId="666E9A80" w14:textId="446CA569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3C2A02CE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gridSpan w:val="3"/>
            <w:shd w:val="clear" w:color="auto" w:fill="auto"/>
            <w:noWrap/>
          </w:tcPr>
          <w:p w14:paraId="32BA7EAA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440" w:type="dxa"/>
            <w:gridSpan w:val="2"/>
          </w:tcPr>
          <w:p w14:paraId="13880A73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</w:tcPr>
          <w:p w14:paraId="379A13D4" w14:textId="6BA77D8A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2CF77E37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gridSpan w:val="2"/>
            <w:shd w:val="clear" w:color="auto" w:fill="auto"/>
            <w:noWrap/>
          </w:tcPr>
          <w:p w14:paraId="2DB1C16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7723E1" w:rsidRPr="00BC5A8D" w14:paraId="1B62DA90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5EAEFC32" w14:textId="77777777" w:rsidR="007723E1" w:rsidRPr="00616B50" w:rsidRDefault="007723E1" w:rsidP="007723E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Chronic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7A0DE3DA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6.7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1EB0C4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31437AE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0.035</w:t>
            </w:r>
          </w:p>
        </w:tc>
        <w:tc>
          <w:tcPr>
            <w:tcW w:w="307" w:type="dxa"/>
          </w:tcPr>
          <w:p w14:paraId="317A07FB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04CDD738" w14:textId="2BE5FF25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16.9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7C642C7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3.2</w:t>
            </w:r>
          </w:p>
        </w:tc>
        <w:tc>
          <w:tcPr>
            <w:tcW w:w="772" w:type="dxa"/>
            <w:gridSpan w:val="2"/>
            <w:shd w:val="clear" w:color="auto" w:fill="auto"/>
            <w:noWrap/>
            <w:hideMark/>
          </w:tcPr>
          <w:p w14:paraId="3BFCB86A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44" w:type="dxa"/>
            <w:gridSpan w:val="3"/>
          </w:tcPr>
          <w:p w14:paraId="6D635F00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  <w:hideMark/>
          </w:tcPr>
          <w:p w14:paraId="693B9877" w14:textId="6F92CA2F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14.6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2E5504E4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3.2</w:t>
            </w:r>
          </w:p>
        </w:tc>
        <w:tc>
          <w:tcPr>
            <w:tcW w:w="772" w:type="dxa"/>
            <w:gridSpan w:val="3"/>
            <w:shd w:val="clear" w:color="auto" w:fill="auto"/>
            <w:noWrap/>
            <w:hideMark/>
          </w:tcPr>
          <w:p w14:paraId="0EA97BBE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87" w:type="dxa"/>
            <w:gridSpan w:val="3"/>
          </w:tcPr>
          <w:p w14:paraId="492FB593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16FCE47E" w14:textId="058B39A9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11.6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7ED67FA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3.2</w:t>
            </w:r>
          </w:p>
        </w:tc>
        <w:tc>
          <w:tcPr>
            <w:tcW w:w="768" w:type="dxa"/>
            <w:gridSpan w:val="3"/>
            <w:shd w:val="clear" w:color="auto" w:fill="auto"/>
            <w:noWrap/>
            <w:hideMark/>
          </w:tcPr>
          <w:p w14:paraId="05EC0742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0" w:type="dxa"/>
            <w:gridSpan w:val="2"/>
          </w:tcPr>
          <w:p w14:paraId="08CE92A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  <w:hideMark/>
          </w:tcPr>
          <w:p w14:paraId="4ADF1D82" w14:textId="04F3674C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4.9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6C7BD658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3.3</w:t>
            </w:r>
          </w:p>
        </w:tc>
        <w:tc>
          <w:tcPr>
            <w:tcW w:w="768" w:type="dxa"/>
            <w:gridSpan w:val="2"/>
            <w:shd w:val="clear" w:color="auto" w:fill="auto"/>
            <w:noWrap/>
            <w:hideMark/>
          </w:tcPr>
          <w:p w14:paraId="65DAF12B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0.139</w:t>
            </w:r>
          </w:p>
        </w:tc>
      </w:tr>
      <w:tr w:rsidR="007723E1" w:rsidRPr="00BC5A8D" w14:paraId="1DD8F752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3A6774EB" w14:textId="77777777" w:rsidR="007723E1" w:rsidRPr="00616B50" w:rsidRDefault="007723E1" w:rsidP="007723E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Recurrent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2DFD347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5D26B95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54760F5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7" w:type="dxa"/>
          </w:tcPr>
          <w:p w14:paraId="70C6AC00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503853A0" w14:textId="4A2E6432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BED101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72" w:type="dxa"/>
            <w:gridSpan w:val="2"/>
            <w:shd w:val="clear" w:color="auto" w:fill="auto"/>
            <w:noWrap/>
            <w:hideMark/>
          </w:tcPr>
          <w:p w14:paraId="708F42EE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44" w:type="dxa"/>
            <w:gridSpan w:val="3"/>
          </w:tcPr>
          <w:p w14:paraId="2860B537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  <w:hideMark/>
          </w:tcPr>
          <w:p w14:paraId="430798F9" w14:textId="7D25A610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158473A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72" w:type="dxa"/>
            <w:gridSpan w:val="3"/>
            <w:shd w:val="clear" w:color="auto" w:fill="auto"/>
            <w:noWrap/>
            <w:hideMark/>
          </w:tcPr>
          <w:p w14:paraId="1556B148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87" w:type="dxa"/>
            <w:gridSpan w:val="3"/>
          </w:tcPr>
          <w:p w14:paraId="3B7CBDC3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39DBCD2E" w14:textId="46A4CDEC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405B3620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3"/>
            <w:shd w:val="clear" w:color="auto" w:fill="auto"/>
            <w:noWrap/>
            <w:hideMark/>
          </w:tcPr>
          <w:p w14:paraId="0638505B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gridSpan w:val="2"/>
          </w:tcPr>
          <w:p w14:paraId="7DE308F2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  <w:hideMark/>
          </w:tcPr>
          <w:p w14:paraId="396F67A9" w14:textId="70DA32FD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01E8858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2"/>
            <w:shd w:val="clear" w:color="auto" w:fill="auto"/>
            <w:noWrap/>
            <w:hideMark/>
          </w:tcPr>
          <w:p w14:paraId="505667C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7723E1" w:rsidRPr="00BC5A8D" w14:paraId="5AEC5A56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2794D916" w14:textId="2675AD8B" w:rsidR="007723E1" w:rsidRPr="00616B50" w:rsidRDefault="007723E1" w:rsidP="007723E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Recurrent vs </w:t>
            </w:r>
            <w:r w:rsidR="004D2C74"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Remitting</w:t>
            </w: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MDD</w:t>
            </w:r>
          </w:p>
        </w:tc>
        <w:tc>
          <w:tcPr>
            <w:tcW w:w="602" w:type="dxa"/>
            <w:shd w:val="clear" w:color="auto" w:fill="auto"/>
            <w:noWrap/>
          </w:tcPr>
          <w:p w14:paraId="1458E1B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30D89A60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00A72DB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07" w:type="dxa"/>
          </w:tcPr>
          <w:p w14:paraId="16E7F64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</w:tcPr>
          <w:p w14:paraId="289295D6" w14:textId="11481F5D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1A8AF4F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72" w:type="dxa"/>
            <w:gridSpan w:val="2"/>
            <w:shd w:val="clear" w:color="auto" w:fill="auto"/>
            <w:noWrap/>
          </w:tcPr>
          <w:p w14:paraId="5FE5160A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44" w:type="dxa"/>
            <w:gridSpan w:val="3"/>
          </w:tcPr>
          <w:p w14:paraId="4F8EA812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</w:tcPr>
          <w:p w14:paraId="728B5F73" w14:textId="5F0B4CD0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67D9B0D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72" w:type="dxa"/>
            <w:gridSpan w:val="3"/>
            <w:shd w:val="clear" w:color="auto" w:fill="auto"/>
            <w:noWrap/>
          </w:tcPr>
          <w:p w14:paraId="25612D73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87" w:type="dxa"/>
            <w:gridSpan w:val="3"/>
          </w:tcPr>
          <w:p w14:paraId="0E9FACA8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</w:tcPr>
          <w:p w14:paraId="1C19615B" w14:textId="1B2FAA29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14B8ABF7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gridSpan w:val="3"/>
            <w:shd w:val="clear" w:color="auto" w:fill="auto"/>
            <w:noWrap/>
          </w:tcPr>
          <w:p w14:paraId="0BA9D64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440" w:type="dxa"/>
            <w:gridSpan w:val="2"/>
          </w:tcPr>
          <w:p w14:paraId="273115B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</w:tcPr>
          <w:p w14:paraId="0D8E60CD" w14:textId="145F4D9C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2A24476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gridSpan w:val="2"/>
            <w:shd w:val="clear" w:color="auto" w:fill="auto"/>
            <w:noWrap/>
          </w:tcPr>
          <w:p w14:paraId="4CD322D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7723E1" w:rsidRPr="00BC5A8D" w14:paraId="6AD9D4A0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385272FA" w14:textId="77777777" w:rsidR="007723E1" w:rsidRPr="00616B50" w:rsidRDefault="007723E1" w:rsidP="007723E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Recurrent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4E11C393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1.5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A88C7AE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0C61198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0.456</w:t>
            </w:r>
          </w:p>
        </w:tc>
        <w:tc>
          <w:tcPr>
            <w:tcW w:w="307" w:type="dxa"/>
          </w:tcPr>
          <w:p w14:paraId="5DA0495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041E3109" w14:textId="239D1E4E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4.3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54BCE95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2.1</w:t>
            </w:r>
          </w:p>
        </w:tc>
        <w:tc>
          <w:tcPr>
            <w:tcW w:w="772" w:type="dxa"/>
            <w:gridSpan w:val="2"/>
            <w:shd w:val="clear" w:color="auto" w:fill="auto"/>
            <w:noWrap/>
            <w:hideMark/>
          </w:tcPr>
          <w:p w14:paraId="1840F955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0.036</w:t>
            </w:r>
          </w:p>
        </w:tc>
        <w:tc>
          <w:tcPr>
            <w:tcW w:w="344" w:type="dxa"/>
            <w:gridSpan w:val="3"/>
          </w:tcPr>
          <w:p w14:paraId="4D0164A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  <w:hideMark/>
          </w:tcPr>
          <w:p w14:paraId="0FA9E522" w14:textId="537BBCA8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8.1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03C8061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2.1</w:t>
            </w:r>
          </w:p>
        </w:tc>
        <w:tc>
          <w:tcPr>
            <w:tcW w:w="772" w:type="dxa"/>
            <w:gridSpan w:val="3"/>
            <w:shd w:val="clear" w:color="auto" w:fill="auto"/>
            <w:noWrap/>
            <w:hideMark/>
          </w:tcPr>
          <w:p w14:paraId="2B9F92A7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87" w:type="dxa"/>
            <w:gridSpan w:val="3"/>
          </w:tcPr>
          <w:p w14:paraId="7C6AD54A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23C9DDC5" w14:textId="24EEE8EF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11.6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124DA4E3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2.1</w:t>
            </w:r>
          </w:p>
        </w:tc>
        <w:tc>
          <w:tcPr>
            <w:tcW w:w="768" w:type="dxa"/>
            <w:gridSpan w:val="3"/>
            <w:shd w:val="clear" w:color="auto" w:fill="auto"/>
            <w:noWrap/>
            <w:hideMark/>
          </w:tcPr>
          <w:p w14:paraId="47BB5588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0" w:type="dxa"/>
            <w:gridSpan w:val="2"/>
          </w:tcPr>
          <w:p w14:paraId="170A3CF0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  <w:hideMark/>
          </w:tcPr>
          <w:p w14:paraId="78CD1DAA" w14:textId="02B5E476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10.1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6FF80C1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2.1</w:t>
            </w:r>
          </w:p>
        </w:tc>
        <w:tc>
          <w:tcPr>
            <w:tcW w:w="768" w:type="dxa"/>
            <w:gridSpan w:val="2"/>
            <w:shd w:val="clear" w:color="auto" w:fill="auto"/>
            <w:noWrap/>
            <w:hideMark/>
          </w:tcPr>
          <w:p w14:paraId="19F51957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</w:tr>
      <w:tr w:rsidR="007723E1" w:rsidRPr="00BC5A8D" w14:paraId="5DA36B44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41BEFCE7" w14:textId="1B19ED7F" w:rsidR="007723E1" w:rsidRPr="00616B50" w:rsidRDefault="004D2C74" w:rsidP="007723E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Remitting</w:t>
            </w:r>
            <w:r w:rsidR="007723E1" w:rsidRPr="00616B50">
              <w:rPr>
                <w:rFonts w:ascii="Arial" w:eastAsia="Times New Roman" w:hAnsi="Arial" w:cs="Arial"/>
                <w:sz w:val="14"/>
                <w:szCs w:val="14"/>
              </w:rPr>
              <w:t xml:space="preserve">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56F910A5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C0064E8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262BDF64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7" w:type="dxa"/>
          </w:tcPr>
          <w:p w14:paraId="081E354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7C25C143" w14:textId="669F4B72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4F74218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72" w:type="dxa"/>
            <w:gridSpan w:val="2"/>
            <w:shd w:val="clear" w:color="auto" w:fill="auto"/>
            <w:noWrap/>
            <w:hideMark/>
          </w:tcPr>
          <w:p w14:paraId="3537DB97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44" w:type="dxa"/>
            <w:gridSpan w:val="3"/>
          </w:tcPr>
          <w:p w14:paraId="5D081235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  <w:hideMark/>
          </w:tcPr>
          <w:p w14:paraId="3AF000A1" w14:textId="2F655203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2454F2F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72" w:type="dxa"/>
            <w:gridSpan w:val="3"/>
            <w:shd w:val="clear" w:color="auto" w:fill="auto"/>
            <w:noWrap/>
            <w:hideMark/>
          </w:tcPr>
          <w:p w14:paraId="69FA86D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87" w:type="dxa"/>
            <w:gridSpan w:val="3"/>
          </w:tcPr>
          <w:p w14:paraId="0BC9DCC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4B14938B" w14:textId="3F21B92E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6F6D0B5E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3"/>
            <w:shd w:val="clear" w:color="auto" w:fill="auto"/>
            <w:noWrap/>
            <w:hideMark/>
          </w:tcPr>
          <w:p w14:paraId="455A071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gridSpan w:val="2"/>
          </w:tcPr>
          <w:p w14:paraId="48431972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  <w:hideMark/>
          </w:tcPr>
          <w:p w14:paraId="29CFC804" w14:textId="540B1575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23390B2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2"/>
            <w:shd w:val="clear" w:color="auto" w:fill="auto"/>
            <w:noWrap/>
            <w:hideMark/>
          </w:tcPr>
          <w:p w14:paraId="5E6ED9B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7723E1" w:rsidRPr="001F4018" w14:paraId="03157616" w14:textId="77777777" w:rsidTr="00B714C1">
        <w:trPr>
          <w:trHeight w:val="300"/>
        </w:trPr>
        <w:tc>
          <w:tcPr>
            <w:tcW w:w="2978" w:type="dxa"/>
            <w:shd w:val="clear" w:color="auto" w:fill="D9D9D9" w:themeFill="background1" w:themeFillShade="D9"/>
            <w:noWrap/>
            <w:hideMark/>
          </w:tcPr>
          <w:p w14:paraId="61570078" w14:textId="77777777" w:rsidR="007723E1" w:rsidRPr="00BC5A8D" w:rsidRDefault="007723E1" w:rsidP="007723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Cognition</w:t>
            </w:r>
          </w:p>
        </w:tc>
        <w:tc>
          <w:tcPr>
            <w:tcW w:w="1889" w:type="dxa"/>
            <w:gridSpan w:val="3"/>
            <w:shd w:val="clear" w:color="auto" w:fill="D9D9D9" w:themeFill="background1" w:themeFillShade="D9"/>
            <w:noWrap/>
          </w:tcPr>
          <w:p w14:paraId="61B9E398" w14:textId="77777777" w:rsidR="007723E1" w:rsidRPr="00BC5A8D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</w:tcPr>
          <w:p w14:paraId="55434D73" w14:textId="77777777" w:rsidR="007723E1" w:rsidRPr="00BC5A8D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893" w:type="dxa"/>
            <w:gridSpan w:val="5"/>
            <w:shd w:val="clear" w:color="auto" w:fill="D9D9D9" w:themeFill="background1" w:themeFillShade="D9"/>
            <w:noWrap/>
          </w:tcPr>
          <w:p w14:paraId="335D1C8E" w14:textId="747F5DED" w:rsidR="007723E1" w:rsidRPr="00BC5A8D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shd w:val="clear" w:color="auto" w:fill="D9D9D9" w:themeFill="background1" w:themeFillShade="D9"/>
          </w:tcPr>
          <w:p w14:paraId="5853C8D4" w14:textId="77777777" w:rsidR="007723E1" w:rsidRPr="00BC5A8D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893" w:type="dxa"/>
            <w:gridSpan w:val="8"/>
            <w:shd w:val="clear" w:color="auto" w:fill="D9D9D9" w:themeFill="background1" w:themeFillShade="D9"/>
            <w:noWrap/>
          </w:tcPr>
          <w:p w14:paraId="161D415D" w14:textId="37A1E17A" w:rsidR="007723E1" w:rsidRPr="00BC5A8D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387" w:type="dxa"/>
            <w:gridSpan w:val="3"/>
            <w:shd w:val="clear" w:color="auto" w:fill="D9D9D9" w:themeFill="background1" w:themeFillShade="D9"/>
          </w:tcPr>
          <w:p w14:paraId="12521FA4" w14:textId="77777777" w:rsidR="007723E1" w:rsidRPr="00BC5A8D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shd w:val="clear" w:color="auto" w:fill="D9D9D9" w:themeFill="background1" w:themeFillShade="D9"/>
            <w:noWrap/>
          </w:tcPr>
          <w:p w14:paraId="7B615516" w14:textId="45FCE7B7" w:rsidR="007723E1" w:rsidRPr="00BC5A8D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shd w:val="clear" w:color="auto" w:fill="D9D9D9" w:themeFill="background1" w:themeFillShade="D9"/>
          </w:tcPr>
          <w:p w14:paraId="0FBA9F66" w14:textId="77777777" w:rsidR="007723E1" w:rsidRPr="00BC5A8D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938" w:type="dxa"/>
            <w:gridSpan w:val="6"/>
            <w:shd w:val="clear" w:color="auto" w:fill="D9D9D9" w:themeFill="background1" w:themeFillShade="D9"/>
            <w:noWrap/>
          </w:tcPr>
          <w:p w14:paraId="600A380F" w14:textId="48917823" w:rsidR="007723E1" w:rsidRPr="00BC5A8D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</w:tr>
      <w:tr w:rsidR="007723E1" w:rsidRPr="00BC5A8D" w14:paraId="34369F87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695FED47" w14:textId="77777777" w:rsidR="007723E1" w:rsidRPr="00616B50" w:rsidRDefault="007723E1" w:rsidP="007723E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Across diagnostic groups</w:t>
            </w:r>
          </w:p>
        </w:tc>
        <w:tc>
          <w:tcPr>
            <w:tcW w:w="602" w:type="dxa"/>
            <w:shd w:val="clear" w:color="auto" w:fill="auto"/>
            <w:noWrap/>
          </w:tcPr>
          <w:p w14:paraId="201E9AF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512C660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2F52E207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07" w:type="dxa"/>
          </w:tcPr>
          <w:p w14:paraId="690E648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</w:tcPr>
          <w:p w14:paraId="19B5E4F6" w14:textId="5C37F066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721D709B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72" w:type="dxa"/>
            <w:gridSpan w:val="2"/>
            <w:shd w:val="clear" w:color="auto" w:fill="auto"/>
            <w:noWrap/>
          </w:tcPr>
          <w:p w14:paraId="6E75CFD5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44" w:type="dxa"/>
            <w:gridSpan w:val="3"/>
          </w:tcPr>
          <w:p w14:paraId="15FC4A3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</w:tcPr>
          <w:p w14:paraId="38B32361" w14:textId="1A1E42FB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4B61039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72" w:type="dxa"/>
            <w:gridSpan w:val="3"/>
            <w:shd w:val="clear" w:color="auto" w:fill="auto"/>
            <w:noWrap/>
          </w:tcPr>
          <w:p w14:paraId="63D3E9B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87" w:type="dxa"/>
            <w:gridSpan w:val="3"/>
          </w:tcPr>
          <w:p w14:paraId="0E42E56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</w:tcPr>
          <w:p w14:paraId="53BAB361" w14:textId="5C8C526C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3C80612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gridSpan w:val="3"/>
            <w:shd w:val="clear" w:color="auto" w:fill="auto"/>
            <w:noWrap/>
          </w:tcPr>
          <w:p w14:paraId="241C4254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440" w:type="dxa"/>
            <w:gridSpan w:val="2"/>
          </w:tcPr>
          <w:p w14:paraId="4FA6ED20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</w:tcPr>
          <w:p w14:paraId="6B296196" w14:textId="3887DFF1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2D91A5D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gridSpan w:val="2"/>
            <w:shd w:val="clear" w:color="auto" w:fill="auto"/>
            <w:noWrap/>
          </w:tcPr>
          <w:p w14:paraId="4794D83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7723E1" w:rsidRPr="00BC5A8D" w14:paraId="277CABB1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2E92BBB6" w14:textId="77777777" w:rsidR="007723E1" w:rsidRPr="00616B50" w:rsidRDefault="007723E1" w:rsidP="007723E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Chronic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4E37FB6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43.2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4B4606E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26E436C7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07" w:type="dxa"/>
          </w:tcPr>
          <w:p w14:paraId="79AA00C4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1C162977" w14:textId="68755E28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40.7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941846A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2.2</w:t>
            </w:r>
          </w:p>
        </w:tc>
        <w:tc>
          <w:tcPr>
            <w:tcW w:w="772" w:type="dxa"/>
            <w:gridSpan w:val="2"/>
            <w:shd w:val="clear" w:color="auto" w:fill="auto"/>
            <w:noWrap/>
            <w:hideMark/>
          </w:tcPr>
          <w:p w14:paraId="0181833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44" w:type="dxa"/>
            <w:gridSpan w:val="3"/>
          </w:tcPr>
          <w:p w14:paraId="6F323574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  <w:hideMark/>
          </w:tcPr>
          <w:p w14:paraId="6094A5DB" w14:textId="3FEFD7AF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40.4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41ABB593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2.2</w:t>
            </w:r>
          </w:p>
        </w:tc>
        <w:tc>
          <w:tcPr>
            <w:tcW w:w="772" w:type="dxa"/>
            <w:gridSpan w:val="3"/>
            <w:shd w:val="clear" w:color="auto" w:fill="auto"/>
            <w:noWrap/>
            <w:hideMark/>
          </w:tcPr>
          <w:p w14:paraId="7361A6B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87" w:type="dxa"/>
            <w:gridSpan w:val="3"/>
          </w:tcPr>
          <w:p w14:paraId="339D639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04466E71" w14:textId="5713F4A6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36.8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1D078725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2.2</w:t>
            </w:r>
          </w:p>
        </w:tc>
        <w:tc>
          <w:tcPr>
            <w:tcW w:w="768" w:type="dxa"/>
            <w:gridSpan w:val="3"/>
            <w:shd w:val="clear" w:color="auto" w:fill="auto"/>
            <w:noWrap/>
            <w:hideMark/>
          </w:tcPr>
          <w:p w14:paraId="44D862B8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0" w:type="dxa"/>
            <w:gridSpan w:val="2"/>
          </w:tcPr>
          <w:p w14:paraId="1FB00E07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  <w:hideMark/>
          </w:tcPr>
          <w:p w14:paraId="3C50033D" w14:textId="20B6CBAA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-6.3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6498FF3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2.2</w:t>
            </w:r>
          </w:p>
        </w:tc>
        <w:tc>
          <w:tcPr>
            <w:tcW w:w="768" w:type="dxa"/>
            <w:gridSpan w:val="2"/>
            <w:shd w:val="clear" w:color="auto" w:fill="auto"/>
            <w:noWrap/>
            <w:hideMark/>
          </w:tcPr>
          <w:p w14:paraId="5C82F84E" w14:textId="69F1EE7F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</w:t>
            </w:r>
            <w:r w:rsidR="006E266A" w:rsidRPr="00616B50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</w:tr>
      <w:tr w:rsidR="007723E1" w:rsidRPr="00BC5A8D" w14:paraId="707CCC30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74D37998" w14:textId="77777777" w:rsidR="007723E1" w:rsidRPr="00616B50" w:rsidRDefault="007723E1" w:rsidP="007723E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Recurrent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6FECA35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35.1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442583A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1.3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603FA85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07" w:type="dxa"/>
          </w:tcPr>
          <w:p w14:paraId="6D7CF2D8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052B35A8" w14:textId="0B1631B0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22.9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5B62C25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1.3</w:t>
            </w:r>
          </w:p>
        </w:tc>
        <w:tc>
          <w:tcPr>
            <w:tcW w:w="772" w:type="dxa"/>
            <w:gridSpan w:val="2"/>
            <w:shd w:val="clear" w:color="auto" w:fill="auto"/>
            <w:noWrap/>
            <w:hideMark/>
          </w:tcPr>
          <w:p w14:paraId="18C8778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44" w:type="dxa"/>
            <w:gridSpan w:val="3"/>
          </w:tcPr>
          <w:p w14:paraId="7A4ACDCA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  <w:hideMark/>
          </w:tcPr>
          <w:p w14:paraId="5D9E926B" w14:textId="25CE66CF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24.2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2763EFE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1.3</w:t>
            </w:r>
          </w:p>
        </w:tc>
        <w:tc>
          <w:tcPr>
            <w:tcW w:w="772" w:type="dxa"/>
            <w:gridSpan w:val="3"/>
            <w:shd w:val="clear" w:color="auto" w:fill="auto"/>
            <w:noWrap/>
            <w:hideMark/>
          </w:tcPr>
          <w:p w14:paraId="3FF86E3A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87" w:type="dxa"/>
            <w:gridSpan w:val="3"/>
          </w:tcPr>
          <w:p w14:paraId="47AC77EB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38A98F12" w14:textId="0F0ED921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23.7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5BE283D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1.3</w:t>
            </w:r>
          </w:p>
        </w:tc>
        <w:tc>
          <w:tcPr>
            <w:tcW w:w="768" w:type="dxa"/>
            <w:gridSpan w:val="3"/>
            <w:shd w:val="clear" w:color="auto" w:fill="auto"/>
            <w:noWrap/>
            <w:hideMark/>
          </w:tcPr>
          <w:p w14:paraId="1BE9F627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0" w:type="dxa"/>
            <w:gridSpan w:val="2"/>
          </w:tcPr>
          <w:p w14:paraId="39DBBB1A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  <w:hideMark/>
          </w:tcPr>
          <w:p w14:paraId="7994FE78" w14:textId="3A110438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-11.3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63F34CA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1.3</w:t>
            </w:r>
          </w:p>
        </w:tc>
        <w:tc>
          <w:tcPr>
            <w:tcW w:w="768" w:type="dxa"/>
            <w:gridSpan w:val="2"/>
            <w:shd w:val="clear" w:color="auto" w:fill="auto"/>
            <w:noWrap/>
            <w:hideMark/>
          </w:tcPr>
          <w:p w14:paraId="07D0CE08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</w:tr>
      <w:tr w:rsidR="007723E1" w:rsidRPr="00BC5A8D" w14:paraId="569955A3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7EB251FB" w14:textId="6B4B2AFD" w:rsidR="007723E1" w:rsidRPr="00616B50" w:rsidRDefault="004D2C74" w:rsidP="007723E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Remitting</w:t>
            </w:r>
            <w:r w:rsidR="007723E1" w:rsidRPr="00616B50">
              <w:rPr>
                <w:rFonts w:ascii="Arial" w:eastAsia="Times New Roman" w:hAnsi="Arial" w:cs="Arial"/>
                <w:sz w:val="14"/>
                <w:szCs w:val="14"/>
              </w:rPr>
              <w:t xml:space="preserve">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1A0016D4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28.5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078743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1.3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8105552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07" w:type="dxa"/>
          </w:tcPr>
          <w:p w14:paraId="5263FFF4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25A63316" w14:textId="23A37FA1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15.4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7402960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1.3</w:t>
            </w:r>
          </w:p>
        </w:tc>
        <w:tc>
          <w:tcPr>
            <w:tcW w:w="772" w:type="dxa"/>
            <w:gridSpan w:val="2"/>
            <w:shd w:val="clear" w:color="auto" w:fill="auto"/>
            <w:noWrap/>
            <w:hideMark/>
          </w:tcPr>
          <w:p w14:paraId="2243605E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44" w:type="dxa"/>
            <w:gridSpan w:val="3"/>
          </w:tcPr>
          <w:p w14:paraId="556672E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  <w:hideMark/>
          </w:tcPr>
          <w:p w14:paraId="0DD4C281" w14:textId="3AC5E81D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14.2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363685D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1.3</w:t>
            </w:r>
          </w:p>
        </w:tc>
        <w:tc>
          <w:tcPr>
            <w:tcW w:w="772" w:type="dxa"/>
            <w:gridSpan w:val="3"/>
            <w:shd w:val="clear" w:color="auto" w:fill="auto"/>
            <w:noWrap/>
            <w:hideMark/>
          </w:tcPr>
          <w:p w14:paraId="64BA2F32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87" w:type="dxa"/>
            <w:gridSpan w:val="3"/>
          </w:tcPr>
          <w:p w14:paraId="5A6D9074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55B18F0B" w14:textId="102AF109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12.1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17C978D5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1.3</w:t>
            </w:r>
          </w:p>
        </w:tc>
        <w:tc>
          <w:tcPr>
            <w:tcW w:w="768" w:type="dxa"/>
            <w:gridSpan w:val="3"/>
            <w:shd w:val="clear" w:color="auto" w:fill="auto"/>
            <w:noWrap/>
            <w:hideMark/>
          </w:tcPr>
          <w:p w14:paraId="272D4312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0" w:type="dxa"/>
            <w:gridSpan w:val="2"/>
          </w:tcPr>
          <w:p w14:paraId="1B85CCFB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  <w:hideMark/>
          </w:tcPr>
          <w:p w14:paraId="0E72CC27" w14:textId="33E2B6A6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-16.3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650EBA00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1.3</w:t>
            </w:r>
          </w:p>
        </w:tc>
        <w:tc>
          <w:tcPr>
            <w:tcW w:w="768" w:type="dxa"/>
            <w:gridSpan w:val="2"/>
            <w:shd w:val="clear" w:color="auto" w:fill="auto"/>
            <w:noWrap/>
            <w:hideMark/>
          </w:tcPr>
          <w:p w14:paraId="010276E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</w:tr>
      <w:tr w:rsidR="007723E1" w:rsidRPr="00BC5A8D" w14:paraId="498701F2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53772B80" w14:textId="77777777" w:rsidR="007723E1" w:rsidRPr="00616B50" w:rsidRDefault="007723E1" w:rsidP="007723E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Healthy controls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1DCCB84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1C6290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3A21A67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7" w:type="dxa"/>
          </w:tcPr>
          <w:p w14:paraId="3A1343A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37FC4620" w14:textId="386C9EC2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41B0F1E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72" w:type="dxa"/>
            <w:gridSpan w:val="2"/>
            <w:shd w:val="clear" w:color="auto" w:fill="auto"/>
            <w:noWrap/>
            <w:hideMark/>
          </w:tcPr>
          <w:p w14:paraId="7D1FD56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44" w:type="dxa"/>
            <w:gridSpan w:val="3"/>
          </w:tcPr>
          <w:p w14:paraId="7966B62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  <w:hideMark/>
          </w:tcPr>
          <w:p w14:paraId="494AB2A6" w14:textId="24194B33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51B4693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72" w:type="dxa"/>
            <w:gridSpan w:val="3"/>
            <w:shd w:val="clear" w:color="auto" w:fill="auto"/>
            <w:noWrap/>
            <w:hideMark/>
          </w:tcPr>
          <w:p w14:paraId="11362853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87" w:type="dxa"/>
            <w:gridSpan w:val="3"/>
          </w:tcPr>
          <w:p w14:paraId="56225AE0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65B59F7D" w14:textId="4DE49B30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03B4661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3"/>
            <w:shd w:val="clear" w:color="auto" w:fill="auto"/>
            <w:noWrap/>
            <w:hideMark/>
          </w:tcPr>
          <w:p w14:paraId="3ABE28F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gridSpan w:val="2"/>
          </w:tcPr>
          <w:p w14:paraId="26134DE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  <w:hideMark/>
          </w:tcPr>
          <w:p w14:paraId="2C379CE6" w14:textId="67BBAE1C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6C8AEA5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2"/>
            <w:shd w:val="clear" w:color="auto" w:fill="auto"/>
            <w:noWrap/>
            <w:hideMark/>
          </w:tcPr>
          <w:p w14:paraId="284DBE37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7723E1" w:rsidRPr="00BC5A8D" w14:paraId="243DE7A2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5B628312" w14:textId="31CCF877" w:rsidR="007723E1" w:rsidRPr="00616B50" w:rsidRDefault="007723E1" w:rsidP="007723E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Chronic vs. Recurrent MDD</w:t>
            </w:r>
          </w:p>
        </w:tc>
        <w:tc>
          <w:tcPr>
            <w:tcW w:w="602" w:type="dxa"/>
            <w:shd w:val="clear" w:color="auto" w:fill="auto"/>
            <w:noWrap/>
          </w:tcPr>
          <w:p w14:paraId="6D4B216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764E5545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362A2FE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07" w:type="dxa"/>
          </w:tcPr>
          <w:p w14:paraId="47B4358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</w:tcPr>
          <w:p w14:paraId="0B7B8F4D" w14:textId="2F32B771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1E35382B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72" w:type="dxa"/>
            <w:gridSpan w:val="2"/>
            <w:shd w:val="clear" w:color="auto" w:fill="auto"/>
            <w:noWrap/>
          </w:tcPr>
          <w:p w14:paraId="7AB89020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44" w:type="dxa"/>
            <w:gridSpan w:val="3"/>
          </w:tcPr>
          <w:p w14:paraId="1E64AAA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</w:tcPr>
          <w:p w14:paraId="157E18E8" w14:textId="39020ACA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218E4AB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72" w:type="dxa"/>
            <w:gridSpan w:val="3"/>
            <w:shd w:val="clear" w:color="auto" w:fill="auto"/>
            <w:noWrap/>
          </w:tcPr>
          <w:p w14:paraId="6AD5C897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87" w:type="dxa"/>
            <w:gridSpan w:val="3"/>
          </w:tcPr>
          <w:p w14:paraId="0E1C2E7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</w:tcPr>
          <w:p w14:paraId="267D2ED6" w14:textId="3247F8AF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2B7A837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gridSpan w:val="3"/>
            <w:shd w:val="clear" w:color="auto" w:fill="auto"/>
            <w:noWrap/>
          </w:tcPr>
          <w:p w14:paraId="161216CB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440" w:type="dxa"/>
            <w:gridSpan w:val="2"/>
          </w:tcPr>
          <w:p w14:paraId="1D622BD2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</w:tcPr>
          <w:p w14:paraId="4F0123D1" w14:textId="38FEADE6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79C7D9F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gridSpan w:val="2"/>
            <w:shd w:val="clear" w:color="auto" w:fill="auto"/>
            <w:noWrap/>
          </w:tcPr>
          <w:p w14:paraId="0302FA03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7723E1" w:rsidRPr="00616B50" w14:paraId="64FF1CE4" w14:textId="77777777" w:rsidTr="00B714C1">
        <w:trPr>
          <w:gridAfter w:val="1"/>
          <w:wAfter w:w="144" w:type="dxa"/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75EC0193" w14:textId="77777777" w:rsidR="007723E1" w:rsidRPr="00616B50" w:rsidRDefault="007723E1" w:rsidP="007723E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Chronic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7A055F6E" w14:textId="162D7A01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hAnsi="Arial" w:cs="Arial"/>
                <w:sz w:val="14"/>
                <w:szCs w:val="14"/>
              </w:rPr>
              <w:t>6.7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B2B090E" w14:textId="5D9A7D53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hAnsi="Arial" w:cs="Arial"/>
                <w:sz w:val="14"/>
                <w:szCs w:val="14"/>
              </w:rPr>
              <w:t>3.1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D072EEE" w14:textId="033252EF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hAnsi="Arial" w:cs="Arial"/>
                <w:sz w:val="14"/>
                <w:szCs w:val="14"/>
              </w:rPr>
              <w:t>0.030</w:t>
            </w:r>
          </w:p>
        </w:tc>
        <w:tc>
          <w:tcPr>
            <w:tcW w:w="307" w:type="dxa"/>
          </w:tcPr>
          <w:p w14:paraId="07AEF0FF" w14:textId="77777777" w:rsidR="007723E1" w:rsidRPr="00616B50" w:rsidRDefault="007723E1" w:rsidP="008A039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17A0604B" w14:textId="3D6C881F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hAnsi="Arial" w:cs="Arial"/>
                <w:sz w:val="14"/>
                <w:szCs w:val="14"/>
              </w:rPr>
              <w:t>16.4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7E9ACC39" w14:textId="27468D81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hAnsi="Arial" w:cs="Arial"/>
                <w:sz w:val="14"/>
                <w:szCs w:val="14"/>
              </w:rPr>
              <w:t>3.1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1399A2A4" w14:textId="59AEF2A4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hAnsi="Arial" w:cs="Arial"/>
                <w:sz w:val="14"/>
                <w:szCs w:val="14"/>
              </w:rPr>
              <w:t>≤0.001</w:t>
            </w:r>
          </w:p>
        </w:tc>
        <w:tc>
          <w:tcPr>
            <w:tcW w:w="344" w:type="dxa"/>
            <w:gridSpan w:val="3"/>
          </w:tcPr>
          <w:p w14:paraId="4AD6C32A" w14:textId="77777777" w:rsidR="007723E1" w:rsidRPr="00616B50" w:rsidRDefault="007723E1" w:rsidP="008A039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  <w:hideMark/>
          </w:tcPr>
          <w:p w14:paraId="080131D7" w14:textId="325A3CAF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hAnsi="Arial" w:cs="Arial"/>
                <w:sz w:val="14"/>
                <w:szCs w:val="14"/>
              </w:rPr>
              <w:t>14.8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30E1CACA" w14:textId="77F76452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hAnsi="Arial" w:cs="Arial"/>
                <w:sz w:val="14"/>
                <w:szCs w:val="14"/>
              </w:rPr>
              <w:t>3.1</w:t>
            </w:r>
          </w:p>
        </w:tc>
        <w:tc>
          <w:tcPr>
            <w:tcW w:w="696" w:type="dxa"/>
            <w:gridSpan w:val="2"/>
            <w:shd w:val="clear" w:color="auto" w:fill="auto"/>
            <w:noWrap/>
            <w:hideMark/>
          </w:tcPr>
          <w:p w14:paraId="612D7E5F" w14:textId="22CBF32B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hAnsi="Arial" w:cs="Arial"/>
                <w:sz w:val="14"/>
                <w:szCs w:val="14"/>
              </w:rPr>
              <w:t>≤0.001</w:t>
            </w:r>
          </w:p>
        </w:tc>
        <w:tc>
          <w:tcPr>
            <w:tcW w:w="387" w:type="dxa"/>
            <w:gridSpan w:val="3"/>
          </w:tcPr>
          <w:p w14:paraId="1CCDE45E" w14:textId="77777777" w:rsidR="007723E1" w:rsidRPr="00616B50" w:rsidRDefault="007723E1" w:rsidP="008A039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  <w:hideMark/>
          </w:tcPr>
          <w:p w14:paraId="2955FE4C" w14:textId="663BBCFB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hAnsi="Arial" w:cs="Arial"/>
                <w:sz w:val="14"/>
                <w:szCs w:val="14"/>
              </w:rPr>
              <w:t>11.8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63095FC8" w14:textId="06ED7941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hAnsi="Arial" w:cs="Arial"/>
                <w:sz w:val="14"/>
                <w:szCs w:val="14"/>
              </w:rPr>
              <w:t>3.1</w:t>
            </w:r>
          </w:p>
        </w:tc>
        <w:tc>
          <w:tcPr>
            <w:tcW w:w="768" w:type="dxa"/>
            <w:gridSpan w:val="2"/>
            <w:shd w:val="clear" w:color="auto" w:fill="auto"/>
            <w:noWrap/>
            <w:hideMark/>
          </w:tcPr>
          <w:p w14:paraId="79AC6201" w14:textId="50C37228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hAnsi="Arial" w:cs="Arial"/>
                <w:sz w:val="14"/>
                <w:szCs w:val="14"/>
              </w:rPr>
              <w:t>≤0.001</w:t>
            </w:r>
          </w:p>
        </w:tc>
        <w:tc>
          <w:tcPr>
            <w:tcW w:w="440" w:type="dxa"/>
            <w:gridSpan w:val="3"/>
          </w:tcPr>
          <w:p w14:paraId="11978A2B" w14:textId="77777777" w:rsidR="007723E1" w:rsidRPr="00616B50" w:rsidRDefault="007723E1" w:rsidP="008A039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  <w:hideMark/>
          </w:tcPr>
          <w:p w14:paraId="6538C536" w14:textId="061FEB6E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hAnsi="Arial" w:cs="Arial"/>
                <w:sz w:val="14"/>
                <w:szCs w:val="14"/>
              </w:rPr>
              <w:t>5.0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4DF28467" w14:textId="54EEF943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hAnsi="Arial" w:cs="Arial"/>
                <w:sz w:val="14"/>
                <w:szCs w:val="14"/>
              </w:rPr>
              <w:t>3.1</w:t>
            </w:r>
          </w:p>
        </w:tc>
        <w:tc>
          <w:tcPr>
            <w:tcW w:w="768" w:type="dxa"/>
            <w:gridSpan w:val="2"/>
            <w:shd w:val="clear" w:color="auto" w:fill="auto"/>
            <w:noWrap/>
            <w:hideMark/>
          </w:tcPr>
          <w:p w14:paraId="6BCE50D0" w14:textId="3F0330BE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hAnsi="Arial" w:cs="Arial"/>
                <w:sz w:val="14"/>
                <w:szCs w:val="14"/>
              </w:rPr>
              <w:t>0.102</w:t>
            </w:r>
          </w:p>
        </w:tc>
      </w:tr>
      <w:tr w:rsidR="007723E1" w:rsidRPr="00BC5A8D" w14:paraId="33FABE64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2A04553C" w14:textId="1921F699" w:rsidR="007723E1" w:rsidRPr="00616B50" w:rsidRDefault="004D2C74" w:rsidP="007723E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Remitting</w:t>
            </w:r>
            <w:r w:rsidR="007723E1" w:rsidRPr="00616B50">
              <w:rPr>
                <w:rFonts w:ascii="Arial" w:eastAsia="Times New Roman" w:hAnsi="Arial" w:cs="Arial"/>
                <w:sz w:val="14"/>
                <w:szCs w:val="14"/>
              </w:rPr>
              <w:t xml:space="preserve">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0346A2B0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47DBDCC7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58B1A9E4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7" w:type="dxa"/>
          </w:tcPr>
          <w:p w14:paraId="10497DA3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32CF7A61" w14:textId="06EB69E0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C9699F4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72" w:type="dxa"/>
            <w:gridSpan w:val="2"/>
            <w:shd w:val="clear" w:color="auto" w:fill="auto"/>
            <w:noWrap/>
            <w:hideMark/>
          </w:tcPr>
          <w:p w14:paraId="189D00C2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44" w:type="dxa"/>
            <w:gridSpan w:val="3"/>
          </w:tcPr>
          <w:p w14:paraId="7D07301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  <w:hideMark/>
          </w:tcPr>
          <w:p w14:paraId="5A32C128" w14:textId="6BE64C3A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6828FB9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72" w:type="dxa"/>
            <w:gridSpan w:val="3"/>
            <w:shd w:val="clear" w:color="auto" w:fill="auto"/>
            <w:noWrap/>
            <w:hideMark/>
          </w:tcPr>
          <w:p w14:paraId="0748A474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87" w:type="dxa"/>
            <w:gridSpan w:val="3"/>
          </w:tcPr>
          <w:p w14:paraId="671E4FC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08D9AC64" w14:textId="682824F2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21B73F4A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3"/>
            <w:shd w:val="clear" w:color="auto" w:fill="auto"/>
            <w:noWrap/>
            <w:hideMark/>
          </w:tcPr>
          <w:p w14:paraId="0E03ADE3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gridSpan w:val="2"/>
          </w:tcPr>
          <w:p w14:paraId="038EB42E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  <w:hideMark/>
          </w:tcPr>
          <w:p w14:paraId="3E329330" w14:textId="7FBCA83A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35457B58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2"/>
            <w:shd w:val="clear" w:color="auto" w:fill="auto"/>
            <w:noWrap/>
            <w:hideMark/>
          </w:tcPr>
          <w:p w14:paraId="4599AFD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7723E1" w:rsidRPr="00BC5A8D" w14:paraId="69383A69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3566D786" w14:textId="1B98B852" w:rsidR="007723E1" w:rsidRPr="00616B50" w:rsidRDefault="007723E1" w:rsidP="007723E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Recurrent vs </w:t>
            </w:r>
            <w:r w:rsidR="004D2C74"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Remitting</w:t>
            </w: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MDD</w:t>
            </w:r>
          </w:p>
        </w:tc>
        <w:tc>
          <w:tcPr>
            <w:tcW w:w="602" w:type="dxa"/>
            <w:shd w:val="clear" w:color="auto" w:fill="auto"/>
            <w:noWrap/>
          </w:tcPr>
          <w:p w14:paraId="4566F750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1A2A846B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6C26B3DE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07" w:type="dxa"/>
          </w:tcPr>
          <w:p w14:paraId="63FB68F5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</w:tcPr>
          <w:p w14:paraId="23CF31ED" w14:textId="5FAF5276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5EBB28B0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72" w:type="dxa"/>
            <w:gridSpan w:val="2"/>
            <w:shd w:val="clear" w:color="auto" w:fill="auto"/>
            <w:noWrap/>
          </w:tcPr>
          <w:p w14:paraId="4D14CEB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44" w:type="dxa"/>
            <w:gridSpan w:val="3"/>
          </w:tcPr>
          <w:p w14:paraId="6199569A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</w:tcPr>
          <w:p w14:paraId="324C0A98" w14:textId="4DFC42BE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2A3F2C35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72" w:type="dxa"/>
            <w:gridSpan w:val="3"/>
            <w:shd w:val="clear" w:color="auto" w:fill="auto"/>
            <w:noWrap/>
          </w:tcPr>
          <w:p w14:paraId="548FAF9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87" w:type="dxa"/>
            <w:gridSpan w:val="3"/>
          </w:tcPr>
          <w:p w14:paraId="0890EF3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</w:tcPr>
          <w:p w14:paraId="274F1E00" w14:textId="293F9DAE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213EB50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gridSpan w:val="3"/>
            <w:shd w:val="clear" w:color="auto" w:fill="auto"/>
            <w:noWrap/>
          </w:tcPr>
          <w:p w14:paraId="7DB47F6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440" w:type="dxa"/>
            <w:gridSpan w:val="2"/>
          </w:tcPr>
          <w:p w14:paraId="10B7D5F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</w:tcPr>
          <w:p w14:paraId="1088576E" w14:textId="7368A611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</w:tcPr>
          <w:p w14:paraId="598ED5A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gridSpan w:val="2"/>
            <w:shd w:val="clear" w:color="auto" w:fill="auto"/>
            <w:noWrap/>
          </w:tcPr>
          <w:p w14:paraId="57A828F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7723E1" w:rsidRPr="00BC5A8D" w14:paraId="753D9A35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2D25AE34" w14:textId="77777777" w:rsidR="007723E1" w:rsidRPr="00616B50" w:rsidRDefault="007723E1" w:rsidP="007723E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Recurrent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1998D57D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5.7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742D2A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998645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0.003</w:t>
            </w:r>
          </w:p>
        </w:tc>
        <w:tc>
          <w:tcPr>
            <w:tcW w:w="307" w:type="dxa"/>
          </w:tcPr>
          <w:p w14:paraId="3883840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664EAB0F" w14:textId="1D6B4D5C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6.6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73053AA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2.0</w:t>
            </w:r>
          </w:p>
        </w:tc>
        <w:tc>
          <w:tcPr>
            <w:tcW w:w="772" w:type="dxa"/>
            <w:gridSpan w:val="2"/>
            <w:shd w:val="clear" w:color="auto" w:fill="auto"/>
            <w:noWrap/>
            <w:hideMark/>
          </w:tcPr>
          <w:p w14:paraId="2AA93C6B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0.001</w:t>
            </w:r>
          </w:p>
        </w:tc>
        <w:tc>
          <w:tcPr>
            <w:tcW w:w="344" w:type="dxa"/>
            <w:gridSpan w:val="3"/>
          </w:tcPr>
          <w:p w14:paraId="1C365818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  <w:hideMark/>
          </w:tcPr>
          <w:p w14:paraId="397F9DA1" w14:textId="65201E46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9.2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6FCEEB4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2.0</w:t>
            </w:r>
          </w:p>
        </w:tc>
        <w:tc>
          <w:tcPr>
            <w:tcW w:w="772" w:type="dxa"/>
            <w:gridSpan w:val="3"/>
            <w:shd w:val="clear" w:color="auto" w:fill="auto"/>
            <w:noWrap/>
            <w:hideMark/>
          </w:tcPr>
          <w:p w14:paraId="7024C8B3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87" w:type="dxa"/>
            <w:gridSpan w:val="3"/>
          </w:tcPr>
          <w:p w14:paraId="169FDBB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4E346700" w14:textId="7DD2AF66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10.7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4B603B19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2.0</w:t>
            </w:r>
          </w:p>
        </w:tc>
        <w:tc>
          <w:tcPr>
            <w:tcW w:w="768" w:type="dxa"/>
            <w:gridSpan w:val="3"/>
            <w:shd w:val="clear" w:color="auto" w:fill="auto"/>
            <w:noWrap/>
            <w:hideMark/>
          </w:tcPr>
          <w:p w14:paraId="45C80E97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0" w:type="dxa"/>
            <w:gridSpan w:val="2"/>
          </w:tcPr>
          <w:p w14:paraId="4CDEBBD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  <w:hideMark/>
          </w:tcPr>
          <w:p w14:paraId="26E48EE6" w14:textId="13BCCBAF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5.0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294AD17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2.0</w:t>
            </w:r>
          </w:p>
        </w:tc>
        <w:tc>
          <w:tcPr>
            <w:tcW w:w="768" w:type="dxa"/>
            <w:gridSpan w:val="2"/>
            <w:shd w:val="clear" w:color="auto" w:fill="auto"/>
            <w:noWrap/>
            <w:hideMark/>
          </w:tcPr>
          <w:p w14:paraId="3651A542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0.012</w:t>
            </w:r>
          </w:p>
        </w:tc>
      </w:tr>
      <w:tr w:rsidR="007723E1" w:rsidRPr="00BC5A8D" w14:paraId="72074A4D" w14:textId="77777777" w:rsidTr="00B714C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5751DD29" w14:textId="5ADB4A7D" w:rsidR="007723E1" w:rsidRPr="00616B50" w:rsidRDefault="004D2C74" w:rsidP="007723E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Remitting</w:t>
            </w:r>
            <w:r w:rsidR="007723E1" w:rsidRPr="00616B50">
              <w:rPr>
                <w:rFonts w:ascii="Arial" w:eastAsia="Times New Roman" w:hAnsi="Arial" w:cs="Arial"/>
                <w:sz w:val="14"/>
                <w:szCs w:val="14"/>
              </w:rPr>
              <w:t xml:space="preserve">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7A9E5C1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840A5CB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53252DE5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7" w:type="dxa"/>
          </w:tcPr>
          <w:p w14:paraId="4C961A3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545E792A" w14:textId="08C36F6B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475B2B55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72" w:type="dxa"/>
            <w:gridSpan w:val="2"/>
            <w:shd w:val="clear" w:color="auto" w:fill="auto"/>
            <w:noWrap/>
            <w:hideMark/>
          </w:tcPr>
          <w:p w14:paraId="0F9A2503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44" w:type="dxa"/>
            <w:gridSpan w:val="3"/>
          </w:tcPr>
          <w:p w14:paraId="03532501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  <w:hideMark/>
          </w:tcPr>
          <w:p w14:paraId="278AA25B" w14:textId="1BB17E9E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0C8354BA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72" w:type="dxa"/>
            <w:gridSpan w:val="3"/>
            <w:shd w:val="clear" w:color="auto" w:fill="auto"/>
            <w:noWrap/>
            <w:hideMark/>
          </w:tcPr>
          <w:p w14:paraId="25562AFB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87" w:type="dxa"/>
            <w:gridSpan w:val="3"/>
          </w:tcPr>
          <w:p w14:paraId="154FCB00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shd w:val="clear" w:color="auto" w:fill="auto"/>
            <w:noWrap/>
            <w:hideMark/>
          </w:tcPr>
          <w:p w14:paraId="75BB96A1" w14:textId="36AFE779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388E8836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3"/>
            <w:shd w:val="clear" w:color="auto" w:fill="auto"/>
            <w:noWrap/>
            <w:hideMark/>
          </w:tcPr>
          <w:p w14:paraId="4F0C64D8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40" w:type="dxa"/>
            <w:gridSpan w:val="2"/>
          </w:tcPr>
          <w:p w14:paraId="3009832C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shd w:val="clear" w:color="auto" w:fill="auto"/>
            <w:noWrap/>
            <w:hideMark/>
          </w:tcPr>
          <w:p w14:paraId="29859B85" w14:textId="6F8DDAA3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gridSpan w:val="2"/>
            <w:shd w:val="clear" w:color="auto" w:fill="auto"/>
            <w:noWrap/>
            <w:hideMark/>
          </w:tcPr>
          <w:p w14:paraId="05AC0A1F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2"/>
            <w:shd w:val="clear" w:color="auto" w:fill="auto"/>
            <w:noWrap/>
            <w:hideMark/>
          </w:tcPr>
          <w:p w14:paraId="340D01B5" w14:textId="77777777" w:rsidR="007723E1" w:rsidRPr="00616B50" w:rsidRDefault="007723E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</w:tbl>
    <w:p w14:paraId="6BCA9506" w14:textId="77777777" w:rsidR="00680A63" w:rsidRDefault="00680A63">
      <w:r>
        <w:br w:type="page"/>
      </w:r>
    </w:p>
    <w:p w14:paraId="310E053D" w14:textId="77777777" w:rsidR="00680A63" w:rsidRPr="00ED2909" w:rsidRDefault="00680A63" w:rsidP="00680A63">
      <w:pPr>
        <w:pStyle w:val="Heading1"/>
      </w:pPr>
      <w:r w:rsidRPr="004776DA">
        <w:lastRenderedPageBreak/>
        <w:t xml:space="preserve">Supplementary </w:t>
      </w:r>
      <w:r>
        <w:t>T</w:t>
      </w:r>
      <w:r w:rsidRPr="004776DA">
        <w:t>able</w:t>
      </w:r>
      <w:r>
        <w:t xml:space="preserve"> 2. </w:t>
      </w:r>
      <w:r w:rsidRPr="00AA3021">
        <w:t xml:space="preserve">Six-year </w:t>
      </w:r>
      <w:r>
        <w:t>course</w:t>
      </w:r>
      <w:r w:rsidRPr="00AA3021">
        <w:t xml:space="preserve"> of </w:t>
      </w:r>
      <w:r>
        <w:t xml:space="preserve">domain-specific </w:t>
      </w:r>
      <w:r w:rsidRPr="00AA3021">
        <w:t>disability in participants with chronic depressive disorder, recurrent depressive disorder, remitting depressive disorder and healthy controls</w:t>
      </w:r>
      <w:r>
        <w:t xml:space="preserve"> (continued)</w:t>
      </w:r>
    </w:p>
    <w:tbl>
      <w:tblPr>
        <w:tblW w:w="1395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02"/>
        <w:gridCol w:w="519"/>
        <w:gridCol w:w="768"/>
        <w:gridCol w:w="391"/>
        <w:gridCol w:w="602"/>
        <w:gridCol w:w="519"/>
        <w:gridCol w:w="704"/>
        <w:gridCol w:w="391"/>
        <w:gridCol w:w="602"/>
        <w:gridCol w:w="519"/>
        <w:gridCol w:w="696"/>
        <w:gridCol w:w="391"/>
        <w:gridCol w:w="602"/>
        <w:gridCol w:w="519"/>
        <w:gridCol w:w="768"/>
        <w:gridCol w:w="449"/>
        <w:gridCol w:w="651"/>
        <w:gridCol w:w="519"/>
        <w:gridCol w:w="768"/>
      </w:tblGrid>
      <w:tr w:rsidR="001F7841" w:rsidRPr="00BC5A8D" w14:paraId="4DE736EE" w14:textId="77777777" w:rsidTr="001E5807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074782F7" w14:textId="439DE080" w:rsidR="001F7841" w:rsidRPr="00BC5A8D" w:rsidRDefault="001F7841" w:rsidP="001F78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03C34">
              <w:rPr>
                <w:rFonts w:ascii="Arial" w:eastAsia="Times New Roman" w:hAnsi="Arial" w:cs="Arial"/>
                <w:b/>
                <w:sz w:val="14"/>
                <w:szCs w:val="14"/>
              </w:rPr>
              <w:t>Domain-specific disability</w:t>
            </w:r>
          </w:p>
        </w:tc>
        <w:tc>
          <w:tcPr>
            <w:tcW w:w="1889" w:type="dxa"/>
            <w:gridSpan w:val="3"/>
            <w:shd w:val="clear" w:color="auto" w:fill="auto"/>
            <w:noWrap/>
          </w:tcPr>
          <w:p w14:paraId="76FF0AAF" w14:textId="1ABA5F5A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T0</w:t>
            </w:r>
          </w:p>
        </w:tc>
        <w:tc>
          <w:tcPr>
            <w:tcW w:w="391" w:type="dxa"/>
          </w:tcPr>
          <w:p w14:paraId="4F1365AF" w14:textId="77777777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25" w:type="dxa"/>
            <w:gridSpan w:val="3"/>
            <w:shd w:val="clear" w:color="auto" w:fill="auto"/>
            <w:noWrap/>
          </w:tcPr>
          <w:p w14:paraId="2B9C74F6" w14:textId="7AE8B2CB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T1</w:t>
            </w:r>
          </w:p>
        </w:tc>
        <w:tc>
          <w:tcPr>
            <w:tcW w:w="391" w:type="dxa"/>
          </w:tcPr>
          <w:p w14:paraId="2A063542" w14:textId="77777777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shd w:val="clear" w:color="auto" w:fill="auto"/>
            <w:noWrap/>
          </w:tcPr>
          <w:p w14:paraId="13D4B34B" w14:textId="4C20114D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T2</w:t>
            </w:r>
          </w:p>
        </w:tc>
        <w:tc>
          <w:tcPr>
            <w:tcW w:w="391" w:type="dxa"/>
          </w:tcPr>
          <w:p w14:paraId="6E07069A" w14:textId="77777777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89" w:type="dxa"/>
            <w:gridSpan w:val="3"/>
            <w:shd w:val="clear" w:color="auto" w:fill="auto"/>
            <w:noWrap/>
          </w:tcPr>
          <w:p w14:paraId="54A46923" w14:textId="0544A50C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T3</w:t>
            </w:r>
          </w:p>
        </w:tc>
        <w:tc>
          <w:tcPr>
            <w:tcW w:w="449" w:type="dxa"/>
          </w:tcPr>
          <w:p w14:paraId="4E4F588F" w14:textId="77777777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38" w:type="dxa"/>
            <w:gridSpan w:val="3"/>
            <w:shd w:val="clear" w:color="auto" w:fill="auto"/>
            <w:noWrap/>
          </w:tcPr>
          <w:p w14:paraId="36B80D69" w14:textId="357C6A51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45186">
              <w:rPr>
                <w:rFonts w:ascii="Arial" w:eastAsia="Times New Roman" w:hAnsi="Arial" w:cs="Arial"/>
                <w:b/>
                <w:sz w:val="14"/>
                <w:szCs w:val="14"/>
              </w:rPr>
              <w:t>Group * time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(T0T3)</w:t>
            </w:r>
          </w:p>
        </w:tc>
      </w:tr>
      <w:tr w:rsidR="001F7841" w:rsidRPr="00BC5A8D" w14:paraId="37EC86AA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</w:tcPr>
          <w:p w14:paraId="5D763EEC" w14:textId="77777777" w:rsidR="001F7841" w:rsidRPr="00BC5A8D" w:rsidRDefault="001F7841" w:rsidP="001F78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1C58C42B" w14:textId="3F90F1A2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β</w:t>
            </w:r>
          </w:p>
        </w:tc>
        <w:tc>
          <w:tcPr>
            <w:tcW w:w="519" w:type="dxa"/>
            <w:shd w:val="clear" w:color="auto" w:fill="auto"/>
            <w:noWrap/>
          </w:tcPr>
          <w:p w14:paraId="146A76B2" w14:textId="36929710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</w:t>
            </w:r>
          </w:p>
        </w:tc>
        <w:tc>
          <w:tcPr>
            <w:tcW w:w="768" w:type="dxa"/>
            <w:shd w:val="clear" w:color="auto" w:fill="auto"/>
            <w:noWrap/>
          </w:tcPr>
          <w:p w14:paraId="535852AB" w14:textId="30BA1808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391" w:type="dxa"/>
          </w:tcPr>
          <w:p w14:paraId="45FCC7CA" w14:textId="77777777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7E685950" w14:textId="7BECC98B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β</w:t>
            </w:r>
          </w:p>
        </w:tc>
        <w:tc>
          <w:tcPr>
            <w:tcW w:w="519" w:type="dxa"/>
            <w:shd w:val="clear" w:color="auto" w:fill="auto"/>
            <w:noWrap/>
          </w:tcPr>
          <w:p w14:paraId="0437412F" w14:textId="0F994AD3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</w:t>
            </w:r>
          </w:p>
        </w:tc>
        <w:tc>
          <w:tcPr>
            <w:tcW w:w="704" w:type="dxa"/>
            <w:shd w:val="clear" w:color="auto" w:fill="auto"/>
            <w:noWrap/>
          </w:tcPr>
          <w:p w14:paraId="56CC69EF" w14:textId="06D841EB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391" w:type="dxa"/>
          </w:tcPr>
          <w:p w14:paraId="1B6CB259" w14:textId="77777777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7B08E910" w14:textId="5B9C6F75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β</w:t>
            </w:r>
          </w:p>
        </w:tc>
        <w:tc>
          <w:tcPr>
            <w:tcW w:w="519" w:type="dxa"/>
            <w:shd w:val="clear" w:color="auto" w:fill="auto"/>
            <w:noWrap/>
          </w:tcPr>
          <w:p w14:paraId="1FE1F297" w14:textId="204CF3AB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</w:t>
            </w:r>
          </w:p>
        </w:tc>
        <w:tc>
          <w:tcPr>
            <w:tcW w:w="696" w:type="dxa"/>
            <w:shd w:val="clear" w:color="auto" w:fill="auto"/>
            <w:noWrap/>
          </w:tcPr>
          <w:p w14:paraId="3A24545C" w14:textId="432CAD8E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391" w:type="dxa"/>
          </w:tcPr>
          <w:p w14:paraId="53BA19B5" w14:textId="77777777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1EC52E88" w14:textId="4AF5D35B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β</w:t>
            </w:r>
          </w:p>
        </w:tc>
        <w:tc>
          <w:tcPr>
            <w:tcW w:w="519" w:type="dxa"/>
            <w:shd w:val="clear" w:color="auto" w:fill="auto"/>
            <w:noWrap/>
          </w:tcPr>
          <w:p w14:paraId="0D96DA78" w14:textId="52BA8A57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</w:t>
            </w:r>
          </w:p>
        </w:tc>
        <w:tc>
          <w:tcPr>
            <w:tcW w:w="768" w:type="dxa"/>
            <w:shd w:val="clear" w:color="auto" w:fill="auto"/>
            <w:noWrap/>
          </w:tcPr>
          <w:p w14:paraId="6F47F6DF" w14:textId="595A0BE3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449" w:type="dxa"/>
          </w:tcPr>
          <w:p w14:paraId="3381FA6B" w14:textId="77777777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</w:tcPr>
          <w:p w14:paraId="36D6BB94" w14:textId="31661009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β</w:t>
            </w:r>
          </w:p>
        </w:tc>
        <w:tc>
          <w:tcPr>
            <w:tcW w:w="519" w:type="dxa"/>
            <w:shd w:val="clear" w:color="auto" w:fill="auto"/>
            <w:noWrap/>
          </w:tcPr>
          <w:p w14:paraId="66E6EC43" w14:textId="493D8FFA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</w:t>
            </w:r>
          </w:p>
        </w:tc>
        <w:tc>
          <w:tcPr>
            <w:tcW w:w="768" w:type="dxa"/>
            <w:shd w:val="clear" w:color="auto" w:fill="auto"/>
            <w:noWrap/>
          </w:tcPr>
          <w:p w14:paraId="4402BBD4" w14:textId="59C95857" w:rsidR="001F7841" w:rsidRPr="00BC5A8D" w:rsidRDefault="001F7841" w:rsidP="001F7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</w:t>
            </w:r>
          </w:p>
        </w:tc>
      </w:tr>
      <w:tr w:rsidR="001F7841" w:rsidRPr="00BC5A8D" w14:paraId="52654C93" w14:textId="77777777" w:rsidTr="001F7841">
        <w:trPr>
          <w:trHeight w:val="300"/>
        </w:trPr>
        <w:tc>
          <w:tcPr>
            <w:tcW w:w="2978" w:type="dxa"/>
            <w:shd w:val="clear" w:color="auto" w:fill="D9D9D9" w:themeFill="background1" w:themeFillShade="D9"/>
            <w:noWrap/>
          </w:tcPr>
          <w:p w14:paraId="6B9BBC8D" w14:textId="33FD99F1" w:rsidR="001F7841" w:rsidRPr="00BC5A8D" w:rsidRDefault="001F7841" w:rsidP="001F784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Mobility</w:t>
            </w:r>
          </w:p>
        </w:tc>
        <w:tc>
          <w:tcPr>
            <w:tcW w:w="602" w:type="dxa"/>
            <w:shd w:val="clear" w:color="auto" w:fill="D9D9D9" w:themeFill="background1" w:themeFillShade="D9"/>
            <w:noWrap/>
          </w:tcPr>
          <w:p w14:paraId="509D6974" w14:textId="77777777" w:rsidR="001F7841" w:rsidRPr="00BC5A8D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14:paraId="41E36746" w14:textId="77777777" w:rsidR="001F7841" w:rsidRPr="00BC5A8D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  <w:noWrap/>
          </w:tcPr>
          <w:p w14:paraId="4BFDC3FE" w14:textId="77777777" w:rsidR="001F7841" w:rsidRPr="00BC5A8D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70FFDB9" w14:textId="77777777" w:rsidR="001F7841" w:rsidRPr="00BC5A8D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noWrap/>
          </w:tcPr>
          <w:p w14:paraId="6154BFC3" w14:textId="7C7B73A2" w:rsidR="001F7841" w:rsidRPr="00BC5A8D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14:paraId="0B4D898A" w14:textId="77777777" w:rsidR="001F7841" w:rsidRPr="00BC5A8D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noWrap/>
          </w:tcPr>
          <w:p w14:paraId="38A2239D" w14:textId="77777777" w:rsidR="001F7841" w:rsidRPr="00BC5A8D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EE91CC8" w14:textId="77777777" w:rsidR="001F7841" w:rsidRPr="00BC5A8D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noWrap/>
          </w:tcPr>
          <w:p w14:paraId="3F3D0584" w14:textId="6094FE35" w:rsidR="001F7841" w:rsidRPr="00BC5A8D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14:paraId="23097DBC" w14:textId="77777777" w:rsidR="001F7841" w:rsidRPr="00BC5A8D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  <w:noWrap/>
          </w:tcPr>
          <w:p w14:paraId="3E295489" w14:textId="77777777" w:rsidR="001F7841" w:rsidRPr="00BC5A8D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A0ABD49" w14:textId="77777777" w:rsidR="001F7841" w:rsidRPr="00BC5A8D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noWrap/>
          </w:tcPr>
          <w:p w14:paraId="529CF14C" w14:textId="02E30385" w:rsidR="001F7841" w:rsidRPr="00BC5A8D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14:paraId="69E1CF2B" w14:textId="77777777" w:rsidR="001F7841" w:rsidRPr="00BC5A8D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  <w:noWrap/>
          </w:tcPr>
          <w:p w14:paraId="16D5874E" w14:textId="77777777" w:rsidR="001F7841" w:rsidRPr="00BC5A8D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14:paraId="0D5785C2" w14:textId="77777777" w:rsidR="001F7841" w:rsidRPr="00BC5A8D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D9D9D9" w:themeFill="background1" w:themeFillShade="D9"/>
            <w:noWrap/>
          </w:tcPr>
          <w:p w14:paraId="18B47748" w14:textId="4BA4D3A0" w:rsidR="001F7841" w:rsidRPr="00BC5A8D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14:paraId="5E50C49E" w14:textId="77777777" w:rsidR="001F7841" w:rsidRPr="00BC5A8D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  <w:noWrap/>
          </w:tcPr>
          <w:p w14:paraId="5B93DBD4" w14:textId="77777777" w:rsidR="001F7841" w:rsidRPr="00BC5A8D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F7841" w:rsidRPr="00BC5A8D" w14:paraId="214FCB03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</w:tcPr>
          <w:p w14:paraId="396D446D" w14:textId="230789C5" w:rsidR="001F7841" w:rsidRPr="00616B50" w:rsidRDefault="001F7841" w:rsidP="001F784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Across diagnostic groups</w:t>
            </w:r>
          </w:p>
        </w:tc>
        <w:tc>
          <w:tcPr>
            <w:tcW w:w="602" w:type="dxa"/>
            <w:shd w:val="clear" w:color="auto" w:fill="auto"/>
            <w:noWrap/>
          </w:tcPr>
          <w:p w14:paraId="2FE6C983" w14:textId="77777777" w:rsidR="001F7841" w:rsidRPr="00616B50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43CD7E1B" w14:textId="77777777" w:rsidR="001F7841" w:rsidRPr="00616B50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3D6BB1A4" w14:textId="77777777" w:rsidR="001F7841" w:rsidRPr="00616B50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91" w:type="dxa"/>
          </w:tcPr>
          <w:p w14:paraId="712C53E3" w14:textId="77777777" w:rsidR="001F7841" w:rsidRPr="00616B50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678AC6A1" w14:textId="014C8F91" w:rsidR="001F7841" w:rsidRPr="00616B50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51F2F776" w14:textId="77777777" w:rsidR="001F7841" w:rsidRPr="00616B50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auto"/>
            <w:noWrap/>
          </w:tcPr>
          <w:p w14:paraId="710C5610" w14:textId="77777777" w:rsidR="001F7841" w:rsidRPr="00616B50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91" w:type="dxa"/>
          </w:tcPr>
          <w:p w14:paraId="4B7F28DB" w14:textId="77777777" w:rsidR="001F7841" w:rsidRPr="00616B50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014E88BF" w14:textId="2F5E30B4" w:rsidR="001F7841" w:rsidRPr="00616B50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3CE0AE46" w14:textId="77777777" w:rsidR="001F7841" w:rsidRPr="00616B50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128A97B0" w14:textId="77777777" w:rsidR="001F7841" w:rsidRPr="00616B50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91" w:type="dxa"/>
          </w:tcPr>
          <w:p w14:paraId="46725000" w14:textId="77777777" w:rsidR="001F7841" w:rsidRPr="00616B50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69E9FB39" w14:textId="1567B408" w:rsidR="001F7841" w:rsidRPr="00616B50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5057B410" w14:textId="77777777" w:rsidR="001F7841" w:rsidRPr="00616B50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4FA3BB67" w14:textId="77777777" w:rsidR="001F7841" w:rsidRPr="00616B50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49" w:type="dxa"/>
          </w:tcPr>
          <w:p w14:paraId="7415186E" w14:textId="77777777" w:rsidR="001F7841" w:rsidRPr="00616B50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</w:tcPr>
          <w:p w14:paraId="57594658" w14:textId="3975B7B3" w:rsidR="001F7841" w:rsidRPr="00616B50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16EC7557" w14:textId="77777777" w:rsidR="001F7841" w:rsidRPr="00616B50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085E3624" w14:textId="77777777" w:rsidR="001F7841" w:rsidRPr="00616B50" w:rsidRDefault="001F7841" w:rsidP="001F7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F7841" w:rsidRPr="00BC5A8D" w14:paraId="0A656553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</w:tcPr>
          <w:p w14:paraId="6B93BC6F" w14:textId="733D0E86" w:rsidR="001F7841" w:rsidRPr="00616B50" w:rsidRDefault="001F7841" w:rsidP="001F784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Chronic MDD</w:t>
            </w:r>
          </w:p>
        </w:tc>
        <w:tc>
          <w:tcPr>
            <w:tcW w:w="602" w:type="dxa"/>
            <w:shd w:val="clear" w:color="auto" w:fill="auto"/>
            <w:noWrap/>
          </w:tcPr>
          <w:p w14:paraId="1DB0DCFF" w14:textId="08632138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26.2</w:t>
            </w:r>
          </w:p>
        </w:tc>
        <w:tc>
          <w:tcPr>
            <w:tcW w:w="519" w:type="dxa"/>
            <w:shd w:val="clear" w:color="auto" w:fill="auto"/>
            <w:noWrap/>
          </w:tcPr>
          <w:p w14:paraId="251AE10E" w14:textId="5DFE229B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2.5</w:t>
            </w:r>
          </w:p>
        </w:tc>
        <w:tc>
          <w:tcPr>
            <w:tcW w:w="768" w:type="dxa"/>
            <w:shd w:val="clear" w:color="auto" w:fill="auto"/>
            <w:noWrap/>
          </w:tcPr>
          <w:p w14:paraId="13389554" w14:textId="79827629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7073856D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7CC576AD" w14:textId="5910B16D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24.5</w:t>
            </w:r>
          </w:p>
        </w:tc>
        <w:tc>
          <w:tcPr>
            <w:tcW w:w="519" w:type="dxa"/>
            <w:shd w:val="clear" w:color="auto" w:fill="auto"/>
            <w:noWrap/>
          </w:tcPr>
          <w:p w14:paraId="3E66CFC5" w14:textId="0C57591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2.5</w:t>
            </w:r>
          </w:p>
        </w:tc>
        <w:tc>
          <w:tcPr>
            <w:tcW w:w="704" w:type="dxa"/>
            <w:shd w:val="clear" w:color="auto" w:fill="auto"/>
            <w:noWrap/>
          </w:tcPr>
          <w:p w14:paraId="093D9B67" w14:textId="0E0177EA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66FECCF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1B7F61F0" w14:textId="60E25C61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25.0</w:t>
            </w:r>
          </w:p>
        </w:tc>
        <w:tc>
          <w:tcPr>
            <w:tcW w:w="519" w:type="dxa"/>
            <w:shd w:val="clear" w:color="auto" w:fill="auto"/>
            <w:noWrap/>
          </w:tcPr>
          <w:p w14:paraId="00DCEB6A" w14:textId="6DDE1D60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2.5</w:t>
            </w:r>
          </w:p>
        </w:tc>
        <w:tc>
          <w:tcPr>
            <w:tcW w:w="696" w:type="dxa"/>
            <w:shd w:val="clear" w:color="auto" w:fill="auto"/>
            <w:noWrap/>
          </w:tcPr>
          <w:p w14:paraId="363FEFF7" w14:textId="7D19D1D9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3DEF8F6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4DE5A1E2" w14:textId="5EA6BEB8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25.7</w:t>
            </w:r>
          </w:p>
        </w:tc>
        <w:tc>
          <w:tcPr>
            <w:tcW w:w="519" w:type="dxa"/>
            <w:shd w:val="clear" w:color="auto" w:fill="auto"/>
            <w:noWrap/>
          </w:tcPr>
          <w:p w14:paraId="7D804785" w14:textId="7523C6CA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2.5</w:t>
            </w:r>
          </w:p>
        </w:tc>
        <w:tc>
          <w:tcPr>
            <w:tcW w:w="768" w:type="dxa"/>
            <w:shd w:val="clear" w:color="auto" w:fill="auto"/>
            <w:noWrap/>
          </w:tcPr>
          <w:p w14:paraId="3D44B326" w14:textId="788E1AC8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9" w:type="dxa"/>
          </w:tcPr>
          <w:p w14:paraId="4DF6DF1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</w:tcPr>
          <w:p w14:paraId="0F99A022" w14:textId="3E4DE92B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-0.5</w:t>
            </w:r>
          </w:p>
        </w:tc>
        <w:tc>
          <w:tcPr>
            <w:tcW w:w="519" w:type="dxa"/>
            <w:shd w:val="clear" w:color="auto" w:fill="auto"/>
            <w:noWrap/>
          </w:tcPr>
          <w:p w14:paraId="13A0FE56" w14:textId="4F6FE1E9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2.5</w:t>
            </w:r>
          </w:p>
        </w:tc>
        <w:tc>
          <w:tcPr>
            <w:tcW w:w="768" w:type="dxa"/>
            <w:shd w:val="clear" w:color="auto" w:fill="auto"/>
            <w:noWrap/>
          </w:tcPr>
          <w:p w14:paraId="2249F5BF" w14:textId="123A9A5D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0.855</w:t>
            </w:r>
          </w:p>
        </w:tc>
      </w:tr>
      <w:tr w:rsidR="001F7841" w:rsidRPr="00BC5A8D" w14:paraId="6AD03150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06621706" w14:textId="77777777" w:rsidR="001F7841" w:rsidRPr="00616B50" w:rsidRDefault="001F7841" w:rsidP="001F784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Recurrent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7C19E79D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20.3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8D77936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1.5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D51B3CE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239FBE33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526BBF99" w14:textId="1DC181DD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12.9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AA241A7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1.5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0DBD5AD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4E94DBB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3451D1C7" w14:textId="2C122151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17.0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41E98E9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380F314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07F78EE6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39E18FFD" w14:textId="46DC2EAD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18.0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D5D9CAD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1.6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2B50626E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9" w:type="dxa"/>
          </w:tcPr>
          <w:p w14:paraId="237E5649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45DCD7AC" w14:textId="4891FC06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-2.3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444AC6C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1.5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03B8FD0B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0.127</w:t>
            </w:r>
          </w:p>
        </w:tc>
      </w:tr>
      <w:tr w:rsidR="001F7841" w:rsidRPr="00BC5A8D" w14:paraId="0DC5AD6F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5000AB3E" w14:textId="16E44AC7" w:rsidR="001F7841" w:rsidRPr="00616B50" w:rsidRDefault="004D2C74" w:rsidP="001F784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Remitting</w:t>
            </w:r>
            <w:r w:rsidR="001F7841" w:rsidRPr="00616B50">
              <w:rPr>
                <w:rFonts w:ascii="Arial" w:eastAsia="Times New Roman" w:hAnsi="Arial" w:cs="Arial"/>
                <w:sz w:val="14"/>
                <w:szCs w:val="14"/>
              </w:rPr>
              <w:t xml:space="preserve">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44B659FE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16.5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2A73167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1.5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031F04E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4C4FBEE9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580AD1A7" w14:textId="1EF5872E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9.0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219CA1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1.5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2269A2D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72CEBDA9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49995345" w14:textId="77076C32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10.5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A1C624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DF1DF1B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6D38592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5308EEF1" w14:textId="7DEC4C4E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8.8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8C36F1E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1.5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1C8A8407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9" w:type="dxa"/>
          </w:tcPr>
          <w:p w14:paraId="7239A35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08F7C7E1" w14:textId="5AFE8B7A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-7.7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4BBB33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1.5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FD732D3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</w:tr>
      <w:tr w:rsidR="001F7841" w:rsidRPr="00BC5A8D" w14:paraId="3DB912AF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739B3A90" w14:textId="77777777" w:rsidR="001F7841" w:rsidRPr="00616B50" w:rsidRDefault="001F7841" w:rsidP="001F784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Healthy controls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25228BD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95B95BE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098C5D5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0A781F6B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68E47DE2" w14:textId="1014D691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0BE2D4E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3ADCD9E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680E1427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459F970E" w14:textId="18B16220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672D9C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F18FA56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03766173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0C488FAF" w14:textId="1A2E7620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6BCE94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284DB47D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49" w:type="dxa"/>
          </w:tcPr>
          <w:p w14:paraId="51572FC3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4811F0A2" w14:textId="37A85F2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73494CCB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5E13EEB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1F7841" w:rsidRPr="00BC5A8D" w14:paraId="3E726CE7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000E8C42" w14:textId="77777777" w:rsidR="001F7841" w:rsidRPr="00616B50" w:rsidRDefault="001F7841" w:rsidP="001F78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Chronic vs. Recurrent MDD</w:t>
            </w:r>
          </w:p>
        </w:tc>
        <w:tc>
          <w:tcPr>
            <w:tcW w:w="602" w:type="dxa"/>
            <w:shd w:val="clear" w:color="auto" w:fill="auto"/>
            <w:noWrap/>
          </w:tcPr>
          <w:p w14:paraId="49277ACC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0A9EAE25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048B6DE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5FC506C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7402F932" w14:textId="747C4DE4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311EF6A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auto"/>
            <w:noWrap/>
          </w:tcPr>
          <w:p w14:paraId="0BE9A935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2ABB9C7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1E0D1ABE" w14:textId="70D15BCC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77C79F3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403524E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341F7233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51D4A248" w14:textId="13F188F2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6562762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0D5A9EE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449" w:type="dxa"/>
          </w:tcPr>
          <w:p w14:paraId="201F7F8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</w:tcPr>
          <w:p w14:paraId="688E4E91" w14:textId="7012E671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3669044B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75D66F2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1F7841" w:rsidRPr="00BC5A8D" w14:paraId="1080DCEF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46C8B601" w14:textId="77777777" w:rsidR="001F7841" w:rsidRPr="00616B50" w:rsidRDefault="001F7841" w:rsidP="001F784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Chronic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1CFB2745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5.0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A1E52E9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3.7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285FB479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0.175</w:t>
            </w:r>
          </w:p>
        </w:tc>
        <w:tc>
          <w:tcPr>
            <w:tcW w:w="391" w:type="dxa"/>
          </w:tcPr>
          <w:p w14:paraId="510A2786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7A9B5B26" w14:textId="33C96A92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10.7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504AECD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3.7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0FB2BAD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0.004</w:t>
            </w:r>
          </w:p>
        </w:tc>
        <w:tc>
          <w:tcPr>
            <w:tcW w:w="391" w:type="dxa"/>
          </w:tcPr>
          <w:p w14:paraId="2B31E22D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56B60E03" w14:textId="7CFA58E9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7.1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1446F5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597140A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0.055</w:t>
            </w:r>
          </w:p>
        </w:tc>
        <w:tc>
          <w:tcPr>
            <w:tcW w:w="391" w:type="dxa"/>
          </w:tcPr>
          <w:p w14:paraId="4B8594F5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68CA9997" w14:textId="688EDB72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6.9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F731BE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3.7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3E027C4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0.061</w:t>
            </w:r>
          </w:p>
        </w:tc>
        <w:tc>
          <w:tcPr>
            <w:tcW w:w="449" w:type="dxa"/>
          </w:tcPr>
          <w:p w14:paraId="3034451D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0065B5D0" w14:textId="2A7045D8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8FCAB2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03DDE2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0.549</w:t>
            </w:r>
          </w:p>
        </w:tc>
      </w:tr>
      <w:tr w:rsidR="001F7841" w:rsidRPr="00BC5A8D" w14:paraId="19F2E143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3AA8710D" w14:textId="77777777" w:rsidR="001F7841" w:rsidRPr="00616B50" w:rsidRDefault="001F7841" w:rsidP="001F784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Recurrent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6B05CA59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830B53D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5FA5B73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2BBEC53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7372421E" w14:textId="786DEA34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15F7F4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47A16196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60E4DEF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15299F32" w14:textId="0B1933CC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78CD0F16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DC8BB9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571B719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48D1B91E" w14:textId="1D51684F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0B79A5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0EA8479C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49" w:type="dxa"/>
          </w:tcPr>
          <w:p w14:paraId="4AB3D48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68CFDCE6" w14:textId="07E3D6CB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95A4A5C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67E366FD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1F7841" w:rsidRPr="00BC5A8D" w14:paraId="625FCA04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15B889A7" w14:textId="0725F51B" w:rsidR="001F7841" w:rsidRPr="00616B50" w:rsidRDefault="001F7841" w:rsidP="001F78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Recurrent vs </w:t>
            </w:r>
            <w:r w:rsidR="004D2C74"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Remitting</w:t>
            </w: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MDD</w:t>
            </w:r>
          </w:p>
        </w:tc>
        <w:tc>
          <w:tcPr>
            <w:tcW w:w="602" w:type="dxa"/>
            <w:shd w:val="clear" w:color="auto" w:fill="auto"/>
            <w:noWrap/>
          </w:tcPr>
          <w:p w14:paraId="63859BFD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17BE2E53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7603F1D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593EB1F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10613D64" w14:textId="6E29EB8F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7D7CE40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auto"/>
            <w:noWrap/>
          </w:tcPr>
          <w:p w14:paraId="3B45551C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0F1DCCA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6DDEE837" w14:textId="4A252C35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1B7F660B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017A626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2913000C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4F1CE76C" w14:textId="1EE74371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22E6FF5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12DD86A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449" w:type="dxa"/>
          </w:tcPr>
          <w:p w14:paraId="15EF226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</w:tcPr>
          <w:p w14:paraId="57830E9A" w14:textId="53EBBE44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59D41FA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39CF5795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1F7841" w:rsidRPr="00BC5A8D" w14:paraId="3B60A1E2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0FD5E1F5" w14:textId="77777777" w:rsidR="001F7841" w:rsidRPr="00616B50" w:rsidRDefault="001F7841" w:rsidP="001F784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Recurrent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1B4A3A1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3.6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9A24B49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322EF055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0.106</w:t>
            </w:r>
          </w:p>
        </w:tc>
        <w:tc>
          <w:tcPr>
            <w:tcW w:w="391" w:type="dxa"/>
          </w:tcPr>
          <w:p w14:paraId="3B73199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4DC6CB4A" w14:textId="629CFBC2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E71AAA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2.2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49ABA6AC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0.103</w:t>
            </w:r>
          </w:p>
        </w:tc>
        <w:tc>
          <w:tcPr>
            <w:tcW w:w="391" w:type="dxa"/>
          </w:tcPr>
          <w:p w14:paraId="0C3CC29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5925F990" w14:textId="12240E14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6.3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0E3E46D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1BEFEA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0.005</w:t>
            </w:r>
          </w:p>
        </w:tc>
        <w:tc>
          <w:tcPr>
            <w:tcW w:w="391" w:type="dxa"/>
          </w:tcPr>
          <w:p w14:paraId="2840880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773BB9A2" w14:textId="13B1D4E1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8.9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494D76C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2.3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3BD3BFE3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9" w:type="dxa"/>
          </w:tcPr>
          <w:p w14:paraId="4090F70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45753564" w14:textId="4048B693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5.3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C8E139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2.1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3191A48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0.012</w:t>
            </w:r>
          </w:p>
        </w:tc>
      </w:tr>
      <w:tr w:rsidR="001F7841" w:rsidRPr="00BC5A8D" w14:paraId="51A42986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052F3DB6" w14:textId="5D128136" w:rsidR="001F7841" w:rsidRPr="00616B50" w:rsidRDefault="004D2C74" w:rsidP="001F784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Remitting</w:t>
            </w:r>
            <w:r w:rsidR="001F7841" w:rsidRPr="00616B50">
              <w:rPr>
                <w:rFonts w:ascii="Arial" w:eastAsia="Times New Roman" w:hAnsi="Arial" w:cs="Arial"/>
                <w:sz w:val="14"/>
                <w:szCs w:val="14"/>
              </w:rPr>
              <w:t xml:space="preserve">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005F2419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CF8704D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1F9340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0B77D95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104DFB04" w14:textId="70ABD784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AA36F5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0AF340DD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39F3A7B5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310C131C" w14:textId="5E59E6AF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745F52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1DBE80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2604B2BD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3C60900F" w14:textId="785312C9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F83688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F4E4ED9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49" w:type="dxa"/>
          </w:tcPr>
          <w:p w14:paraId="2B0A17B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0A33B713" w14:textId="3DBA3182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7D02F80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5F1A06B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1F7841" w:rsidRPr="001F4018" w14:paraId="6396EA62" w14:textId="77777777" w:rsidTr="001F7841">
        <w:trPr>
          <w:trHeight w:val="300"/>
        </w:trPr>
        <w:tc>
          <w:tcPr>
            <w:tcW w:w="2978" w:type="dxa"/>
            <w:shd w:val="clear" w:color="auto" w:fill="D9D9D9" w:themeFill="background1" w:themeFillShade="D9"/>
            <w:noWrap/>
            <w:hideMark/>
          </w:tcPr>
          <w:p w14:paraId="21D9CEE0" w14:textId="77777777" w:rsidR="001F7841" w:rsidRPr="00BC5A8D" w:rsidRDefault="001F7841" w:rsidP="001F7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BC5A8D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Self-care</w:t>
            </w:r>
          </w:p>
        </w:tc>
        <w:tc>
          <w:tcPr>
            <w:tcW w:w="1889" w:type="dxa"/>
            <w:gridSpan w:val="3"/>
            <w:shd w:val="clear" w:color="auto" w:fill="D9D9D9" w:themeFill="background1" w:themeFillShade="D9"/>
            <w:noWrap/>
          </w:tcPr>
          <w:p w14:paraId="3BE22F02" w14:textId="77777777" w:rsidR="001F7841" w:rsidRPr="00BC5A8D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E4BA505" w14:textId="77777777" w:rsidR="001F7841" w:rsidRPr="00BC5A8D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825" w:type="dxa"/>
            <w:gridSpan w:val="3"/>
            <w:shd w:val="clear" w:color="auto" w:fill="D9D9D9" w:themeFill="background1" w:themeFillShade="D9"/>
            <w:noWrap/>
          </w:tcPr>
          <w:p w14:paraId="6F322C13" w14:textId="22E6E0D2" w:rsidR="001F7841" w:rsidRPr="00BC5A8D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533673B" w14:textId="77777777" w:rsidR="001F7841" w:rsidRPr="00BC5A8D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817" w:type="dxa"/>
            <w:gridSpan w:val="3"/>
            <w:shd w:val="clear" w:color="auto" w:fill="D9D9D9" w:themeFill="background1" w:themeFillShade="D9"/>
            <w:noWrap/>
          </w:tcPr>
          <w:p w14:paraId="72D1D8A0" w14:textId="657283B3" w:rsidR="001F7841" w:rsidRPr="00BC5A8D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63BDD7F" w14:textId="77777777" w:rsidR="001F7841" w:rsidRPr="00BC5A8D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889" w:type="dxa"/>
            <w:gridSpan w:val="3"/>
            <w:shd w:val="clear" w:color="auto" w:fill="D9D9D9" w:themeFill="background1" w:themeFillShade="D9"/>
            <w:noWrap/>
          </w:tcPr>
          <w:p w14:paraId="7770588D" w14:textId="5DDCAF3F" w:rsidR="001F7841" w:rsidRPr="00BC5A8D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14:paraId="273ADCA8" w14:textId="77777777" w:rsidR="001F7841" w:rsidRPr="00BC5A8D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938" w:type="dxa"/>
            <w:gridSpan w:val="3"/>
            <w:shd w:val="clear" w:color="auto" w:fill="D9D9D9" w:themeFill="background1" w:themeFillShade="D9"/>
            <w:noWrap/>
          </w:tcPr>
          <w:p w14:paraId="2C01FEC1" w14:textId="30DCF1F4" w:rsidR="001F7841" w:rsidRPr="00BC5A8D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</w:p>
        </w:tc>
      </w:tr>
      <w:tr w:rsidR="001F7841" w:rsidRPr="00BC5A8D" w14:paraId="63A5AF8F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2FAA9B40" w14:textId="77777777" w:rsidR="001F7841" w:rsidRPr="00616B50" w:rsidRDefault="001F7841" w:rsidP="001F78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Across diagnostic groups</w:t>
            </w:r>
          </w:p>
        </w:tc>
        <w:tc>
          <w:tcPr>
            <w:tcW w:w="602" w:type="dxa"/>
            <w:shd w:val="clear" w:color="auto" w:fill="auto"/>
            <w:noWrap/>
          </w:tcPr>
          <w:p w14:paraId="3F12C46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4E06BC87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737B5797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2578C91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5DDC1FCF" w14:textId="5CD9AAC2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60BD2E06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auto"/>
            <w:noWrap/>
          </w:tcPr>
          <w:p w14:paraId="549B969D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3F56F30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6FEDD73B" w14:textId="19E69E63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1266D63E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0E35B9E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1C10ED35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3E29A14B" w14:textId="58FDCF92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5E1D93E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2FC121ED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449" w:type="dxa"/>
          </w:tcPr>
          <w:p w14:paraId="50FDA90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</w:tcPr>
          <w:p w14:paraId="1F3F3C5E" w14:textId="4D550069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57FBAFA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6D8D5FEB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1F7841" w:rsidRPr="00BC5A8D" w14:paraId="0CA74DB7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664CDE15" w14:textId="77777777" w:rsidR="001F7841" w:rsidRPr="00616B50" w:rsidRDefault="001F7841" w:rsidP="001F784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Chronic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2DF0C35E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18.8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883AAAB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2.1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3E371A7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0EE98C9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62FF37D9" w14:textId="6BE6C391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16.6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740E59E5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2.1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659B8CC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4D6CA2A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1B742EAC" w14:textId="42623A8A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17.1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32F2C7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53C8A81E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62D4781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53E66229" w14:textId="1B1DD72C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19.6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4850A1E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2.1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585EE63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9" w:type="dxa"/>
          </w:tcPr>
          <w:p w14:paraId="3065C42E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4BB1BB25" w14:textId="24CEE64C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7C65500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55BB4733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0.685</w:t>
            </w:r>
          </w:p>
        </w:tc>
      </w:tr>
      <w:tr w:rsidR="001F7841" w:rsidRPr="00BC5A8D" w14:paraId="51B51DC0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095D2553" w14:textId="77777777" w:rsidR="001F7841" w:rsidRPr="00616B50" w:rsidRDefault="001F7841" w:rsidP="001F784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Recurrent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556D8B56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17.9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687463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6E9CD1D7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34BA333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112B119B" w14:textId="78FD9E98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10.4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C4F1B6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1.3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41DA61A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1C72C8C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71E148D0" w14:textId="44661CFC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11.6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AB34B25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B56C6B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745B22B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4B137456" w14:textId="36AF0B8E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11.5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4462F743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1.3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23B48E06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9" w:type="dxa"/>
          </w:tcPr>
          <w:p w14:paraId="053911CC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60B936FF" w14:textId="22FAA92E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-6.3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C7FC50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1.3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0CB6891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</w:tr>
      <w:tr w:rsidR="001F7841" w:rsidRPr="00BC5A8D" w14:paraId="0FCFDC54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2C434104" w14:textId="0CB0E8BC" w:rsidR="001F7841" w:rsidRPr="00616B50" w:rsidRDefault="004D2C74" w:rsidP="001F784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Remitting</w:t>
            </w:r>
            <w:r w:rsidR="001F7841" w:rsidRPr="00616B50">
              <w:rPr>
                <w:rFonts w:ascii="Arial" w:eastAsia="Times New Roman" w:hAnsi="Arial" w:cs="Arial"/>
                <w:sz w:val="14"/>
                <w:szCs w:val="14"/>
              </w:rPr>
              <w:t xml:space="preserve">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2B22105E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14.0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4DABEC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66D620A6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167A9F49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3FAF7545" w14:textId="4F449E52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7.8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4932A04C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1.3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363C615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79EDB27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456F4FB9" w14:textId="17F700FD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7.8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A52557B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3A6316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391" w:type="dxa"/>
          </w:tcPr>
          <w:p w14:paraId="00A62105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39C19DC6" w14:textId="09619BE4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4.8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3CE839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1.3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349BA08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9" w:type="dxa"/>
          </w:tcPr>
          <w:p w14:paraId="2E80AD5C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516974D7" w14:textId="6FA1D54C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-9.1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5B43F3C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1.3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EEAC68C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</w:tr>
      <w:tr w:rsidR="001F7841" w:rsidRPr="00BC5A8D" w14:paraId="3F2B390D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3444328C" w14:textId="77777777" w:rsidR="001F7841" w:rsidRPr="00616B50" w:rsidRDefault="001F7841" w:rsidP="001F784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Healthy controls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3753E8E5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91A7056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654503B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5FF75385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1B96E218" w14:textId="36F13E7F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66C7389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099906D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2057721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4EA754AB" w14:textId="56268F61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4680EAC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7079B3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67A8DCE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69D9CEA3" w14:textId="0F37B85F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3D93E9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204439D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49" w:type="dxa"/>
          </w:tcPr>
          <w:p w14:paraId="5495FA7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746B01E1" w14:textId="242257FB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483417B6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117E8E7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1F7841" w:rsidRPr="00BC5A8D" w14:paraId="074838D5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783883CE" w14:textId="77777777" w:rsidR="001F7841" w:rsidRPr="00616B50" w:rsidRDefault="001F7841" w:rsidP="001F78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Chronic vs. Recurrent MDD</w:t>
            </w:r>
          </w:p>
        </w:tc>
        <w:tc>
          <w:tcPr>
            <w:tcW w:w="602" w:type="dxa"/>
            <w:shd w:val="clear" w:color="auto" w:fill="auto"/>
            <w:noWrap/>
          </w:tcPr>
          <w:p w14:paraId="2B257F1B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5889FFA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4121A97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5EE01C1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43704255" w14:textId="65EA0C20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44AD7E83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auto"/>
            <w:noWrap/>
          </w:tcPr>
          <w:p w14:paraId="4EDB33F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06BE452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4A6481E9" w14:textId="671AB5D3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0CD8ADED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6F950E3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19011733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44508D15" w14:textId="0269341E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614144C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1FF7900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449" w:type="dxa"/>
          </w:tcPr>
          <w:p w14:paraId="429145BB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</w:tcPr>
          <w:p w14:paraId="775E5129" w14:textId="5287E60C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785C773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0E55A92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1F7841" w:rsidRPr="00BC5A8D" w14:paraId="76A24A00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78B9052A" w14:textId="77777777" w:rsidR="001F7841" w:rsidRPr="00616B50" w:rsidRDefault="001F7841" w:rsidP="001F784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Chronic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6D080887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-0.8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83C0F03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3.1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6318DC8D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0.793</w:t>
            </w:r>
          </w:p>
        </w:tc>
        <w:tc>
          <w:tcPr>
            <w:tcW w:w="391" w:type="dxa"/>
          </w:tcPr>
          <w:p w14:paraId="793709D7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4BD1EDBB" w14:textId="0D9A72E9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4.5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4F99F6F9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3.1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60A498B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0.149</w:t>
            </w:r>
          </w:p>
        </w:tc>
        <w:tc>
          <w:tcPr>
            <w:tcW w:w="391" w:type="dxa"/>
          </w:tcPr>
          <w:p w14:paraId="73862E2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258320F6" w14:textId="6229AAB1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3.8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294429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CCBE17D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0.229</w:t>
            </w:r>
          </w:p>
        </w:tc>
        <w:tc>
          <w:tcPr>
            <w:tcW w:w="391" w:type="dxa"/>
          </w:tcPr>
          <w:p w14:paraId="7D92709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3496668E" w14:textId="45879601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6.5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8E93007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3.1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4E4393B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0.040</w:t>
            </w:r>
          </w:p>
        </w:tc>
        <w:tc>
          <w:tcPr>
            <w:tcW w:w="449" w:type="dxa"/>
          </w:tcPr>
          <w:p w14:paraId="5BC54DAE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72749194" w14:textId="0195680C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7.3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7D01D26C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3.1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9F27C95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0.018</w:t>
            </w:r>
          </w:p>
        </w:tc>
      </w:tr>
      <w:tr w:rsidR="001F7841" w:rsidRPr="00BC5A8D" w14:paraId="625CE8EB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4AFDD517" w14:textId="77777777" w:rsidR="001F7841" w:rsidRPr="00616B50" w:rsidRDefault="001F7841" w:rsidP="001F784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Recurrent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06E4AD33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DD528D7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58C732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3CA02C6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3829AD94" w14:textId="2403B0BE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1F4D285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183D044C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2028F8C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77DA9220" w14:textId="45DBE690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724D083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A5FE0DE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1FDE05DE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4B429617" w14:textId="593D4DC9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5484CA7E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05593153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49" w:type="dxa"/>
          </w:tcPr>
          <w:p w14:paraId="4F21F676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49C5DFB2" w14:textId="01810ED0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47237F63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37DADCF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1F7841" w:rsidRPr="00BC5A8D" w14:paraId="00EFAC1F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216067C0" w14:textId="359639BB" w:rsidR="001F7841" w:rsidRPr="00616B50" w:rsidRDefault="001F7841" w:rsidP="001F78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Recurrent vs </w:t>
            </w:r>
            <w:r w:rsidR="004D2C74"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Remitting</w:t>
            </w: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MDD</w:t>
            </w:r>
          </w:p>
        </w:tc>
        <w:tc>
          <w:tcPr>
            <w:tcW w:w="602" w:type="dxa"/>
            <w:shd w:val="clear" w:color="auto" w:fill="auto"/>
            <w:noWrap/>
          </w:tcPr>
          <w:p w14:paraId="0A78E53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5AFDB50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5217F0FE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57B56D6C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7B85135E" w14:textId="54443516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3B44E7D9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auto"/>
            <w:noWrap/>
          </w:tcPr>
          <w:p w14:paraId="5D7F3C7B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7557FFEE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754033EA" w14:textId="0FB3873E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3B14942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96" w:type="dxa"/>
            <w:shd w:val="clear" w:color="auto" w:fill="auto"/>
            <w:noWrap/>
          </w:tcPr>
          <w:p w14:paraId="1F84E85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391" w:type="dxa"/>
          </w:tcPr>
          <w:p w14:paraId="2416E6E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14:paraId="48D2770C" w14:textId="73627B08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4D2DE39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74812F0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449" w:type="dxa"/>
          </w:tcPr>
          <w:p w14:paraId="60E9A724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</w:tcPr>
          <w:p w14:paraId="1AF7416C" w14:textId="18E694DD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  <w:noWrap/>
          </w:tcPr>
          <w:p w14:paraId="1A95802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14:paraId="74627A03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1F7841" w:rsidRPr="00BC5A8D" w14:paraId="75D63085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05AACB73" w14:textId="77777777" w:rsidR="001F7841" w:rsidRPr="00616B50" w:rsidRDefault="001F7841" w:rsidP="001F784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Recurrent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044BB86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7ECDF5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1.8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0540404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0.044</w:t>
            </w:r>
          </w:p>
        </w:tc>
        <w:tc>
          <w:tcPr>
            <w:tcW w:w="391" w:type="dxa"/>
          </w:tcPr>
          <w:p w14:paraId="3C36FE1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0CEFCDDA" w14:textId="24D9379B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2.4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66B8CBAE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1.8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5A6AC7D9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0.200</w:t>
            </w:r>
          </w:p>
        </w:tc>
        <w:tc>
          <w:tcPr>
            <w:tcW w:w="391" w:type="dxa"/>
          </w:tcPr>
          <w:p w14:paraId="451345F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4D81B06A" w14:textId="43DE5FF0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3.4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359B185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2FBFB15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0.063</w:t>
            </w:r>
          </w:p>
        </w:tc>
        <w:tc>
          <w:tcPr>
            <w:tcW w:w="391" w:type="dxa"/>
          </w:tcPr>
          <w:p w14:paraId="68FE5360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37DC1E36" w14:textId="59B3FD03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6.4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27FBF55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1.9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9DBDED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≤0.001</w:t>
            </w:r>
          </w:p>
        </w:tc>
        <w:tc>
          <w:tcPr>
            <w:tcW w:w="449" w:type="dxa"/>
          </w:tcPr>
          <w:p w14:paraId="1DEF1561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12FFE7F2" w14:textId="489F2F86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2.7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7E71F797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1.9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5346366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0.153</w:t>
            </w:r>
          </w:p>
        </w:tc>
      </w:tr>
      <w:tr w:rsidR="001F7841" w:rsidRPr="00BC5A8D" w14:paraId="0EB08895" w14:textId="77777777" w:rsidTr="001F7841">
        <w:trPr>
          <w:trHeight w:val="300"/>
        </w:trPr>
        <w:tc>
          <w:tcPr>
            <w:tcW w:w="2978" w:type="dxa"/>
            <w:shd w:val="clear" w:color="auto" w:fill="auto"/>
            <w:noWrap/>
            <w:hideMark/>
          </w:tcPr>
          <w:p w14:paraId="351050E2" w14:textId="0A0E99A9" w:rsidR="001F7841" w:rsidRPr="00616B50" w:rsidRDefault="004D2C74" w:rsidP="001F7841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Remitting</w:t>
            </w:r>
            <w:r w:rsidR="001F7841" w:rsidRPr="00616B50">
              <w:rPr>
                <w:rFonts w:ascii="Arial" w:eastAsia="Times New Roman" w:hAnsi="Arial" w:cs="Arial"/>
                <w:sz w:val="14"/>
                <w:szCs w:val="14"/>
              </w:rPr>
              <w:t xml:space="preserve"> MDD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14:paraId="4DFBBD9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4DA58C1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62FB612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10E0269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60CC2F53" w14:textId="5B70C91C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4406889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14:paraId="05F6FA08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1A2C900B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6EE2C977" w14:textId="72ED719D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0D57BBCA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9CBFB09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91" w:type="dxa"/>
          </w:tcPr>
          <w:p w14:paraId="514177C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auto"/>
            <w:noWrap/>
            <w:hideMark/>
          </w:tcPr>
          <w:p w14:paraId="216A937D" w14:textId="28975916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0A8E8C5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3AF6968C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49" w:type="dxa"/>
          </w:tcPr>
          <w:p w14:paraId="01B5BFCF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14:paraId="20FA4F8E" w14:textId="0BA63116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ref.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3DCAB422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246D4303" w14:textId="77777777" w:rsidR="001F7841" w:rsidRPr="00616B50" w:rsidRDefault="001F7841" w:rsidP="008A039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616B50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</w:tbl>
    <w:p w14:paraId="5C71F79E" w14:textId="41599409" w:rsidR="00AA4329" w:rsidRDefault="006930DE">
      <w:r w:rsidRPr="002C26FF">
        <w:rPr>
          <w:rFonts w:cs="Arial"/>
          <w:sz w:val="16"/>
          <w:szCs w:val="16"/>
          <w:lang w:eastAsia="nl-NL"/>
        </w:rPr>
        <w:t xml:space="preserve">Analyses are adjusted for age, gender, education and partner status at baseline. </w:t>
      </w:r>
    </w:p>
    <w:sectPr w:rsidR="00AA4329" w:rsidSect="00435A36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3C"/>
    <w:rsid w:val="000133F3"/>
    <w:rsid w:val="00022A4E"/>
    <w:rsid w:val="000567FD"/>
    <w:rsid w:val="00072A12"/>
    <w:rsid w:val="000B1D3C"/>
    <w:rsid w:val="001015DF"/>
    <w:rsid w:val="00103C34"/>
    <w:rsid w:val="001206FF"/>
    <w:rsid w:val="001326B1"/>
    <w:rsid w:val="0015394F"/>
    <w:rsid w:val="00176C04"/>
    <w:rsid w:val="001941F0"/>
    <w:rsid w:val="001A565B"/>
    <w:rsid w:val="001C4C7A"/>
    <w:rsid w:val="001F1C4F"/>
    <w:rsid w:val="001F4018"/>
    <w:rsid w:val="001F7841"/>
    <w:rsid w:val="0022404E"/>
    <w:rsid w:val="00284533"/>
    <w:rsid w:val="002B3726"/>
    <w:rsid w:val="0030742C"/>
    <w:rsid w:val="00314C5E"/>
    <w:rsid w:val="00327983"/>
    <w:rsid w:val="00337A74"/>
    <w:rsid w:val="003F3EA7"/>
    <w:rsid w:val="00435A36"/>
    <w:rsid w:val="004776DA"/>
    <w:rsid w:val="004D2C74"/>
    <w:rsid w:val="0053348B"/>
    <w:rsid w:val="005700C2"/>
    <w:rsid w:val="00575C04"/>
    <w:rsid w:val="005C0C3C"/>
    <w:rsid w:val="005C0E15"/>
    <w:rsid w:val="005E267F"/>
    <w:rsid w:val="00605F1C"/>
    <w:rsid w:val="00616B50"/>
    <w:rsid w:val="006419F6"/>
    <w:rsid w:val="00670877"/>
    <w:rsid w:val="00680A63"/>
    <w:rsid w:val="006930DE"/>
    <w:rsid w:val="006B4FC6"/>
    <w:rsid w:val="006E266A"/>
    <w:rsid w:val="007039CB"/>
    <w:rsid w:val="007723E1"/>
    <w:rsid w:val="007B3DAD"/>
    <w:rsid w:val="007F6BB3"/>
    <w:rsid w:val="008A0391"/>
    <w:rsid w:val="009058FA"/>
    <w:rsid w:val="00966132"/>
    <w:rsid w:val="009C478E"/>
    <w:rsid w:val="00A03650"/>
    <w:rsid w:val="00A45186"/>
    <w:rsid w:val="00A62CC3"/>
    <w:rsid w:val="00A8574F"/>
    <w:rsid w:val="00A87F8E"/>
    <w:rsid w:val="00AA4329"/>
    <w:rsid w:val="00AD683B"/>
    <w:rsid w:val="00AE6F5E"/>
    <w:rsid w:val="00B23019"/>
    <w:rsid w:val="00B51326"/>
    <w:rsid w:val="00B5650E"/>
    <w:rsid w:val="00B714C1"/>
    <w:rsid w:val="00BA6F0A"/>
    <w:rsid w:val="00BC5A8D"/>
    <w:rsid w:val="00BD432D"/>
    <w:rsid w:val="00BF40E6"/>
    <w:rsid w:val="00C112C1"/>
    <w:rsid w:val="00C57A0B"/>
    <w:rsid w:val="00CB62F1"/>
    <w:rsid w:val="00CB7F08"/>
    <w:rsid w:val="00CC3498"/>
    <w:rsid w:val="00CC554C"/>
    <w:rsid w:val="00CE045E"/>
    <w:rsid w:val="00CE46ED"/>
    <w:rsid w:val="00D415CD"/>
    <w:rsid w:val="00D6685D"/>
    <w:rsid w:val="00DA3ADD"/>
    <w:rsid w:val="00DA7193"/>
    <w:rsid w:val="00DC1927"/>
    <w:rsid w:val="00DD322C"/>
    <w:rsid w:val="00DE2C46"/>
    <w:rsid w:val="00E0351E"/>
    <w:rsid w:val="00E111B7"/>
    <w:rsid w:val="00E508F9"/>
    <w:rsid w:val="00ED2909"/>
    <w:rsid w:val="00F159F3"/>
    <w:rsid w:val="00F34FF4"/>
    <w:rsid w:val="00F550F0"/>
    <w:rsid w:val="00F656E2"/>
    <w:rsid w:val="00F870D0"/>
    <w:rsid w:val="00F87E94"/>
    <w:rsid w:val="00FA455D"/>
    <w:rsid w:val="00FA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9958"/>
  <w15:chartTrackingRefBased/>
  <w15:docId w15:val="{B5878895-7EC7-4714-8133-F0B07246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6DA"/>
    <w:pPr>
      <w:keepNext/>
      <w:keepLines/>
      <w:spacing w:before="240" w:after="0" w:line="480" w:lineRule="auto"/>
      <w:outlineLvl w:val="0"/>
    </w:pPr>
    <w:rPr>
      <w:rFonts w:ascii="Arial" w:eastAsiaTheme="majorEastAsia" w:hAnsi="Arial" w:cstheme="majorBidi"/>
      <w:b/>
      <w:sz w:val="1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6DA"/>
    <w:rPr>
      <w:rFonts w:ascii="Arial" w:eastAsiaTheme="majorEastAsia" w:hAnsi="Arial" w:cstheme="majorBidi"/>
      <w:b/>
      <w:sz w:val="18"/>
      <w:szCs w:val="32"/>
    </w:rPr>
  </w:style>
  <w:style w:type="paragraph" w:styleId="NoSpacing">
    <w:name w:val="No Spacing"/>
    <w:uiPriority w:val="1"/>
    <w:qFormat/>
    <w:rsid w:val="003F3E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A6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Sorana Iancu</dc:creator>
  <cp:keywords/>
  <dc:description/>
  <cp:lastModifiedBy>Sorana Iancu</cp:lastModifiedBy>
  <cp:revision>3</cp:revision>
  <dcterms:created xsi:type="dcterms:W3CDTF">2019-02-07T15:24:00Z</dcterms:created>
  <dcterms:modified xsi:type="dcterms:W3CDTF">2019-06-04T08:32:00Z</dcterms:modified>
</cp:coreProperties>
</file>