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B7" w:rsidRPr="00BF6AE8" w:rsidRDefault="00335F82" w:rsidP="00335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Simulation Study 1</w:t>
      </w: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Specificity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025"/>
        <w:gridCol w:w="1285"/>
        <w:gridCol w:w="960"/>
        <w:gridCol w:w="960"/>
        <w:gridCol w:w="977"/>
        <w:gridCol w:w="960"/>
        <w:gridCol w:w="960"/>
      </w:tblGrid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AE8" w:rsidRPr="00BF6AE8" w:rsidRDefault="00BF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Sample size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0.959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0.740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0.562</w:t>
            </w:r>
          </w:p>
        </w:tc>
      </w:tr>
    </w:tbl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Sensitivity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1350"/>
        <w:gridCol w:w="960"/>
        <w:gridCol w:w="960"/>
        <w:gridCol w:w="977"/>
        <w:gridCol w:w="960"/>
        <w:gridCol w:w="960"/>
      </w:tblGrid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AE8" w:rsidRPr="00BF6AE8" w:rsidRDefault="00BF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Sample size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0.545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0.673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0.764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0.745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0.836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0.964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0.527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0.618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0.727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0.873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0.345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0.473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0.491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0.618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0.764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0.345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0.382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0.436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0.491</w:t>
            </w:r>
          </w:p>
        </w:tc>
      </w:tr>
    </w:tbl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Correlation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350"/>
        <w:gridCol w:w="960"/>
        <w:gridCol w:w="960"/>
        <w:gridCol w:w="977"/>
        <w:gridCol w:w="960"/>
        <w:gridCol w:w="960"/>
      </w:tblGrid>
      <w:tr w:rsidR="00BF6AE8" w:rsidRPr="00BF6AE8" w:rsidTr="00A44680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ample</w:t>
            </w: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0.832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0.868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0.880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0.921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0.925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0.956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0.984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0.989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0.991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0.993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0.815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0.866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0.879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0.960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0.964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0.966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0.974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0.989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0.824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0.869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0.881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0.916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0.914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0.960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0.965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0.969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0.818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0.862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0.870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0.881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0.885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0.901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0.926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0.931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0.949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0.960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0.730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0.801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0.818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0.838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0.878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0.842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0.856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0.865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0.871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0.917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0.937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0.943</w:t>
            </w:r>
          </w:p>
        </w:tc>
      </w:tr>
    </w:tbl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Density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350"/>
        <w:gridCol w:w="960"/>
        <w:gridCol w:w="960"/>
        <w:gridCol w:w="977"/>
        <w:gridCol w:w="960"/>
        <w:gridCol w:w="960"/>
      </w:tblGrid>
      <w:tr w:rsidR="00BF6AE8" w:rsidRPr="00A44680" w:rsidTr="00A44680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Sample 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0.267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0.275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0.292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0.342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0.367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0.442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0.442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0.475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0.242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0.283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0.275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0.417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0.483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0.292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0.283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0.383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0.467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0.175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0.283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0.283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0.296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0.175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0.242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0.275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0.325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0.442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0.558</w:t>
            </w:r>
          </w:p>
        </w:tc>
      </w:tr>
    </w:tbl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Spurious Negative Edges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350"/>
        <w:gridCol w:w="960"/>
        <w:gridCol w:w="960"/>
        <w:gridCol w:w="977"/>
        <w:gridCol w:w="960"/>
        <w:gridCol w:w="960"/>
      </w:tblGrid>
      <w:tr w:rsidR="00BF6AE8" w:rsidRPr="00BF6AE8" w:rsidTr="00A44680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A44680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ample</w:t>
            </w:r>
          </w:p>
          <w:p w:rsidR="00BF6AE8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0.060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0.158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0.183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0.158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0.308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0.358</w:t>
            </w:r>
          </w:p>
        </w:tc>
      </w:tr>
    </w:tbl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Simulation Study 2</w:t>
      </w:r>
    </w:p>
    <w:p w:rsidR="00335F82" w:rsidRPr="00BF6AE8" w:rsidRDefault="00335F82" w:rsidP="00335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Specificity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350"/>
        <w:gridCol w:w="960"/>
        <w:gridCol w:w="960"/>
        <w:gridCol w:w="977"/>
        <w:gridCol w:w="960"/>
        <w:gridCol w:w="960"/>
      </w:tblGrid>
      <w:tr w:rsidR="00BF6AE8" w:rsidRPr="00BF6AE8" w:rsidTr="00A44680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A44680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ample</w:t>
            </w:r>
          </w:p>
          <w:p w:rsidR="00BF6AE8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0.854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0.829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0.805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0.854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0.829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0.610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0.780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0.829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0.860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0.756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0.488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0.537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0.585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0.659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0.293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0.366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0.512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0.829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0.683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0.732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0.463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0.512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0.561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0.585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0.610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0.482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0.488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0.512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0.512</w:t>
            </w:r>
          </w:p>
        </w:tc>
      </w:tr>
    </w:tbl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Sensitivity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350"/>
        <w:gridCol w:w="960"/>
        <w:gridCol w:w="960"/>
        <w:gridCol w:w="977"/>
        <w:gridCol w:w="960"/>
        <w:gridCol w:w="960"/>
      </w:tblGrid>
      <w:tr w:rsidR="00BF6AE8" w:rsidRPr="00BF6AE8" w:rsidTr="00A44680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  <w:p w:rsidR="00A44680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0.425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0.460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0.494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0.552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0.471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0.563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0.598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0.644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0.701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0.690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0.767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0.782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0.816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0.885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0.782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0.862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0.885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0.966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0.126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0.218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0.322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0.218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0.287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0.310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0.345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0.345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0.471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0.540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0.460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0.529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0.563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0.586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0.678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0.069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0.080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0.103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0.126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0.126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0.161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0.172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0.241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0.310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0.276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0.299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0.080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0.195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0.296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0.322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0.368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0.425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0.425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0.460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0.494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0.586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0.149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0.195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0.287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0.322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0.339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0.414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0.391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0.414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3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0.483</w:t>
            </w:r>
          </w:p>
        </w:tc>
      </w:tr>
    </w:tbl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Correlation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350"/>
        <w:gridCol w:w="960"/>
        <w:gridCol w:w="960"/>
        <w:gridCol w:w="977"/>
        <w:gridCol w:w="960"/>
        <w:gridCol w:w="960"/>
      </w:tblGrid>
      <w:tr w:rsidR="00BF6AE8" w:rsidRPr="00A44680" w:rsidTr="00A44680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A44680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  <w:p w:rsidR="00BF6AE8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0.776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0.849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0.865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0.880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0.928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0.877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0.908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0.917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0.929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0.944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0.942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0.958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0.963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0.968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0.977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0.970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0.980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0.982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0.983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0.988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0.795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0.842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0.858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0.877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0.861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0.911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0.915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0.936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0.919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0.942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0.947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0.953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0.959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0.961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0.965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0.967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0.974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0.540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0.673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0.743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0.822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0.698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0.776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0.797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0.832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0.890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0.837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0.877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0.889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0.897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0.925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0.901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0.925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0.930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0.947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0.359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0.463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0.463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0.467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0.622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0.401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0.456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0.470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0.497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0.656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0.510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0.590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0.637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0.672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0.713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0.630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0.703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0.731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0.752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0.793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0.196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0.228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0.263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0.282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0.357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0.459</w:t>
            </w:r>
          </w:p>
        </w:tc>
      </w:tr>
      <w:tr w:rsidR="00BF6AE8" w:rsidRPr="00A44680" w:rsidTr="00A44680">
        <w:trPr>
          <w:trHeight w:val="300"/>
        </w:trPr>
        <w:tc>
          <w:tcPr>
            <w:tcW w:w="960" w:type="dxa"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0.340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0.364</w:t>
            </w:r>
          </w:p>
        </w:tc>
        <w:tc>
          <w:tcPr>
            <w:tcW w:w="977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0.374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0.401</w:t>
            </w:r>
          </w:p>
        </w:tc>
        <w:tc>
          <w:tcPr>
            <w:tcW w:w="960" w:type="dxa"/>
            <w:noWrap/>
            <w:hideMark/>
          </w:tcPr>
          <w:p w:rsidR="00BF6AE8" w:rsidRPr="00A44680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0.438</w:t>
            </w:r>
          </w:p>
        </w:tc>
      </w:tr>
    </w:tbl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Density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350"/>
        <w:gridCol w:w="960"/>
        <w:gridCol w:w="960"/>
        <w:gridCol w:w="977"/>
        <w:gridCol w:w="960"/>
        <w:gridCol w:w="960"/>
      </w:tblGrid>
      <w:tr w:rsidR="00BF6AE8" w:rsidRPr="00BF6AE8" w:rsidTr="00A44680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ample</w:t>
            </w: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0.242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0.342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0.369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0.425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0.483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0.533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0.575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0.596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0.675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0.583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0.650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0.675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0.733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0.150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0.183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0.292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0.342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0.525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0.183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0.267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0.258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0.275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0.367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0.396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0.517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0.506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0.538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0.569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0.667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0.242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0.475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0.475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0.550</w:t>
            </w:r>
          </w:p>
        </w:tc>
      </w:tr>
    </w:tbl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</w:p>
    <w:p w:rsidR="00335F82" w:rsidRPr="00BF6AE8" w:rsidRDefault="00335F82" w:rsidP="00335F82">
      <w:pPr>
        <w:rPr>
          <w:rFonts w:ascii="Times New Roman" w:hAnsi="Times New Roman" w:cs="Times New Roman"/>
          <w:b/>
          <w:sz w:val="24"/>
          <w:szCs w:val="24"/>
        </w:rPr>
      </w:pPr>
      <w:r w:rsidRPr="00BF6AE8">
        <w:rPr>
          <w:rFonts w:ascii="Times New Roman" w:hAnsi="Times New Roman" w:cs="Times New Roman"/>
          <w:b/>
          <w:sz w:val="24"/>
          <w:szCs w:val="24"/>
        </w:rPr>
        <w:t>Spurious Negative Edges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350"/>
        <w:gridCol w:w="960"/>
        <w:gridCol w:w="960"/>
        <w:gridCol w:w="977"/>
        <w:gridCol w:w="960"/>
        <w:gridCol w:w="960"/>
      </w:tblGrid>
      <w:tr w:rsidR="00BF6AE8" w:rsidRPr="00BF6AE8" w:rsidTr="00A44680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A44680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ample</w:t>
            </w:r>
          </w:p>
          <w:p w:rsidR="00BF6AE8" w:rsidRPr="00A44680" w:rsidRDefault="00A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F6AE8" w:rsidRPr="00A44680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BF6AE8" w:rsidRPr="00A44680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8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bookmarkStart w:id="0" w:name="_GoBack"/>
            <w:bookmarkEnd w:id="0"/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0.175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0.325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0.354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0.483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0.456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0.483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0.517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0.608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0.242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0.342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0.367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0.383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0.442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0.467</w:t>
            </w:r>
          </w:p>
        </w:tc>
      </w:tr>
      <w:tr w:rsidR="00BF6AE8" w:rsidRPr="00BF6AE8" w:rsidTr="00A44680">
        <w:trPr>
          <w:trHeight w:val="300"/>
        </w:trPr>
        <w:tc>
          <w:tcPr>
            <w:tcW w:w="960" w:type="dxa"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977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0.458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0.467</w:t>
            </w:r>
          </w:p>
        </w:tc>
        <w:tc>
          <w:tcPr>
            <w:tcW w:w="960" w:type="dxa"/>
            <w:noWrap/>
            <w:hideMark/>
          </w:tcPr>
          <w:p w:rsidR="00BF6AE8" w:rsidRPr="00BF6AE8" w:rsidRDefault="00BF6AE8" w:rsidP="00B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E8">
              <w:rPr>
                <w:rFonts w:ascii="Times New Roman" w:hAnsi="Times New Roman" w:cs="Times New Roman"/>
                <w:sz w:val="24"/>
                <w:szCs w:val="24"/>
              </w:rPr>
              <w:t>0.542</w:t>
            </w:r>
          </w:p>
        </w:tc>
      </w:tr>
    </w:tbl>
    <w:p w:rsidR="00BF6AE8" w:rsidRPr="00BF6AE8" w:rsidRDefault="00BF6AE8" w:rsidP="00335F82">
      <w:pPr>
        <w:rPr>
          <w:rFonts w:ascii="Times New Roman" w:hAnsi="Times New Roman" w:cs="Times New Roman"/>
          <w:b/>
          <w:sz w:val="24"/>
          <w:szCs w:val="24"/>
        </w:rPr>
      </w:pPr>
    </w:p>
    <w:sectPr w:rsidR="00BF6AE8" w:rsidRPr="00BF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82"/>
    <w:rsid w:val="00335F82"/>
    <w:rsid w:val="00A44680"/>
    <w:rsid w:val="00BF6AE8"/>
    <w:rsid w:val="00D5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74B94-E307-4985-A65A-446D55F5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1255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Ron, Jill de</dc:creator>
  <cp:keywords/>
  <dc:description/>
  <cp:lastModifiedBy>Ron, Jill de</cp:lastModifiedBy>
  <cp:revision>1</cp:revision>
  <dcterms:created xsi:type="dcterms:W3CDTF">2019-06-17T08:17:00Z</dcterms:created>
  <dcterms:modified xsi:type="dcterms:W3CDTF">2019-06-17T08:59:00Z</dcterms:modified>
</cp:coreProperties>
</file>