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AE5" w:rsidRPr="00230FB6" w:rsidRDefault="00C94AE5" w:rsidP="00C94AE5">
      <w:pPr>
        <w:spacing w:after="0" w:line="480" w:lineRule="auto"/>
        <w:rPr>
          <w:rFonts w:ascii="Times New Roman" w:hAnsi="Times New Roman" w:cs="Times New Roman"/>
          <w:b/>
          <w:sz w:val="24"/>
          <w:szCs w:val="24"/>
          <w:lang w:val="en-US"/>
        </w:rPr>
      </w:pPr>
      <w:r w:rsidRPr="00230FB6">
        <w:rPr>
          <w:rFonts w:ascii="Times New Roman" w:hAnsi="Times New Roman" w:cs="Times New Roman"/>
          <w:b/>
          <w:sz w:val="24"/>
          <w:szCs w:val="24"/>
          <w:lang w:val="en-US"/>
        </w:rPr>
        <w:t>Supplementary contents</w:t>
      </w:r>
    </w:p>
    <w:p w:rsidR="00C94AE5" w:rsidRPr="002A2AA1" w:rsidRDefault="00C94AE5" w:rsidP="00C94AE5">
      <w:pPr>
        <w:spacing w:after="0" w:line="480" w:lineRule="auto"/>
        <w:rPr>
          <w:rFonts w:ascii="Times New Roman" w:hAnsi="Times New Roman" w:cs="Times New Roman"/>
          <w:sz w:val="24"/>
          <w:szCs w:val="24"/>
          <w:lang w:val="en-US"/>
        </w:rPr>
      </w:pPr>
      <w:r w:rsidRPr="002A2AA1">
        <w:rPr>
          <w:rFonts w:ascii="Times New Roman" w:hAnsi="Times New Roman" w:cs="Times New Roman"/>
          <w:sz w:val="24"/>
          <w:szCs w:val="24"/>
          <w:lang w:val="en-US"/>
        </w:rPr>
        <w:t>eAppendix1: Description of how zygosity was determined for MoBa participants and their children</w:t>
      </w:r>
    </w:p>
    <w:p w:rsidR="00C94AE5" w:rsidRPr="002A2AA1" w:rsidRDefault="00C94AE5" w:rsidP="00C94AE5">
      <w:pPr>
        <w:spacing w:after="0" w:line="480" w:lineRule="auto"/>
        <w:rPr>
          <w:rFonts w:ascii="Times New Roman" w:hAnsi="Times New Roman" w:cs="Times New Roman"/>
          <w:sz w:val="24"/>
          <w:szCs w:val="24"/>
          <w:lang w:val="en-US"/>
        </w:rPr>
      </w:pPr>
      <w:r w:rsidRPr="002A2AA1">
        <w:rPr>
          <w:rFonts w:ascii="Times New Roman" w:hAnsi="Times New Roman" w:cs="Times New Roman"/>
          <w:sz w:val="24"/>
          <w:szCs w:val="24"/>
          <w:lang w:val="en-US"/>
        </w:rPr>
        <w:t>Table S1: Path estimates for the best fitting models when C was included</w:t>
      </w:r>
    </w:p>
    <w:p w:rsidR="00C94AE5" w:rsidRPr="002A2AA1" w:rsidRDefault="00C94AE5" w:rsidP="00C94AE5">
      <w:pPr>
        <w:spacing w:after="0" w:line="480" w:lineRule="auto"/>
        <w:rPr>
          <w:rFonts w:ascii="Times New Roman" w:hAnsi="Times New Roman" w:cs="Times New Roman"/>
          <w:sz w:val="24"/>
          <w:szCs w:val="24"/>
          <w:lang w:val="en-US"/>
        </w:rPr>
      </w:pPr>
      <w:r w:rsidRPr="002A2AA1">
        <w:rPr>
          <w:rFonts w:ascii="Times New Roman" w:hAnsi="Times New Roman" w:cs="Times New Roman"/>
          <w:sz w:val="24"/>
          <w:szCs w:val="24"/>
          <w:lang w:val="en-US"/>
        </w:rPr>
        <w:t xml:space="preserve">Table S2: Proportions of the variance in the child phenotypes explained by the variance sources included in the best fitting models </w:t>
      </w:r>
    </w:p>
    <w:p w:rsidR="00C94AE5" w:rsidRPr="002A2AA1" w:rsidRDefault="00C94AE5" w:rsidP="00C94AE5">
      <w:pPr>
        <w:spacing w:after="0" w:line="480" w:lineRule="auto"/>
        <w:rPr>
          <w:rFonts w:ascii="Times New Roman" w:hAnsi="Times New Roman" w:cs="Times New Roman"/>
          <w:sz w:val="24"/>
          <w:szCs w:val="24"/>
          <w:lang w:val="en-US"/>
        </w:rPr>
      </w:pPr>
      <w:r w:rsidRPr="002A2AA1">
        <w:rPr>
          <w:rFonts w:ascii="Times New Roman" w:hAnsi="Times New Roman" w:cs="Times New Roman"/>
          <w:sz w:val="24"/>
          <w:szCs w:val="24"/>
          <w:lang w:val="en-US"/>
        </w:rPr>
        <w:t>Figure S1: Phenotypic correlations between mother and child explained by genetic vs direct environmental transmission</w:t>
      </w:r>
    </w:p>
    <w:p w:rsidR="00C94AE5" w:rsidRPr="00230FB6" w:rsidRDefault="00C94AE5" w:rsidP="00C94AE5">
      <w:pPr>
        <w:spacing w:after="0" w:line="480" w:lineRule="auto"/>
        <w:rPr>
          <w:rFonts w:ascii="Times New Roman" w:hAnsi="Times New Roman" w:cs="Times New Roman"/>
          <w:sz w:val="24"/>
          <w:szCs w:val="24"/>
          <w:lang w:val="en-US"/>
        </w:rPr>
      </w:pPr>
    </w:p>
    <w:p w:rsidR="00C94AE5" w:rsidRPr="00230FB6" w:rsidRDefault="00C94AE5" w:rsidP="00C94AE5">
      <w:pPr>
        <w:spacing w:after="0" w:line="480" w:lineRule="auto"/>
        <w:rPr>
          <w:rFonts w:ascii="Times New Roman" w:hAnsi="Times New Roman" w:cs="Times New Roman"/>
          <w:sz w:val="24"/>
          <w:szCs w:val="24"/>
          <w:lang w:val="en-US"/>
        </w:rPr>
      </w:pPr>
    </w:p>
    <w:p w:rsidR="00C94AE5" w:rsidRPr="00230FB6" w:rsidRDefault="00C94AE5" w:rsidP="00C94AE5">
      <w:pPr>
        <w:spacing w:after="0" w:line="240" w:lineRule="auto"/>
        <w:rPr>
          <w:rFonts w:ascii="Times New Roman" w:hAnsi="Times New Roman" w:cs="Times New Roman"/>
          <w:sz w:val="24"/>
          <w:szCs w:val="24"/>
          <w:lang w:val="en-US"/>
        </w:rPr>
      </w:pPr>
    </w:p>
    <w:p w:rsidR="00C94AE5" w:rsidRPr="00230FB6" w:rsidRDefault="00C94AE5" w:rsidP="00C94AE5">
      <w:pPr>
        <w:spacing w:after="0" w:line="240" w:lineRule="auto"/>
        <w:rPr>
          <w:rFonts w:ascii="Times New Roman" w:hAnsi="Times New Roman" w:cs="Times New Roman"/>
          <w:sz w:val="24"/>
          <w:szCs w:val="24"/>
          <w:lang w:val="en-US"/>
        </w:rPr>
      </w:pPr>
    </w:p>
    <w:p w:rsidR="00C94AE5" w:rsidRPr="00230FB6" w:rsidRDefault="00C94AE5" w:rsidP="00C94AE5">
      <w:pPr>
        <w:spacing w:after="0" w:line="240" w:lineRule="auto"/>
        <w:rPr>
          <w:rFonts w:ascii="Times New Roman" w:hAnsi="Times New Roman" w:cs="Times New Roman"/>
          <w:sz w:val="24"/>
          <w:szCs w:val="24"/>
          <w:lang w:val="en-US"/>
        </w:rPr>
      </w:pPr>
    </w:p>
    <w:p w:rsidR="00C94AE5" w:rsidRPr="00230FB6" w:rsidRDefault="00C94AE5" w:rsidP="00C94AE5">
      <w:pPr>
        <w:spacing w:after="0" w:line="240" w:lineRule="auto"/>
        <w:rPr>
          <w:rFonts w:ascii="Times New Roman" w:hAnsi="Times New Roman" w:cs="Times New Roman"/>
          <w:sz w:val="24"/>
          <w:szCs w:val="24"/>
          <w:lang w:val="en-US"/>
        </w:rPr>
      </w:pPr>
    </w:p>
    <w:p w:rsidR="00C94AE5" w:rsidRPr="00230FB6" w:rsidRDefault="00C94AE5" w:rsidP="00C94AE5">
      <w:pPr>
        <w:spacing w:after="0" w:line="240" w:lineRule="auto"/>
        <w:rPr>
          <w:rFonts w:ascii="Times New Roman" w:hAnsi="Times New Roman" w:cs="Times New Roman"/>
          <w:sz w:val="24"/>
          <w:szCs w:val="24"/>
          <w:lang w:val="en-US"/>
        </w:rPr>
      </w:pPr>
    </w:p>
    <w:p w:rsidR="00C94AE5" w:rsidRPr="00230FB6" w:rsidRDefault="00C94AE5" w:rsidP="00C94AE5">
      <w:pPr>
        <w:spacing w:after="0" w:line="240" w:lineRule="auto"/>
        <w:rPr>
          <w:rFonts w:ascii="Times New Roman" w:hAnsi="Times New Roman" w:cs="Times New Roman"/>
          <w:sz w:val="24"/>
          <w:szCs w:val="24"/>
          <w:lang w:val="en-US"/>
        </w:rPr>
      </w:pPr>
    </w:p>
    <w:p w:rsidR="00C94AE5" w:rsidRPr="00230FB6" w:rsidRDefault="00C94AE5" w:rsidP="00C94AE5">
      <w:pPr>
        <w:spacing w:after="0" w:line="240" w:lineRule="auto"/>
        <w:rPr>
          <w:rFonts w:ascii="Times New Roman" w:hAnsi="Times New Roman" w:cs="Times New Roman"/>
          <w:sz w:val="24"/>
          <w:szCs w:val="24"/>
          <w:lang w:val="en-US"/>
        </w:rPr>
      </w:pPr>
    </w:p>
    <w:p w:rsidR="00C94AE5" w:rsidRDefault="00C94AE5" w:rsidP="00C94AE5">
      <w:pPr>
        <w:spacing w:after="0" w:line="240" w:lineRule="auto"/>
        <w:rPr>
          <w:rFonts w:ascii="Times New Roman" w:hAnsi="Times New Roman" w:cs="Times New Roman"/>
          <w:sz w:val="24"/>
          <w:szCs w:val="24"/>
          <w:lang w:val="en-US"/>
        </w:rPr>
      </w:pPr>
    </w:p>
    <w:p w:rsidR="00C94AE5" w:rsidRPr="00230FB6" w:rsidRDefault="00C94AE5" w:rsidP="00C94AE5">
      <w:pPr>
        <w:spacing w:after="0" w:line="240" w:lineRule="auto"/>
        <w:rPr>
          <w:rFonts w:ascii="Times New Roman" w:hAnsi="Times New Roman" w:cs="Times New Roman"/>
          <w:sz w:val="24"/>
          <w:szCs w:val="24"/>
          <w:lang w:val="en-US"/>
        </w:rPr>
      </w:pPr>
    </w:p>
    <w:p w:rsidR="00C94AE5" w:rsidRPr="00230FB6" w:rsidRDefault="00C94AE5" w:rsidP="00C94AE5">
      <w:pPr>
        <w:spacing w:after="0" w:line="240" w:lineRule="auto"/>
        <w:rPr>
          <w:rFonts w:ascii="Times New Roman" w:hAnsi="Times New Roman" w:cs="Times New Roman"/>
          <w:sz w:val="24"/>
          <w:szCs w:val="24"/>
          <w:lang w:val="en-US"/>
        </w:rPr>
      </w:pPr>
    </w:p>
    <w:p w:rsidR="00C94AE5" w:rsidRPr="00230FB6" w:rsidRDefault="00C94AE5" w:rsidP="00C94AE5">
      <w:pPr>
        <w:spacing w:after="0" w:line="240" w:lineRule="auto"/>
        <w:rPr>
          <w:rFonts w:ascii="Times New Roman" w:hAnsi="Times New Roman" w:cs="Times New Roman"/>
          <w:sz w:val="24"/>
          <w:szCs w:val="24"/>
          <w:lang w:val="en-US"/>
        </w:rPr>
      </w:pPr>
    </w:p>
    <w:p w:rsidR="00C94AE5" w:rsidRPr="00230FB6" w:rsidRDefault="00C94AE5" w:rsidP="00C94AE5">
      <w:pPr>
        <w:spacing w:after="0" w:line="240" w:lineRule="auto"/>
        <w:rPr>
          <w:rFonts w:ascii="Times New Roman" w:hAnsi="Times New Roman" w:cs="Times New Roman"/>
          <w:sz w:val="24"/>
          <w:szCs w:val="24"/>
          <w:lang w:val="en-US"/>
        </w:rPr>
      </w:pPr>
    </w:p>
    <w:p w:rsidR="00C94AE5" w:rsidRPr="00230FB6" w:rsidRDefault="00C94AE5" w:rsidP="00C94AE5">
      <w:pPr>
        <w:spacing w:after="0" w:line="240" w:lineRule="auto"/>
        <w:rPr>
          <w:rFonts w:ascii="Times New Roman" w:hAnsi="Times New Roman" w:cs="Times New Roman"/>
          <w:sz w:val="24"/>
          <w:szCs w:val="24"/>
          <w:lang w:val="en-US"/>
        </w:rPr>
      </w:pPr>
    </w:p>
    <w:p w:rsidR="00C94AE5" w:rsidRPr="00230FB6" w:rsidRDefault="00C94AE5" w:rsidP="00C94AE5">
      <w:pPr>
        <w:spacing w:after="0" w:line="240" w:lineRule="auto"/>
        <w:rPr>
          <w:rFonts w:ascii="Times New Roman" w:hAnsi="Times New Roman" w:cs="Times New Roman"/>
          <w:sz w:val="24"/>
          <w:szCs w:val="24"/>
          <w:lang w:val="en-US"/>
        </w:rPr>
      </w:pPr>
    </w:p>
    <w:p w:rsidR="00C94AE5" w:rsidRDefault="00C94AE5" w:rsidP="00C94AE5">
      <w:pPr>
        <w:spacing w:after="0" w:line="240" w:lineRule="auto"/>
        <w:rPr>
          <w:rFonts w:ascii="Times New Roman" w:hAnsi="Times New Roman" w:cs="Times New Roman"/>
          <w:sz w:val="24"/>
          <w:szCs w:val="24"/>
          <w:lang w:val="en-US"/>
        </w:rPr>
      </w:pPr>
    </w:p>
    <w:p w:rsidR="00C94AE5" w:rsidRDefault="00C94AE5" w:rsidP="00C94AE5">
      <w:pPr>
        <w:spacing w:after="0" w:line="240" w:lineRule="auto"/>
        <w:rPr>
          <w:rFonts w:ascii="Times New Roman" w:hAnsi="Times New Roman" w:cs="Times New Roman"/>
          <w:sz w:val="24"/>
          <w:szCs w:val="24"/>
          <w:lang w:val="en-US"/>
        </w:rPr>
      </w:pPr>
    </w:p>
    <w:p w:rsidR="00C94AE5" w:rsidRDefault="00C94AE5" w:rsidP="00C94AE5">
      <w:pPr>
        <w:spacing w:after="0" w:line="240" w:lineRule="auto"/>
        <w:rPr>
          <w:rFonts w:ascii="Times New Roman" w:hAnsi="Times New Roman" w:cs="Times New Roman"/>
          <w:sz w:val="24"/>
          <w:szCs w:val="24"/>
          <w:lang w:val="en-US"/>
        </w:rPr>
      </w:pPr>
    </w:p>
    <w:p w:rsidR="00C94AE5" w:rsidRPr="00230FB6" w:rsidRDefault="00C94AE5" w:rsidP="00C94AE5">
      <w:pPr>
        <w:spacing w:after="0" w:line="240" w:lineRule="auto"/>
        <w:rPr>
          <w:rFonts w:ascii="Times New Roman" w:hAnsi="Times New Roman" w:cs="Times New Roman"/>
          <w:sz w:val="24"/>
          <w:szCs w:val="24"/>
          <w:lang w:val="en-US"/>
        </w:rPr>
      </w:pPr>
    </w:p>
    <w:p w:rsidR="00C94AE5" w:rsidRDefault="00C94AE5" w:rsidP="00C94AE5">
      <w:pPr>
        <w:spacing w:after="0" w:line="240" w:lineRule="auto"/>
        <w:rPr>
          <w:rFonts w:ascii="Times New Roman" w:hAnsi="Times New Roman" w:cs="Times New Roman"/>
          <w:sz w:val="24"/>
          <w:szCs w:val="24"/>
          <w:lang w:val="en-US"/>
        </w:rPr>
      </w:pPr>
    </w:p>
    <w:p w:rsidR="00C94AE5" w:rsidRDefault="00C94AE5" w:rsidP="00C94AE5">
      <w:pPr>
        <w:spacing w:after="0" w:line="240" w:lineRule="auto"/>
        <w:rPr>
          <w:rFonts w:ascii="Times New Roman" w:hAnsi="Times New Roman" w:cs="Times New Roman"/>
          <w:sz w:val="24"/>
          <w:szCs w:val="24"/>
          <w:lang w:val="en-US"/>
        </w:rPr>
      </w:pPr>
    </w:p>
    <w:p w:rsidR="00C94AE5" w:rsidRDefault="00C94AE5" w:rsidP="00C94AE5">
      <w:pPr>
        <w:spacing w:after="0" w:line="240" w:lineRule="auto"/>
        <w:rPr>
          <w:rFonts w:ascii="Times New Roman" w:hAnsi="Times New Roman" w:cs="Times New Roman"/>
          <w:sz w:val="24"/>
          <w:szCs w:val="24"/>
          <w:lang w:val="en-US"/>
        </w:rPr>
      </w:pPr>
    </w:p>
    <w:p w:rsidR="00C94AE5" w:rsidRPr="00230FB6" w:rsidRDefault="00C94AE5" w:rsidP="00C94AE5">
      <w:pPr>
        <w:spacing w:after="0" w:line="240" w:lineRule="auto"/>
        <w:rPr>
          <w:rFonts w:ascii="Times New Roman" w:hAnsi="Times New Roman" w:cs="Times New Roman"/>
          <w:sz w:val="24"/>
          <w:szCs w:val="24"/>
          <w:lang w:val="en-US"/>
        </w:rPr>
      </w:pPr>
    </w:p>
    <w:p w:rsidR="00C94AE5" w:rsidRDefault="00C94AE5" w:rsidP="00C94AE5">
      <w:pPr>
        <w:spacing w:after="0" w:line="240" w:lineRule="auto"/>
        <w:rPr>
          <w:rFonts w:ascii="Times New Roman" w:hAnsi="Times New Roman" w:cs="Times New Roman"/>
          <w:sz w:val="24"/>
          <w:szCs w:val="24"/>
          <w:lang w:val="en-US"/>
        </w:rPr>
      </w:pPr>
    </w:p>
    <w:p w:rsidR="00C94AE5" w:rsidRDefault="00C94AE5" w:rsidP="00C94AE5">
      <w:pPr>
        <w:spacing w:after="0" w:line="240" w:lineRule="auto"/>
        <w:rPr>
          <w:rFonts w:ascii="Times New Roman" w:hAnsi="Times New Roman" w:cs="Times New Roman"/>
          <w:sz w:val="24"/>
          <w:szCs w:val="24"/>
          <w:lang w:val="en-US"/>
        </w:rPr>
      </w:pPr>
    </w:p>
    <w:p w:rsidR="00C94AE5" w:rsidRDefault="00C94AE5" w:rsidP="00C94AE5">
      <w:pPr>
        <w:spacing w:after="0" w:line="240" w:lineRule="auto"/>
        <w:rPr>
          <w:rFonts w:ascii="Times New Roman" w:hAnsi="Times New Roman" w:cs="Times New Roman"/>
          <w:sz w:val="24"/>
          <w:szCs w:val="24"/>
          <w:lang w:val="en-US"/>
        </w:rPr>
      </w:pPr>
    </w:p>
    <w:p w:rsidR="00C94AE5" w:rsidRDefault="00C94AE5" w:rsidP="00C94AE5">
      <w:pPr>
        <w:spacing w:after="0" w:line="240" w:lineRule="auto"/>
        <w:rPr>
          <w:rFonts w:ascii="Times New Roman" w:hAnsi="Times New Roman" w:cs="Times New Roman"/>
          <w:sz w:val="24"/>
          <w:szCs w:val="24"/>
          <w:lang w:val="en-US"/>
        </w:rPr>
      </w:pPr>
    </w:p>
    <w:p w:rsidR="00C94AE5" w:rsidRDefault="00C94AE5" w:rsidP="00C94AE5">
      <w:pPr>
        <w:spacing w:after="0" w:line="240" w:lineRule="auto"/>
        <w:rPr>
          <w:rFonts w:ascii="Times New Roman" w:hAnsi="Times New Roman" w:cs="Times New Roman"/>
          <w:sz w:val="24"/>
          <w:szCs w:val="24"/>
          <w:lang w:val="en-US"/>
        </w:rPr>
      </w:pPr>
    </w:p>
    <w:p w:rsidR="00C94AE5" w:rsidRPr="00230FB6" w:rsidRDefault="00C94AE5" w:rsidP="00C94AE5">
      <w:pPr>
        <w:spacing w:after="0" w:line="240" w:lineRule="auto"/>
        <w:rPr>
          <w:rFonts w:ascii="Times New Roman" w:hAnsi="Times New Roman" w:cs="Times New Roman"/>
          <w:sz w:val="24"/>
          <w:szCs w:val="24"/>
          <w:lang w:val="en-US"/>
        </w:rPr>
      </w:pPr>
    </w:p>
    <w:p w:rsidR="00C94AE5" w:rsidRPr="00230FB6" w:rsidRDefault="00C94AE5" w:rsidP="00C94AE5">
      <w:pPr>
        <w:spacing w:after="0" w:line="240" w:lineRule="auto"/>
        <w:rPr>
          <w:rFonts w:ascii="Times New Roman" w:hAnsi="Times New Roman" w:cs="Times New Roman"/>
          <w:sz w:val="24"/>
          <w:szCs w:val="24"/>
          <w:lang w:val="en-US"/>
        </w:rPr>
      </w:pPr>
    </w:p>
    <w:p w:rsidR="00C94AE5" w:rsidRPr="002A2AA1" w:rsidRDefault="00C94AE5" w:rsidP="00C94AE5">
      <w:pPr>
        <w:spacing w:after="0" w:line="240" w:lineRule="auto"/>
        <w:rPr>
          <w:rFonts w:ascii="Times New Roman" w:hAnsi="Times New Roman" w:cs="Times New Roman"/>
          <w:sz w:val="24"/>
          <w:szCs w:val="24"/>
          <w:lang w:val="en-US"/>
        </w:rPr>
      </w:pPr>
      <w:r w:rsidRPr="002A2AA1">
        <w:rPr>
          <w:rFonts w:ascii="Times New Roman" w:hAnsi="Times New Roman" w:cs="Times New Roman"/>
          <w:b/>
          <w:sz w:val="24"/>
          <w:szCs w:val="24"/>
          <w:lang w:val="en-US"/>
        </w:rPr>
        <w:lastRenderedPageBreak/>
        <w:t>eAppendix1</w:t>
      </w:r>
      <w:r w:rsidRPr="002A2AA1">
        <w:rPr>
          <w:rFonts w:ascii="Times New Roman" w:hAnsi="Times New Roman" w:cs="Times New Roman"/>
          <w:sz w:val="24"/>
          <w:szCs w:val="24"/>
          <w:lang w:val="en-US"/>
        </w:rPr>
        <w:t>: Description of how zygosity was determined for MoBa participants and their children</w:t>
      </w:r>
    </w:p>
    <w:p w:rsidR="00C94AE5" w:rsidRPr="002A2AA1" w:rsidRDefault="00C94AE5" w:rsidP="00C94AE5">
      <w:pPr>
        <w:spacing w:after="0" w:line="240" w:lineRule="auto"/>
        <w:rPr>
          <w:rFonts w:ascii="Times New Roman" w:hAnsi="Times New Roman" w:cs="Times New Roman"/>
          <w:sz w:val="24"/>
          <w:szCs w:val="24"/>
          <w:lang w:val="en-US"/>
        </w:rPr>
      </w:pPr>
    </w:p>
    <w:p w:rsidR="00C94AE5" w:rsidRPr="002A2AA1" w:rsidRDefault="00C94AE5" w:rsidP="00C94AE5">
      <w:pPr>
        <w:spacing w:after="0" w:line="240" w:lineRule="auto"/>
        <w:rPr>
          <w:rFonts w:ascii="Times New Roman" w:hAnsi="Times New Roman" w:cs="Times New Roman"/>
          <w:sz w:val="24"/>
          <w:szCs w:val="24"/>
          <w:lang w:val="en-US"/>
        </w:rPr>
      </w:pPr>
      <w:r w:rsidRPr="002A2AA1">
        <w:rPr>
          <w:rFonts w:ascii="Times New Roman" w:hAnsi="Times New Roman" w:cs="Times New Roman"/>
          <w:sz w:val="24"/>
          <w:szCs w:val="24"/>
          <w:lang w:val="en-US"/>
        </w:rPr>
        <w:t xml:space="preserve">We determined genetic relatedness between participants from kinship information in Statistics Norway for mothers, and from kinship information in MoBa for offspring. Zygosity </w:t>
      </w:r>
      <w:r>
        <w:rPr>
          <w:rFonts w:ascii="Times New Roman" w:hAnsi="Times New Roman" w:cs="Times New Roman"/>
          <w:sz w:val="24"/>
          <w:szCs w:val="24"/>
          <w:lang w:val="en-US"/>
        </w:rPr>
        <w:t xml:space="preserve">(whether twins are monozygotic or dizygotic) </w:t>
      </w:r>
      <w:r w:rsidRPr="002A2AA1">
        <w:rPr>
          <w:rFonts w:ascii="Times New Roman" w:hAnsi="Times New Roman" w:cs="Times New Roman"/>
          <w:sz w:val="24"/>
          <w:szCs w:val="24"/>
          <w:lang w:val="en-US"/>
        </w:rPr>
        <w:t>for the parent generation was determined using linkage with the N</w:t>
      </w:r>
      <w:r>
        <w:rPr>
          <w:rFonts w:ascii="Times New Roman" w:hAnsi="Times New Roman" w:cs="Times New Roman"/>
          <w:sz w:val="24"/>
          <w:szCs w:val="24"/>
          <w:lang w:val="en-US"/>
        </w:rPr>
        <w:t xml:space="preserve">orwegian </w:t>
      </w:r>
      <w:r w:rsidRPr="002A2AA1">
        <w:rPr>
          <w:rFonts w:ascii="Times New Roman" w:hAnsi="Times New Roman" w:cs="Times New Roman"/>
          <w:sz w:val="24"/>
          <w:szCs w:val="24"/>
          <w:lang w:val="en-US"/>
        </w:rPr>
        <w:t>T</w:t>
      </w:r>
      <w:r>
        <w:rPr>
          <w:rFonts w:ascii="Times New Roman" w:hAnsi="Times New Roman" w:cs="Times New Roman"/>
          <w:sz w:val="24"/>
          <w:szCs w:val="24"/>
          <w:lang w:val="en-US"/>
        </w:rPr>
        <w:t xml:space="preserve">win </w:t>
      </w:r>
      <w:r w:rsidRPr="002A2AA1">
        <w:rPr>
          <w:rFonts w:ascii="Times New Roman" w:hAnsi="Times New Roman" w:cs="Times New Roman"/>
          <w:sz w:val="24"/>
          <w:szCs w:val="24"/>
          <w:lang w:val="en-US"/>
        </w:rPr>
        <w:t>R</w:t>
      </w:r>
      <w:r>
        <w:rPr>
          <w:rFonts w:ascii="Times New Roman" w:hAnsi="Times New Roman" w:cs="Times New Roman"/>
          <w:sz w:val="24"/>
          <w:szCs w:val="24"/>
          <w:lang w:val="en-US"/>
        </w:rPr>
        <w:t>egistry</w:t>
      </w:r>
      <w:r w:rsidRPr="002A2AA1">
        <w:rPr>
          <w:rFonts w:ascii="Times New Roman" w:hAnsi="Times New Roman" w:cs="Times New Roman"/>
          <w:sz w:val="24"/>
          <w:szCs w:val="24"/>
          <w:lang w:val="en-US"/>
        </w:rPr>
        <w:t>, as well as questionnaire items administered by phone or mail. These questionnaire items have been shown to classify correctly more than 97% of twin pairs</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EN.CITE &lt;EndNote&gt;&lt;Cite&gt;&lt;Author&gt;Magnus&lt;/Author&gt;&lt;Year&gt;1983&lt;/Year&gt;&lt;RecNum&gt;1038&lt;/RecNum&gt;&lt;DisplayText&gt;(Magnus&lt;style face="italic"&gt; et al.&lt;/style&gt;, 1983)&lt;/DisplayText&gt;&lt;record&gt;&lt;rec-number&gt;1038&lt;/rec-number&gt;&lt;foreign-keys&gt;&lt;key app="EN" db-id="ed9fpt22op0zz7epddupf0wctvzv2s2frr5f" timestamp="0"&gt;1038&lt;/key&gt;&lt;/foreign-keys&gt;&lt;ref-type name="Journal Article"&gt;17&lt;/ref-type&gt;&lt;contributors&gt;&lt;authors&gt;&lt;author&gt;Magnus, P.&lt;/author&gt;&lt;author&gt;Berg, K.&lt;/author&gt;&lt;author&gt;Nance, W. E.&lt;/author&gt;&lt;/authors&gt;&lt;/contributors&gt;&lt;titles&gt;&lt;title&gt;Predicting zygosity in Norwegian twin pairs born 1915-1960&lt;/title&gt;&lt;secondary-title&gt;Clinical Genetics&lt;/secondary-title&gt;&lt;/titles&gt;&lt;pages&gt;103-112&lt;/pages&gt;&lt;volume&gt;24&lt;/volume&gt;&lt;dates&gt;&lt;year&gt;1983&lt;/year&gt;&lt;/dates&gt;&lt;urls&gt;&lt;/urls&gt;&lt;/record&gt;&lt;/Cite&gt;&lt;/EndNote&gt;</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(Magnus</w:t>
      </w:r>
      <w:r w:rsidRPr="00A565E6">
        <w:rPr>
          <w:rFonts w:ascii="Times New Roman" w:hAnsi="Times New Roman" w:cs="Times New Roman"/>
          <w:i/>
          <w:noProof/>
          <w:sz w:val="24"/>
          <w:szCs w:val="24"/>
          <w:lang w:val="en-US"/>
        </w:rPr>
        <w:t xml:space="preserve"> et al.</w:t>
      </w:r>
      <w:r>
        <w:rPr>
          <w:rFonts w:ascii="Times New Roman" w:hAnsi="Times New Roman" w:cs="Times New Roman"/>
          <w:noProof/>
          <w:sz w:val="24"/>
          <w:szCs w:val="24"/>
          <w:lang w:val="en-US"/>
        </w:rPr>
        <w:t>, 1983)</w:t>
      </w:r>
      <w:r>
        <w:rPr>
          <w:rFonts w:ascii="Times New Roman" w:hAnsi="Times New Roman" w:cs="Times New Roman"/>
          <w:sz w:val="24"/>
          <w:szCs w:val="24"/>
          <w:lang w:val="en-US"/>
        </w:rPr>
        <w:fldChar w:fldCharType="end"/>
      </w:r>
      <w:r w:rsidRPr="002A2AA1">
        <w:rPr>
          <w:rFonts w:ascii="Times New Roman" w:hAnsi="Times New Roman" w:cs="Times New Roman"/>
          <w:sz w:val="24"/>
          <w:szCs w:val="24"/>
          <w:lang w:val="en-US"/>
        </w:rPr>
        <w:t xml:space="preserve">. For the offspring generation, maternal reports on zygosity were obtained using questionnaire items administered by phone or mail, and a sub-group of the same-sex offspring twins was also genotyped. A logistic regression model, regressing genotype classifications on the questionnaire items was fit to the twin pairs having both measurements. The fitted model was then used to classify the twin pairs that had not been genotyped, based on the questionnaire responses. The discrepancy between classification by questionnaire and genotyping had an expected misclassification rate of &lt;4% in our sample. </w:t>
      </w:r>
    </w:p>
    <w:p w:rsidR="00C94AE5" w:rsidRPr="002A2AA1" w:rsidRDefault="00C94AE5" w:rsidP="00C94AE5">
      <w:pPr>
        <w:spacing w:after="0" w:line="240" w:lineRule="auto"/>
        <w:rPr>
          <w:rFonts w:ascii="Times New Roman" w:hAnsi="Times New Roman" w:cs="Times New Roman"/>
          <w:sz w:val="24"/>
          <w:szCs w:val="24"/>
          <w:lang w:val="en-US"/>
        </w:rPr>
      </w:pPr>
    </w:p>
    <w:p w:rsidR="00C94AE5" w:rsidRPr="002A2AA1" w:rsidRDefault="00C94AE5" w:rsidP="00C94AE5">
      <w:pPr>
        <w:spacing w:after="0" w:line="240" w:lineRule="auto"/>
        <w:rPr>
          <w:rFonts w:ascii="Times New Roman" w:hAnsi="Times New Roman" w:cs="Times New Roman"/>
          <w:sz w:val="24"/>
          <w:szCs w:val="24"/>
          <w:lang w:val="en-US"/>
        </w:rPr>
      </w:pPr>
    </w:p>
    <w:p w:rsidR="00C94AE5" w:rsidRPr="00C94AE5" w:rsidRDefault="00C94AE5" w:rsidP="00C94AE5">
      <w:pPr>
        <w:spacing w:after="0" w:line="240" w:lineRule="auto"/>
        <w:rPr>
          <w:rFonts w:ascii="Times New Roman" w:hAnsi="Times New Roman" w:cs="Times New Roman"/>
          <w:sz w:val="24"/>
          <w:szCs w:val="24"/>
          <w:lang w:val="en-US"/>
        </w:rPr>
      </w:pPr>
    </w:p>
    <w:p w:rsidR="00C94AE5" w:rsidRPr="00C94AE5" w:rsidRDefault="00C94AE5" w:rsidP="00C94AE5">
      <w:pPr>
        <w:spacing w:after="0" w:line="240" w:lineRule="auto"/>
        <w:rPr>
          <w:rFonts w:ascii="Times New Roman" w:hAnsi="Times New Roman" w:cs="Times New Roman"/>
          <w:sz w:val="24"/>
          <w:szCs w:val="24"/>
          <w:lang w:val="en-US"/>
        </w:rPr>
      </w:pPr>
    </w:p>
    <w:p w:rsidR="00C94AE5" w:rsidRPr="00C94AE5" w:rsidRDefault="00C94AE5" w:rsidP="00C94AE5">
      <w:pPr>
        <w:rPr>
          <w:rFonts w:ascii="Times New Roman" w:hAnsi="Times New Roman" w:cs="Times New Roman"/>
          <w:b/>
          <w:sz w:val="24"/>
          <w:szCs w:val="24"/>
        </w:rPr>
      </w:pPr>
      <w:r w:rsidRPr="00C94AE5">
        <w:rPr>
          <w:rFonts w:ascii="Times New Roman" w:hAnsi="Times New Roman" w:cs="Times New Roman"/>
          <w:b/>
          <w:sz w:val="24"/>
          <w:szCs w:val="24"/>
          <w:lang w:val="en-US"/>
        </w:rPr>
        <w:t>References</w:t>
      </w:r>
    </w:p>
    <w:p w:rsidR="00C94AE5" w:rsidRPr="00C94AE5" w:rsidRDefault="00C94AE5" w:rsidP="00C94AE5">
      <w:pPr>
        <w:pStyle w:val="EndNoteBibliography"/>
        <w:rPr>
          <w:rFonts w:ascii="Times New Roman" w:hAnsi="Times New Roman" w:cs="Times New Roman"/>
          <w:sz w:val="24"/>
          <w:szCs w:val="24"/>
        </w:rPr>
      </w:pPr>
      <w:r w:rsidRPr="00C94AE5">
        <w:rPr>
          <w:rFonts w:ascii="Times New Roman" w:hAnsi="Times New Roman" w:cs="Times New Roman"/>
          <w:sz w:val="24"/>
          <w:szCs w:val="24"/>
        </w:rPr>
        <w:fldChar w:fldCharType="begin"/>
      </w:r>
      <w:r w:rsidRPr="00C94AE5">
        <w:rPr>
          <w:rFonts w:ascii="Times New Roman" w:hAnsi="Times New Roman" w:cs="Times New Roman"/>
          <w:sz w:val="24"/>
          <w:szCs w:val="24"/>
        </w:rPr>
        <w:instrText xml:space="preserve"> ADDIN EN.REFLIST </w:instrText>
      </w:r>
      <w:r w:rsidRPr="00C94AE5">
        <w:rPr>
          <w:rFonts w:ascii="Times New Roman" w:hAnsi="Times New Roman" w:cs="Times New Roman"/>
          <w:sz w:val="24"/>
          <w:szCs w:val="24"/>
        </w:rPr>
        <w:fldChar w:fldCharType="separate"/>
      </w:r>
      <w:r w:rsidRPr="00C94AE5">
        <w:rPr>
          <w:rFonts w:ascii="Times New Roman" w:hAnsi="Times New Roman" w:cs="Times New Roman"/>
          <w:b/>
          <w:sz w:val="24"/>
          <w:szCs w:val="24"/>
        </w:rPr>
        <w:t xml:space="preserve">Magnus, P., Berg, K. &amp; Nance, W. E. </w:t>
      </w:r>
      <w:r w:rsidRPr="00C94AE5">
        <w:rPr>
          <w:rFonts w:ascii="Times New Roman" w:hAnsi="Times New Roman" w:cs="Times New Roman"/>
          <w:sz w:val="24"/>
          <w:szCs w:val="24"/>
        </w:rPr>
        <w:t xml:space="preserve">(1983). Predicting zygosity in Norwegian twin pairs born 1915-1960. </w:t>
      </w:r>
      <w:r w:rsidRPr="00C94AE5">
        <w:rPr>
          <w:rFonts w:ascii="Times New Roman" w:hAnsi="Times New Roman" w:cs="Times New Roman"/>
          <w:i/>
          <w:sz w:val="24"/>
          <w:szCs w:val="24"/>
        </w:rPr>
        <w:t>Clinical Genetics</w:t>
      </w:r>
      <w:r w:rsidRPr="00C94AE5">
        <w:rPr>
          <w:rFonts w:ascii="Times New Roman" w:hAnsi="Times New Roman" w:cs="Times New Roman"/>
          <w:sz w:val="24"/>
          <w:szCs w:val="24"/>
        </w:rPr>
        <w:t xml:space="preserve"> </w:t>
      </w:r>
      <w:r w:rsidRPr="00C94AE5">
        <w:rPr>
          <w:rFonts w:ascii="Times New Roman" w:hAnsi="Times New Roman" w:cs="Times New Roman"/>
          <w:b/>
          <w:sz w:val="24"/>
          <w:szCs w:val="24"/>
        </w:rPr>
        <w:t>24</w:t>
      </w:r>
      <w:r w:rsidRPr="00C94AE5">
        <w:rPr>
          <w:rFonts w:ascii="Times New Roman" w:hAnsi="Times New Roman" w:cs="Times New Roman"/>
          <w:sz w:val="24"/>
          <w:szCs w:val="24"/>
        </w:rPr>
        <w:t>, 103-112.</w:t>
      </w:r>
    </w:p>
    <w:p w:rsidR="00C94AE5" w:rsidRPr="002A2AA1" w:rsidRDefault="00C94AE5" w:rsidP="00C94AE5">
      <w:pPr>
        <w:spacing w:after="0" w:line="240" w:lineRule="auto"/>
        <w:rPr>
          <w:rFonts w:cs="Times New Roman"/>
          <w:sz w:val="24"/>
          <w:szCs w:val="24"/>
          <w:lang w:val="en-US"/>
        </w:rPr>
        <w:sectPr w:rsidR="00C94AE5" w:rsidRPr="002A2AA1" w:rsidSect="00D81F33">
          <w:headerReference w:type="even" r:id="rId4"/>
          <w:headerReference w:type="default" r:id="rId5"/>
          <w:footerReference w:type="even" r:id="rId6"/>
          <w:footerReference w:type="default" r:id="rId7"/>
          <w:headerReference w:type="first" r:id="rId8"/>
          <w:footerReference w:type="first" r:id="rId9"/>
          <w:pgSz w:w="11906" w:h="16838"/>
          <w:pgMar w:top="1417" w:right="1417" w:bottom="1417" w:left="1417" w:header="708" w:footer="708" w:gutter="0"/>
          <w:cols w:space="708"/>
          <w:docGrid w:linePitch="360"/>
        </w:sectPr>
      </w:pPr>
      <w:r w:rsidRPr="00C94AE5">
        <w:rPr>
          <w:rFonts w:ascii="Times New Roman" w:hAnsi="Times New Roman" w:cs="Times New Roman"/>
          <w:sz w:val="24"/>
          <w:szCs w:val="24"/>
        </w:rPr>
        <w:fldChar w:fldCharType="end"/>
      </w:r>
    </w:p>
    <w:p w:rsidR="00C94AE5" w:rsidRPr="002A2AA1" w:rsidRDefault="00C94AE5" w:rsidP="00C94AE5">
      <w:pPr>
        <w:spacing w:after="0" w:line="240" w:lineRule="auto"/>
        <w:rPr>
          <w:rFonts w:ascii="Times New Roman" w:hAnsi="Times New Roman" w:cs="Times New Roman"/>
          <w:b/>
          <w:sz w:val="24"/>
          <w:szCs w:val="24"/>
          <w:lang w:val="en-US"/>
        </w:rPr>
      </w:pPr>
      <w:r w:rsidRPr="002A2AA1">
        <w:rPr>
          <w:rFonts w:ascii="Times New Roman" w:hAnsi="Times New Roman" w:cs="Times New Roman"/>
          <w:b/>
          <w:sz w:val="24"/>
          <w:szCs w:val="24"/>
          <w:lang w:val="en-US"/>
        </w:rPr>
        <w:lastRenderedPageBreak/>
        <w:t>Tab</w:t>
      </w:r>
      <w:bookmarkStart w:id="0" w:name="_GoBack"/>
      <w:bookmarkEnd w:id="0"/>
      <w:r w:rsidRPr="002A2AA1">
        <w:rPr>
          <w:rFonts w:ascii="Times New Roman" w:hAnsi="Times New Roman" w:cs="Times New Roman"/>
          <w:b/>
          <w:sz w:val="24"/>
          <w:szCs w:val="24"/>
          <w:lang w:val="en-US"/>
        </w:rPr>
        <w:t>le S1</w:t>
      </w:r>
    </w:p>
    <w:p w:rsidR="00C94AE5" w:rsidRPr="002A2AA1" w:rsidRDefault="00C94AE5" w:rsidP="00C94AE5">
      <w:pPr>
        <w:spacing w:after="0" w:line="240" w:lineRule="auto"/>
        <w:rPr>
          <w:rFonts w:ascii="Times New Roman" w:hAnsi="Times New Roman" w:cs="Times New Roman"/>
          <w:sz w:val="24"/>
          <w:szCs w:val="24"/>
          <w:lang w:val="en-US"/>
        </w:rPr>
      </w:pPr>
    </w:p>
    <w:p w:rsidR="00C94AE5" w:rsidRPr="002A2AA1" w:rsidRDefault="00C94AE5" w:rsidP="00C94AE5">
      <w:pPr>
        <w:spacing w:after="0" w:line="240" w:lineRule="auto"/>
        <w:jc w:val="center"/>
        <w:rPr>
          <w:rFonts w:ascii="Times New Roman" w:hAnsi="Times New Roman" w:cs="Times New Roman"/>
          <w:sz w:val="24"/>
          <w:szCs w:val="24"/>
          <w:lang w:val="en-US"/>
        </w:rPr>
      </w:pPr>
      <w:r w:rsidRPr="002A2AA1">
        <w:rPr>
          <w:rFonts w:ascii="Times New Roman" w:hAnsi="Times New Roman" w:cs="Times New Roman"/>
          <w:sz w:val="24"/>
          <w:szCs w:val="24"/>
          <w:lang w:val="en-US"/>
        </w:rPr>
        <w:t>Path estimates for the best fitting models when C was included</w:t>
      </w:r>
    </w:p>
    <w:tbl>
      <w:tblPr>
        <w:tblStyle w:val="Tabellrutenett"/>
        <w:tblW w:w="0" w:type="auto"/>
        <w:tblLook w:val="04A0" w:firstRow="1" w:lastRow="0" w:firstColumn="1" w:lastColumn="0" w:noHBand="0" w:noVBand="1"/>
      </w:tblPr>
      <w:tblGrid>
        <w:gridCol w:w="1337"/>
        <w:gridCol w:w="984"/>
        <w:gridCol w:w="869"/>
        <w:gridCol w:w="981"/>
        <w:gridCol w:w="984"/>
        <w:gridCol w:w="994"/>
        <w:gridCol w:w="983"/>
        <w:gridCol w:w="981"/>
        <w:gridCol w:w="949"/>
      </w:tblGrid>
      <w:tr w:rsidR="00C94AE5" w:rsidRPr="002A2AA1" w:rsidTr="00BD4270">
        <w:tc>
          <w:tcPr>
            <w:tcW w:w="1251" w:type="dxa"/>
          </w:tcPr>
          <w:p w:rsidR="00C94AE5" w:rsidRPr="002A2AA1" w:rsidRDefault="00C94AE5" w:rsidP="00BD4270">
            <w:pPr>
              <w:rPr>
                <w:rFonts w:ascii="Times New Roman" w:hAnsi="Times New Roman" w:cs="Times New Roman"/>
                <w:sz w:val="24"/>
                <w:szCs w:val="24"/>
                <w:lang w:val="en-US"/>
              </w:rPr>
            </w:pPr>
          </w:p>
        </w:tc>
        <w:tc>
          <w:tcPr>
            <w:tcW w:w="994" w:type="dxa"/>
          </w:tcPr>
          <w:p w:rsidR="00C94AE5" w:rsidRPr="002A2AA1" w:rsidRDefault="00C94AE5" w:rsidP="00BD4270">
            <w:pPr>
              <w:rPr>
                <w:rFonts w:ascii="Times New Roman" w:hAnsi="Times New Roman" w:cs="Times New Roman"/>
                <w:b/>
                <w:sz w:val="24"/>
                <w:szCs w:val="24"/>
                <w:lang w:val="en-US"/>
              </w:rPr>
            </w:pPr>
            <w:r w:rsidRPr="002A2AA1">
              <w:rPr>
                <w:rFonts w:ascii="Times New Roman" w:hAnsi="Times New Roman" w:cs="Times New Roman"/>
                <w:b/>
                <w:sz w:val="24"/>
                <w:szCs w:val="24"/>
                <w:lang w:val="en-US"/>
              </w:rPr>
              <w:t>A1</w:t>
            </w:r>
          </w:p>
        </w:tc>
        <w:tc>
          <w:tcPr>
            <w:tcW w:w="880" w:type="dxa"/>
          </w:tcPr>
          <w:p w:rsidR="00C94AE5" w:rsidRPr="002A2AA1" w:rsidRDefault="00C94AE5" w:rsidP="00BD4270">
            <w:pPr>
              <w:rPr>
                <w:rFonts w:ascii="Times New Roman" w:hAnsi="Times New Roman" w:cs="Times New Roman"/>
                <w:b/>
                <w:sz w:val="24"/>
                <w:szCs w:val="24"/>
                <w:lang w:val="en-US"/>
              </w:rPr>
            </w:pPr>
            <w:r w:rsidRPr="002A2AA1">
              <w:rPr>
                <w:rFonts w:ascii="Times New Roman" w:hAnsi="Times New Roman" w:cs="Times New Roman"/>
                <w:b/>
                <w:sz w:val="24"/>
                <w:szCs w:val="24"/>
                <w:lang w:val="en-US"/>
              </w:rPr>
              <w:t>C1</w:t>
            </w:r>
          </w:p>
        </w:tc>
        <w:tc>
          <w:tcPr>
            <w:tcW w:w="992" w:type="dxa"/>
          </w:tcPr>
          <w:p w:rsidR="00C94AE5" w:rsidRPr="002A2AA1" w:rsidRDefault="00C94AE5" w:rsidP="00BD4270">
            <w:pPr>
              <w:rPr>
                <w:rFonts w:ascii="Times New Roman" w:hAnsi="Times New Roman" w:cs="Times New Roman"/>
                <w:b/>
                <w:sz w:val="24"/>
                <w:szCs w:val="24"/>
                <w:lang w:val="en-US"/>
              </w:rPr>
            </w:pPr>
            <w:r w:rsidRPr="002A2AA1">
              <w:rPr>
                <w:rFonts w:ascii="Times New Roman" w:hAnsi="Times New Roman" w:cs="Times New Roman"/>
                <w:b/>
                <w:sz w:val="24"/>
                <w:szCs w:val="24"/>
                <w:lang w:val="en-US"/>
              </w:rPr>
              <w:t>E1</w:t>
            </w:r>
          </w:p>
        </w:tc>
        <w:tc>
          <w:tcPr>
            <w:tcW w:w="995" w:type="dxa"/>
          </w:tcPr>
          <w:p w:rsidR="00C94AE5" w:rsidRPr="002A2AA1" w:rsidRDefault="00C94AE5" w:rsidP="00BD4270">
            <w:pPr>
              <w:rPr>
                <w:rFonts w:ascii="Times New Roman" w:hAnsi="Times New Roman" w:cs="Times New Roman"/>
                <w:b/>
                <w:sz w:val="24"/>
                <w:szCs w:val="24"/>
                <w:lang w:val="en-US"/>
              </w:rPr>
            </w:pPr>
            <w:r w:rsidRPr="002A2AA1">
              <w:rPr>
                <w:rFonts w:ascii="Times New Roman" w:hAnsi="Times New Roman" w:cs="Times New Roman"/>
                <w:b/>
                <w:sz w:val="24"/>
                <w:szCs w:val="24"/>
                <w:lang w:val="en-US"/>
              </w:rPr>
              <w:t>A2</w:t>
            </w:r>
          </w:p>
        </w:tc>
        <w:tc>
          <w:tcPr>
            <w:tcW w:w="1005" w:type="dxa"/>
          </w:tcPr>
          <w:p w:rsidR="00C94AE5" w:rsidRPr="002A2AA1" w:rsidRDefault="00C94AE5" w:rsidP="00BD4270">
            <w:pPr>
              <w:rPr>
                <w:rFonts w:ascii="Times New Roman" w:hAnsi="Times New Roman" w:cs="Times New Roman"/>
                <w:b/>
                <w:sz w:val="24"/>
                <w:szCs w:val="24"/>
                <w:lang w:val="en-US"/>
              </w:rPr>
            </w:pPr>
            <w:r w:rsidRPr="002A2AA1">
              <w:rPr>
                <w:rFonts w:ascii="Times New Roman" w:hAnsi="Times New Roman" w:cs="Times New Roman"/>
                <w:b/>
                <w:sz w:val="24"/>
                <w:szCs w:val="24"/>
                <w:lang w:val="en-US"/>
              </w:rPr>
              <w:t>A1’</w:t>
            </w:r>
          </w:p>
        </w:tc>
        <w:tc>
          <w:tcPr>
            <w:tcW w:w="994" w:type="dxa"/>
          </w:tcPr>
          <w:p w:rsidR="00C94AE5" w:rsidRPr="002A2AA1" w:rsidRDefault="00C94AE5" w:rsidP="00BD4270">
            <w:pPr>
              <w:rPr>
                <w:rFonts w:ascii="Times New Roman" w:hAnsi="Times New Roman" w:cs="Times New Roman"/>
                <w:b/>
                <w:sz w:val="24"/>
                <w:szCs w:val="24"/>
                <w:lang w:val="en-US"/>
              </w:rPr>
            </w:pPr>
            <w:r w:rsidRPr="002A2AA1">
              <w:rPr>
                <w:rFonts w:ascii="Times New Roman" w:hAnsi="Times New Roman" w:cs="Times New Roman"/>
                <w:b/>
                <w:sz w:val="24"/>
                <w:szCs w:val="24"/>
                <w:lang w:val="en-US"/>
              </w:rPr>
              <w:t>C2</w:t>
            </w:r>
          </w:p>
        </w:tc>
        <w:tc>
          <w:tcPr>
            <w:tcW w:w="992" w:type="dxa"/>
          </w:tcPr>
          <w:p w:rsidR="00C94AE5" w:rsidRPr="002A2AA1" w:rsidRDefault="00C94AE5" w:rsidP="00BD4270">
            <w:pPr>
              <w:rPr>
                <w:rFonts w:ascii="Times New Roman" w:hAnsi="Times New Roman" w:cs="Times New Roman"/>
                <w:b/>
                <w:sz w:val="24"/>
                <w:szCs w:val="24"/>
                <w:lang w:val="en-US"/>
              </w:rPr>
            </w:pPr>
            <w:r w:rsidRPr="002A2AA1">
              <w:rPr>
                <w:rFonts w:ascii="Times New Roman" w:hAnsi="Times New Roman" w:cs="Times New Roman"/>
                <w:b/>
                <w:sz w:val="24"/>
                <w:szCs w:val="24"/>
                <w:lang w:val="en-US"/>
              </w:rPr>
              <w:t>E2</w:t>
            </w:r>
          </w:p>
        </w:tc>
        <w:tc>
          <w:tcPr>
            <w:tcW w:w="959" w:type="dxa"/>
          </w:tcPr>
          <w:p w:rsidR="00C94AE5" w:rsidRPr="002A2AA1" w:rsidRDefault="00C94AE5" w:rsidP="00BD4270">
            <w:pPr>
              <w:rPr>
                <w:rFonts w:ascii="Times New Roman" w:hAnsi="Times New Roman" w:cs="Times New Roman"/>
                <w:b/>
                <w:sz w:val="24"/>
                <w:szCs w:val="24"/>
                <w:lang w:val="en-US"/>
              </w:rPr>
            </w:pPr>
            <w:r w:rsidRPr="002A2AA1">
              <w:rPr>
                <w:rFonts w:ascii="Times New Roman" w:hAnsi="Times New Roman" w:cs="Times New Roman"/>
                <w:b/>
                <w:sz w:val="24"/>
                <w:szCs w:val="24"/>
                <w:lang w:val="en-US"/>
              </w:rPr>
              <w:t>p</w:t>
            </w:r>
          </w:p>
        </w:tc>
      </w:tr>
      <w:tr w:rsidR="00C94AE5" w:rsidRPr="002A2AA1" w:rsidTr="00BD4270">
        <w:tc>
          <w:tcPr>
            <w:tcW w:w="1251" w:type="dxa"/>
          </w:tcPr>
          <w:p w:rsidR="00C94AE5" w:rsidRPr="002A2AA1" w:rsidRDefault="00C94AE5" w:rsidP="00BD4270">
            <w:pPr>
              <w:rPr>
                <w:rFonts w:ascii="Times New Roman" w:hAnsi="Times New Roman" w:cs="Times New Roman"/>
                <w:b/>
                <w:sz w:val="24"/>
                <w:szCs w:val="24"/>
                <w:lang w:val="en-US"/>
              </w:rPr>
            </w:pPr>
            <w:r w:rsidRPr="002A2AA1">
              <w:rPr>
                <w:rFonts w:ascii="Times New Roman" w:hAnsi="Times New Roman" w:cs="Times New Roman"/>
                <w:b/>
                <w:sz w:val="24"/>
                <w:szCs w:val="24"/>
                <w:lang w:val="en-US"/>
              </w:rPr>
              <w:t>Emotional problems age 1.5</w:t>
            </w:r>
          </w:p>
        </w:tc>
        <w:tc>
          <w:tcPr>
            <w:tcW w:w="994" w:type="dxa"/>
          </w:tcPr>
          <w:p w:rsidR="00C94AE5" w:rsidRPr="002A2AA1" w:rsidRDefault="00C94AE5" w:rsidP="00BD4270">
            <w:pPr>
              <w:rPr>
                <w:rFonts w:ascii="Times New Roman" w:hAnsi="Times New Roman" w:cs="Times New Roman"/>
                <w:sz w:val="24"/>
                <w:szCs w:val="24"/>
                <w:lang w:val="en-US"/>
              </w:rPr>
            </w:pPr>
            <w:r w:rsidRPr="002A2AA1">
              <w:rPr>
                <w:rFonts w:ascii="Times New Roman" w:hAnsi="Times New Roman" w:cs="Times New Roman"/>
                <w:sz w:val="24"/>
                <w:szCs w:val="24"/>
                <w:lang w:val="en-US"/>
              </w:rPr>
              <w:t>0.50</w:t>
            </w:r>
          </w:p>
        </w:tc>
        <w:tc>
          <w:tcPr>
            <w:tcW w:w="880" w:type="dxa"/>
          </w:tcPr>
          <w:p w:rsidR="00C94AE5" w:rsidRPr="002A2AA1" w:rsidRDefault="00C94AE5" w:rsidP="00BD4270">
            <w:pPr>
              <w:rPr>
                <w:rFonts w:ascii="Times New Roman" w:hAnsi="Times New Roman" w:cs="Times New Roman"/>
                <w:sz w:val="24"/>
                <w:szCs w:val="24"/>
                <w:lang w:val="en-US"/>
              </w:rPr>
            </w:pPr>
            <w:r w:rsidRPr="002A2AA1">
              <w:rPr>
                <w:rFonts w:ascii="Times New Roman" w:hAnsi="Times New Roman" w:cs="Times New Roman"/>
                <w:sz w:val="24"/>
                <w:szCs w:val="24"/>
                <w:lang w:val="en-US"/>
              </w:rPr>
              <w:t>0</w:t>
            </w:r>
          </w:p>
        </w:tc>
        <w:tc>
          <w:tcPr>
            <w:tcW w:w="992" w:type="dxa"/>
          </w:tcPr>
          <w:p w:rsidR="00C94AE5" w:rsidRPr="002A2AA1" w:rsidRDefault="00C94AE5" w:rsidP="00BD4270">
            <w:pPr>
              <w:rPr>
                <w:rFonts w:ascii="Times New Roman" w:hAnsi="Times New Roman" w:cs="Times New Roman"/>
                <w:sz w:val="24"/>
                <w:szCs w:val="24"/>
                <w:lang w:val="en-US"/>
              </w:rPr>
            </w:pPr>
            <w:r w:rsidRPr="002A2AA1">
              <w:rPr>
                <w:rFonts w:ascii="Times New Roman" w:hAnsi="Times New Roman" w:cs="Times New Roman"/>
                <w:sz w:val="24"/>
                <w:szCs w:val="24"/>
                <w:lang w:val="en-US"/>
              </w:rPr>
              <w:t>0.86</w:t>
            </w:r>
          </w:p>
        </w:tc>
        <w:tc>
          <w:tcPr>
            <w:tcW w:w="995" w:type="dxa"/>
          </w:tcPr>
          <w:p w:rsidR="00C94AE5" w:rsidRPr="002A2AA1" w:rsidRDefault="00C94AE5" w:rsidP="00BD4270">
            <w:pPr>
              <w:rPr>
                <w:rFonts w:ascii="Times New Roman" w:hAnsi="Times New Roman" w:cs="Times New Roman"/>
                <w:sz w:val="24"/>
                <w:szCs w:val="24"/>
                <w:lang w:val="en-US"/>
              </w:rPr>
            </w:pPr>
            <w:r w:rsidRPr="002A2AA1">
              <w:rPr>
                <w:rFonts w:ascii="Times New Roman" w:hAnsi="Times New Roman" w:cs="Times New Roman"/>
                <w:sz w:val="24"/>
                <w:szCs w:val="24"/>
                <w:lang w:val="en-US"/>
              </w:rPr>
              <w:t>0.69</w:t>
            </w:r>
          </w:p>
        </w:tc>
        <w:tc>
          <w:tcPr>
            <w:tcW w:w="1005" w:type="dxa"/>
          </w:tcPr>
          <w:p w:rsidR="00C94AE5" w:rsidRPr="002A2AA1" w:rsidRDefault="00C94AE5" w:rsidP="00BD4270">
            <w:pPr>
              <w:rPr>
                <w:rFonts w:ascii="Times New Roman" w:hAnsi="Times New Roman" w:cs="Times New Roman"/>
                <w:sz w:val="24"/>
                <w:szCs w:val="24"/>
                <w:lang w:val="en-US"/>
              </w:rPr>
            </w:pPr>
            <w:r w:rsidRPr="002A2AA1">
              <w:rPr>
                <w:rFonts w:ascii="Times New Roman" w:hAnsi="Times New Roman" w:cs="Times New Roman"/>
                <w:sz w:val="24"/>
                <w:szCs w:val="24"/>
                <w:lang w:val="en-US"/>
              </w:rPr>
              <w:t>0.46</w:t>
            </w:r>
          </w:p>
        </w:tc>
        <w:tc>
          <w:tcPr>
            <w:tcW w:w="994" w:type="dxa"/>
          </w:tcPr>
          <w:p w:rsidR="00C94AE5" w:rsidRPr="002A2AA1" w:rsidRDefault="00C94AE5" w:rsidP="00BD4270">
            <w:pPr>
              <w:rPr>
                <w:rFonts w:ascii="Times New Roman" w:hAnsi="Times New Roman" w:cs="Times New Roman"/>
                <w:sz w:val="24"/>
                <w:szCs w:val="24"/>
                <w:lang w:val="en-US"/>
              </w:rPr>
            </w:pPr>
            <w:r w:rsidRPr="002A2AA1">
              <w:rPr>
                <w:rFonts w:ascii="Times New Roman" w:hAnsi="Times New Roman" w:cs="Times New Roman"/>
                <w:sz w:val="24"/>
                <w:szCs w:val="24"/>
                <w:lang w:val="en-US"/>
              </w:rPr>
              <w:t>0</w:t>
            </w:r>
          </w:p>
        </w:tc>
        <w:tc>
          <w:tcPr>
            <w:tcW w:w="992" w:type="dxa"/>
          </w:tcPr>
          <w:p w:rsidR="00C94AE5" w:rsidRPr="002A2AA1" w:rsidRDefault="00C94AE5" w:rsidP="00BD4270">
            <w:pPr>
              <w:rPr>
                <w:rFonts w:ascii="Times New Roman" w:hAnsi="Times New Roman" w:cs="Times New Roman"/>
                <w:sz w:val="24"/>
                <w:szCs w:val="24"/>
                <w:lang w:val="en-US"/>
              </w:rPr>
            </w:pPr>
            <w:r w:rsidRPr="002A2AA1">
              <w:rPr>
                <w:rFonts w:ascii="Times New Roman" w:hAnsi="Times New Roman" w:cs="Times New Roman"/>
                <w:sz w:val="24"/>
                <w:szCs w:val="24"/>
                <w:lang w:val="en-US"/>
              </w:rPr>
              <w:t>0.54</w:t>
            </w:r>
          </w:p>
        </w:tc>
        <w:tc>
          <w:tcPr>
            <w:tcW w:w="959" w:type="dxa"/>
          </w:tcPr>
          <w:p w:rsidR="00C94AE5" w:rsidRPr="002A2AA1" w:rsidRDefault="00C94AE5" w:rsidP="00BD4270">
            <w:pPr>
              <w:rPr>
                <w:rFonts w:ascii="Times New Roman" w:hAnsi="Times New Roman" w:cs="Times New Roman"/>
                <w:sz w:val="24"/>
                <w:szCs w:val="24"/>
                <w:lang w:val="en-US"/>
              </w:rPr>
            </w:pPr>
            <w:r w:rsidRPr="002A2AA1">
              <w:rPr>
                <w:rFonts w:ascii="Times New Roman" w:hAnsi="Times New Roman" w:cs="Times New Roman"/>
                <w:sz w:val="24"/>
                <w:szCs w:val="24"/>
                <w:lang w:val="en-US"/>
              </w:rPr>
              <w:t>0.06</w:t>
            </w:r>
          </w:p>
        </w:tc>
      </w:tr>
      <w:tr w:rsidR="00C94AE5" w:rsidRPr="002A2AA1" w:rsidTr="00BD4270">
        <w:tc>
          <w:tcPr>
            <w:tcW w:w="1251" w:type="dxa"/>
          </w:tcPr>
          <w:p w:rsidR="00C94AE5" w:rsidRPr="002A2AA1" w:rsidRDefault="00C94AE5" w:rsidP="00BD4270">
            <w:pPr>
              <w:rPr>
                <w:rFonts w:ascii="Times New Roman" w:hAnsi="Times New Roman" w:cs="Times New Roman"/>
                <w:b/>
                <w:sz w:val="24"/>
                <w:szCs w:val="24"/>
                <w:lang w:val="en-US"/>
              </w:rPr>
            </w:pPr>
            <w:r w:rsidRPr="002A2AA1">
              <w:rPr>
                <w:rFonts w:ascii="Times New Roman" w:hAnsi="Times New Roman" w:cs="Times New Roman"/>
                <w:b/>
                <w:sz w:val="24"/>
                <w:szCs w:val="24"/>
                <w:lang w:val="en-US"/>
              </w:rPr>
              <w:t>Emotional problems age 3</w:t>
            </w:r>
          </w:p>
        </w:tc>
        <w:tc>
          <w:tcPr>
            <w:tcW w:w="994" w:type="dxa"/>
          </w:tcPr>
          <w:p w:rsidR="00C94AE5" w:rsidRPr="002A2AA1" w:rsidRDefault="00C94AE5" w:rsidP="00BD4270">
            <w:pPr>
              <w:rPr>
                <w:rFonts w:ascii="Times New Roman" w:hAnsi="Times New Roman" w:cs="Times New Roman"/>
                <w:sz w:val="24"/>
                <w:szCs w:val="24"/>
                <w:lang w:val="en-US"/>
              </w:rPr>
            </w:pPr>
            <w:r w:rsidRPr="002A2AA1">
              <w:rPr>
                <w:rFonts w:ascii="Times New Roman" w:hAnsi="Times New Roman" w:cs="Times New Roman"/>
                <w:sz w:val="24"/>
                <w:szCs w:val="24"/>
                <w:lang w:val="en-US"/>
              </w:rPr>
              <w:t>0.43</w:t>
            </w:r>
          </w:p>
        </w:tc>
        <w:tc>
          <w:tcPr>
            <w:tcW w:w="880" w:type="dxa"/>
          </w:tcPr>
          <w:p w:rsidR="00C94AE5" w:rsidRPr="002A2AA1" w:rsidRDefault="00C94AE5" w:rsidP="00BD4270">
            <w:pPr>
              <w:rPr>
                <w:rFonts w:ascii="Times New Roman" w:hAnsi="Times New Roman" w:cs="Times New Roman"/>
                <w:sz w:val="24"/>
                <w:szCs w:val="24"/>
                <w:lang w:val="en-US"/>
              </w:rPr>
            </w:pPr>
            <w:r w:rsidRPr="002A2AA1">
              <w:rPr>
                <w:rFonts w:ascii="Times New Roman" w:hAnsi="Times New Roman" w:cs="Times New Roman"/>
                <w:sz w:val="24"/>
                <w:szCs w:val="24"/>
                <w:lang w:val="en-US"/>
              </w:rPr>
              <w:t>0</w:t>
            </w:r>
          </w:p>
        </w:tc>
        <w:tc>
          <w:tcPr>
            <w:tcW w:w="992" w:type="dxa"/>
          </w:tcPr>
          <w:p w:rsidR="00C94AE5" w:rsidRPr="002A2AA1" w:rsidRDefault="00C94AE5" w:rsidP="00BD4270">
            <w:pPr>
              <w:rPr>
                <w:rFonts w:ascii="Times New Roman" w:hAnsi="Times New Roman" w:cs="Times New Roman"/>
                <w:sz w:val="24"/>
                <w:szCs w:val="24"/>
                <w:lang w:val="en-US"/>
              </w:rPr>
            </w:pPr>
            <w:r w:rsidRPr="002A2AA1">
              <w:rPr>
                <w:rFonts w:ascii="Times New Roman" w:hAnsi="Times New Roman" w:cs="Times New Roman"/>
                <w:sz w:val="24"/>
                <w:szCs w:val="24"/>
                <w:lang w:val="en-US"/>
              </w:rPr>
              <w:t>0.89</w:t>
            </w:r>
          </w:p>
        </w:tc>
        <w:tc>
          <w:tcPr>
            <w:tcW w:w="995" w:type="dxa"/>
          </w:tcPr>
          <w:p w:rsidR="00C94AE5" w:rsidRPr="002A2AA1" w:rsidRDefault="00C94AE5" w:rsidP="00BD4270">
            <w:pPr>
              <w:rPr>
                <w:rFonts w:ascii="Times New Roman" w:hAnsi="Times New Roman" w:cs="Times New Roman"/>
                <w:sz w:val="24"/>
                <w:szCs w:val="24"/>
                <w:lang w:val="en-US"/>
              </w:rPr>
            </w:pPr>
            <w:r w:rsidRPr="002A2AA1">
              <w:rPr>
                <w:rFonts w:ascii="Times New Roman" w:hAnsi="Times New Roman" w:cs="Times New Roman"/>
                <w:sz w:val="24"/>
                <w:szCs w:val="24"/>
                <w:lang w:val="en-US"/>
              </w:rPr>
              <w:t>0</w:t>
            </w:r>
          </w:p>
        </w:tc>
        <w:tc>
          <w:tcPr>
            <w:tcW w:w="1005" w:type="dxa"/>
          </w:tcPr>
          <w:p w:rsidR="00C94AE5" w:rsidRPr="002A2AA1" w:rsidRDefault="00C94AE5" w:rsidP="00BD4270">
            <w:pPr>
              <w:rPr>
                <w:rFonts w:ascii="Times New Roman" w:hAnsi="Times New Roman" w:cs="Times New Roman"/>
                <w:sz w:val="24"/>
                <w:szCs w:val="24"/>
                <w:lang w:val="en-US"/>
              </w:rPr>
            </w:pPr>
            <w:r w:rsidRPr="002A2AA1">
              <w:rPr>
                <w:rFonts w:ascii="Times New Roman" w:hAnsi="Times New Roman" w:cs="Times New Roman"/>
                <w:sz w:val="24"/>
                <w:szCs w:val="24"/>
                <w:lang w:val="en-US"/>
              </w:rPr>
              <w:t>0.66</w:t>
            </w:r>
          </w:p>
        </w:tc>
        <w:tc>
          <w:tcPr>
            <w:tcW w:w="994" w:type="dxa"/>
          </w:tcPr>
          <w:p w:rsidR="00C94AE5" w:rsidRPr="002A2AA1" w:rsidRDefault="00C94AE5" w:rsidP="00BD4270">
            <w:pPr>
              <w:rPr>
                <w:rFonts w:ascii="Times New Roman" w:hAnsi="Times New Roman" w:cs="Times New Roman"/>
                <w:sz w:val="24"/>
                <w:szCs w:val="24"/>
                <w:lang w:val="en-US"/>
              </w:rPr>
            </w:pPr>
            <w:r w:rsidRPr="002A2AA1">
              <w:rPr>
                <w:rFonts w:ascii="Times New Roman" w:hAnsi="Times New Roman" w:cs="Times New Roman"/>
                <w:sz w:val="24"/>
                <w:szCs w:val="24"/>
                <w:lang w:val="en-US"/>
              </w:rPr>
              <w:t>0.39</w:t>
            </w:r>
          </w:p>
        </w:tc>
        <w:tc>
          <w:tcPr>
            <w:tcW w:w="992" w:type="dxa"/>
          </w:tcPr>
          <w:p w:rsidR="00C94AE5" w:rsidRPr="002A2AA1" w:rsidRDefault="00C94AE5" w:rsidP="00BD4270">
            <w:pPr>
              <w:rPr>
                <w:rFonts w:ascii="Times New Roman" w:hAnsi="Times New Roman" w:cs="Times New Roman"/>
                <w:sz w:val="24"/>
                <w:szCs w:val="24"/>
                <w:lang w:val="en-US"/>
              </w:rPr>
            </w:pPr>
            <w:r w:rsidRPr="002A2AA1">
              <w:rPr>
                <w:rFonts w:ascii="Times New Roman" w:hAnsi="Times New Roman" w:cs="Times New Roman"/>
                <w:sz w:val="24"/>
                <w:szCs w:val="24"/>
                <w:lang w:val="en-US"/>
              </w:rPr>
              <w:t>0.61</w:t>
            </w:r>
          </w:p>
        </w:tc>
        <w:tc>
          <w:tcPr>
            <w:tcW w:w="959" w:type="dxa"/>
          </w:tcPr>
          <w:p w:rsidR="00C94AE5" w:rsidRPr="002A2AA1" w:rsidRDefault="00C94AE5" w:rsidP="00BD4270">
            <w:pPr>
              <w:rPr>
                <w:rFonts w:ascii="Times New Roman" w:hAnsi="Times New Roman" w:cs="Times New Roman"/>
                <w:sz w:val="24"/>
                <w:szCs w:val="24"/>
                <w:lang w:val="en-US"/>
              </w:rPr>
            </w:pPr>
            <w:r w:rsidRPr="002A2AA1">
              <w:rPr>
                <w:rFonts w:ascii="Times New Roman" w:hAnsi="Times New Roman" w:cs="Times New Roman"/>
                <w:sz w:val="24"/>
                <w:szCs w:val="24"/>
                <w:lang w:val="en-US"/>
              </w:rPr>
              <w:t>0.06</w:t>
            </w:r>
          </w:p>
        </w:tc>
      </w:tr>
      <w:tr w:rsidR="00C94AE5" w:rsidRPr="002A2AA1" w:rsidTr="00BD4270">
        <w:tc>
          <w:tcPr>
            <w:tcW w:w="1251" w:type="dxa"/>
          </w:tcPr>
          <w:p w:rsidR="00C94AE5" w:rsidRPr="002A2AA1" w:rsidRDefault="00C94AE5" w:rsidP="00BD4270">
            <w:pPr>
              <w:rPr>
                <w:rFonts w:ascii="Times New Roman" w:hAnsi="Times New Roman" w:cs="Times New Roman"/>
                <w:b/>
                <w:sz w:val="24"/>
                <w:szCs w:val="24"/>
                <w:lang w:val="en-US"/>
              </w:rPr>
            </w:pPr>
            <w:r w:rsidRPr="002A2AA1">
              <w:rPr>
                <w:rFonts w:ascii="Times New Roman" w:hAnsi="Times New Roman" w:cs="Times New Roman"/>
                <w:b/>
                <w:sz w:val="24"/>
                <w:szCs w:val="24"/>
                <w:lang w:val="en-US"/>
              </w:rPr>
              <w:t>Emotional problems age 5</w:t>
            </w:r>
          </w:p>
        </w:tc>
        <w:tc>
          <w:tcPr>
            <w:tcW w:w="994" w:type="dxa"/>
          </w:tcPr>
          <w:p w:rsidR="00C94AE5" w:rsidRPr="002A2AA1" w:rsidRDefault="00C94AE5" w:rsidP="00BD4270">
            <w:pPr>
              <w:rPr>
                <w:rFonts w:ascii="Times New Roman" w:hAnsi="Times New Roman" w:cs="Times New Roman"/>
                <w:sz w:val="24"/>
                <w:szCs w:val="24"/>
                <w:lang w:val="en-US"/>
              </w:rPr>
            </w:pPr>
            <w:r w:rsidRPr="002A2AA1">
              <w:rPr>
                <w:rFonts w:ascii="Times New Roman" w:hAnsi="Times New Roman" w:cs="Times New Roman"/>
                <w:sz w:val="24"/>
                <w:szCs w:val="24"/>
                <w:lang w:val="en-US"/>
              </w:rPr>
              <w:t>0.40</w:t>
            </w:r>
          </w:p>
        </w:tc>
        <w:tc>
          <w:tcPr>
            <w:tcW w:w="880" w:type="dxa"/>
          </w:tcPr>
          <w:p w:rsidR="00C94AE5" w:rsidRPr="002A2AA1" w:rsidRDefault="00C94AE5" w:rsidP="00BD4270">
            <w:pPr>
              <w:rPr>
                <w:rFonts w:ascii="Times New Roman" w:hAnsi="Times New Roman" w:cs="Times New Roman"/>
                <w:sz w:val="24"/>
                <w:szCs w:val="24"/>
                <w:lang w:val="en-US"/>
              </w:rPr>
            </w:pPr>
            <w:r w:rsidRPr="002A2AA1">
              <w:rPr>
                <w:rFonts w:ascii="Times New Roman" w:hAnsi="Times New Roman" w:cs="Times New Roman"/>
                <w:sz w:val="24"/>
                <w:szCs w:val="24"/>
                <w:lang w:val="en-US"/>
              </w:rPr>
              <w:t>0</w:t>
            </w:r>
          </w:p>
        </w:tc>
        <w:tc>
          <w:tcPr>
            <w:tcW w:w="992" w:type="dxa"/>
          </w:tcPr>
          <w:p w:rsidR="00C94AE5" w:rsidRPr="002A2AA1" w:rsidRDefault="00C94AE5" w:rsidP="00BD4270">
            <w:pPr>
              <w:rPr>
                <w:rFonts w:ascii="Times New Roman" w:hAnsi="Times New Roman" w:cs="Times New Roman"/>
                <w:sz w:val="24"/>
                <w:szCs w:val="24"/>
                <w:lang w:val="en-US"/>
              </w:rPr>
            </w:pPr>
            <w:r w:rsidRPr="002A2AA1">
              <w:rPr>
                <w:rFonts w:ascii="Times New Roman" w:hAnsi="Times New Roman" w:cs="Times New Roman"/>
                <w:sz w:val="24"/>
                <w:szCs w:val="24"/>
                <w:lang w:val="en-US"/>
              </w:rPr>
              <w:t>0.91</w:t>
            </w:r>
          </w:p>
        </w:tc>
        <w:tc>
          <w:tcPr>
            <w:tcW w:w="995" w:type="dxa"/>
          </w:tcPr>
          <w:p w:rsidR="00C94AE5" w:rsidRPr="002A2AA1" w:rsidRDefault="00C94AE5" w:rsidP="00BD4270">
            <w:pPr>
              <w:rPr>
                <w:rFonts w:ascii="Times New Roman" w:hAnsi="Times New Roman" w:cs="Times New Roman"/>
                <w:sz w:val="24"/>
                <w:szCs w:val="24"/>
                <w:lang w:val="en-US"/>
              </w:rPr>
            </w:pPr>
            <w:r w:rsidRPr="002A2AA1">
              <w:rPr>
                <w:rFonts w:ascii="Times New Roman" w:hAnsi="Times New Roman" w:cs="Times New Roman"/>
                <w:sz w:val="24"/>
                <w:szCs w:val="24"/>
                <w:lang w:val="en-US"/>
              </w:rPr>
              <w:t>0.63</w:t>
            </w:r>
          </w:p>
        </w:tc>
        <w:tc>
          <w:tcPr>
            <w:tcW w:w="1005" w:type="dxa"/>
          </w:tcPr>
          <w:p w:rsidR="00C94AE5" w:rsidRPr="002A2AA1" w:rsidRDefault="00C94AE5" w:rsidP="00BD4270">
            <w:pPr>
              <w:rPr>
                <w:rFonts w:ascii="Times New Roman" w:hAnsi="Times New Roman" w:cs="Times New Roman"/>
                <w:sz w:val="24"/>
                <w:szCs w:val="24"/>
                <w:lang w:val="en-US"/>
              </w:rPr>
            </w:pPr>
            <w:r w:rsidRPr="002A2AA1">
              <w:rPr>
                <w:rFonts w:ascii="Times New Roman" w:hAnsi="Times New Roman" w:cs="Times New Roman"/>
                <w:sz w:val="24"/>
                <w:szCs w:val="24"/>
                <w:lang w:val="en-US"/>
              </w:rPr>
              <w:t>0.37</w:t>
            </w:r>
          </w:p>
        </w:tc>
        <w:tc>
          <w:tcPr>
            <w:tcW w:w="994" w:type="dxa"/>
          </w:tcPr>
          <w:p w:rsidR="00C94AE5" w:rsidRPr="002A2AA1" w:rsidRDefault="00C94AE5" w:rsidP="00BD4270">
            <w:pPr>
              <w:rPr>
                <w:rFonts w:ascii="Times New Roman" w:hAnsi="Times New Roman" w:cs="Times New Roman"/>
                <w:sz w:val="24"/>
                <w:szCs w:val="24"/>
                <w:lang w:val="en-US"/>
              </w:rPr>
            </w:pPr>
            <w:r w:rsidRPr="002A2AA1">
              <w:rPr>
                <w:rFonts w:ascii="Times New Roman" w:hAnsi="Times New Roman" w:cs="Times New Roman"/>
                <w:sz w:val="24"/>
                <w:szCs w:val="24"/>
                <w:lang w:val="en-US"/>
              </w:rPr>
              <w:t>0</w:t>
            </w:r>
          </w:p>
        </w:tc>
        <w:tc>
          <w:tcPr>
            <w:tcW w:w="992" w:type="dxa"/>
          </w:tcPr>
          <w:p w:rsidR="00C94AE5" w:rsidRPr="002A2AA1" w:rsidRDefault="00C94AE5" w:rsidP="00BD4270">
            <w:pPr>
              <w:rPr>
                <w:rFonts w:ascii="Times New Roman" w:hAnsi="Times New Roman" w:cs="Times New Roman"/>
                <w:sz w:val="24"/>
                <w:szCs w:val="24"/>
                <w:lang w:val="en-US"/>
              </w:rPr>
            </w:pPr>
            <w:r w:rsidRPr="002A2AA1">
              <w:rPr>
                <w:rFonts w:ascii="Times New Roman" w:hAnsi="Times New Roman" w:cs="Times New Roman"/>
                <w:sz w:val="24"/>
                <w:szCs w:val="24"/>
                <w:lang w:val="en-US"/>
              </w:rPr>
              <w:t>0.65</w:t>
            </w:r>
          </w:p>
        </w:tc>
        <w:tc>
          <w:tcPr>
            <w:tcW w:w="959" w:type="dxa"/>
          </w:tcPr>
          <w:p w:rsidR="00C94AE5" w:rsidRPr="002A2AA1" w:rsidRDefault="00C94AE5" w:rsidP="00BD4270">
            <w:pPr>
              <w:rPr>
                <w:rFonts w:ascii="Times New Roman" w:hAnsi="Times New Roman" w:cs="Times New Roman"/>
                <w:sz w:val="24"/>
                <w:szCs w:val="24"/>
                <w:lang w:val="en-US"/>
              </w:rPr>
            </w:pPr>
            <w:r w:rsidRPr="002A2AA1">
              <w:rPr>
                <w:rFonts w:ascii="Times New Roman" w:hAnsi="Times New Roman" w:cs="Times New Roman"/>
                <w:sz w:val="24"/>
                <w:szCs w:val="24"/>
                <w:lang w:val="en-US"/>
              </w:rPr>
              <w:t>0.15</w:t>
            </w:r>
          </w:p>
        </w:tc>
      </w:tr>
      <w:tr w:rsidR="00C94AE5" w:rsidRPr="002A2AA1" w:rsidTr="00BD4270">
        <w:tc>
          <w:tcPr>
            <w:tcW w:w="1251" w:type="dxa"/>
          </w:tcPr>
          <w:p w:rsidR="00C94AE5" w:rsidRPr="002A2AA1" w:rsidRDefault="00C94AE5" w:rsidP="00BD4270">
            <w:pPr>
              <w:rPr>
                <w:rFonts w:ascii="Times New Roman" w:hAnsi="Times New Roman" w:cs="Times New Roman"/>
                <w:b/>
                <w:sz w:val="24"/>
                <w:szCs w:val="24"/>
                <w:lang w:val="en-US"/>
              </w:rPr>
            </w:pPr>
            <w:r w:rsidRPr="002A2AA1">
              <w:rPr>
                <w:rFonts w:ascii="Times New Roman" w:hAnsi="Times New Roman" w:cs="Times New Roman"/>
                <w:b/>
                <w:sz w:val="24"/>
                <w:szCs w:val="24"/>
                <w:lang w:val="en-US"/>
              </w:rPr>
              <w:t>Behavioral problems age 1.5</w:t>
            </w:r>
          </w:p>
        </w:tc>
        <w:tc>
          <w:tcPr>
            <w:tcW w:w="994" w:type="dxa"/>
          </w:tcPr>
          <w:p w:rsidR="00C94AE5" w:rsidRPr="002A2AA1" w:rsidRDefault="00C94AE5" w:rsidP="00BD4270">
            <w:pPr>
              <w:rPr>
                <w:rFonts w:ascii="Times New Roman" w:hAnsi="Times New Roman" w:cs="Times New Roman"/>
                <w:sz w:val="24"/>
                <w:szCs w:val="24"/>
                <w:lang w:val="en-US"/>
              </w:rPr>
            </w:pPr>
            <w:r w:rsidRPr="002A2AA1">
              <w:rPr>
                <w:rFonts w:ascii="Times New Roman" w:hAnsi="Times New Roman" w:cs="Times New Roman"/>
                <w:sz w:val="24"/>
                <w:szCs w:val="24"/>
                <w:lang w:val="en-US"/>
              </w:rPr>
              <w:t>0.48</w:t>
            </w:r>
          </w:p>
        </w:tc>
        <w:tc>
          <w:tcPr>
            <w:tcW w:w="880" w:type="dxa"/>
          </w:tcPr>
          <w:p w:rsidR="00C94AE5" w:rsidRPr="002A2AA1" w:rsidRDefault="00C94AE5" w:rsidP="00BD4270">
            <w:pPr>
              <w:rPr>
                <w:rFonts w:ascii="Times New Roman" w:hAnsi="Times New Roman" w:cs="Times New Roman"/>
                <w:sz w:val="24"/>
                <w:szCs w:val="24"/>
                <w:lang w:val="en-US"/>
              </w:rPr>
            </w:pPr>
            <w:r w:rsidRPr="002A2AA1">
              <w:rPr>
                <w:rFonts w:ascii="Times New Roman" w:hAnsi="Times New Roman" w:cs="Times New Roman"/>
                <w:sz w:val="24"/>
                <w:szCs w:val="24"/>
                <w:lang w:val="en-US"/>
              </w:rPr>
              <w:t>0</w:t>
            </w:r>
          </w:p>
        </w:tc>
        <w:tc>
          <w:tcPr>
            <w:tcW w:w="992" w:type="dxa"/>
          </w:tcPr>
          <w:p w:rsidR="00C94AE5" w:rsidRPr="002A2AA1" w:rsidRDefault="00C94AE5" w:rsidP="00BD4270">
            <w:pPr>
              <w:rPr>
                <w:rFonts w:ascii="Times New Roman" w:hAnsi="Times New Roman" w:cs="Times New Roman"/>
                <w:sz w:val="24"/>
                <w:szCs w:val="24"/>
                <w:lang w:val="en-US"/>
              </w:rPr>
            </w:pPr>
            <w:r w:rsidRPr="002A2AA1">
              <w:rPr>
                <w:rFonts w:ascii="Times New Roman" w:hAnsi="Times New Roman" w:cs="Times New Roman"/>
                <w:sz w:val="24"/>
                <w:szCs w:val="24"/>
                <w:lang w:val="en-US"/>
              </w:rPr>
              <w:t>0.87</w:t>
            </w:r>
          </w:p>
        </w:tc>
        <w:tc>
          <w:tcPr>
            <w:tcW w:w="995" w:type="dxa"/>
          </w:tcPr>
          <w:p w:rsidR="00C94AE5" w:rsidRPr="002A2AA1" w:rsidRDefault="00C94AE5" w:rsidP="00BD4270">
            <w:pPr>
              <w:rPr>
                <w:rFonts w:ascii="Times New Roman" w:hAnsi="Times New Roman" w:cs="Times New Roman"/>
                <w:sz w:val="24"/>
                <w:szCs w:val="24"/>
                <w:lang w:val="en-US"/>
              </w:rPr>
            </w:pPr>
            <w:r w:rsidRPr="002A2AA1">
              <w:rPr>
                <w:rFonts w:ascii="Times New Roman" w:hAnsi="Times New Roman" w:cs="Times New Roman"/>
                <w:sz w:val="24"/>
                <w:szCs w:val="24"/>
                <w:lang w:val="en-US"/>
              </w:rPr>
              <w:t>0.79</w:t>
            </w:r>
          </w:p>
        </w:tc>
        <w:tc>
          <w:tcPr>
            <w:tcW w:w="1005" w:type="dxa"/>
          </w:tcPr>
          <w:p w:rsidR="00C94AE5" w:rsidRPr="002A2AA1" w:rsidRDefault="00C94AE5" w:rsidP="00BD4270">
            <w:pPr>
              <w:rPr>
                <w:rFonts w:ascii="Times New Roman" w:hAnsi="Times New Roman" w:cs="Times New Roman"/>
                <w:sz w:val="24"/>
                <w:szCs w:val="24"/>
                <w:lang w:val="en-US"/>
              </w:rPr>
            </w:pPr>
            <w:r w:rsidRPr="002A2AA1">
              <w:rPr>
                <w:rFonts w:ascii="Times New Roman" w:hAnsi="Times New Roman" w:cs="Times New Roman"/>
                <w:sz w:val="24"/>
                <w:szCs w:val="24"/>
                <w:lang w:val="en-US"/>
              </w:rPr>
              <w:t>0.37</w:t>
            </w:r>
          </w:p>
        </w:tc>
        <w:tc>
          <w:tcPr>
            <w:tcW w:w="994" w:type="dxa"/>
          </w:tcPr>
          <w:p w:rsidR="00C94AE5" w:rsidRPr="002A2AA1" w:rsidRDefault="00C94AE5" w:rsidP="00BD4270">
            <w:pPr>
              <w:rPr>
                <w:rFonts w:ascii="Times New Roman" w:hAnsi="Times New Roman" w:cs="Times New Roman"/>
                <w:sz w:val="24"/>
                <w:szCs w:val="24"/>
                <w:lang w:val="en-US"/>
              </w:rPr>
            </w:pPr>
            <w:r w:rsidRPr="002A2AA1">
              <w:rPr>
                <w:rFonts w:ascii="Times New Roman" w:hAnsi="Times New Roman" w:cs="Times New Roman"/>
                <w:sz w:val="24"/>
                <w:szCs w:val="24"/>
                <w:lang w:val="en-US"/>
              </w:rPr>
              <w:t>0</w:t>
            </w:r>
          </w:p>
        </w:tc>
        <w:tc>
          <w:tcPr>
            <w:tcW w:w="992" w:type="dxa"/>
          </w:tcPr>
          <w:p w:rsidR="00C94AE5" w:rsidRPr="002A2AA1" w:rsidRDefault="00C94AE5" w:rsidP="00BD4270">
            <w:pPr>
              <w:rPr>
                <w:rFonts w:ascii="Times New Roman" w:hAnsi="Times New Roman" w:cs="Times New Roman"/>
                <w:sz w:val="24"/>
                <w:szCs w:val="24"/>
                <w:lang w:val="en-US"/>
              </w:rPr>
            </w:pPr>
            <w:r w:rsidRPr="002A2AA1">
              <w:rPr>
                <w:rFonts w:ascii="Times New Roman" w:hAnsi="Times New Roman" w:cs="Times New Roman"/>
                <w:sz w:val="24"/>
                <w:szCs w:val="24"/>
                <w:lang w:val="en-US"/>
              </w:rPr>
              <w:t>0.45</w:t>
            </w:r>
          </w:p>
        </w:tc>
        <w:tc>
          <w:tcPr>
            <w:tcW w:w="959" w:type="dxa"/>
          </w:tcPr>
          <w:p w:rsidR="00C94AE5" w:rsidRPr="002A2AA1" w:rsidRDefault="00C94AE5" w:rsidP="00BD4270">
            <w:pPr>
              <w:rPr>
                <w:rFonts w:ascii="Times New Roman" w:hAnsi="Times New Roman" w:cs="Times New Roman"/>
                <w:sz w:val="24"/>
                <w:szCs w:val="24"/>
                <w:lang w:val="en-US"/>
              </w:rPr>
            </w:pPr>
            <w:r w:rsidRPr="002A2AA1">
              <w:rPr>
                <w:rFonts w:ascii="Times New Roman" w:hAnsi="Times New Roman" w:cs="Times New Roman"/>
                <w:sz w:val="24"/>
                <w:szCs w:val="24"/>
                <w:lang w:val="en-US"/>
              </w:rPr>
              <w:t>0.09</w:t>
            </w:r>
          </w:p>
        </w:tc>
      </w:tr>
      <w:tr w:rsidR="00C94AE5" w:rsidRPr="002A2AA1" w:rsidTr="00BD4270">
        <w:tc>
          <w:tcPr>
            <w:tcW w:w="1251" w:type="dxa"/>
          </w:tcPr>
          <w:p w:rsidR="00C94AE5" w:rsidRPr="002A2AA1" w:rsidRDefault="00C94AE5" w:rsidP="00BD4270">
            <w:pPr>
              <w:rPr>
                <w:rFonts w:ascii="Times New Roman" w:hAnsi="Times New Roman" w:cs="Times New Roman"/>
                <w:b/>
                <w:sz w:val="24"/>
                <w:szCs w:val="24"/>
                <w:lang w:val="en-US"/>
              </w:rPr>
            </w:pPr>
            <w:r w:rsidRPr="002A2AA1">
              <w:rPr>
                <w:rFonts w:ascii="Times New Roman" w:hAnsi="Times New Roman" w:cs="Times New Roman"/>
                <w:b/>
                <w:sz w:val="24"/>
                <w:szCs w:val="24"/>
                <w:lang w:val="en-US"/>
              </w:rPr>
              <w:t>Behavioral problems age 3</w:t>
            </w:r>
          </w:p>
        </w:tc>
        <w:tc>
          <w:tcPr>
            <w:tcW w:w="994" w:type="dxa"/>
          </w:tcPr>
          <w:p w:rsidR="00C94AE5" w:rsidRPr="002A2AA1" w:rsidRDefault="00C94AE5" w:rsidP="00BD4270">
            <w:pPr>
              <w:rPr>
                <w:rFonts w:ascii="Times New Roman" w:hAnsi="Times New Roman" w:cs="Times New Roman"/>
                <w:sz w:val="24"/>
                <w:szCs w:val="24"/>
                <w:lang w:val="en-US"/>
              </w:rPr>
            </w:pPr>
            <w:r w:rsidRPr="002A2AA1">
              <w:rPr>
                <w:rFonts w:ascii="Times New Roman" w:hAnsi="Times New Roman" w:cs="Times New Roman"/>
                <w:sz w:val="24"/>
                <w:szCs w:val="24"/>
                <w:lang w:val="en-US"/>
              </w:rPr>
              <w:t>0.41</w:t>
            </w:r>
          </w:p>
        </w:tc>
        <w:tc>
          <w:tcPr>
            <w:tcW w:w="880" w:type="dxa"/>
          </w:tcPr>
          <w:p w:rsidR="00C94AE5" w:rsidRPr="002A2AA1" w:rsidRDefault="00C94AE5" w:rsidP="00BD4270">
            <w:pPr>
              <w:rPr>
                <w:rFonts w:ascii="Times New Roman" w:hAnsi="Times New Roman" w:cs="Times New Roman"/>
                <w:sz w:val="24"/>
                <w:szCs w:val="24"/>
                <w:lang w:val="en-US"/>
              </w:rPr>
            </w:pPr>
            <w:r w:rsidRPr="002A2AA1">
              <w:rPr>
                <w:rFonts w:ascii="Times New Roman" w:hAnsi="Times New Roman" w:cs="Times New Roman"/>
                <w:sz w:val="24"/>
                <w:szCs w:val="24"/>
                <w:lang w:val="en-US"/>
              </w:rPr>
              <w:t>0</w:t>
            </w:r>
          </w:p>
        </w:tc>
        <w:tc>
          <w:tcPr>
            <w:tcW w:w="992" w:type="dxa"/>
          </w:tcPr>
          <w:p w:rsidR="00C94AE5" w:rsidRPr="002A2AA1" w:rsidRDefault="00C94AE5" w:rsidP="00BD4270">
            <w:pPr>
              <w:rPr>
                <w:rFonts w:ascii="Times New Roman" w:hAnsi="Times New Roman" w:cs="Times New Roman"/>
                <w:sz w:val="24"/>
                <w:szCs w:val="24"/>
                <w:lang w:val="en-US"/>
              </w:rPr>
            </w:pPr>
            <w:r w:rsidRPr="002A2AA1">
              <w:rPr>
                <w:rFonts w:ascii="Times New Roman" w:hAnsi="Times New Roman" w:cs="Times New Roman"/>
                <w:sz w:val="24"/>
                <w:szCs w:val="24"/>
                <w:lang w:val="en-US"/>
              </w:rPr>
              <w:t>0.91</w:t>
            </w:r>
          </w:p>
        </w:tc>
        <w:tc>
          <w:tcPr>
            <w:tcW w:w="995" w:type="dxa"/>
          </w:tcPr>
          <w:p w:rsidR="00C94AE5" w:rsidRPr="002A2AA1" w:rsidRDefault="00C94AE5" w:rsidP="00BD4270">
            <w:pPr>
              <w:rPr>
                <w:rFonts w:ascii="Times New Roman" w:hAnsi="Times New Roman" w:cs="Times New Roman"/>
                <w:sz w:val="24"/>
                <w:szCs w:val="24"/>
                <w:lang w:val="en-US"/>
              </w:rPr>
            </w:pPr>
            <w:r w:rsidRPr="002A2AA1">
              <w:rPr>
                <w:rFonts w:ascii="Times New Roman" w:hAnsi="Times New Roman" w:cs="Times New Roman"/>
                <w:sz w:val="24"/>
                <w:szCs w:val="24"/>
                <w:lang w:val="en-US"/>
              </w:rPr>
              <w:t>0.68</w:t>
            </w:r>
          </w:p>
        </w:tc>
        <w:tc>
          <w:tcPr>
            <w:tcW w:w="1005" w:type="dxa"/>
          </w:tcPr>
          <w:p w:rsidR="00C94AE5" w:rsidRPr="002A2AA1" w:rsidRDefault="00C94AE5" w:rsidP="00BD4270">
            <w:pPr>
              <w:rPr>
                <w:rFonts w:ascii="Times New Roman" w:hAnsi="Times New Roman" w:cs="Times New Roman"/>
                <w:sz w:val="24"/>
                <w:szCs w:val="24"/>
                <w:lang w:val="en-US"/>
              </w:rPr>
            </w:pPr>
            <w:r w:rsidRPr="002A2AA1">
              <w:rPr>
                <w:rFonts w:ascii="Times New Roman" w:hAnsi="Times New Roman" w:cs="Times New Roman"/>
                <w:sz w:val="24"/>
                <w:szCs w:val="24"/>
                <w:lang w:val="en-US"/>
              </w:rPr>
              <w:t>0.54</w:t>
            </w:r>
          </w:p>
        </w:tc>
        <w:tc>
          <w:tcPr>
            <w:tcW w:w="994" w:type="dxa"/>
          </w:tcPr>
          <w:p w:rsidR="00C94AE5" w:rsidRPr="002A2AA1" w:rsidRDefault="00C94AE5" w:rsidP="00BD4270">
            <w:pPr>
              <w:rPr>
                <w:rFonts w:ascii="Times New Roman" w:hAnsi="Times New Roman" w:cs="Times New Roman"/>
                <w:sz w:val="24"/>
                <w:szCs w:val="24"/>
                <w:lang w:val="en-US"/>
              </w:rPr>
            </w:pPr>
            <w:r w:rsidRPr="002A2AA1">
              <w:rPr>
                <w:rFonts w:ascii="Times New Roman" w:hAnsi="Times New Roman" w:cs="Times New Roman"/>
                <w:sz w:val="24"/>
                <w:szCs w:val="24"/>
                <w:lang w:val="en-US"/>
              </w:rPr>
              <w:t>0</w:t>
            </w:r>
          </w:p>
        </w:tc>
        <w:tc>
          <w:tcPr>
            <w:tcW w:w="992" w:type="dxa"/>
          </w:tcPr>
          <w:p w:rsidR="00C94AE5" w:rsidRPr="002A2AA1" w:rsidRDefault="00C94AE5" w:rsidP="00BD4270">
            <w:pPr>
              <w:rPr>
                <w:rFonts w:ascii="Times New Roman" w:hAnsi="Times New Roman" w:cs="Times New Roman"/>
                <w:sz w:val="24"/>
                <w:szCs w:val="24"/>
                <w:lang w:val="en-US"/>
              </w:rPr>
            </w:pPr>
            <w:r w:rsidRPr="002A2AA1">
              <w:rPr>
                <w:rFonts w:ascii="Times New Roman" w:hAnsi="Times New Roman" w:cs="Times New Roman"/>
                <w:sz w:val="24"/>
                <w:szCs w:val="24"/>
                <w:lang w:val="en-US"/>
              </w:rPr>
              <w:t>0.46</w:t>
            </w:r>
          </w:p>
        </w:tc>
        <w:tc>
          <w:tcPr>
            <w:tcW w:w="959" w:type="dxa"/>
          </w:tcPr>
          <w:p w:rsidR="00C94AE5" w:rsidRPr="002A2AA1" w:rsidRDefault="00C94AE5" w:rsidP="00BD4270">
            <w:pPr>
              <w:rPr>
                <w:rFonts w:ascii="Times New Roman" w:hAnsi="Times New Roman" w:cs="Times New Roman"/>
                <w:sz w:val="24"/>
                <w:szCs w:val="24"/>
                <w:lang w:val="en-US"/>
              </w:rPr>
            </w:pPr>
            <w:r w:rsidRPr="002A2AA1">
              <w:rPr>
                <w:rFonts w:ascii="Times New Roman" w:hAnsi="Times New Roman" w:cs="Times New Roman"/>
                <w:sz w:val="24"/>
                <w:szCs w:val="24"/>
                <w:lang w:val="en-US"/>
              </w:rPr>
              <w:t>0.06</w:t>
            </w:r>
          </w:p>
        </w:tc>
      </w:tr>
      <w:tr w:rsidR="00C94AE5" w:rsidRPr="002A2AA1" w:rsidTr="00BD4270">
        <w:tc>
          <w:tcPr>
            <w:tcW w:w="1251" w:type="dxa"/>
          </w:tcPr>
          <w:p w:rsidR="00C94AE5" w:rsidRPr="002A2AA1" w:rsidRDefault="00C94AE5" w:rsidP="00BD4270">
            <w:pPr>
              <w:rPr>
                <w:rFonts w:ascii="Times New Roman" w:hAnsi="Times New Roman" w:cs="Times New Roman"/>
                <w:b/>
                <w:sz w:val="24"/>
                <w:szCs w:val="24"/>
                <w:lang w:val="en-US"/>
              </w:rPr>
            </w:pPr>
            <w:r w:rsidRPr="002A2AA1">
              <w:rPr>
                <w:rFonts w:ascii="Times New Roman" w:hAnsi="Times New Roman" w:cs="Times New Roman"/>
                <w:b/>
                <w:sz w:val="24"/>
                <w:szCs w:val="24"/>
                <w:lang w:val="en-US"/>
              </w:rPr>
              <w:t>Behavioral problems age 5</w:t>
            </w:r>
          </w:p>
        </w:tc>
        <w:tc>
          <w:tcPr>
            <w:tcW w:w="994" w:type="dxa"/>
          </w:tcPr>
          <w:p w:rsidR="00C94AE5" w:rsidRPr="002A2AA1" w:rsidRDefault="00C94AE5" w:rsidP="00BD4270">
            <w:pPr>
              <w:rPr>
                <w:rFonts w:ascii="Times New Roman" w:hAnsi="Times New Roman" w:cs="Times New Roman"/>
                <w:sz w:val="24"/>
                <w:szCs w:val="24"/>
                <w:lang w:val="en-US"/>
              </w:rPr>
            </w:pPr>
            <w:r w:rsidRPr="002A2AA1">
              <w:rPr>
                <w:rFonts w:ascii="Times New Roman" w:hAnsi="Times New Roman" w:cs="Times New Roman"/>
                <w:sz w:val="24"/>
                <w:szCs w:val="24"/>
                <w:lang w:val="en-US"/>
              </w:rPr>
              <w:t>0.45</w:t>
            </w:r>
          </w:p>
        </w:tc>
        <w:tc>
          <w:tcPr>
            <w:tcW w:w="880" w:type="dxa"/>
          </w:tcPr>
          <w:p w:rsidR="00C94AE5" w:rsidRPr="002A2AA1" w:rsidRDefault="00C94AE5" w:rsidP="00BD4270">
            <w:pPr>
              <w:rPr>
                <w:rFonts w:ascii="Times New Roman" w:hAnsi="Times New Roman" w:cs="Times New Roman"/>
                <w:sz w:val="24"/>
                <w:szCs w:val="24"/>
                <w:lang w:val="en-US"/>
              </w:rPr>
            </w:pPr>
            <w:r w:rsidRPr="002A2AA1">
              <w:rPr>
                <w:rFonts w:ascii="Times New Roman" w:hAnsi="Times New Roman" w:cs="Times New Roman"/>
                <w:sz w:val="24"/>
                <w:szCs w:val="24"/>
                <w:lang w:val="en-US"/>
              </w:rPr>
              <w:t>0</w:t>
            </w:r>
          </w:p>
        </w:tc>
        <w:tc>
          <w:tcPr>
            <w:tcW w:w="992" w:type="dxa"/>
          </w:tcPr>
          <w:p w:rsidR="00C94AE5" w:rsidRPr="002A2AA1" w:rsidRDefault="00C94AE5" w:rsidP="00BD4270">
            <w:pPr>
              <w:rPr>
                <w:rFonts w:ascii="Times New Roman" w:hAnsi="Times New Roman" w:cs="Times New Roman"/>
                <w:sz w:val="24"/>
                <w:szCs w:val="24"/>
                <w:lang w:val="en-US"/>
              </w:rPr>
            </w:pPr>
            <w:r w:rsidRPr="002A2AA1">
              <w:rPr>
                <w:rFonts w:ascii="Times New Roman" w:hAnsi="Times New Roman" w:cs="Times New Roman"/>
                <w:sz w:val="24"/>
                <w:szCs w:val="24"/>
                <w:lang w:val="en-US"/>
              </w:rPr>
              <w:t>0.88</w:t>
            </w:r>
          </w:p>
        </w:tc>
        <w:tc>
          <w:tcPr>
            <w:tcW w:w="995" w:type="dxa"/>
          </w:tcPr>
          <w:p w:rsidR="00C94AE5" w:rsidRPr="002A2AA1" w:rsidRDefault="00C94AE5" w:rsidP="00BD4270">
            <w:pPr>
              <w:rPr>
                <w:rFonts w:ascii="Times New Roman" w:hAnsi="Times New Roman" w:cs="Times New Roman"/>
                <w:sz w:val="24"/>
                <w:szCs w:val="24"/>
                <w:lang w:val="en-US"/>
              </w:rPr>
            </w:pPr>
            <w:r w:rsidRPr="002A2AA1">
              <w:rPr>
                <w:rFonts w:ascii="Times New Roman" w:hAnsi="Times New Roman" w:cs="Times New Roman"/>
                <w:sz w:val="24"/>
                <w:szCs w:val="24"/>
                <w:lang w:val="en-US"/>
              </w:rPr>
              <w:t>0.64</w:t>
            </w:r>
          </w:p>
        </w:tc>
        <w:tc>
          <w:tcPr>
            <w:tcW w:w="1005" w:type="dxa"/>
          </w:tcPr>
          <w:p w:rsidR="00C94AE5" w:rsidRPr="002A2AA1" w:rsidRDefault="00C94AE5" w:rsidP="00BD4270">
            <w:pPr>
              <w:rPr>
                <w:rFonts w:ascii="Times New Roman" w:hAnsi="Times New Roman" w:cs="Times New Roman"/>
                <w:sz w:val="24"/>
                <w:szCs w:val="24"/>
                <w:lang w:val="en-US"/>
              </w:rPr>
            </w:pPr>
            <w:r w:rsidRPr="002A2AA1">
              <w:rPr>
                <w:rFonts w:ascii="Times New Roman" w:hAnsi="Times New Roman" w:cs="Times New Roman"/>
                <w:sz w:val="24"/>
                <w:szCs w:val="24"/>
                <w:lang w:val="en-US"/>
              </w:rPr>
              <w:t>0.44</w:t>
            </w:r>
          </w:p>
        </w:tc>
        <w:tc>
          <w:tcPr>
            <w:tcW w:w="994" w:type="dxa"/>
          </w:tcPr>
          <w:p w:rsidR="00C94AE5" w:rsidRPr="002A2AA1" w:rsidRDefault="00C94AE5" w:rsidP="00BD4270">
            <w:pPr>
              <w:rPr>
                <w:rFonts w:ascii="Times New Roman" w:hAnsi="Times New Roman" w:cs="Times New Roman"/>
                <w:sz w:val="24"/>
                <w:szCs w:val="24"/>
                <w:lang w:val="en-US"/>
              </w:rPr>
            </w:pPr>
            <w:r w:rsidRPr="002A2AA1">
              <w:rPr>
                <w:rFonts w:ascii="Times New Roman" w:hAnsi="Times New Roman" w:cs="Times New Roman"/>
                <w:sz w:val="24"/>
                <w:szCs w:val="24"/>
                <w:lang w:val="en-US"/>
              </w:rPr>
              <w:t>0</w:t>
            </w:r>
          </w:p>
        </w:tc>
        <w:tc>
          <w:tcPr>
            <w:tcW w:w="992" w:type="dxa"/>
          </w:tcPr>
          <w:p w:rsidR="00C94AE5" w:rsidRPr="002A2AA1" w:rsidRDefault="00C94AE5" w:rsidP="00BD4270">
            <w:pPr>
              <w:rPr>
                <w:rFonts w:ascii="Times New Roman" w:hAnsi="Times New Roman" w:cs="Times New Roman"/>
                <w:sz w:val="24"/>
                <w:szCs w:val="24"/>
                <w:lang w:val="en-US"/>
              </w:rPr>
            </w:pPr>
            <w:r w:rsidRPr="002A2AA1">
              <w:rPr>
                <w:rFonts w:ascii="Times New Roman" w:hAnsi="Times New Roman" w:cs="Times New Roman"/>
                <w:sz w:val="24"/>
                <w:szCs w:val="24"/>
                <w:lang w:val="en-US"/>
              </w:rPr>
              <w:t>0.59</w:t>
            </w:r>
          </w:p>
        </w:tc>
        <w:tc>
          <w:tcPr>
            <w:tcW w:w="959" w:type="dxa"/>
          </w:tcPr>
          <w:p w:rsidR="00C94AE5" w:rsidRPr="002A2AA1" w:rsidRDefault="00C94AE5" w:rsidP="00BD4270">
            <w:pPr>
              <w:rPr>
                <w:rFonts w:ascii="Times New Roman" w:hAnsi="Times New Roman" w:cs="Times New Roman"/>
                <w:sz w:val="24"/>
                <w:szCs w:val="24"/>
                <w:lang w:val="en-US"/>
              </w:rPr>
            </w:pPr>
            <w:r w:rsidRPr="002A2AA1">
              <w:rPr>
                <w:rFonts w:ascii="Times New Roman" w:hAnsi="Times New Roman" w:cs="Times New Roman"/>
                <w:sz w:val="24"/>
                <w:szCs w:val="24"/>
                <w:lang w:val="en-US"/>
              </w:rPr>
              <w:t>0.15</w:t>
            </w:r>
          </w:p>
        </w:tc>
      </w:tr>
    </w:tbl>
    <w:p w:rsidR="00C94AE5" w:rsidRPr="002A2AA1" w:rsidRDefault="00C94AE5" w:rsidP="00C94AE5">
      <w:pPr>
        <w:spacing w:after="0" w:line="240" w:lineRule="auto"/>
        <w:rPr>
          <w:rFonts w:ascii="Times New Roman" w:hAnsi="Times New Roman" w:cs="Times New Roman"/>
          <w:sz w:val="24"/>
          <w:szCs w:val="24"/>
          <w:lang w:val="en-US"/>
        </w:rPr>
      </w:pPr>
    </w:p>
    <w:p w:rsidR="00C94AE5" w:rsidRPr="002A2AA1" w:rsidRDefault="00C94AE5" w:rsidP="00C94AE5">
      <w:pPr>
        <w:spacing w:after="0" w:line="240" w:lineRule="auto"/>
        <w:rPr>
          <w:rFonts w:ascii="Times New Roman" w:hAnsi="Times New Roman" w:cs="Times New Roman"/>
          <w:sz w:val="24"/>
          <w:szCs w:val="24"/>
          <w:lang w:val="en-US"/>
        </w:rPr>
      </w:pPr>
    </w:p>
    <w:p w:rsidR="00C94AE5" w:rsidRPr="00230FB6" w:rsidRDefault="00C94AE5" w:rsidP="00C94AE5">
      <w:pPr>
        <w:rPr>
          <w:rFonts w:ascii="Times New Roman" w:hAnsi="Times New Roman" w:cs="Times New Roman"/>
          <w:sz w:val="24"/>
          <w:szCs w:val="24"/>
          <w:lang w:val="en-US"/>
        </w:rPr>
      </w:pPr>
      <w:r w:rsidRPr="00230FB6">
        <w:rPr>
          <w:rFonts w:ascii="Times New Roman" w:hAnsi="Times New Roman" w:cs="Times New Roman"/>
          <w:sz w:val="24"/>
          <w:szCs w:val="24"/>
          <w:lang w:val="en-US"/>
        </w:rPr>
        <w:br w:type="page"/>
      </w:r>
    </w:p>
    <w:p w:rsidR="00C94AE5" w:rsidRPr="00230FB6" w:rsidRDefault="00C94AE5" w:rsidP="00C94AE5">
      <w:pPr>
        <w:spacing w:after="0" w:line="240" w:lineRule="auto"/>
        <w:rPr>
          <w:rFonts w:ascii="Times New Roman" w:hAnsi="Times New Roman" w:cs="Times New Roman"/>
          <w:sz w:val="24"/>
          <w:szCs w:val="24"/>
          <w:lang w:val="en-US"/>
        </w:rPr>
        <w:sectPr w:rsidR="00C94AE5" w:rsidRPr="00230FB6" w:rsidSect="00D81F33">
          <w:pgSz w:w="11906" w:h="16838"/>
          <w:pgMar w:top="1417" w:right="1417" w:bottom="1417" w:left="1417" w:header="708" w:footer="708" w:gutter="0"/>
          <w:cols w:space="708"/>
          <w:docGrid w:linePitch="360"/>
        </w:sectPr>
      </w:pPr>
    </w:p>
    <w:p w:rsidR="00C94AE5" w:rsidRPr="00C94AE5" w:rsidRDefault="00C94AE5" w:rsidP="00C94AE5">
      <w:pPr>
        <w:spacing w:after="0" w:line="240" w:lineRule="auto"/>
        <w:rPr>
          <w:rFonts w:ascii="Times New Roman" w:hAnsi="Times New Roman" w:cs="Times New Roman"/>
          <w:b/>
          <w:sz w:val="24"/>
          <w:szCs w:val="24"/>
          <w:lang w:val="en-US"/>
        </w:rPr>
      </w:pPr>
      <w:r w:rsidRPr="00C94AE5">
        <w:rPr>
          <w:rFonts w:ascii="Times New Roman" w:hAnsi="Times New Roman" w:cs="Times New Roman"/>
          <w:b/>
          <w:sz w:val="24"/>
          <w:szCs w:val="24"/>
          <w:lang w:val="en-US"/>
        </w:rPr>
        <w:lastRenderedPageBreak/>
        <w:t>Table S2</w:t>
      </w:r>
    </w:p>
    <w:p w:rsidR="00C94AE5" w:rsidRPr="00C94AE5" w:rsidRDefault="00C94AE5" w:rsidP="00C94AE5">
      <w:pPr>
        <w:spacing w:after="0" w:line="240" w:lineRule="auto"/>
        <w:rPr>
          <w:rFonts w:ascii="Times New Roman" w:hAnsi="Times New Roman" w:cs="Times New Roman"/>
          <w:sz w:val="24"/>
          <w:szCs w:val="24"/>
          <w:lang w:val="en-US"/>
        </w:rPr>
      </w:pPr>
    </w:p>
    <w:p w:rsidR="00C94AE5" w:rsidRPr="00C94AE5" w:rsidRDefault="00C94AE5" w:rsidP="00C94AE5">
      <w:pPr>
        <w:spacing w:after="0" w:line="240" w:lineRule="auto"/>
        <w:rPr>
          <w:rFonts w:ascii="Times New Roman" w:hAnsi="Times New Roman" w:cs="Times New Roman"/>
          <w:sz w:val="24"/>
          <w:szCs w:val="24"/>
          <w:lang w:val="en-US"/>
        </w:rPr>
      </w:pPr>
      <w:r w:rsidRPr="00C94AE5">
        <w:rPr>
          <w:rFonts w:ascii="Times New Roman" w:hAnsi="Times New Roman" w:cs="Times New Roman"/>
          <w:sz w:val="24"/>
          <w:szCs w:val="24"/>
          <w:lang w:val="en-US"/>
        </w:rPr>
        <w:t xml:space="preserve">Proportions of the variance in the child phenotypes explained by the variance sources included in the best fitting models </w:t>
      </w:r>
    </w:p>
    <w:tbl>
      <w:tblPr>
        <w:tblStyle w:val="Tabellrutenett"/>
        <w:tblW w:w="0" w:type="auto"/>
        <w:tblLook w:val="04A0" w:firstRow="1" w:lastRow="0" w:firstColumn="1" w:lastColumn="0" w:noHBand="0" w:noVBand="1"/>
      </w:tblPr>
      <w:tblGrid>
        <w:gridCol w:w="2691"/>
        <w:gridCol w:w="2391"/>
        <w:gridCol w:w="2063"/>
        <w:gridCol w:w="1431"/>
        <w:gridCol w:w="1953"/>
        <w:gridCol w:w="3465"/>
      </w:tblGrid>
      <w:tr w:rsidR="00C94AE5" w:rsidRPr="00D402D4" w:rsidTr="00BD4270">
        <w:trPr>
          <w:trHeight w:val="271"/>
        </w:trPr>
        <w:tc>
          <w:tcPr>
            <w:tcW w:w="0" w:type="auto"/>
          </w:tcPr>
          <w:p w:rsidR="00C94AE5" w:rsidRPr="0073420A" w:rsidRDefault="00C94AE5" w:rsidP="00BD4270">
            <w:pPr>
              <w:rPr>
                <w:rFonts w:ascii="Times New Roman" w:hAnsi="Times New Roman" w:cs="Times New Roman"/>
                <w:sz w:val="24"/>
                <w:szCs w:val="24"/>
              </w:rPr>
            </w:pPr>
          </w:p>
        </w:tc>
        <w:tc>
          <w:tcPr>
            <w:tcW w:w="0" w:type="auto"/>
            <w:gridSpan w:val="2"/>
          </w:tcPr>
          <w:p w:rsidR="00C94AE5" w:rsidRPr="0073420A" w:rsidRDefault="00C94AE5" w:rsidP="00BD4270">
            <w:pPr>
              <w:jc w:val="center"/>
              <w:rPr>
                <w:rFonts w:ascii="Times New Roman" w:hAnsi="Times New Roman" w:cs="Times New Roman"/>
                <w:b/>
                <w:sz w:val="24"/>
                <w:szCs w:val="24"/>
              </w:rPr>
            </w:pPr>
            <w:r w:rsidRPr="0073420A">
              <w:rPr>
                <w:rFonts w:ascii="Times New Roman" w:hAnsi="Times New Roman" w:cs="Times New Roman"/>
                <w:b/>
                <w:sz w:val="24"/>
                <w:szCs w:val="24"/>
              </w:rPr>
              <w:t>Genetic</w:t>
            </w:r>
          </w:p>
        </w:tc>
        <w:tc>
          <w:tcPr>
            <w:tcW w:w="0" w:type="auto"/>
            <w:gridSpan w:val="2"/>
          </w:tcPr>
          <w:p w:rsidR="00C94AE5" w:rsidRPr="0073420A" w:rsidRDefault="00C94AE5" w:rsidP="00BD4270">
            <w:pPr>
              <w:jc w:val="center"/>
              <w:rPr>
                <w:rFonts w:ascii="Times New Roman" w:hAnsi="Times New Roman" w:cs="Times New Roman"/>
                <w:b/>
                <w:sz w:val="24"/>
                <w:szCs w:val="24"/>
              </w:rPr>
            </w:pPr>
            <w:r w:rsidRPr="0073420A">
              <w:rPr>
                <w:rFonts w:ascii="Times New Roman" w:hAnsi="Times New Roman" w:cs="Times New Roman"/>
                <w:b/>
                <w:sz w:val="24"/>
                <w:szCs w:val="24"/>
              </w:rPr>
              <w:t>Environmental</w:t>
            </w:r>
          </w:p>
        </w:tc>
        <w:tc>
          <w:tcPr>
            <w:tcW w:w="0" w:type="auto"/>
          </w:tcPr>
          <w:p w:rsidR="00C94AE5" w:rsidRPr="0073420A" w:rsidRDefault="00C94AE5" w:rsidP="00BD4270">
            <w:pPr>
              <w:rPr>
                <w:rFonts w:ascii="Times New Roman" w:hAnsi="Times New Roman" w:cs="Times New Roman"/>
                <w:sz w:val="24"/>
                <w:szCs w:val="24"/>
              </w:rPr>
            </w:pPr>
          </w:p>
        </w:tc>
      </w:tr>
      <w:tr w:rsidR="00C94AE5" w:rsidRPr="00D402D4" w:rsidTr="00BD4270">
        <w:trPr>
          <w:trHeight w:val="256"/>
        </w:trPr>
        <w:tc>
          <w:tcPr>
            <w:tcW w:w="0" w:type="auto"/>
          </w:tcPr>
          <w:p w:rsidR="00C94AE5" w:rsidRPr="0073420A" w:rsidRDefault="00C94AE5" w:rsidP="00BD4270">
            <w:pPr>
              <w:rPr>
                <w:rFonts w:ascii="Times New Roman" w:hAnsi="Times New Roman" w:cs="Times New Roman"/>
                <w:sz w:val="24"/>
                <w:szCs w:val="24"/>
              </w:rPr>
            </w:pPr>
          </w:p>
        </w:tc>
        <w:tc>
          <w:tcPr>
            <w:tcW w:w="0" w:type="auto"/>
          </w:tcPr>
          <w:p w:rsidR="00C94AE5" w:rsidRPr="0073420A" w:rsidRDefault="00C94AE5" w:rsidP="00BD4270">
            <w:pPr>
              <w:rPr>
                <w:rFonts w:ascii="Times New Roman" w:hAnsi="Times New Roman" w:cs="Times New Roman"/>
                <w:b/>
                <w:sz w:val="24"/>
                <w:szCs w:val="24"/>
              </w:rPr>
            </w:pPr>
            <w:r w:rsidRPr="0073420A">
              <w:rPr>
                <w:rFonts w:ascii="Times New Roman" w:hAnsi="Times New Roman" w:cs="Times New Roman"/>
                <w:b/>
                <w:sz w:val="24"/>
                <w:szCs w:val="24"/>
              </w:rPr>
              <w:t>Shared with maternal phenotype (a1’</w:t>
            </w:r>
            <w:r w:rsidRPr="0073420A">
              <w:rPr>
                <w:rFonts w:ascii="Times New Roman" w:hAnsi="Times New Roman" w:cs="Times New Roman"/>
                <w:b/>
                <w:sz w:val="24"/>
                <w:szCs w:val="24"/>
                <w:vertAlign w:val="superscript"/>
              </w:rPr>
              <w:t>2</w:t>
            </w:r>
            <w:r w:rsidRPr="0073420A">
              <w:rPr>
                <w:rFonts w:ascii="Times New Roman" w:hAnsi="Times New Roman" w:cs="Times New Roman"/>
                <w:b/>
                <w:sz w:val="24"/>
                <w:szCs w:val="24"/>
              </w:rPr>
              <w:t>)</w:t>
            </w:r>
          </w:p>
        </w:tc>
        <w:tc>
          <w:tcPr>
            <w:tcW w:w="0" w:type="auto"/>
          </w:tcPr>
          <w:p w:rsidR="00C94AE5" w:rsidRPr="0073420A" w:rsidRDefault="00C94AE5" w:rsidP="00BD4270">
            <w:pPr>
              <w:rPr>
                <w:rFonts w:ascii="Times New Roman" w:hAnsi="Times New Roman" w:cs="Times New Roman"/>
                <w:b/>
                <w:sz w:val="24"/>
                <w:szCs w:val="24"/>
              </w:rPr>
            </w:pPr>
            <w:r w:rsidRPr="0073420A">
              <w:rPr>
                <w:rFonts w:ascii="Times New Roman" w:hAnsi="Times New Roman" w:cs="Times New Roman"/>
                <w:b/>
                <w:sz w:val="24"/>
                <w:szCs w:val="24"/>
              </w:rPr>
              <w:t>Unique to child phenotype (a</w:t>
            </w:r>
            <w:r w:rsidRPr="0073420A">
              <w:rPr>
                <w:rFonts w:ascii="Times New Roman" w:hAnsi="Times New Roman" w:cs="Times New Roman"/>
                <w:b/>
                <w:sz w:val="24"/>
                <w:szCs w:val="24"/>
                <w:vertAlign w:val="superscript"/>
              </w:rPr>
              <w:t>2</w:t>
            </w:r>
            <w:r w:rsidRPr="0073420A">
              <w:rPr>
                <w:rFonts w:ascii="Times New Roman" w:hAnsi="Times New Roman" w:cs="Times New Roman"/>
                <w:b/>
                <w:sz w:val="24"/>
                <w:szCs w:val="24"/>
              </w:rPr>
              <w:t>)</w:t>
            </w:r>
          </w:p>
        </w:tc>
        <w:tc>
          <w:tcPr>
            <w:tcW w:w="0" w:type="auto"/>
          </w:tcPr>
          <w:p w:rsidR="00C94AE5" w:rsidRPr="0073420A" w:rsidRDefault="00C94AE5" w:rsidP="00BD4270">
            <w:pPr>
              <w:rPr>
                <w:rFonts w:ascii="Times New Roman" w:hAnsi="Times New Roman" w:cs="Times New Roman"/>
                <w:b/>
                <w:sz w:val="24"/>
                <w:szCs w:val="24"/>
              </w:rPr>
            </w:pPr>
            <w:r w:rsidRPr="0073420A">
              <w:rPr>
                <w:rFonts w:ascii="Times New Roman" w:hAnsi="Times New Roman" w:cs="Times New Roman"/>
                <w:b/>
                <w:sz w:val="24"/>
                <w:szCs w:val="24"/>
              </w:rPr>
              <w:t>Unique to child (e</w:t>
            </w:r>
            <w:r w:rsidRPr="0073420A">
              <w:rPr>
                <w:rFonts w:ascii="Times New Roman" w:hAnsi="Times New Roman" w:cs="Times New Roman"/>
                <w:b/>
                <w:sz w:val="24"/>
                <w:szCs w:val="24"/>
                <w:vertAlign w:val="superscript"/>
              </w:rPr>
              <w:t>2</w:t>
            </w:r>
            <w:r w:rsidRPr="0073420A">
              <w:rPr>
                <w:rFonts w:ascii="Times New Roman" w:hAnsi="Times New Roman" w:cs="Times New Roman"/>
                <w:b/>
                <w:sz w:val="24"/>
                <w:szCs w:val="24"/>
              </w:rPr>
              <w:t>)</w:t>
            </w:r>
          </w:p>
        </w:tc>
        <w:tc>
          <w:tcPr>
            <w:tcW w:w="0" w:type="auto"/>
          </w:tcPr>
          <w:p w:rsidR="00C94AE5" w:rsidRPr="0073420A" w:rsidRDefault="00C94AE5" w:rsidP="00BD4270">
            <w:pPr>
              <w:rPr>
                <w:rFonts w:ascii="Times New Roman" w:hAnsi="Times New Roman" w:cs="Times New Roman"/>
                <w:b/>
                <w:sz w:val="24"/>
                <w:szCs w:val="24"/>
              </w:rPr>
            </w:pPr>
            <w:r w:rsidRPr="0073420A">
              <w:rPr>
                <w:rFonts w:ascii="Times New Roman" w:hAnsi="Times New Roman" w:cs="Times New Roman"/>
                <w:b/>
                <w:sz w:val="24"/>
                <w:szCs w:val="24"/>
              </w:rPr>
              <w:t>Direct transmission (p</w:t>
            </w:r>
            <w:r w:rsidRPr="0073420A">
              <w:rPr>
                <w:rFonts w:ascii="Times New Roman" w:hAnsi="Times New Roman" w:cs="Times New Roman"/>
                <w:b/>
                <w:sz w:val="24"/>
                <w:szCs w:val="24"/>
                <w:vertAlign w:val="superscript"/>
              </w:rPr>
              <w:t>2</w:t>
            </w:r>
            <w:r w:rsidRPr="0073420A">
              <w:rPr>
                <w:rFonts w:ascii="Times New Roman" w:hAnsi="Times New Roman" w:cs="Times New Roman"/>
                <w:b/>
                <w:sz w:val="24"/>
                <w:szCs w:val="24"/>
              </w:rPr>
              <w:t>)</w:t>
            </w:r>
          </w:p>
        </w:tc>
        <w:tc>
          <w:tcPr>
            <w:tcW w:w="0" w:type="auto"/>
          </w:tcPr>
          <w:p w:rsidR="00C94AE5" w:rsidRPr="0073420A" w:rsidRDefault="00C94AE5" w:rsidP="00BD4270">
            <w:pPr>
              <w:rPr>
                <w:rFonts w:ascii="Times New Roman" w:hAnsi="Times New Roman" w:cs="Times New Roman"/>
                <w:b/>
                <w:sz w:val="24"/>
                <w:szCs w:val="24"/>
              </w:rPr>
            </w:pPr>
            <w:r w:rsidRPr="0073420A">
              <w:rPr>
                <w:rFonts w:ascii="Times New Roman" w:hAnsi="Times New Roman" w:cs="Times New Roman"/>
                <w:b/>
                <w:sz w:val="24"/>
                <w:szCs w:val="24"/>
              </w:rPr>
              <w:t>Passive rGE (maternally transmitted genes and environment)</w:t>
            </w:r>
          </w:p>
        </w:tc>
      </w:tr>
      <w:tr w:rsidR="00C94AE5" w:rsidRPr="00D402D4" w:rsidTr="00BD4270">
        <w:trPr>
          <w:trHeight w:val="815"/>
        </w:trPr>
        <w:tc>
          <w:tcPr>
            <w:tcW w:w="0" w:type="auto"/>
          </w:tcPr>
          <w:p w:rsidR="00C94AE5" w:rsidRPr="0073420A" w:rsidRDefault="00C94AE5" w:rsidP="00BD4270">
            <w:pPr>
              <w:rPr>
                <w:rFonts w:ascii="Times New Roman" w:hAnsi="Times New Roman" w:cs="Times New Roman"/>
                <w:b/>
                <w:sz w:val="24"/>
                <w:szCs w:val="24"/>
              </w:rPr>
            </w:pPr>
            <w:r w:rsidRPr="0073420A">
              <w:rPr>
                <w:rFonts w:ascii="Times New Roman" w:hAnsi="Times New Roman" w:cs="Times New Roman"/>
                <w:b/>
                <w:sz w:val="24"/>
                <w:szCs w:val="24"/>
              </w:rPr>
              <w:t>Child emotional problems at age 1.5 years</w:t>
            </w:r>
          </w:p>
        </w:tc>
        <w:tc>
          <w:tcPr>
            <w:tcW w:w="0" w:type="auto"/>
          </w:tcPr>
          <w:p w:rsidR="00C94AE5" w:rsidRPr="0073420A" w:rsidRDefault="00C94AE5" w:rsidP="00BD4270">
            <w:pPr>
              <w:jc w:val="center"/>
              <w:rPr>
                <w:rFonts w:ascii="Times New Roman" w:hAnsi="Times New Roman" w:cs="Times New Roman"/>
                <w:sz w:val="24"/>
                <w:szCs w:val="24"/>
              </w:rPr>
            </w:pPr>
            <w:r w:rsidRPr="0073420A">
              <w:rPr>
                <w:rFonts w:ascii="Times New Roman" w:hAnsi="Times New Roman" w:cs="Times New Roman"/>
                <w:sz w:val="24"/>
                <w:szCs w:val="24"/>
              </w:rPr>
              <w:t>21</w:t>
            </w:r>
            <w:r w:rsidRPr="0073420A">
              <w:rPr>
                <w:rFonts w:ascii="Times New Roman" w:hAnsi="Times New Roman" w:cs="Times New Roman"/>
                <w:sz w:val="24"/>
                <w:szCs w:val="24"/>
                <w:lang w:val="en-US"/>
              </w:rPr>
              <w:t>.</w:t>
            </w:r>
            <w:r w:rsidRPr="0073420A">
              <w:rPr>
                <w:rFonts w:ascii="Times New Roman" w:hAnsi="Times New Roman" w:cs="Times New Roman"/>
                <w:sz w:val="24"/>
                <w:szCs w:val="24"/>
              </w:rPr>
              <w:t>1%</w:t>
            </w:r>
          </w:p>
        </w:tc>
        <w:tc>
          <w:tcPr>
            <w:tcW w:w="0" w:type="auto"/>
          </w:tcPr>
          <w:p w:rsidR="00C94AE5" w:rsidRPr="0073420A" w:rsidRDefault="00C94AE5" w:rsidP="00BD4270">
            <w:pPr>
              <w:jc w:val="center"/>
              <w:rPr>
                <w:rFonts w:ascii="Times New Roman" w:hAnsi="Times New Roman" w:cs="Times New Roman"/>
                <w:sz w:val="24"/>
                <w:szCs w:val="24"/>
              </w:rPr>
            </w:pPr>
            <w:r w:rsidRPr="0073420A">
              <w:rPr>
                <w:rFonts w:ascii="Times New Roman" w:hAnsi="Times New Roman" w:cs="Times New Roman"/>
                <w:sz w:val="24"/>
                <w:szCs w:val="24"/>
              </w:rPr>
              <w:t>47</w:t>
            </w:r>
            <w:r w:rsidRPr="0073420A">
              <w:rPr>
                <w:rFonts w:ascii="Times New Roman" w:hAnsi="Times New Roman" w:cs="Times New Roman"/>
                <w:sz w:val="24"/>
                <w:szCs w:val="24"/>
                <w:lang w:val="en-US"/>
              </w:rPr>
              <w:t>.</w:t>
            </w:r>
            <w:r w:rsidRPr="0073420A">
              <w:rPr>
                <w:rFonts w:ascii="Times New Roman" w:hAnsi="Times New Roman" w:cs="Times New Roman"/>
                <w:sz w:val="24"/>
                <w:szCs w:val="24"/>
              </w:rPr>
              <w:t>7%</w:t>
            </w:r>
          </w:p>
        </w:tc>
        <w:tc>
          <w:tcPr>
            <w:tcW w:w="0" w:type="auto"/>
          </w:tcPr>
          <w:p w:rsidR="00C94AE5" w:rsidRPr="0073420A" w:rsidRDefault="00C94AE5" w:rsidP="00BD4270">
            <w:pPr>
              <w:jc w:val="center"/>
              <w:rPr>
                <w:rFonts w:ascii="Times New Roman" w:hAnsi="Times New Roman" w:cs="Times New Roman"/>
                <w:sz w:val="24"/>
                <w:szCs w:val="24"/>
              </w:rPr>
            </w:pPr>
            <w:r w:rsidRPr="0073420A">
              <w:rPr>
                <w:rFonts w:ascii="Times New Roman" w:hAnsi="Times New Roman" w:cs="Times New Roman"/>
                <w:sz w:val="24"/>
                <w:szCs w:val="24"/>
              </w:rPr>
              <w:t>29</w:t>
            </w:r>
            <w:r w:rsidRPr="0073420A">
              <w:rPr>
                <w:rFonts w:ascii="Times New Roman" w:hAnsi="Times New Roman" w:cs="Times New Roman"/>
                <w:sz w:val="24"/>
                <w:szCs w:val="24"/>
                <w:lang w:val="en-US"/>
              </w:rPr>
              <w:t>.</w:t>
            </w:r>
            <w:r w:rsidRPr="0073420A">
              <w:rPr>
                <w:rFonts w:ascii="Times New Roman" w:hAnsi="Times New Roman" w:cs="Times New Roman"/>
                <w:sz w:val="24"/>
                <w:szCs w:val="24"/>
              </w:rPr>
              <w:t>5%</w:t>
            </w:r>
          </w:p>
        </w:tc>
        <w:tc>
          <w:tcPr>
            <w:tcW w:w="0" w:type="auto"/>
          </w:tcPr>
          <w:p w:rsidR="00C94AE5" w:rsidRPr="0073420A" w:rsidRDefault="00C94AE5" w:rsidP="00BD4270">
            <w:pPr>
              <w:jc w:val="center"/>
              <w:rPr>
                <w:rFonts w:ascii="Times New Roman" w:hAnsi="Times New Roman" w:cs="Times New Roman"/>
                <w:sz w:val="24"/>
                <w:szCs w:val="24"/>
              </w:rPr>
            </w:pPr>
            <w:r w:rsidRPr="0073420A">
              <w:rPr>
                <w:rFonts w:ascii="Times New Roman" w:hAnsi="Times New Roman" w:cs="Times New Roman"/>
                <w:sz w:val="24"/>
                <w:szCs w:val="24"/>
              </w:rPr>
              <w:t>0</w:t>
            </w:r>
            <w:r w:rsidRPr="0073420A">
              <w:rPr>
                <w:rFonts w:ascii="Times New Roman" w:hAnsi="Times New Roman" w:cs="Times New Roman"/>
                <w:sz w:val="24"/>
                <w:szCs w:val="24"/>
                <w:lang w:val="en-US"/>
              </w:rPr>
              <w:t>.</w:t>
            </w:r>
            <w:r w:rsidRPr="0073420A">
              <w:rPr>
                <w:rFonts w:ascii="Times New Roman" w:hAnsi="Times New Roman" w:cs="Times New Roman"/>
                <w:sz w:val="24"/>
                <w:szCs w:val="24"/>
              </w:rPr>
              <w:t>3%</w:t>
            </w:r>
          </w:p>
        </w:tc>
        <w:tc>
          <w:tcPr>
            <w:tcW w:w="0" w:type="auto"/>
          </w:tcPr>
          <w:p w:rsidR="00C94AE5" w:rsidRPr="0073420A" w:rsidRDefault="00C94AE5" w:rsidP="00BD4270">
            <w:pPr>
              <w:jc w:val="center"/>
              <w:rPr>
                <w:rFonts w:ascii="Times New Roman" w:hAnsi="Times New Roman" w:cs="Times New Roman"/>
                <w:sz w:val="24"/>
                <w:szCs w:val="24"/>
              </w:rPr>
            </w:pPr>
            <w:r w:rsidRPr="0073420A">
              <w:rPr>
                <w:rFonts w:ascii="Times New Roman" w:hAnsi="Times New Roman" w:cs="Times New Roman"/>
                <w:sz w:val="24"/>
                <w:szCs w:val="24"/>
              </w:rPr>
              <w:t>1</w:t>
            </w:r>
            <w:r w:rsidRPr="0073420A">
              <w:rPr>
                <w:rFonts w:ascii="Times New Roman" w:hAnsi="Times New Roman" w:cs="Times New Roman"/>
                <w:sz w:val="24"/>
                <w:szCs w:val="24"/>
                <w:lang w:val="en-US"/>
              </w:rPr>
              <w:t>.</w:t>
            </w:r>
            <w:r w:rsidRPr="0073420A">
              <w:rPr>
                <w:rFonts w:ascii="Times New Roman" w:hAnsi="Times New Roman" w:cs="Times New Roman"/>
                <w:sz w:val="24"/>
                <w:szCs w:val="24"/>
              </w:rPr>
              <w:t>4%</w:t>
            </w:r>
          </w:p>
        </w:tc>
      </w:tr>
      <w:tr w:rsidR="00C94AE5" w:rsidRPr="00D402D4" w:rsidTr="00BD4270">
        <w:trPr>
          <w:trHeight w:val="800"/>
        </w:trPr>
        <w:tc>
          <w:tcPr>
            <w:tcW w:w="0" w:type="auto"/>
          </w:tcPr>
          <w:p w:rsidR="00C94AE5" w:rsidRPr="0073420A" w:rsidRDefault="00C94AE5" w:rsidP="00BD4270">
            <w:pPr>
              <w:rPr>
                <w:rFonts w:ascii="Times New Roman" w:hAnsi="Times New Roman" w:cs="Times New Roman"/>
                <w:b/>
                <w:sz w:val="24"/>
                <w:szCs w:val="24"/>
              </w:rPr>
            </w:pPr>
            <w:r w:rsidRPr="0073420A">
              <w:rPr>
                <w:rFonts w:ascii="Times New Roman" w:hAnsi="Times New Roman" w:cs="Times New Roman"/>
                <w:b/>
                <w:sz w:val="24"/>
                <w:szCs w:val="24"/>
              </w:rPr>
              <w:t>Child emotional problems at age 3 years</w:t>
            </w:r>
          </w:p>
        </w:tc>
        <w:tc>
          <w:tcPr>
            <w:tcW w:w="0" w:type="auto"/>
          </w:tcPr>
          <w:p w:rsidR="00C94AE5" w:rsidRPr="0073420A" w:rsidRDefault="00C94AE5" w:rsidP="00BD4270">
            <w:pPr>
              <w:jc w:val="center"/>
              <w:rPr>
                <w:rFonts w:ascii="Times New Roman" w:hAnsi="Times New Roman" w:cs="Times New Roman"/>
                <w:sz w:val="24"/>
                <w:szCs w:val="24"/>
              </w:rPr>
            </w:pPr>
            <w:r w:rsidRPr="0073420A">
              <w:rPr>
                <w:rFonts w:ascii="Times New Roman" w:hAnsi="Times New Roman" w:cs="Times New Roman"/>
                <w:sz w:val="24"/>
                <w:szCs w:val="24"/>
              </w:rPr>
              <w:t>28</w:t>
            </w:r>
            <w:r w:rsidRPr="0073420A">
              <w:rPr>
                <w:rFonts w:ascii="Times New Roman" w:hAnsi="Times New Roman" w:cs="Times New Roman"/>
                <w:sz w:val="24"/>
                <w:szCs w:val="24"/>
                <w:lang w:val="en-US"/>
              </w:rPr>
              <w:t>.</w:t>
            </w:r>
            <w:r w:rsidRPr="0073420A">
              <w:rPr>
                <w:rFonts w:ascii="Times New Roman" w:hAnsi="Times New Roman" w:cs="Times New Roman"/>
                <w:sz w:val="24"/>
                <w:szCs w:val="24"/>
              </w:rPr>
              <w:t>5%</w:t>
            </w:r>
          </w:p>
        </w:tc>
        <w:tc>
          <w:tcPr>
            <w:tcW w:w="0" w:type="auto"/>
          </w:tcPr>
          <w:p w:rsidR="00C94AE5" w:rsidRPr="0073420A" w:rsidRDefault="00C94AE5" w:rsidP="00BD4270">
            <w:pPr>
              <w:jc w:val="center"/>
              <w:rPr>
                <w:rFonts w:ascii="Times New Roman" w:hAnsi="Times New Roman" w:cs="Times New Roman"/>
                <w:sz w:val="24"/>
                <w:szCs w:val="24"/>
              </w:rPr>
            </w:pPr>
            <w:r w:rsidRPr="0073420A">
              <w:rPr>
                <w:rFonts w:ascii="Times New Roman" w:hAnsi="Times New Roman" w:cs="Times New Roman"/>
                <w:sz w:val="24"/>
                <w:szCs w:val="24"/>
              </w:rPr>
              <w:t>34</w:t>
            </w:r>
            <w:r w:rsidRPr="0073420A">
              <w:rPr>
                <w:rFonts w:ascii="Times New Roman" w:hAnsi="Times New Roman" w:cs="Times New Roman"/>
                <w:sz w:val="24"/>
                <w:szCs w:val="24"/>
                <w:lang w:val="en-US"/>
              </w:rPr>
              <w:t>.</w:t>
            </w:r>
            <w:r w:rsidRPr="0073420A">
              <w:rPr>
                <w:rFonts w:ascii="Times New Roman" w:hAnsi="Times New Roman" w:cs="Times New Roman"/>
                <w:sz w:val="24"/>
                <w:szCs w:val="24"/>
              </w:rPr>
              <w:t>9%</w:t>
            </w:r>
          </w:p>
        </w:tc>
        <w:tc>
          <w:tcPr>
            <w:tcW w:w="0" w:type="auto"/>
          </w:tcPr>
          <w:p w:rsidR="00C94AE5" w:rsidRPr="0073420A" w:rsidRDefault="00C94AE5" w:rsidP="00BD4270">
            <w:pPr>
              <w:jc w:val="center"/>
              <w:rPr>
                <w:rFonts w:ascii="Times New Roman" w:hAnsi="Times New Roman" w:cs="Times New Roman"/>
                <w:sz w:val="24"/>
                <w:szCs w:val="24"/>
              </w:rPr>
            </w:pPr>
            <w:r w:rsidRPr="0073420A">
              <w:rPr>
                <w:rFonts w:ascii="Times New Roman" w:hAnsi="Times New Roman" w:cs="Times New Roman"/>
                <w:sz w:val="24"/>
                <w:szCs w:val="24"/>
              </w:rPr>
              <w:t>34</w:t>
            </w:r>
            <w:r w:rsidRPr="0073420A">
              <w:rPr>
                <w:rFonts w:ascii="Times New Roman" w:hAnsi="Times New Roman" w:cs="Times New Roman"/>
                <w:sz w:val="24"/>
                <w:szCs w:val="24"/>
                <w:lang w:val="en-US"/>
              </w:rPr>
              <w:t>.</w:t>
            </w:r>
            <w:r w:rsidRPr="0073420A">
              <w:rPr>
                <w:rFonts w:ascii="Times New Roman" w:hAnsi="Times New Roman" w:cs="Times New Roman"/>
                <w:sz w:val="24"/>
                <w:szCs w:val="24"/>
              </w:rPr>
              <w:t>1%</w:t>
            </w:r>
          </w:p>
        </w:tc>
        <w:tc>
          <w:tcPr>
            <w:tcW w:w="0" w:type="auto"/>
          </w:tcPr>
          <w:p w:rsidR="00C94AE5" w:rsidRPr="0073420A" w:rsidRDefault="00C94AE5" w:rsidP="00BD4270">
            <w:pPr>
              <w:jc w:val="center"/>
              <w:rPr>
                <w:rFonts w:ascii="Times New Roman" w:hAnsi="Times New Roman" w:cs="Times New Roman"/>
                <w:sz w:val="24"/>
                <w:szCs w:val="24"/>
              </w:rPr>
            </w:pPr>
            <w:r w:rsidRPr="0073420A">
              <w:rPr>
                <w:rFonts w:ascii="Times New Roman" w:hAnsi="Times New Roman" w:cs="Times New Roman"/>
                <w:sz w:val="24"/>
                <w:szCs w:val="24"/>
              </w:rPr>
              <w:t>0</w:t>
            </w:r>
            <w:r w:rsidRPr="0073420A">
              <w:rPr>
                <w:rFonts w:ascii="Times New Roman" w:hAnsi="Times New Roman" w:cs="Times New Roman"/>
                <w:sz w:val="24"/>
                <w:szCs w:val="24"/>
                <w:lang w:val="en-US"/>
              </w:rPr>
              <w:t>.</w:t>
            </w:r>
            <w:r w:rsidRPr="0073420A">
              <w:rPr>
                <w:rFonts w:ascii="Times New Roman" w:hAnsi="Times New Roman" w:cs="Times New Roman"/>
                <w:sz w:val="24"/>
                <w:szCs w:val="24"/>
              </w:rPr>
              <w:t>6%</w:t>
            </w:r>
          </w:p>
        </w:tc>
        <w:tc>
          <w:tcPr>
            <w:tcW w:w="0" w:type="auto"/>
          </w:tcPr>
          <w:p w:rsidR="00C94AE5" w:rsidRPr="0073420A" w:rsidRDefault="00C94AE5" w:rsidP="00BD4270">
            <w:pPr>
              <w:jc w:val="center"/>
              <w:rPr>
                <w:rFonts w:ascii="Times New Roman" w:hAnsi="Times New Roman" w:cs="Times New Roman"/>
                <w:sz w:val="24"/>
                <w:szCs w:val="24"/>
              </w:rPr>
            </w:pPr>
            <w:r w:rsidRPr="0073420A">
              <w:rPr>
                <w:rFonts w:ascii="Times New Roman" w:hAnsi="Times New Roman" w:cs="Times New Roman"/>
                <w:sz w:val="24"/>
                <w:szCs w:val="24"/>
              </w:rPr>
              <w:t>1</w:t>
            </w:r>
            <w:r w:rsidRPr="0073420A">
              <w:rPr>
                <w:rFonts w:ascii="Times New Roman" w:hAnsi="Times New Roman" w:cs="Times New Roman"/>
                <w:sz w:val="24"/>
                <w:szCs w:val="24"/>
                <w:lang w:val="en-US"/>
              </w:rPr>
              <w:t>.</w:t>
            </w:r>
            <w:r w:rsidRPr="0073420A">
              <w:rPr>
                <w:rFonts w:ascii="Times New Roman" w:hAnsi="Times New Roman" w:cs="Times New Roman"/>
                <w:sz w:val="24"/>
                <w:szCs w:val="24"/>
              </w:rPr>
              <w:t>9%</w:t>
            </w:r>
          </w:p>
        </w:tc>
      </w:tr>
      <w:tr w:rsidR="00C94AE5" w:rsidRPr="00D402D4" w:rsidTr="00BD4270">
        <w:trPr>
          <w:trHeight w:val="800"/>
        </w:trPr>
        <w:tc>
          <w:tcPr>
            <w:tcW w:w="0" w:type="auto"/>
          </w:tcPr>
          <w:p w:rsidR="00C94AE5" w:rsidRPr="0073420A" w:rsidRDefault="00C94AE5" w:rsidP="00BD4270">
            <w:pPr>
              <w:rPr>
                <w:rFonts w:ascii="Times New Roman" w:hAnsi="Times New Roman" w:cs="Times New Roman"/>
                <w:b/>
                <w:sz w:val="24"/>
                <w:szCs w:val="24"/>
              </w:rPr>
            </w:pPr>
            <w:r w:rsidRPr="0073420A">
              <w:rPr>
                <w:rFonts w:ascii="Times New Roman" w:hAnsi="Times New Roman" w:cs="Times New Roman"/>
                <w:b/>
                <w:sz w:val="24"/>
                <w:szCs w:val="24"/>
              </w:rPr>
              <w:t>Child emotional problems at age 5 years</w:t>
            </w:r>
          </w:p>
        </w:tc>
        <w:tc>
          <w:tcPr>
            <w:tcW w:w="0" w:type="auto"/>
          </w:tcPr>
          <w:p w:rsidR="00C94AE5" w:rsidRPr="0073420A" w:rsidRDefault="00C94AE5" w:rsidP="00BD4270">
            <w:pPr>
              <w:jc w:val="center"/>
              <w:rPr>
                <w:rFonts w:ascii="Times New Roman" w:hAnsi="Times New Roman" w:cs="Times New Roman"/>
                <w:sz w:val="24"/>
                <w:szCs w:val="24"/>
              </w:rPr>
            </w:pPr>
            <w:r w:rsidRPr="0073420A">
              <w:rPr>
                <w:rFonts w:ascii="Times New Roman" w:hAnsi="Times New Roman" w:cs="Times New Roman"/>
                <w:sz w:val="24"/>
                <w:szCs w:val="24"/>
              </w:rPr>
              <w:t>14</w:t>
            </w:r>
            <w:r w:rsidRPr="0073420A">
              <w:rPr>
                <w:rFonts w:ascii="Times New Roman" w:hAnsi="Times New Roman" w:cs="Times New Roman"/>
                <w:sz w:val="24"/>
                <w:szCs w:val="24"/>
                <w:lang w:val="en-US"/>
              </w:rPr>
              <w:t>.</w:t>
            </w:r>
            <w:r w:rsidRPr="0073420A">
              <w:rPr>
                <w:rFonts w:ascii="Times New Roman" w:hAnsi="Times New Roman" w:cs="Times New Roman"/>
                <w:sz w:val="24"/>
                <w:szCs w:val="24"/>
              </w:rPr>
              <w:t>0%</w:t>
            </w:r>
          </w:p>
        </w:tc>
        <w:tc>
          <w:tcPr>
            <w:tcW w:w="0" w:type="auto"/>
          </w:tcPr>
          <w:p w:rsidR="00C94AE5" w:rsidRPr="0073420A" w:rsidRDefault="00C94AE5" w:rsidP="00BD4270">
            <w:pPr>
              <w:jc w:val="center"/>
              <w:rPr>
                <w:rFonts w:ascii="Times New Roman" w:hAnsi="Times New Roman" w:cs="Times New Roman"/>
                <w:sz w:val="24"/>
                <w:szCs w:val="24"/>
              </w:rPr>
            </w:pPr>
            <w:r w:rsidRPr="0073420A">
              <w:rPr>
                <w:rFonts w:ascii="Times New Roman" w:hAnsi="Times New Roman" w:cs="Times New Roman"/>
                <w:sz w:val="24"/>
                <w:szCs w:val="24"/>
              </w:rPr>
              <w:t>39</w:t>
            </w:r>
            <w:r w:rsidRPr="0073420A">
              <w:rPr>
                <w:rFonts w:ascii="Times New Roman" w:hAnsi="Times New Roman" w:cs="Times New Roman"/>
                <w:sz w:val="24"/>
                <w:szCs w:val="24"/>
                <w:lang w:val="en-US"/>
              </w:rPr>
              <w:t>.</w:t>
            </w:r>
            <w:r w:rsidRPr="0073420A">
              <w:rPr>
                <w:rFonts w:ascii="Times New Roman" w:hAnsi="Times New Roman" w:cs="Times New Roman"/>
                <w:sz w:val="24"/>
                <w:szCs w:val="24"/>
              </w:rPr>
              <w:t>4%</w:t>
            </w:r>
          </w:p>
        </w:tc>
        <w:tc>
          <w:tcPr>
            <w:tcW w:w="0" w:type="auto"/>
          </w:tcPr>
          <w:p w:rsidR="00C94AE5" w:rsidRPr="0073420A" w:rsidRDefault="00C94AE5" w:rsidP="00BD4270">
            <w:pPr>
              <w:jc w:val="center"/>
              <w:rPr>
                <w:rFonts w:ascii="Times New Roman" w:hAnsi="Times New Roman" w:cs="Times New Roman"/>
                <w:sz w:val="24"/>
                <w:szCs w:val="24"/>
              </w:rPr>
            </w:pPr>
            <w:r w:rsidRPr="0073420A">
              <w:rPr>
                <w:rFonts w:ascii="Times New Roman" w:hAnsi="Times New Roman" w:cs="Times New Roman"/>
                <w:sz w:val="24"/>
                <w:szCs w:val="24"/>
              </w:rPr>
              <w:t>42</w:t>
            </w:r>
            <w:r w:rsidRPr="0073420A">
              <w:rPr>
                <w:rFonts w:ascii="Times New Roman" w:hAnsi="Times New Roman" w:cs="Times New Roman"/>
                <w:sz w:val="24"/>
                <w:szCs w:val="24"/>
                <w:lang w:val="en-US"/>
              </w:rPr>
              <w:t>.</w:t>
            </w:r>
            <w:r w:rsidRPr="0073420A">
              <w:rPr>
                <w:rFonts w:ascii="Times New Roman" w:hAnsi="Times New Roman" w:cs="Times New Roman"/>
                <w:sz w:val="24"/>
                <w:szCs w:val="24"/>
              </w:rPr>
              <w:t>1%</w:t>
            </w:r>
          </w:p>
        </w:tc>
        <w:tc>
          <w:tcPr>
            <w:tcW w:w="0" w:type="auto"/>
          </w:tcPr>
          <w:p w:rsidR="00C94AE5" w:rsidRPr="0073420A" w:rsidRDefault="00C94AE5" w:rsidP="00BD4270">
            <w:pPr>
              <w:jc w:val="center"/>
              <w:rPr>
                <w:rFonts w:ascii="Times New Roman" w:hAnsi="Times New Roman" w:cs="Times New Roman"/>
                <w:sz w:val="24"/>
                <w:szCs w:val="24"/>
              </w:rPr>
            </w:pPr>
            <w:r w:rsidRPr="0073420A">
              <w:rPr>
                <w:rFonts w:ascii="Times New Roman" w:hAnsi="Times New Roman" w:cs="Times New Roman"/>
                <w:sz w:val="24"/>
                <w:szCs w:val="24"/>
              </w:rPr>
              <w:t>2</w:t>
            </w:r>
            <w:r w:rsidRPr="0073420A">
              <w:rPr>
                <w:rFonts w:ascii="Times New Roman" w:hAnsi="Times New Roman" w:cs="Times New Roman"/>
                <w:sz w:val="24"/>
                <w:szCs w:val="24"/>
                <w:lang w:val="en-US"/>
              </w:rPr>
              <w:t>.</w:t>
            </w:r>
            <w:r w:rsidRPr="0073420A">
              <w:rPr>
                <w:rFonts w:ascii="Times New Roman" w:hAnsi="Times New Roman" w:cs="Times New Roman"/>
                <w:sz w:val="24"/>
                <w:szCs w:val="24"/>
              </w:rPr>
              <w:t>2%</w:t>
            </w:r>
          </w:p>
        </w:tc>
        <w:tc>
          <w:tcPr>
            <w:tcW w:w="0" w:type="auto"/>
          </w:tcPr>
          <w:p w:rsidR="00C94AE5" w:rsidRPr="0073420A" w:rsidRDefault="00C94AE5" w:rsidP="00BD4270">
            <w:pPr>
              <w:jc w:val="center"/>
              <w:rPr>
                <w:rFonts w:ascii="Times New Roman" w:hAnsi="Times New Roman" w:cs="Times New Roman"/>
                <w:sz w:val="24"/>
                <w:szCs w:val="24"/>
              </w:rPr>
            </w:pPr>
            <w:r w:rsidRPr="0073420A">
              <w:rPr>
                <w:rFonts w:ascii="Times New Roman" w:hAnsi="Times New Roman" w:cs="Times New Roman"/>
                <w:sz w:val="24"/>
                <w:szCs w:val="24"/>
              </w:rPr>
              <w:t>2</w:t>
            </w:r>
            <w:r w:rsidRPr="0073420A">
              <w:rPr>
                <w:rFonts w:ascii="Times New Roman" w:hAnsi="Times New Roman" w:cs="Times New Roman"/>
                <w:sz w:val="24"/>
                <w:szCs w:val="24"/>
                <w:lang w:val="en-US"/>
              </w:rPr>
              <w:t>.</w:t>
            </w:r>
            <w:r w:rsidRPr="0073420A">
              <w:rPr>
                <w:rFonts w:ascii="Times New Roman" w:hAnsi="Times New Roman" w:cs="Times New Roman"/>
                <w:sz w:val="24"/>
                <w:szCs w:val="24"/>
              </w:rPr>
              <w:t>2%</w:t>
            </w:r>
          </w:p>
        </w:tc>
      </w:tr>
      <w:tr w:rsidR="00C94AE5" w:rsidRPr="00D402D4" w:rsidTr="00BD4270">
        <w:trPr>
          <w:trHeight w:val="800"/>
        </w:trPr>
        <w:tc>
          <w:tcPr>
            <w:tcW w:w="0" w:type="auto"/>
          </w:tcPr>
          <w:p w:rsidR="00C94AE5" w:rsidRPr="0073420A" w:rsidRDefault="00C94AE5" w:rsidP="00BD4270">
            <w:pPr>
              <w:rPr>
                <w:rFonts w:ascii="Times New Roman" w:hAnsi="Times New Roman" w:cs="Times New Roman"/>
                <w:b/>
                <w:sz w:val="24"/>
                <w:szCs w:val="24"/>
              </w:rPr>
            </w:pPr>
            <w:r w:rsidRPr="0073420A">
              <w:rPr>
                <w:rFonts w:ascii="Times New Roman" w:hAnsi="Times New Roman" w:cs="Times New Roman"/>
                <w:b/>
                <w:sz w:val="24"/>
                <w:szCs w:val="24"/>
              </w:rPr>
              <w:t>Child behavioural problems at age 1.5 years</w:t>
            </w:r>
          </w:p>
        </w:tc>
        <w:tc>
          <w:tcPr>
            <w:tcW w:w="0" w:type="auto"/>
          </w:tcPr>
          <w:p w:rsidR="00C94AE5" w:rsidRPr="0073420A" w:rsidRDefault="00C94AE5" w:rsidP="00BD4270">
            <w:pPr>
              <w:jc w:val="center"/>
              <w:rPr>
                <w:rFonts w:ascii="Times New Roman" w:hAnsi="Times New Roman" w:cs="Times New Roman"/>
                <w:sz w:val="24"/>
                <w:szCs w:val="24"/>
              </w:rPr>
            </w:pPr>
            <w:r w:rsidRPr="0073420A">
              <w:rPr>
                <w:rFonts w:ascii="Times New Roman" w:hAnsi="Times New Roman" w:cs="Times New Roman"/>
                <w:sz w:val="24"/>
                <w:szCs w:val="24"/>
              </w:rPr>
              <w:t>14</w:t>
            </w:r>
            <w:r w:rsidRPr="0073420A">
              <w:rPr>
                <w:rFonts w:ascii="Times New Roman" w:hAnsi="Times New Roman" w:cs="Times New Roman"/>
                <w:sz w:val="24"/>
                <w:szCs w:val="24"/>
                <w:lang w:val="en-US"/>
              </w:rPr>
              <w:t>.</w:t>
            </w:r>
            <w:r w:rsidRPr="0073420A">
              <w:rPr>
                <w:rFonts w:ascii="Times New Roman" w:hAnsi="Times New Roman" w:cs="Times New Roman"/>
                <w:sz w:val="24"/>
                <w:szCs w:val="24"/>
              </w:rPr>
              <w:t>2%</w:t>
            </w:r>
          </w:p>
        </w:tc>
        <w:tc>
          <w:tcPr>
            <w:tcW w:w="0" w:type="auto"/>
          </w:tcPr>
          <w:p w:rsidR="00C94AE5" w:rsidRPr="0073420A" w:rsidRDefault="00C94AE5" w:rsidP="00BD4270">
            <w:pPr>
              <w:jc w:val="center"/>
              <w:rPr>
                <w:rFonts w:ascii="Times New Roman" w:hAnsi="Times New Roman" w:cs="Times New Roman"/>
                <w:sz w:val="24"/>
                <w:szCs w:val="24"/>
              </w:rPr>
            </w:pPr>
            <w:r w:rsidRPr="0073420A">
              <w:rPr>
                <w:rFonts w:ascii="Times New Roman" w:hAnsi="Times New Roman" w:cs="Times New Roman"/>
                <w:sz w:val="24"/>
                <w:szCs w:val="24"/>
              </w:rPr>
              <w:t>63</w:t>
            </w:r>
            <w:r w:rsidRPr="0073420A">
              <w:rPr>
                <w:rFonts w:ascii="Times New Roman" w:hAnsi="Times New Roman" w:cs="Times New Roman"/>
                <w:sz w:val="24"/>
                <w:szCs w:val="24"/>
                <w:lang w:val="en-US"/>
              </w:rPr>
              <w:t>.</w:t>
            </w:r>
            <w:r w:rsidRPr="0073420A">
              <w:rPr>
                <w:rFonts w:ascii="Times New Roman" w:hAnsi="Times New Roman" w:cs="Times New Roman"/>
                <w:sz w:val="24"/>
                <w:szCs w:val="24"/>
              </w:rPr>
              <w:t>0%</w:t>
            </w:r>
          </w:p>
        </w:tc>
        <w:tc>
          <w:tcPr>
            <w:tcW w:w="0" w:type="auto"/>
          </w:tcPr>
          <w:p w:rsidR="00C94AE5" w:rsidRPr="0073420A" w:rsidRDefault="00C94AE5" w:rsidP="00BD4270">
            <w:pPr>
              <w:jc w:val="center"/>
              <w:rPr>
                <w:rFonts w:ascii="Times New Roman" w:hAnsi="Times New Roman" w:cs="Times New Roman"/>
                <w:sz w:val="24"/>
                <w:szCs w:val="24"/>
              </w:rPr>
            </w:pPr>
            <w:r w:rsidRPr="0073420A">
              <w:rPr>
                <w:rFonts w:ascii="Times New Roman" w:hAnsi="Times New Roman" w:cs="Times New Roman"/>
                <w:sz w:val="24"/>
                <w:szCs w:val="24"/>
              </w:rPr>
              <w:t>20</w:t>
            </w:r>
            <w:r w:rsidRPr="0073420A">
              <w:rPr>
                <w:rFonts w:ascii="Times New Roman" w:hAnsi="Times New Roman" w:cs="Times New Roman"/>
                <w:sz w:val="24"/>
                <w:szCs w:val="24"/>
                <w:lang w:val="en-US"/>
              </w:rPr>
              <w:t>.</w:t>
            </w:r>
            <w:r w:rsidRPr="0073420A">
              <w:rPr>
                <w:rFonts w:ascii="Times New Roman" w:hAnsi="Times New Roman" w:cs="Times New Roman"/>
                <w:sz w:val="24"/>
                <w:szCs w:val="24"/>
              </w:rPr>
              <w:t>5%</w:t>
            </w:r>
          </w:p>
        </w:tc>
        <w:tc>
          <w:tcPr>
            <w:tcW w:w="0" w:type="auto"/>
          </w:tcPr>
          <w:p w:rsidR="00C94AE5" w:rsidRPr="0073420A" w:rsidRDefault="00C94AE5" w:rsidP="00BD4270">
            <w:pPr>
              <w:jc w:val="center"/>
              <w:rPr>
                <w:rFonts w:ascii="Times New Roman" w:hAnsi="Times New Roman" w:cs="Times New Roman"/>
                <w:sz w:val="24"/>
                <w:szCs w:val="24"/>
              </w:rPr>
            </w:pPr>
            <w:r w:rsidRPr="0073420A">
              <w:rPr>
                <w:rFonts w:ascii="Times New Roman" w:hAnsi="Times New Roman" w:cs="Times New Roman"/>
                <w:sz w:val="24"/>
                <w:szCs w:val="24"/>
              </w:rPr>
              <w:t>0</w:t>
            </w:r>
            <w:r w:rsidRPr="0073420A">
              <w:rPr>
                <w:rFonts w:ascii="Times New Roman" w:hAnsi="Times New Roman" w:cs="Times New Roman"/>
                <w:sz w:val="24"/>
                <w:szCs w:val="24"/>
                <w:lang w:val="en-US"/>
              </w:rPr>
              <w:t>.</w:t>
            </w:r>
            <w:r w:rsidRPr="0073420A">
              <w:rPr>
                <w:rFonts w:ascii="Times New Roman" w:hAnsi="Times New Roman" w:cs="Times New Roman"/>
                <w:sz w:val="24"/>
                <w:szCs w:val="24"/>
              </w:rPr>
              <w:t>8%</w:t>
            </w:r>
          </w:p>
        </w:tc>
        <w:tc>
          <w:tcPr>
            <w:tcW w:w="0" w:type="auto"/>
          </w:tcPr>
          <w:p w:rsidR="00C94AE5" w:rsidRPr="0073420A" w:rsidRDefault="00C94AE5" w:rsidP="00BD4270">
            <w:pPr>
              <w:jc w:val="center"/>
              <w:rPr>
                <w:rFonts w:ascii="Times New Roman" w:hAnsi="Times New Roman" w:cs="Times New Roman"/>
                <w:sz w:val="24"/>
                <w:szCs w:val="24"/>
              </w:rPr>
            </w:pPr>
            <w:r w:rsidRPr="0073420A">
              <w:rPr>
                <w:rFonts w:ascii="Times New Roman" w:hAnsi="Times New Roman" w:cs="Times New Roman"/>
                <w:sz w:val="24"/>
                <w:szCs w:val="24"/>
              </w:rPr>
              <w:t>1</w:t>
            </w:r>
            <w:r w:rsidRPr="0073420A">
              <w:rPr>
                <w:rFonts w:ascii="Times New Roman" w:hAnsi="Times New Roman" w:cs="Times New Roman"/>
                <w:sz w:val="24"/>
                <w:szCs w:val="24"/>
                <w:lang w:val="en-US"/>
              </w:rPr>
              <w:t>.</w:t>
            </w:r>
            <w:r w:rsidRPr="0073420A">
              <w:rPr>
                <w:rFonts w:ascii="Times New Roman" w:hAnsi="Times New Roman" w:cs="Times New Roman"/>
                <w:sz w:val="24"/>
                <w:szCs w:val="24"/>
              </w:rPr>
              <w:t>6%</w:t>
            </w:r>
          </w:p>
        </w:tc>
      </w:tr>
      <w:tr w:rsidR="00C94AE5" w:rsidRPr="00D402D4" w:rsidTr="00BD4270">
        <w:trPr>
          <w:trHeight w:val="800"/>
        </w:trPr>
        <w:tc>
          <w:tcPr>
            <w:tcW w:w="0" w:type="auto"/>
          </w:tcPr>
          <w:p w:rsidR="00C94AE5" w:rsidRPr="0073420A" w:rsidRDefault="00C94AE5" w:rsidP="00BD4270">
            <w:pPr>
              <w:rPr>
                <w:rFonts w:ascii="Times New Roman" w:hAnsi="Times New Roman" w:cs="Times New Roman"/>
                <w:b/>
                <w:sz w:val="24"/>
                <w:szCs w:val="24"/>
              </w:rPr>
            </w:pPr>
            <w:r w:rsidRPr="0073420A">
              <w:rPr>
                <w:rFonts w:ascii="Times New Roman" w:hAnsi="Times New Roman" w:cs="Times New Roman"/>
                <w:b/>
                <w:sz w:val="24"/>
                <w:szCs w:val="24"/>
              </w:rPr>
              <w:t>Child behavioural problems at age 3 years</w:t>
            </w:r>
          </w:p>
        </w:tc>
        <w:tc>
          <w:tcPr>
            <w:tcW w:w="0" w:type="auto"/>
          </w:tcPr>
          <w:p w:rsidR="00C94AE5" w:rsidRPr="0073420A" w:rsidRDefault="00C94AE5" w:rsidP="00BD4270">
            <w:pPr>
              <w:jc w:val="center"/>
              <w:rPr>
                <w:rFonts w:ascii="Times New Roman" w:hAnsi="Times New Roman" w:cs="Times New Roman"/>
                <w:sz w:val="24"/>
                <w:szCs w:val="24"/>
              </w:rPr>
            </w:pPr>
            <w:r w:rsidRPr="0073420A">
              <w:rPr>
                <w:rFonts w:ascii="Times New Roman" w:hAnsi="Times New Roman" w:cs="Times New Roman"/>
                <w:sz w:val="24"/>
                <w:szCs w:val="24"/>
              </w:rPr>
              <w:t>29</w:t>
            </w:r>
            <w:r w:rsidRPr="0073420A">
              <w:rPr>
                <w:rFonts w:ascii="Times New Roman" w:hAnsi="Times New Roman" w:cs="Times New Roman"/>
                <w:sz w:val="24"/>
                <w:szCs w:val="24"/>
                <w:lang w:val="en-US"/>
              </w:rPr>
              <w:t>.</w:t>
            </w:r>
            <w:r w:rsidRPr="0073420A">
              <w:rPr>
                <w:rFonts w:ascii="Times New Roman" w:hAnsi="Times New Roman" w:cs="Times New Roman"/>
                <w:sz w:val="24"/>
                <w:szCs w:val="24"/>
              </w:rPr>
              <w:t>3%</w:t>
            </w:r>
          </w:p>
        </w:tc>
        <w:tc>
          <w:tcPr>
            <w:tcW w:w="0" w:type="auto"/>
          </w:tcPr>
          <w:p w:rsidR="00C94AE5" w:rsidRPr="0073420A" w:rsidRDefault="00C94AE5" w:rsidP="00BD4270">
            <w:pPr>
              <w:jc w:val="center"/>
              <w:rPr>
                <w:rFonts w:ascii="Times New Roman" w:hAnsi="Times New Roman" w:cs="Times New Roman"/>
                <w:sz w:val="24"/>
                <w:szCs w:val="24"/>
              </w:rPr>
            </w:pPr>
            <w:r w:rsidRPr="0073420A">
              <w:rPr>
                <w:rFonts w:ascii="Times New Roman" w:hAnsi="Times New Roman" w:cs="Times New Roman"/>
                <w:sz w:val="24"/>
                <w:szCs w:val="24"/>
              </w:rPr>
              <w:t>47</w:t>
            </w:r>
            <w:r w:rsidRPr="0073420A">
              <w:rPr>
                <w:rFonts w:ascii="Times New Roman" w:hAnsi="Times New Roman" w:cs="Times New Roman"/>
                <w:sz w:val="24"/>
                <w:szCs w:val="24"/>
                <w:lang w:val="en-US"/>
              </w:rPr>
              <w:t>.</w:t>
            </w:r>
            <w:r w:rsidRPr="0073420A">
              <w:rPr>
                <w:rFonts w:ascii="Times New Roman" w:hAnsi="Times New Roman" w:cs="Times New Roman"/>
                <w:sz w:val="24"/>
                <w:szCs w:val="24"/>
              </w:rPr>
              <w:t>2%</w:t>
            </w:r>
          </w:p>
        </w:tc>
        <w:tc>
          <w:tcPr>
            <w:tcW w:w="0" w:type="auto"/>
          </w:tcPr>
          <w:p w:rsidR="00C94AE5" w:rsidRPr="0073420A" w:rsidRDefault="00C94AE5" w:rsidP="00BD4270">
            <w:pPr>
              <w:jc w:val="center"/>
              <w:rPr>
                <w:rFonts w:ascii="Times New Roman" w:hAnsi="Times New Roman" w:cs="Times New Roman"/>
                <w:sz w:val="24"/>
                <w:szCs w:val="24"/>
              </w:rPr>
            </w:pPr>
            <w:r w:rsidRPr="0073420A">
              <w:rPr>
                <w:rFonts w:ascii="Times New Roman" w:hAnsi="Times New Roman" w:cs="Times New Roman"/>
                <w:sz w:val="24"/>
                <w:szCs w:val="24"/>
              </w:rPr>
              <w:t>21</w:t>
            </w:r>
            <w:r w:rsidRPr="0073420A">
              <w:rPr>
                <w:rFonts w:ascii="Times New Roman" w:hAnsi="Times New Roman" w:cs="Times New Roman"/>
                <w:sz w:val="24"/>
                <w:szCs w:val="24"/>
                <w:lang w:val="en-US"/>
              </w:rPr>
              <w:t>.</w:t>
            </w:r>
            <w:r w:rsidRPr="0073420A">
              <w:rPr>
                <w:rFonts w:ascii="Times New Roman" w:hAnsi="Times New Roman" w:cs="Times New Roman"/>
                <w:sz w:val="24"/>
                <w:szCs w:val="24"/>
              </w:rPr>
              <w:t>7%</w:t>
            </w:r>
          </w:p>
        </w:tc>
        <w:tc>
          <w:tcPr>
            <w:tcW w:w="0" w:type="auto"/>
          </w:tcPr>
          <w:p w:rsidR="00C94AE5" w:rsidRPr="0073420A" w:rsidRDefault="00C94AE5" w:rsidP="00BD4270">
            <w:pPr>
              <w:jc w:val="center"/>
              <w:rPr>
                <w:rFonts w:ascii="Times New Roman" w:hAnsi="Times New Roman" w:cs="Times New Roman"/>
                <w:sz w:val="24"/>
                <w:szCs w:val="24"/>
              </w:rPr>
            </w:pPr>
            <w:r w:rsidRPr="0073420A">
              <w:rPr>
                <w:rFonts w:ascii="Times New Roman" w:hAnsi="Times New Roman" w:cs="Times New Roman"/>
                <w:sz w:val="24"/>
                <w:szCs w:val="24"/>
              </w:rPr>
              <w:t>0</w:t>
            </w:r>
            <w:r w:rsidRPr="0073420A">
              <w:rPr>
                <w:rFonts w:ascii="Times New Roman" w:hAnsi="Times New Roman" w:cs="Times New Roman"/>
                <w:sz w:val="24"/>
                <w:szCs w:val="24"/>
                <w:lang w:val="en-US"/>
              </w:rPr>
              <w:t>.</w:t>
            </w:r>
            <w:r w:rsidRPr="0073420A">
              <w:rPr>
                <w:rFonts w:ascii="Times New Roman" w:hAnsi="Times New Roman" w:cs="Times New Roman"/>
                <w:sz w:val="24"/>
                <w:szCs w:val="24"/>
              </w:rPr>
              <w:t>4%</w:t>
            </w:r>
          </w:p>
        </w:tc>
        <w:tc>
          <w:tcPr>
            <w:tcW w:w="0" w:type="auto"/>
          </w:tcPr>
          <w:p w:rsidR="00C94AE5" w:rsidRPr="0073420A" w:rsidRDefault="00C94AE5" w:rsidP="00BD4270">
            <w:pPr>
              <w:jc w:val="center"/>
              <w:rPr>
                <w:rFonts w:ascii="Times New Roman" w:hAnsi="Times New Roman" w:cs="Times New Roman"/>
                <w:sz w:val="24"/>
                <w:szCs w:val="24"/>
              </w:rPr>
            </w:pPr>
            <w:r w:rsidRPr="0073420A">
              <w:rPr>
                <w:rFonts w:ascii="Times New Roman" w:hAnsi="Times New Roman" w:cs="Times New Roman"/>
                <w:sz w:val="24"/>
                <w:szCs w:val="24"/>
              </w:rPr>
              <w:t>1</w:t>
            </w:r>
            <w:r w:rsidRPr="0073420A">
              <w:rPr>
                <w:rFonts w:ascii="Times New Roman" w:hAnsi="Times New Roman" w:cs="Times New Roman"/>
                <w:sz w:val="24"/>
                <w:szCs w:val="24"/>
                <w:lang w:val="en-US"/>
              </w:rPr>
              <w:t>.</w:t>
            </w:r>
            <w:r w:rsidRPr="0073420A">
              <w:rPr>
                <w:rFonts w:ascii="Times New Roman" w:hAnsi="Times New Roman" w:cs="Times New Roman"/>
                <w:sz w:val="24"/>
                <w:szCs w:val="24"/>
              </w:rPr>
              <w:t>4%</w:t>
            </w:r>
          </w:p>
        </w:tc>
      </w:tr>
      <w:tr w:rsidR="00C94AE5" w:rsidRPr="00D402D4" w:rsidTr="00BD4270">
        <w:trPr>
          <w:trHeight w:val="800"/>
        </w:trPr>
        <w:tc>
          <w:tcPr>
            <w:tcW w:w="0" w:type="auto"/>
          </w:tcPr>
          <w:p w:rsidR="00C94AE5" w:rsidRPr="0073420A" w:rsidRDefault="00C94AE5" w:rsidP="00BD4270">
            <w:pPr>
              <w:rPr>
                <w:rFonts w:ascii="Times New Roman" w:hAnsi="Times New Roman" w:cs="Times New Roman"/>
                <w:b/>
                <w:sz w:val="24"/>
                <w:szCs w:val="24"/>
              </w:rPr>
            </w:pPr>
            <w:r w:rsidRPr="0073420A">
              <w:rPr>
                <w:rFonts w:ascii="Times New Roman" w:hAnsi="Times New Roman" w:cs="Times New Roman"/>
                <w:b/>
                <w:sz w:val="24"/>
                <w:szCs w:val="24"/>
              </w:rPr>
              <w:t>Child behavioural problems at age 5 years</w:t>
            </w:r>
          </w:p>
        </w:tc>
        <w:tc>
          <w:tcPr>
            <w:tcW w:w="0" w:type="auto"/>
          </w:tcPr>
          <w:p w:rsidR="00C94AE5" w:rsidRPr="0073420A" w:rsidRDefault="00C94AE5" w:rsidP="00BD4270">
            <w:pPr>
              <w:jc w:val="center"/>
              <w:rPr>
                <w:rFonts w:ascii="Times New Roman" w:hAnsi="Times New Roman" w:cs="Times New Roman"/>
                <w:sz w:val="24"/>
                <w:szCs w:val="24"/>
              </w:rPr>
            </w:pPr>
            <w:r w:rsidRPr="0073420A">
              <w:rPr>
                <w:rFonts w:ascii="Times New Roman" w:hAnsi="Times New Roman" w:cs="Times New Roman"/>
                <w:sz w:val="24"/>
                <w:szCs w:val="24"/>
              </w:rPr>
              <w:t>19</w:t>
            </w:r>
            <w:r w:rsidRPr="0073420A">
              <w:rPr>
                <w:rFonts w:ascii="Times New Roman" w:hAnsi="Times New Roman" w:cs="Times New Roman"/>
                <w:sz w:val="24"/>
                <w:szCs w:val="24"/>
                <w:lang w:val="en-US"/>
              </w:rPr>
              <w:t>.</w:t>
            </w:r>
            <w:r w:rsidRPr="0073420A">
              <w:rPr>
                <w:rFonts w:ascii="Times New Roman" w:hAnsi="Times New Roman" w:cs="Times New Roman"/>
                <w:sz w:val="24"/>
                <w:szCs w:val="24"/>
              </w:rPr>
              <w:t>7%</w:t>
            </w:r>
          </w:p>
        </w:tc>
        <w:tc>
          <w:tcPr>
            <w:tcW w:w="0" w:type="auto"/>
          </w:tcPr>
          <w:p w:rsidR="00C94AE5" w:rsidRPr="0073420A" w:rsidRDefault="00C94AE5" w:rsidP="00BD4270">
            <w:pPr>
              <w:jc w:val="center"/>
              <w:rPr>
                <w:rFonts w:ascii="Times New Roman" w:hAnsi="Times New Roman" w:cs="Times New Roman"/>
                <w:sz w:val="24"/>
                <w:szCs w:val="24"/>
              </w:rPr>
            </w:pPr>
            <w:r w:rsidRPr="0073420A">
              <w:rPr>
                <w:rFonts w:ascii="Times New Roman" w:hAnsi="Times New Roman" w:cs="Times New Roman"/>
                <w:sz w:val="24"/>
                <w:szCs w:val="24"/>
              </w:rPr>
              <w:t>41</w:t>
            </w:r>
            <w:r w:rsidRPr="0073420A">
              <w:rPr>
                <w:rFonts w:ascii="Times New Roman" w:hAnsi="Times New Roman" w:cs="Times New Roman"/>
                <w:sz w:val="24"/>
                <w:szCs w:val="24"/>
                <w:lang w:val="en-US"/>
              </w:rPr>
              <w:t>.</w:t>
            </w:r>
            <w:r w:rsidRPr="0073420A">
              <w:rPr>
                <w:rFonts w:ascii="Times New Roman" w:hAnsi="Times New Roman" w:cs="Times New Roman"/>
                <w:sz w:val="24"/>
                <w:szCs w:val="24"/>
              </w:rPr>
              <w:t>3%</w:t>
            </w:r>
          </w:p>
        </w:tc>
        <w:tc>
          <w:tcPr>
            <w:tcW w:w="0" w:type="auto"/>
          </w:tcPr>
          <w:p w:rsidR="00C94AE5" w:rsidRPr="0073420A" w:rsidRDefault="00C94AE5" w:rsidP="00BD4270">
            <w:pPr>
              <w:jc w:val="center"/>
              <w:rPr>
                <w:rFonts w:ascii="Times New Roman" w:hAnsi="Times New Roman" w:cs="Times New Roman"/>
                <w:sz w:val="24"/>
                <w:szCs w:val="24"/>
              </w:rPr>
            </w:pPr>
            <w:r w:rsidRPr="0073420A">
              <w:rPr>
                <w:rFonts w:ascii="Times New Roman" w:hAnsi="Times New Roman" w:cs="Times New Roman"/>
                <w:sz w:val="24"/>
                <w:szCs w:val="24"/>
              </w:rPr>
              <w:t>35</w:t>
            </w:r>
            <w:r w:rsidRPr="0073420A">
              <w:rPr>
                <w:rFonts w:ascii="Times New Roman" w:hAnsi="Times New Roman" w:cs="Times New Roman"/>
                <w:sz w:val="24"/>
                <w:szCs w:val="24"/>
                <w:lang w:val="en-US"/>
              </w:rPr>
              <w:t>.</w:t>
            </w:r>
            <w:r w:rsidRPr="0073420A">
              <w:rPr>
                <w:rFonts w:ascii="Times New Roman" w:hAnsi="Times New Roman" w:cs="Times New Roman"/>
                <w:sz w:val="24"/>
                <w:szCs w:val="24"/>
              </w:rPr>
              <w:t>4%</w:t>
            </w:r>
          </w:p>
        </w:tc>
        <w:tc>
          <w:tcPr>
            <w:tcW w:w="0" w:type="auto"/>
          </w:tcPr>
          <w:p w:rsidR="00C94AE5" w:rsidRPr="0073420A" w:rsidRDefault="00C94AE5" w:rsidP="00BD4270">
            <w:pPr>
              <w:jc w:val="center"/>
              <w:rPr>
                <w:rFonts w:ascii="Times New Roman" w:hAnsi="Times New Roman" w:cs="Times New Roman"/>
                <w:sz w:val="24"/>
                <w:szCs w:val="24"/>
              </w:rPr>
            </w:pPr>
            <w:r w:rsidRPr="0073420A">
              <w:rPr>
                <w:rFonts w:ascii="Times New Roman" w:hAnsi="Times New Roman" w:cs="Times New Roman"/>
                <w:sz w:val="24"/>
                <w:szCs w:val="24"/>
              </w:rPr>
              <w:t>1</w:t>
            </w:r>
            <w:r w:rsidRPr="0073420A">
              <w:rPr>
                <w:rFonts w:ascii="Times New Roman" w:hAnsi="Times New Roman" w:cs="Times New Roman"/>
                <w:sz w:val="24"/>
                <w:szCs w:val="24"/>
                <w:lang w:val="en-US"/>
              </w:rPr>
              <w:t>.</w:t>
            </w:r>
            <w:r w:rsidRPr="0073420A">
              <w:rPr>
                <w:rFonts w:ascii="Times New Roman" w:hAnsi="Times New Roman" w:cs="Times New Roman"/>
                <w:sz w:val="24"/>
                <w:szCs w:val="24"/>
              </w:rPr>
              <w:t>3%</w:t>
            </w:r>
          </w:p>
        </w:tc>
        <w:tc>
          <w:tcPr>
            <w:tcW w:w="0" w:type="auto"/>
          </w:tcPr>
          <w:p w:rsidR="00C94AE5" w:rsidRPr="0073420A" w:rsidRDefault="00C94AE5" w:rsidP="00BD4270">
            <w:pPr>
              <w:jc w:val="center"/>
              <w:rPr>
                <w:rFonts w:ascii="Times New Roman" w:hAnsi="Times New Roman" w:cs="Times New Roman"/>
                <w:sz w:val="24"/>
                <w:szCs w:val="24"/>
              </w:rPr>
            </w:pPr>
            <w:r w:rsidRPr="0073420A">
              <w:rPr>
                <w:rFonts w:ascii="Times New Roman" w:hAnsi="Times New Roman" w:cs="Times New Roman"/>
                <w:sz w:val="24"/>
                <w:szCs w:val="24"/>
              </w:rPr>
              <w:t>2</w:t>
            </w:r>
            <w:r w:rsidRPr="0073420A">
              <w:rPr>
                <w:rFonts w:ascii="Times New Roman" w:hAnsi="Times New Roman" w:cs="Times New Roman"/>
                <w:sz w:val="24"/>
                <w:szCs w:val="24"/>
                <w:lang w:val="en-US"/>
              </w:rPr>
              <w:t>.</w:t>
            </w:r>
            <w:r w:rsidRPr="0073420A">
              <w:rPr>
                <w:rFonts w:ascii="Times New Roman" w:hAnsi="Times New Roman" w:cs="Times New Roman"/>
                <w:sz w:val="24"/>
                <w:szCs w:val="24"/>
              </w:rPr>
              <w:t>3%</w:t>
            </w:r>
          </w:p>
        </w:tc>
      </w:tr>
    </w:tbl>
    <w:p w:rsidR="00C94AE5" w:rsidRPr="00D402D4" w:rsidRDefault="00C94AE5" w:rsidP="00C94AE5">
      <w:pPr>
        <w:spacing w:after="0" w:line="240" w:lineRule="auto"/>
        <w:rPr>
          <w:rFonts w:ascii="Times New Roman" w:hAnsi="Times New Roman" w:cs="Times New Roman"/>
          <w:sz w:val="16"/>
          <w:szCs w:val="16"/>
          <w:lang w:val="en-US"/>
        </w:rPr>
      </w:pPr>
    </w:p>
    <w:p w:rsidR="00C94AE5" w:rsidRPr="00230FB6" w:rsidRDefault="00C94AE5" w:rsidP="00C94AE5">
      <w:pPr>
        <w:spacing w:after="0" w:line="240" w:lineRule="auto"/>
        <w:rPr>
          <w:rFonts w:ascii="Times New Roman" w:hAnsi="Times New Roman" w:cs="Times New Roman"/>
          <w:sz w:val="24"/>
          <w:szCs w:val="24"/>
          <w:lang w:val="en-US"/>
        </w:rPr>
      </w:pPr>
    </w:p>
    <w:p w:rsidR="00C94AE5" w:rsidRPr="00230FB6" w:rsidRDefault="00C94AE5" w:rsidP="00C94AE5">
      <w:pPr>
        <w:spacing w:after="0" w:line="240" w:lineRule="auto"/>
        <w:rPr>
          <w:rFonts w:ascii="Times New Roman" w:hAnsi="Times New Roman" w:cs="Times New Roman"/>
          <w:sz w:val="24"/>
          <w:szCs w:val="24"/>
          <w:lang w:val="en-US"/>
        </w:rPr>
      </w:pPr>
    </w:p>
    <w:p w:rsidR="00C94AE5" w:rsidRPr="00230FB6" w:rsidRDefault="00C94AE5" w:rsidP="00C94AE5">
      <w:pPr>
        <w:spacing w:after="0" w:line="240" w:lineRule="auto"/>
        <w:rPr>
          <w:rFonts w:ascii="Times New Roman" w:hAnsi="Times New Roman" w:cs="Times New Roman"/>
          <w:sz w:val="24"/>
          <w:szCs w:val="24"/>
          <w:lang w:val="en-US"/>
        </w:rPr>
      </w:pPr>
    </w:p>
    <w:p w:rsidR="00C94AE5" w:rsidRPr="00230FB6" w:rsidRDefault="00C94AE5" w:rsidP="00C94AE5">
      <w:pPr>
        <w:spacing w:after="0" w:line="240" w:lineRule="auto"/>
        <w:rPr>
          <w:rFonts w:ascii="Times New Roman" w:hAnsi="Times New Roman" w:cs="Times New Roman"/>
          <w:sz w:val="24"/>
          <w:szCs w:val="24"/>
          <w:lang w:val="en-US"/>
        </w:rPr>
      </w:pPr>
    </w:p>
    <w:p w:rsidR="00C94AE5" w:rsidRPr="00230FB6" w:rsidRDefault="00C94AE5" w:rsidP="00C94AE5">
      <w:pPr>
        <w:spacing w:after="0" w:line="240" w:lineRule="auto"/>
        <w:rPr>
          <w:rFonts w:ascii="Times New Roman" w:hAnsi="Times New Roman" w:cs="Times New Roman"/>
          <w:sz w:val="24"/>
          <w:szCs w:val="24"/>
          <w:lang w:val="en-US"/>
        </w:rPr>
        <w:sectPr w:rsidR="00C94AE5" w:rsidRPr="00230FB6" w:rsidSect="00D81F33">
          <w:pgSz w:w="16838" w:h="11906" w:orient="landscape"/>
          <w:pgMar w:top="1417" w:right="1417" w:bottom="1417" w:left="1417" w:header="708" w:footer="708" w:gutter="0"/>
          <w:cols w:space="708"/>
          <w:docGrid w:linePitch="360"/>
        </w:sectPr>
      </w:pPr>
    </w:p>
    <w:p w:rsidR="00C94AE5" w:rsidRPr="00C94AE5" w:rsidRDefault="00C94AE5" w:rsidP="00C94AE5">
      <w:pPr>
        <w:spacing w:after="0" w:line="240" w:lineRule="auto"/>
        <w:rPr>
          <w:rFonts w:ascii="Times New Roman" w:hAnsi="Times New Roman" w:cs="Times New Roman"/>
          <w:b/>
          <w:sz w:val="24"/>
          <w:szCs w:val="24"/>
          <w:lang w:val="en-US"/>
        </w:rPr>
      </w:pPr>
      <w:r w:rsidRPr="00C94AE5">
        <w:rPr>
          <w:rFonts w:ascii="Times New Roman" w:hAnsi="Times New Roman" w:cs="Times New Roman"/>
          <w:b/>
          <w:sz w:val="24"/>
          <w:szCs w:val="24"/>
          <w:lang w:val="en-US"/>
        </w:rPr>
        <w:lastRenderedPageBreak/>
        <w:t xml:space="preserve">Figure S1. </w:t>
      </w:r>
    </w:p>
    <w:p w:rsidR="00C94AE5" w:rsidRPr="00C94AE5" w:rsidRDefault="00C94AE5" w:rsidP="00C94AE5">
      <w:pPr>
        <w:spacing w:after="0" w:line="240" w:lineRule="auto"/>
        <w:rPr>
          <w:rFonts w:ascii="Times New Roman" w:hAnsi="Times New Roman" w:cs="Times New Roman"/>
          <w:b/>
          <w:sz w:val="24"/>
          <w:szCs w:val="24"/>
          <w:lang w:val="en-US"/>
        </w:rPr>
      </w:pPr>
    </w:p>
    <w:p w:rsidR="00C94AE5" w:rsidRPr="00C94AE5" w:rsidRDefault="00C94AE5" w:rsidP="00C94AE5">
      <w:pPr>
        <w:spacing w:after="0" w:line="240" w:lineRule="auto"/>
        <w:rPr>
          <w:rFonts w:ascii="Times New Roman" w:hAnsi="Times New Roman" w:cs="Times New Roman"/>
          <w:b/>
          <w:sz w:val="24"/>
          <w:szCs w:val="24"/>
          <w:lang w:val="en-US"/>
        </w:rPr>
      </w:pPr>
      <w:r w:rsidRPr="00C94AE5">
        <w:rPr>
          <w:rFonts w:ascii="Times New Roman" w:hAnsi="Times New Roman" w:cs="Times New Roman"/>
          <w:bCs/>
          <w:sz w:val="24"/>
          <w:szCs w:val="24"/>
        </w:rPr>
        <w:t>Phenotypic correlations between mother and child explained by genetic vs direct environmental transmission</w:t>
      </w:r>
    </w:p>
    <w:p w:rsidR="00C94AE5" w:rsidRPr="00230FB6" w:rsidRDefault="00C94AE5" w:rsidP="00C94AE5">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val="nb-NO" w:eastAsia="nb-NO"/>
        </w:rPr>
        <w:drawing>
          <wp:inline distT="0" distB="0" distL="0" distR="0" wp14:anchorId="434138AC" wp14:editId="3827F57A">
            <wp:extent cx="5867400" cy="388897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89607" cy="3903689"/>
                    </a:xfrm>
                    <a:prstGeom prst="rect">
                      <a:avLst/>
                    </a:prstGeom>
                    <a:noFill/>
                    <a:ln>
                      <a:noFill/>
                    </a:ln>
                  </pic:spPr>
                </pic:pic>
              </a:graphicData>
            </a:graphic>
          </wp:inline>
        </w:drawing>
      </w:r>
    </w:p>
    <w:p w:rsidR="00C94AE5" w:rsidRPr="00230FB6" w:rsidRDefault="00C94AE5" w:rsidP="00C94AE5">
      <w:pPr>
        <w:rPr>
          <w:rFonts w:ascii="Times New Roman" w:hAnsi="Times New Roman" w:cs="Times New Roman"/>
          <w:sz w:val="24"/>
          <w:szCs w:val="24"/>
        </w:rPr>
      </w:pPr>
    </w:p>
    <w:p w:rsidR="00C94AE5" w:rsidRPr="00230FB6" w:rsidRDefault="00C94AE5" w:rsidP="00C94AE5">
      <w:pPr>
        <w:rPr>
          <w:rFonts w:ascii="Times New Roman" w:hAnsi="Times New Roman" w:cs="Times New Roman"/>
          <w:sz w:val="24"/>
          <w:szCs w:val="24"/>
        </w:rPr>
      </w:pPr>
    </w:p>
    <w:p w:rsidR="00B95C4A" w:rsidRDefault="00C94AE5"/>
    <w:sectPr w:rsidR="00B95C4A" w:rsidSect="00D81F33">
      <w:footerReference w:type="default" r:id="rId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717" w:rsidRDefault="00C94AE5">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549315"/>
      <w:docPartObj>
        <w:docPartGallery w:val="Page Numbers (Bottom of Page)"/>
        <w:docPartUnique/>
      </w:docPartObj>
    </w:sdtPr>
    <w:sdtEndPr/>
    <w:sdtContent>
      <w:p w:rsidR="007C51F8" w:rsidRDefault="00C94AE5">
        <w:pPr>
          <w:pStyle w:val="Bunntekst"/>
          <w:jc w:val="right"/>
        </w:pPr>
        <w:r>
          <w:fldChar w:fldCharType="begin"/>
        </w:r>
        <w:r>
          <w:instrText>PAGE   \* MERGEFORMAT</w:instrText>
        </w:r>
        <w:r>
          <w:fldChar w:fldCharType="separate"/>
        </w:r>
        <w:r w:rsidRPr="00C94AE5">
          <w:rPr>
            <w:noProof/>
            <w:lang w:val="nb-NO"/>
          </w:rPr>
          <w:t>3</w:t>
        </w:r>
        <w:r>
          <w:fldChar w:fldCharType="end"/>
        </w:r>
      </w:p>
    </w:sdtContent>
  </w:sdt>
  <w:p w:rsidR="007C51F8" w:rsidRDefault="00C94AE5">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717" w:rsidRDefault="00C94AE5">
    <w:pPr>
      <w:pStyle w:val="Bunn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485608"/>
      <w:docPartObj>
        <w:docPartGallery w:val="Page Numbers (Bottom of Page)"/>
        <w:docPartUnique/>
      </w:docPartObj>
    </w:sdtPr>
    <w:sdtEndPr/>
    <w:sdtContent>
      <w:p w:rsidR="00D81F33" w:rsidRDefault="00C94AE5">
        <w:pPr>
          <w:pStyle w:val="Bunntekst"/>
          <w:jc w:val="right"/>
        </w:pPr>
        <w:r>
          <w:fldChar w:fldCharType="begin"/>
        </w:r>
        <w:r>
          <w:instrText>PAGE   \* MERGEFORMAT</w:instrText>
        </w:r>
        <w:r>
          <w:fldChar w:fldCharType="separate"/>
        </w:r>
        <w:r w:rsidRPr="00C94AE5">
          <w:rPr>
            <w:noProof/>
            <w:lang w:val="nb-NO"/>
          </w:rPr>
          <w:t>5</w:t>
        </w:r>
        <w:r>
          <w:fldChar w:fldCharType="end"/>
        </w:r>
      </w:p>
    </w:sdtContent>
  </w:sdt>
  <w:p w:rsidR="00D81F33" w:rsidRDefault="00C94AE5">
    <w:pPr>
      <w:pStyle w:val="Bunntekst"/>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717" w:rsidRDefault="00C94AE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717" w:rsidRDefault="00C94AE5">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717" w:rsidRDefault="00C94AE5">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AE5"/>
    <w:rsid w:val="0080495D"/>
    <w:rsid w:val="00C94AE5"/>
    <w:rsid w:val="00FE658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8127E"/>
  <w15:chartTrackingRefBased/>
  <w15:docId w15:val="{A2C6D042-9E62-44F0-8785-DB34FC2E1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AE5"/>
    <w:rPr>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unhideWhenUsed/>
    <w:rsid w:val="00C94AE5"/>
    <w:pPr>
      <w:tabs>
        <w:tab w:val="center" w:pos="4703"/>
        <w:tab w:val="right" w:pos="9406"/>
      </w:tabs>
      <w:spacing w:after="0" w:line="240" w:lineRule="auto"/>
    </w:pPr>
  </w:style>
  <w:style w:type="character" w:customStyle="1" w:styleId="BunntekstTegn">
    <w:name w:val="Bunntekst Tegn"/>
    <w:basedOn w:val="Standardskriftforavsnitt"/>
    <w:link w:val="Bunntekst"/>
    <w:uiPriority w:val="99"/>
    <w:rsid w:val="00C94AE5"/>
    <w:rPr>
      <w:lang w:val="en-GB"/>
    </w:rPr>
  </w:style>
  <w:style w:type="table" w:styleId="Tabellrutenett">
    <w:name w:val="Table Grid"/>
    <w:basedOn w:val="Vanligtabell"/>
    <w:uiPriority w:val="39"/>
    <w:rsid w:val="00C94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Tegn"/>
    <w:rsid w:val="00C94AE5"/>
    <w:pPr>
      <w:spacing w:line="240" w:lineRule="auto"/>
    </w:pPr>
    <w:rPr>
      <w:rFonts w:ascii="Calibri" w:hAnsi="Calibri" w:cs="Calibri"/>
      <w:noProof/>
      <w:lang w:val="en-US"/>
    </w:rPr>
  </w:style>
  <w:style w:type="character" w:customStyle="1" w:styleId="EndNoteBibliographyTegn">
    <w:name w:val="EndNote Bibliography Tegn"/>
    <w:basedOn w:val="Standardskriftforavsnitt"/>
    <w:link w:val="EndNoteBibliography"/>
    <w:rsid w:val="00C94AE5"/>
    <w:rPr>
      <w:rFonts w:ascii="Calibri" w:hAnsi="Calibri" w:cs="Calibri"/>
      <w:noProof/>
      <w:lang w:val="en-US"/>
    </w:rPr>
  </w:style>
  <w:style w:type="paragraph" w:styleId="Topptekst">
    <w:name w:val="header"/>
    <w:basedOn w:val="Normal"/>
    <w:link w:val="TopptekstTegn"/>
    <w:uiPriority w:val="99"/>
    <w:unhideWhenUsed/>
    <w:rsid w:val="00C94AE5"/>
    <w:pPr>
      <w:tabs>
        <w:tab w:val="center" w:pos="4703"/>
        <w:tab w:val="right" w:pos="9406"/>
      </w:tabs>
      <w:spacing w:after="0" w:line="240" w:lineRule="auto"/>
    </w:pPr>
  </w:style>
  <w:style w:type="character" w:customStyle="1" w:styleId="TopptekstTegn">
    <w:name w:val="Topptekst Tegn"/>
    <w:basedOn w:val="Standardskriftforavsnitt"/>
    <w:link w:val="Topptekst"/>
    <w:uiPriority w:val="99"/>
    <w:rsid w:val="00C94AE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625</Words>
  <Characters>3313</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FHI</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Gjerde, Line Cecilie</dc:creator>
  <cp:keywords/>
  <dc:description/>
  <cp:lastModifiedBy>Gjerde, Line Cecilie</cp:lastModifiedBy>
  <cp:revision>1</cp:revision>
  <dcterms:created xsi:type="dcterms:W3CDTF">2019-09-24T12:17:00Z</dcterms:created>
  <dcterms:modified xsi:type="dcterms:W3CDTF">2019-09-24T12:19:00Z</dcterms:modified>
</cp:coreProperties>
</file>