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1262" w14:textId="77777777" w:rsidR="005723C7" w:rsidRDefault="00300824" w:rsidP="005723C7">
      <w:pPr>
        <w:spacing w:after="160" w:line="259" w:lineRule="auto"/>
        <w:rPr>
          <w:rFonts w:ascii="Times New Roman" w:hAnsi="Times New Roman"/>
        </w:rPr>
      </w:pPr>
      <w:r>
        <w:rPr>
          <w:rFonts w:ascii="Times New Roman" w:hAnsi="Times New Roman"/>
        </w:rPr>
        <w:t>Supplemental Table 1</w:t>
      </w:r>
      <w:r w:rsidR="005723C7">
        <w:rPr>
          <w:rFonts w:ascii="Times New Roman" w:hAnsi="Times New Roman"/>
        </w:rPr>
        <w:t xml:space="preserve">.  Model Parameters for Unconditional Models Estimating Change in Burdensomeness across Assessment Points </w:t>
      </w:r>
    </w:p>
    <w:tbl>
      <w:tblPr>
        <w:tblStyle w:val="TableGrid"/>
        <w:tblW w:w="14291" w:type="dxa"/>
        <w:tblInd w:w="-1113" w:type="dxa"/>
        <w:tblLayout w:type="fixed"/>
        <w:tblLook w:val="04A0" w:firstRow="1" w:lastRow="0" w:firstColumn="1" w:lastColumn="0" w:noHBand="0" w:noVBand="1"/>
      </w:tblPr>
      <w:tblGrid>
        <w:gridCol w:w="2539"/>
        <w:gridCol w:w="859"/>
        <w:gridCol w:w="847"/>
        <w:gridCol w:w="854"/>
        <w:gridCol w:w="850"/>
        <w:gridCol w:w="851"/>
        <w:gridCol w:w="992"/>
        <w:gridCol w:w="992"/>
        <w:gridCol w:w="55"/>
        <w:gridCol w:w="796"/>
        <w:gridCol w:w="992"/>
        <w:gridCol w:w="1134"/>
        <w:gridCol w:w="11"/>
        <w:gridCol w:w="1265"/>
        <w:gridCol w:w="10"/>
        <w:gridCol w:w="1244"/>
      </w:tblGrid>
      <w:tr w:rsidR="002377F9" w:rsidRPr="004F7024" w14:paraId="1C66CC85" w14:textId="77777777" w:rsidTr="004F02F8">
        <w:tc>
          <w:tcPr>
            <w:tcW w:w="2539" w:type="dxa"/>
            <w:tcBorders>
              <w:left w:val="nil"/>
              <w:bottom w:val="single" w:sz="4" w:space="0" w:color="auto"/>
              <w:right w:val="nil"/>
            </w:tcBorders>
          </w:tcPr>
          <w:p w14:paraId="2CA037DB"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Model Parameters</w:t>
            </w:r>
          </w:p>
        </w:tc>
        <w:tc>
          <w:tcPr>
            <w:tcW w:w="2560" w:type="dxa"/>
            <w:gridSpan w:val="3"/>
            <w:tcBorders>
              <w:left w:val="nil"/>
              <w:bottom w:val="single" w:sz="4" w:space="0" w:color="auto"/>
              <w:right w:val="nil"/>
            </w:tcBorders>
          </w:tcPr>
          <w:p w14:paraId="198BA8F3"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Fixed Linear Time, Random Intercept</w:t>
            </w:r>
          </w:p>
        </w:tc>
        <w:tc>
          <w:tcPr>
            <w:tcW w:w="2693" w:type="dxa"/>
            <w:gridSpan w:val="3"/>
            <w:tcBorders>
              <w:left w:val="nil"/>
              <w:bottom w:val="single" w:sz="4" w:space="0" w:color="auto"/>
              <w:right w:val="nil"/>
            </w:tcBorders>
          </w:tcPr>
          <w:p w14:paraId="1DDD2455"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Random Linear Time</w:t>
            </w:r>
            <w:r w:rsidR="00306A74">
              <w:rPr>
                <w:rFonts w:ascii="Times New Roman" w:hAnsi="Times New Roman"/>
              </w:rPr>
              <w:t>**</w:t>
            </w:r>
          </w:p>
        </w:tc>
        <w:tc>
          <w:tcPr>
            <w:tcW w:w="2835" w:type="dxa"/>
            <w:gridSpan w:val="4"/>
            <w:tcBorders>
              <w:left w:val="nil"/>
              <w:bottom w:val="single" w:sz="4" w:space="0" w:color="auto"/>
              <w:right w:val="nil"/>
            </w:tcBorders>
          </w:tcPr>
          <w:p w14:paraId="47C7913E"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Fixed Quadratic, Random Linear Time</w:t>
            </w:r>
          </w:p>
        </w:tc>
        <w:tc>
          <w:tcPr>
            <w:tcW w:w="3664" w:type="dxa"/>
            <w:gridSpan w:val="5"/>
            <w:tcBorders>
              <w:left w:val="nil"/>
              <w:bottom w:val="single" w:sz="4" w:space="0" w:color="auto"/>
              <w:right w:val="nil"/>
            </w:tcBorders>
          </w:tcPr>
          <w:p w14:paraId="4E1BD27C"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Random Quadratic Time</w:t>
            </w:r>
          </w:p>
        </w:tc>
      </w:tr>
      <w:tr w:rsidR="002377F9" w:rsidRPr="004F7024" w14:paraId="6321FE5E" w14:textId="77777777" w:rsidTr="004F02F8">
        <w:tc>
          <w:tcPr>
            <w:tcW w:w="2539" w:type="dxa"/>
            <w:tcBorders>
              <w:left w:val="nil"/>
              <w:bottom w:val="single" w:sz="4" w:space="0" w:color="auto"/>
              <w:right w:val="nil"/>
            </w:tcBorders>
          </w:tcPr>
          <w:p w14:paraId="2EC0CC41" w14:textId="77777777" w:rsidR="002377F9" w:rsidRPr="004F7024" w:rsidRDefault="002377F9" w:rsidP="00452092">
            <w:pPr>
              <w:spacing w:after="160" w:line="259" w:lineRule="auto"/>
              <w:rPr>
                <w:rFonts w:ascii="Times New Roman" w:hAnsi="Times New Roman"/>
              </w:rPr>
            </w:pPr>
          </w:p>
        </w:tc>
        <w:tc>
          <w:tcPr>
            <w:tcW w:w="859" w:type="dxa"/>
            <w:tcBorders>
              <w:left w:val="nil"/>
              <w:bottom w:val="single" w:sz="4" w:space="0" w:color="auto"/>
              <w:right w:val="nil"/>
            </w:tcBorders>
          </w:tcPr>
          <w:p w14:paraId="3568AD76"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B</w:t>
            </w:r>
          </w:p>
        </w:tc>
        <w:tc>
          <w:tcPr>
            <w:tcW w:w="847" w:type="dxa"/>
            <w:tcBorders>
              <w:left w:val="nil"/>
              <w:bottom w:val="single" w:sz="4" w:space="0" w:color="auto"/>
              <w:right w:val="nil"/>
            </w:tcBorders>
          </w:tcPr>
          <w:p w14:paraId="0BD34529"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SE</w:t>
            </w:r>
          </w:p>
        </w:tc>
        <w:tc>
          <w:tcPr>
            <w:tcW w:w="854" w:type="dxa"/>
            <w:tcBorders>
              <w:left w:val="nil"/>
              <w:bottom w:val="single" w:sz="4" w:space="0" w:color="auto"/>
              <w:right w:val="nil"/>
            </w:tcBorders>
          </w:tcPr>
          <w:p w14:paraId="4310FFB3"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 xml:space="preserve">p </w:t>
            </w:r>
          </w:p>
        </w:tc>
        <w:tc>
          <w:tcPr>
            <w:tcW w:w="850" w:type="dxa"/>
            <w:tcBorders>
              <w:left w:val="nil"/>
              <w:bottom w:val="single" w:sz="4" w:space="0" w:color="auto"/>
              <w:right w:val="nil"/>
            </w:tcBorders>
          </w:tcPr>
          <w:p w14:paraId="7E2E4CA4"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B</w:t>
            </w:r>
          </w:p>
        </w:tc>
        <w:tc>
          <w:tcPr>
            <w:tcW w:w="851" w:type="dxa"/>
            <w:tcBorders>
              <w:left w:val="nil"/>
              <w:bottom w:val="single" w:sz="4" w:space="0" w:color="auto"/>
              <w:right w:val="nil"/>
            </w:tcBorders>
          </w:tcPr>
          <w:p w14:paraId="513F2EE1"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SE</w:t>
            </w:r>
          </w:p>
        </w:tc>
        <w:tc>
          <w:tcPr>
            <w:tcW w:w="992" w:type="dxa"/>
            <w:tcBorders>
              <w:left w:val="nil"/>
              <w:bottom w:val="single" w:sz="4" w:space="0" w:color="auto"/>
              <w:right w:val="nil"/>
            </w:tcBorders>
          </w:tcPr>
          <w:p w14:paraId="7FF65EF4"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p</w:t>
            </w:r>
          </w:p>
        </w:tc>
        <w:tc>
          <w:tcPr>
            <w:tcW w:w="992" w:type="dxa"/>
            <w:tcBorders>
              <w:left w:val="nil"/>
              <w:bottom w:val="single" w:sz="4" w:space="0" w:color="auto"/>
              <w:right w:val="nil"/>
            </w:tcBorders>
          </w:tcPr>
          <w:p w14:paraId="29A5A217"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B</w:t>
            </w:r>
          </w:p>
        </w:tc>
        <w:tc>
          <w:tcPr>
            <w:tcW w:w="851" w:type="dxa"/>
            <w:gridSpan w:val="2"/>
            <w:tcBorders>
              <w:left w:val="nil"/>
              <w:bottom w:val="single" w:sz="4" w:space="0" w:color="auto"/>
              <w:right w:val="nil"/>
            </w:tcBorders>
          </w:tcPr>
          <w:p w14:paraId="5248121D"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SE</w:t>
            </w:r>
          </w:p>
        </w:tc>
        <w:tc>
          <w:tcPr>
            <w:tcW w:w="992" w:type="dxa"/>
            <w:tcBorders>
              <w:left w:val="nil"/>
              <w:bottom w:val="single" w:sz="4" w:space="0" w:color="auto"/>
              <w:right w:val="nil"/>
            </w:tcBorders>
          </w:tcPr>
          <w:p w14:paraId="31EBC07F"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p</w:t>
            </w:r>
          </w:p>
        </w:tc>
        <w:tc>
          <w:tcPr>
            <w:tcW w:w="1134" w:type="dxa"/>
            <w:tcBorders>
              <w:left w:val="nil"/>
              <w:bottom w:val="single" w:sz="4" w:space="0" w:color="auto"/>
              <w:right w:val="nil"/>
            </w:tcBorders>
          </w:tcPr>
          <w:p w14:paraId="3C44996F"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B</w:t>
            </w:r>
          </w:p>
        </w:tc>
        <w:tc>
          <w:tcPr>
            <w:tcW w:w="1276" w:type="dxa"/>
            <w:gridSpan w:val="2"/>
            <w:tcBorders>
              <w:left w:val="nil"/>
              <w:bottom w:val="single" w:sz="4" w:space="0" w:color="auto"/>
              <w:right w:val="nil"/>
            </w:tcBorders>
          </w:tcPr>
          <w:p w14:paraId="2EBF143D"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SE</w:t>
            </w:r>
          </w:p>
        </w:tc>
        <w:tc>
          <w:tcPr>
            <w:tcW w:w="1254" w:type="dxa"/>
            <w:gridSpan w:val="2"/>
            <w:tcBorders>
              <w:left w:val="nil"/>
              <w:bottom w:val="single" w:sz="4" w:space="0" w:color="auto"/>
              <w:right w:val="nil"/>
            </w:tcBorders>
          </w:tcPr>
          <w:p w14:paraId="737824A0" w14:textId="77777777" w:rsidR="002377F9" w:rsidRPr="004F7024" w:rsidRDefault="002377F9" w:rsidP="00452092">
            <w:pPr>
              <w:spacing w:after="160" w:line="259" w:lineRule="auto"/>
              <w:rPr>
                <w:rFonts w:ascii="Times New Roman" w:hAnsi="Times New Roman"/>
                <w:i/>
              </w:rPr>
            </w:pPr>
            <w:r w:rsidRPr="004F7024">
              <w:rPr>
                <w:rFonts w:ascii="Times New Roman" w:hAnsi="Times New Roman"/>
                <w:i/>
              </w:rPr>
              <w:t>p</w:t>
            </w:r>
          </w:p>
        </w:tc>
      </w:tr>
      <w:tr w:rsidR="005723C7" w:rsidRPr="004F7024" w14:paraId="644175DB" w14:textId="77777777" w:rsidTr="004F02F8">
        <w:tc>
          <w:tcPr>
            <w:tcW w:w="14291" w:type="dxa"/>
            <w:gridSpan w:val="16"/>
            <w:tcBorders>
              <w:left w:val="nil"/>
              <w:bottom w:val="nil"/>
              <w:right w:val="nil"/>
            </w:tcBorders>
          </w:tcPr>
          <w:p w14:paraId="2A2839E3" w14:textId="77777777" w:rsidR="005723C7" w:rsidRPr="004F7024" w:rsidRDefault="005723C7" w:rsidP="00452092">
            <w:pPr>
              <w:spacing w:after="160" w:line="259" w:lineRule="auto"/>
              <w:rPr>
                <w:rFonts w:ascii="Times New Roman" w:hAnsi="Times New Roman"/>
                <w:u w:val="single"/>
              </w:rPr>
            </w:pPr>
            <w:r w:rsidRPr="004F7024">
              <w:rPr>
                <w:rFonts w:ascii="Times New Roman" w:hAnsi="Times New Roman"/>
                <w:u w:val="single"/>
              </w:rPr>
              <w:t>Model for the Means</w:t>
            </w:r>
          </w:p>
        </w:tc>
      </w:tr>
      <w:tr w:rsidR="002377F9" w:rsidRPr="004F7024" w14:paraId="032D2773" w14:textId="77777777" w:rsidTr="004F02F8">
        <w:tc>
          <w:tcPr>
            <w:tcW w:w="2539" w:type="dxa"/>
            <w:tcBorders>
              <w:top w:val="nil"/>
              <w:left w:val="nil"/>
              <w:bottom w:val="nil"/>
              <w:right w:val="nil"/>
            </w:tcBorders>
          </w:tcPr>
          <w:p w14:paraId="3E533BD5"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00     </w:t>
            </w:r>
            <w:r w:rsidRPr="004F7024">
              <w:rPr>
                <w:rFonts w:ascii="Times New Roman" w:hAnsi="Times New Roman"/>
              </w:rPr>
              <w:t>Intercept</w:t>
            </w:r>
          </w:p>
        </w:tc>
        <w:tc>
          <w:tcPr>
            <w:tcW w:w="859" w:type="dxa"/>
            <w:tcBorders>
              <w:top w:val="nil"/>
              <w:left w:val="nil"/>
              <w:bottom w:val="nil"/>
              <w:right w:val="nil"/>
            </w:tcBorders>
          </w:tcPr>
          <w:p w14:paraId="1A2B3C17" w14:textId="77777777" w:rsidR="002377F9" w:rsidRPr="00547214" w:rsidRDefault="002377F9" w:rsidP="00452092">
            <w:pPr>
              <w:spacing w:after="160" w:line="259" w:lineRule="auto"/>
              <w:rPr>
                <w:rFonts w:ascii="Times New Roman" w:hAnsi="Times New Roman"/>
                <w:b/>
              </w:rPr>
            </w:pPr>
            <w:r w:rsidRPr="00547214">
              <w:rPr>
                <w:rFonts w:ascii="Times New Roman" w:hAnsi="Times New Roman"/>
                <w:b/>
              </w:rPr>
              <w:t>13.80</w:t>
            </w:r>
          </w:p>
        </w:tc>
        <w:tc>
          <w:tcPr>
            <w:tcW w:w="847" w:type="dxa"/>
            <w:tcBorders>
              <w:top w:val="nil"/>
              <w:left w:val="nil"/>
              <w:bottom w:val="nil"/>
              <w:right w:val="nil"/>
            </w:tcBorders>
          </w:tcPr>
          <w:p w14:paraId="07ACEC71"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.98</w:t>
            </w:r>
          </w:p>
        </w:tc>
        <w:tc>
          <w:tcPr>
            <w:tcW w:w="854" w:type="dxa"/>
            <w:tcBorders>
              <w:top w:val="nil"/>
              <w:left w:val="nil"/>
              <w:bottom w:val="nil"/>
              <w:right w:val="nil"/>
            </w:tcBorders>
          </w:tcPr>
          <w:p w14:paraId="0FF7535E"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&lt;.001</w:t>
            </w:r>
          </w:p>
        </w:tc>
        <w:tc>
          <w:tcPr>
            <w:tcW w:w="850" w:type="dxa"/>
            <w:tcBorders>
              <w:top w:val="nil"/>
              <w:left w:val="nil"/>
              <w:bottom w:val="nil"/>
              <w:right w:val="nil"/>
            </w:tcBorders>
          </w:tcPr>
          <w:p w14:paraId="1E45E5FD" w14:textId="77777777" w:rsidR="002377F9" w:rsidRPr="00547214" w:rsidRDefault="00C3187F" w:rsidP="00452092">
            <w:pPr>
              <w:spacing w:after="160" w:line="259" w:lineRule="auto"/>
              <w:rPr>
                <w:rFonts w:ascii="Times New Roman" w:hAnsi="Times New Roman"/>
                <w:b/>
              </w:rPr>
            </w:pPr>
            <w:r w:rsidRPr="00547214">
              <w:rPr>
                <w:rFonts w:ascii="Times New Roman" w:hAnsi="Times New Roman"/>
                <w:b/>
              </w:rPr>
              <w:t>14.03</w:t>
            </w:r>
          </w:p>
        </w:tc>
        <w:tc>
          <w:tcPr>
            <w:tcW w:w="851" w:type="dxa"/>
            <w:tcBorders>
              <w:top w:val="nil"/>
              <w:left w:val="nil"/>
              <w:bottom w:val="nil"/>
              <w:right w:val="nil"/>
            </w:tcBorders>
          </w:tcPr>
          <w:p w14:paraId="7A94CE28" w14:textId="77777777" w:rsidR="002377F9" w:rsidRPr="004F7024" w:rsidRDefault="00C3187F" w:rsidP="00452092">
            <w:pPr>
              <w:spacing w:after="160" w:line="259" w:lineRule="auto"/>
              <w:rPr>
                <w:rFonts w:ascii="Times New Roman" w:hAnsi="Times New Roman"/>
              </w:rPr>
            </w:pPr>
            <w:r>
              <w:rPr>
                <w:rFonts w:ascii="Times New Roman" w:hAnsi="Times New Roman"/>
              </w:rPr>
              <w:t>.97</w:t>
            </w:r>
          </w:p>
        </w:tc>
        <w:tc>
          <w:tcPr>
            <w:tcW w:w="992" w:type="dxa"/>
            <w:tcBorders>
              <w:top w:val="nil"/>
              <w:left w:val="nil"/>
              <w:bottom w:val="nil"/>
              <w:right w:val="nil"/>
            </w:tcBorders>
          </w:tcPr>
          <w:p w14:paraId="39B5DE06" w14:textId="77777777" w:rsidR="002377F9" w:rsidRPr="004F7024" w:rsidRDefault="00C3187F" w:rsidP="00452092">
            <w:pPr>
              <w:spacing w:after="160" w:line="259" w:lineRule="auto"/>
              <w:rPr>
                <w:rFonts w:ascii="Times New Roman" w:hAnsi="Times New Roman"/>
              </w:rPr>
            </w:pPr>
            <w:r>
              <w:rPr>
                <w:rFonts w:ascii="Times New Roman" w:hAnsi="Times New Roman"/>
              </w:rPr>
              <w:t>&lt;.001</w:t>
            </w:r>
          </w:p>
        </w:tc>
        <w:tc>
          <w:tcPr>
            <w:tcW w:w="1047" w:type="dxa"/>
            <w:gridSpan w:val="2"/>
            <w:tcBorders>
              <w:top w:val="nil"/>
              <w:left w:val="nil"/>
              <w:bottom w:val="nil"/>
              <w:right w:val="nil"/>
            </w:tcBorders>
          </w:tcPr>
          <w:p w14:paraId="11137203" w14:textId="77777777" w:rsidR="002377F9" w:rsidRPr="00547214" w:rsidRDefault="00547214" w:rsidP="00452092">
            <w:pPr>
              <w:spacing w:after="160" w:line="259" w:lineRule="auto"/>
              <w:rPr>
                <w:rFonts w:ascii="Times New Roman" w:hAnsi="Times New Roman"/>
                <w:b/>
              </w:rPr>
            </w:pPr>
            <w:r w:rsidRPr="00547214">
              <w:rPr>
                <w:rFonts w:ascii="Times New Roman" w:hAnsi="Times New Roman"/>
                <w:b/>
              </w:rPr>
              <w:t>14.09</w:t>
            </w:r>
          </w:p>
        </w:tc>
        <w:tc>
          <w:tcPr>
            <w:tcW w:w="796" w:type="dxa"/>
            <w:tcBorders>
              <w:top w:val="nil"/>
              <w:left w:val="nil"/>
              <w:bottom w:val="nil"/>
              <w:right w:val="nil"/>
            </w:tcBorders>
          </w:tcPr>
          <w:p w14:paraId="32098ACC" w14:textId="77777777" w:rsidR="002377F9" w:rsidRPr="004F7024" w:rsidRDefault="00547214" w:rsidP="00452092">
            <w:pPr>
              <w:spacing w:after="160" w:line="259" w:lineRule="auto"/>
              <w:rPr>
                <w:rFonts w:ascii="Times New Roman" w:hAnsi="Times New Roman"/>
              </w:rPr>
            </w:pPr>
            <w:r>
              <w:rPr>
                <w:rFonts w:ascii="Times New Roman" w:hAnsi="Times New Roman"/>
              </w:rPr>
              <w:t>.99</w:t>
            </w:r>
          </w:p>
        </w:tc>
        <w:tc>
          <w:tcPr>
            <w:tcW w:w="992" w:type="dxa"/>
            <w:tcBorders>
              <w:top w:val="nil"/>
              <w:left w:val="nil"/>
              <w:bottom w:val="nil"/>
              <w:right w:val="nil"/>
            </w:tcBorders>
          </w:tcPr>
          <w:p w14:paraId="331E864F" w14:textId="77777777" w:rsidR="002377F9" w:rsidRPr="004F7024" w:rsidRDefault="00547214" w:rsidP="00452092">
            <w:pPr>
              <w:spacing w:after="160" w:line="259" w:lineRule="auto"/>
              <w:rPr>
                <w:rFonts w:ascii="Times New Roman" w:hAnsi="Times New Roman"/>
              </w:rPr>
            </w:pPr>
            <w:r>
              <w:rPr>
                <w:rFonts w:ascii="Times New Roman" w:hAnsi="Times New Roman"/>
              </w:rPr>
              <w:t>&lt;.001</w:t>
            </w:r>
          </w:p>
        </w:tc>
        <w:tc>
          <w:tcPr>
            <w:tcW w:w="1145" w:type="dxa"/>
            <w:gridSpan w:val="2"/>
            <w:tcBorders>
              <w:top w:val="nil"/>
              <w:left w:val="nil"/>
              <w:bottom w:val="nil"/>
              <w:right w:val="nil"/>
            </w:tcBorders>
          </w:tcPr>
          <w:p w14:paraId="35134224" w14:textId="77777777" w:rsidR="002377F9" w:rsidRPr="00306A74" w:rsidRDefault="00306A74" w:rsidP="00452092">
            <w:pPr>
              <w:spacing w:after="160" w:line="259" w:lineRule="auto"/>
              <w:rPr>
                <w:rFonts w:ascii="Times New Roman" w:hAnsi="Times New Roman"/>
                <w:b/>
              </w:rPr>
            </w:pPr>
            <w:r w:rsidRPr="00306A74">
              <w:rPr>
                <w:rFonts w:ascii="Times New Roman" w:hAnsi="Times New Roman"/>
                <w:b/>
              </w:rPr>
              <w:t>14.17</w:t>
            </w:r>
          </w:p>
        </w:tc>
        <w:tc>
          <w:tcPr>
            <w:tcW w:w="1275" w:type="dxa"/>
            <w:gridSpan w:val="2"/>
            <w:tcBorders>
              <w:top w:val="nil"/>
              <w:left w:val="nil"/>
              <w:bottom w:val="nil"/>
              <w:right w:val="nil"/>
            </w:tcBorders>
          </w:tcPr>
          <w:p w14:paraId="3EDD36D2" w14:textId="77777777" w:rsidR="002377F9" w:rsidRPr="004F7024" w:rsidRDefault="00306A74" w:rsidP="00452092">
            <w:pPr>
              <w:spacing w:after="160" w:line="259" w:lineRule="auto"/>
              <w:rPr>
                <w:rFonts w:ascii="Times New Roman" w:hAnsi="Times New Roman"/>
              </w:rPr>
            </w:pPr>
            <w:r>
              <w:rPr>
                <w:rFonts w:ascii="Times New Roman" w:hAnsi="Times New Roman"/>
              </w:rPr>
              <w:t>.99</w:t>
            </w:r>
          </w:p>
        </w:tc>
        <w:tc>
          <w:tcPr>
            <w:tcW w:w="1244" w:type="dxa"/>
            <w:tcBorders>
              <w:top w:val="nil"/>
              <w:left w:val="nil"/>
              <w:bottom w:val="nil"/>
              <w:right w:val="nil"/>
            </w:tcBorders>
          </w:tcPr>
          <w:p w14:paraId="478CE4AA" w14:textId="77777777" w:rsidR="002377F9" w:rsidRPr="004F7024" w:rsidRDefault="00306A74" w:rsidP="00452092">
            <w:pPr>
              <w:spacing w:after="160" w:line="259" w:lineRule="auto"/>
              <w:rPr>
                <w:rFonts w:ascii="Times New Roman" w:hAnsi="Times New Roman"/>
              </w:rPr>
            </w:pPr>
            <w:r>
              <w:rPr>
                <w:rFonts w:ascii="Times New Roman" w:hAnsi="Times New Roman"/>
              </w:rPr>
              <w:t>&lt;.001</w:t>
            </w:r>
          </w:p>
        </w:tc>
      </w:tr>
      <w:tr w:rsidR="002377F9" w:rsidRPr="004F7024" w14:paraId="1C9A7570" w14:textId="77777777" w:rsidTr="004F02F8">
        <w:tc>
          <w:tcPr>
            <w:tcW w:w="2539" w:type="dxa"/>
            <w:tcBorders>
              <w:top w:val="nil"/>
              <w:left w:val="nil"/>
              <w:bottom w:val="nil"/>
              <w:right w:val="nil"/>
            </w:tcBorders>
          </w:tcPr>
          <w:p w14:paraId="764F2A82"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10     </w:t>
            </w:r>
            <w:r w:rsidRPr="004F7024">
              <w:rPr>
                <w:rFonts w:ascii="Times New Roman" w:hAnsi="Times New Roman"/>
              </w:rPr>
              <w:t>Linear time</w:t>
            </w:r>
          </w:p>
        </w:tc>
        <w:tc>
          <w:tcPr>
            <w:tcW w:w="859" w:type="dxa"/>
            <w:tcBorders>
              <w:top w:val="nil"/>
              <w:left w:val="nil"/>
              <w:bottom w:val="nil"/>
              <w:right w:val="nil"/>
            </w:tcBorders>
          </w:tcPr>
          <w:p w14:paraId="561EC539" w14:textId="77777777" w:rsidR="002377F9" w:rsidRPr="00547214" w:rsidRDefault="002377F9" w:rsidP="00452092">
            <w:pPr>
              <w:spacing w:after="160" w:line="259" w:lineRule="auto"/>
              <w:rPr>
                <w:rFonts w:ascii="Times New Roman" w:hAnsi="Times New Roman"/>
                <w:b/>
              </w:rPr>
            </w:pPr>
            <w:r w:rsidRPr="00547214">
              <w:rPr>
                <w:rFonts w:ascii="Times New Roman" w:hAnsi="Times New Roman"/>
                <w:b/>
              </w:rPr>
              <w:t>-0.23</w:t>
            </w:r>
          </w:p>
        </w:tc>
        <w:tc>
          <w:tcPr>
            <w:tcW w:w="847" w:type="dxa"/>
            <w:tcBorders>
              <w:top w:val="nil"/>
              <w:left w:val="nil"/>
              <w:bottom w:val="nil"/>
              <w:right w:val="nil"/>
            </w:tcBorders>
          </w:tcPr>
          <w:p w14:paraId="7581002F"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.05</w:t>
            </w:r>
          </w:p>
        </w:tc>
        <w:tc>
          <w:tcPr>
            <w:tcW w:w="854" w:type="dxa"/>
            <w:tcBorders>
              <w:top w:val="nil"/>
              <w:left w:val="nil"/>
              <w:bottom w:val="nil"/>
              <w:right w:val="nil"/>
            </w:tcBorders>
          </w:tcPr>
          <w:p w14:paraId="70F0FB2A"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&lt;.001</w:t>
            </w:r>
          </w:p>
        </w:tc>
        <w:tc>
          <w:tcPr>
            <w:tcW w:w="850" w:type="dxa"/>
            <w:tcBorders>
              <w:top w:val="nil"/>
              <w:left w:val="nil"/>
              <w:bottom w:val="nil"/>
              <w:right w:val="nil"/>
            </w:tcBorders>
          </w:tcPr>
          <w:p w14:paraId="67E07045" w14:textId="77777777" w:rsidR="002377F9" w:rsidRPr="00547214" w:rsidRDefault="00C3187F" w:rsidP="00452092">
            <w:pPr>
              <w:spacing w:after="160" w:line="259" w:lineRule="auto"/>
              <w:rPr>
                <w:rFonts w:ascii="Times New Roman" w:hAnsi="Times New Roman"/>
                <w:b/>
              </w:rPr>
            </w:pPr>
            <w:r w:rsidRPr="00547214">
              <w:rPr>
                <w:rFonts w:ascii="Times New Roman" w:hAnsi="Times New Roman"/>
                <w:b/>
              </w:rPr>
              <w:t>-0.32</w:t>
            </w:r>
          </w:p>
        </w:tc>
        <w:tc>
          <w:tcPr>
            <w:tcW w:w="851" w:type="dxa"/>
            <w:tcBorders>
              <w:top w:val="nil"/>
              <w:left w:val="nil"/>
              <w:bottom w:val="nil"/>
              <w:right w:val="nil"/>
            </w:tcBorders>
          </w:tcPr>
          <w:p w14:paraId="283FE434" w14:textId="77777777" w:rsidR="002377F9" w:rsidRPr="004F7024" w:rsidRDefault="00C3187F" w:rsidP="00452092">
            <w:pPr>
              <w:spacing w:after="160" w:line="259" w:lineRule="auto"/>
              <w:rPr>
                <w:rFonts w:ascii="Times New Roman" w:hAnsi="Times New Roman"/>
              </w:rPr>
            </w:pPr>
            <w:r>
              <w:rPr>
                <w:rFonts w:ascii="Times New Roman" w:hAnsi="Times New Roman"/>
              </w:rPr>
              <w:t>.10</w:t>
            </w:r>
          </w:p>
        </w:tc>
        <w:tc>
          <w:tcPr>
            <w:tcW w:w="992" w:type="dxa"/>
            <w:tcBorders>
              <w:top w:val="nil"/>
              <w:left w:val="nil"/>
              <w:bottom w:val="nil"/>
              <w:right w:val="nil"/>
            </w:tcBorders>
          </w:tcPr>
          <w:p w14:paraId="36227044" w14:textId="77777777" w:rsidR="002377F9" w:rsidRPr="004F7024" w:rsidRDefault="00C3187F" w:rsidP="00452092">
            <w:pPr>
              <w:spacing w:after="160" w:line="259" w:lineRule="auto"/>
              <w:rPr>
                <w:rFonts w:ascii="Times New Roman" w:hAnsi="Times New Roman"/>
              </w:rPr>
            </w:pPr>
            <w:r>
              <w:rPr>
                <w:rFonts w:ascii="Times New Roman" w:hAnsi="Times New Roman"/>
              </w:rPr>
              <w:t>.002</w:t>
            </w:r>
          </w:p>
        </w:tc>
        <w:tc>
          <w:tcPr>
            <w:tcW w:w="1047" w:type="dxa"/>
            <w:gridSpan w:val="2"/>
            <w:tcBorders>
              <w:top w:val="nil"/>
              <w:left w:val="nil"/>
              <w:bottom w:val="nil"/>
              <w:right w:val="nil"/>
            </w:tcBorders>
          </w:tcPr>
          <w:p w14:paraId="62399E38" w14:textId="77777777" w:rsidR="002377F9" w:rsidRPr="00547214" w:rsidRDefault="00547214" w:rsidP="00452092">
            <w:pPr>
              <w:spacing w:after="160" w:line="259" w:lineRule="auto"/>
              <w:rPr>
                <w:rFonts w:ascii="Times New Roman" w:hAnsi="Times New Roman"/>
                <w:b/>
              </w:rPr>
            </w:pPr>
            <w:r w:rsidRPr="00547214">
              <w:rPr>
                <w:rFonts w:ascii="Times New Roman" w:hAnsi="Times New Roman"/>
                <w:b/>
              </w:rPr>
              <w:t>-0.36</w:t>
            </w:r>
          </w:p>
        </w:tc>
        <w:tc>
          <w:tcPr>
            <w:tcW w:w="796" w:type="dxa"/>
            <w:tcBorders>
              <w:top w:val="nil"/>
              <w:left w:val="nil"/>
              <w:bottom w:val="nil"/>
              <w:right w:val="nil"/>
            </w:tcBorders>
          </w:tcPr>
          <w:p w14:paraId="5777A90D" w14:textId="77777777" w:rsidR="002377F9" w:rsidRPr="004F7024" w:rsidRDefault="00547214" w:rsidP="00452092">
            <w:pPr>
              <w:spacing w:after="160" w:line="259" w:lineRule="auto"/>
              <w:rPr>
                <w:rFonts w:ascii="Times New Roman" w:hAnsi="Times New Roman"/>
              </w:rPr>
            </w:pPr>
            <w:r>
              <w:rPr>
                <w:rFonts w:ascii="Times New Roman" w:hAnsi="Times New Roman"/>
              </w:rPr>
              <w:t>.16</w:t>
            </w:r>
          </w:p>
        </w:tc>
        <w:tc>
          <w:tcPr>
            <w:tcW w:w="992" w:type="dxa"/>
            <w:tcBorders>
              <w:top w:val="nil"/>
              <w:left w:val="nil"/>
              <w:bottom w:val="nil"/>
              <w:right w:val="nil"/>
            </w:tcBorders>
          </w:tcPr>
          <w:p w14:paraId="249D4858" w14:textId="77777777" w:rsidR="002377F9" w:rsidRPr="004F7024" w:rsidRDefault="00547214" w:rsidP="00452092">
            <w:pPr>
              <w:spacing w:after="160" w:line="259" w:lineRule="auto"/>
              <w:rPr>
                <w:rFonts w:ascii="Times New Roman" w:hAnsi="Times New Roman"/>
              </w:rPr>
            </w:pPr>
            <w:r>
              <w:rPr>
                <w:rFonts w:ascii="Times New Roman" w:hAnsi="Times New Roman"/>
              </w:rPr>
              <w:t>.025</w:t>
            </w:r>
          </w:p>
        </w:tc>
        <w:tc>
          <w:tcPr>
            <w:tcW w:w="1145" w:type="dxa"/>
            <w:gridSpan w:val="2"/>
            <w:tcBorders>
              <w:top w:val="nil"/>
              <w:left w:val="nil"/>
              <w:bottom w:val="nil"/>
              <w:right w:val="nil"/>
            </w:tcBorders>
          </w:tcPr>
          <w:p w14:paraId="40ED0BAB" w14:textId="77777777" w:rsidR="002377F9" w:rsidRPr="004F7024" w:rsidRDefault="00306A74" w:rsidP="00452092">
            <w:pPr>
              <w:spacing w:after="160" w:line="259" w:lineRule="auto"/>
              <w:rPr>
                <w:rFonts w:ascii="Times New Roman" w:hAnsi="Times New Roman"/>
              </w:rPr>
            </w:pPr>
            <w:r>
              <w:rPr>
                <w:rFonts w:ascii="Times New Roman" w:hAnsi="Times New Roman"/>
              </w:rPr>
              <w:t>-0.46</w:t>
            </w:r>
          </w:p>
        </w:tc>
        <w:tc>
          <w:tcPr>
            <w:tcW w:w="1275" w:type="dxa"/>
            <w:gridSpan w:val="2"/>
            <w:tcBorders>
              <w:top w:val="nil"/>
              <w:left w:val="nil"/>
              <w:bottom w:val="nil"/>
              <w:right w:val="nil"/>
            </w:tcBorders>
          </w:tcPr>
          <w:p w14:paraId="60E585B2" w14:textId="77777777" w:rsidR="002377F9" w:rsidRPr="004F7024" w:rsidRDefault="00306A74" w:rsidP="00452092">
            <w:pPr>
              <w:spacing w:after="160" w:line="259" w:lineRule="auto"/>
              <w:rPr>
                <w:rFonts w:ascii="Times New Roman" w:hAnsi="Times New Roman"/>
              </w:rPr>
            </w:pPr>
            <w:r>
              <w:rPr>
                <w:rFonts w:ascii="Times New Roman" w:hAnsi="Times New Roman"/>
              </w:rPr>
              <w:t>.23</w:t>
            </w:r>
          </w:p>
        </w:tc>
        <w:tc>
          <w:tcPr>
            <w:tcW w:w="1244" w:type="dxa"/>
            <w:tcBorders>
              <w:top w:val="nil"/>
              <w:left w:val="nil"/>
              <w:bottom w:val="nil"/>
              <w:right w:val="nil"/>
            </w:tcBorders>
          </w:tcPr>
          <w:p w14:paraId="6046F10D" w14:textId="77777777" w:rsidR="002377F9" w:rsidRPr="004F7024" w:rsidRDefault="00306A74" w:rsidP="00452092">
            <w:pPr>
              <w:spacing w:after="160" w:line="259" w:lineRule="auto"/>
              <w:rPr>
                <w:rFonts w:ascii="Times New Roman" w:hAnsi="Times New Roman"/>
              </w:rPr>
            </w:pPr>
            <w:r>
              <w:rPr>
                <w:rFonts w:ascii="Times New Roman" w:hAnsi="Times New Roman"/>
              </w:rPr>
              <w:t>.05</w:t>
            </w:r>
          </w:p>
        </w:tc>
      </w:tr>
      <w:tr w:rsidR="002377F9" w:rsidRPr="004F7024" w14:paraId="4FDC103B" w14:textId="77777777" w:rsidTr="004F02F8">
        <w:tc>
          <w:tcPr>
            <w:tcW w:w="2539" w:type="dxa"/>
            <w:tcBorders>
              <w:top w:val="nil"/>
              <w:left w:val="nil"/>
              <w:bottom w:val="nil"/>
              <w:right w:val="nil"/>
            </w:tcBorders>
          </w:tcPr>
          <w:p w14:paraId="6C980ADF"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20     </w:t>
            </w:r>
            <w:r w:rsidRPr="004F7024">
              <w:rPr>
                <w:rFonts w:ascii="Times New Roman" w:hAnsi="Times New Roman"/>
              </w:rPr>
              <w:t>Quadratic time</w:t>
            </w:r>
          </w:p>
        </w:tc>
        <w:tc>
          <w:tcPr>
            <w:tcW w:w="859" w:type="dxa"/>
            <w:tcBorders>
              <w:top w:val="nil"/>
              <w:left w:val="nil"/>
              <w:bottom w:val="nil"/>
              <w:right w:val="nil"/>
            </w:tcBorders>
          </w:tcPr>
          <w:p w14:paraId="1FE60E44" w14:textId="77777777" w:rsidR="002377F9" w:rsidRPr="004F7024" w:rsidRDefault="002377F9" w:rsidP="00452092">
            <w:pPr>
              <w:spacing w:after="160" w:line="259" w:lineRule="auto"/>
              <w:rPr>
                <w:rFonts w:ascii="Times New Roman" w:hAnsi="Times New Roman"/>
              </w:rPr>
            </w:pPr>
          </w:p>
        </w:tc>
        <w:tc>
          <w:tcPr>
            <w:tcW w:w="847" w:type="dxa"/>
            <w:tcBorders>
              <w:top w:val="nil"/>
              <w:left w:val="nil"/>
              <w:bottom w:val="nil"/>
              <w:right w:val="nil"/>
            </w:tcBorders>
          </w:tcPr>
          <w:p w14:paraId="57BE06EA" w14:textId="77777777" w:rsidR="002377F9" w:rsidRPr="004F7024" w:rsidRDefault="002377F9" w:rsidP="00452092">
            <w:pPr>
              <w:spacing w:after="160" w:line="259" w:lineRule="auto"/>
              <w:rPr>
                <w:rFonts w:ascii="Times New Roman" w:hAnsi="Times New Roman"/>
              </w:rPr>
            </w:pPr>
          </w:p>
        </w:tc>
        <w:tc>
          <w:tcPr>
            <w:tcW w:w="854" w:type="dxa"/>
            <w:tcBorders>
              <w:top w:val="nil"/>
              <w:left w:val="nil"/>
              <w:bottom w:val="nil"/>
              <w:right w:val="nil"/>
            </w:tcBorders>
          </w:tcPr>
          <w:p w14:paraId="301C3266" w14:textId="77777777" w:rsidR="002377F9" w:rsidRPr="004F7024" w:rsidRDefault="002377F9" w:rsidP="00452092">
            <w:pPr>
              <w:spacing w:after="160" w:line="259" w:lineRule="auto"/>
              <w:rPr>
                <w:rFonts w:ascii="Times New Roman" w:hAnsi="Times New Roman"/>
              </w:rPr>
            </w:pPr>
          </w:p>
        </w:tc>
        <w:tc>
          <w:tcPr>
            <w:tcW w:w="850" w:type="dxa"/>
            <w:tcBorders>
              <w:top w:val="nil"/>
              <w:left w:val="nil"/>
              <w:bottom w:val="nil"/>
              <w:right w:val="nil"/>
            </w:tcBorders>
          </w:tcPr>
          <w:p w14:paraId="44C64267" w14:textId="77777777" w:rsidR="002377F9" w:rsidRPr="004F7024" w:rsidRDefault="002377F9" w:rsidP="00452092">
            <w:pPr>
              <w:spacing w:after="160" w:line="259" w:lineRule="auto"/>
              <w:rPr>
                <w:rFonts w:ascii="Times New Roman" w:hAnsi="Times New Roman"/>
              </w:rPr>
            </w:pPr>
          </w:p>
        </w:tc>
        <w:tc>
          <w:tcPr>
            <w:tcW w:w="851" w:type="dxa"/>
            <w:tcBorders>
              <w:top w:val="nil"/>
              <w:left w:val="nil"/>
              <w:bottom w:val="nil"/>
              <w:right w:val="nil"/>
            </w:tcBorders>
          </w:tcPr>
          <w:p w14:paraId="04EE50F9" w14:textId="77777777" w:rsidR="002377F9" w:rsidRPr="004F7024" w:rsidRDefault="002377F9" w:rsidP="00452092">
            <w:pPr>
              <w:spacing w:after="160" w:line="259" w:lineRule="auto"/>
              <w:rPr>
                <w:rFonts w:ascii="Times New Roman" w:hAnsi="Times New Roman"/>
              </w:rPr>
            </w:pPr>
          </w:p>
        </w:tc>
        <w:tc>
          <w:tcPr>
            <w:tcW w:w="992" w:type="dxa"/>
            <w:tcBorders>
              <w:top w:val="nil"/>
              <w:left w:val="nil"/>
              <w:bottom w:val="nil"/>
              <w:right w:val="nil"/>
            </w:tcBorders>
          </w:tcPr>
          <w:p w14:paraId="45A514FB" w14:textId="77777777" w:rsidR="002377F9" w:rsidRPr="004F7024" w:rsidRDefault="002377F9" w:rsidP="00452092">
            <w:pPr>
              <w:spacing w:after="160" w:line="259" w:lineRule="auto"/>
              <w:rPr>
                <w:rFonts w:ascii="Times New Roman" w:hAnsi="Times New Roman"/>
              </w:rPr>
            </w:pPr>
          </w:p>
        </w:tc>
        <w:tc>
          <w:tcPr>
            <w:tcW w:w="1047" w:type="dxa"/>
            <w:gridSpan w:val="2"/>
            <w:tcBorders>
              <w:top w:val="nil"/>
              <w:left w:val="nil"/>
              <w:bottom w:val="nil"/>
              <w:right w:val="nil"/>
            </w:tcBorders>
          </w:tcPr>
          <w:p w14:paraId="6922C7AF" w14:textId="77777777" w:rsidR="002377F9" w:rsidRPr="004F7024" w:rsidRDefault="00547214" w:rsidP="00452092">
            <w:pPr>
              <w:spacing w:after="160" w:line="259" w:lineRule="auto"/>
              <w:rPr>
                <w:rFonts w:ascii="Times New Roman" w:hAnsi="Times New Roman"/>
              </w:rPr>
            </w:pPr>
            <w:r>
              <w:rPr>
                <w:rFonts w:ascii="Times New Roman" w:hAnsi="Times New Roman"/>
              </w:rPr>
              <w:t>.005</w:t>
            </w:r>
          </w:p>
        </w:tc>
        <w:tc>
          <w:tcPr>
            <w:tcW w:w="796" w:type="dxa"/>
            <w:tcBorders>
              <w:top w:val="nil"/>
              <w:left w:val="nil"/>
              <w:bottom w:val="nil"/>
              <w:right w:val="nil"/>
            </w:tcBorders>
          </w:tcPr>
          <w:p w14:paraId="765370FE" w14:textId="77777777" w:rsidR="002377F9" w:rsidRPr="004F7024" w:rsidRDefault="00547214" w:rsidP="00452092">
            <w:pPr>
              <w:spacing w:after="160" w:line="259" w:lineRule="auto"/>
              <w:rPr>
                <w:rFonts w:ascii="Times New Roman" w:hAnsi="Times New Roman"/>
              </w:rPr>
            </w:pPr>
            <w:r>
              <w:rPr>
                <w:rFonts w:ascii="Times New Roman" w:hAnsi="Times New Roman"/>
              </w:rPr>
              <w:t>.01</w:t>
            </w:r>
          </w:p>
        </w:tc>
        <w:tc>
          <w:tcPr>
            <w:tcW w:w="992" w:type="dxa"/>
            <w:tcBorders>
              <w:top w:val="nil"/>
              <w:left w:val="nil"/>
              <w:bottom w:val="nil"/>
              <w:right w:val="nil"/>
            </w:tcBorders>
          </w:tcPr>
          <w:p w14:paraId="7A22BA1B" w14:textId="77777777" w:rsidR="002377F9" w:rsidRPr="004F7024" w:rsidRDefault="00547214" w:rsidP="00452092">
            <w:pPr>
              <w:spacing w:after="160" w:line="259" w:lineRule="auto"/>
              <w:rPr>
                <w:rFonts w:ascii="Times New Roman" w:hAnsi="Times New Roman"/>
              </w:rPr>
            </w:pPr>
            <w:r>
              <w:rPr>
                <w:rFonts w:ascii="Times New Roman" w:hAnsi="Times New Roman"/>
              </w:rPr>
              <w:t>.731</w:t>
            </w:r>
          </w:p>
        </w:tc>
        <w:tc>
          <w:tcPr>
            <w:tcW w:w="1145" w:type="dxa"/>
            <w:gridSpan w:val="2"/>
            <w:tcBorders>
              <w:top w:val="nil"/>
              <w:left w:val="nil"/>
              <w:bottom w:val="nil"/>
              <w:right w:val="nil"/>
            </w:tcBorders>
          </w:tcPr>
          <w:p w14:paraId="214A8523" w14:textId="77777777" w:rsidR="002377F9" w:rsidRPr="004F7024" w:rsidRDefault="00306A74" w:rsidP="00452092">
            <w:pPr>
              <w:spacing w:after="160" w:line="259" w:lineRule="auto"/>
              <w:rPr>
                <w:rFonts w:ascii="Times New Roman" w:hAnsi="Times New Roman"/>
              </w:rPr>
            </w:pPr>
            <w:r>
              <w:rPr>
                <w:rFonts w:ascii="Times New Roman" w:hAnsi="Times New Roman"/>
              </w:rPr>
              <w:t>.02</w:t>
            </w:r>
          </w:p>
        </w:tc>
        <w:tc>
          <w:tcPr>
            <w:tcW w:w="1275" w:type="dxa"/>
            <w:gridSpan w:val="2"/>
            <w:tcBorders>
              <w:top w:val="nil"/>
              <w:left w:val="nil"/>
              <w:bottom w:val="nil"/>
              <w:right w:val="nil"/>
            </w:tcBorders>
          </w:tcPr>
          <w:p w14:paraId="42E255C6" w14:textId="77777777" w:rsidR="002377F9" w:rsidRPr="004F7024" w:rsidRDefault="00306A74" w:rsidP="00452092">
            <w:pPr>
              <w:spacing w:after="160" w:line="259" w:lineRule="auto"/>
              <w:rPr>
                <w:rFonts w:ascii="Times New Roman" w:hAnsi="Times New Roman"/>
              </w:rPr>
            </w:pPr>
            <w:r>
              <w:rPr>
                <w:rFonts w:ascii="Times New Roman" w:hAnsi="Times New Roman"/>
              </w:rPr>
              <w:t>.02</w:t>
            </w:r>
          </w:p>
        </w:tc>
        <w:tc>
          <w:tcPr>
            <w:tcW w:w="1244" w:type="dxa"/>
            <w:tcBorders>
              <w:top w:val="nil"/>
              <w:left w:val="nil"/>
              <w:bottom w:val="nil"/>
              <w:right w:val="nil"/>
            </w:tcBorders>
          </w:tcPr>
          <w:p w14:paraId="00016067" w14:textId="77777777" w:rsidR="002377F9" w:rsidRPr="004F7024" w:rsidRDefault="00306A74" w:rsidP="00452092">
            <w:pPr>
              <w:spacing w:after="160" w:line="259" w:lineRule="auto"/>
              <w:rPr>
                <w:rFonts w:ascii="Times New Roman" w:hAnsi="Times New Roman"/>
              </w:rPr>
            </w:pPr>
            <w:r>
              <w:rPr>
                <w:rFonts w:ascii="Times New Roman" w:hAnsi="Times New Roman"/>
              </w:rPr>
              <w:t>.33</w:t>
            </w:r>
          </w:p>
        </w:tc>
      </w:tr>
      <w:tr w:rsidR="005723C7" w:rsidRPr="004F7024" w14:paraId="46869213" w14:textId="77777777" w:rsidTr="004F02F8">
        <w:tc>
          <w:tcPr>
            <w:tcW w:w="14291" w:type="dxa"/>
            <w:gridSpan w:val="16"/>
            <w:tcBorders>
              <w:top w:val="nil"/>
              <w:left w:val="nil"/>
              <w:bottom w:val="nil"/>
              <w:right w:val="nil"/>
            </w:tcBorders>
          </w:tcPr>
          <w:p w14:paraId="486785D8" w14:textId="77777777" w:rsidR="005723C7" w:rsidRPr="004F7024" w:rsidRDefault="005723C7" w:rsidP="00452092">
            <w:pPr>
              <w:spacing w:after="160" w:line="259" w:lineRule="auto"/>
              <w:rPr>
                <w:rFonts w:ascii="Times New Roman" w:hAnsi="Times New Roman"/>
                <w:u w:val="single"/>
              </w:rPr>
            </w:pPr>
            <w:r w:rsidRPr="004F7024">
              <w:rPr>
                <w:rFonts w:ascii="Times New Roman" w:hAnsi="Times New Roman"/>
                <w:u w:val="single"/>
              </w:rPr>
              <w:t xml:space="preserve">Model for the Variance </w:t>
            </w:r>
          </w:p>
        </w:tc>
      </w:tr>
      <w:tr w:rsidR="002377F9" w:rsidRPr="004F7024" w14:paraId="4151A670" w14:textId="77777777" w:rsidTr="004F02F8">
        <w:tc>
          <w:tcPr>
            <w:tcW w:w="2539" w:type="dxa"/>
            <w:tcBorders>
              <w:top w:val="nil"/>
              <w:left w:val="nil"/>
              <w:bottom w:val="nil"/>
              <w:right w:val="nil"/>
            </w:tcBorders>
          </w:tcPr>
          <w:p w14:paraId="339EBE3E" w14:textId="77777777" w:rsidR="002377F9" w:rsidRPr="004F7024" w:rsidRDefault="002377F9" w:rsidP="002377F9">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0 </w:t>
            </w:r>
            <w:r w:rsidRPr="004F7024">
              <w:rPr>
                <w:rFonts w:ascii="Times New Roman" w:hAnsi="Times New Roman"/>
              </w:rPr>
              <w:t>Intercept variance</w:t>
            </w:r>
          </w:p>
        </w:tc>
        <w:tc>
          <w:tcPr>
            <w:tcW w:w="859" w:type="dxa"/>
            <w:tcBorders>
              <w:top w:val="nil"/>
              <w:left w:val="nil"/>
              <w:bottom w:val="nil"/>
              <w:right w:val="nil"/>
            </w:tcBorders>
          </w:tcPr>
          <w:p w14:paraId="6BF5141B" w14:textId="77777777" w:rsidR="002377F9" w:rsidRPr="00547214" w:rsidRDefault="002377F9" w:rsidP="002377F9">
            <w:pPr>
              <w:spacing w:after="160" w:line="259" w:lineRule="auto"/>
              <w:rPr>
                <w:rFonts w:ascii="Times New Roman" w:hAnsi="Times New Roman"/>
                <w:b/>
              </w:rPr>
            </w:pPr>
            <w:r w:rsidRPr="00547214">
              <w:rPr>
                <w:rFonts w:ascii="Times New Roman" w:hAnsi="Times New Roman"/>
                <w:b/>
              </w:rPr>
              <w:t>86.55</w:t>
            </w:r>
          </w:p>
        </w:tc>
        <w:tc>
          <w:tcPr>
            <w:tcW w:w="847" w:type="dxa"/>
            <w:tcBorders>
              <w:top w:val="nil"/>
              <w:left w:val="nil"/>
              <w:bottom w:val="nil"/>
              <w:right w:val="nil"/>
            </w:tcBorders>
          </w:tcPr>
          <w:p w14:paraId="341149DE" w14:textId="77777777" w:rsidR="002377F9" w:rsidRPr="004F7024" w:rsidRDefault="002377F9" w:rsidP="002377F9">
            <w:pPr>
              <w:spacing w:after="160" w:line="259" w:lineRule="auto"/>
              <w:rPr>
                <w:rFonts w:ascii="Times New Roman" w:hAnsi="Times New Roman"/>
              </w:rPr>
            </w:pPr>
            <w:r w:rsidRPr="004F7024">
              <w:rPr>
                <w:rFonts w:ascii="Times New Roman" w:hAnsi="Times New Roman"/>
              </w:rPr>
              <w:t>12.83</w:t>
            </w:r>
          </w:p>
        </w:tc>
        <w:tc>
          <w:tcPr>
            <w:tcW w:w="854" w:type="dxa"/>
            <w:tcBorders>
              <w:top w:val="nil"/>
              <w:left w:val="nil"/>
              <w:bottom w:val="nil"/>
              <w:right w:val="nil"/>
            </w:tcBorders>
          </w:tcPr>
          <w:p w14:paraId="164B9F72" w14:textId="77777777" w:rsidR="002377F9" w:rsidRPr="004F7024" w:rsidRDefault="002377F9" w:rsidP="002377F9">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6E308B10" w14:textId="77777777" w:rsidR="002377F9" w:rsidRPr="00547214" w:rsidRDefault="00C3187F" w:rsidP="002377F9">
            <w:pPr>
              <w:spacing w:after="160" w:line="259" w:lineRule="auto"/>
              <w:rPr>
                <w:rFonts w:ascii="Times New Roman" w:hAnsi="Times New Roman"/>
                <w:b/>
              </w:rPr>
            </w:pPr>
            <w:r w:rsidRPr="00547214">
              <w:rPr>
                <w:rFonts w:ascii="Times New Roman" w:hAnsi="Times New Roman"/>
                <w:b/>
              </w:rPr>
              <w:t>86.00</w:t>
            </w:r>
          </w:p>
        </w:tc>
        <w:tc>
          <w:tcPr>
            <w:tcW w:w="851" w:type="dxa"/>
            <w:tcBorders>
              <w:top w:val="nil"/>
              <w:left w:val="nil"/>
              <w:bottom w:val="nil"/>
              <w:right w:val="nil"/>
            </w:tcBorders>
          </w:tcPr>
          <w:p w14:paraId="5753DCEC" w14:textId="77777777" w:rsidR="002377F9" w:rsidRPr="004F7024" w:rsidRDefault="00C3187F" w:rsidP="002377F9">
            <w:pPr>
              <w:spacing w:after="160" w:line="259" w:lineRule="auto"/>
              <w:rPr>
                <w:rFonts w:ascii="Times New Roman" w:hAnsi="Times New Roman"/>
              </w:rPr>
            </w:pPr>
            <w:r>
              <w:rPr>
                <w:rFonts w:ascii="Times New Roman" w:hAnsi="Times New Roman"/>
              </w:rPr>
              <w:t>13.18</w:t>
            </w:r>
          </w:p>
        </w:tc>
        <w:tc>
          <w:tcPr>
            <w:tcW w:w="992" w:type="dxa"/>
            <w:tcBorders>
              <w:top w:val="nil"/>
              <w:left w:val="nil"/>
              <w:bottom w:val="nil"/>
              <w:right w:val="nil"/>
            </w:tcBorders>
          </w:tcPr>
          <w:p w14:paraId="474F2A2B" w14:textId="77777777" w:rsidR="002377F9" w:rsidRPr="004F7024" w:rsidRDefault="00C3187F" w:rsidP="002377F9">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431184B2" w14:textId="77777777" w:rsidR="002377F9" w:rsidRPr="00547214" w:rsidRDefault="00547214" w:rsidP="002377F9">
            <w:pPr>
              <w:spacing w:after="160" w:line="259" w:lineRule="auto"/>
              <w:rPr>
                <w:rFonts w:ascii="Times New Roman" w:hAnsi="Times New Roman"/>
                <w:b/>
              </w:rPr>
            </w:pPr>
            <w:r w:rsidRPr="00547214">
              <w:rPr>
                <w:rFonts w:ascii="Times New Roman" w:hAnsi="Times New Roman"/>
                <w:b/>
              </w:rPr>
              <w:t>86.10</w:t>
            </w:r>
          </w:p>
        </w:tc>
        <w:tc>
          <w:tcPr>
            <w:tcW w:w="851" w:type="dxa"/>
            <w:gridSpan w:val="2"/>
            <w:tcBorders>
              <w:top w:val="nil"/>
              <w:left w:val="nil"/>
              <w:bottom w:val="nil"/>
              <w:right w:val="nil"/>
            </w:tcBorders>
          </w:tcPr>
          <w:p w14:paraId="121C68AC" w14:textId="77777777" w:rsidR="002377F9" w:rsidRPr="004F7024" w:rsidRDefault="00547214" w:rsidP="002377F9">
            <w:pPr>
              <w:spacing w:after="160" w:line="259" w:lineRule="auto"/>
              <w:rPr>
                <w:rFonts w:ascii="Times New Roman" w:hAnsi="Times New Roman"/>
              </w:rPr>
            </w:pPr>
            <w:r>
              <w:rPr>
                <w:rFonts w:ascii="Times New Roman" w:hAnsi="Times New Roman"/>
              </w:rPr>
              <w:t>13.19</w:t>
            </w:r>
          </w:p>
        </w:tc>
        <w:tc>
          <w:tcPr>
            <w:tcW w:w="992" w:type="dxa"/>
            <w:tcBorders>
              <w:top w:val="nil"/>
              <w:left w:val="nil"/>
              <w:bottom w:val="nil"/>
              <w:right w:val="nil"/>
            </w:tcBorders>
          </w:tcPr>
          <w:p w14:paraId="66E85750" w14:textId="77777777" w:rsidR="002377F9" w:rsidRPr="004F7024" w:rsidRDefault="00547214" w:rsidP="002377F9">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7A6A872E" w14:textId="77777777" w:rsidR="002377F9" w:rsidRPr="00306A74" w:rsidRDefault="00306A74" w:rsidP="002377F9">
            <w:pPr>
              <w:spacing w:after="160" w:line="259" w:lineRule="auto"/>
              <w:rPr>
                <w:rFonts w:ascii="Times New Roman" w:hAnsi="Times New Roman"/>
                <w:b/>
              </w:rPr>
            </w:pPr>
            <w:r w:rsidRPr="00306A74">
              <w:rPr>
                <w:rFonts w:ascii="Times New Roman" w:hAnsi="Times New Roman"/>
                <w:b/>
              </w:rPr>
              <w:t>87.60</w:t>
            </w:r>
          </w:p>
        </w:tc>
        <w:tc>
          <w:tcPr>
            <w:tcW w:w="1276" w:type="dxa"/>
            <w:gridSpan w:val="2"/>
            <w:tcBorders>
              <w:top w:val="nil"/>
              <w:left w:val="nil"/>
              <w:bottom w:val="nil"/>
              <w:right w:val="nil"/>
            </w:tcBorders>
          </w:tcPr>
          <w:p w14:paraId="63D0D7DC" w14:textId="77777777" w:rsidR="002377F9" w:rsidRPr="004F7024" w:rsidRDefault="00306A74" w:rsidP="002377F9">
            <w:pPr>
              <w:spacing w:after="160" w:line="259" w:lineRule="auto"/>
              <w:rPr>
                <w:rFonts w:ascii="Times New Roman" w:hAnsi="Times New Roman"/>
              </w:rPr>
            </w:pPr>
            <w:r>
              <w:rPr>
                <w:rFonts w:ascii="Times New Roman" w:hAnsi="Times New Roman"/>
              </w:rPr>
              <w:t>13.75</w:t>
            </w:r>
          </w:p>
        </w:tc>
        <w:tc>
          <w:tcPr>
            <w:tcW w:w="1254" w:type="dxa"/>
            <w:gridSpan w:val="2"/>
            <w:tcBorders>
              <w:top w:val="nil"/>
              <w:left w:val="nil"/>
              <w:bottom w:val="nil"/>
              <w:right w:val="nil"/>
            </w:tcBorders>
          </w:tcPr>
          <w:p w14:paraId="5DF5FF57" w14:textId="77777777" w:rsidR="002377F9" w:rsidRPr="004F7024" w:rsidRDefault="00306A74" w:rsidP="002377F9">
            <w:pPr>
              <w:spacing w:after="160" w:line="259" w:lineRule="auto"/>
              <w:rPr>
                <w:rFonts w:ascii="Times New Roman" w:hAnsi="Times New Roman"/>
              </w:rPr>
            </w:pPr>
            <w:r>
              <w:rPr>
                <w:rFonts w:ascii="Times New Roman" w:hAnsi="Times New Roman"/>
              </w:rPr>
              <w:t>&lt;.001</w:t>
            </w:r>
          </w:p>
        </w:tc>
      </w:tr>
      <w:tr w:rsidR="002377F9" w:rsidRPr="004F7024" w14:paraId="28367233" w14:textId="77777777" w:rsidTr="004F02F8">
        <w:tc>
          <w:tcPr>
            <w:tcW w:w="3398" w:type="dxa"/>
            <w:gridSpan w:val="2"/>
            <w:tcBorders>
              <w:top w:val="nil"/>
              <w:left w:val="nil"/>
              <w:bottom w:val="nil"/>
              <w:right w:val="nil"/>
            </w:tcBorders>
          </w:tcPr>
          <w:p w14:paraId="746AFDDC"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1 </w:t>
            </w:r>
            <w:r w:rsidRPr="004F7024">
              <w:rPr>
                <w:rFonts w:ascii="Times New Roman" w:hAnsi="Times New Roman"/>
              </w:rPr>
              <w:t>Linear slope variance</w:t>
            </w:r>
          </w:p>
        </w:tc>
        <w:tc>
          <w:tcPr>
            <w:tcW w:w="847" w:type="dxa"/>
            <w:tcBorders>
              <w:top w:val="nil"/>
              <w:left w:val="nil"/>
              <w:bottom w:val="nil"/>
              <w:right w:val="nil"/>
            </w:tcBorders>
          </w:tcPr>
          <w:p w14:paraId="4799E5B2" w14:textId="77777777" w:rsidR="002377F9" w:rsidRPr="004F7024" w:rsidRDefault="002377F9" w:rsidP="00452092">
            <w:pPr>
              <w:spacing w:after="160" w:line="259" w:lineRule="auto"/>
              <w:rPr>
                <w:rFonts w:ascii="Times New Roman" w:hAnsi="Times New Roman"/>
              </w:rPr>
            </w:pPr>
          </w:p>
        </w:tc>
        <w:tc>
          <w:tcPr>
            <w:tcW w:w="854" w:type="dxa"/>
            <w:tcBorders>
              <w:top w:val="nil"/>
              <w:left w:val="nil"/>
              <w:bottom w:val="nil"/>
              <w:right w:val="nil"/>
            </w:tcBorders>
          </w:tcPr>
          <w:p w14:paraId="760DB268" w14:textId="77777777" w:rsidR="002377F9" w:rsidRPr="004F7024" w:rsidRDefault="002377F9" w:rsidP="00452092">
            <w:pPr>
              <w:spacing w:after="160" w:line="259" w:lineRule="auto"/>
              <w:rPr>
                <w:rFonts w:ascii="Times New Roman" w:hAnsi="Times New Roman"/>
              </w:rPr>
            </w:pPr>
          </w:p>
        </w:tc>
        <w:tc>
          <w:tcPr>
            <w:tcW w:w="850" w:type="dxa"/>
            <w:tcBorders>
              <w:top w:val="nil"/>
              <w:left w:val="nil"/>
              <w:bottom w:val="nil"/>
              <w:right w:val="nil"/>
            </w:tcBorders>
          </w:tcPr>
          <w:p w14:paraId="06822A55" w14:textId="77777777" w:rsidR="002377F9" w:rsidRPr="00547214" w:rsidRDefault="00D0600A" w:rsidP="00452092">
            <w:pPr>
              <w:spacing w:after="160" w:line="259" w:lineRule="auto"/>
              <w:rPr>
                <w:rFonts w:ascii="Times New Roman" w:hAnsi="Times New Roman"/>
                <w:b/>
              </w:rPr>
            </w:pPr>
            <w:r w:rsidRPr="00547214">
              <w:rPr>
                <w:rFonts w:ascii="Times New Roman" w:hAnsi="Times New Roman"/>
                <w:b/>
              </w:rPr>
              <w:t>.55</w:t>
            </w:r>
          </w:p>
        </w:tc>
        <w:tc>
          <w:tcPr>
            <w:tcW w:w="851" w:type="dxa"/>
            <w:tcBorders>
              <w:top w:val="nil"/>
              <w:left w:val="nil"/>
              <w:bottom w:val="nil"/>
              <w:right w:val="nil"/>
            </w:tcBorders>
          </w:tcPr>
          <w:p w14:paraId="4A9EBDBE" w14:textId="77777777" w:rsidR="002377F9" w:rsidRPr="004F7024" w:rsidRDefault="00D0600A" w:rsidP="00452092">
            <w:pPr>
              <w:spacing w:after="160" w:line="259" w:lineRule="auto"/>
              <w:rPr>
                <w:rFonts w:ascii="Times New Roman" w:hAnsi="Times New Roman"/>
              </w:rPr>
            </w:pPr>
            <w:r>
              <w:rPr>
                <w:rFonts w:ascii="Times New Roman" w:hAnsi="Times New Roman"/>
              </w:rPr>
              <w:t>.13</w:t>
            </w:r>
          </w:p>
        </w:tc>
        <w:tc>
          <w:tcPr>
            <w:tcW w:w="992" w:type="dxa"/>
            <w:tcBorders>
              <w:top w:val="nil"/>
              <w:left w:val="nil"/>
              <w:bottom w:val="nil"/>
              <w:right w:val="nil"/>
            </w:tcBorders>
          </w:tcPr>
          <w:p w14:paraId="46E20B13" w14:textId="77777777" w:rsidR="002377F9" w:rsidRPr="004F7024" w:rsidRDefault="00D0600A"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68CFA4B4" w14:textId="77777777" w:rsidR="002377F9" w:rsidRPr="00547214" w:rsidRDefault="00547214" w:rsidP="00452092">
            <w:pPr>
              <w:spacing w:after="160" w:line="259" w:lineRule="auto"/>
              <w:rPr>
                <w:rFonts w:ascii="Times New Roman" w:hAnsi="Times New Roman"/>
                <w:b/>
              </w:rPr>
            </w:pPr>
            <w:r w:rsidRPr="00547214">
              <w:rPr>
                <w:rFonts w:ascii="Times New Roman" w:hAnsi="Times New Roman"/>
                <w:b/>
              </w:rPr>
              <w:t>.55</w:t>
            </w:r>
          </w:p>
        </w:tc>
        <w:tc>
          <w:tcPr>
            <w:tcW w:w="851" w:type="dxa"/>
            <w:gridSpan w:val="2"/>
            <w:tcBorders>
              <w:top w:val="nil"/>
              <w:left w:val="nil"/>
              <w:bottom w:val="nil"/>
              <w:right w:val="nil"/>
            </w:tcBorders>
          </w:tcPr>
          <w:p w14:paraId="00EE6E34" w14:textId="77777777" w:rsidR="002377F9" w:rsidRPr="004F7024" w:rsidRDefault="00547214" w:rsidP="00452092">
            <w:pPr>
              <w:spacing w:after="160" w:line="259" w:lineRule="auto"/>
              <w:rPr>
                <w:rFonts w:ascii="Times New Roman" w:hAnsi="Times New Roman"/>
              </w:rPr>
            </w:pPr>
            <w:r>
              <w:rPr>
                <w:rFonts w:ascii="Times New Roman" w:hAnsi="Times New Roman"/>
              </w:rPr>
              <w:t>.13</w:t>
            </w:r>
          </w:p>
        </w:tc>
        <w:tc>
          <w:tcPr>
            <w:tcW w:w="992" w:type="dxa"/>
            <w:tcBorders>
              <w:top w:val="nil"/>
              <w:left w:val="nil"/>
              <w:bottom w:val="nil"/>
              <w:right w:val="nil"/>
            </w:tcBorders>
          </w:tcPr>
          <w:p w14:paraId="56066814" w14:textId="77777777" w:rsidR="002377F9" w:rsidRPr="004F7024" w:rsidRDefault="00547214" w:rsidP="00452092">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4ED3A108" w14:textId="77777777" w:rsidR="002377F9" w:rsidRPr="00306A74" w:rsidRDefault="00306A74" w:rsidP="00452092">
            <w:pPr>
              <w:spacing w:after="160" w:line="259" w:lineRule="auto"/>
              <w:rPr>
                <w:rFonts w:ascii="Times New Roman" w:hAnsi="Times New Roman"/>
                <w:b/>
              </w:rPr>
            </w:pPr>
            <w:r w:rsidRPr="00306A74">
              <w:rPr>
                <w:rFonts w:ascii="Times New Roman" w:hAnsi="Times New Roman"/>
                <w:b/>
              </w:rPr>
              <w:t>3.22</w:t>
            </w:r>
          </w:p>
        </w:tc>
        <w:tc>
          <w:tcPr>
            <w:tcW w:w="1276" w:type="dxa"/>
            <w:gridSpan w:val="2"/>
            <w:tcBorders>
              <w:top w:val="nil"/>
              <w:left w:val="nil"/>
              <w:bottom w:val="nil"/>
              <w:right w:val="nil"/>
            </w:tcBorders>
          </w:tcPr>
          <w:p w14:paraId="27D58613" w14:textId="77777777" w:rsidR="002377F9" w:rsidRPr="004F7024" w:rsidRDefault="00306A74" w:rsidP="00452092">
            <w:pPr>
              <w:spacing w:after="160" w:line="259" w:lineRule="auto"/>
              <w:rPr>
                <w:rFonts w:ascii="Times New Roman" w:hAnsi="Times New Roman"/>
              </w:rPr>
            </w:pPr>
            <w:r>
              <w:rPr>
                <w:rFonts w:ascii="Times New Roman" w:hAnsi="Times New Roman"/>
              </w:rPr>
              <w:t>.76</w:t>
            </w:r>
          </w:p>
        </w:tc>
        <w:tc>
          <w:tcPr>
            <w:tcW w:w="1254" w:type="dxa"/>
            <w:gridSpan w:val="2"/>
            <w:tcBorders>
              <w:top w:val="nil"/>
              <w:left w:val="nil"/>
              <w:bottom w:val="nil"/>
              <w:right w:val="nil"/>
            </w:tcBorders>
          </w:tcPr>
          <w:p w14:paraId="45855C65" w14:textId="77777777" w:rsidR="002377F9" w:rsidRPr="004F7024" w:rsidRDefault="00306A74" w:rsidP="00452092">
            <w:pPr>
              <w:spacing w:after="160" w:line="259" w:lineRule="auto"/>
              <w:rPr>
                <w:rFonts w:ascii="Times New Roman" w:hAnsi="Times New Roman"/>
              </w:rPr>
            </w:pPr>
            <w:r>
              <w:rPr>
                <w:rFonts w:ascii="Times New Roman" w:hAnsi="Times New Roman"/>
              </w:rPr>
              <w:t>&lt;.001</w:t>
            </w:r>
          </w:p>
        </w:tc>
      </w:tr>
      <w:tr w:rsidR="002377F9" w:rsidRPr="004F7024" w14:paraId="7AEF638B" w14:textId="77777777" w:rsidTr="004F02F8">
        <w:tc>
          <w:tcPr>
            <w:tcW w:w="3398" w:type="dxa"/>
            <w:gridSpan w:val="2"/>
            <w:tcBorders>
              <w:top w:val="nil"/>
              <w:left w:val="nil"/>
              <w:bottom w:val="nil"/>
              <w:right w:val="nil"/>
            </w:tcBorders>
          </w:tcPr>
          <w:p w14:paraId="4BC7CA65"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2 </w:t>
            </w:r>
            <w:r w:rsidRPr="004F7024">
              <w:rPr>
                <w:rFonts w:ascii="Times New Roman" w:hAnsi="Times New Roman"/>
              </w:rPr>
              <w:t>Quadratic slope variance</w:t>
            </w:r>
          </w:p>
        </w:tc>
        <w:tc>
          <w:tcPr>
            <w:tcW w:w="847" w:type="dxa"/>
            <w:tcBorders>
              <w:top w:val="nil"/>
              <w:left w:val="nil"/>
              <w:bottom w:val="nil"/>
              <w:right w:val="nil"/>
            </w:tcBorders>
          </w:tcPr>
          <w:p w14:paraId="4AAC638D" w14:textId="77777777" w:rsidR="002377F9" w:rsidRPr="004F7024" w:rsidRDefault="002377F9" w:rsidP="00452092">
            <w:pPr>
              <w:spacing w:after="160" w:line="259" w:lineRule="auto"/>
              <w:rPr>
                <w:rFonts w:ascii="Times New Roman" w:hAnsi="Times New Roman"/>
              </w:rPr>
            </w:pPr>
          </w:p>
        </w:tc>
        <w:tc>
          <w:tcPr>
            <w:tcW w:w="854" w:type="dxa"/>
            <w:tcBorders>
              <w:top w:val="nil"/>
              <w:left w:val="nil"/>
              <w:bottom w:val="nil"/>
              <w:right w:val="nil"/>
            </w:tcBorders>
          </w:tcPr>
          <w:p w14:paraId="5273F06A" w14:textId="77777777" w:rsidR="002377F9" w:rsidRPr="004F7024" w:rsidRDefault="002377F9" w:rsidP="00452092">
            <w:pPr>
              <w:spacing w:after="160" w:line="259" w:lineRule="auto"/>
              <w:rPr>
                <w:rFonts w:ascii="Times New Roman" w:hAnsi="Times New Roman"/>
              </w:rPr>
            </w:pPr>
          </w:p>
        </w:tc>
        <w:tc>
          <w:tcPr>
            <w:tcW w:w="850" w:type="dxa"/>
            <w:tcBorders>
              <w:top w:val="nil"/>
              <w:left w:val="nil"/>
              <w:bottom w:val="nil"/>
              <w:right w:val="nil"/>
            </w:tcBorders>
          </w:tcPr>
          <w:p w14:paraId="44DAE454" w14:textId="77777777" w:rsidR="002377F9" w:rsidRPr="004F7024" w:rsidRDefault="002377F9" w:rsidP="00452092">
            <w:pPr>
              <w:spacing w:after="160" w:line="259" w:lineRule="auto"/>
              <w:rPr>
                <w:rFonts w:ascii="Times New Roman" w:hAnsi="Times New Roman"/>
              </w:rPr>
            </w:pPr>
          </w:p>
        </w:tc>
        <w:tc>
          <w:tcPr>
            <w:tcW w:w="851" w:type="dxa"/>
            <w:tcBorders>
              <w:top w:val="nil"/>
              <w:left w:val="nil"/>
              <w:bottom w:val="nil"/>
              <w:right w:val="nil"/>
            </w:tcBorders>
          </w:tcPr>
          <w:p w14:paraId="1C7651D8" w14:textId="77777777" w:rsidR="002377F9" w:rsidRPr="004F7024" w:rsidRDefault="002377F9" w:rsidP="00452092">
            <w:pPr>
              <w:spacing w:after="160" w:line="259" w:lineRule="auto"/>
              <w:rPr>
                <w:rFonts w:ascii="Times New Roman" w:hAnsi="Times New Roman"/>
              </w:rPr>
            </w:pPr>
          </w:p>
        </w:tc>
        <w:tc>
          <w:tcPr>
            <w:tcW w:w="992" w:type="dxa"/>
            <w:tcBorders>
              <w:top w:val="nil"/>
              <w:left w:val="nil"/>
              <w:bottom w:val="nil"/>
              <w:right w:val="nil"/>
            </w:tcBorders>
          </w:tcPr>
          <w:p w14:paraId="022E9175" w14:textId="77777777" w:rsidR="002377F9" w:rsidRPr="004F7024" w:rsidRDefault="002377F9" w:rsidP="00452092">
            <w:pPr>
              <w:spacing w:after="160" w:line="259" w:lineRule="auto"/>
              <w:rPr>
                <w:rFonts w:ascii="Times New Roman" w:hAnsi="Times New Roman"/>
              </w:rPr>
            </w:pPr>
          </w:p>
        </w:tc>
        <w:tc>
          <w:tcPr>
            <w:tcW w:w="992" w:type="dxa"/>
            <w:tcBorders>
              <w:top w:val="nil"/>
              <w:left w:val="nil"/>
              <w:bottom w:val="nil"/>
              <w:right w:val="nil"/>
            </w:tcBorders>
          </w:tcPr>
          <w:p w14:paraId="4F8EDBA4" w14:textId="77777777" w:rsidR="002377F9" w:rsidRPr="004F7024" w:rsidRDefault="002377F9" w:rsidP="00452092">
            <w:pPr>
              <w:spacing w:after="160" w:line="259" w:lineRule="auto"/>
              <w:rPr>
                <w:rFonts w:ascii="Times New Roman" w:hAnsi="Times New Roman"/>
              </w:rPr>
            </w:pPr>
          </w:p>
        </w:tc>
        <w:tc>
          <w:tcPr>
            <w:tcW w:w="851" w:type="dxa"/>
            <w:gridSpan w:val="2"/>
            <w:tcBorders>
              <w:top w:val="nil"/>
              <w:left w:val="nil"/>
              <w:bottom w:val="nil"/>
              <w:right w:val="nil"/>
            </w:tcBorders>
          </w:tcPr>
          <w:p w14:paraId="368D0DE1" w14:textId="77777777" w:rsidR="002377F9" w:rsidRPr="004F7024" w:rsidRDefault="002377F9" w:rsidP="00452092">
            <w:pPr>
              <w:spacing w:after="160" w:line="259" w:lineRule="auto"/>
              <w:rPr>
                <w:rFonts w:ascii="Times New Roman" w:hAnsi="Times New Roman"/>
              </w:rPr>
            </w:pPr>
          </w:p>
        </w:tc>
        <w:tc>
          <w:tcPr>
            <w:tcW w:w="992" w:type="dxa"/>
            <w:tcBorders>
              <w:top w:val="nil"/>
              <w:left w:val="nil"/>
              <w:bottom w:val="nil"/>
              <w:right w:val="nil"/>
            </w:tcBorders>
          </w:tcPr>
          <w:p w14:paraId="5C5A3F69" w14:textId="77777777" w:rsidR="002377F9" w:rsidRPr="004F7024" w:rsidRDefault="002377F9" w:rsidP="00452092">
            <w:pPr>
              <w:spacing w:after="160" w:line="259" w:lineRule="auto"/>
              <w:rPr>
                <w:rFonts w:ascii="Times New Roman" w:hAnsi="Times New Roman"/>
              </w:rPr>
            </w:pPr>
          </w:p>
        </w:tc>
        <w:tc>
          <w:tcPr>
            <w:tcW w:w="1134" w:type="dxa"/>
            <w:tcBorders>
              <w:top w:val="nil"/>
              <w:left w:val="nil"/>
              <w:bottom w:val="nil"/>
              <w:right w:val="nil"/>
            </w:tcBorders>
          </w:tcPr>
          <w:p w14:paraId="0D3F94B6" w14:textId="77777777" w:rsidR="002377F9" w:rsidRPr="004F7024" w:rsidRDefault="00306A74" w:rsidP="00452092">
            <w:pPr>
              <w:spacing w:after="160" w:line="259" w:lineRule="auto"/>
              <w:rPr>
                <w:rFonts w:ascii="Times New Roman" w:hAnsi="Times New Roman"/>
              </w:rPr>
            </w:pPr>
            <w:r>
              <w:rPr>
                <w:rFonts w:ascii="Times New Roman" w:hAnsi="Times New Roman"/>
              </w:rPr>
              <w:t>.</w:t>
            </w:r>
            <w:r w:rsidRPr="00306A74">
              <w:rPr>
                <w:rFonts w:ascii="Times New Roman" w:hAnsi="Times New Roman"/>
                <w:b/>
              </w:rPr>
              <w:t>02</w:t>
            </w:r>
          </w:p>
        </w:tc>
        <w:tc>
          <w:tcPr>
            <w:tcW w:w="1276" w:type="dxa"/>
            <w:gridSpan w:val="2"/>
            <w:tcBorders>
              <w:top w:val="nil"/>
              <w:left w:val="nil"/>
              <w:bottom w:val="nil"/>
              <w:right w:val="nil"/>
            </w:tcBorders>
          </w:tcPr>
          <w:p w14:paraId="5B38BD5E" w14:textId="77777777" w:rsidR="002377F9" w:rsidRPr="004F7024" w:rsidRDefault="00306A74" w:rsidP="00452092">
            <w:pPr>
              <w:spacing w:after="160" w:line="259" w:lineRule="auto"/>
              <w:rPr>
                <w:rFonts w:ascii="Times New Roman" w:hAnsi="Times New Roman"/>
              </w:rPr>
            </w:pPr>
            <w:r>
              <w:rPr>
                <w:rFonts w:ascii="Times New Roman" w:hAnsi="Times New Roman"/>
              </w:rPr>
              <w:t>.005</w:t>
            </w:r>
          </w:p>
        </w:tc>
        <w:tc>
          <w:tcPr>
            <w:tcW w:w="1254" w:type="dxa"/>
            <w:gridSpan w:val="2"/>
            <w:tcBorders>
              <w:top w:val="nil"/>
              <w:left w:val="nil"/>
              <w:bottom w:val="nil"/>
              <w:right w:val="nil"/>
            </w:tcBorders>
          </w:tcPr>
          <w:p w14:paraId="2AC5A248" w14:textId="77777777" w:rsidR="002377F9" w:rsidRPr="004F7024" w:rsidRDefault="00306A74" w:rsidP="00452092">
            <w:pPr>
              <w:spacing w:after="160" w:line="259" w:lineRule="auto"/>
              <w:rPr>
                <w:rFonts w:ascii="Times New Roman" w:hAnsi="Times New Roman"/>
              </w:rPr>
            </w:pPr>
            <w:r>
              <w:rPr>
                <w:rFonts w:ascii="Times New Roman" w:hAnsi="Times New Roman"/>
              </w:rPr>
              <w:t>.002</w:t>
            </w:r>
          </w:p>
        </w:tc>
      </w:tr>
      <w:tr w:rsidR="002377F9" w:rsidRPr="004F7024" w14:paraId="2895ED90" w14:textId="77777777" w:rsidTr="004F02F8">
        <w:tc>
          <w:tcPr>
            <w:tcW w:w="2539" w:type="dxa"/>
            <w:tcBorders>
              <w:top w:val="nil"/>
              <w:left w:val="nil"/>
              <w:bottom w:val="nil"/>
              <w:right w:val="nil"/>
            </w:tcBorders>
          </w:tcPr>
          <w:p w14:paraId="4CCABEF6" w14:textId="77777777" w:rsidR="002377F9" w:rsidRPr="004F7024" w:rsidRDefault="002377F9" w:rsidP="002377F9">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σ</w:t>
            </w:r>
            <w:r w:rsidRPr="004F7024">
              <w:rPr>
                <w:rFonts w:ascii="Times New Roman" w:hAnsi="Times New Roman" w:cs="Times New Roman"/>
                <w:vertAlign w:val="superscript"/>
              </w:rPr>
              <w:t>2</w:t>
            </w:r>
            <w:r w:rsidRPr="004F7024">
              <w:rPr>
                <w:rFonts w:ascii="Times New Roman" w:hAnsi="Times New Roman" w:cs="Times New Roman"/>
                <w:vertAlign w:val="subscript"/>
              </w:rPr>
              <w:t>e</w:t>
            </w:r>
            <w:r w:rsidRPr="004F7024">
              <w:rPr>
                <w:rFonts w:ascii="Times New Roman" w:hAnsi="Times New Roman"/>
              </w:rPr>
              <w:t xml:space="preserve">   Residual variance</w:t>
            </w:r>
          </w:p>
        </w:tc>
        <w:tc>
          <w:tcPr>
            <w:tcW w:w="859" w:type="dxa"/>
            <w:tcBorders>
              <w:top w:val="nil"/>
              <w:left w:val="nil"/>
              <w:bottom w:val="nil"/>
              <w:right w:val="nil"/>
            </w:tcBorders>
          </w:tcPr>
          <w:p w14:paraId="190CB9C3" w14:textId="77777777" w:rsidR="002377F9" w:rsidRPr="00547214" w:rsidRDefault="002377F9" w:rsidP="002377F9">
            <w:pPr>
              <w:spacing w:after="160" w:line="259" w:lineRule="auto"/>
              <w:rPr>
                <w:rFonts w:ascii="Times New Roman" w:hAnsi="Times New Roman"/>
                <w:b/>
              </w:rPr>
            </w:pPr>
            <w:r w:rsidRPr="00547214">
              <w:rPr>
                <w:rFonts w:ascii="Times New Roman" w:hAnsi="Times New Roman"/>
                <w:b/>
              </w:rPr>
              <w:t>20.16</w:t>
            </w:r>
          </w:p>
        </w:tc>
        <w:tc>
          <w:tcPr>
            <w:tcW w:w="847" w:type="dxa"/>
            <w:tcBorders>
              <w:top w:val="nil"/>
              <w:left w:val="nil"/>
              <w:bottom w:val="nil"/>
              <w:right w:val="nil"/>
            </w:tcBorders>
          </w:tcPr>
          <w:p w14:paraId="183F31E1" w14:textId="77777777" w:rsidR="002377F9" w:rsidRPr="004F7024" w:rsidRDefault="002377F9" w:rsidP="002377F9">
            <w:pPr>
              <w:spacing w:after="160" w:line="259" w:lineRule="auto"/>
              <w:rPr>
                <w:rFonts w:ascii="Times New Roman" w:hAnsi="Times New Roman"/>
              </w:rPr>
            </w:pPr>
            <w:r w:rsidRPr="004F7024">
              <w:rPr>
                <w:rFonts w:ascii="Times New Roman" w:hAnsi="Times New Roman"/>
              </w:rPr>
              <w:t>1.05</w:t>
            </w:r>
          </w:p>
        </w:tc>
        <w:tc>
          <w:tcPr>
            <w:tcW w:w="854" w:type="dxa"/>
            <w:tcBorders>
              <w:top w:val="nil"/>
              <w:left w:val="nil"/>
              <w:bottom w:val="nil"/>
              <w:right w:val="nil"/>
            </w:tcBorders>
          </w:tcPr>
          <w:p w14:paraId="4B693584" w14:textId="77777777" w:rsidR="002377F9" w:rsidRPr="004F7024" w:rsidRDefault="002377F9" w:rsidP="002377F9">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1E36EC4F" w14:textId="77777777" w:rsidR="002377F9" w:rsidRPr="00547214" w:rsidRDefault="00C3187F" w:rsidP="002377F9">
            <w:pPr>
              <w:spacing w:after="160" w:line="259" w:lineRule="auto"/>
              <w:rPr>
                <w:rFonts w:ascii="Times New Roman" w:hAnsi="Times New Roman"/>
                <w:b/>
              </w:rPr>
            </w:pPr>
            <w:r w:rsidRPr="00547214">
              <w:rPr>
                <w:rFonts w:ascii="Times New Roman" w:hAnsi="Times New Roman"/>
                <w:b/>
              </w:rPr>
              <w:t>14.97</w:t>
            </w:r>
          </w:p>
        </w:tc>
        <w:tc>
          <w:tcPr>
            <w:tcW w:w="851" w:type="dxa"/>
            <w:tcBorders>
              <w:top w:val="nil"/>
              <w:left w:val="nil"/>
              <w:bottom w:val="nil"/>
              <w:right w:val="nil"/>
            </w:tcBorders>
          </w:tcPr>
          <w:p w14:paraId="3C1466FE" w14:textId="77777777" w:rsidR="002377F9" w:rsidRPr="004F7024" w:rsidRDefault="00C3187F" w:rsidP="002377F9">
            <w:pPr>
              <w:spacing w:after="160" w:line="259" w:lineRule="auto"/>
              <w:rPr>
                <w:rFonts w:ascii="Times New Roman" w:hAnsi="Times New Roman"/>
              </w:rPr>
            </w:pPr>
            <w:r>
              <w:rPr>
                <w:rFonts w:ascii="Times New Roman" w:hAnsi="Times New Roman"/>
              </w:rPr>
              <w:t>.83</w:t>
            </w:r>
          </w:p>
        </w:tc>
        <w:tc>
          <w:tcPr>
            <w:tcW w:w="992" w:type="dxa"/>
            <w:tcBorders>
              <w:top w:val="nil"/>
              <w:left w:val="nil"/>
              <w:bottom w:val="nil"/>
              <w:right w:val="nil"/>
            </w:tcBorders>
          </w:tcPr>
          <w:p w14:paraId="75C0055F" w14:textId="77777777" w:rsidR="002377F9" w:rsidRPr="004F7024" w:rsidRDefault="00C3187F" w:rsidP="002377F9">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629B0B51" w14:textId="77777777" w:rsidR="002377F9" w:rsidRPr="00547214" w:rsidRDefault="00547214" w:rsidP="002377F9">
            <w:pPr>
              <w:spacing w:after="160" w:line="259" w:lineRule="auto"/>
              <w:rPr>
                <w:rFonts w:ascii="Times New Roman" w:hAnsi="Times New Roman"/>
                <w:b/>
              </w:rPr>
            </w:pPr>
            <w:r w:rsidRPr="00547214">
              <w:rPr>
                <w:rFonts w:ascii="Times New Roman" w:hAnsi="Times New Roman"/>
                <w:b/>
              </w:rPr>
              <w:t>14.98</w:t>
            </w:r>
          </w:p>
        </w:tc>
        <w:tc>
          <w:tcPr>
            <w:tcW w:w="851" w:type="dxa"/>
            <w:gridSpan w:val="2"/>
            <w:tcBorders>
              <w:top w:val="nil"/>
              <w:left w:val="nil"/>
              <w:bottom w:val="nil"/>
              <w:right w:val="nil"/>
            </w:tcBorders>
          </w:tcPr>
          <w:p w14:paraId="710DFB5D" w14:textId="77777777" w:rsidR="002377F9" w:rsidRPr="004F7024" w:rsidRDefault="00547214" w:rsidP="002377F9">
            <w:pPr>
              <w:spacing w:after="160" w:line="259" w:lineRule="auto"/>
              <w:rPr>
                <w:rFonts w:ascii="Times New Roman" w:hAnsi="Times New Roman"/>
              </w:rPr>
            </w:pPr>
            <w:r>
              <w:rPr>
                <w:rFonts w:ascii="Times New Roman" w:hAnsi="Times New Roman"/>
              </w:rPr>
              <w:t>.84</w:t>
            </w:r>
          </w:p>
        </w:tc>
        <w:tc>
          <w:tcPr>
            <w:tcW w:w="992" w:type="dxa"/>
            <w:tcBorders>
              <w:top w:val="nil"/>
              <w:left w:val="nil"/>
              <w:bottom w:val="nil"/>
              <w:right w:val="nil"/>
            </w:tcBorders>
          </w:tcPr>
          <w:p w14:paraId="40710FED" w14:textId="77777777" w:rsidR="002377F9" w:rsidRPr="004F7024" w:rsidRDefault="00547214" w:rsidP="002377F9">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4C7CDBBA" w14:textId="77777777" w:rsidR="002377F9" w:rsidRPr="00306A74" w:rsidRDefault="00306A74" w:rsidP="002377F9">
            <w:pPr>
              <w:spacing w:after="160" w:line="259" w:lineRule="auto"/>
              <w:rPr>
                <w:rFonts w:ascii="Times New Roman" w:hAnsi="Times New Roman"/>
                <w:b/>
              </w:rPr>
            </w:pPr>
            <w:r w:rsidRPr="00306A74">
              <w:rPr>
                <w:rFonts w:ascii="Times New Roman" w:hAnsi="Times New Roman"/>
                <w:b/>
              </w:rPr>
              <w:t>13.11</w:t>
            </w:r>
          </w:p>
        </w:tc>
        <w:tc>
          <w:tcPr>
            <w:tcW w:w="1276" w:type="dxa"/>
            <w:gridSpan w:val="2"/>
            <w:tcBorders>
              <w:top w:val="nil"/>
              <w:left w:val="nil"/>
              <w:bottom w:val="nil"/>
              <w:right w:val="nil"/>
            </w:tcBorders>
          </w:tcPr>
          <w:p w14:paraId="6D06463C" w14:textId="77777777" w:rsidR="002377F9" w:rsidRPr="004F7024" w:rsidRDefault="00306A74" w:rsidP="002377F9">
            <w:pPr>
              <w:spacing w:after="160" w:line="259" w:lineRule="auto"/>
              <w:rPr>
                <w:rFonts w:ascii="Times New Roman" w:hAnsi="Times New Roman"/>
              </w:rPr>
            </w:pPr>
            <w:r>
              <w:rPr>
                <w:rFonts w:ascii="Times New Roman" w:hAnsi="Times New Roman"/>
              </w:rPr>
              <w:t>.77</w:t>
            </w:r>
          </w:p>
        </w:tc>
        <w:tc>
          <w:tcPr>
            <w:tcW w:w="1254" w:type="dxa"/>
            <w:gridSpan w:val="2"/>
            <w:tcBorders>
              <w:top w:val="nil"/>
              <w:left w:val="nil"/>
              <w:bottom w:val="nil"/>
              <w:right w:val="nil"/>
            </w:tcBorders>
          </w:tcPr>
          <w:p w14:paraId="24C15992" w14:textId="77777777" w:rsidR="002377F9" w:rsidRPr="004F7024" w:rsidRDefault="00306A74" w:rsidP="002377F9">
            <w:pPr>
              <w:spacing w:after="160" w:line="259" w:lineRule="auto"/>
              <w:rPr>
                <w:rFonts w:ascii="Times New Roman" w:hAnsi="Times New Roman"/>
              </w:rPr>
            </w:pPr>
            <w:r>
              <w:rPr>
                <w:rFonts w:ascii="Times New Roman" w:hAnsi="Times New Roman"/>
              </w:rPr>
              <w:t>&lt;.001</w:t>
            </w:r>
          </w:p>
        </w:tc>
      </w:tr>
      <w:tr w:rsidR="005723C7" w:rsidRPr="004F7024" w14:paraId="7145AF9C" w14:textId="77777777" w:rsidTr="004F02F8">
        <w:tc>
          <w:tcPr>
            <w:tcW w:w="14291" w:type="dxa"/>
            <w:gridSpan w:val="16"/>
            <w:tcBorders>
              <w:top w:val="nil"/>
              <w:left w:val="nil"/>
              <w:bottom w:val="nil"/>
              <w:right w:val="nil"/>
            </w:tcBorders>
          </w:tcPr>
          <w:p w14:paraId="1AC777A5" w14:textId="77777777" w:rsidR="005723C7" w:rsidRPr="004F7024" w:rsidRDefault="005723C7" w:rsidP="00452092">
            <w:pPr>
              <w:spacing w:after="160" w:line="259" w:lineRule="auto"/>
              <w:rPr>
                <w:rFonts w:ascii="Times New Roman" w:hAnsi="Times New Roman"/>
                <w:u w:val="single"/>
              </w:rPr>
            </w:pPr>
            <w:r w:rsidRPr="004F7024">
              <w:rPr>
                <w:rFonts w:ascii="Times New Roman" w:hAnsi="Times New Roman"/>
                <w:u w:val="single"/>
              </w:rPr>
              <w:t>Model Fit (ML)</w:t>
            </w:r>
          </w:p>
        </w:tc>
      </w:tr>
      <w:tr w:rsidR="002377F9" w:rsidRPr="004F7024" w14:paraId="068A0107" w14:textId="77777777" w:rsidTr="004F02F8">
        <w:tc>
          <w:tcPr>
            <w:tcW w:w="2539" w:type="dxa"/>
            <w:tcBorders>
              <w:top w:val="nil"/>
              <w:left w:val="nil"/>
              <w:bottom w:val="nil"/>
              <w:right w:val="nil"/>
            </w:tcBorders>
          </w:tcPr>
          <w:p w14:paraId="196ED621"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Parameters</w:t>
            </w:r>
          </w:p>
        </w:tc>
        <w:tc>
          <w:tcPr>
            <w:tcW w:w="859" w:type="dxa"/>
            <w:tcBorders>
              <w:top w:val="nil"/>
              <w:left w:val="nil"/>
              <w:bottom w:val="nil"/>
              <w:right w:val="nil"/>
            </w:tcBorders>
          </w:tcPr>
          <w:p w14:paraId="4C197D8A" w14:textId="77777777" w:rsidR="002377F9" w:rsidRPr="004F7024" w:rsidRDefault="002377F9" w:rsidP="00452092">
            <w:pPr>
              <w:spacing w:after="160" w:line="259" w:lineRule="auto"/>
              <w:jc w:val="center"/>
              <w:rPr>
                <w:rFonts w:ascii="Times New Roman" w:hAnsi="Times New Roman"/>
              </w:rPr>
            </w:pPr>
            <w:r>
              <w:rPr>
                <w:rFonts w:ascii="Times New Roman" w:hAnsi="Times New Roman"/>
              </w:rPr>
              <w:t>4</w:t>
            </w:r>
          </w:p>
        </w:tc>
        <w:tc>
          <w:tcPr>
            <w:tcW w:w="847" w:type="dxa"/>
            <w:tcBorders>
              <w:top w:val="nil"/>
              <w:left w:val="nil"/>
              <w:bottom w:val="nil"/>
              <w:right w:val="nil"/>
            </w:tcBorders>
          </w:tcPr>
          <w:p w14:paraId="08F1F0E7" w14:textId="77777777" w:rsidR="002377F9" w:rsidRPr="004F7024" w:rsidRDefault="002377F9" w:rsidP="00452092">
            <w:pPr>
              <w:spacing w:after="160" w:line="259" w:lineRule="auto"/>
              <w:jc w:val="center"/>
              <w:rPr>
                <w:rFonts w:ascii="Times New Roman" w:hAnsi="Times New Roman"/>
              </w:rPr>
            </w:pPr>
          </w:p>
        </w:tc>
        <w:tc>
          <w:tcPr>
            <w:tcW w:w="854" w:type="dxa"/>
            <w:tcBorders>
              <w:top w:val="nil"/>
              <w:left w:val="nil"/>
              <w:bottom w:val="nil"/>
              <w:right w:val="nil"/>
            </w:tcBorders>
          </w:tcPr>
          <w:p w14:paraId="44B37242" w14:textId="77777777" w:rsidR="002377F9" w:rsidRPr="004F7024" w:rsidRDefault="002377F9" w:rsidP="00452092">
            <w:pPr>
              <w:spacing w:after="160" w:line="259" w:lineRule="auto"/>
              <w:jc w:val="center"/>
              <w:rPr>
                <w:rFonts w:ascii="Times New Roman" w:hAnsi="Times New Roman"/>
              </w:rPr>
            </w:pPr>
          </w:p>
        </w:tc>
        <w:tc>
          <w:tcPr>
            <w:tcW w:w="850" w:type="dxa"/>
            <w:tcBorders>
              <w:top w:val="nil"/>
              <w:left w:val="nil"/>
              <w:bottom w:val="nil"/>
              <w:right w:val="nil"/>
            </w:tcBorders>
          </w:tcPr>
          <w:p w14:paraId="33332B7D" w14:textId="77777777" w:rsidR="002377F9" w:rsidRPr="004F7024" w:rsidRDefault="002377F9" w:rsidP="00452092">
            <w:pPr>
              <w:spacing w:after="160" w:line="259" w:lineRule="auto"/>
              <w:jc w:val="center"/>
              <w:rPr>
                <w:rFonts w:ascii="Times New Roman" w:hAnsi="Times New Roman"/>
              </w:rPr>
            </w:pPr>
            <w:r>
              <w:rPr>
                <w:rFonts w:ascii="Times New Roman" w:hAnsi="Times New Roman"/>
              </w:rPr>
              <w:t>6</w:t>
            </w:r>
          </w:p>
        </w:tc>
        <w:tc>
          <w:tcPr>
            <w:tcW w:w="851" w:type="dxa"/>
            <w:tcBorders>
              <w:top w:val="nil"/>
              <w:left w:val="nil"/>
              <w:bottom w:val="nil"/>
              <w:right w:val="nil"/>
            </w:tcBorders>
          </w:tcPr>
          <w:p w14:paraId="4D182843" w14:textId="77777777" w:rsidR="002377F9" w:rsidRPr="004F7024" w:rsidRDefault="002377F9" w:rsidP="00452092">
            <w:pPr>
              <w:spacing w:after="160" w:line="259" w:lineRule="auto"/>
              <w:jc w:val="center"/>
              <w:rPr>
                <w:rFonts w:ascii="Times New Roman" w:hAnsi="Times New Roman"/>
              </w:rPr>
            </w:pPr>
          </w:p>
        </w:tc>
        <w:tc>
          <w:tcPr>
            <w:tcW w:w="992" w:type="dxa"/>
            <w:tcBorders>
              <w:top w:val="nil"/>
              <w:left w:val="nil"/>
              <w:bottom w:val="nil"/>
              <w:right w:val="nil"/>
            </w:tcBorders>
          </w:tcPr>
          <w:p w14:paraId="32CD619D" w14:textId="77777777" w:rsidR="002377F9" w:rsidRPr="004F7024" w:rsidRDefault="002377F9" w:rsidP="00452092">
            <w:pPr>
              <w:spacing w:after="160" w:line="259" w:lineRule="auto"/>
              <w:jc w:val="center"/>
              <w:rPr>
                <w:rFonts w:ascii="Times New Roman" w:hAnsi="Times New Roman"/>
              </w:rPr>
            </w:pPr>
          </w:p>
        </w:tc>
        <w:tc>
          <w:tcPr>
            <w:tcW w:w="992" w:type="dxa"/>
            <w:tcBorders>
              <w:top w:val="nil"/>
              <w:left w:val="nil"/>
              <w:bottom w:val="nil"/>
              <w:right w:val="nil"/>
            </w:tcBorders>
          </w:tcPr>
          <w:p w14:paraId="0C26A49F" w14:textId="77777777" w:rsidR="002377F9" w:rsidRPr="004F7024" w:rsidRDefault="002377F9" w:rsidP="00452092">
            <w:pPr>
              <w:spacing w:after="160" w:line="259" w:lineRule="auto"/>
              <w:jc w:val="center"/>
              <w:rPr>
                <w:rFonts w:ascii="Times New Roman" w:hAnsi="Times New Roman"/>
              </w:rPr>
            </w:pPr>
            <w:r>
              <w:rPr>
                <w:rFonts w:ascii="Times New Roman" w:hAnsi="Times New Roman"/>
              </w:rPr>
              <w:t>7</w:t>
            </w:r>
          </w:p>
        </w:tc>
        <w:tc>
          <w:tcPr>
            <w:tcW w:w="851" w:type="dxa"/>
            <w:gridSpan w:val="2"/>
            <w:tcBorders>
              <w:top w:val="nil"/>
              <w:left w:val="nil"/>
              <w:bottom w:val="nil"/>
              <w:right w:val="nil"/>
            </w:tcBorders>
          </w:tcPr>
          <w:p w14:paraId="41862068" w14:textId="77777777" w:rsidR="002377F9" w:rsidRPr="004F7024" w:rsidRDefault="002377F9" w:rsidP="00452092">
            <w:pPr>
              <w:spacing w:after="160" w:line="259" w:lineRule="auto"/>
              <w:jc w:val="center"/>
              <w:rPr>
                <w:rFonts w:ascii="Times New Roman" w:hAnsi="Times New Roman"/>
              </w:rPr>
            </w:pPr>
          </w:p>
        </w:tc>
        <w:tc>
          <w:tcPr>
            <w:tcW w:w="992" w:type="dxa"/>
            <w:tcBorders>
              <w:top w:val="nil"/>
              <w:left w:val="nil"/>
              <w:bottom w:val="nil"/>
              <w:right w:val="nil"/>
            </w:tcBorders>
          </w:tcPr>
          <w:p w14:paraId="51961BE8" w14:textId="77777777" w:rsidR="002377F9" w:rsidRPr="004F7024" w:rsidRDefault="002377F9" w:rsidP="00452092">
            <w:pPr>
              <w:spacing w:after="160" w:line="259" w:lineRule="auto"/>
              <w:jc w:val="center"/>
              <w:rPr>
                <w:rFonts w:ascii="Times New Roman" w:hAnsi="Times New Roman"/>
              </w:rPr>
            </w:pPr>
          </w:p>
        </w:tc>
        <w:tc>
          <w:tcPr>
            <w:tcW w:w="1134" w:type="dxa"/>
            <w:tcBorders>
              <w:top w:val="nil"/>
              <w:left w:val="nil"/>
              <w:bottom w:val="nil"/>
              <w:right w:val="nil"/>
            </w:tcBorders>
          </w:tcPr>
          <w:p w14:paraId="06B9833A" w14:textId="77777777" w:rsidR="002377F9" w:rsidRPr="004F7024" w:rsidRDefault="00306A74" w:rsidP="00452092">
            <w:pPr>
              <w:spacing w:after="160" w:line="259" w:lineRule="auto"/>
              <w:jc w:val="center"/>
              <w:rPr>
                <w:rFonts w:ascii="Times New Roman" w:hAnsi="Times New Roman"/>
              </w:rPr>
            </w:pPr>
            <w:r>
              <w:rPr>
                <w:rFonts w:ascii="Times New Roman" w:hAnsi="Times New Roman"/>
              </w:rPr>
              <w:t>10</w:t>
            </w:r>
          </w:p>
        </w:tc>
        <w:tc>
          <w:tcPr>
            <w:tcW w:w="1276" w:type="dxa"/>
            <w:gridSpan w:val="2"/>
            <w:tcBorders>
              <w:top w:val="nil"/>
              <w:left w:val="nil"/>
              <w:bottom w:val="nil"/>
              <w:right w:val="nil"/>
            </w:tcBorders>
          </w:tcPr>
          <w:p w14:paraId="15EC09C9" w14:textId="77777777" w:rsidR="002377F9" w:rsidRPr="004F7024" w:rsidRDefault="002377F9" w:rsidP="00452092">
            <w:pPr>
              <w:spacing w:after="160" w:line="259" w:lineRule="auto"/>
              <w:jc w:val="center"/>
              <w:rPr>
                <w:rFonts w:ascii="Times New Roman" w:hAnsi="Times New Roman"/>
              </w:rPr>
            </w:pPr>
          </w:p>
        </w:tc>
        <w:tc>
          <w:tcPr>
            <w:tcW w:w="1254" w:type="dxa"/>
            <w:gridSpan w:val="2"/>
            <w:tcBorders>
              <w:top w:val="nil"/>
              <w:left w:val="nil"/>
              <w:bottom w:val="nil"/>
              <w:right w:val="nil"/>
            </w:tcBorders>
          </w:tcPr>
          <w:p w14:paraId="1B4022F6" w14:textId="77777777" w:rsidR="002377F9" w:rsidRPr="004F7024" w:rsidRDefault="002377F9" w:rsidP="00452092">
            <w:pPr>
              <w:spacing w:after="160" w:line="259" w:lineRule="auto"/>
              <w:jc w:val="center"/>
              <w:rPr>
                <w:rFonts w:ascii="Times New Roman" w:hAnsi="Times New Roman"/>
              </w:rPr>
            </w:pPr>
          </w:p>
        </w:tc>
      </w:tr>
      <w:tr w:rsidR="00547214" w:rsidRPr="004F7024" w14:paraId="29D5AD55" w14:textId="77777777" w:rsidTr="004F02F8">
        <w:tc>
          <w:tcPr>
            <w:tcW w:w="2539" w:type="dxa"/>
            <w:tcBorders>
              <w:top w:val="nil"/>
              <w:left w:val="nil"/>
              <w:bottom w:val="nil"/>
              <w:right w:val="nil"/>
            </w:tcBorders>
          </w:tcPr>
          <w:p w14:paraId="77560BDB"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-2LL</w:t>
            </w:r>
          </w:p>
        </w:tc>
        <w:tc>
          <w:tcPr>
            <w:tcW w:w="2560" w:type="dxa"/>
            <w:gridSpan w:val="3"/>
            <w:tcBorders>
              <w:top w:val="nil"/>
              <w:left w:val="nil"/>
              <w:bottom w:val="nil"/>
              <w:right w:val="nil"/>
            </w:tcBorders>
          </w:tcPr>
          <w:p w14:paraId="3B11D81B" w14:textId="77777777" w:rsidR="002377F9" w:rsidRPr="004F7024" w:rsidRDefault="002377F9" w:rsidP="00452092">
            <w:pPr>
              <w:spacing w:after="160" w:line="259" w:lineRule="auto"/>
              <w:rPr>
                <w:rFonts w:ascii="Times New Roman" w:hAnsi="Times New Roman"/>
              </w:rPr>
            </w:pPr>
            <w:r>
              <w:rPr>
                <w:rFonts w:ascii="Times New Roman" w:hAnsi="Times New Roman"/>
              </w:rPr>
              <w:t>5203.53</w:t>
            </w:r>
          </w:p>
        </w:tc>
        <w:tc>
          <w:tcPr>
            <w:tcW w:w="1701" w:type="dxa"/>
            <w:gridSpan w:val="2"/>
            <w:tcBorders>
              <w:top w:val="nil"/>
              <w:left w:val="nil"/>
              <w:bottom w:val="nil"/>
              <w:right w:val="nil"/>
            </w:tcBorders>
          </w:tcPr>
          <w:p w14:paraId="369C4DEA" w14:textId="77777777" w:rsidR="002377F9" w:rsidRPr="004F7024" w:rsidRDefault="00C3187F" w:rsidP="00452092">
            <w:pPr>
              <w:spacing w:after="160" w:line="259" w:lineRule="auto"/>
              <w:rPr>
                <w:rFonts w:ascii="Times New Roman" w:hAnsi="Times New Roman"/>
              </w:rPr>
            </w:pPr>
            <w:r>
              <w:rPr>
                <w:rFonts w:ascii="Times New Roman" w:hAnsi="Times New Roman"/>
              </w:rPr>
              <w:t>5094.97</w:t>
            </w:r>
          </w:p>
        </w:tc>
        <w:tc>
          <w:tcPr>
            <w:tcW w:w="992" w:type="dxa"/>
            <w:tcBorders>
              <w:top w:val="nil"/>
              <w:left w:val="nil"/>
              <w:bottom w:val="nil"/>
              <w:right w:val="nil"/>
            </w:tcBorders>
          </w:tcPr>
          <w:p w14:paraId="2565D623" w14:textId="77777777" w:rsidR="002377F9" w:rsidRPr="004F7024" w:rsidRDefault="002377F9" w:rsidP="00452092">
            <w:pPr>
              <w:spacing w:after="160" w:line="259" w:lineRule="auto"/>
              <w:rPr>
                <w:rFonts w:ascii="Times New Roman" w:hAnsi="Times New Roman"/>
              </w:rPr>
            </w:pPr>
          </w:p>
        </w:tc>
        <w:tc>
          <w:tcPr>
            <w:tcW w:w="1843" w:type="dxa"/>
            <w:gridSpan w:val="3"/>
            <w:tcBorders>
              <w:top w:val="nil"/>
              <w:left w:val="nil"/>
              <w:bottom w:val="nil"/>
              <w:right w:val="nil"/>
            </w:tcBorders>
          </w:tcPr>
          <w:p w14:paraId="4ED4C52C" w14:textId="77777777" w:rsidR="002377F9" w:rsidRPr="004F7024" w:rsidRDefault="00547214" w:rsidP="00452092">
            <w:pPr>
              <w:spacing w:after="160" w:line="259" w:lineRule="auto"/>
              <w:rPr>
                <w:rFonts w:ascii="Times New Roman" w:hAnsi="Times New Roman"/>
              </w:rPr>
            </w:pPr>
            <w:r>
              <w:rPr>
                <w:rFonts w:ascii="Times New Roman" w:hAnsi="Times New Roman"/>
              </w:rPr>
              <w:t>5094.86</w:t>
            </w:r>
          </w:p>
        </w:tc>
        <w:tc>
          <w:tcPr>
            <w:tcW w:w="992" w:type="dxa"/>
            <w:tcBorders>
              <w:top w:val="nil"/>
              <w:left w:val="nil"/>
              <w:bottom w:val="nil"/>
              <w:right w:val="nil"/>
            </w:tcBorders>
          </w:tcPr>
          <w:p w14:paraId="539CF543" w14:textId="77777777" w:rsidR="002377F9" w:rsidRPr="004F7024" w:rsidRDefault="002377F9" w:rsidP="00452092">
            <w:pPr>
              <w:spacing w:after="160" w:line="259" w:lineRule="auto"/>
              <w:rPr>
                <w:rFonts w:ascii="Times New Roman" w:hAnsi="Times New Roman"/>
              </w:rPr>
            </w:pPr>
          </w:p>
        </w:tc>
        <w:tc>
          <w:tcPr>
            <w:tcW w:w="3664" w:type="dxa"/>
            <w:gridSpan w:val="5"/>
            <w:tcBorders>
              <w:top w:val="nil"/>
              <w:left w:val="nil"/>
              <w:bottom w:val="nil"/>
              <w:right w:val="nil"/>
            </w:tcBorders>
          </w:tcPr>
          <w:p w14:paraId="4779E1BB" w14:textId="77777777" w:rsidR="002377F9" w:rsidRPr="004F7024" w:rsidRDefault="00306A74" w:rsidP="00452092">
            <w:pPr>
              <w:spacing w:after="160" w:line="259" w:lineRule="auto"/>
              <w:rPr>
                <w:rFonts w:ascii="Times New Roman" w:hAnsi="Times New Roman"/>
              </w:rPr>
            </w:pPr>
            <w:r>
              <w:rPr>
                <w:rFonts w:ascii="Times New Roman" w:hAnsi="Times New Roman"/>
              </w:rPr>
              <w:t>5053.81</w:t>
            </w:r>
          </w:p>
        </w:tc>
      </w:tr>
      <w:tr w:rsidR="00547214" w:rsidRPr="004F7024" w14:paraId="14A93955" w14:textId="77777777" w:rsidTr="004F02F8">
        <w:tc>
          <w:tcPr>
            <w:tcW w:w="2539" w:type="dxa"/>
            <w:tcBorders>
              <w:top w:val="nil"/>
              <w:left w:val="nil"/>
              <w:bottom w:val="nil"/>
              <w:right w:val="nil"/>
            </w:tcBorders>
          </w:tcPr>
          <w:p w14:paraId="05676D06"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AIC</w:t>
            </w:r>
          </w:p>
        </w:tc>
        <w:tc>
          <w:tcPr>
            <w:tcW w:w="1706" w:type="dxa"/>
            <w:gridSpan w:val="2"/>
            <w:tcBorders>
              <w:top w:val="nil"/>
              <w:left w:val="nil"/>
              <w:bottom w:val="nil"/>
              <w:right w:val="nil"/>
            </w:tcBorders>
          </w:tcPr>
          <w:p w14:paraId="6BCE3C2B" w14:textId="77777777" w:rsidR="002377F9" w:rsidRPr="004F7024" w:rsidRDefault="002377F9" w:rsidP="00452092">
            <w:pPr>
              <w:spacing w:after="160" w:line="259" w:lineRule="auto"/>
              <w:rPr>
                <w:rFonts w:ascii="Times New Roman" w:hAnsi="Times New Roman"/>
              </w:rPr>
            </w:pPr>
            <w:r>
              <w:rPr>
                <w:rFonts w:ascii="Times New Roman" w:hAnsi="Times New Roman"/>
              </w:rPr>
              <w:t>5211.53</w:t>
            </w:r>
          </w:p>
        </w:tc>
        <w:tc>
          <w:tcPr>
            <w:tcW w:w="854" w:type="dxa"/>
            <w:tcBorders>
              <w:top w:val="nil"/>
              <w:left w:val="nil"/>
              <w:bottom w:val="nil"/>
              <w:right w:val="nil"/>
            </w:tcBorders>
          </w:tcPr>
          <w:p w14:paraId="61E73847" w14:textId="77777777" w:rsidR="002377F9" w:rsidRPr="004F7024" w:rsidRDefault="002377F9" w:rsidP="00452092">
            <w:pPr>
              <w:spacing w:after="160" w:line="259" w:lineRule="auto"/>
              <w:rPr>
                <w:rFonts w:ascii="Times New Roman" w:hAnsi="Times New Roman"/>
              </w:rPr>
            </w:pPr>
          </w:p>
        </w:tc>
        <w:tc>
          <w:tcPr>
            <w:tcW w:w="1701" w:type="dxa"/>
            <w:gridSpan w:val="2"/>
            <w:tcBorders>
              <w:top w:val="nil"/>
              <w:left w:val="nil"/>
              <w:bottom w:val="nil"/>
              <w:right w:val="nil"/>
            </w:tcBorders>
          </w:tcPr>
          <w:p w14:paraId="7E66E2F7" w14:textId="77777777" w:rsidR="002377F9" w:rsidRPr="004F7024" w:rsidRDefault="00C3187F" w:rsidP="00452092">
            <w:pPr>
              <w:spacing w:after="160" w:line="259" w:lineRule="auto"/>
              <w:rPr>
                <w:rFonts w:ascii="Times New Roman" w:hAnsi="Times New Roman"/>
              </w:rPr>
            </w:pPr>
            <w:r>
              <w:rPr>
                <w:rFonts w:ascii="Times New Roman" w:hAnsi="Times New Roman"/>
              </w:rPr>
              <w:t>5106.97</w:t>
            </w:r>
          </w:p>
        </w:tc>
        <w:tc>
          <w:tcPr>
            <w:tcW w:w="992" w:type="dxa"/>
            <w:tcBorders>
              <w:top w:val="nil"/>
              <w:left w:val="nil"/>
              <w:bottom w:val="nil"/>
              <w:right w:val="nil"/>
            </w:tcBorders>
          </w:tcPr>
          <w:p w14:paraId="4C1E2281" w14:textId="77777777" w:rsidR="002377F9" w:rsidRPr="004F7024" w:rsidRDefault="002377F9" w:rsidP="00452092">
            <w:pPr>
              <w:spacing w:after="160" w:line="259" w:lineRule="auto"/>
              <w:rPr>
                <w:rFonts w:ascii="Times New Roman" w:hAnsi="Times New Roman"/>
              </w:rPr>
            </w:pPr>
          </w:p>
        </w:tc>
        <w:tc>
          <w:tcPr>
            <w:tcW w:w="1843" w:type="dxa"/>
            <w:gridSpan w:val="3"/>
            <w:tcBorders>
              <w:top w:val="nil"/>
              <w:left w:val="nil"/>
              <w:bottom w:val="nil"/>
              <w:right w:val="nil"/>
            </w:tcBorders>
          </w:tcPr>
          <w:p w14:paraId="3B1E839C" w14:textId="77777777" w:rsidR="002377F9" w:rsidRPr="004F7024" w:rsidRDefault="00547214" w:rsidP="00452092">
            <w:pPr>
              <w:spacing w:after="160" w:line="259" w:lineRule="auto"/>
              <w:rPr>
                <w:rFonts w:ascii="Times New Roman" w:hAnsi="Times New Roman"/>
              </w:rPr>
            </w:pPr>
            <w:r>
              <w:rPr>
                <w:rFonts w:ascii="Times New Roman" w:hAnsi="Times New Roman"/>
              </w:rPr>
              <w:t>5108.86</w:t>
            </w:r>
          </w:p>
        </w:tc>
        <w:tc>
          <w:tcPr>
            <w:tcW w:w="992" w:type="dxa"/>
            <w:tcBorders>
              <w:top w:val="nil"/>
              <w:left w:val="nil"/>
              <w:bottom w:val="nil"/>
              <w:right w:val="nil"/>
            </w:tcBorders>
          </w:tcPr>
          <w:p w14:paraId="1CABBBDC" w14:textId="77777777" w:rsidR="002377F9" w:rsidRPr="004F7024" w:rsidRDefault="002377F9" w:rsidP="00452092">
            <w:pPr>
              <w:spacing w:after="160" w:line="259" w:lineRule="auto"/>
              <w:rPr>
                <w:rFonts w:ascii="Times New Roman" w:hAnsi="Times New Roman"/>
              </w:rPr>
            </w:pPr>
          </w:p>
        </w:tc>
        <w:tc>
          <w:tcPr>
            <w:tcW w:w="3664" w:type="dxa"/>
            <w:gridSpan w:val="5"/>
            <w:tcBorders>
              <w:top w:val="nil"/>
              <w:left w:val="nil"/>
              <w:bottom w:val="nil"/>
              <w:right w:val="nil"/>
            </w:tcBorders>
          </w:tcPr>
          <w:p w14:paraId="0352A5A4" w14:textId="77777777" w:rsidR="002377F9" w:rsidRPr="004F7024" w:rsidRDefault="00306A74" w:rsidP="00452092">
            <w:pPr>
              <w:spacing w:after="160" w:line="259" w:lineRule="auto"/>
              <w:rPr>
                <w:rFonts w:ascii="Times New Roman" w:hAnsi="Times New Roman"/>
              </w:rPr>
            </w:pPr>
            <w:r>
              <w:rPr>
                <w:rFonts w:ascii="Times New Roman" w:hAnsi="Times New Roman"/>
              </w:rPr>
              <w:t>5073.81</w:t>
            </w:r>
          </w:p>
        </w:tc>
      </w:tr>
      <w:tr w:rsidR="00547214" w:rsidRPr="004F7024" w14:paraId="3485F6FD" w14:textId="77777777" w:rsidTr="004F02F8">
        <w:tc>
          <w:tcPr>
            <w:tcW w:w="2539" w:type="dxa"/>
            <w:tcBorders>
              <w:top w:val="nil"/>
              <w:left w:val="nil"/>
              <w:bottom w:val="single" w:sz="4" w:space="0" w:color="auto"/>
              <w:right w:val="nil"/>
            </w:tcBorders>
          </w:tcPr>
          <w:p w14:paraId="3B092090" w14:textId="77777777" w:rsidR="002377F9" w:rsidRPr="004F7024" w:rsidRDefault="002377F9" w:rsidP="00452092">
            <w:pPr>
              <w:spacing w:after="160" w:line="259" w:lineRule="auto"/>
              <w:rPr>
                <w:rFonts w:ascii="Times New Roman" w:hAnsi="Times New Roman"/>
              </w:rPr>
            </w:pPr>
            <w:r w:rsidRPr="004F7024">
              <w:rPr>
                <w:rFonts w:ascii="Times New Roman" w:hAnsi="Times New Roman"/>
              </w:rPr>
              <w:t xml:space="preserve">     BIC</w:t>
            </w:r>
          </w:p>
        </w:tc>
        <w:tc>
          <w:tcPr>
            <w:tcW w:w="1706" w:type="dxa"/>
            <w:gridSpan w:val="2"/>
            <w:tcBorders>
              <w:top w:val="nil"/>
              <w:left w:val="nil"/>
              <w:bottom w:val="single" w:sz="4" w:space="0" w:color="auto"/>
              <w:right w:val="nil"/>
            </w:tcBorders>
          </w:tcPr>
          <w:p w14:paraId="68330502" w14:textId="77777777" w:rsidR="002377F9" w:rsidRPr="004F7024" w:rsidRDefault="002377F9" w:rsidP="00452092">
            <w:pPr>
              <w:spacing w:after="160" w:line="259" w:lineRule="auto"/>
              <w:rPr>
                <w:rFonts w:ascii="Times New Roman" w:hAnsi="Times New Roman"/>
              </w:rPr>
            </w:pPr>
            <w:r>
              <w:rPr>
                <w:rFonts w:ascii="Times New Roman" w:hAnsi="Times New Roman"/>
              </w:rPr>
              <w:t>5230.43</w:t>
            </w:r>
          </w:p>
        </w:tc>
        <w:tc>
          <w:tcPr>
            <w:tcW w:w="854" w:type="dxa"/>
            <w:tcBorders>
              <w:top w:val="nil"/>
              <w:left w:val="nil"/>
              <w:bottom w:val="single" w:sz="4" w:space="0" w:color="auto"/>
              <w:right w:val="nil"/>
            </w:tcBorders>
          </w:tcPr>
          <w:p w14:paraId="08540F9F" w14:textId="77777777" w:rsidR="002377F9" w:rsidRPr="004F7024" w:rsidRDefault="002377F9" w:rsidP="00452092">
            <w:pPr>
              <w:spacing w:after="160" w:line="259" w:lineRule="auto"/>
              <w:rPr>
                <w:rFonts w:ascii="Times New Roman" w:hAnsi="Times New Roman"/>
              </w:rPr>
            </w:pPr>
          </w:p>
        </w:tc>
        <w:tc>
          <w:tcPr>
            <w:tcW w:w="1701" w:type="dxa"/>
            <w:gridSpan w:val="2"/>
            <w:tcBorders>
              <w:top w:val="nil"/>
              <w:left w:val="nil"/>
              <w:bottom w:val="single" w:sz="4" w:space="0" w:color="auto"/>
              <w:right w:val="nil"/>
            </w:tcBorders>
          </w:tcPr>
          <w:p w14:paraId="1BE7FDD6" w14:textId="77777777" w:rsidR="002377F9" w:rsidRPr="004F7024" w:rsidRDefault="00C3187F" w:rsidP="00452092">
            <w:pPr>
              <w:spacing w:after="160" w:line="259" w:lineRule="auto"/>
              <w:rPr>
                <w:rFonts w:ascii="Times New Roman" w:hAnsi="Times New Roman"/>
              </w:rPr>
            </w:pPr>
            <w:r>
              <w:rPr>
                <w:rFonts w:ascii="Times New Roman" w:hAnsi="Times New Roman"/>
              </w:rPr>
              <w:t>5135.32</w:t>
            </w:r>
          </w:p>
        </w:tc>
        <w:tc>
          <w:tcPr>
            <w:tcW w:w="992" w:type="dxa"/>
            <w:tcBorders>
              <w:top w:val="nil"/>
              <w:left w:val="nil"/>
              <w:bottom w:val="single" w:sz="4" w:space="0" w:color="auto"/>
              <w:right w:val="nil"/>
            </w:tcBorders>
          </w:tcPr>
          <w:p w14:paraId="2E01C1A0" w14:textId="77777777" w:rsidR="002377F9" w:rsidRPr="004F7024" w:rsidRDefault="002377F9" w:rsidP="00452092">
            <w:pPr>
              <w:spacing w:after="160" w:line="259" w:lineRule="auto"/>
              <w:rPr>
                <w:rFonts w:ascii="Times New Roman" w:hAnsi="Times New Roman"/>
              </w:rPr>
            </w:pPr>
          </w:p>
        </w:tc>
        <w:tc>
          <w:tcPr>
            <w:tcW w:w="1843" w:type="dxa"/>
            <w:gridSpan w:val="3"/>
            <w:tcBorders>
              <w:top w:val="nil"/>
              <w:left w:val="nil"/>
              <w:bottom w:val="single" w:sz="4" w:space="0" w:color="auto"/>
              <w:right w:val="nil"/>
            </w:tcBorders>
          </w:tcPr>
          <w:p w14:paraId="146DEA86" w14:textId="77777777" w:rsidR="002377F9" w:rsidRPr="004F7024" w:rsidRDefault="00547214" w:rsidP="00452092">
            <w:pPr>
              <w:spacing w:after="160" w:line="259" w:lineRule="auto"/>
              <w:rPr>
                <w:rFonts w:ascii="Times New Roman" w:hAnsi="Times New Roman"/>
              </w:rPr>
            </w:pPr>
            <w:r>
              <w:rPr>
                <w:rFonts w:ascii="Times New Roman" w:hAnsi="Times New Roman"/>
              </w:rPr>
              <w:t>5141.92</w:t>
            </w:r>
          </w:p>
        </w:tc>
        <w:tc>
          <w:tcPr>
            <w:tcW w:w="992" w:type="dxa"/>
            <w:tcBorders>
              <w:top w:val="nil"/>
              <w:left w:val="nil"/>
              <w:bottom w:val="single" w:sz="4" w:space="0" w:color="auto"/>
              <w:right w:val="nil"/>
            </w:tcBorders>
          </w:tcPr>
          <w:p w14:paraId="57CAD086" w14:textId="77777777" w:rsidR="002377F9" w:rsidRPr="004F7024" w:rsidRDefault="002377F9" w:rsidP="00452092">
            <w:pPr>
              <w:spacing w:after="160" w:line="259" w:lineRule="auto"/>
              <w:rPr>
                <w:rFonts w:ascii="Times New Roman" w:hAnsi="Times New Roman"/>
              </w:rPr>
            </w:pPr>
          </w:p>
        </w:tc>
        <w:tc>
          <w:tcPr>
            <w:tcW w:w="3664" w:type="dxa"/>
            <w:gridSpan w:val="5"/>
            <w:tcBorders>
              <w:top w:val="nil"/>
              <w:left w:val="nil"/>
              <w:bottom w:val="single" w:sz="4" w:space="0" w:color="auto"/>
              <w:right w:val="nil"/>
            </w:tcBorders>
          </w:tcPr>
          <w:p w14:paraId="1AAE8737" w14:textId="77777777" w:rsidR="002377F9" w:rsidRPr="004F7024" w:rsidRDefault="00306A74" w:rsidP="00452092">
            <w:pPr>
              <w:spacing w:after="160" w:line="259" w:lineRule="auto"/>
              <w:rPr>
                <w:rFonts w:ascii="Times New Roman" w:hAnsi="Times New Roman"/>
              </w:rPr>
            </w:pPr>
            <w:r>
              <w:rPr>
                <w:rFonts w:ascii="Times New Roman" w:hAnsi="Times New Roman"/>
              </w:rPr>
              <w:t>5121.05</w:t>
            </w:r>
          </w:p>
        </w:tc>
      </w:tr>
    </w:tbl>
    <w:p w14:paraId="12610F9F" w14:textId="77777777" w:rsidR="00D4290C" w:rsidRDefault="005723C7">
      <w:pPr>
        <w:rPr>
          <w:rFonts w:ascii="Times New Roman" w:hAnsi="Times New Roman"/>
        </w:rPr>
      </w:pPr>
      <w:r w:rsidRPr="0003738D">
        <w:rPr>
          <w:rFonts w:ascii="Times New Roman" w:hAnsi="Times New Roman"/>
          <w:i/>
        </w:rPr>
        <w:t>Notes.</w:t>
      </w:r>
      <w:r>
        <w:rPr>
          <w:rFonts w:ascii="Times New Roman" w:hAnsi="Times New Roman"/>
        </w:rPr>
        <w:t xml:space="preserve"> Bold values are p &lt; .05. ML=maximum likelihood; SE= standard error</w:t>
      </w:r>
      <w:r w:rsidR="00306A74">
        <w:rPr>
          <w:rFonts w:ascii="Times New Roman" w:hAnsi="Times New Roman"/>
        </w:rPr>
        <w:t>; **determined to be best fitting model</w:t>
      </w:r>
    </w:p>
    <w:p w14:paraId="30A0F3B8" w14:textId="77777777" w:rsidR="002716E4" w:rsidRDefault="002716E4">
      <w:pPr>
        <w:spacing w:after="160" w:line="259" w:lineRule="auto"/>
        <w:rPr>
          <w:rFonts w:ascii="Times New Roman" w:hAnsi="Times New Roman"/>
        </w:rPr>
      </w:pPr>
      <w:r>
        <w:rPr>
          <w:rFonts w:ascii="Times New Roman" w:hAnsi="Times New Roman"/>
        </w:rPr>
        <w:br w:type="page"/>
      </w:r>
    </w:p>
    <w:p w14:paraId="29B2B316" w14:textId="77777777" w:rsidR="002716E4" w:rsidRDefault="002716E4" w:rsidP="002716E4">
      <w:pPr>
        <w:spacing w:after="160" w:line="259" w:lineRule="auto"/>
        <w:rPr>
          <w:rFonts w:ascii="Times New Roman" w:hAnsi="Times New Roman"/>
        </w:rPr>
      </w:pPr>
      <w:r>
        <w:rPr>
          <w:rFonts w:ascii="Times New Roman" w:hAnsi="Times New Roman"/>
        </w:rPr>
        <w:lastRenderedPageBreak/>
        <w:t xml:space="preserve">Supplemental Table 2.  Model Parameters for Unconditional Models Estimating Change in Thwarted Belongingness across Assessment Points </w:t>
      </w:r>
    </w:p>
    <w:tbl>
      <w:tblPr>
        <w:tblStyle w:val="TableGrid"/>
        <w:tblW w:w="14858" w:type="dxa"/>
        <w:tblInd w:w="-1113" w:type="dxa"/>
        <w:tblLayout w:type="fixed"/>
        <w:tblLook w:val="04A0" w:firstRow="1" w:lastRow="0" w:firstColumn="1" w:lastColumn="0" w:noHBand="0" w:noVBand="1"/>
      </w:tblPr>
      <w:tblGrid>
        <w:gridCol w:w="3376"/>
        <w:gridCol w:w="851"/>
        <w:gridCol w:w="850"/>
        <w:gridCol w:w="993"/>
        <w:gridCol w:w="850"/>
        <w:gridCol w:w="992"/>
        <w:gridCol w:w="993"/>
        <w:gridCol w:w="992"/>
        <w:gridCol w:w="992"/>
        <w:gridCol w:w="851"/>
        <w:gridCol w:w="1134"/>
        <w:gridCol w:w="1134"/>
        <w:gridCol w:w="850"/>
      </w:tblGrid>
      <w:tr w:rsidR="002716E4" w:rsidRPr="004F7024" w14:paraId="658CA2F8" w14:textId="77777777" w:rsidTr="00323CC7">
        <w:tc>
          <w:tcPr>
            <w:tcW w:w="3376" w:type="dxa"/>
            <w:tcBorders>
              <w:left w:val="nil"/>
              <w:bottom w:val="single" w:sz="4" w:space="0" w:color="auto"/>
              <w:right w:val="nil"/>
            </w:tcBorders>
          </w:tcPr>
          <w:p w14:paraId="478D1348"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Model Parameters</w:t>
            </w:r>
          </w:p>
        </w:tc>
        <w:tc>
          <w:tcPr>
            <w:tcW w:w="2694" w:type="dxa"/>
            <w:gridSpan w:val="3"/>
            <w:tcBorders>
              <w:left w:val="nil"/>
              <w:bottom w:val="single" w:sz="4" w:space="0" w:color="auto"/>
              <w:right w:val="nil"/>
            </w:tcBorders>
          </w:tcPr>
          <w:p w14:paraId="0A298528"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Fixed Linear Time, Random Intercept</w:t>
            </w:r>
          </w:p>
        </w:tc>
        <w:tc>
          <w:tcPr>
            <w:tcW w:w="2835" w:type="dxa"/>
            <w:gridSpan w:val="3"/>
            <w:tcBorders>
              <w:left w:val="nil"/>
              <w:bottom w:val="single" w:sz="4" w:space="0" w:color="auto"/>
              <w:right w:val="nil"/>
            </w:tcBorders>
          </w:tcPr>
          <w:p w14:paraId="75E5F465"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Random Linear Time</w:t>
            </w:r>
            <w:r>
              <w:rPr>
                <w:rFonts w:ascii="Times New Roman" w:hAnsi="Times New Roman"/>
              </w:rPr>
              <w:t>**</w:t>
            </w:r>
          </w:p>
        </w:tc>
        <w:tc>
          <w:tcPr>
            <w:tcW w:w="2835" w:type="dxa"/>
            <w:gridSpan w:val="3"/>
            <w:tcBorders>
              <w:left w:val="nil"/>
              <w:bottom w:val="single" w:sz="4" w:space="0" w:color="auto"/>
              <w:right w:val="nil"/>
            </w:tcBorders>
          </w:tcPr>
          <w:p w14:paraId="11DDAE9F"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Fixed Quadratic, Random Linear Time</w:t>
            </w:r>
          </w:p>
        </w:tc>
        <w:tc>
          <w:tcPr>
            <w:tcW w:w="3118" w:type="dxa"/>
            <w:gridSpan w:val="3"/>
            <w:tcBorders>
              <w:left w:val="nil"/>
              <w:bottom w:val="single" w:sz="4" w:space="0" w:color="auto"/>
              <w:right w:val="nil"/>
            </w:tcBorders>
          </w:tcPr>
          <w:p w14:paraId="0080BAD8"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Random Quadratic Time</w:t>
            </w:r>
          </w:p>
        </w:tc>
      </w:tr>
      <w:tr w:rsidR="00972481" w:rsidRPr="004F7024" w14:paraId="1F575F13" w14:textId="77777777" w:rsidTr="00323CC7">
        <w:tc>
          <w:tcPr>
            <w:tcW w:w="3376" w:type="dxa"/>
            <w:tcBorders>
              <w:left w:val="nil"/>
              <w:bottom w:val="single" w:sz="4" w:space="0" w:color="auto"/>
              <w:right w:val="nil"/>
            </w:tcBorders>
          </w:tcPr>
          <w:p w14:paraId="5F54EE44" w14:textId="77777777" w:rsidR="002716E4" w:rsidRPr="004F7024" w:rsidRDefault="002716E4" w:rsidP="00452092">
            <w:pPr>
              <w:spacing w:after="160" w:line="259" w:lineRule="auto"/>
              <w:rPr>
                <w:rFonts w:ascii="Times New Roman" w:hAnsi="Times New Roman"/>
              </w:rPr>
            </w:pPr>
          </w:p>
        </w:tc>
        <w:tc>
          <w:tcPr>
            <w:tcW w:w="851" w:type="dxa"/>
            <w:tcBorders>
              <w:left w:val="nil"/>
              <w:bottom w:val="single" w:sz="4" w:space="0" w:color="auto"/>
              <w:right w:val="nil"/>
            </w:tcBorders>
          </w:tcPr>
          <w:p w14:paraId="58459AC4"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B</w:t>
            </w:r>
          </w:p>
        </w:tc>
        <w:tc>
          <w:tcPr>
            <w:tcW w:w="850" w:type="dxa"/>
            <w:tcBorders>
              <w:left w:val="nil"/>
              <w:bottom w:val="single" w:sz="4" w:space="0" w:color="auto"/>
              <w:right w:val="nil"/>
            </w:tcBorders>
          </w:tcPr>
          <w:p w14:paraId="014F38E8"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SE</w:t>
            </w:r>
          </w:p>
        </w:tc>
        <w:tc>
          <w:tcPr>
            <w:tcW w:w="993" w:type="dxa"/>
            <w:tcBorders>
              <w:left w:val="nil"/>
              <w:bottom w:val="single" w:sz="4" w:space="0" w:color="auto"/>
              <w:right w:val="nil"/>
            </w:tcBorders>
          </w:tcPr>
          <w:p w14:paraId="5746DEBE"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 xml:space="preserve">p </w:t>
            </w:r>
          </w:p>
        </w:tc>
        <w:tc>
          <w:tcPr>
            <w:tcW w:w="850" w:type="dxa"/>
            <w:tcBorders>
              <w:left w:val="nil"/>
              <w:bottom w:val="single" w:sz="4" w:space="0" w:color="auto"/>
              <w:right w:val="nil"/>
            </w:tcBorders>
          </w:tcPr>
          <w:p w14:paraId="54DBFD49"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B</w:t>
            </w:r>
          </w:p>
        </w:tc>
        <w:tc>
          <w:tcPr>
            <w:tcW w:w="992" w:type="dxa"/>
            <w:tcBorders>
              <w:left w:val="nil"/>
              <w:bottom w:val="single" w:sz="4" w:space="0" w:color="auto"/>
              <w:right w:val="nil"/>
            </w:tcBorders>
          </w:tcPr>
          <w:p w14:paraId="1690ABCB"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SE</w:t>
            </w:r>
          </w:p>
        </w:tc>
        <w:tc>
          <w:tcPr>
            <w:tcW w:w="993" w:type="dxa"/>
            <w:tcBorders>
              <w:left w:val="nil"/>
              <w:bottom w:val="single" w:sz="4" w:space="0" w:color="auto"/>
              <w:right w:val="nil"/>
            </w:tcBorders>
          </w:tcPr>
          <w:p w14:paraId="471B4F28"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p</w:t>
            </w:r>
          </w:p>
        </w:tc>
        <w:tc>
          <w:tcPr>
            <w:tcW w:w="992" w:type="dxa"/>
            <w:tcBorders>
              <w:left w:val="nil"/>
              <w:bottom w:val="single" w:sz="4" w:space="0" w:color="auto"/>
              <w:right w:val="nil"/>
            </w:tcBorders>
          </w:tcPr>
          <w:p w14:paraId="7DB88526"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B</w:t>
            </w:r>
          </w:p>
        </w:tc>
        <w:tc>
          <w:tcPr>
            <w:tcW w:w="992" w:type="dxa"/>
            <w:tcBorders>
              <w:left w:val="nil"/>
              <w:bottom w:val="single" w:sz="4" w:space="0" w:color="auto"/>
              <w:right w:val="nil"/>
            </w:tcBorders>
          </w:tcPr>
          <w:p w14:paraId="2AD8F7EB"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SE</w:t>
            </w:r>
          </w:p>
        </w:tc>
        <w:tc>
          <w:tcPr>
            <w:tcW w:w="851" w:type="dxa"/>
            <w:tcBorders>
              <w:left w:val="nil"/>
              <w:bottom w:val="single" w:sz="4" w:space="0" w:color="auto"/>
              <w:right w:val="nil"/>
            </w:tcBorders>
          </w:tcPr>
          <w:p w14:paraId="60ABC89D"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p</w:t>
            </w:r>
          </w:p>
        </w:tc>
        <w:tc>
          <w:tcPr>
            <w:tcW w:w="1134" w:type="dxa"/>
            <w:tcBorders>
              <w:left w:val="nil"/>
              <w:bottom w:val="single" w:sz="4" w:space="0" w:color="auto"/>
              <w:right w:val="nil"/>
            </w:tcBorders>
          </w:tcPr>
          <w:p w14:paraId="393C0B7F"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B</w:t>
            </w:r>
          </w:p>
        </w:tc>
        <w:tc>
          <w:tcPr>
            <w:tcW w:w="1134" w:type="dxa"/>
            <w:tcBorders>
              <w:left w:val="nil"/>
              <w:bottom w:val="single" w:sz="4" w:space="0" w:color="auto"/>
              <w:right w:val="nil"/>
            </w:tcBorders>
          </w:tcPr>
          <w:p w14:paraId="4F91E685"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SE</w:t>
            </w:r>
          </w:p>
        </w:tc>
        <w:tc>
          <w:tcPr>
            <w:tcW w:w="850" w:type="dxa"/>
            <w:tcBorders>
              <w:left w:val="nil"/>
              <w:bottom w:val="single" w:sz="4" w:space="0" w:color="auto"/>
              <w:right w:val="nil"/>
            </w:tcBorders>
          </w:tcPr>
          <w:p w14:paraId="2B455EEC" w14:textId="77777777" w:rsidR="002716E4" w:rsidRPr="004F7024" w:rsidRDefault="002716E4" w:rsidP="00452092">
            <w:pPr>
              <w:spacing w:after="160" w:line="259" w:lineRule="auto"/>
              <w:rPr>
                <w:rFonts w:ascii="Times New Roman" w:hAnsi="Times New Roman"/>
                <w:i/>
              </w:rPr>
            </w:pPr>
            <w:r w:rsidRPr="004F7024">
              <w:rPr>
                <w:rFonts w:ascii="Times New Roman" w:hAnsi="Times New Roman"/>
                <w:i/>
              </w:rPr>
              <w:t>p</w:t>
            </w:r>
          </w:p>
        </w:tc>
      </w:tr>
      <w:tr w:rsidR="002716E4" w:rsidRPr="004F7024" w14:paraId="3EAFD21B" w14:textId="77777777" w:rsidTr="00323CC7">
        <w:tc>
          <w:tcPr>
            <w:tcW w:w="14858" w:type="dxa"/>
            <w:gridSpan w:val="13"/>
            <w:tcBorders>
              <w:left w:val="nil"/>
              <w:bottom w:val="nil"/>
              <w:right w:val="nil"/>
            </w:tcBorders>
          </w:tcPr>
          <w:p w14:paraId="75E71F7C" w14:textId="77777777" w:rsidR="002716E4" w:rsidRPr="004F7024" w:rsidRDefault="002716E4" w:rsidP="00452092">
            <w:pPr>
              <w:spacing w:after="160" w:line="259" w:lineRule="auto"/>
              <w:rPr>
                <w:rFonts w:ascii="Times New Roman" w:hAnsi="Times New Roman"/>
                <w:u w:val="single"/>
              </w:rPr>
            </w:pPr>
            <w:r w:rsidRPr="004F7024">
              <w:rPr>
                <w:rFonts w:ascii="Times New Roman" w:hAnsi="Times New Roman"/>
                <w:u w:val="single"/>
              </w:rPr>
              <w:t>Model for the Means</w:t>
            </w:r>
          </w:p>
        </w:tc>
      </w:tr>
      <w:tr w:rsidR="00972481" w:rsidRPr="004F7024" w14:paraId="7094F9BE" w14:textId="77777777" w:rsidTr="00323CC7">
        <w:tc>
          <w:tcPr>
            <w:tcW w:w="3376" w:type="dxa"/>
            <w:tcBorders>
              <w:top w:val="nil"/>
              <w:left w:val="nil"/>
              <w:bottom w:val="nil"/>
              <w:right w:val="nil"/>
            </w:tcBorders>
          </w:tcPr>
          <w:p w14:paraId="7A1C2B99"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00     </w:t>
            </w:r>
            <w:r w:rsidRPr="004F7024">
              <w:rPr>
                <w:rFonts w:ascii="Times New Roman" w:hAnsi="Times New Roman"/>
              </w:rPr>
              <w:t>Intercept</w:t>
            </w:r>
          </w:p>
        </w:tc>
        <w:tc>
          <w:tcPr>
            <w:tcW w:w="851" w:type="dxa"/>
            <w:tcBorders>
              <w:top w:val="nil"/>
              <w:left w:val="nil"/>
              <w:bottom w:val="nil"/>
              <w:right w:val="nil"/>
            </w:tcBorders>
          </w:tcPr>
          <w:p w14:paraId="25C18BF6" w14:textId="77777777" w:rsidR="002716E4" w:rsidRPr="00547214" w:rsidRDefault="00664BAD" w:rsidP="00452092">
            <w:pPr>
              <w:spacing w:after="160" w:line="259" w:lineRule="auto"/>
              <w:rPr>
                <w:rFonts w:ascii="Times New Roman" w:hAnsi="Times New Roman"/>
                <w:b/>
              </w:rPr>
            </w:pPr>
            <w:r>
              <w:rPr>
                <w:rFonts w:ascii="Times New Roman" w:hAnsi="Times New Roman"/>
                <w:b/>
              </w:rPr>
              <w:t>25.57</w:t>
            </w:r>
          </w:p>
        </w:tc>
        <w:tc>
          <w:tcPr>
            <w:tcW w:w="850" w:type="dxa"/>
            <w:tcBorders>
              <w:top w:val="nil"/>
              <w:left w:val="nil"/>
              <w:bottom w:val="nil"/>
              <w:right w:val="nil"/>
            </w:tcBorders>
          </w:tcPr>
          <w:p w14:paraId="0D232E1E" w14:textId="77777777" w:rsidR="002716E4" w:rsidRPr="004F7024" w:rsidRDefault="00664BAD" w:rsidP="00452092">
            <w:pPr>
              <w:spacing w:after="160" w:line="259" w:lineRule="auto"/>
              <w:rPr>
                <w:rFonts w:ascii="Times New Roman" w:hAnsi="Times New Roman"/>
              </w:rPr>
            </w:pPr>
            <w:r>
              <w:rPr>
                <w:rFonts w:ascii="Times New Roman" w:hAnsi="Times New Roman"/>
              </w:rPr>
              <w:t>.90</w:t>
            </w:r>
          </w:p>
        </w:tc>
        <w:tc>
          <w:tcPr>
            <w:tcW w:w="993" w:type="dxa"/>
            <w:tcBorders>
              <w:top w:val="nil"/>
              <w:left w:val="nil"/>
              <w:bottom w:val="nil"/>
              <w:right w:val="nil"/>
            </w:tcBorders>
          </w:tcPr>
          <w:p w14:paraId="19ACEEE5" w14:textId="77777777" w:rsidR="002716E4" w:rsidRPr="004F7024" w:rsidRDefault="00664BAD" w:rsidP="00452092">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1A55914C" w14:textId="77777777" w:rsidR="002716E4" w:rsidRPr="00547214" w:rsidRDefault="00B67B10" w:rsidP="00452092">
            <w:pPr>
              <w:spacing w:after="160" w:line="259" w:lineRule="auto"/>
              <w:rPr>
                <w:rFonts w:ascii="Times New Roman" w:hAnsi="Times New Roman"/>
                <w:b/>
              </w:rPr>
            </w:pPr>
            <w:r>
              <w:rPr>
                <w:rFonts w:ascii="Times New Roman" w:hAnsi="Times New Roman"/>
                <w:b/>
              </w:rPr>
              <w:t>25.67</w:t>
            </w:r>
          </w:p>
        </w:tc>
        <w:tc>
          <w:tcPr>
            <w:tcW w:w="992" w:type="dxa"/>
            <w:tcBorders>
              <w:top w:val="nil"/>
              <w:left w:val="nil"/>
              <w:bottom w:val="nil"/>
              <w:right w:val="nil"/>
            </w:tcBorders>
          </w:tcPr>
          <w:p w14:paraId="5FB3DCBC" w14:textId="77777777" w:rsidR="002716E4" w:rsidRPr="004F7024" w:rsidRDefault="00B67B10" w:rsidP="00452092">
            <w:pPr>
              <w:spacing w:after="160" w:line="259" w:lineRule="auto"/>
              <w:rPr>
                <w:rFonts w:ascii="Times New Roman" w:hAnsi="Times New Roman"/>
              </w:rPr>
            </w:pPr>
            <w:r>
              <w:rPr>
                <w:rFonts w:ascii="Times New Roman" w:hAnsi="Times New Roman"/>
              </w:rPr>
              <w:t>.92</w:t>
            </w:r>
          </w:p>
        </w:tc>
        <w:tc>
          <w:tcPr>
            <w:tcW w:w="993" w:type="dxa"/>
            <w:tcBorders>
              <w:top w:val="nil"/>
              <w:left w:val="nil"/>
              <w:bottom w:val="nil"/>
              <w:right w:val="nil"/>
            </w:tcBorders>
          </w:tcPr>
          <w:p w14:paraId="1228071E" w14:textId="77777777" w:rsidR="002716E4" w:rsidRPr="004F7024" w:rsidRDefault="00B67B10"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24A5D62D" w14:textId="77777777" w:rsidR="002716E4" w:rsidRPr="00547214" w:rsidRDefault="00205A1D" w:rsidP="00452092">
            <w:pPr>
              <w:spacing w:after="160" w:line="259" w:lineRule="auto"/>
              <w:rPr>
                <w:rFonts w:ascii="Times New Roman" w:hAnsi="Times New Roman"/>
                <w:b/>
              </w:rPr>
            </w:pPr>
            <w:r>
              <w:rPr>
                <w:rFonts w:ascii="Times New Roman" w:hAnsi="Times New Roman"/>
                <w:b/>
              </w:rPr>
              <w:t>25.77</w:t>
            </w:r>
          </w:p>
        </w:tc>
        <w:tc>
          <w:tcPr>
            <w:tcW w:w="992" w:type="dxa"/>
            <w:tcBorders>
              <w:top w:val="nil"/>
              <w:left w:val="nil"/>
              <w:bottom w:val="nil"/>
              <w:right w:val="nil"/>
            </w:tcBorders>
          </w:tcPr>
          <w:p w14:paraId="091652BE" w14:textId="77777777" w:rsidR="002716E4" w:rsidRPr="004F7024" w:rsidRDefault="00205A1D" w:rsidP="00452092">
            <w:pPr>
              <w:spacing w:after="160" w:line="259" w:lineRule="auto"/>
              <w:rPr>
                <w:rFonts w:ascii="Times New Roman" w:hAnsi="Times New Roman"/>
              </w:rPr>
            </w:pPr>
            <w:r>
              <w:rPr>
                <w:rFonts w:ascii="Times New Roman" w:hAnsi="Times New Roman"/>
              </w:rPr>
              <w:t>.95</w:t>
            </w:r>
          </w:p>
        </w:tc>
        <w:tc>
          <w:tcPr>
            <w:tcW w:w="851" w:type="dxa"/>
            <w:tcBorders>
              <w:top w:val="nil"/>
              <w:left w:val="nil"/>
              <w:bottom w:val="nil"/>
              <w:right w:val="nil"/>
            </w:tcBorders>
          </w:tcPr>
          <w:p w14:paraId="3871070F" w14:textId="77777777" w:rsidR="002716E4" w:rsidRPr="004F7024" w:rsidRDefault="00205A1D" w:rsidP="00452092">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6328A197" w14:textId="77777777" w:rsidR="002716E4" w:rsidRPr="00741804" w:rsidRDefault="00741804" w:rsidP="00452092">
            <w:pPr>
              <w:spacing w:after="160" w:line="259" w:lineRule="auto"/>
              <w:rPr>
                <w:rFonts w:ascii="Times New Roman" w:hAnsi="Times New Roman"/>
                <w:b/>
              </w:rPr>
            </w:pPr>
            <w:r>
              <w:rPr>
                <w:rFonts w:ascii="Times New Roman" w:hAnsi="Times New Roman"/>
                <w:b/>
              </w:rPr>
              <w:t>25.82</w:t>
            </w:r>
          </w:p>
        </w:tc>
        <w:tc>
          <w:tcPr>
            <w:tcW w:w="1134" w:type="dxa"/>
            <w:tcBorders>
              <w:top w:val="nil"/>
              <w:left w:val="nil"/>
              <w:bottom w:val="nil"/>
              <w:right w:val="nil"/>
            </w:tcBorders>
          </w:tcPr>
          <w:p w14:paraId="28CC0136" w14:textId="77777777" w:rsidR="002716E4" w:rsidRPr="004F7024" w:rsidRDefault="00741804" w:rsidP="00452092">
            <w:pPr>
              <w:spacing w:after="160" w:line="259" w:lineRule="auto"/>
              <w:rPr>
                <w:rFonts w:ascii="Times New Roman" w:hAnsi="Times New Roman"/>
              </w:rPr>
            </w:pPr>
            <w:r>
              <w:rPr>
                <w:rFonts w:ascii="Times New Roman" w:hAnsi="Times New Roman"/>
              </w:rPr>
              <w:t>.95</w:t>
            </w:r>
          </w:p>
        </w:tc>
        <w:tc>
          <w:tcPr>
            <w:tcW w:w="850" w:type="dxa"/>
            <w:tcBorders>
              <w:top w:val="nil"/>
              <w:left w:val="nil"/>
              <w:bottom w:val="nil"/>
              <w:right w:val="nil"/>
            </w:tcBorders>
          </w:tcPr>
          <w:p w14:paraId="355748EA" w14:textId="77777777" w:rsidR="002716E4" w:rsidRPr="004F7024" w:rsidRDefault="00741804" w:rsidP="00452092">
            <w:pPr>
              <w:spacing w:after="160" w:line="259" w:lineRule="auto"/>
              <w:rPr>
                <w:rFonts w:ascii="Times New Roman" w:hAnsi="Times New Roman"/>
              </w:rPr>
            </w:pPr>
            <w:r>
              <w:rPr>
                <w:rFonts w:ascii="Times New Roman" w:hAnsi="Times New Roman"/>
              </w:rPr>
              <w:t>&lt;.001</w:t>
            </w:r>
          </w:p>
        </w:tc>
      </w:tr>
      <w:tr w:rsidR="00972481" w:rsidRPr="004F7024" w14:paraId="1B211525" w14:textId="77777777" w:rsidTr="00323CC7">
        <w:tc>
          <w:tcPr>
            <w:tcW w:w="3376" w:type="dxa"/>
            <w:tcBorders>
              <w:top w:val="nil"/>
              <w:left w:val="nil"/>
              <w:bottom w:val="nil"/>
              <w:right w:val="nil"/>
            </w:tcBorders>
          </w:tcPr>
          <w:p w14:paraId="1E3DEBD5"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10     </w:t>
            </w:r>
            <w:r w:rsidRPr="004F7024">
              <w:rPr>
                <w:rFonts w:ascii="Times New Roman" w:hAnsi="Times New Roman"/>
              </w:rPr>
              <w:t>Linear time</w:t>
            </w:r>
          </w:p>
        </w:tc>
        <w:tc>
          <w:tcPr>
            <w:tcW w:w="851" w:type="dxa"/>
            <w:tcBorders>
              <w:top w:val="nil"/>
              <w:left w:val="nil"/>
              <w:bottom w:val="nil"/>
              <w:right w:val="nil"/>
            </w:tcBorders>
          </w:tcPr>
          <w:p w14:paraId="488CFCF5" w14:textId="77777777" w:rsidR="002716E4" w:rsidRPr="00547214" w:rsidRDefault="00664BAD" w:rsidP="00452092">
            <w:pPr>
              <w:spacing w:after="160" w:line="259" w:lineRule="auto"/>
              <w:rPr>
                <w:rFonts w:ascii="Times New Roman" w:hAnsi="Times New Roman"/>
                <w:b/>
              </w:rPr>
            </w:pPr>
            <w:r>
              <w:rPr>
                <w:rFonts w:ascii="Times New Roman" w:hAnsi="Times New Roman"/>
                <w:b/>
              </w:rPr>
              <w:t>-0.37</w:t>
            </w:r>
          </w:p>
        </w:tc>
        <w:tc>
          <w:tcPr>
            <w:tcW w:w="850" w:type="dxa"/>
            <w:tcBorders>
              <w:top w:val="nil"/>
              <w:left w:val="nil"/>
              <w:bottom w:val="nil"/>
              <w:right w:val="nil"/>
            </w:tcBorders>
          </w:tcPr>
          <w:p w14:paraId="63D10DC8" w14:textId="77777777" w:rsidR="002716E4" w:rsidRPr="004F7024" w:rsidRDefault="00664BAD" w:rsidP="00452092">
            <w:pPr>
              <w:spacing w:after="160" w:line="259" w:lineRule="auto"/>
              <w:rPr>
                <w:rFonts w:ascii="Times New Roman" w:hAnsi="Times New Roman"/>
              </w:rPr>
            </w:pPr>
            <w:r>
              <w:rPr>
                <w:rFonts w:ascii="Times New Roman" w:hAnsi="Times New Roman"/>
              </w:rPr>
              <w:t>.06</w:t>
            </w:r>
          </w:p>
        </w:tc>
        <w:tc>
          <w:tcPr>
            <w:tcW w:w="993" w:type="dxa"/>
            <w:tcBorders>
              <w:top w:val="nil"/>
              <w:left w:val="nil"/>
              <w:bottom w:val="nil"/>
              <w:right w:val="nil"/>
            </w:tcBorders>
          </w:tcPr>
          <w:p w14:paraId="660A9622" w14:textId="77777777" w:rsidR="002716E4" w:rsidRPr="004F7024" w:rsidRDefault="00664BAD" w:rsidP="00452092">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3F2E8672" w14:textId="77777777" w:rsidR="002716E4" w:rsidRPr="00547214" w:rsidRDefault="00B67B10" w:rsidP="00452092">
            <w:pPr>
              <w:spacing w:after="160" w:line="259" w:lineRule="auto"/>
              <w:rPr>
                <w:rFonts w:ascii="Times New Roman" w:hAnsi="Times New Roman"/>
                <w:b/>
              </w:rPr>
            </w:pPr>
            <w:r>
              <w:rPr>
                <w:rFonts w:ascii="Times New Roman" w:hAnsi="Times New Roman"/>
                <w:b/>
              </w:rPr>
              <w:t>-0.43</w:t>
            </w:r>
          </w:p>
        </w:tc>
        <w:tc>
          <w:tcPr>
            <w:tcW w:w="992" w:type="dxa"/>
            <w:tcBorders>
              <w:top w:val="nil"/>
              <w:left w:val="nil"/>
              <w:bottom w:val="nil"/>
              <w:right w:val="nil"/>
            </w:tcBorders>
          </w:tcPr>
          <w:p w14:paraId="76E8930F" w14:textId="77777777" w:rsidR="002716E4" w:rsidRPr="004F7024" w:rsidRDefault="00B67B10" w:rsidP="00452092">
            <w:pPr>
              <w:spacing w:after="160" w:line="259" w:lineRule="auto"/>
              <w:rPr>
                <w:rFonts w:ascii="Times New Roman" w:hAnsi="Times New Roman"/>
              </w:rPr>
            </w:pPr>
            <w:r>
              <w:rPr>
                <w:rFonts w:ascii="Times New Roman" w:hAnsi="Times New Roman"/>
              </w:rPr>
              <w:t>.11</w:t>
            </w:r>
          </w:p>
        </w:tc>
        <w:tc>
          <w:tcPr>
            <w:tcW w:w="993" w:type="dxa"/>
            <w:tcBorders>
              <w:top w:val="nil"/>
              <w:left w:val="nil"/>
              <w:bottom w:val="nil"/>
              <w:right w:val="nil"/>
            </w:tcBorders>
          </w:tcPr>
          <w:p w14:paraId="535EA9DF" w14:textId="77777777" w:rsidR="002716E4" w:rsidRPr="004F7024" w:rsidRDefault="00B67B10"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71A7C0ED" w14:textId="77777777" w:rsidR="002716E4" w:rsidRPr="00547214" w:rsidRDefault="00205A1D" w:rsidP="00452092">
            <w:pPr>
              <w:spacing w:after="160" w:line="259" w:lineRule="auto"/>
              <w:rPr>
                <w:rFonts w:ascii="Times New Roman" w:hAnsi="Times New Roman"/>
                <w:b/>
              </w:rPr>
            </w:pPr>
            <w:r>
              <w:rPr>
                <w:rFonts w:ascii="Times New Roman" w:hAnsi="Times New Roman"/>
                <w:b/>
              </w:rPr>
              <w:t>-0.50</w:t>
            </w:r>
          </w:p>
        </w:tc>
        <w:tc>
          <w:tcPr>
            <w:tcW w:w="992" w:type="dxa"/>
            <w:tcBorders>
              <w:top w:val="nil"/>
              <w:left w:val="nil"/>
              <w:bottom w:val="nil"/>
              <w:right w:val="nil"/>
            </w:tcBorders>
          </w:tcPr>
          <w:p w14:paraId="4BA13A09" w14:textId="77777777" w:rsidR="002716E4" w:rsidRPr="004F7024" w:rsidRDefault="00205A1D" w:rsidP="00452092">
            <w:pPr>
              <w:spacing w:after="160" w:line="259" w:lineRule="auto"/>
              <w:rPr>
                <w:rFonts w:ascii="Times New Roman" w:hAnsi="Times New Roman"/>
              </w:rPr>
            </w:pPr>
            <w:r>
              <w:rPr>
                <w:rFonts w:ascii="Times New Roman" w:hAnsi="Times New Roman"/>
              </w:rPr>
              <w:t>.19</w:t>
            </w:r>
          </w:p>
        </w:tc>
        <w:tc>
          <w:tcPr>
            <w:tcW w:w="851" w:type="dxa"/>
            <w:tcBorders>
              <w:top w:val="nil"/>
              <w:left w:val="nil"/>
              <w:bottom w:val="nil"/>
              <w:right w:val="nil"/>
            </w:tcBorders>
          </w:tcPr>
          <w:p w14:paraId="033C4184" w14:textId="77777777" w:rsidR="002716E4" w:rsidRPr="004F7024" w:rsidRDefault="00205A1D" w:rsidP="00452092">
            <w:pPr>
              <w:spacing w:after="160" w:line="259" w:lineRule="auto"/>
              <w:rPr>
                <w:rFonts w:ascii="Times New Roman" w:hAnsi="Times New Roman"/>
              </w:rPr>
            </w:pPr>
            <w:r>
              <w:rPr>
                <w:rFonts w:ascii="Times New Roman" w:hAnsi="Times New Roman"/>
              </w:rPr>
              <w:t>.01</w:t>
            </w:r>
          </w:p>
        </w:tc>
        <w:tc>
          <w:tcPr>
            <w:tcW w:w="1134" w:type="dxa"/>
            <w:tcBorders>
              <w:top w:val="nil"/>
              <w:left w:val="nil"/>
              <w:bottom w:val="nil"/>
              <w:right w:val="nil"/>
            </w:tcBorders>
          </w:tcPr>
          <w:p w14:paraId="39AA1B0D" w14:textId="77777777" w:rsidR="002716E4" w:rsidRPr="00741804" w:rsidRDefault="00741804" w:rsidP="00452092">
            <w:pPr>
              <w:spacing w:after="160" w:line="259" w:lineRule="auto"/>
              <w:rPr>
                <w:rFonts w:ascii="Times New Roman" w:hAnsi="Times New Roman"/>
                <w:b/>
              </w:rPr>
            </w:pPr>
            <w:r w:rsidRPr="00741804">
              <w:rPr>
                <w:rFonts w:ascii="Times New Roman" w:hAnsi="Times New Roman"/>
                <w:b/>
              </w:rPr>
              <w:t>-0.55</w:t>
            </w:r>
          </w:p>
        </w:tc>
        <w:tc>
          <w:tcPr>
            <w:tcW w:w="1134" w:type="dxa"/>
            <w:tcBorders>
              <w:top w:val="nil"/>
              <w:left w:val="nil"/>
              <w:bottom w:val="nil"/>
              <w:right w:val="nil"/>
            </w:tcBorders>
          </w:tcPr>
          <w:p w14:paraId="4DDCA11C" w14:textId="77777777" w:rsidR="002716E4" w:rsidRPr="004F7024" w:rsidRDefault="00741804" w:rsidP="00452092">
            <w:pPr>
              <w:spacing w:after="160" w:line="259" w:lineRule="auto"/>
              <w:rPr>
                <w:rFonts w:ascii="Times New Roman" w:hAnsi="Times New Roman"/>
              </w:rPr>
            </w:pPr>
            <w:r>
              <w:rPr>
                <w:rFonts w:ascii="Times New Roman" w:hAnsi="Times New Roman"/>
              </w:rPr>
              <w:t>.26</w:t>
            </w:r>
          </w:p>
        </w:tc>
        <w:tc>
          <w:tcPr>
            <w:tcW w:w="850" w:type="dxa"/>
            <w:tcBorders>
              <w:top w:val="nil"/>
              <w:left w:val="nil"/>
              <w:bottom w:val="nil"/>
              <w:right w:val="nil"/>
            </w:tcBorders>
          </w:tcPr>
          <w:p w14:paraId="241D826B" w14:textId="77777777" w:rsidR="002716E4" w:rsidRPr="004F7024" w:rsidRDefault="00741804" w:rsidP="00452092">
            <w:pPr>
              <w:spacing w:after="160" w:line="259" w:lineRule="auto"/>
              <w:rPr>
                <w:rFonts w:ascii="Times New Roman" w:hAnsi="Times New Roman"/>
              </w:rPr>
            </w:pPr>
            <w:r>
              <w:rPr>
                <w:rFonts w:ascii="Times New Roman" w:hAnsi="Times New Roman"/>
              </w:rPr>
              <w:t>.04</w:t>
            </w:r>
          </w:p>
        </w:tc>
      </w:tr>
      <w:tr w:rsidR="00972481" w:rsidRPr="004F7024" w14:paraId="05EDD086" w14:textId="77777777" w:rsidTr="00323CC7">
        <w:tc>
          <w:tcPr>
            <w:tcW w:w="3376" w:type="dxa"/>
            <w:tcBorders>
              <w:top w:val="nil"/>
              <w:left w:val="nil"/>
              <w:bottom w:val="nil"/>
              <w:right w:val="nil"/>
            </w:tcBorders>
          </w:tcPr>
          <w:p w14:paraId="5F34F0D9"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γ</w:t>
            </w:r>
            <w:r w:rsidRPr="004F7024">
              <w:rPr>
                <w:rFonts w:ascii="Times New Roman" w:hAnsi="Times New Roman" w:cs="Times New Roman"/>
                <w:vertAlign w:val="subscript"/>
              </w:rPr>
              <w:t xml:space="preserve">20     </w:t>
            </w:r>
            <w:r w:rsidRPr="004F7024">
              <w:rPr>
                <w:rFonts w:ascii="Times New Roman" w:hAnsi="Times New Roman"/>
              </w:rPr>
              <w:t>Quadratic time</w:t>
            </w:r>
          </w:p>
        </w:tc>
        <w:tc>
          <w:tcPr>
            <w:tcW w:w="851" w:type="dxa"/>
            <w:tcBorders>
              <w:top w:val="nil"/>
              <w:left w:val="nil"/>
              <w:bottom w:val="nil"/>
              <w:right w:val="nil"/>
            </w:tcBorders>
          </w:tcPr>
          <w:p w14:paraId="0D08AED2" w14:textId="77777777" w:rsidR="002716E4" w:rsidRPr="004F7024" w:rsidRDefault="002716E4" w:rsidP="00452092">
            <w:pPr>
              <w:spacing w:after="160" w:line="259" w:lineRule="auto"/>
              <w:rPr>
                <w:rFonts w:ascii="Times New Roman" w:hAnsi="Times New Roman"/>
              </w:rPr>
            </w:pPr>
          </w:p>
        </w:tc>
        <w:tc>
          <w:tcPr>
            <w:tcW w:w="850" w:type="dxa"/>
            <w:tcBorders>
              <w:top w:val="nil"/>
              <w:left w:val="nil"/>
              <w:bottom w:val="nil"/>
              <w:right w:val="nil"/>
            </w:tcBorders>
          </w:tcPr>
          <w:p w14:paraId="212756AD" w14:textId="77777777" w:rsidR="002716E4" w:rsidRPr="004F7024" w:rsidRDefault="002716E4" w:rsidP="00452092">
            <w:pPr>
              <w:spacing w:after="160" w:line="259" w:lineRule="auto"/>
              <w:rPr>
                <w:rFonts w:ascii="Times New Roman" w:hAnsi="Times New Roman"/>
              </w:rPr>
            </w:pPr>
          </w:p>
        </w:tc>
        <w:tc>
          <w:tcPr>
            <w:tcW w:w="993" w:type="dxa"/>
            <w:tcBorders>
              <w:top w:val="nil"/>
              <w:left w:val="nil"/>
              <w:bottom w:val="nil"/>
              <w:right w:val="nil"/>
            </w:tcBorders>
          </w:tcPr>
          <w:p w14:paraId="7D350103" w14:textId="77777777" w:rsidR="002716E4" w:rsidRPr="004F7024" w:rsidRDefault="002716E4" w:rsidP="00452092">
            <w:pPr>
              <w:spacing w:after="160" w:line="259" w:lineRule="auto"/>
              <w:rPr>
                <w:rFonts w:ascii="Times New Roman" w:hAnsi="Times New Roman"/>
              </w:rPr>
            </w:pPr>
          </w:p>
        </w:tc>
        <w:tc>
          <w:tcPr>
            <w:tcW w:w="850" w:type="dxa"/>
            <w:tcBorders>
              <w:top w:val="nil"/>
              <w:left w:val="nil"/>
              <w:bottom w:val="nil"/>
              <w:right w:val="nil"/>
            </w:tcBorders>
          </w:tcPr>
          <w:p w14:paraId="7574CBF2" w14:textId="77777777" w:rsidR="002716E4" w:rsidRPr="004F7024" w:rsidRDefault="002716E4" w:rsidP="00452092">
            <w:pPr>
              <w:spacing w:after="160" w:line="259" w:lineRule="auto"/>
              <w:rPr>
                <w:rFonts w:ascii="Times New Roman" w:hAnsi="Times New Roman"/>
              </w:rPr>
            </w:pPr>
          </w:p>
        </w:tc>
        <w:tc>
          <w:tcPr>
            <w:tcW w:w="992" w:type="dxa"/>
            <w:tcBorders>
              <w:top w:val="nil"/>
              <w:left w:val="nil"/>
              <w:bottom w:val="nil"/>
              <w:right w:val="nil"/>
            </w:tcBorders>
          </w:tcPr>
          <w:p w14:paraId="1CC0E67F" w14:textId="77777777" w:rsidR="002716E4" w:rsidRPr="004F7024" w:rsidRDefault="002716E4" w:rsidP="00452092">
            <w:pPr>
              <w:spacing w:after="160" w:line="259" w:lineRule="auto"/>
              <w:rPr>
                <w:rFonts w:ascii="Times New Roman" w:hAnsi="Times New Roman"/>
              </w:rPr>
            </w:pPr>
          </w:p>
        </w:tc>
        <w:tc>
          <w:tcPr>
            <w:tcW w:w="993" w:type="dxa"/>
            <w:tcBorders>
              <w:top w:val="nil"/>
              <w:left w:val="nil"/>
              <w:bottom w:val="nil"/>
              <w:right w:val="nil"/>
            </w:tcBorders>
          </w:tcPr>
          <w:p w14:paraId="2F57590D" w14:textId="77777777" w:rsidR="002716E4" w:rsidRPr="004F7024" w:rsidRDefault="002716E4" w:rsidP="00452092">
            <w:pPr>
              <w:spacing w:after="160" w:line="259" w:lineRule="auto"/>
              <w:rPr>
                <w:rFonts w:ascii="Times New Roman" w:hAnsi="Times New Roman"/>
              </w:rPr>
            </w:pPr>
          </w:p>
        </w:tc>
        <w:tc>
          <w:tcPr>
            <w:tcW w:w="992" w:type="dxa"/>
            <w:tcBorders>
              <w:top w:val="nil"/>
              <w:left w:val="nil"/>
              <w:bottom w:val="nil"/>
              <w:right w:val="nil"/>
            </w:tcBorders>
          </w:tcPr>
          <w:p w14:paraId="45000311" w14:textId="77777777" w:rsidR="002716E4" w:rsidRPr="004F7024" w:rsidRDefault="00205A1D" w:rsidP="00452092">
            <w:pPr>
              <w:spacing w:after="160" w:line="259" w:lineRule="auto"/>
              <w:rPr>
                <w:rFonts w:ascii="Times New Roman" w:hAnsi="Times New Roman"/>
              </w:rPr>
            </w:pPr>
            <w:r>
              <w:rPr>
                <w:rFonts w:ascii="Times New Roman" w:hAnsi="Times New Roman"/>
              </w:rPr>
              <w:t>.007</w:t>
            </w:r>
          </w:p>
        </w:tc>
        <w:tc>
          <w:tcPr>
            <w:tcW w:w="992" w:type="dxa"/>
            <w:tcBorders>
              <w:top w:val="nil"/>
              <w:left w:val="nil"/>
              <w:bottom w:val="nil"/>
              <w:right w:val="nil"/>
            </w:tcBorders>
          </w:tcPr>
          <w:p w14:paraId="2C82779F" w14:textId="77777777" w:rsidR="002716E4" w:rsidRPr="004F7024" w:rsidRDefault="00205A1D" w:rsidP="00452092">
            <w:pPr>
              <w:spacing w:after="160" w:line="259" w:lineRule="auto"/>
              <w:rPr>
                <w:rFonts w:ascii="Times New Roman" w:hAnsi="Times New Roman"/>
              </w:rPr>
            </w:pPr>
            <w:r>
              <w:rPr>
                <w:rFonts w:ascii="Times New Roman" w:hAnsi="Times New Roman"/>
              </w:rPr>
              <w:t>.02</w:t>
            </w:r>
          </w:p>
        </w:tc>
        <w:tc>
          <w:tcPr>
            <w:tcW w:w="851" w:type="dxa"/>
            <w:tcBorders>
              <w:top w:val="nil"/>
              <w:left w:val="nil"/>
              <w:bottom w:val="nil"/>
              <w:right w:val="nil"/>
            </w:tcBorders>
          </w:tcPr>
          <w:p w14:paraId="2433DD70" w14:textId="77777777" w:rsidR="002716E4" w:rsidRPr="004F7024" w:rsidRDefault="00205A1D" w:rsidP="00452092">
            <w:pPr>
              <w:spacing w:after="160" w:line="259" w:lineRule="auto"/>
              <w:rPr>
                <w:rFonts w:ascii="Times New Roman" w:hAnsi="Times New Roman"/>
              </w:rPr>
            </w:pPr>
            <w:r>
              <w:rPr>
                <w:rFonts w:ascii="Times New Roman" w:hAnsi="Times New Roman"/>
              </w:rPr>
              <w:t>.66</w:t>
            </w:r>
          </w:p>
        </w:tc>
        <w:tc>
          <w:tcPr>
            <w:tcW w:w="1134" w:type="dxa"/>
            <w:tcBorders>
              <w:top w:val="nil"/>
              <w:left w:val="nil"/>
              <w:bottom w:val="nil"/>
              <w:right w:val="nil"/>
            </w:tcBorders>
          </w:tcPr>
          <w:p w14:paraId="74C2E0E2" w14:textId="77777777" w:rsidR="002716E4" w:rsidRPr="004F7024" w:rsidRDefault="00741804" w:rsidP="00452092">
            <w:pPr>
              <w:spacing w:after="160" w:line="259" w:lineRule="auto"/>
              <w:rPr>
                <w:rFonts w:ascii="Times New Roman" w:hAnsi="Times New Roman"/>
              </w:rPr>
            </w:pPr>
            <w:r>
              <w:rPr>
                <w:rFonts w:ascii="Times New Roman" w:hAnsi="Times New Roman"/>
              </w:rPr>
              <w:t>.02</w:t>
            </w:r>
          </w:p>
        </w:tc>
        <w:tc>
          <w:tcPr>
            <w:tcW w:w="1134" w:type="dxa"/>
            <w:tcBorders>
              <w:top w:val="nil"/>
              <w:left w:val="nil"/>
              <w:bottom w:val="nil"/>
              <w:right w:val="nil"/>
            </w:tcBorders>
          </w:tcPr>
          <w:p w14:paraId="733A3E14" w14:textId="77777777" w:rsidR="002716E4" w:rsidRPr="004F7024" w:rsidRDefault="00741804" w:rsidP="00452092">
            <w:pPr>
              <w:spacing w:after="160" w:line="259" w:lineRule="auto"/>
              <w:rPr>
                <w:rFonts w:ascii="Times New Roman" w:hAnsi="Times New Roman"/>
              </w:rPr>
            </w:pPr>
            <w:r>
              <w:rPr>
                <w:rFonts w:ascii="Times New Roman" w:hAnsi="Times New Roman"/>
              </w:rPr>
              <w:t>.02</w:t>
            </w:r>
          </w:p>
        </w:tc>
        <w:tc>
          <w:tcPr>
            <w:tcW w:w="850" w:type="dxa"/>
            <w:tcBorders>
              <w:top w:val="nil"/>
              <w:left w:val="nil"/>
              <w:bottom w:val="nil"/>
              <w:right w:val="nil"/>
            </w:tcBorders>
          </w:tcPr>
          <w:p w14:paraId="1C6C6866" w14:textId="77777777" w:rsidR="002716E4" w:rsidRPr="004F7024" w:rsidRDefault="00741804" w:rsidP="00452092">
            <w:pPr>
              <w:spacing w:after="160" w:line="259" w:lineRule="auto"/>
              <w:rPr>
                <w:rFonts w:ascii="Times New Roman" w:hAnsi="Times New Roman"/>
              </w:rPr>
            </w:pPr>
            <w:r>
              <w:rPr>
                <w:rFonts w:ascii="Times New Roman" w:hAnsi="Times New Roman"/>
              </w:rPr>
              <w:t>.44</w:t>
            </w:r>
          </w:p>
        </w:tc>
      </w:tr>
      <w:tr w:rsidR="002716E4" w:rsidRPr="004F7024" w14:paraId="3D167229" w14:textId="77777777" w:rsidTr="00323CC7">
        <w:tc>
          <w:tcPr>
            <w:tcW w:w="14858" w:type="dxa"/>
            <w:gridSpan w:val="13"/>
            <w:tcBorders>
              <w:top w:val="nil"/>
              <w:left w:val="nil"/>
              <w:bottom w:val="nil"/>
              <w:right w:val="nil"/>
            </w:tcBorders>
          </w:tcPr>
          <w:p w14:paraId="0F655264" w14:textId="77777777" w:rsidR="002716E4" w:rsidRPr="004F7024" w:rsidRDefault="002716E4" w:rsidP="00452092">
            <w:pPr>
              <w:spacing w:after="160" w:line="259" w:lineRule="auto"/>
              <w:rPr>
                <w:rFonts w:ascii="Times New Roman" w:hAnsi="Times New Roman"/>
                <w:u w:val="single"/>
              </w:rPr>
            </w:pPr>
            <w:r w:rsidRPr="004F7024">
              <w:rPr>
                <w:rFonts w:ascii="Times New Roman" w:hAnsi="Times New Roman"/>
                <w:u w:val="single"/>
              </w:rPr>
              <w:t xml:space="preserve">Model for the Variance </w:t>
            </w:r>
          </w:p>
        </w:tc>
      </w:tr>
      <w:tr w:rsidR="00972481" w:rsidRPr="004F7024" w14:paraId="0C28CFD8" w14:textId="77777777" w:rsidTr="00323CC7">
        <w:tc>
          <w:tcPr>
            <w:tcW w:w="3376" w:type="dxa"/>
            <w:tcBorders>
              <w:top w:val="nil"/>
              <w:left w:val="nil"/>
              <w:bottom w:val="nil"/>
              <w:right w:val="nil"/>
            </w:tcBorders>
          </w:tcPr>
          <w:p w14:paraId="212672B4"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0 </w:t>
            </w:r>
            <w:r w:rsidRPr="004F7024">
              <w:rPr>
                <w:rFonts w:ascii="Times New Roman" w:hAnsi="Times New Roman"/>
              </w:rPr>
              <w:t>Intercept variance</w:t>
            </w:r>
          </w:p>
        </w:tc>
        <w:tc>
          <w:tcPr>
            <w:tcW w:w="851" w:type="dxa"/>
            <w:tcBorders>
              <w:top w:val="nil"/>
              <w:left w:val="nil"/>
              <w:bottom w:val="nil"/>
              <w:right w:val="nil"/>
            </w:tcBorders>
          </w:tcPr>
          <w:p w14:paraId="5B0B14C4" w14:textId="77777777" w:rsidR="002716E4" w:rsidRPr="00547214" w:rsidRDefault="00664BAD" w:rsidP="00452092">
            <w:pPr>
              <w:spacing w:after="160" w:line="259" w:lineRule="auto"/>
              <w:rPr>
                <w:rFonts w:ascii="Times New Roman" w:hAnsi="Times New Roman"/>
                <w:b/>
              </w:rPr>
            </w:pPr>
            <w:r>
              <w:rPr>
                <w:rFonts w:ascii="Times New Roman" w:hAnsi="Times New Roman"/>
                <w:b/>
              </w:rPr>
              <w:t>68.26</w:t>
            </w:r>
          </w:p>
        </w:tc>
        <w:tc>
          <w:tcPr>
            <w:tcW w:w="850" w:type="dxa"/>
            <w:tcBorders>
              <w:top w:val="nil"/>
              <w:left w:val="nil"/>
              <w:bottom w:val="nil"/>
              <w:right w:val="nil"/>
            </w:tcBorders>
          </w:tcPr>
          <w:p w14:paraId="532897F1" w14:textId="77777777" w:rsidR="002716E4" w:rsidRPr="004F7024" w:rsidRDefault="00664BAD" w:rsidP="00452092">
            <w:pPr>
              <w:spacing w:after="160" w:line="259" w:lineRule="auto"/>
              <w:rPr>
                <w:rFonts w:ascii="Times New Roman" w:hAnsi="Times New Roman"/>
              </w:rPr>
            </w:pPr>
            <w:r>
              <w:rPr>
                <w:rFonts w:ascii="Times New Roman" w:hAnsi="Times New Roman"/>
              </w:rPr>
              <w:t>10.41</w:t>
            </w:r>
          </w:p>
        </w:tc>
        <w:tc>
          <w:tcPr>
            <w:tcW w:w="993" w:type="dxa"/>
            <w:tcBorders>
              <w:top w:val="nil"/>
              <w:left w:val="nil"/>
              <w:bottom w:val="nil"/>
              <w:right w:val="nil"/>
            </w:tcBorders>
          </w:tcPr>
          <w:p w14:paraId="5759D23D" w14:textId="77777777" w:rsidR="002716E4" w:rsidRPr="004F7024" w:rsidRDefault="00664BAD" w:rsidP="00452092">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2BE35843" w14:textId="77777777" w:rsidR="002716E4" w:rsidRPr="00547214" w:rsidRDefault="00B67B10" w:rsidP="00452092">
            <w:pPr>
              <w:spacing w:after="160" w:line="259" w:lineRule="auto"/>
              <w:rPr>
                <w:rFonts w:ascii="Times New Roman" w:hAnsi="Times New Roman"/>
                <w:b/>
              </w:rPr>
            </w:pPr>
            <w:r>
              <w:rPr>
                <w:rFonts w:ascii="Times New Roman" w:hAnsi="Times New Roman"/>
                <w:b/>
              </w:rPr>
              <w:t>74.25</w:t>
            </w:r>
          </w:p>
        </w:tc>
        <w:tc>
          <w:tcPr>
            <w:tcW w:w="992" w:type="dxa"/>
            <w:tcBorders>
              <w:top w:val="nil"/>
              <w:left w:val="nil"/>
              <w:bottom w:val="nil"/>
              <w:right w:val="nil"/>
            </w:tcBorders>
          </w:tcPr>
          <w:p w14:paraId="4BBDBD9C" w14:textId="77777777" w:rsidR="002716E4" w:rsidRPr="004F7024" w:rsidRDefault="00B67B10" w:rsidP="00452092">
            <w:pPr>
              <w:spacing w:after="160" w:line="259" w:lineRule="auto"/>
              <w:rPr>
                <w:rFonts w:ascii="Times New Roman" w:hAnsi="Times New Roman"/>
              </w:rPr>
            </w:pPr>
            <w:r>
              <w:rPr>
                <w:rFonts w:ascii="Times New Roman" w:hAnsi="Times New Roman"/>
              </w:rPr>
              <w:t>11.90</w:t>
            </w:r>
          </w:p>
        </w:tc>
        <w:tc>
          <w:tcPr>
            <w:tcW w:w="993" w:type="dxa"/>
            <w:tcBorders>
              <w:top w:val="nil"/>
              <w:left w:val="nil"/>
              <w:bottom w:val="nil"/>
              <w:right w:val="nil"/>
            </w:tcBorders>
          </w:tcPr>
          <w:p w14:paraId="491FD726" w14:textId="77777777" w:rsidR="002716E4" w:rsidRPr="004F7024" w:rsidRDefault="00B67B10"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658D9F99" w14:textId="77777777" w:rsidR="002716E4" w:rsidRPr="00547214" w:rsidRDefault="00205A1D" w:rsidP="00452092">
            <w:pPr>
              <w:spacing w:after="160" w:line="259" w:lineRule="auto"/>
              <w:rPr>
                <w:rFonts w:ascii="Times New Roman" w:hAnsi="Times New Roman"/>
                <w:b/>
              </w:rPr>
            </w:pPr>
            <w:r>
              <w:rPr>
                <w:rFonts w:ascii="Times New Roman" w:hAnsi="Times New Roman"/>
                <w:b/>
              </w:rPr>
              <w:t>74.39</w:t>
            </w:r>
          </w:p>
        </w:tc>
        <w:tc>
          <w:tcPr>
            <w:tcW w:w="992" w:type="dxa"/>
            <w:tcBorders>
              <w:top w:val="nil"/>
              <w:left w:val="nil"/>
              <w:bottom w:val="nil"/>
              <w:right w:val="nil"/>
            </w:tcBorders>
          </w:tcPr>
          <w:p w14:paraId="0530A5C6" w14:textId="77777777" w:rsidR="002716E4" w:rsidRPr="004F7024" w:rsidRDefault="00205A1D" w:rsidP="00452092">
            <w:pPr>
              <w:spacing w:after="160" w:line="259" w:lineRule="auto"/>
              <w:rPr>
                <w:rFonts w:ascii="Times New Roman" w:hAnsi="Times New Roman"/>
              </w:rPr>
            </w:pPr>
            <w:r>
              <w:rPr>
                <w:rFonts w:ascii="Times New Roman" w:hAnsi="Times New Roman"/>
              </w:rPr>
              <w:t>11.92</w:t>
            </w:r>
          </w:p>
        </w:tc>
        <w:tc>
          <w:tcPr>
            <w:tcW w:w="851" w:type="dxa"/>
            <w:tcBorders>
              <w:top w:val="nil"/>
              <w:left w:val="nil"/>
              <w:bottom w:val="nil"/>
              <w:right w:val="nil"/>
            </w:tcBorders>
          </w:tcPr>
          <w:p w14:paraId="365453B4" w14:textId="77777777" w:rsidR="002716E4" w:rsidRPr="004F7024" w:rsidRDefault="00205A1D" w:rsidP="00452092">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5C1BF1C3" w14:textId="77777777" w:rsidR="002716E4" w:rsidRPr="00306A74" w:rsidRDefault="00741804" w:rsidP="00452092">
            <w:pPr>
              <w:spacing w:after="160" w:line="259" w:lineRule="auto"/>
              <w:rPr>
                <w:rFonts w:ascii="Times New Roman" w:hAnsi="Times New Roman"/>
                <w:b/>
              </w:rPr>
            </w:pPr>
            <w:r>
              <w:rPr>
                <w:rFonts w:ascii="Times New Roman" w:hAnsi="Times New Roman"/>
                <w:b/>
              </w:rPr>
              <w:t>75.45</w:t>
            </w:r>
          </w:p>
        </w:tc>
        <w:tc>
          <w:tcPr>
            <w:tcW w:w="1134" w:type="dxa"/>
            <w:tcBorders>
              <w:top w:val="nil"/>
              <w:left w:val="nil"/>
              <w:bottom w:val="nil"/>
              <w:right w:val="nil"/>
            </w:tcBorders>
          </w:tcPr>
          <w:p w14:paraId="3716A9B8" w14:textId="77777777" w:rsidR="002716E4" w:rsidRPr="004F7024" w:rsidRDefault="00741804" w:rsidP="00452092">
            <w:pPr>
              <w:spacing w:after="160" w:line="259" w:lineRule="auto"/>
              <w:rPr>
                <w:rFonts w:ascii="Times New Roman" w:hAnsi="Times New Roman"/>
              </w:rPr>
            </w:pPr>
            <w:r>
              <w:rPr>
                <w:rFonts w:ascii="Times New Roman" w:hAnsi="Times New Roman"/>
              </w:rPr>
              <w:t>12.68</w:t>
            </w:r>
          </w:p>
        </w:tc>
        <w:tc>
          <w:tcPr>
            <w:tcW w:w="850" w:type="dxa"/>
            <w:tcBorders>
              <w:top w:val="nil"/>
              <w:left w:val="nil"/>
              <w:bottom w:val="nil"/>
              <w:right w:val="nil"/>
            </w:tcBorders>
          </w:tcPr>
          <w:p w14:paraId="7B79D68D" w14:textId="77777777" w:rsidR="002716E4" w:rsidRPr="004F7024" w:rsidRDefault="00741804" w:rsidP="00452092">
            <w:pPr>
              <w:spacing w:after="160" w:line="259" w:lineRule="auto"/>
              <w:rPr>
                <w:rFonts w:ascii="Times New Roman" w:hAnsi="Times New Roman"/>
              </w:rPr>
            </w:pPr>
            <w:r>
              <w:rPr>
                <w:rFonts w:ascii="Times New Roman" w:hAnsi="Times New Roman"/>
              </w:rPr>
              <w:t>&lt;.001</w:t>
            </w:r>
          </w:p>
        </w:tc>
      </w:tr>
      <w:tr w:rsidR="00972481" w:rsidRPr="004F7024" w14:paraId="6557983B" w14:textId="77777777" w:rsidTr="00323CC7">
        <w:tc>
          <w:tcPr>
            <w:tcW w:w="4227" w:type="dxa"/>
            <w:gridSpan w:val="2"/>
            <w:tcBorders>
              <w:top w:val="nil"/>
              <w:left w:val="nil"/>
              <w:bottom w:val="nil"/>
              <w:right w:val="nil"/>
            </w:tcBorders>
          </w:tcPr>
          <w:p w14:paraId="14BA453F"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1 </w:t>
            </w:r>
            <w:r w:rsidRPr="004F7024">
              <w:rPr>
                <w:rFonts w:ascii="Times New Roman" w:hAnsi="Times New Roman"/>
              </w:rPr>
              <w:t>Linear slope variance</w:t>
            </w:r>
          </w:p>
        </w:tc>
        <w:tc>
          <w:tcPr>
            <w:tcW w:w="850" w:type="dxa"/>
            <w:tcBorders>
              <w:top w:val="nil"/>
              <w:left w:val="nil"/>
              <w:bottom w:val="nil"/>
              <w:right w:val="nil"/>
            </w:tcBorders>
          </w:tcPr>
          <w:p w14:paraId="48FF4912" w14:textId="77777777" w:rsidR="002716E4" w:rsidRPr="004F7024" w:rsidRDefault="002716E4" w:rsidP="00452092">
            <w:pPr>
              <w:spacing w:after="160" w:line="259" w:lineRule="auto"/>
              <w:rPr>
                <w:rFonts w:ascii="Times New Roman" w:hAnsi="Times New Roman"/>
              </w:rPr>
            </w:pPr>
          </w:p>
        </w:tc>
        <w:tc>
          <w:tcPr>
            <w:tcW w:w="993" w:type="dxa"/>
            <w:tcBorders>
              <w:top w:val="nil"/>
              <w:left w:val="nil"/>
              <w:bottom w:val="nil"/>
              <w:right w:val="nil"/>
            </w:tcBorders>
          </w:tcPr>
          <w:p w14:paraId="04A30073" w14:textId="77777777" w:rsidR="002716E4" w:rsidRPr="004F7024" w:rsidRDefault="002716E4" w:rsidP="00452092">
            <w:pPr>
              <w:spacing w:after="160" w:line="259" w:lineRule="auto"/>
              <w:rPr>
                <w:rFonts w:ascii="Times New Roman" w:hAnsi="Times New Roman"/>
              </w:rPr>
            </w:pPr>
          </w:p>
        </w:tc>
        <w:tc>
          <w:tcPr>
            <w:tcW w:w="850" w:type="dxa"/>
            <w:tcBorders>
              <w:top w:val="nil"/>
              <w:left w:val="nil"/>
              <w:bottom w:val="nil"/>
              <w:right w:val="nil"/>
            </w:tcBorders>
          </w:tcPr>
          <w:p w14:paraId="7C54E522" w14:textId="77777777" w:rsidR="002716E4" w:rsidRPr="00547214" w:rsidRDefault="00B67B10" w:rsidP="00452092">
            <w:pPr>
              <w:spacing w:after="160" w:line="259" w:lineRule="auto"/>
              <w:rPr>
                <w:rFonts w:ascii="Times New Roman" w:hAnsi="Times New Roman"/>
                <w:b/>
              </w:rPr>
            </w:pPr>
            <w:r>
              <w:rPr>
                <w:rFonts w:ascii="Times New Roman" w:hAnsi="Times New Roman"/>
                <w:b/>
              </w:rPr>
              <w:t>.69</w:t>
            </w:r>
          </w:p>
        </w:tc>
        <w:tc>
          <w:tcPr>
            <w:tcW w:w="992" w:type="dxa"/>
            <w:tcBorders>
              <w:top w:val="nil"/>
              <w:left w:val="nil"/>
              <w:bottom w:val="nil"/>
              <w:right w:val="nil"/>
            </w:tcBorders>
          </w:tcPr>
          <w:p w14:paraId="5FE753BE" w14:textId="77777777" w:rsidR="002716E4" w:rsidRPr="004F7024" w:rsidRDefault="00B67B10" w:rsidP="00452092">
            <w:pPr>
              <w:spacing w:after="160" w:line="259" w:lineRule="auto"/>
              <w:rPr>
                <w:rFonts w:ascii="Times New Roman" w:hAnsi="Times New Roman"/>
              </w:rPr>
            </w:pPr>
            <w:r>
              <w:rPr>
                <w:rFonts w:ascii="Times New Roman" w:hAnsi="Times New Roman"/>
              </w:rPr>
              <w:t>.19</w:t>
            </w:r>
          </w:p>
        </w:tc>
        <w:tc>
          <w:tcPr>
            <w:tcW w:w="993" w:type="dxa"/>
            <w:tcBorders>
              <w:top w:val="nil"/>
              <w:left w:val="nil"/>
              <w:bottom w:val="nil"/>
              <w:right w:val="nil"/>
            </w:tcBorders>
          </w:tcPr>
          <w:p w14:paraId="48848CBF" w14:textId="77777777" w:rsidR="002716E4" w:rsidRPr="004F7024" w:rsidRDefault="00B67B10"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2018445F" w14:textId="77777777" w:rsidR="002716E4" w:rsidRPr="00547214" w:rsidRDefault="00205A1D" w:rsidP="00452092">
            <w:pPr>
              <w:spacing w:after="160" w:line="259" w:lineRule="auto"/>
              <w:rPr>
                <w:rFonts w:ascii="Times New Roman" w:hAnsi="Times New Roman"/>
                <w:b/>
              </w:rPr>
            </w:pPr>
            <w:r>
              <w:rPr>
                <w:rFonts w:ascii="Times New Roman" w:hAnsi="Times New Roman"/>
                <w:b/>
              </w:rPr>
              <w:t>.68</w:t>
            </w:r>
          </w:p>
        </w:tc>
        <w:tc>
          <w:tcPr>
            <w:tcW w:w="992" w:type="dxa"/>
            <w:tcBorders>
              <w:top w:val="nil"/>
              <w:left w:val="nil"/>
              <w:bottom w:val="nil"/>
              <w:right w:val="nil"/>
            </w:tcBorders>
          </w:tcPr>
          <w:p w14:paraId="5E03A0D7" w14:textId="77777777" w:rsidR="002716E4" w:rsidRPr="004F7024" w:rsidRDefault="00205A1D" w:rsidP="00452092">
            <w:pPr>
              <w:spacing w:after="160" w:line="259" w:lineRule="auto"/>
              <w:rPr>
                <w:rFonts w:ascii="Times New Roman" w:hAnsi="Times New Roman"/>
              </w:rPr>
            </w:pPr>
            <w:r>
              <w:rPr>
                <w:rFonts w:ascii="Times New Roman" w:hAnsi="Times New Roman"/>
              </w:rPr>
              <w:t>.19</w:t>
            </w:r>
          </w:p>
        </w:tc>
        <w:tc>
          <w:tcPr>
            <w:tcW w:w="851" w:type="dxa"/>
            <w:tcBorders>
              <w:top w:val="nil"/>
              <w:left w:val="nil"/>
              <w:bottom w:val="nil"/>
              <w:right w:val="nil"/>
            </w:tcBorders>
          </w:tcPr>
          <w:p w14:paraId="4C3E3803" w14:textId="77777777" w:rsidR="002716E4" w:rsidRPr="004F7024" w:rsidRDefault="00205A1D" w:rsidP="00452092">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09F7B81D" w14:textId="77777777" w:rsidR="002716E4" w:rsidRPr="00306A74" w:rsidRDefault="00741804" w:rsidP="00452092">
            <w:pPr>
              <w:spacing w:after="160" w:line="259" w:lineRule="auto"/>
              <w:rPr>
                <w:rFonts w:ascii="Times New Roman" w:hAnsi="Times New Roman"/>
                <w:b/>
              </w:rPr>
            </w:pPr>
            <w:r>
              <w:rPr>
                <w:rFonts w:ascii="Times New Roman" w:hAnsi="Times New Roman"/>
                <w:b/>
              </w:rPr>
              <w:t>3.58</w:t>
            </w:r>
          </w:p>
        </w:tc>
        <w:tc>
          <w:tcPr>
            <w:tcW w:w="1134" w:type="dxa"/>
            <w:tcBorders>
              <w:top w:val="nil"/>
              <w:left w:val="nil"/>
              <w:bottom w:val="nil"/>
              <w:right w:val="nil"/>
            </w:tcBorders>
          </w:tcPr>
          <w:p w14:paraId="7F5EEF06" w14:textId="77777777" w:rsidR="002716E4" w:rsidRPr="004F7024" w:rsidRDefault="00741804" w:rsidP="00452092">
            <w:pPr>
              <w:spacing w:after="160" w:line="259" w:lineRule="auto"/>
              <w:rPr>
                <w:rFonts w:ascii="Times New Roman" w:hAnsi="Times New Roman"/>
              </w:rPr>
            </w:pPr>
            <w:r>
              <w:rPr>
                <w:rFonts w:ascii="Times New Roman" w:hAnsi="Times New Roman"/>
              </w:rPr>
              <w:t>1.03</w:t>
            </w:r>
          </w:p>
        </w:tc>
        <w:tc>
          <w:tcPr>
            <w:tcW w:w="850" w:type="dxa"/>
            <w:tcBorders>
              <w:top w:val="nil"/>
              <w:left w:val="nil"/>
              <w:bottom w:val="nil"/>
              <w:right w:val="nil"/>
            </w:tcBorders>
          </w:tcPr>
          <w:p w14:paraId="7804A5BF" w14:textId="77777777" w:rsidR="002716E4" w:rsidRPr="004F7024" w:rsidRDefault="00741804" w:rsidP="00452092">
            <w:pPr>
              <w:spacing w:after="160" w:line="259" w:lineRule="auto"/>
              <w:rPr>
                <w:rFonts w:ascii="Times New Roman" w:hAnsi="Times New Roman"/>
              </w:rPr>
            </w:pPr>
            <w:r>
              <w:rPr>
                <w:rFonts w:ascii="Times New Roman" w:hAnsi="Times New Roman"/>
              </w:rPr>
              <w:t>.001</w:t>
            </w:r>
          </w:p>
        </w:tc>
      </w:tr>
      <w:tr w:rsidR="00972481" w:rsidRPr="004F7024" w14:paraId="1850BC44" w14:textId="77777777" w:rsidTr="00323CC7">
        <w:tc>
          <w:tcPr>
            <w:tcW w:w="4227" w:type="dxa"/>
            <w:gridSpan w:val="2"/>
            <w:tcBorders>
              <w:top w:val="nil"/>
              <w:left w:val="nil"/>
              <w:bottom w:val="nil"/>
              <w:right w:val="nil"/>
            </w:tcBorders>
          </w:tcPr>
          <w:p w14:paraId="6C77F569"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τ</w:t>
            </w:r>
            <w:r w:rsidRPr="004F7024">
              <w:rPr>
                <w:rFonts w:ascii="Times New Roman" w:hAnsi="Times New Roman" w:cs="Times New Roman"/>
                <w:caps/>
                <w:vertAlign w:val="superscript"/>
              </w:rPr>
              <w:t>2</w:t>
            </w:r>
            <w:r w:rsidRPr="004F7024">
              <w:rPr>
                <w:rFonts w:ascii="Times New Roman" w:hAnsi="Times New Roman" w:cs="Times New Roman"/>
              </w:rPr>
              <w:t>u</w:t>
            </w:r>
            <w:r w:rsidRPr="004F7024">
              <w:rPr>
                <w:rFonts w:ascii="Times New Roman" w:hAnsi="Times New Roman" w:cs="Times New Roman"/>
                <w:caps/>
                <w:vertAlign w:val="subscript"/>
              </w:rPr>
              <w:t xml:space="preserve">2 </w:t>
            </w:r>
            <w:r w:rsidRPr="004F7024">
              <w:rPr>
                <w:rFonts w:ascii="Times New Roman" w:hAnsi="Times New Roman"/>
              </w:rPr>
              <w:t>Quadratic slope variance</w:t>
            </w:r>
          </w:p>
        </w:tc>
        <w:tc>
          <w:tcPr>
            <w:tcW w:w="850" w:type="dxa"/>
            <w:tcBorders>
              <w:top w:val="nil"/>
              <w:left w:val="nil"/>
              <w:bottom w:val="nil"/>
              <w:right w:val="nil"/>
            </w:tcBorders>
          </w:tcPr>
          <w:p w14:paraId="510E9F26" w14:textId="77777777" w:rsidR="002716E4" w:rsidRPr="004F7024" w:rsidRDefault="002716E4" w:rsidP="00452092">
            <w:pPr>
              <w:spacing w:after="160" w:line="259" w:lineRule="auto"/>
              <w:rPr>
                <w:rFonts w:ascii="Times New Roman" w:hAnsi="Times New Roman"/>
              </w:rPr>
            </w:pPr>
          </w:p>
        </w:tc>
        <w:tc>
          <w:tcPr>
            <w:tcW w:w="993" w:type="dxa"/>
            <w:tcBorders>
              <w:top w:val="nil"/>
              <w:left w:val="nil"/>
              <w:bottom w:val="nil"/>
              <w:right w:val="nil"/>
            </w:tcBorders>
          </w:tcPr>
          <w:p w14:paraId="38FC651F" w14:textId="77777777" w:rsidR="002716E4" w:rsidRPr="004F7024" w:rsidRDefault="002716E4" w:rsidP="00452092">
            <w:pPr>
              <w:spacing w:after="160" w:line="259" w:lineRule="auto"/>
              <w:rPr>
                <w:rFonts w:ascii="Times New Roman" w:hAnsi="Times New Roman"/>
              </w:rPr>
            </w:pPr>
          </w:p>
        </w:tc>
        <w:tc>
          <w:tcPr>
            <w:tcW w:w="850" w:type="dxa"/>
            <w:tcBorders>
              <w:top w:val="nil"/>
              <w:left w:val="nil"/>
              <w:bottom w:val="nil"/>
              <w:right w:val="nil"/>
            </w:tcBorders>
          </w:tcPr>
          <w:p w14:paraId="45C03AD1" w14:textId="77777777" w:rsidR="002716E4" w:rsidRPr="004F7024" w:rsidRDefault="002716E4" w:rsidP="00452092">
            <w:pPr>
              <w:spacing w:after="160" w:line="259" w:lineRule="auto"/>
              <w:rPr>
                <w:rFonts w:ascii="Times New Roman" w:hAnsi="Times New Roman"/>
              </w:rPr>
            </w:pPr>
          </w:p>
        </w:tc>
        <w:tc>
          <w:tcPr>
            <w:tcW w:w="992" w:type="dxa"/>
            <w:tcBorders>
              <w:top w:val="nil"/>
              <w:left w:val="nil"/>
              <w:bottom w:val="nil"/>
              <w:right w:val="nil"/>
            </w:tcBorders>
          </w:tcPr>
          <w:p w14:paraId="7A9D349F" w14:textId="77777777" w:rsidR="002716E4" w:rsidRPr="004F7024" w:rsidRDefault="002716E4" w:rsidP="00452092">
            <w:pPr>
              <w:spacing w:after="160" w:line="259" w:lineRule="auto"/>
              <w:rPr>
                <w:rFonts w:ascii="Times New Roman" w:hAnsi="Times New Roman"/>
              </w:rPr>
            </w:pPr>
          </w:p>
        </w:tc>
        <w:tc>
          <w:tcPr>
            <w:tcW w:w="993" w:type="dxa"/>
            <w:tcBorders>
              <w:top w:val="nil"/>
              <w:left w:val="nil"/>
              <w:bottom w:val="nil"/>
              <w:right w:val="nil"/>
            </w:tcBorders>
          </w:tcPr>
          <w:p w14:paraId="7BF8A9A6" w14:textId="77777777" w:rsidR="002716E4" w:rsidRPr="004F7024" w:rsidRDefault="002716E4" w:rsidP="00452092">
            <w:pPr>
              <w:spacing w:after="160" w:line="259" w:lineRule="auto"/>
              <w:rPr>
                <w:rFonts w:ascii="Times New Roman" w:hAnsi="Times New Roman"/>
              </w:rPr>
            </w:pPr>
          </w:p>
        </w:tc>
        <w:tc>
          <w:tcPr>
            <w:tcW w:w="992" w:type="dxa"/>
            <w:tcBorders>
              <w:top w:val="nil"/>
              <w:left w:val="nil"/>
              <w:bottom w:val="nil"/>
              <w:right w:val="nil"/>
            </w:tcBorders>
          </w:tcPr>
          <w:p w14:paraId="0D91491B" w14:textId="77777777" w:rsidR="002716E4" w:rsidRPr="004F7024" w:rsidRDefault="002716E4" w:rsidP="00452092">
            <w:pPr>
              <w:spacing w:after="160" w:line="259" w:lineRule="auto"/>
              <w:rPr>
                <w:rFonts w:ascii="Times New Roman" w:hAnsi="Times New Roman"/>
              </w:rPr>
            </w:pPr>
          </w:p>
        </w:tc>
        <w:tc>
          <w:tcPr>
            <w:tcW w:w="992" w:type="dxa"/>
            <w:tcBorders>
              <w:top w:val="nil"/>
              <w:left w:val="nil"/>
              <w:bottom w:val="nil"/>
              <w:right w:val="nil"/>
            </w:tcBorders>
          </w:tcPr>
          <w:p w14:paraId="19AE57C5" w14:textId="77777777" w:rsidR="002716E4" w:rsidRPr="004F7024" w:rsidRDefault="002716E4" w:rsidP="00452092">
            <w:pPr>
              <w:spacing w:after="160" w:line="259" w:lineRule="auto"/>
              <w:rPr>
                <w:rFonts w:ascii="Times New Roman" w:hAnsi="Times New Roman"/>
              </w:rPr>
            </w:pPr>
          </w:p>
        </w:tc>
        <w:tc>
          <w:tcPr>
            <w:tcW w:w="851" w:type="dxa"/>
            <w:tcBorders>
              <w:top w:val="nil"/>
              <w:left w:val="nil"/>
              <w:bottom w:val="nil"/>
              <w:right w:val="nil"/>
            </w:tcBorders>
          </w:tcPr>
          <w:p w14:paraId="5069D491" w14:textId="77777777" w:rsidR="002716E4" w:rsidRPr="004F7024" w:rsidRDefault="002716E4" w:rsidP="00452092">
            <w:pPr>
              <w:spacing w:after="160" w:line="259" w:lineRule="auto"/>
              <w:rPr>
                <w:rFonts w:ascii="Times New Roman" w:hAnsi="Times New Roman"/>
              </w:rPr>
            </w:pPr>
          </w:p>
        </w:tc>
        <w:tc>
          <w:tcPr>
            <w:tcW w:w="1134" w:type="dxa"/>
            <w:tcBorders>
              <w:top w:val="nil"/>
              <w:left w:val="nil"/>
              <w:bottom w:val="nil"/>
              <w:right w:val="nil"/>
            </w:tcBorders>
          </w:tcPr>
          <w:p w14:paraId="070C9AC4" w14:textId="77777777" w:rsidR="002716E4" w:rsidRPr="00741804" w:rsidRDefault="00741804" w:rsidP="00452092">
            <w:pPr>
              <w:spacing w:after="160" w:line="259" w:lineRule="auto"/>
              <w:rPr>
                <w:rFonts w:ascii="Times New Roman" w:hAnsi="Times New Roman"/>
                <w:b/>
              </w:rPr>
            </w:pPr>
            <w:r w:rsidRPr="00741804">
              <w:rPr>
                <w:rFonts w:ascii="Times New Roman" w:hAnsi="Times New Roman"/>
                <w:b/>
              </w:rPr>
              <w:t>.02</w:t>
            </w:r>
          </w:p>
        </w:tc>
        <w:tc>
          <w:tcPr>
            <w:tcW w:w="1134" w:type="dxa"/>
            <w:tcBorders>
              <w:top w:val="nil"/>
              <w:left w:val="nil"/>
              <w:bottom w:val="nil"/>
              <w:right w:val="nil"/>
            </w:tcBorders>
          </w:tcPr>
          <w:p w14:paraId="099A0DC0" w14:textId="77777777" w:rsidR="002716E4" w:rsidRPr="004F7024" w:rsidRDefault="00741804" w:rsidP="00452092">
            <w:pPr>
              <w:spacing w:after="160" w:line="259" w:lineRule="auto"/>
              <w:rPr>
                <w:rFonts w:ascii="Times New Roman" w:hAnsi="Times New Roman"/>
              </w:rPr>
            </w:pPr>
            <w:r>
              <w:rPr>
                <w:rFonts w:ascii="Times New Roman" w:hAnsi="Times New Roman"/>
              </w:rPr>
              <w:t>.008</w:t>
            </w:r>
          </w:p>
        </w:tc>
        <w:tc>
          <w:tcPr>
            <w:tcW w:w="850" w:type="dxa"/>
            <w:tcBorders>
              <w:top w:val="nil"/>
              <w:left w:val="nil"/>
              <w:bottom w:val="nil"/>
              <w:right w:val="nil"/>
            </w:tcBorders>
          </w:tcPr>
          <w:p w14:paraId="760E293B" w14:textId="77777777" w:rsidR="002716E4" w:rsidRPr="004F7024" w:rsidRDefault="00741804" w:rsidP="00452092">
            <w:pPr>
              <w:spacing w:after="160" w:line="259" w:lineRule="auto"/>
              <w:rPr>
                <w:rFonts w:ascii="Times New Roman" w:hAnsi="Times New Roman"/>
              </w:rPr>
            </w:pPr>
            <w:r>
              <w:rPr>
                <w:rFonts w:ascii="Times New Roman" w:hAnsi="Times New Roman"/>
              </w:rPr>
              <w:t>.02</w:t>
            </w:r>
          </w:p>
        </w:tc>
      </w:tr>
      <w:tr w:rsidR="00972481" w:rsidRPr="004F7024" w14:paraId="7CD7A175" w14:textId="77777777" w:rsidTr="00323CC7">
        <w:tc>
          <w:tcPr>
            <w:tcW w:w="3376" w:type="dxa"/>
            <w:tcBorders>
              <w:top w:val="nil"/>
              <w:left w:val="nil"/>
              <w:bottom w:val="nil"/>
              <w:right w:val="nil"/>
            </w:tcBorders>
          </w:tcPr>
          <w:p w14:paraId="6C532BAE"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w:t>
            </w:r>
            <w:r w:rsidRPr="004F7024">
              <w:rPr>
                <w:rFonts w:ascii="Times New Roman" w:hAnsi="Times New Roman" w:cs="Times New Roman"/>
              </w:rPr>
              <w:t>σ</w:t>
            </w:r>
            <w:r w:rsidRPr="004F7024">
              <w:rPr>
                <w:rFonts w:ascii="Times New Roman" w:hAnsi="Times New Roman" w:cs="Times New Roman"/>
                <w:vertAlign w:val="superscript"/>
              </w:rPr>
              <w:t>2</w:t>
            </w:r>
            <w:r w:rsidRPr="004F7024">
              <w:rPr>
                <w:rFonts w:ascii="Times New Roman" w:hAnsi="Times New Roman" w:cs="Times New Roman"/>
                <w:vertAlign w:val="subscript"/>
              </w:rPr>
              <w:t>e</w:t>
            </w:r>
            <w:r w:rsidRPr="004F7024">
              <w:rPr>
                <w:rFonts w:ascii="Times New Roman" w:hAnsi="Times New Roman"/>
              </w:rPr>
              <w:t xml:space="preserve">   Residual variance</w:t>
            </w:r>
          </w:p>
        </w:tc>
        <w:tc>
          <w:tcPr>
            <w:tcW w:w="851" w:type="dxa"/>
            <w:tcBorders>
              <w:top w:val="nil"/>
              <w:left w:val="nil"/>
              <w:bottom w:val="nil"/>
              <w:right w:val="nil"/>
            </w:tcBorders>
          </w:tcPr>
          <w:p w14:paraId="4DBFAE24" w14:textId="77777777" w:rsidR="002716E4" w:rsidRPr="00547214" w:rsidRDefault="00664BAD" w:rsidP="00452092">
            <w:pPr>
              <w:spacing w:after="160" w:line="259" w:lineRule="auto"/>
              <w:rPr>
                <w:rFonts w:ascii="Times New Roman" w:hAnsi="Times New Roman"/>
                <w:b/>
              </w:rPr>
            </w:pPr>
            <w:r>
              <w:rPr>
                <w:rFonts w:ascii="Times New Roman" w:hAnsi="Times New Roman"/>
                <w:b/>
              </w:rPr>
              <w:t>28.85</w:t>
            </w:r>
          </w:p>
        </w:tc>
        <w:tc>
          <w:tcPr>
            <w:tcW w:w="850" w:type="dxa"/>
            <w:tcBorders>
              <w:top w:val="nil"/>
              <w:left w:val="nil"/>
              <w:bottom w:val="nil"/>
              <w:right w:val="nil"/>
            </w:tcBorders>
          </w:tcPr>
          <w:p w14:paraId="4D8885B3" w14:textId="77777777" w:rsidR="002716E4" w:rsidRPr="004F7024" w:rsidRDefault="00664BAD" w:rsidP="00452092">
            <w:pPr>
              <w:spacing w:after="160" w:line="259" w:lineRule="auto"/>
              <w:rPr>
                <w:rFonts w:ascii="Times New Roman" w:hAnsi="Times New Roman"/>
              </w:rPr>
            </w:pPr>
            <w:r>
              <w:rPr>
                <w:rFonts w:ascii="Times New Roman" w:hAnsi="Times New Roman"/>
              </w:rPr>
              <w:t>1.51</w:t>
            </w:r>
          </w:p>
        </w:tc>
        <w:tc>
          <w:tcPr>
            <w:tcW w:w="993" w:type="dxa"/>
            <w:tcBorders>
              <w:top w:val="nil"/>
              <w:left w:val="nil"/>
              <w:bottom w:val="nil"/>
              <w:right w:val="nil"/>
            </w:tcBorders>
          </w:tcPr>
          <w:p w14:paraId="097E1014" w14:textId="77777777" w:rsidR="002716E4" w:rsidRPr="004F7024" w:rsidRDefault="00664BAD" w:rsidP="00452092">
            <w:pPr>
              <w:spacing w:after="160" w:line="259" w:lineRule="auto"/>
              <w:rPr>
                <w:rFonts w:ascii="Times New Roman" w:hAnsi="Times New Roman"/>
              </w:rPr>
            </w:pPr>
            <w:r>
              <w:rPr>
                <w:rFonts w:ascii="Times New Roman" w:hAnsi="Times New Roman"/>
              </w:rPr>
              <w:t>&lt;.001</w:t>
            </w:r>
          </w:p>
        </w:tc>
        <w:tc>
          <w:tcPr>
            <w:tcW w:w="850" w:type="dxa"/>
            <w:tcBorders>
              <w:top w:val="nil"/>
              <w:left w:val="nil"/>
              <w:bottom w:val="nil"/>
              <w:right w:val="nil"/>
            </w:tcBorders>
          </w:tcPr>
          <w:p w14:paraId="443B7FE5" w14:textId="77777777" w:rsidR="002716E4" w:rsidRPr="00547214" w:rsidRDefault="00B67B10" w:rsidP="00452092">
            <w:pPr>
              <w:spacing w:after="160" w:line="259" w:lineRule="auto"/>
              <w:rPr>
                <w:rFonts w:ascii="Times New Roman" w:hAnsi="Times New Roman"/>
                <w:b/>
              </w:rPr>
            </w:pPr>
            <w:r>
              <w:rPr>
                <w:rFonts w:ascii="Times New Roman" w:hAnsi="Times New Roman"/>
                <w:b/>
              </w:rPr>
              <w:t>23.00</w:t>
            </w:r>
          </w:p>
        </w:tc>
        <w:tc>
          <w:tcPr>
            <w:tcW w:w="992" w:type="dxa"/>
            <w:tcBorders>
              <w:top w:val="nil"/>
              <w:left w:val="nil"/>
              <w:bottom w:val="nil"/>
              <w:right w:val="nil"/>
            </w:tcBorders>
          </w:tcPr>
          <w:p w14:paraId="39A6499C" w14:textId="77777777" w:rsidR="002716E4" w:rsidRPr="004F7024" w:rsidRDefault="00B67B10" w:rsidP="00452092">
            <w:pPr>
              <w:spacing w:after="160" w:line="259" w:lineRule="auto"/>
              <w:rPr>
                <w:rFonts w:ascii="Times New Roman" w:hAnsi="Times New Roman"/>
              </w:rPr>
            </w:pPr>
            <w:r>
              <w:rPr>
                <w:rFonts w:ascii="Times New Roman" w:hAnsi="Times New Roman"/>
              </w:rPr>
              <w:t>1.31</w:t>
            </w:r>
          </w:p>
        </w:tc>
        <w:tc>
          <w:tcPr>
            <w:tcW w:w="993" w:type="dxa"/>
            <w:tcBorders>
              <w:top w:val="nil"/>
              <w:left w:val="nil"/>
              <w:bottom w:val="nil"/>
              <w:right w:val="nil"/>
            </w:tcBorders>
          </w:tcPr>
          <w:p w14:paraId="3B62C235" w14:textId="77777777" w:rsidR="002716E4" w:rsidRPr="004F7024" w:rsidRDefault="00B67B10" w:rsidP="00452092">
            <w:pPr>
              <w:spacing w:after="160" w:line="259" w:lineRule="auto"/>
              <w:rPr>
                <w:rFonts w:ascii="Times New Roman" w:hAnsi="Times New Roman"/>
              </w:rPr>
            </w:pPr>
            <w:r>
              <w:rPr>
                <w:rFonts w:ascii="Times New Roman" w:hAnsi="Times New Roman"/>
              </w:rPr>
              <w:t>&lt;.001</w:t>
            </w:r>
          </w:p>
        </w:tc>
        <w:tc>
          <w:tcPr>
            <w:tcW w:w="992" w:type="dxa"/>
            <w:tcBorders>
              <w:top w:val="nil"/>
              <w:left w:val="nil"/>
              <w:bottom w:val="nil"/>
              <w:right w:val="nil"/>
            </w:tcBorders>
          </w:tcPr>
          <w:p w14:paraId="56C1519B" w14:textId="77777777" w:rsidR="002716E4" w:rsidRPr="00547214" w:rsidRDefault="00205A1D" w:rsidP="00452092">
            <w:pPr>
              <w:spacing w:after="160" w:line="259" w:lineRule="auto"/>
              <w:rPr>
                <w:rFonts w:ascii="Times New Roman" w:hAnsi="Times New Roman"/>
                <w:b/>
              </w:rPr>
            </w:pPr>
            <w:r>
              <w:rPr>
                <w:rFonts w:ascii="Times New Roman" w:hAnsi="Times New Roman"/>
                <w:b/>
              </w:rPr>
              <w:t>23.01</w:t>
            </w:r>
          </w:p>
        </w:tc>
        <w:tc>
          <w:tcPr>
            <w:tcW w:w="992" w:type="dxa"/>
            <w:tcBorders>
              <w:top w:val="nil"/>
              <w:left w:val="nil"/>
              <w:bottom w:val="nil"/>
              <w:right w:val="nil"/>
            </w:tcBorders>
          </w:tcPr>
          <w:p w14:paraId="516485CB" w14:textId="77777777" w:rsidR="002716E4" w:rsidRPr="004F7024" w:rsidRDefault="00205A1D" w:rsidP="00452092">
            <w:pPr>
              <w:spacing w:after="160" w:line="259" w:lineRule="auto"/>
              <w:rPr>
                <w:rFonts w:ascii="Times New Roman" w:hAnsi="Times New Roman"/>
              </w:rPr>
            </w:pPr>
            <w:r>
              <w:rPr>
                <w:rFonts w:ascii="Times New Roman" w:hAnsi="Times New Roman"/>
              </w:rPr>
              <w:t>1.31</w:t>
            </w:r>
          </w:p>
        </w:tc>
        <w:tc>
          <w:tcPr>
            <w:tcW w:w="851" w:type="dxa"/>
            <w:tcBorders>
              <w:top w:val="nil"/>
              <w:left w:val="nil"/>
              <w:bottom w:val="nil"/>
              <w:right w:val="nil"/>
            </w:tcBorders>
          </w:tcPr>
          <w:p w14:paraId="186D9876" w14:textId="77777777" w:rsidR="002716E4" w:rsidRPr="004F7024" w:rsidRDefault="00205A1D" w:rsidP="00452092">
            <w:pPr>
              <w:spacing w:after="160" w:line="259" w:lineRule="auto"/>
              <w:rPr>
                <w:rFonts w:ascii="Times New Roman" w:hAnsi="Times New Roman"/>
              </w:rPr>
            </w:pPr>
            <w:r>
              <w:rPr>
                <w:rFonts w:ascii="Times New Roman" w:hAnsi="Times New Roman"/>
              </w:rPr>
              <w:t>&lt;.001</w:t>
            </w:r>
          </w:p>
        </w:tc>
        <w:tc>
          <w:tcPr>
            <w:tcW w:w="1134" w:type="dxa"/>
            <w:tcBorders>
              <w:top w:val="nil"/>
              <w:left w:val="nil"/>
              <w:bottom w:val="nil"/>
              <w:right w:val="nil"/>
            </w:tcBorders>
          </w:tcPr>
          <w:p w14:paraId="3F7EA6EE" w14:textId="77777777" w:rsidR="002716E4" w:rsidRPr="00306A74" w:rsidRDefault="00741804" w:rsidP="00452092">
            <w:pPr>
              <w:spacing w:after="160" w:line="259" w:lineRule="auto"/>
              <w:rPr>
                <w:rFonts w:ascii="Times New Roman" w:hAnsi="Times New Roman"/>
                <w:b/>
              </w:rPr>
            </w:pPr>
            <w:r>
              <w:rPr>
                <w:rFonts w:ascii="Times New Roman" w:hAnsi="Times New Roman"/>
                <w:b/>
              </w:rPr>
              <w:t>21.10</w:t>
            </w:r>
          </w:p>
        </w:tc>
        <w:tc>
          <w:tcPr>
            <w:tcW w:w="1134" w:type="dxa"/>
            <w:tcBorders>
              <w:top w:val="nil"/>
              <w:left w:val="nil"/>
              <w:bottom w:val="nil"/>
              <w:right w:val="nil"/>
            </w:tcBorders>
          </w:tcPr>
          <w:p w14:paraId="78D6DDE9" w14:textId="77777777" w:rsidR="002716E4" w:rsidRPr="004F7024" w:rsidRDefault="00741804" w:rsidP="00452092">
            <w:pPr>
              <w:spacing w:after="160" w:line="259" w:lineRule="auto"/>
              <w:rPr>
                <w:rFonts w:ascii="Times New Roman" w:hAnsi="Times New Roman"/>
              </w:rPr>
            </w:pPr>
            <w:r>
              <w:rPr>
                <w:rFonts w:ascii="Times New Roman" w:hAnsi="Times New Roman"/>
              </w:rPr>
              <w:t>1.26</w:t>
            </w:r>
          </w:p>
        </w:tc>
        <w:tc>
          <w:tcPr>
            <w:tcW w:w="850" w:type="dxa"/>
            <w:tcBorders>
              <w:top w:val="nil"/>
              <w:left w:val="nil"/>
              <w:bottom w:val="nil"/>
              <w:right w:val="nil"/>
            </w:tcBorders>
          </w:tcPr>
          <w:p w14:paraId="660C3199" w14:textId="77777777" w:rsidR="002716E4" w:rsidRPr="004F7024" w:rsidRDefault="00741804" w:rsidP="00452092">
            <w:pPr>
              <w:spacing w:after="160" w:line="259" w:lineRule="auto"/>
              <w:rPr>
                <w:rFonts w:ascii="Times New Roman" w:hAnsi="Times New Roman"/>
              </w:rPr>
            </w:pPr>
            <w:r>
              <w:rPr>
                <w:rFonts w:ascii="Times New Roman" w:hAnsi="Times New Roman"/>
              </w:rPr>
              <w:t>&lt;.001</w:t>
            </w:r>
          </w:p>
        </w:tc>
      </w:tr>
      <w:tr w:rsidR="002716E4" w:rsidRPr="004F7024" w14:paraId="501BCAA5" w14:textId="77777777" w:rsidTr="00323CC7">
        <w:tc>
          <w:tcPr>
            <w:tcW w:w="14858" w:type="dxa"/>
            <w:gridSpan w:val="13"/>
            <w:tcBorders>
              <w:top w:val="nil"/>
              <w:left w:val="nil"/>
              <w:bottom w:val="nil"/>
              <w:right w:val="nil"/>
            </w:tcBorders>
          </w:tcPr>
          <w:p w14:paraId="7759EE67" w14:textId="77777777" w:rsidR="002716E4" w:rsidRPr="004F7024" w:rsidRDefault="002716E4" w:rsidP="00452092">
            <w:pPr>
              <w:spacing w:after="160" w:line="259" w:lineRule="auto"/>
              <w:rPr>
                <w:rFonts w:ascii="Times New Roman" w:hAnsi="Times New Roman"/>
                <w:u w:val="single"/>
              </w:rPr>
            </w:pPr>
            <w:r w:rsidRPr="004F7024">
              <w:rPr>
                <w:rFonts w:ascii="Times New Roman" w:hAnsi="Times New Roman"/>
                <w:u w:val="single"/>
              </w:rPr>
              <w:t>Model Fit (ML)</w:t>
            </w:r>
          </w:p>
        </w:tc>
      </w:tr>
      <w:tr w:rsidR="00972481" w:rsidRPr="004F7024" w14:paraId="076CDC8C" w14:textId="77777777" w:rsidTr="00323CC7">
        <w:tc>
          <w:tcPr>
            <w:tcW w:w="3376" w:type="dxa"/>
            <w:tcBorders>
              <w:top w:val="nil"/>
              <w:left w:val="nil"/>
              <w:bottom w:val="nil"/>
              <w:right w:val="nil"/>
            </w:tcBorders>
          </w:tcPr>
          <w:p w14:paraId="553A0511"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Parameters</w:t>
            </w:r>
          </w:p>
        </w:tc>
        <w:tc>
          <w:tcPr>
            <w:tcW w:w="851" w:type="dxa"/>
            <w:tcBorders>
              <w:top w:val="nil"/>
              <w:left w:val="nil"/>
              <w:bottom w:val="nil"/>
              <w:right w:val="nil"/>
            </w:tcBorders>
          </w:tcPr>
          <w:p w14:paraId="2DE130F2" w14:textId="77777777" w:rsidR="002716E4" w:rsidRPr="004F7024" w:rsidRDefault="002716E4" w:rsidP="00452092">
            <w:pPr>
              <w:spacing w:after="160" w:line="259" w:lineRule="auto"/>
              <w:jc w:val="center"/>
              <w:rPr>
                <w:rFonts w:ascii="Times New Roman" w:hAnsi="Times New Roman"/>
              </w:rPr>
            </w:pPr>
            <w:r>
              <w:rPr>
                <w:rFonts w:ascii="Times New Roman" w:hAnsi="Times New Roman"/>
              </w:rPr>
              <w:t>4</w:t>
            </w:r>
          </w:p>
        </w:tc>
        <w:tc>
          <w:tcPr>
            <w:tcW w:w="850" w:type="dxa"/>
            <w:tcBorders>
              <w:top w:val="nil"/>
              <w:left w:val="nil"/>
              <w:bottom w:val="nil"/>
              <w:right w:val="nil"/>
            </w:tcBorders>
          </w:tcPr>
          <w:p w14:paraId="331F909A" w14:textId="77777777" w:rsidR="002716E4" w:rsidRPr="004F7024" w:rsidRDefault="002716E4" w:rsidP="00452092">
            <w:pPr>
              <w:spacing w:after="160" w:line="259" w:lineRule="auto"/>
              <w:jc w:val="center"/>
              <w:rPr>
                <w:rFonts w:ascii="Times New Roman" w:hAnsi="Times New Roman"/>
              </w:rPr>
            </w:pPr>
          </w:p>
        </w:tc>
        <w:tc>
          <w:tcPr>
            <w:tcW w:w="993" w:type="dxa"/>
            <w:tcBorders>
              <w:top w:val="nil"/>
              <w:left w:val="nil"/>
              <w:bottom w:val="nil"/>
              <w:right w:val="nil"/>
            </w:tcBorders>
          </w:tcPr>
          <w:p w14:paraId="5CFB31DF" w14:textId="77777777" w:rsidR="002716E4" w:rsidRPr="004F7024" w:rsidRDefault="002716E4" w:rsidP="00452092">
            <w:pPr>
              <w:spacing w:after="160" w:line="259" w:lineRule="auto"/>
              <w:jc w:val="center"/>
              <w:rPr>
                <w:rFonts w:ascii="Times New Roman" w:hAnsi="Times New Roman"/>
              </w:rPr>
            </w:pPr>
          </w:p>
        </w:tc>
        <w:tc>
          <w:tcPr>
            <w:tcW w:w="850" w:type="dxa"/>
            <w:tcBorders>
              <w:top w:val="nil"/>
              <w:left w:val="nil"/>
              <w:bottom w:val="nil"/>
              <w:right w:val="nil"/>
            </w:tcBorders>
          </w:tcPr>
          <w:p w14:paraId="2BB50E41" w14:textId="77777777" w:rsidR="002716E4" w:rsidRPr="004F7024" w:rsidRDefault="002716E4" w:rsidP="00452092">
            <w:pPr>
              <w:spacing w:after="160" w:line="259" w:lineRule="auto"/>
              <w:jc w:val="center"/>
              <w:rPr>
                <w:rFonts w:ascii="Times New Roman" w:hAnsi="Times New Roman"/>
              </w:rPr>
            </w:pPr>
            <w:r>
              <w:rPr>
                <w:rFonts w:ascii="Times New Roman" w:hAnsi="Times New Roman"/>
              </w:rPr>
              <w:t>6</w:t>
            </w:r>
          </w:p>
        </w:tc>
        <w:tc>
          <w:tcPr>
            <w:tcW w:w="992" w:type="dxa"/>
            <w:tcBorders>
              <w:top w:val="nil"/>
              <w:left w:val="nil"/>
              <w:bottom w:val="nil"/>
              <w:right w:val="nil"/>
            </w:tcBorders>
          </w:tcPr>
          <w:p w14:paraId="5BF0B013" w14:textId="77777777" w:rsidR="002716E4" w:rsidRPr="004F7024" w:rsidRDefault="002716E4" w:rsidP="00452092">
            <w:pPr>
              <w:spacing w:after="160" w:line="259" w:lineRule="auto"/>
              <w:jc w:val="center"/>
              <w:rPr>
                <w:rFonts w:ascii="Times New Roman" w:hAnsi="Times New Roman"/>
              </w:rPr>
            </w:pPr>
          </w:p>
        </w:tc>
        <w:tc>
          <w:tcPr>
            <w:tcW w:w="993" w:type="dxa"/>
            <w:tcBorders>
              <w:top w:val="nil"/>
              <w:left w:val="nil"/>
              <w:bottom w:val="nil"/>
              <w:right w:val="nil"/>
            </w:tcBorders>
          </w:tcPr>
          <w:p w14:paraId="3B9FA849" w14:textId="77777777" w:rsidR="002716E4" w:rsidRPr="004F7024" w:rsidRDefault="002716E4" w:rsidP="00452092">
            <w:pPr>
              <w:spacing w:after="160" w:line="259" w:lineRule="auto"/>
              <w:jc w:val="center"/>
              <w:rPr>
                <w:rFonts w:ascii="Times New Roman" w:hAnsi="Times New Roman"/>
              </w:rPr>
            </w:pPr>
          </w:p>
        </w:tc>
        <w:tc>
          <w:tcPr>
            <w:tcW w:w="992" w:type="dxa"/>
            <w:tcBorders>
              <w:top w:val="nil"/>
              <w:left w:val="nil"/>
              <w:bottom w:val="nil"/>
              <w:right w:val="nil"/>
            </w:tcBorders>
          </w:tcPr>
          <w:p w14:paraId="7707DB1F" w14:textId="77777777" w:rsidR="002716E4" w:rsidRPr="004F7024" w:rsidRDefault="002716E4" w:rsidP="00452092">
            <w:pPr>
              <w:spacing w:after="160" w:line="259" w:lineRule="auto"/>
              <w:jc w:val="center"/>
              <w:rPr>
                <w:rFonts w:ascii="Times New Roman" w:hAnsi="Times New Roman"/>
              </w:rPr>
            </w:pPr>
            <w:r>
              <w:rPr>
                <w:rFonts w:ascii="Times New Roman" w:hAnsi="Times New Roman"/>
              </w:rPr>
              <w:t>7</w:t>
            </w:r>
          </w:p>
        </w:tc>
        <w:tc>
          <w:tcPr>
            <w:tcW w:w="992" w:type="dxa"/>
            <w:tcBorders>
              <w:top w:val="nil"/>
              <w:left w:val="nil"/>
              <w:bottom w:val="nil"/>
              <w:right w:val="nil"/>
            </w:tcBorders>
          </w:tcPr>
          <w:p w14:paraId="036E35F7" w14:textId="77777777" w:rsidR="002716E4" w:rsidRPr="004F7024" w:rsidRDefault="002716E4" w:rsidP="00452092">
            <w:pPr>
              <w:spacing w:after="160" w:line="259" w:lineRule="auto"/>
              <w:jc w:val="center"/>
              <w:rPr>
                <w:rFonts w:ascii="Times New Roman" w:hAnsi="Times New Roman"/>
              </w:rPr>
            </w:pPr>
          </w:p>
        </w:tc>
        <w:tc>
          <w:tcPr>
            <w:tcW w:w="851" w:type="dxa"/>
            <w:tcBorders>
              <w:top w:val="nil"/>
              <w:left w:val="nil"/>
              <w:bottom w:val="nil"/>
              <w:right w:val="nil"/>
            </w:tcBorders>
          </w:tcPr>
          <w:p w14:paraId="36190864" w14:textId="77777777" w:rsidR="002716E4" w:rsidRPr="004F7024" w:rsidRDefault="002716E4" w:rsidP="00452092">
            <w:pPr>
              <w:spacing w:after="160" w:line="259" w:lineRule="auto"/>
              <w:jc w:val="center"/>
              <w:rPr>
                <w:rFonts w:ascii="Times New Roman" w:hAnsi="Times New Roman"/>
              </w:rPr>
            </w:pPr>
          </w:p>
        </w:tc>
        <w:tc>
          <w:tcPr>
            <w:tcW w:w="1134" w:type="dxa"/>
            <w:tcBorders>
              <w:top w:val="nil"/>
              <w:left w:val="nil"/>
              <w:bottom w:val="nil"/>
              <w:right w:val="nil"/>
            </w:tcBorders>
          </w:tcPr>
          <w:p w14:paraId="7963BEFD" w14:textId="77777777" w:rsidR="002716E4" w:rsidRPr="004F7024" w:rsidRDefault="002716E4" w:rsidP="00452092">
            <w:pPr>
              <w:spacing w:after="160" w:line="259" w:lineRule="auto"/>
              <w:jc w:val="center"/>
              <w:rPr>
                <w:rFonts w:ascii="Times New Roman" w:hAnsi="Times New Roman"/>
              </w:rPr>
            </w:pPr>
            <w:r>
              <w:rPr>
                <w:rFonts w:ascii="Times New Roman" w:hAnsi="Times New Roman"/>
              </w:rPr>
              <w:t>10</w:t>
            </w:r>
          </w:p>
        </w:tc>
        <w:tc>
          <w:tcPr>
            <w:tcW w:w="1134" w:type="dxa"/>
            <w:tcBorders>
              <w:top w:val="nil"/>
              <w:left w:val="nil"/>
              <w:bottom w:val="nil"/>
              <w:right w:val="nil"/>
            </w:tcBorders>
          </w:tcPr>
          <w:p w14:paraId="02A2E7E0" w14:textId="77777777" w:rsidR="002716E4" w:rsidRPr="004F7024" w:rsidRDefault="002716E4" w:rsidP="00452092">
            <w:pPr>
              <w:spacing w:after="160" w:line="259" w:lineRule="auto"/>
              <w:jc w:val="center"/>
              <w:rPr>
                <w:rFonts w:ascii="Times New Roman" w:hAnsi="Times New Roman"/>
              </w:rPr>
            </w:pPr>
          </w:p>
        </w:tc>
        <w:tc>
          <w:tcPr>
            <w:tcW w:w="850" w:type="dxa"/>
            <w:tcBorders>
              <w:top w:val="nil"/>
              <w:left w:val="nil"/>
              <w:bottom w:val="nil"/>
              <w:right w:val="nil"/>
            </w:tcBorders>
          </w:tcPr>
          <w:p w14:paraId="3EA62882" w14:textId="77777777" w:rsidR="002716E4" w:rsidRPr="004F7024" w:rsidRDefault="002716E4" w:rsidP="00452092">
            <w:pPr>
              <w:spacing w:after="160" w:line="259" w:lineRule="auto"/>
              <w:jc w:val="center"/>
              <w:rPr>
                <w:rFonts w:ascii="Times New Roman" w:hAnsi="Times New Roman"/>
              </w:rPr>
            </w:pPr>
          </w:p>
        </w:tc>
      </w:tr>
      <w:tr w:rsidR="00972481" w:rsidRPr="004F7024" w14:paraId="7F997DD4" w14:textId="77777777" w:rsidTr="00323CC7">
        <w:tc>
          <w:tcPr>
            <w:tcW w:w="3376" w:type="dxa"/>
            <w:tcBorders>
              <w:top w:val="nil"/>
              <w:left w:val="nil"/>
              <w:bottom w:val="nil"/>
              <w:right w:val="nil"/>
            </w:tcBorders>
          </w:tcPr>
          <w:p w14:paraId="76559EC1"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-2LL</w:t>
            </w:r>
          </w:p>
        </w:tc>
        <w:tc>
          <w:tcPr>
            <w:tcW w:w="2694" w:type="dxa"/>
            <w:gridSpan w:val="3"/>
            <w:tcBorders>
              <w:top w:val="nil"/>
              <w:left w:val="nil"/>
              <w:bottom w:val="nil"/>
              <w:right w:val="nil"/>
            </w:tcBorders>
          </w:tcPr>
          <w:p w14:paraId="4DB83F49" w14:textId="77777777" w:rsidR="002716E4" w:rsidRPr="004F7024" w:rsidRDefault="00664BAD" w:rsidP="00452092">
            <w:pPr>
              <w:spacing w:after="160" w:line="259" w:lineRule="auto"/>
              <w:rPr>
                <w:rFonts w:ascii="Times New Roman" w:hAnsi="Times New Roman"/>
              </w:rPr>
            </w:pPr>
            <w:r>
              <w:rPr>
                <w:rFonts w:ascii="Times New Roman" w:hAnsi="Times New Roman"/>
              </w:rPr>
              <w:t>5415.17</w:t>
            </w:r>
          </w:p>
        </w:tc>
        <w:tc>
          <w:tcPr>
            <w:tcW w:w="1842" w:type="dxa"/>
            <w:gridSpan w:val="2"/>
            <w:tcBorders>
              <w:top w:val="nil"/>
              <w:left w:val="nil"/>
              <w:bottom w:val="nil"/>
              <w:right w:val="nil"/>
            </w:tcBorders>
          </w:tcPr>
          <w:p w14:paraId="3060A006" w14:textId="77777777" w:rsidR="002716E4" w:rsidRPr="004F7024" w:rsidRDefault="00B67B10" w:rsidP="00452092">
            <w:pPr>
              <w:spacing w:after="160" w:line="259" w:lineRule="auto"/>
              <w:rPr>
                <w:rFonts w:ascii="Times New Roman" w:hAnsi="Times New Roman"/>
              </w:rPr>
            </w:pPr>
            <w:r>
              <w:rPr>
                <w:rFonts w:ascii="Times New Roman" w:hAnsi="Times New Roman"/>
              </w:rPr>
              <w:t>5350.83</w:t>
            </w:r>
          </w:p>
        </w:tc>
        <w:tc>
          <w:tcPr>
            <w:tcW w:w="993" w:type="dxa"/>
            <w:tcBorders>
              <w:top w:val="nil"/>
              <w:left w:val="nil"/>
              <w:bottom w:val="nil"/>
              <w:right w:val="nil"/>
            </w:tcBorders>
          </w:tcPr>
          <w:p w14:paraId="05E7CB1E" w14:textId="77777777" w:rsidR="002716E4" w:rsidRPr="004F7024" w:rsidRDefault="002716E4" w:rsidP="00452092">
            <w:pPr>
              <w:spacing w:after="160" w:line="259" w:lineRule="auto"/>
              <w:rPr>
                <w:rFonts w:ascii="Times New Roman" w:hAnsi="Times New Roman"/>
              </w:rPr>
            </w:pPr>
          </w:p>
        </w:tc>
        <w:tc>
          <w:tcPr>
            <w:tcW w:w="1984" w:type="dxa"/>
            <w:gridSpan w:val="2"/>
            <w:tcBorders>
              <w:top w:val="nil"/>
              <w:left w:val="nil"/>
              <w:bottom w:val="nil"/>
              <w:right w:val="nil"/>
            </w:tcBorders>
          </w:tcPr>
          <w:p w14:paraId="2867F592" w14:textId="77777777" w:rsidR="002716E4" w:rsidRPr="004F7024" w:rsidRDefault="00205A1D" w:rsidP="00452092">
            <w:pPr>
              <w:spacing w:after="160" w:line="259" w:lineRule="auto"/>
              <w:rPr>
                <w:rFonts w:ascii="Times New Roman" w:hAnsi="Times New Roman"/>
              </w:rPr>
            </w:pPr>
            <w:r>
              <w:rPr>
                <w:rFonts w:ascii="Times New Roman" w:hAnsi="Times New Roman"/>
              </w:rPr>
              <w:t>5350.64</w:t>
            </w:r>
          </w:p>
        </w:tc>
        <w:tc>
          <w:tcPr>
            <w:tcW w:w="851" w:type="dxa"/>
            <w:tcBorders>
              <w:top w:val="nil"/>
              <w:left w:val="nil"/>
              <w:bottom w:val="nil"/>
              <w:right w:val="nil"/>
            </w:tcBorders>
          </w:tcPr>
          <w:p w14:paraId="3744BA4E" w14:textId="77777777" w:rsidR="002716E4" w:rsidRPr="004F7024" w:rsidRDefault="002716E4" w:rsidP="00452092">
            <w:pPr>
              <w:spacing w:after="160" w:line="259" w:lineRule="auto"/>
              <w:rPr>
                <w:rFonts w:ascii="Times New Roman" w:hAnsi="Times New Roman"/>
              </w:rPr>
            </w:pPr>
          </w:p>
        </w:tc>
        <w:tc>
          <w:tcPr>
            <w:tcW w:w="3118" w:type="dxa"/>
            <w:gridSpan w:val="3"/>
            <w:tcBorders>
              <w:top w:val="nil"/>
              <w:left w:val="nil"/>
              <w:bottom w:val="nil"/>
              <w:right w:val="nil"/>
            </w:tcBorders>
          </w:tcPr>
          <w:p w14:paraId="62AC1B20" w14:textId="77777777" w:rsidR="002716E4" w:rsidRPr="004F7024" w:rsidRDefault="00741804" w:rsidP="00452092">
            <w:pPr>
              <w:spacing w:after="160" w:line="259" w:lineRule="auto"/>
              <w:rPr>
                <w:rFonts w:ascii="Times New Roman" w:hAnsi="Times New Roman"/>
              </w:rPr>
            </w:pPr>
            <w:r>
              <w:rPr>
                <w:rFonts w:ascii="Times New Roman" w:hAnsi="Times New Roman"/>
              </w:rPr>
              <w:t>5328.41</w:t>
            </w:r>
          </w:p>
        </w:tc>
      </w:tr>
      <w:tr w:rsidR="00972481" w:rsidRPr="004F7024" w14:paraId="2E38C906" w14:textId="77777777" w:rsidTr="00323CC7">
        <w:tc>
          <w:tcPr>
            <w:tcW w:w="3376" w:type="dxa"/>
            <w:tcBorders>
              <w:top w:val="nil"/>
              <w:left w:val="nil"/>
              <w:bottom w:val="nil"/>
              <w:right w:val="nil"/>
            </w:tcBorders>
          </w:tcPr>
          <w:p w14:paraId="3E7D1ABD"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AIC</w:t>
            </w:r>
          </w:p>
        </w:tc>
        <w:tc>
          <w:tcPr>
            <w:tcW w:w="1701" w:type="dxa"/>
            <w:gridSpan w:val="2"/>
            <w:tcBorders>
              <w:top w:val="nil"/>
              <w:left w:val="nil"/>
              <w:bottom w:val="nil"/>
              <w:right w:val="nil"/>
            </w:tcBorders>
          </w:tcPr>
          <w:p w14:paraId="60778DB7" w14:textId="77777777" w:rsidR="002716E4" w:rsidRPr="004F7024" w:rsidRDefault="00664BAD" w:rsidP="00452092">
            <w:pPr>
              <w:spacing w:after="160" w:line="259" w:lineRule="auto"/>
              <w:rPr>
                <w:rFonts w:ascii="Times New Roman" w:hAnsi="Times New Roman"/>
              </w:rPr>
            </w:pPr>
            <w:r>
              <w:rPr>
                <w:rFonts w:ascii="Times New Roman" w:hAnsi="Times New Roman"/>
              </w:rPr>
              <w:t>5423.17</w:t>
            </w:r>
          </w:p>
        </w:tc>
        <w:tc>
          <w:tcPr>
            <w:tcW w:w="993" w:type="dxa"/>
            <w:tcBorders>
              <w:top w:val="nil"/>
              <w:left w:val="nil"/>
              <w:bottom w:val="nil"/>
              <w:right w:val="nil"/>
            </w:tcBorders>
          </w:tcPr>
          <w:p w14:paraId="65848324" w14:textId="77777777" w:rsidR="002716E4" w:rsidRPr="004F7024" w:rsidRDefault="002716E4" w:rsidP="00452092">
            <w:pPr>
              <w:spacing w:after="160" w:line="259" w:lineRule="auto"/>
              <w:rPr>
                <w:rFonts w:ascii="Times New Roman" w:hAnsi="Times New Roman"/>
              </w:rPr>
            </w:pPr>
          </w:p>
        </w:tc>
        <w:tc>
          <w:tcPr>
            <w:tcW w:w="1842" w:type="dxa"/>
            <w:gridSpan w:val="2"/>
            <w:tcBorders>
              <w:top w:val="nil"/>
              <w:left w:val="nil"/>
              <w:bottom w:val="nil"/>
              <w:right w:val="nil"/>
            </w:tcBorders>
          </w:tcPr>
          <w:p w14:paraId="27A7D7DE" w14:textId="77777777" w:rsidR="002716E4" w:rsidRPr="004F7024" w:rsidRDefault="00B67B10" w:rsidP="00452092">
            <w:pPr>
              <w:spacing w:after="160" w:line="259" w:lineRule="auto"/>
              <w:rPr>
                <w:rFonts w:ascii="Times New Roman" w:hAnsi="Times New Roman"/>
              </w:rPr>
            </w:pPr>
            <w:r>
              <w:rPr>
                <w:rFonts w:ascii="Times New Roman" w:hAnsi="Times New Roman"/>
              </w:rPr>
              <w:t>5362.83</w:t>
            </w:r>
          </w:p>
        </w:tc>
        <w:tc>
          <w:tcPr>
            <w:tcW w:w="993" w:type="dxa"/>
            <w:tcBorders>
              <w:top w:val="nil"/>
              <w:left w:val="nil"/>
              <w:bottom w:val="nil"/>
              <w:right w:val="nil"/>
            </w:tcBorders>
          </w:tcPr>
          <w:p w14:paraId="6D1126AE" w14:textId="77777777" w:rsidR="002716E4" w:rsidRPr="004F7024" w:rsidRDefault="002716E4" w:rsidP="00452092">
            <w:pPr>
              <w:spacing w:after="160" w:line="259" w:lineRule="auto"/>
              <w:rPr>
                <w:rFonts w:ascii="Times New Roman" w:hAnsi="Times New Roman"/>
              </w:rPr>
            </w:pPr>
          </w:p>
        </w:tc>
        <w:tc>
          <w:tcPr>
            <w:tcW w:w="1984" w:type="dxa"/>
            <w:gridSpan w:val="2"/>
            <w:tcBorders>
              <w:top w:val="nil"/>
              <w:left w:val="nil"/>
              <w:bottom w:val="nil"/>
              <w:right w:val="nil"/>
            </w:tcBorders>
          </w:tcPr>
          <w:p w14:paraId="4605C28B" w14:textId="77777777" w:rsidR="002716E4" w:rsidRPr="004F7024" w:rsidRDefault="00205A1D" w:rsidP="00452092">
            <w:pPr>
              <w:spacing w:after="160" w:line="259" w:lineRule="auto"/>
              <w:rPr>
                <w:rFonts w:ascii="Times New Roman" w:hAnsi="Times New Roman"/>
              </w:rPr>
            </w:pPr>
            <w:r>
              <w:rPr>
                <w:rFonts w:ascii="Times New Roman" w:hAnsi="Times New Roman"/>
              </w:rPr>
              <w:t>5364.64</w:t>
            </w:r>
          </w:p>
        </w:tc>
        <w:tc>
          <w:tcPr>
            <w:tcW w:w="851" w:type="dxa"/>
            <w:tcBorders>
              <w:top w:val="nil"/>
              <w:left w:val="nil"/>
              <w:bottom w:val="nil"/>
              <w:right w:val="nil"/>
            </w:tcBorders>
          </w:tcPr>
          <w:p w14:paraId="66052689" w14:textId="77777777" w:rsidR="002716E4" w:rsidRPr="004F7024" w:rsidRDefault="002716E4" w:rsidP="00452092">
            <w:pPr>
              <w:spacing w:after="160" w:line="259" w:lineRule="auto"/>
              <w:rPr>
                <w:rFonts w:ascii="Times New Roman" w:hAnsi="Times New Roman"/>
              </w:rPr>
            </w:pPr>
          </w:p>
        </w:tc>
        <w:tc>
          <w:tcPr>
            <w:tcW w:w="3118" w:type="dxa"/>
            <w:gridSpan w:val="3"/>
            <w:tcBorders>
              <w:top w:val="nil"/>
              <w:left w:val="nil"/>
              <w:bottom w:val="nil"/>
              <w:right w:val="nil"/>
            </w:tcBorders>
          </w:tcPr>
          <w:p w14:paraId="6EA44004" w14:textId="77777777" w:rsidR="002716E4" w:rsidRPr="004F7024" w:rsidRDefault="00741804" w:rsidP="00452092">
            <w:pPr>
              <w:spacing w:after="160" w:line="259" w:lineRule="auto"/>
              <w:rPr>
                <w:rFonts w:ascii="Times New Roman" w:hAnsi="Times New Roman"/>
              </w:rPr>
            </w:pPr>
            <w:r>
              <w:rPr>
                <w:rFonts w:ascii="Times New Roman" w:hAnsi="Times New Roman"/>
              </w:rPr>
              <w:t>5348.41</w:t>
            </w:r>
          </w:p>
        </w:tc>
      </w:tr>
      <w:tr w:rsidR="00972481" w:rsidRPr="004F7024" w14:paraId="0E579EB5" w14:textId="77777777" w:rsidTr="00323CC7">
        <w:tc>
          <w:tcPr>
            <w:tcW w:w="3376" w:type="dxa"/>
            <w:tcBorders>
              <w:top w:val="nil"/>
              <w:left w:val="nil"/>
              <w:bottom w:val="single" w:sz="4" w:space="0" w:color="auto"/>
              <w:right w:val="nil"/>
            </w:tcBorders>
          </w:tcPr>
          <w:p w14:paraId="5384B07D" w14:textId="77777777" w:rsidR="002716E4" w:rsidRPr="004F7024" w:rsidRDefault="002716E4" w:rsidP="00452092">
            <w:pPr>
              <w:spacing w:after="160" w:line="259" w:lineRule="auto"/>
              <w:rPr>
                <w:rFonts w:ascii="Times New Roman" w:hAnsi="Times New Roman"/>
              </w:rPr>
            </w:pPr>
            <w:r w:rsidRPr="004F7024">
              <w:rPr>
                <w:rFonts w:ascii="Times New Roman" w:hAnsi="Times New Roman"/>
              </w:rPr>
              <w:t xml:space="preserve">     BIC</w:t>
            </w:r>
          </w:p>
        </w:tc>
        <w:tc>
          <w:tcPr>
            <w:tcW w:w="1701" w:type="dxa"/>
            <w:gridSpan w:val="2"/>
            <w:tcBorders>
              <w:top w:val="nil"/>
              <w:left w:val="nil"/>
              <w:bottom w:val="single" w:sz="4" w:space="0" w:color="auto"/>
              <w:right w:val="nil"/>
            </w:tcBorders>
          </w:tcPr>
          <w:p w14:paraId="247385ED" w14:textId="77777777" w:rsidR="002716E4" w:rsidRPr="004F7024" w:rsidRDefault="00664BAD" w:rsidP="00452092">
            <w:pPr>
              <w:spacing w:after="160" w:line="259" w:lineRule="auto"/>
              <w:rPr>
                <w:rFonts w:ascii="Times New Roman" w:hAnsi="Times New Roman"/>
              </w:rPr>
            </w:pPr>
            <w:r>
              <w:rPr>
                <w:rFonts w:ascii="Times New Roman" w:hAnsi="Times New Roman"/>
              </w:rPr>
              <w:t>5442.04</w:t>
            </w:r>
          </w:p>
        </w:tc>
        <w:tc>
          <w:tcPr>
            <w:tcW w:w="993" w:type="dxa"/>
            <w:tcBorders>
              <w:top w:val="nil"/>
              <w:left w:val="nil"/>
              <w:bottom w:val="single" w:sz="4" w:space="0" w:color="auto"/>
              <w:right w:val="nil"/>
            </w:tcBorders>
          </w:tcPr>
          <w:p w14:paraId="7EE598C1" w14:textId="77777777" w:rsidR="002716E4" w:rsidRPr="004F7024" w:rsidRDefault="002716E4" w:rsidP="00452092">
            <w:pPr>
              <w:spacing w:after="160" w:line="259" w:lineRule="auto"/>
              <w:rPr>
                <w:rFonts w:ascii="Times New Roman" w:hAnsi="Times New Roman"/>
              </w:rPr>
            </w:pPr>
          </w:p>
        </w:tc>
        <w:tc>
          <w:tcPr>
            <w:tcW w:w="1842" w:type="dxa"/>
            <w:gridSpan w:val="2"/>
            <w:tcBorders>
              <w:top w:val="nil"/>
              <w:left w:val="nil"/>
              <w:bottom w:val="single" w:sz="4" w:space="0" w:color="auto"/>
              <w:right w:val="nil"/>
            </w:tcBorders>
          </w:tcPr>
          <w:p w14:paraId="49222524" w14:textId="77777777" w:rsidR="002716E4" w:rsidRPr="004F7024" w:rsidRDefault="00B67B10" w:rsidP="00452092">
            <w:pPr>
              <w:spacing w:after="160" w:line="259" w:lineRule="auto"/>
              <w:rPr>
                <w:rFonts w:ascii="Times New Roman" w:hAnsi="Times New Roman"/>
              </w:rPr>
            </w:pPr>
            <w:r>
              <w:rPr>
                <w:rFonts w:ascii="Times New Roman" w:hAnsi="Times New Roman"/>
              </w:rPr>
              <w:t>5391.14</w:t>
            </w:r>
          </w:p>
        </w:tc>
        <w:tc>
          <w:tcPr>
            <w:tcW w:w="993" w:type="dxa"/>
            <w:tcBorders>
              <w:top w:val="nil"/>
              <w:left w:val="nil"/>
              <w:bottom w:val="single" w:sz="4" w:space="0" w:color="auto"/>
              <w:right w:val="nil"/>
            </w:tcBorders>
          </w:tcPr>
          <w:p w14:paraId="3DF7A7D3" w14:textId="77777777" w:rsidR="002716E4" w:rsidRPr="004F7024" w:rsidRDefault="002716E4" w:rsidP="00452092">
            <w:pPr>
              <w:spacing w:after="160" w:line="259" w:lineRule="auto"/>
              <w:rPr>
                <w:rFonts w:ascii="Times New Roman" w:hAnsi="Times New Roman"/>
              </w:rPr>
            </w:pPr>
          </w:p>
        </w:tc>
        <w:tc>
          <w:tcPr>
            <w:tcW w:w="1984" w:type="dxa"/>
            <w:gridSpan w:val="2"/>
            <w:tcBorders>
              <w:top w:val="nil"/>
              <w:left w:val="nil"/>
              <w:bottom w:val="single" w:sz="4" w:space="0" w:color="auto"/>
              <w:right w:val="nil"/>
            </w:tcBorders>
          </w:tcPr>
          <w:p w14:paraId="60EE2A02" w14:textId="77777777" w:rsidR="002716E4" w:rsidRPr="004F7024" w:rsidRDefault="00205A1D" w:rsidP="00452092">
            <w:pPr>
              <w:spacing w:after="160" w:line="259" w:lineRule="auto"/>
              <w:rPr>
                <w:rFonts w:ascii="Times New Roman" w:hAnsi="Times New Roman"/>
              </w:rPr>
            </w:pPr>
            <w:r>
              <w:rPr>
                <w:rFonts w:ascii="Times New Roman" w:hAnsi="Times New Roman"/>
              </w:rPr>
              <w:t>5397.66</w:t>
            </w:r>
          </w:p>
        </w:tc>
        <w:tc>
          <w:tcPr>
            <w:tcW w:w="851" w:type="dxa"/>
            <w:tcBorders>
              <w:top w:val="nil"/>
              <w:left w:val="nil"/>
              <w:bottom w:val="single" w:sz="4" w:space="0" w:color="auto"/>
              <w:right w:val="nil"/>
            </w:tcBorders>
          </w:tcPr>
          <w:p w14:paraId="2BCE7F32" w14:textId="77777777" w:rsidR="002716E4" w:rsidRPr="004F7024" w:rsidRDefault="002716E4" w:rsidP="00452092">
            <w:pPr>
              <w:spacing w:after="160" w:line="259" w:lineRule="auto"/>
              <w:rPr>
                <w:rFonts w:ascii="Times New Roman" w:hAnsi="Times New Roman"/>
              </w:rPr>
            </w:pPr>
          </w:p>
        </w:tc>
        <w:tc>
          <w:tcPr>
            <w:tcW w:w="3118" w:type="dxa"/>
            <w:gridSpan w:val="3"/>
            <w:tcBorders>
              <w:top w:val="nil"/>
              <w:left w:val="nil"/>
              <w:bottom w:val="single" w:sz="4" w:space="0" w:color="auto"/>
              <w:right w:val="nil"/>
            </w:tcBorders>
          </w:tcPr>
          <w:p w14:paraId="2BF26D4B" w14:textId="77777777" w:rsidR="002716E4" w:rsidRPr="004F7024" w:rsidRDefault="00741804" w:rsidP="00452092">
            <w:pPr>
              <w:spacing w:after="160" w:line="259" w:lineRule="auto"/>
              <w:rPr>
                <w:rFonts w:ascii="Times New Roman" w:hAnsi="Times New Roman"/>
              </w:rPr>
            </w:pPr>
            <w:r>
              <w:rPr>
                <w:rFonts w:ascii="Times New Roman" w:hAnsi="Times New Roman"/>
              </w:rPr>
              <w:t>5395.59</w:t>
            </w:r>
          </w:p>
        </w:tc>
      </w:tr>
    </w:tbl>
    <w:p w14:paraId="52702BAB" w14:textId="77777777" w:rsidR="002716E4" w:rsidRDefault="002716E4" w:rsidP="002716E4">
      <w:r w:rsidRPr="0003738D">
        <w:rPr>
          <w:rFonts w:ascii="Times New Roman" w:hAnsi="Times New Roman"/>
          <w:i/>
        </w:rPr>
        <w:t>Notes.</w:t>
      </w:r>
      <w:r>
        <w:rPr>
          <w:rFonts w:ascii="Times New Roman" w:hAnsi="Times New Roman"/>
        </w:rPr>
        <w:t xml:space="preserve"> Bold values are p &lt; .05. ML=maximum likelihood; SE= standard error; **determined to be best fitting model</w:t>
      </w:r>
    </w:p>
    <w:p w14:paraId="34481584" w14:textId="77777777" w:rsidR="007A3639" w:rsidRDefault="007A3639">
      <w:pPr>
        <w:spacing w:after="160" w:line="259" w:lineRule="auto"/>
      </w:pPr>
      <w:r>
        <w:br w:type="page"/>
      </w:r>
    </w:p>
    <w:p w14:paraId="4C6E2CFD" w14:textId="77777777" w:rsidR="00C83E11" w:rsidRDefault="00C83E11" w:rsidP="007A3639">
      <w:pPr>
        <w:rPr>
          <w:rFonts w:ascii="Times New Roman" w:hAnsi="Times New Roman"/>
        </w:rPr>
        <w:sectPr w:rsidR="00C83E11" w:rsidSect="005723C7">
          <w:pgSz w:w="15840" w:h="12240" w:orient="landscape"/>
          <w:pgMar w:top="1440" w:right="1440" w:bottom="1440" w:left="1440" w:header="708" w:footer="708" w:gutter="0"/>
          <w:cols w:space="708"/>
          <w:docGrid w:linePitch="360"/>
        </w:sectPr>
      </w:pPr>
    </w:p>
    <w:p w14:paraId="07B8F877" w14:textId="5193504A" w:rsidR="004A47D7" w:rsidRPr="00061AD6" w:rsidRDefault="004A47D7" w:rsidP="004A47D7">
      <w:r>
        <w:rPr>
          <w:rFonts w:ascii="Times New Roman" w:hAnsi="Times New Roman"/>
        </w:rPr>
        <w:lastRenderedPageBreak/>
        <w:t xml:space="preserve">Supplemental Table 3. </w:t>
      </w:r>
      <w:r w:rsidRPr="00061AD6">
        <w:rPr>
          <w:rFonts w:ascii="Times New Roman" w:hAnsi="Times New Roman"/>
        </w:rPr>
        <w:t xml:space="preserve">Multilevel Model Examining the </w:t>
      </w:r>
      <w:r w:rsidR="00AB7326">
        <w:rPr>
          <w:rFonts w:ascii="Times New Roman" w:hAnsi="Times New Roman"/>
        </w:rPr>
        <w:t xml:space="preserve">Concurrent </w:t>
      </w:r>
      <w:r w:rsidRPr="00061AD6">
        <w:rPr>
          <w:rFonts w:ascii="Times New Roman" w:hAnsi="Times New Roman"/>
        </w:rPr>
        <w:t xml:space="preserve">Relationship between </w:t>
      </w:r>
      <w:r>
        <w:rPr>
          <w:rFonts w:ascii="Times New Roman" w:hAnsi="Times New Roman"/>
        </w:rPr>
        <w:t>Interpersonal Needs Constructs</w:t>
      </w:r>
      <w:r w:rsidRPr="00061AD6">
        <w:rPr>
          <w:rFonts w:ascii="Times New Roman" w:hAnsi="Times New Roman"/>
        </w:rPr>
        <w:t xml:space="preserve"> and Suicidal Ideation across Treatment </w:t>
      </w:r>
      <w:r>
        <w:rPr>
          <w:rFonts w:ascii="Times New Roman" w:hAnsi="Times New Roman"/>
        </w:rPr>
        <w:t xml:space="preserve">including </w:t>
      </w:r>
      <w:r w:rsidR="004C4ABC">
        <w:rPr>
          <w:rFonts w:ascii="Times New Roman" w:hAnsi="Times New Roman"/>
        </w:rPr>
        <w:t xml:space="preserve">the </w:t>
      </w:r>
      <w:r>
        <w:rPr>
          <w:rFonts w:ascii="Times New Roman" w:hAnsi="Times New Roman"/>
        </w:rPr>
        <w:t>Within-Person Interaction</w:t>
      </w:r>
    </w:p>
    <w:p w14:paraId="5E209B03" w14:textId="77777777" w:rsidR="004A47D7" w:rsidRDefault="004A47D7" w:rsidP="004A47D7">
      <w:pPr>
        <w:rPr>
          <w:rFonts w:ascii="Times New Roman" w:hAnsi="Times New Roman"/>
          <w:i/>
        </w:rPr>
      </w:pPr>
    </w:p>
    <w:tbl>
      <w:tblPr>
        <w:tblStyle w:val="TableGrid1"/>
        <w:tblpPr w:leftFromText="180" w:rightFromText="180" w:vertAnchor="page" w:horzAnchor="margin" w:tblpY="2311"/>
        <w:tblW w:w="9781" w:type="dxa"/>
        <w:tblLook w:val="04A0" w:firstRow="1" w:lastRow="0" w:firstColumn="1" w:lastColumn="0" w:noHBand="0" w:noVBand="1"/>
      </w:tblPr>
      <w:tblGrid>
        <w:gridCol w:w="4536"/>
        <w:gridCol w:w="1276"/>
        <w:gridCol w:w="1276"/>
        <w:gridCol w:w="1134"/>
        <w:gridCol w:w="1559"/>
      </w:tblGrid>
      <w:tr w:rsidR="004A47D7" w:rsidRPr="00C52CE6" w14:paraId="0F75BE30" w14:textId="77777777" w:rsidTr="004A47D7">
        <w:tc>
          <w:tcPr>
            <w:tcW w:w="4536" w:type="dxa"/>
            <w:tcBorders>
              <w:left w:val="nil"/>
              <w:bottom w:val="single" w:sz="4" w:space="0" w:color="auto"/>
              <w:right w:val="single" w:sz="4" w:space="0" w:color="auto"/>
            </w:tcBorders>
          </w:tcPr>
          <w:p w14:paraId="23E79B42" w14:textId="77777777" w:rsidR="004A47D7" w:rsidRPr="00C52CE6" w:rsidRDefault="004A47D7" w:rsidP="00A44FD6">
            <w:pPr>
              <w:spacing w:before="120" w:line="480" w:lineRule="auto"/>
              <w:rPr>
                <w:rFonts w:ascii="Times New Roman" w:hAnsi="Times New Roman"/>
                <w:b/>
              </w:rPr>
            </w:pPr>
            <w:r w:rsidRPr="00C52CE6">
              <w:rPr>
                <w:rFonts w:ascii="Times New Roman" w:hAnsi="Times New Roman"/>
                <w:b/>
              </w:rPr>
              <w:t>Variable</w:t>
            </w:r>
          </w:p>
        </w:tc>
        <w:tc>
          <w:tcPr>
            <w:tcW w:w="1276" w:type="dxa"/>
            <w:tcBorders>
              <w:left w:val="single" w:sz="4" w:space="0" w:color="auto"/>
              <w:bottom w:val="single" w:sz="4" w:space="0" w:color="auto"/>
              <w:right w:val="single" w:sz="4" w:space="0" w:color="auto"/>
            </w:tcBorders>
          </w:tcPr>
          <w:p w14:paraId="073BEC4D" w14:textId="77777777" w:rsidR="004A47D7" w:rsidRPr="00C52CE6" w:rsidRDefault="004A47D7" w:rsidP="00A44FD6">
            <w:pPr>
              <w:spacing w:before="120" w:line="480" w:lineRule="auto"/>
              <w:jc w:val="center"/>
              <w:rPr>
                <w:rFonts w:ascii="Times New Roman" w:hAnsi="Times New Roman"/>
                <w:b/>
              </w:rPr>
            </w:pPr>
            <w:r w:rsidRPr="003859E9">
              <w:rPr>
                <w:rFonts w:ascii="Times New Roman" w:hAnsi="Times New Roman"/>
                <w:b/>
                <w:i/>
              </w:rPr>
              <w:t>B</w:t>
            </w:r>
            <w:r>
              <w:rPr>
                <w:rFonts w:ascii="Times New Roman" w:hAnsi="Times New Roman"/>
              </w:rPr>
              <w:t xml:space="preserve"> </w:t>
            </w:r>
          </w:p>
        </w:tc>
        <w:tc>
          <w:tcPr>
            <w:tcW w:w="1276" w:type="dxa"/>
            <w:tcBorders>
              <w:left w:val="single" w:sz="4" w:space="0" w:color="auto"/>
              <w:bottom w:val="single" w:sz="4" w:space="0" w:color="auto"/>
              <w:right w:val="single" w:sz="4" w:space="0" w:color="auto"/>
            </w:tcBorders>
          </w:tcPr>
          <w:p w14:paraId="20E4F7BA" w14:textId="77777777" w:rsidR="004A47D7" w:rsidRPr="00C52CE6" w:rsidRDefault="004A47D7" w:rsidP="00A44FD6">
            <w:pPr>
              <w:spacing w:before="120" w:line="480" w:lineRule="auto"/>
              <w:jc w:val="center"/>
              <w:rPr>
                <w:rFonts w:ascii="Times New Roman" w:hAnsi="Times New Roman"/>
                <w:b/>
                <w:i/>
              </w:rPr>
            </w:pPr>
            <w:r w:rsidRPr="00C52CE6">
              <w:rPr>
                <w:rFonts w:ascii="Times New Roman" w:hAnsi="Times New Roman"/>
                <w:b/>
                <w:i/>
              </w:rPr>
              <w:t>SE</w:t>
            </w:r>
          </w:p>
        </w:tc>
        <w:tc>
          <w:tcPr>
            <w:tcW w:w="1134" w:type="dxa"/>
            <w:tcBorders>
              <w:left w:val="single" w:sz="4" w:space="0" w:color="auto"/>
              <w:bottom w:val="single" w:sz="4" w:space="0" w:color="auto"/>
              <w:right w:val="single" w:sz="4" w:space="0" w:color="auto"/>
            </w:tcBorders>
          </w:tcPr>
          <w:p w14:paraId="0B00656D" w14:textId="77777777" w:rsidR="004A47D7" w:rsidRPr="00C52CE6" w:rsidRDefault="004A47D7" w:rsidP="00A44FD6">
            <w:pPr>
              <w:spacing w:before="120" w:line="480" w:lineRule="auto"/>
              <w:jc w:val="center"/>
              <w:rPr>
                <w:rFonts w:ascii="Times New Roman" w:hAnsi="Times New Roman"/>
                <w:b/>
                <w:i/>
              </w:rPr>
            </w:pPr>
            <w:r w:rsidRPr="00C52CE6">
              <w:rPr>
                <w:rFonts w:ascii="Times New Roman" w:hAnsi="Times New Roman"/>
                <w:b/>
                <w:i/>
              </w:rPr>
              <w:t>p</w:t>
            </w:r>
          </w:p>
        </w:tc>
        <w:tc>
          <w:tcPr>
            <w:tcW w:w="1559" w:type="dxa"/>
            <w:tcBorders>
              <w:left w:val="single" w:sz="4" w:space="0" w:color="auto"/>
              <w:bottom w:val="single" w:sz="4" w:space="0" w:color="auto"/>
              <w:right w:val="nil"/>
            </w:tcBorders>
          </w:tcPr>
          <w:p w14:paraId="293FCBAF" w14:textId="77777777" w:rsidR="004A47D7" w:rsidRPr="00C52CE6" w:rsidRDefault="004A47D7" w:rsidP="00A44FD6">
            <w:pPr>
              <w:spacing w:before="120" w:line="480" w:lineRule="auto"/>
              <w:jc w:val="center"/>
              <w:rPr>
                <w:rFonts w:ascii="Times New Roman" w:hAnsi="Times New Roman"/>
                <w:b/>
              </w:rPr>
            </w:pPr>
            <w:r w:rsidRPr="00C52CE6">
              <w:rPr>
                <w:rFonts w:ascii="Times New Roman" w:hAnsi="Times New Roman"/>
                <w:b/>
              </w:rPr>
              <w:t>95% CI</w:t>
            </w:r>
            <w:r>
              <w:rPr>
                <w:rFonts w:ascii="Times New Roman" w:hAnsi="Times New Roman"/>
                <w:b/>
              </w:rPr>
              <w:t xml:space="preserve"> </w:t>
            </w:r>
            <w:r w:rsidRPr="003859E9">
              <w:rPr>
                <w:rFonts w:ascii="Times New Roman" w:hAnsi="Times New Roman"/>
                <w:b/>
                <w:i/>
              </w:rPr>
              <w:t>(B)</w:t>
            </w:r>
          </w:p>
        </w:tc>
      </w:tr>
      <w:tr w:rsidR="004A47D7" w:rsidRPr="00C52CE6" w14:paraId="627A0AE4" w14:textId="77777777" w:rsidTr="004A47D7">
        <w:tc>
          <w:tcPr>
            <w:tcW w:w="4536" w:type="dxa"/>
            <w:tcBorders>
              <w:top w:val="nil"/>
              <w:left w:val="nil"/>
              <w:bottom w:val="nil"/>
              <w:right w:val="single" w:sz="4" w:space="0" w:color="auto"/>
            </w:tcBorders>
            <w:vAlign w:val="bottom"/>
          </w:tcPr>
          <w:p w14:paraId="330DE119" w14:textId="77777777" w:rsidR="004A47D7" w:rsidRPr="00C52CE6" w:rsidRDefault="004A47D7" w:rsidP="00A44FD6">
            <w:pPr>
              <w:spacing w:line="480" w:lineRule="auto"/>
              <w:rPr>
                <w:rFonts w:ascii="Times New Roman" w:hAnsi="Times New Roman"/>
              </w:rPr>
            </w:pPr>
            <w:r>
              <w:rPr>
                <w:rFonts w:ascii="Times New Roman" w:hAnsi="Times New Roman"/>
              </w:rPr>
              <w:t>Intercept</w:t>
            </w:r>
          </w:p>
        </w:tc>
        <w:tc>
          <w:tcPr>
            <w:tcW w:w="1276" w:type="dxa"/>
            <w:tcBorders>
              <w:top w:val="nil"/>
              <w:left w:val="single" w:sz="4" w:space="0" w:color="auto"/>
              <w:bottom w:val="nil"/>
              <w:right w:val="single" w:sz="4" w:space="0" w:color="auto"/>
            </w:tcBorders>
          </w:tcPr>
          <w:p w14:paraId="3681559F" w14:textId="77777777" w:rsidR="004A47D7" w:rsidRDefault="004A47D7" w:rsidP="00A44FD6">
            <w:pPr>
              <w:spacing w:line="480" w:lineRule="auto"/>
              <w:jc w:val="center"/>
              <w:rPr>
                <w:rFonts w:ascii="Times New Roman" w:hAnsi="Times New Roman"/>
              </w:rPr>
            </w:pPr>
            <w:r>
              <w:rPr>
                <w:rFonts w:ascii="Times New Roman" w:hAnsi="Times New Roman"/>
              </w:rPr>
              <w:t>1.49</w:t>
            </w:r>
          </w:p>
        </w:tc>
        <w:tc>
          <w:tcPr>
            <w:tcW w:w="1276" w:type="dxa"/>
            <w:tcBorders>
              <w:top w:val="nil"/>
              <w:left w:val="single" w:sz="4" w:space="0" w:color="auto"/>
              <w:bottom w:val="nil"/>
              <w:right w:val="single" w:sz="4" w:space="0" w:color="auto"/>
            </w:tcBorders>
          </w:tcPr>
          <w:p w14:paraId="1ABE90ED" w14:textId="77777777" w:rsidR="004A47D7" w:rsidRDefault="004A47D7" w:rsidP="00A44FD6">
            <w:pPr>
              <w:spacing w:line="480" w:lineRule="auto"/>
              <w:jc w:val="center"/>
              <w:rPr>
                <w:rFonts w:ascii="Times New Roman" w:hAnsi="Times New Roman"/>
              </w:rPr>
            </w:pPr>
            <w:r>
              <w:rPr>
                <w:rFonts w:ascii="Times New Roman" w:hAnsi="Times New Roman"/>
              </w:rPr>
              <w:t>.19</w:t>
            </w:r>
          </w:p>
        </w:tc>
        <w:tc>
          <w:tcPr>
            <w:tcW w:w="1134" w:type="dxa"/>
            <w:tcBorders>
              <w:top w:val="nil"/>
              <w:left w:val="single" w:sz="4" w:space="0" w:color="auto"/>
              <w:bottom w:val="nil"/>
              <w:right w:val="single" w:sz="4" w:space="0" w:color="auto"/>
            </w:tcBorders>
          </w:tcPr>
          <w:p w14:paraId="1BCA979C" w14:textId="77777777" w:rsidR="004A47D7" w:rsidRDefault="004A47D7" w:rsidP="00A44FD6">
            <w:pPr>
              <w:tabs>
                <w:tab w:val="decimal" w:pos="252"/>
              </w:tabs>
              <w:spacing w:line="480" w:lineRule="auto"/>
              <w:rPr>
                <w:rFonts w:ascii="Times New Roman" w:hAnsi="Times New Roman"/>
              </w:rPr>
            </w:pPr>
            <w:r>
              <w:rPr>
                <w:rFonts w:ascii="Times New Roman" w:hAnsi="Times New Roman"/>
              </w:rPr>
              <w:t>&lt;.001</w:t>
            </w:r>
          </w:p>
        </w:tc>
        <w:tc>
          <w:tcPr>
            <w:tcW w:w="1559" w:type="dxa"/>
            <w:tcBorders>
              <w:top w:val="nil"/>
              <w:left w:val="single" w:sz="4" w:space="0" w:color="auto"/>
              <w:bottom w:val="nil"/>
              <w:right w:val="nil"/>
            </w:tcBorders>
          </w:tcPr>
          <w:p w14:paraId="46270866" w14:textId="77777777" w:rsidR="004A47D7" w:rsidRPr="00C52CE6" w:rsidRDefault="004A47D7" w:rsidP="00A44FD6">
            <w:pPr>
              <w:spacing w:line="480" w:lineRule="auto"/>
              <w:jc w:val="center"/>
              <w:rPr>
                <w:rFonts w:ascii="Times New Roman" w:hAnsi="Times New Roman"/>
              </w:rPr>
            </w:pPr>
            <w:r>
              <w:rPr>
                <w:rFonts w:ascii="Times New Roman" w:hAnsi="Times New Roman"/>
              </w:rPr>
              <w:t>1.11, 1.88</w:t>
            </w:r>
          </w:p>
        </w:tc>
      </w:tr>
      <w:tr w:rsidR="004A47D7" w:rsidRPr="00C52CE6" w14:paraId="1ADD78D0" w14:textId="77777777" w:rsidTr="004A47D7">
        <w:tc>
          <w:tcPr>
            <w:tcW w:w="4536" w:type="dxa"/>
            <w:tcBorders>
              <w:top w:val="nil"/>
              <w:left w:val="nil"/>
              <w:bottom w:val="nil"/>
              <w:right w:val="single" w:sz="4" w:space="0" w:color="auto"/>
            </w:tcBorders>
            <w:vAlign w:val="bottom"/>
          </w:tcPr>
          <w:p w14:paraId="7F00C4DC" w14:textId="77777777" w:rsidR="004A47D7" w:rsidRDefault="004A47D7" w:rsidP="00A44FD6">
            <w:pPr>
              <w:spacing w:line="480" w:lineRule="auto"/>
              <w:rPr>
                <w:rFonts w:ascii="Times New Roman" w:hAnsi="Times New Roman"/>
              </w:rPr>
            </w:pPr>
            <w:r>
              <w:rPr>
                <w:rFonts w:ascii="Times New Roman" w:hAnsi="Times New Roman"/>
              </w:rPr>
              <w:t>Time</w:t>
            </w:r>
          </w:p>
        </w:tc>
        <w:tc>
          <w:tcPr>
            <w:tcW w:w="1276" w:type="dxa"/>
            <w:tcBorders>
              <w:top w:val="nil"/>
              <w:left w:val="single" w:sz="4" w:space="0" w:color="auto"/>
              <w:bottom w:val="nil"/>
              <w:right w:val="single" w:sz="4" w:space="0" w:color="auto"/>
            </w:tcBorders>
          </w:tcPr>
          <w:p w14:paraId="5B8D2BAC" w14:textId="77777777" w:rsidR="004A47D7" w:rsidRDefault="004A47D7" w:rsidP="00A44FD6">
            <w:pPr>
              <w:spacing w:line="480" w:lineRule="auto"/>
              <w:jc w:val="center"/>
              <w:rPr>
                <w:rFonts w:ascii="Times New Roman" w:hAnsi="Times New Roman"/>
              </w:rPr>
            </w:pPr>
            <w:r>
              <w:rPr>
                <w:rFonts w:ascii="Times New Roman" w:hAnsi="Times New Roman"/>
              </w:rPr>
              <w:t>-.16</w:t>
            </w:r>
          </w:p>
        </w:tc>
        <w:tc>
          <w:tcPr>
            <w:tcW w:w="1276" w:type="dxa"/>
            <w:tcBorders>
              <w:top w:val="nil"/>
              <w:left w:val="single" w:sz="4" w:space="0" w:color="auto"/>
              <w:bottom w:val="nil"/>
              <w:right w:val="single" w:sz="4" w:space="0" w:color="auto"/>
            </w:tcBorders>
          </w:tcPr>
          <w:p w14:paraId="51D15A26" w14:textId="77777777" w:rsidR="004A47D7" w:rsidRDefault="004A47D7" w:rsidP="00A44FD6">
            <w:pPr>
              <w:spacing w:line="480" w:lineRule="auto"/>
              <w:jc w:val="center"/>
              <w:rPr>
                <w:rFonts w:ascii="Times New Roman" w:hAnsi="Times New Roman"/>
              </w:rPr>
            </w:pPr>
            <w:r>
              <w:rPr>
                <w:rFonts w:ascii="Times New Roman" w:hAnsi="Times New Roman"/>
              </w:rPr>
              <w:t>.06</w:t>
            </w:r>
          </w:p>
        </w:tc>
        <w:tc>
          <w:tcPr>
            <w:tcW w:w="1134" w:type="dxa"/>
            <w:tcBorders>
              <w:top w:val="nil"/>
              <w:left w:val="single" w:sz="4" w:space="0" w:color="auto"/>
              <w:bottom w:val="nil"/>
              <w:right w:val="single" w:sz="4" w:space="0" w:color="auto"/>
            </w:tcBorders>
          </w:tcPr>
          <w:p w14:paraId="677C3686" w14:textId="77777777" w:rsidR="004A47D7" w:rsidRDefault="004A47D7" w:rsidP="00A44FD6">
            <w:pPr>
              <w:tabs>
                <w:tab w:val="decimal" w:pos="252"/>
              </w:tabs>
              <w:spacing w:line="480" w:lineRule="auto"/>
              <w:rPr>
                <w:rFonts w:ascii="Times New Roman" w:hAnsi="Times New Roman"/>
              </w:rPr>
            </w:pPr>
            <w:r>
              <w:rPr>
                <w:rFonts w:ascii="Times New Roman" w:hAnsi="Times New Roman"/>
              </w:rPr>
              <w:t>.008</w:t>
            </w:r>
          </w:p>
        </w:tc>
        <w:tc>
          <w:tcPr>
            <w:tcW w:w="1559" w:type="dxa"/>
            <w:tcBorders>
              <w:top w:val="nil"/>
              <w:left w:val="single" w:sz="4" w:space="0" w:color="auto"/>
              <w:bottom w:val="nil"/>
              <w:right w:val="nil"/>
            </w:tcBorders>
          </w:tcPr>
          <w:p w14:paraId="2344A0E7" w14:textId="77777777" w:rsidR="004A47D7" w:rsidRDefault="004A47D7" w:rsidP="00A44FD6">
            <w:pPr>
              <w:spacing w:line="480" w:lineRule="auto"/>
              <w:jc w:val="center"/>
              <w:rPr>
                <w:rFonts w:ascii="Times New Roman" w:hAnsi="Times New Roman"/>
              </w:rPr>
            </w:pPr>
            <w:r>
              <w:rPr>
                <w:rFonts w:ascii="Times New Roman" w:hAnsi="Times New Roman"/>
              </w:rPr>
              <w:t>-.27, -.04</w:t>
            </w:r>
          </w:p>
        </w:tc>
      </w:tr>
      <w:tr w:rsidR="004A47D7" w:rsidRPr="00C52CE6" w14:paraId="36147A67" w14:textId="77777777" w:rsidTr="004A47D7">
        <w:tc>
          <w:tcPr>
            <w:tcW w:w="4536" w:type="dxa"/>
            <w:tcBorders>
              <w:top w:val="nil"/>
              <w:left w:val="nil"/>
              <w:bottom w:val="nil"/>
              <w:right w:val="single" w:sz="4" w:space="0" w:color="auto"/>
            </w:tcBorders>
            <w:vAlign w:val="bottom"/>
          </w:tcPr>
          <w:p w14:paraId="3D70948F" w14:textId="77777777" w:rsidR="004A47D7" w:rsidRDefault="004A47D7" w:rsidP="00A44FD6">
            <w:pPr>
              <w:spacing w:line="480" w:lineRule="auto"/>
              <w:rPr>
                <w:rFonts w:ascii="Times New Roman" w:hAnsi="Times New Roman"/>
              </w:rPr>
            </w:pPr>
            <w:r>
              <w:rPr>
                <w:rFonts w:ascii="Times New Roman" w:hAnsi="Times New Roman"/>
              </w:rPr>
              <w:t>Time*Time</w:t>
            </w:r>
          </w:p>
        </w:tc>
        <w:tc>
          <w:tcPr>
            <w:tcW w:w="1276" w:type="dxa"/>
            <w:tcBorders>
              <w:top w:val="nil"/>
              <w:left w:val="single" w:sz="4" w:space="0" w:color="auto"/>
              <w:bottom w:val="nil"/>
              <w:right w:val="single" w:sz="4" w:space="0" w:color="auto"/>
            </w:tcBorders>
          </w:tcPr>
          <w:p w14:paraId="2300195A" w14:textId="77777777" w:rsidR="004A47D7" w:rsidRDefault="004A47D7" w:rsidP="00A44FD6">
            <w:pPr>
              <w:spacing w:line="480" w:lineRule="auto"/>
              <w:jc w:val="center"/>
              <w:rPr>
                <w:rFonts w:ascii="Times New Roman" w:hAnsi="Times New Roman"/>
              </w:rPr>
            </w:pPr>
            <w:r>
              <w:rPr>
                <w:rFonts w:ascii="Times New Roman" w:hAnsi="Times New Roman"/>
              </w:rPr>
              <w:t>.01</w:t>
            </w:r>
          </w:p>
        </w:tc>
        <w:tc>
          <w:tcPr>
            <w:tcW w:w="1276" w:type="dxa"/>
            <w:tcBorders>
              <w:top w:val="nil"/>
              <w:left w:val="single" w:sz="4" w:space="0" w:color="auto"/>
              <w:bottom w:val="nil"/>
              <w:right w:val="single" w:sz="4" w:space="0" w:color="auto"/>
            </w:tcBorders>
          </w:tcPr>
          <w:p w14:paraId="55D95EA5" w14:textId="77777777" w:rsidR="004A47D7" w:rsidRDefault="004A47D7" w:rsidP="00A44FD6">
            <w:pPr>
              <w:spacing w:line="480" w:lineRule="auto"/>
              <w:jc w:val="center"/>
              <w:rPr>
                <w:rFonts w:ascii="Times New Roman" w:hAnsi="Times New Roman"/>
              </w:rPr>
            </w:pPr>
            <w:r>
              <w:rPr>
                <w:rFonts w:ascii="Times New Roman" w:hAnsi="Times New Roman"/>
              </w:rPr>
              <w:t>.005</w:t>
            </w:r>
          </w:p>
        </w:tc>
        <w:tc>
          <w:tcPr>
            <w:tcW w:w="1134" w:type="dxa"/>
            <w:tcBorders>
              <w:top w:val="nil"/>
              <w:left w:val="single" w:sz="4" w:space="0" w:color="auto"/>
              <w:bottom w:val="nil"/>
              <w:right w:val="single" w:sz="4" w:space="0" w:color="auto"/>
            </w:tcBorders>
          </w:tcPr>
          <w:p w14:paraId="0F10CEB0" w14:textId="77777777" w:rsidR="004A47D7" w:rsidRDefault="004A47D7" w:rsidP="00A44FD6">
            <w:pPr>
              <w:tabs>
                <w:tab w:val="decimal" w:pos="252"/>
              </w:tabs>
              <w:spacing w:line="480" w:lineRule="auto"/>
              <w:rPr>
                <w:rFonts w:ascii="Times New Roman" w:hAnsi="Times New Roman"/>
              </w:rPr>
            </w:pPr>
            <w:r>
              <w:rPr>
                <w:rFonts w:ascii="Times New Roman" w:hAnsi="Times New Roman"/>
              </w:rPr>
              <w:t>.003</w:t>
            </w:r>
          </w:p>
        </w:tc>
        <w:tc>
          <w:tcPr>
            <w:tcW w:w="1559" w:type="dxa"/>
            <w:tcBorders>
              <w:top w:val="nil"/>
              <w:left w:val="single" w:sz="4" w:space="0" w:color="auto"/>
              <w:bottom w:val="nil"/>
              <w:right w:val="nil"/>
            </w:tcBorders>
          </w:tcPr>
          <w:p w14:paraId="12D5FB40" w14:textId="77777777" w:rsidR="004A47D7" w:rsidRDefault="004A47D7" w:rsidP="00A44FD6">
            <w:pPr>
              <w:spacing w:line="480" w:lineRule="auto"/>
              <w:jc w:val="center"/>
              <w:rPr>
                <w:rFonts w:ascii="Times New Roman" w:hAnsi="Times New Roman"/>
              </w:rPr>
            </w:pPr>
            <w:r>
              <w:rPr>
                <w:rFonts w:ascii="Times New Roman" w:hAnsi="Times New Roman"/>
              </w:rPr>
              <w:t>.01, .02</w:t>
            </w:r>
          </w:p>
        </w:tc>
      </w:tr>
      <w:tr w:rsidR="004A47D7" w:rsidRPr="00C52CE6" w14:paraId="6016CCCC" w14:textId="77777777" w:rsidTr="004A47D7">
        <w:trPr>
          <w:trHeight w:val="260"/>
        </w:trPr>
        <w:tc>
          <w:tcPr>
            <w:tcW w:w="4536" w:type="dxa"/>
            <w:tcBorders>
              <w:top w:val="nil"/>
              <w:left w:val="nil"/>
              <w:bottom w:val="nil"/>
              <w:right w:val="single" w:sz="4" w:space="0" w:color="auto"/>
            </w:tcBorders>
            <w:vAlign w:val="bottom"/>
          </w:tcPr>
          <w:p w14:paraId="4AA88514" w14:textId="77777777" w:rsidR="004A47D7" w:rsidRPr="006A3667" w:rsidRDefault="004A47D7" w:rsidP="00A44FD6">
            <w:pPr>
              <w:spacing w:line="480" w:lineRule="auto"/>
              <w:rPr>
                <w:rFonts w:ascii="Times New Roman" w:hAnsi="Times New Roman"/>
                <w:vertAlign w:val="subscript"/>
              </w:rPr>
            </w:pPr>
            <w:r>
              <w:rPr>
                <w:rFonts w:ascii="Times New Roman" w:hAnsi="Times New Roman"/>
              </w:rPr>
              <w:t>Burdensomeness</w:t>
            </w:r>
            <w:r w:rsidRPr="006A3667">
              <w:rPr>
                <w:rFonts w:ascii="Times New Roman" w:hAnsi="Times New Roman"/>
              </w:rPr>
              <w:t xml:space="preserve"> </w:t>
            </w:r>
            <w:r w:rsidRPr="006A3667">
              <w:rPr>
                <w:rFonts w:ascii="Times New Roman" w:hAnsi="Times New Roman"/>
                <w:vertAlign w:val="subscript"/>
              </w:rPr>
              <w:t>between-subjects</w:t>
            </w:r>
          </w:p>
        </w:tc>
        <w:tc>
          <w:tcPr>
            <w:tcW w:w="1276" w:type="dxa"/>
            <w:tcBorders>
              <w:top w:val="nil"/>
              <w:left w:val="single" w:sz="4" w:space="0" w:color="auto"/>
              <w:bottom w:val="nil"/>
              <w:right w:val="single" w:sz="4" w:space="0" w:color="auto"/>
            </w:tcBorders>
          </w:tcPr>
          <w:p w14:paraId="3E062AEE" w14:textId="77777777" w:rsidR="004A47D7" w:rsidRPr="006A3667" w:rsidRDefault="004A47D7" w:rsidP="00A44FD6">
            <w:pPr>
              <w:spacing w:line="480" w:lineRule="auto"/>
              <w:jc w:val="center"/>
              <w:rPr>
                <w:rFonts w:ascii="Times New Roman" w:hAnsi="Times New Roman"/>
              </w:rPr>
            </w:pPr>
            <w:r w:rsidRPr="006A3667">
              <w:rPr>
                <w:rFonts w:ascii="Times New Roman" w:hAnsi="Times New Roman"/>
              </w:rPr>
              <w:t>.</w:t>
            </w:r>
            <w:r>
              <w:rPr>
                <w:rFonts w:ascii="Times New Roman" w:hAnsi="Times New Roman"/>
              </w:rPr>
              <w:t>13</w:t>
            </w:r>
          </w:p>
        </w:tc>
        <w:tc>
          <w:tcPr>
            <w:tcW w:w="1276" w:type="dxa"/>
            <w:tcBorders>
              <w:top w:val="nil"/>
              <w:left w:val="single" w:sz="4" w:space="0" w:color="auto"/>
              <w:bottom w:val="nil"/>
              <w:right w:val="single" w:sz="4" w:space="0" w:color="auto"/>
            </w:tcBorders>
          </w:tcPr>
          <w:p w14:paraId="0DA9BE10" w14:textId="77777777" w:rsidR="004A47D7" w:rsidRPr="006A3667" w:rsidRDefault="004A47D7" w:rsidP="00A44FD6">
            <w:pPr>
              <w:spacing w:line="480" w:lineRule="auto"/>
              <w:jc w:val="center"/>
              <w:rPr>
                <w:rFonts w:ascii="Times New Roman" w:hAnsi="Times New Roman"/>
              </w:rPr>
            </w:pPr>
            <w:r>
              <w:rPr>
                <w:rFonts w:ascii="Times New Roman" w:hAnsi="Times New Roman"/>
              </w:rPr>
              <w:t>.03</w:t>
            </w:r>
          </w:p>
        </w:tc>
        <w:tc>
          <w:tcPr>
            <w:tcW w:w="1134" w:type="dxa"/>
            <w:tcBorders>
              <w:top w:val="nil"/>
              <w:left w:val="single" w:sz="4" w:space="0" w:color="auto"/>
              <w:bottom w:val="nil"/>
              <w:right w:val="single" w:sz="4" w:space="0" w:color="auto"/>
            </w:tcBorders>
          </w:tcPr>
          <w:p w14:paraId="43ED17DF" w14:textId="77777777" w:rsidR="004A47D7" w:rsidRPr="006A3667" w:rsidRDefault="004A47D7" w:rsidP="00A44FD6">
            <w:pPr>
              <w:tabs>
                <w:tab w:val="decimal" w:pos="252"/>
              </w:tabs>
              <w:spacing w:line="480" w:lineRule="auto"/>
              <w:rPr>
                <w:rFonts w:ascii="Times New Roman" w:hAnsi="Times New Roman"/>
              </w:rPr>
            </w:pPr>
            <w:r w:rsidRPr="006A3667">
              <w:rPr>
                <w:rFonts w:ascii="Times New Roman" w:hAnsi="Times New Roman"/>
              </w:rPr>
              <w:t>&lt;.001</w:t>
            </w:r>
          </w:p>
        </w:tc>
        <w:tc>
          <w:tcPr>
            <w:tcW w:w="1559" w:type="dxa"/>
            <w:tcBorders>
              <w:top w:val="nil"/>
              <w:left w:val="single" w:sz="4" w:space="0" w:color="auto"/>
              <w:bottom w:val="nil"/>
              <w:right w:val="nil"/>
            </w:tcBorders>
          </w:tcPr>
          <w:p w14:paraId="79B9985B" w14:textId="77777777" w:rsidR="004A47D7" w:rsidRPr="006A3667" w:rsidRDefault="004A47D7" w:rsidP="00A44FD6">
            <w:pPr>
              <w:spacing w:line="480" w:lineRule="auto"/>
              <w:jc w:val="center"/>
              <w:rPr>
                <w:rFonts w:ascii="Times New Roman" w:hAnsi="Times New Roman"/>
              </w:rPr>
            </w:pPr>
            <w:r>
              <w:rPr>
                <w:rFonts w:ascii="Times New Roman" w:hAnsi="Times New Roman"/>
              </w:rPr>
              <w:t>.08, .19</w:t>
            </w:r>
          </w:p>
        </w:tc>
      </w:tr>
      <w:tr w:rsidR="004A47D7" w:rsidRPr="00C52CE6" w14:paraId="342B89CB" w14:textId="77777777" w:rsidTr="004A47D7">
        <w:tc>
          <w:tcPr>
            <w:tcW w:w="4536" w:type="dxa"/>
            <w:tcBorders>
              <w:top w:val="nil"/>
              <w:left w:val="nil"/>
              <w:bottom w:val="nil"/>
              <w:right w:val="single" w:sz="4" w:space="0" w:color="auto"/>
            </w:tcBorders>
            <w:vAlign w:val="bottom"/>
          </w:tcPr>
          <w:p w14:paraId="65BBA41F" w14:textId="77777777" w:rsidR="004A47D7" w:rsidRPr="006A3667" w:rsidRDefault="004A47D7" w:rsidP="00A44FD6">
            <w:pPr>
              <w:spacing w:line="480" w:lineRule="auto"/>
              <w:rPr>
                <w:rFonts w:ascii="Times New Roman" w:hAnsi="Times New Roman"/>
              </w:rPr>
            </w:pPr>
            <w:r>
              <w:rPr>
                <w:rFonts w:ascii="Times New Roman" w:hAnsi="Times New Roman"/>
              </w:rPr>
              <w:t>Burdensomeness</w:t>
            </w:r>
            <w:r w:rsidRPr="006A3667">
              <w:rPr>
                <w:rFonts w:ascii="Times New Roman" w:hAnsi="Times New Roman"/>
                <w:vertAlign w:val="subscript"/>
              </w:rPr>
              <w:t xml:space="preserve">  within-subjects</w:t>
            </w:r>
          </w:p>
        </w:tc>
        <w:tc>
          <w:tcPr>
            <w:tcW w:w="1276" w:type="dxa"/>
            <w:tcBorders>
              <w:top w:val="nil"/>
              <w:left w:val="single" w:sz="4" w:space="0" w:color="auto"/>
              <w:bottom w:val="nil"/>
              <w:right w:val="single" w:sz="4" w:space="0" w:color="auto"/>
            </w:tcBorders>
          </w:tcPr>
          <w:p w14:paraId="6A941652" w14:textId="77777777" w:rsidR="004A47D7" w:rsidRPr="006A3667" w:rsidRDefault="004A47D7" w:rsidP="00A44FD6">
            <w:pPr>
              <w:spacing w:line="480" w:lineRule="auto"/>
              <w:jc w:val="center"/>
              <w:rPr>
                <w:rFonts w:ascii="Times New Roman" w:hAnsi="Times New Roman"/>
              </w:rPr>
            </w:pPr>
            <w:r w:rsidRPr="006A3667">
              <w:rPr>
                <w:rFonts w:ascii="Times New Roman" w:hAnsi="Times New Roman"/>
              </w:rPr>
              <w:t>.</w:t>
            </w:r>
            <w:r>
              <w:rPr>
                <w:rFonts w:ascii="Times New Roman" w:hAnsi="Times New Roman"/>
              </w:rPr>
              <w:t>06</w:t>
            </w:r>
          </w:p>
        </w:tc>
        <w:tc>
          <w:tcPr>
            <w:tcW w:w="1276" w:type="dxa"/>
            <w:tcBorders>
              <w:top w:val="nil"/>
              <w:left w:val="single" w:sz="4" w:space="0" w:color="auto"/>
              <w:bottom w:val="nil"/>
              <w:right w:val="single" w:sz="4" w:space="0" w:color="auto"/>
            </w:tcBorders>
          </w:tcPr>
          <w:p w14:paraId="4E29388E" w14:textId="77777777" w:rsidR="004A47D7" w:rsidRPr="006A3667" w:rsidRDefault="004A47D7" w:rsidP="00A44FD6">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1E6B8797" w14:textId="77777777" w:rsidR="004A47D7" w:rsidRPr="006A3667" w:rsidRDefault="004A47D7" w:rsidP="00A44FD6">
            <w:pPr>
              <w:tabs>
                <w:tab w:val="decimal" w:pos="252"/>
              </w:tabs>
              <w:spacing w:line="480" w:lineRule="auto"/>
              <w:rPr>
                <w:rFonts w:ascii="Times New Roman" w:hAnsi="Times New Roman"/>
              </w:rPr>
            </w:pPr>
            <w:r>
              <w:rPr>
                <w:rFonts w:ascii="Times New Roman" w:hAnsi="Times New Roman"/>
              </w:rPr>
              <w:t>&lt;.001</w:t>
            </w:r>
          </w:p>
        </w:tc>
        <w:tc>
          <w:tcPr>
            <w:tcW w:w="1559" w:type="dxa"/>
            <w:tcBorders>
              <w:top w:val="nil"/>
              <w:left w:val="single" w:sz="4" w:space="0" w:color="auto"/>
              <w:bottom w:val="nil"/>
              <w:right w:val="nil"/>
            </w:tcBorders>
          </w:tcPr>
          <w:p w14:paraId="1E3D63D4" w14:textId="77777777" w:rsidR="004A47D7" w:rsidRPr="006A3667" w:rsidRDefault="004A47D7" w:rsidP="00A44FD6">
            <w:pPr>
              <w:spacing w:line="480" w:lineRule="auto"/>
              <w:jc w:val="center"/>
              <w:rPr>
                <w:rFonts w:ascii="Times New Roman" w:hAnsi="Times New Roman"/>
              </w:rPr>
            </w:pPr>
            <w:r>
              <w:rPr>
                <w:rFonts w:ascii="Times New Roman" w:hAnsi="Times New Roman"/>
              </w:rPr>
              <w:t>.04, .08</w:t>
            </w:r>
          </w:p>
        </w:tc>
      </w:tr>
      <w:tr w:rsidR="004A47D7" w:rsidRPr="00C52CE6" w14:paraId="2490C1C4" w14:textId="77777777" w:rsidTr="004A47D7">
        <w:tc>
          <w:tcPr>
            <w:tcW w:w="4536" w:type="dxa"/>
            <w:tcBorders>
              <w:top w:val="nil"/>
              <w:left w:val="nil"/>
              <w:bottom w:val="nil"/>
              <w:right w:val="single" w:sz="4" w:space="0" w:color="auto"/>
            </w:tcBorders>
            <w:vAlign w:val="bottom"/>
          </w:tcPr>
          <w:p w14:paraId="0551F90E" w14:textId="77777777" w:rsidR="004A47D7" w:rsidRDefault="004A47D7" w:rsidP="00A44FD6">
            <w:pPr>
              <w:spacing w:line="480" w:lineRule="auto"/>
              <w:rPr>
                <w:rFonts w:ascii="Times New Roman" w:hAnsi="Times New Roman"/>
              </w:rPr>
            </w:pPr>
            <w:r>
              <w:rPr>
                <w:rFonts w:ascii="Times New Roman" w:hAnsi="Times New Roman"/>
              </w:rPr>
              <w:t>Belongingness</w:t>
            </w:r>
            <w:r w:rsidRPr="00754B37">
              <w:rPr>
                <w:rFonts w:ascii="Times New Roman" w:hAnsi="Times New Roman"/>
              </w:rPr>
              <w:t xml:space="preserve"> </w:t>
            </w:r>
            <w:r w:rsidRPr="00754B37">
              <w:rPr>
                <w:rFonts w:ascii="Times New Roman" w:hAnsi="Times New Roman"/>
                <w:vertAlign w:val="subscript"/>
              </w:rPr>
              <w:t>between-subjects</w:t>
            </w:r>
          </w:p>
        </w:tc>
        <w:tc>
          <w:tcPr>
            <w:tcW w:w="1276" w:type="dxa"/>
            <w:tcBorders>
              <w:top w:val="nil"/>
              <w:left w:val="single" w:sz="4" w:space="0" w:color="auto"/>
              <w:bottom w:val="nil"/>
              <w:right w:val="single" w:sz="4" w:space="0" w:color="auto"/>
            </w:tcBorders>
          </w:tcPr>
          <w:p w14:paraId="34CC4C6D" w14:textId="77777777" w:rsidR="004A47D7" w:rsidRPr="006A3667" w:rsidRDefault="004A47D7" w:rsidP="00A44FD6">
            <w:pPr>
              <w:spacing w:line="480" w:lineRule="auto"/>
              <w:jc w:val="center"/>
              <w:rPr>
                <w:rFonts w:ascii="Times New Roman" w:hAnsi="Times New Roman"/>
              </w:rPr>
            </w:pPr>
            <w:r>
              <w:rPr>
                <w:rFonts w:ascii="Times New Roman" w:hAnsi="Times New Roman"/>
              </w:rPr>
              <w:t>-.02</w:t>
            </w:r>
          </w:p>
        </w:tc>
        <w:tc>
          <w:tcPr>
            <w:tcW w:w="1276" w:type="dxa"/>
            <w:tcBorders>
              <w:top w:val="nil"/>
              <w:left w:val="single" w:sz="4" w:space="0" w:color="auto"/>
              <w:bottom w:val="nil"/>
              <w:right w:val="single" w:sz="4" w:space="0" w:color="auto"/>
            </w:tcBorders>
          </w:tcPr>
          <w:p w14:paraId="1C9CD03C" w14:textId="77777777" w:rsidR="004A47D7" w:rsidRDefault="004A47D7" w:rsidP="00A44FD6">
            <w:pPr>
              <w:spacing w:line="480" w:lineRule="auto"/>
              <w:jc w:val="center"/>
              <w:rPr>
                <w:rFonts w:ascii="Times New Roman" w:hAnsi="Times New Roman"/>
              </w:rPr>
            </w:pPr>
            <w:r>
              <w:rPr>
                <w:rFonts w:ascii="Times New Roman" w:hAnsi="Times New Roman"/>
              </w:rPr>
              <w:t>.03</w:t>
            </w:r>
          </w:p>
        </w:tc>
        <w:tc>
          <w:tcPr>
            <w:tcW w:w="1134" w:type="dxa"/>
            <w:tcBorders>
              <w:top w:val="nil"/>
              <w:left w:val="single" w:sz="4" w:space="0" w:color="auto"/>
              <w:bottom w:val="nil"/>
              <w:right w:val="single" w:sz="4" w:space="0" w:color="auto"/>
            </w:tcBorders>
          </w:tcPr>
          <w:p w14:paraId="46ED5115" w14:textId="77777777" w:rsidR="004A47D7" w:rsidRDefault="004A47D7" w:rsidP="00A44FD6">
            <w:pPr>
              <w:tabs>
                <w:tab w:val="decimal" w:pos="252"/>
              </w:tabs>
              <w:spacing w:line="480" w:lineRule="auto"/>
              <w:rPr>
                <w:rFonts w:ascii="Times New Roman" w:hAnsi="Times New Roman"/>
              </w:rPr>
            </w:pPr>
            <w:r>
              <w:rPr>
                <w:rFonts w:ascii="Times New Roman" w:hAnsi="Times New Roman"/>
              </w:rPr>
              <w:t>.44</w:t>
            </w:r>
          </w:p>
        </w:tc>
        <w:tc>
          <w:tcPr>
            <w:tcW w:w="1559" w:type="dxa"/>
            <w:tcBorders>
              <w:top w:val="nil"/>
              <w:left w:val="single" w:sz="4" w:space="0" w:color="auto"/>
              <w:bottom w:val="nil"/>
              <w:right w:val="nil"/>
            </w:tcBorders>
          </w:tcPr>
          <w:p w14:paraId="194C70D1" w14:textId="77777777" w:rsidR="004A47D7" w:rsidRDefault="004A47D7" w:rsidP="00A44FD6">
            <w:pPr>
              <w:spacing w:line="480" w:lineRule="auto"/>
              <w:jc w:val="center"/>
              <w:rPr>
                <w:rFonts w:ascii="Times New Roman" w:hAnsi="Times New Roman"/>
              </w:rPr>
            </w:pPr>
            <w:r>
              <w:rPr>
                <w:rFonts w:ascii="Times New Roman" w:hAnsi="Times New Roman"/>
              </w:rPr>
              <w:t>-.08, .03</w:t>
            </w:r>
          </w:p>
        </w:tc>
      </w:tr>
      <w:tr w:rsidR="004A47D7" w:rsidRPr="00C52CE6" w14:paraId="783B48CA" w14:textId="77777777" w:rsidTr="004A47D7">
        <w:tc>
          <w:tcPr>
            <w:tcW w:w="4536" w:type="dxa"/>
            <w:tcBorders>
              <w:top w:val="nil"/>
              <w:left w:val="nil"/>
              <w:bottom w:val="nil"/>
              <w:right w:val="single" w:sz="4" w:space="0" w:color="auto"/>
            </w:tcBorders>
            <w:vAlign w:val="bottom"/>
          </w:tcPr>
          <w:p w14:paraId="60664CC0" w14:textId="77777777" w:rsidR="004A47D7" w:rsidRDefault="004A47D7" w:rsidP="00A44FD6">
            <w:pPr>
              <w:spacing w:line="480" w:lineRule="auto"/>
              <w:rPr>
                <w:rFonts w:ascii="Times New Roman" w:hAnsi="Times New Roman"/>
              </w:rPr>
            </w:pPr>
            <w:r>
              <w:rPr>
                <w:rFonts w:ascii="Times New Roman" w:hAnsi="Times New Roman"/>
              </w:rPr>
              <w:t>Belongingness</w:t>
            </w:r>
            <w:r w:rsidRPr="00754B37">
              <w:rPr>
                <w:rFonts w:ascii="Times New Roman" w:hAnsi="Times New Roman"/>
                <w:vertAlign w:val="subscript"/>
              </w:rPr>
              <w:t xml:space="preserve"> within-subjects</w:t>
            </w:r>
          </w:p>
        </w:tc>
        <w:tc>
          <w:tcPr>
            <w:tcW w:w="1276" w:type="dxa"/>
            <w:tcBorders>
              <w:top w:val="nil"/>
              <w:left w:val="single" w:sz="4" w:space="0" w:color="auto"/>
              <w:bottom w:val="nil"/>
              <w:right w:val="single" w:sz="4" w:space="0" w:color="auto"/>
            </w:tcBorders>
          </w:tcPr>
          <w:p w14:paraId="4F9B45B4" w14:textId="77777777" w:rsidR="004A47D7" w:rsidRPr="006A3667" w:rsidRDefault="004A47D7" w:rsidP="00A44FD6">
            <w:pPr>
              <w:spacing w:line="480" w:lineRule="auto"/>
              <w:jc w:val="center"/>
              <w:rPr>
                <w:rFonts w:ascii="Times New Roman" w:hAnsi="Times New Roman"/>
              </w:rPr>
            </w:pPr>
            <w:r>
              <w:rPr>
                <w:rFonts w:ascii="Times New Roman" w:hAnsi="Times New Roman"/>
              </w:rPr>
              <w:t>.01</w:t>
            </w:r>
          </w:p>
        </w:tc>
        <w:tc>
          <w:tcPr>
            <w:tcW w:w="1276" w:type="dxa"/>
            <w:tcBorders>
              <w:top w:val="nil"/>
              <w:left w:val="single" w:sz="4" w:space="0" w:color="auto"/>
              <w:bottom w:val="nil"/>
              <w:right w:val="single" w:sz="4" w:space="0" w:color="auto"/>
            </w:tcBorders>
          </w:tcPr>
          <w:p w14:paraId="12CDF012" w14:textId="77777777" w:rsidR="004A47D7" w:rsidRDefault="004A47D7" w:rsidP="00A44FD6">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017FA8AD" w14:textId="77777777" w:rsidR="004A47D7" w:rsidRDefault="004A47D7" w:rsidP="00A44FD6">
            <w:pPr>
              <w:tabs>
                <w:tab w:val="decimal" w:pos="252"/>
              </w:tabs>
              <w:spacing w:line="480" w:lineRule="auto"/>
              <w:rPr>
                <w:rFonts w:ascii="Times New Roman" w:hAnsi="Times New Roman"/>
              </w:rPr>
            </w:pPr>
            <w:r>
              <w:rPr>
                <w:rFonts w:ascii="Times New Roman" w:hAnsi="Times New Roman"/>
              </w:rPr>
              <w:t>.12</w:t>
            </w:r>
          </w:p>
        </w:tc>
        <w:tc>
          <w:tcPr>
            <w:tcW w:w="1559" w:type="dxa"/>
            <w:tcBorders>
              <w:top w:val="nil"/>
              <w:left w:val="single" w:sz="4" w:space="0" w:color="auto"/>
              <w:bottom w:val="nil"/>
              <w:right w:val="nil"/>
            </w:tcBorders>
          </w:tcPr>
          <w:p w14:paraId="1976A8ED" w14:textId="77777777" w:rsidR="004A47D7" w:rsidRDefault="004A47D7" w:rsidP="00A44FD6">
            <w:pPr>
              <w:spacing w:line="480" w:lineRule="auto"/>
              <w:jc w:val="center"/>
              <w:rPr>
                <w:rFonts w:ascii="Times New Roman" w:hAnsi="Times New Roman"/>
              </w:rPr>
            </w:pPr>
            <w:r>
              <w:rPr>
                <w:rFonts w:ascii="Times New Roman" w:hAnsi="Times New Roman"/>
              </w:rPr>
              <w:t>-.003, .03</w:t>
            </w:r>
          </w:p>
        </w:tc>
      </w:tr>
      <w:tr w:rsidR="004A47D7" w:rsidRPr="00C52CE6" w14:paraId="6A6462F6" w14:textId="77777777" w:rsidTr="004A47D7">
        <w:tc>
          <w:tcPr>
            <w:tcW w:w="4536" w:type="dxa"/>
            <w:tcBorders>
              <w:top w:val="nil"/>
              <w:left w:val="nil"/>
              <w:right w:val="single" w:sz="4" w:space="0" w:color="auto"/>
            </w:tcBorders>
            <w:vAlign w:val="bottom"/>
          </w:tcPr>
          <w:p w14:paraId="3850E09D" w14:textId="2A4FC80D" w:rsidR="004A47D7" w:rsidRDefault="004A47D7" w:rsidP="00A44FD6">
            <w:pPr>
              <w:spacing w:line="480" w:lineRule="auto"/>
              <w:rPr>
                <w:rFonts w:ascii="Times New Roman" w:hAnsi="Times New Roman"/>
              </w:rPr>
            </w:pPr>
            <w:r>
              <w:rPr>
                <w:rFonts w:ascii="Times New Roman" w:hAnsi="Times New Roman"/>
              </w:rPr>
              <w:t>Belongingness*Burdensomeness</w:t>
            </w:r>
            <w:r w:rsidRPr="00754B37">
              <w:rPr>
                <w:rFonts w:ascii="Times New Roman" w:hAnsi="Times New Roman"/>
                <w:vertAlign w:val="subscript"/>
              </w:rPr>
              <w:t xml:space="preserve"> within-subjects</w:t>
            </w:r>
          </w:p>
        </w:tc>
        <w:tc>
          <w:tcPr>
            <w:tcW w:w="1276" w:type="dxa"/>
            <w:tcBorders>
              <w:top w:val="nil"/>
              <w:left w:val="single" w:sz="4" w:space="0" w:color="auto"/>
              <w:right w:val="single" w:sz="4" w:space="0" w:color="auto"/>
            </w:tcBorders>
          </w:tcPr>
          <w:p w14:paraId="11C5B5CA" w14:textId="3E3859AE" w:rsidR="004A47D7" w:rsidRDefault="004A47D7" w:rsidP="00A44FD6">
            <w:pPr>
              <w:spacing w:line="480" w:lineRule="auto"/>
              <w:jc w:val="center"/>
              <w:rPr>
                <w:rFonts w:ascii="Times New Roman" w:hAnsi="Times New Roman"/>
              </w:rPr>
            </w:pPr>
            <w:r>
              <w:rPr>
                <w:rFonts w:ascii="Times New Roman" w:hAnsi="Times New Roman"/>
              </w:rPr>
              <w:t>.0002</w:t>
            </w:r>
          </w:p>
        </w:tc>
        <w:tc>
          <w:tcPr>
            <w:tcW w:w="1276" w:type="dxa"/>
            <w:tcBorders>
              <w:top w:val="nil"/>
              <w:left w:val="single" w:sz="4" w:space="0" w:color="auto"/>
              <w:right w:val="single" w:sz="4" w:space="0" w:color="auto"/>
            </w:tcBorders>
          </w:tcPr>
          <w:p w14:paraId="68DBB62F" w14:textId="217642DF" w:rsidR="004A47D7" w:rsidRDefault="004A47D7" w:rsidP="00A44FD6">
            <w:pPr>
              <w:spacing w:line="480" w:lineRule="auto"/>
              <w:jc w:val="center"/>
              <w:rPr>
                <w:rFonts w:ascii="Times New Roman" w:hAnsi="Times New Roman"/>
              </w:rPr>
            </w:pPr>
            <w:r>
              <w:rPr>
                <w:rFonts w:ascii="Times New Roman" w:hAnsi="Times New Roman"/>
              </w:rPr>
              <w:t>.001</w:t>
            </w:r>
          </w:p>
        </w:tc>
        <w:tc>
          <w:tcPr>
            <w:tcW w:w="1134" w:type="dxa"/>
            <w:tcBorders>
              <w:top w:val="nil"/>
              <w:left w:val="single" w:sz="4" w:space="0" w:color="auto"/>
              <w:right w:val="single" w:sz="4" w:space="0" w:color="auto"/>
            </w:tcBorders>
          </w:tcPr>
          <w:p w14:paraId="4FE924EE" w14:textId="07E2EAC6" w:rsidR="004A47D7" w:rsidRDefault="004A47D7" w:rsidP="00A44FD6">
            <w:pPr>
              <w:tabs>
                <w:tab w:val="decimal" w:pos="252"/>
              </w:tabs>
              <w:spacing w:line="480" w:lineRule="auto"/>
              <w:rPr>
                <w:rFonts w:ascii="Times New Roman" w:hAnsi="Times New Roman"/>
              </w:rPr>
            </w:pPr>
            <w:r>
              <w:rPr>
                <w:rFonts w:ascii="Times New Roman" w:hAnsi="Times New Roman"/>
              </w:rPr>
              <w:t>.89</w:t>
            </w:r>
          </w:p>
        </w:tc>
        <w:tc>
          <w:tcPr>
            <w:tcW w:w="1559" w:type="dxa"/>
            <w:tcBorders>
              <w:top w:val="nil"/>
              <w:left w:val="single" w:sz="4" w:space="0" w:color="auto"/>
              <w:right w:val="nil"/>
            </w:tcBorders>
          </w:tcPr>
          <w:p w14:paraId="3E3AA1F7" w14:textId="428B5B62" w:rsidR="004A47D7" w:rsidRDefault="004A47D7" w:rsidP="00A44FD6">
            <w:pPr>
              <w:spacing w:line="480" w:lineRule="auto"/>
              <w:jc w:val="center"/>
              <w:rPr>
                <w:rFonts w:ascii="Times New Roman" w:hAnsi="Times New Roman"/>
              </w:rPr>
            </w:pPr>
            <w:r>
              <w:rPr>
                <w:rFonts w:ascii="Times New Roman" w:hAnsi="Times New Roman"/>
              </w:rPr>
              <w:t>-.002, .002</w:t>
            </w:r>
          </w:p>
        </w:tc>
      </w:tr>
    </w:tbl>
    <w:p w14:paraId="156457AC" w14:textId="7CC25C9D" w:rsidR="004A47D7" w:rsidRPr="008F6D3A" w:rsidRDefault="004A47D7" w:rsidP="004A47D7">
      <w:pPr>
        <w:rPr>
          <w:rFonts w:ascii="Times New Roman" w:hAnsi="Times New Roman"/>
        </w:rPr>
      </w:pPr>
      <w:r w:rsidRPr="0003738D">
        <w:rPr>
          <w:rFonts w:ascii="Times New Roman" w:hAnsi="Times New Roman"/>
          <w:i/>
        </w:rPr>
        <w:t>Notes.</w:t>
      </w:r>
      <w:r>
        <w:rPr>
          <w:rFonts w:ascii="Times New Roman" w:hAnsi="Times New Roman"/>
        </w:rPr>
        <w:t xml:space="preserve"> CI= confidence interval; SE= standard error. Time refers to the linear fixed effect of time or </w:t>
      </w:r>
      <w:r w:rsidR="009868E6">
        <w:rPr>
          <w:rFonts w:ascii="Times New Roman" w:hAnsi="Times New Roman"/>
        </w:rPr>
        <w:t xml:space="preserve">slope. </w:t>
      </w:r>
      <w:r>
        <w:rPr>
          <w:rFonts w:ascii="Times New Roman" w:hAnsi="Times New Roman"/>
        </w:rPr>
        <w:t xml:space="preserve">Time*Time refers to the quadratic effect of time. “Burdensomeness” refers to the Perceived Burdensomeness subscale of the Interpersonal Needs Questionnaire, with higher scores indicating greater perceived burdensomeness. “Belongingness” refers to the Thwarted Belongingness subscale of the Interpersonal Needs Questionnaire, with higher scores indicating greater thwarted belongingness (e.g., loneliness).  </w:t>
      </w:r>
    </w:p>
    <w:p w14:paraId="389AAFEA" w14:textId="4EE041A9" w:rsidR="004A47D7" w:rsidRDefault="004A47D7">
      <w:pPr>
        <w:spacing w:after="160" w:line="259" w:lineRule="auto"/>
        <w:rPr>
          <w:rFonts w:ascii="Times New Roman" w:hAnsi="Times New Roman"/>
        </w:rPr>
      </w:pPr>
      <w:r>
        <w:rPr>
          <w:rFonts w:ascii="Times New Roman" w:hAnsi="Times New Roman"/>
        </w:rPr>
        <w:br w:type="page"/>
      </w:r>
    </w:p>
    <w:p w14:paraId="1F9343B8" w14:textId="5A983744" w:rsidR="004C4ABC" w:rsidRPr="00FB56C8" w:rsidRDefault="004C4ABC" w:rsidP="004C4ABC">
      <w:pPr>
        <w:rPr>
          <w:rFonts w:ascii="Times New Roman" w:hAnsi="Times New Roman"/>
        </w:rPr>
      </w:pPr>
      <w:r>
        <w:rPr>
          <w:rFonts w:ascii="Times New Roman" w:hAnsi="Times New Roman"/>
        </w:rPr>
        <w:lastRenderedPageBreak/>
        <w:t xml:space="preserve">Supplemental Table 4. </w:t>
      </w:r>
      <w:r w:rsidRPr="00061AD6">
        <w:rPr>
          <w:rFonts w:ascii="Times New Roman" w:hAnsi="Times New Roman"/>
        </w:rPr>
        <w:t xml:space="preserve">Multilevel Model Examining the </w:t>
      </w:r>
      <w:r>
        <w:rPr>
          <w:rFonts w:ascii="Times New Roman" w:hAnsi="Times New Roman"/>
        </w:rPr>
        <w:t xml:space="preserve">Concurrent </w:t>
      </w:r>
      <w:r w:rsidRPr="00061AD6">
        <w:rPr>
          <w:rFonts w:ascii="Times New Roman" w:hAnsi="Times New Roman"/>
        </w:rPr>
        <w:t xml:space="preserve">Relationship between </w:t>
      </w:r>
      <w:r>
        <w:rPr>
          <w:rFonts w:ascii="Times New Roman" w:hAnsi="Times New Roman"/>
        </w:rPr>
        <w:t>Interpersonal Needs Constructs</w:t>
      </w:r>
      <w:r w:rsidRPr="00061AD6">
        <w:rPr>
          <w:rFonts w:ascii="Times New Roman" w:hAnsi="Times New Roman"/>
        </w:rPr>
        <w:t xml:space="preserve"> and Suicidal Ideation across Treatment </w:t>
      </w:r>
      <w:r>
        <w:rPr>
          <w:rFonts w:ascii="Times New Roman" w:hAnsi="Times New Roman"/>
        </w:rPr>
        <w:t>while Accounting for Baseline Body Mass Index, Depressive Symptoms, and Eating Disorder Severity.</w:t>
      </w:r>
    </w:p>
    <w:p w14:paraId="6F99B718" w14:textId="77777777" w:rsidR="004C4ABC" w:rsidRDefault="004C4ABC" w:rsidP="004C4ABC">
      <w:pPr>
        <w:rPr>
          <w:rFonts w:ascii="Times New Roman" w:hAnsi="Times New Roman"/>
          <w:i/>
        </w:rPr>
      </w:pPr>
    </w:p>
    <w:tbl>
      <w:tblPr>
        <w:tblStyle w:val="TableGrid1"/>
        <w:tblpPr w:leftFromText="180" w:rightFromText="180" w:vertAnchor="page" w:horzAnchor="margin" w:tblpY="2731"/>
        <w:tblW w:w="9108" w:type="dxa"/>
        <w:tblLook w:val="04A0" w:firstRow="1" w:lastRow="0" w:firstColumn="1" w:lastColumn="0" w:noHBand="0" w:noVBand="1"/>
      </w:tblPr>
      <w:tblGrid>
        <w:gridCol w:w="3798"/>
        <w:gridCol w:w="1170"/>
        <w:gridCol w:w="1350"/>
        <w:gridCol w:w="1260"/>
        <w:gridCol w:w="1530"/>
      </w:tblGrid>
      <w:tr w:rsidR="004C4ABC" w:rsidRPr="00C52CE6" w14:paraId="69B5F911" w14:textId="77777777" w:rsidTr="00A44FD6">
        <w:tc>
          <w:tcPr>
            <w:tcW w:w="3798" w:type="dxa"/>
            <w:tcBorders>
              <w:left w:val="nil"/>
              <w:bottom w:val="single" w:sz="4" w:space="0" w:color="auto"/>
              <w:right w:val="single" w:sz="4" w:space="0" w:color="auto"/>
            </w:tcBorders>
          </w:tcPr>
          <w:p w14:paraId="7711F7F8" w14:textId="77777777" w:rsidR="004C4ABC" w:rsidRPr="00C52CE6" w:rsidRDefault="004C4ABC" w:rsidP="00A44FD6">
            <w:pPr>
              <w:spacing w:before="120" w:line="480" w:lineRule="auto"/>
              <w:rPr>
                <w:rFonts w:ascii="Times New Roman" w:hAnsi="Times New Roman"/>
                <w:b/>
              </w:rPr>
            </w:pPr>
            <w:r w:rsidRPr="00C52CE6">
              <w:rPr>
                <w:rFonts w:ascii="Times New Roman" w:hAnsi="Times New Roman"/>
                <w:b/>
              </w:rPr>
              <w:t>Variable</w:t>
            </w:r>
          </w:p>
        </w:tc>
        <w:tc>
          <w:tcPr>
            <w:tcW w:w="1170" w:type="dxa"/>
            <w:tcBorders>
              <w:left w:val="single" w:sz="4" w:space="0" w:color="auto"/>
              <w:bottom w:val="single" w:sz="4" w:space="0" w:color="auto"/>
              <w:right w:val="single" w:sz="4" w:space="0" w:color="auto"/>
            </w:tcBorders>
          </w:tcPr>
          <w:p w14:paraId="0762E6CC" w14:textId="77777777" w:rsidR="004C4ABC" w:rsidRPr="00C52CE6" w:rsidRDefault="004C4ABC" w:rsidP="00A44FD6">
            <w:pPr>
              <w:spacing w:before="120" w:line="480" w:lineRule="auto"/>
              <w:jc w:val="center"/>
              <w:rPr>
                <w:rFonts w:ascii="Times New Roman" w:hAnsi="Times New Roman"/>
                <w:b/>
              </w:rPr>
            </w:pPr>
            <w:r w:rsidRPr="003859E9">
              <w:rPr>
                <w:rFonts w:ascii="Times New Roman" w:hAnsi="Times New Roman"/>
                <w:b/>
                <w:i/>
              </w:rPr>
              <w:t>B</w:t>
            </w:r>
            <w:r>
              <w:rPr>
                <w:rFonts w:ascii="Times New Roman" w:hAnsi="Times New Roman"/>
              </w:rPr>
              <w:t xml:space="preserve"> </w:t>
            </w:r>
          </w:p>
        </w:tc>
        <w:tc>
          <w:tcPr>
            <w:tcW w:w="1350" w:type="dxa"/>
            <w:tcBorders>
              <w:left w:val="single" w:sz="4" w:space="0" w:color="auto"/>
              <w:bottom w:val="single" w:sz="4" w:space="0" w:color="auto"/>
              <w:right w:val="single" w:sz="4" w:space="0" w:color="auto"/>
            </w:tcBorders>
          </w:tcPr>
          <w:p w14:paraId="783CE3C4" w14:textId="77777777" w:rsidR="004C4ABC" w:rsidRPr="00C52CE6" w:rsidRDefault="004C4ABC" w:rsidP="00A44FD6">
            <w:pPr>
              <w:spacing w:before="120" w:line="480" w:lineRule="auto"/>
              <w:jc w:val="center"/>
              <w:rPr>
                <w:rFonts w:ascii="Times New Roman" w:hAnsi="Times New Roman"/>
                <w:b/>
                <w:i/>
              </w:rPr>
            </w:pPr>
            <w:r w:rsidRPr="00C52CE6">
              <w:rPr>
                <w:rFonts w:ascii="Times New Roman" w:hAnsi="Times New Roman"/>
                <w:b/>
                <w:i/>
              </w:rPr>
              <w:t>SE</w:t>
            </w:r>
          </w:p>
        </w:tc>
        <w:tc>
          <w:tcPr>
            <w:tcW w:w="1260" w:type="dxa"/>
            <w:tcBorders>
              <w:left w:val="single" w:sz="4" w:space="0" w:color="auto"/>
              <w:bottom w:val="single" w:sz="4" w:space="0" w:color="auto"/>
              <w:right w:val="single" w:sz="4" w:space="0" w:color="auto"/>
            </w:tcBorders>
          </w:tcPr>
          <w:p w14:paraId="52FAD73B" w14:textId="77777777" w:rsidR="004C4ABC" w:rsidRPr="00C52CE6" w:rsidRDefault="004C4ABC" w:rsidP="00A44FD6">
            <w:pPr>
              <w:spacing w:before="120" w:line="480" w:lineRule="auto"/>
              <w:jc w:val="center"/>
              <w:rPr>
                <w:rFonts w:ascii="Times New Roman" w:hAnsi="Times New Roman"/>
                <w:b/>
                <w:i/>
              </w:rPr>
            </w:pPr>
            <w:r w:rsidRPr="00C52CE6">
              <w:rPr>
                <w:rFonts w:ascii="Times New Roman" w:hAnsi="Times New Roman"/>
                <w:b/>
                <w:i/>
              </w:rPr>
              <w:t>p</w:t>
            </w:r>
          </w:p>
        </w:tc>
        <w:tc>
          <w:tcPr>
            <w:tcW w:w="1530" w:type="dxa"/>
            <w:tcBorders>
              <w:left w:val="single" w:sz="4" w:space="0" w:color="auto"/>
              <w:bottom w:val="single" w:sz="4" w:space="0" w:color="auto"/>
              <w:right w:val="nil"/>
            </w:tcBorders>
          </w:tcPr>
          <w:p w14:paraId="7C1FC42D" w14:textId="77777777" w:rsidR="004C4ABC" w:rsidRPr="00C52CE6" w:rsidRDefault="004C4ABC" w:rsidP="00A44FD6">
            <w:pPr>
              <w:spacing w:before="120" w:line="480" w:lineRule="auto"/>
              <w:jc w:val="center"/>
              <w:rPr>
                <w:rFonts w:ascii="Times New Roman" w:hAnsi="Times New Roman"/>
                <w:b/>
              </w:rPr>
            </w:pPr>
            <w:r w:rsidRPr="00C52CE6">
              <w:rPr>
                <w:rFonts w:ascii="Times New Roman" w:hAnsi="Times New Roman"/>
                <w:b/>
              </w:rPr>
              <w:t>95% CI</w:t>
            </w:r>
            <w:r>
              <w:rPr>
                <w:rFonts w:ascii="Times New Roman" w:hAnsi="Times New Roman"/>
                <w:b/>
              </w:rPr>
              <w:t xml:space="preserve"> </w:t>
            </w:r>
            <w:r w:rsidRPr="003859E9">
              <w:rPr>
                <w:rFonts w:ascii="Times New Roman" w:hAnsi="Times New Roman"/>
                <w:b/>
                <w:i/>
              </w:rPr>
              <w:t>(B)</w:t>
            </w:r>
          </w:p>
        </w:tc>
      </w:tr>
      <w:tr w:rsidR="004C4ABC" w:rsidRPr="00C52CE6" w14:paraId="17C51B45" w14:textId="77777777" w:rsidTr="00A44FD6">
        <w:tc>
          <w:tcPr>
            <w:tcW w:w="3798" w:type="dxa"/>
            <w:tcBorders>
              <w:top w:val="nil"/>
              <w:left w:val="nil"/>
              <w:bottom w:val="nil"/>
              <w:right w:val="single" w:sz="4" w:space="0" w:color="auto"/>
            </w:tcBorders>
            <w:vAlign w:val="bottom"/>
          </w:tcPr>
          <w:p w14:paraId="0520F1CC" w14:textId="77777777" w:rsidR="004C4ABC" w:rsidRPr="00C52CE6" w:rsidRDefault="004C4ABC" w:rsidP="00A44FD6">
            <w:pPr>
              <w:spacing w:line="480" w:lineRule="auto"/>
              <w:rPr>
                <w:rFonts w:ascii="Times New Roman" w:hAnsi="Times New Roman"/>
              </w:rPr>
            </w:pPr>
            <w:r>
              <w:rPr>
                <w:rFonts w:ascii="Times New Roman" w:hAnsi="Times New Roman"/>
              </w:rPr>
              <w:t>Intercept</w:t>
            </w:r>
          </w:p>
        </w:tc>
        <w:tc>
          <w:tcPr>
            <w:tcW w:w="1170" w:type="dxa"/>
            <w:tcBorders>
              <w:top w:val="nil"/>
              <w:left w:val="single" w:sz="4" w:space="0" w:color="auto"/>
              <w:bottom w:val="nil"/>
              <w:right w:val="single" w:sz="4" w:space="0" w:color="auto"/>
            </w:tcBorders>
          </w:tcPr>
          <w:p w14:paraId="5BE8D2CF" w14:textId="77777777" w:rsidR="004C4ABC" w:rsidRDefault="004C4ABC" w:rsidP="00A44FD6">
            <w:pPr>
              <w:spacing w:line="480" w:lineRule="auto"/>
              <w:jc w:val="center"/>
              <w:rPr>
                <w:rFonts w:ascii="Times New Roman" w:hAnsi="Times New Roman"/>
              </w:rPr>
            </w:pPr>
            <w:r>
              <w:rPr>
                <w:rFonts w:ascii="Times New Roman" w:hAnsi="Times New Roman"/>
              </w:rPr>
              <w:t>1.48</w:t>
            </w:r>
          </w:p>
        </w:tc>
        <w:tc>
          <w:tcPr>
            <w:tcW w:w="1350" w:type="dxa"/>
            <w:tcBorders>
              <w:top w:val="nil"/>
              <w:left w:val="single" w:sz="4" w:space="0" w:color="auto"/>
              <w:bottom w:val="nil"/>
              <w:right w:val="single" w:sz="4" w:space="0" w:color="auto"/>
            </w:tcBorders>
          </w:tcPr>
          <w:p w14:paraId="0DEC35C8" w14:textId="77777777" w:rsidR="004C4ABC" w:rsidRDefault="004C4ABC" w:rsidP="00A44FD6">
            <w:pPr>
              <w:spacing w:line="480" w:lineRule="auto"/>
              <w:jc w:val="center"/>
              <w:rPr>
                <w:rFonts w:ascii="Times New Roman" w:hAnsi="Times New Roman"/>
              </w:rPr>
            </w:pPr>
            <w:r>
              <w:rPr>
                <w:rFonts w:ascii="Times New Roman" w:hAnsi="Times New Roman"/>
              </w:rPr>
              <w:t>.19</w:t>
            </w:r>
          </w:p>
        </w:tc>
        <w:tc>
          <w:tcPr>
            <w:tcW w:w="1260" w:type="dxa"/>
            <w:tcBorders>
              <w:top w:val="nil"/>
              <w:left w:val="single" w:sz="4" w:space="0" w:color="auto"/>
              <w:bottom w:val="nil"/>
              <w:right w:val="single" w:sz="4" w:space="0" w:color="auto"/>
            </w:tcBorders>
          </w:tcPr>
          <w:p w14:paraId="39D7E052" w14:textId="77777777" w:rsidR="004C4ABC" w:rsidRDefault="004C4ABC" w:rsidP="00A44FD6">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29C57924" w14:textId="77777777" w:rsidR="004C4ABC" w:rsidRPr="00C52CE6" w:rsidRDefault="004C4ABC" w:rsidP="00A44FD6">
            <w:pPr>
              <w:spacing w:line="480" w:lineRule="auto"/>
              <w:jc w:val="center"/>
              <w:rPr>
                <w:rFonts w:ascii="Times New Roman" w:hAnsi="Times New Roman"/>
              </w:rPr>
            </w:pPr>
            <w:r>
              <w:rPr>
                <w:rFonts w:ascii="Times New Roman" w:hAnsi="Times New Roman"/>
              </w:rPr>
              <w:t>1.11, 1.86</w:t>
            </w:r>
          </w:p>
        </w:tc>
      </w:tr>
      <w:tr w:rsidR="004C4ABC" w:rsidRPr="00C52CE6" w14:paraId="47B5D71F" w14:textId="77777777" w:rsidTr="00A44FD6">
        <w:tc>
          <w:tcPr>
            <w:tcW w:w="3798" w:type="dxa"/>
            <w:tcBorders>
              <w:top w:val="nil"/>
              <w:left w:val="nil"/>
              <w:bottom w:val="nil"/>
              <w:right w:val="single" w:sz="4" w:space="0" w:color="auto"/>
            </w:tcBorders>
            <w:vAlign w:val="bottom"/>
          </w:tcPr>
          <w:p w14:paraId="7FB3DA96" w14:textId="77777777" w:rsidR="004C4ABC" w:rsidRDefault="004C4ABC" w:rsidP="00A44FD6">
            <w:pPr>
              <w:spacing w:line="480" w:lineRule="auto"/>
              <w:rPr>
                <w:rFonts w:ascii="Times New Roman" w:hAnsi="Times New Roman"/>
              </w:rPr>
            </w:pPr>
            <w:r>
              <w:rPr>
                <w:rFonts w:ascii="Times New Roman" w:hAnsi="Times New Roman"/>
              </w:rPr>
              <w:t>Time</w:t>
            </w:r>
          </w:p>
        </w:tc>
        <w:tc>
          <w:tcPr>
            <w:tcW w:w="1170" w:type="dxa"/>
            <w:tcBorders>
              <w:top w:val="nil"/>
              <w:left w:val="single" w:sz="4" w:space="0" w:color="auto"/>
              <w:bottom w:val="nil"/>
              <w:right w:val="single" w:sz="4" w:space="0" w:color="auto"/>
            </w:tcBorders>
          </w:tcPr>
          <w:p w14:paraId="31D5B95C" w14:textId="77777777" w:rsidR="004C4ABC" w:rsidRDefault="004C4ABC" w:rsidP="00A44FD6">
            <w:pPr>
              <w:spacing w:line="480" w:lineRule="auto"/>
              <w:jc w:val="center"/>
              <w:rPr>
                <w:rFonts w:ascii="Times New Roman" w:hAnsi="Times New Roman"/>
              </w:rPr>
            </w:pPr>
            <w:r>
              <w:rPr>
                <w:rFonts w:ascii="Times New Roman" w:hAnsi="Times New Roman"/>
              </w:rPr>
              <w:t>-.16</w:t>
            </w:r>
          </w:p>
        </w:tc>
        <w:tc>
          <w:tcPr>
            <w:tcW w:w="1350" w:type="dxa"/>
            <w:tcBorders>
              <w:top w:val="nil"/>
              <w:left w:val="single" w:sz="4" w:space="0" w:color="auto"/>
              <w:bottom w:val="nil"/>
              <w:right w:val="single" w:sz="4" w:space="0" w:color="auto"/>
            </w:tcBorders>
          </w:tcPr>
          <w:p w14:paraId="6F34C47A" w14:textId="77777777" w:rsidR="004C4ABC" w:rsidRDefault="004C4ABC" w:rsidP="00A44FD6">
            <w:pPr>
              <w:spacing w:line="480" w:lineRule="auto"/>
              <w:jc w:val="center"/>
              <w:rPr>
                <w:rFonts w:ascii="Times New Roman" w:hAnsi="Times New Roman"/>
              </w:rPr>
            </w:pPr>
            <w:r>
              <w:rPr>
                <w:rFonts w:ascii="Times New Roman" w:hAnsi="Times New Roman"/>
              </w:rPr>
              <w:t>.06</w:t>
            </w:r>
          </w:p>
        </w:tc>
        <w:tc>
          <w:tcPr>
            <w:tcW w:w="1260" w:type="dxa"/>
            <w:tcBorders>
              <w:top w:val="nil"/>
              <w:left w:val="single" w:sz="4" w:space="0" w:color="auto"/>
              <w:bottom w:val="nil"/>
              <w:right w:val="single" w:sz="4" w:space="0" w:color="auto"/>
            </w:tcBorders>
          </w:tcPr>
          <w:p w14:paraId="56627627" w14:textId="77777777" w:rsidR="004C4ABC" w:rsidRDefault="004C4ABC" w:rsidP="00A44FD6">
            <w:pPr>
              <w:tabs>
                <w:tab w:val="decimal" w:pos="252"/>
              </w:tabs>
              <w:spacing w:line="480" w:lineRule="auto"/>
              <w:rPr>
                <w:rFonts w:ascii="Times New Roman" w:hAnsi="Times New Roman"/>
              </w:rPr>
            </w:pPr>
            <w:r>
              <w:rPr>
                <w:rFonts w:ascii="Times New Roman" w:hAnsi="Times New Roman"/>
              </w:rPr>
              <w:t>.008</w:t>
            </w:r>
          </w:p>
        </w:tc>
        <w:tc>
          <w:tcPr>
            <w:tcW w:w="1530" w:type="dxa"/>
            <w:tcBorders>
              <w:top w:val="nil"/>
              <w:left w:val="single" w:sz="4" w:space="0" w:color="auto"/>
              <w:bottom w:val="nil"/>
              <w:right w:val="nil"/>
            </w:tcBorders>
          </w:tcPr>
          <w:p w14:paraId="1A5B9D7F" w14:textId="77777777" w:rsidR="004C4ABC" w:rsidRDefault="004C4ABC" w:rsidP="00A44FD6">
            <w:pPr>
              <w:spacing w:line="480" w:lineRule="auto"/>
              <w:jc w:val="center"/>
              <w:rPr>
                <w:rFonts w:ascii="Times New Roman" w:hAnsi="Times New Roman"/>
              </w:rPr>
            </w:pPr>
            <w:r>
              <w:rPr>
                <w:rFonts w:ascii="Times New Roman" w:hAnsi="Times New Roman"/>
              </w:rPr>
              <w:t>-.27, -.04</w:t>
            </w:r>
          </w:p>
        </w:tc>
      </w:tr>
      <w:tr w:rsidR="004C4ABC" w:rsidRPr="00C52CE6" w14:paraId="4D2F9B9E" w14:textId="77777777" w:rsidTr="00A44FD6">
        <w:tc>
          <w:tcPr>
            <w:tcW w:w="3798" w:type="dxa"/>
            <w:tcBorders>
              <w:top w:val="nil"/>
              <w:left w:val="nil"/>
              <w:bottom w:val="nil"/>
              <w:right w:val="single" w:sz="4" w:space="0" w:color="auto"/>
            </w:tcBorders>
            <w:vAlign w:val="bottom"/>
          </w:tcPr>
          <w:p w14:paraId="260A8CC4" w14:textId="77777777" w:rsidR="004C4ABC" w:rsidRDefault="004C4ABC" w:rsidP="00A44FD6">
            <w:pPr>
              <w:spacing w:line="480" w:lineRule="auto"/>
              <w:rPr>
                <w:rFonts w:ascii="Times New Roman" w:hAnsi="Times New Roman"/>
              </w:rPr>
            </w:pPr>
            <w:r>
              <w:rPr>
                <w:rFonts w:ascii="Times New Roman" w:hAnsi="Times New Roman"/>
              </w:rPr>
              <w:t>Time*Time</w:t>
            </w:r>
          </w:p>
        </w:tc>
        <w:tc>
          <w:tcPr>
            <w:tcW w:w="1170" w:type="dxa"/>
            <w:tcBorders>
              <w:top w:val="nil"/>
              <w:left w:val="single" w:sz="4" w:space="0" w:color="auto"/>
              <w:bottom w:val="nil"/>
              <w:right w:val="single" w:sz="4" w:space="0" w:color="auto"/>
            </w:tcBorders>
          </w:tcPr>
          <w:p w14:paraId="7DC70022" w14:textId="77777777" w:rsidR="004C4ABC" w:rsidRDefault="004C4ABC" w:rsidP="00A44FD6">
            <w:pPr>
              <w:spacing w:line="480" w:lineRule="auto"/>
              <w:jc w:val="center"/>
              <w:rPr>
                <w:rFonts w:ascii="Times New Roman" w:hAnsi="Times New Roman"/>
              </w:rPr>
            </w:pPr>
            <w:r>
              <w:rPr>
                <w:rFonts w:ascii="Times New Roman" w:hAnsi="Times New Roman"/>
              </w:rPr>
              <w:t>.01</w:t>
            </w:r>
          </w:p>
        </w:tc>
        <w:tc>
          <w:tcPr>
            <w:tcW w:w="1350" w:type="dxa"/>
            <w:tcBorders>
              <w:top w:val="nil"/>
              <w:left w:val="single" w:sz="4" w:space="0" w:color="auto"/>
              <w:bottom w:val="nil"/>
              <w:right w:val="single" w:sz="4" w:space="0" w:color="auto"/>
            </w:tcBorders>
          </w:tcPr>
          <w:p w14:paraId="565D1CC0" w14:textId="77777777" w:rsidR="004C4ABC" w:rsidRDefault="004C4ABC" w:rsidP="00A44FD6">
            <w:pPr>
              <w:spacing w:line="480" w:lineRule="auto"/>
              <w:jc w:val="center"/>
              <w:rPr>
                <w:rFonts w:ascii="Times New Roman" w:hAnsi="Times New Roman"/>
              </w:rPr>
            </w:pPr>
            <w:r>
              <w:rPr>
                <w:rFonts w:ascii="Times New Roman" w:hAnsi="Times New Roman"/>
              </w:rPr>
              <w:t>.005</w:t>
            </w:r>
          </w:p>
        </w:tc>
        <w:tc>
          <w:tcPr>
            <w:tcW w:w="1260" w:type="dxa"/>
            <w:tcBorders>
              <w:top w:val="nil"/>
              <w:left w:val="single" w:sz="4" w:space="0" w:color="auto"/>
              <w:bottom w:val="nil"/>
              <w:right w:val="single" w:sz="4" w:space="0" w:color="auto"/>
            </w:tcBorders>
          </w:tcPr>
          <w:p w14:paraId="4D24CA17" w14:textId="77777777" w:rsidR="004C4ABC" w:rsidRDefault="004C4ABC" w:rsidP="00A44FD6">
            <w:pPr>
              <w:tabs>
                <w:tab w:val="decimal" w:pos="252"/>
              </w:tabs>
              <w:spacing w:line="480" w:lineRule="auto"/>
              <w:rPr>
                <w:rFonts w:ascii="Times New Roman" w:hAnsi="Times New Roman"/>
              </w:rPr>
            </w:pPr>
            <w:r>
              <w:rPr>
                <w:rFonts w:ascii="Times New Roman" w:hAnsi="Times New Roman"/>
              </w:rPr>
              <w:t>.003</w:t>
            </w:r>
          </w:p>
        </w:tc>
        <w:tc>
          <w:tcPr>
            <w:tcW w:w="1530" w:type="dxa"/>
            <w:tcBorders>
              <w:top w:val="nil"/>
              <w:left w:val="single" w:sz="4" w:space="0" w:color="auto"/>
              <w:bottom w:val="nil"/>
              <w:right w:val="nil"/>
            </w:tcBorders>
          </w:tcPr>
          <w:p w14:paraId="1769B41E" w14:textId="77777777" w:rsidR="004C4ABC" w:rsidRDefault="004C4ABC" w:rsidP="00A44FD6">
            <w:pPr>
              <w:spacing w:line="480" w:lineRule="auto"/>
              <w:jc w:val="center"/>
              <w:rPr>
                <w:rFonts w:ascii="Times New Roman" w:hAnsi="Times New Roman"/>
              </w:rPr>
            </w:pPr>
            <w:r>
              <w:rPr>
                <w:rFonts w:ascii="Times New Roman" w:hAnsi="Times New Roman"/>
              </w:rPr>
              <w:t>.01, .02</w:t>
            </w:r>
          </w:p>
        </w:tc>
      </w:tr>
      <w:tr w:rsidR="004C4ABC" w:rsidRPr="00C52CE6" w14:paraId="2733426F" w14:textId="77777777" w:rsidTr="00A44FD6">
        <w:tc>
          <w:tcPr>
            <w:tcW w:w="3798" w:type="dxa"/>
            <w:tcBorders>
              <w:top w:val="nil"/>
              <w:left w:val="nil"/>
              <w:bottom w:val="nil"/>
              <w:right w:val="single" w:sz="4" w:space="0" w:color="auto"/>
            </w:tcBorders>
            <w:vAlign w:val="bottom"/>
          </w:tcPr>
          <w:p w14:paraId="3671E97F" w14:textId="77777777" w:rsidR="004C4ABC" w:rsidRPr="006A3667" w:rsidRDefault="004C4ABC" w:rsidP="00A44FD6">
            <w:pPr>
              <w:spacing w:line="480" w:lineRule="auto"/>
              <w:rPr>
                <w:rFonts w:ascii="Times New Roman" w:hAnsi="Times New Roman"/>
              </w:rPr>
            </w:pPr>
            <w:r>
              <w:rPr>
                <w:rFonts w:ascii="Times New Roman" w:hAnsi="Times New Roman"/>
              </w:rPr>
              <w:t>Body Mass Index (</w:t>
            </w:r>
            <w:r w:rsidRPr="006A3667">
              <w:rPr>
                <w:rFonts w:ascii="Times New Roman" w:hAnsi="Times New Roman"/>
              </w:rPr>
              <w:t>admission)</w:t>
            </w:r>
          </w:p>
        </w:tc>
        <w:tc>
          <w:tcPr>
            <w:tcW w:w="1170" w:type="dxa"/>
            <w:tcBorders>
              <w:top w:val="nil"/>
              <w:left w:val="single" w:sz="4" w:space="0" w:color="auto"/>
              <w:bottom w:val="nil"/>
              <w:right w:val="single" w:sz="4" w:space="0" w:color="auto"/>
            </w:tcBorders>
          </w:tcPr>
          <w:p w14:paraId="4B177298" w14:textId="77777777" w:rsidR="004C4ABC" w:rsidRPr="006A3667" w:rsidRDefault="004C4ABC" w:rsidP="00A44FD6">
            <w:pPr>
              <w:spacing w:line="480" w:lineRule="auto"/>
              <w:jc w:val="center"/>
              <w:rPr>
                <w:rFonts w:ascii="Times New Roman" w:hAnsi="Times New Roman"/>
              </w:rPr>
            </w:pPr>
            <w:r>
              <w:rPr>
                <w:rFonts w:ascii="Times New Roman" w:hAnsi="Times New Roman"/>
              </w:rPr>
              <w:t>.06</w:t>
            </w:r>
          </w:p>
        </w:tc>
        <w:tc>
          <w:tcPr>
            <w:tcW w:w="1350" w:type="dxa"/>
            <w:tcBorders>
              <w:top w:val="nil"/>
              <w:left w:val="single" w:sz="4" w:space="0" w:color="auto"/>
              <w:bottom w:val="nil"/>
              <w:right w:val="single" w:sz="4" w:space="0" w:color="auto"/>
            </w:tcBorders>
          </w:tcPr>
          <w:p w14:paraId="5D9419AB" w14:textId="77777777" w:rsidR="004C4ABC" w:rsidRPr="006A3667" w:rsidRDefault="004C4ABC" w:rsidP="00A44FD6">
            <w:pPr>
              <w:spacing w:line="480" w:lineRule="auto"/>
              <w:jc w:val="center"/>
              <w:rPr>
                <w:rFonts w:ascii="Times New Roman" w:hAnsi="Times New Roman"/>
              </w:rPr>
            </w:pPr>
            <w:r>
              <w:rPr>
                <w:rFonts w:ascii="Times New Roman" w:hAnsi="Times New Roman"/>
              </w:rPr>
              <w:t>.04</w:t>
            </w:r>
          </w:p>
        </w:tc>
        <w:tc>
          <w:tcPr>
            <w:tcW w:w="1260" w:type="dxa"/>
            <w:tcBorders>
              <w:top w:val="nil"/>
              <w:left w:val="single" w:sz="4" w:space="0" w:color="auto"/>
              <w:bottom w:val="nil"/>
              <w:right w:val="single" w:sz="4" w:space="0" w:color="auto"/>
            </w:tcBorders>
          </w:tcPr>
          <w:p w14:paraId="15A996E8" w14:textId="77777777" w:rsidR="004C4ABC" w:rsidRPr="006A3667" w:rsidRDefault="004C4ABC" w:rsidP="00A44FD6">
            <w:pPr>
              <w:tabs>
                <w:tab w:val="decimal" w:pos="252"/>
              </w:tabs>
              <w:spacing w:line="480" w:lineRule="auto"/>
              <w:rPr>
                <w:rFonts w:ascii="Times New Roman" w:hAnsi="Times New Roman"/>
              </w:rPr>
            </w:pPr>
            <w:r>
              <w:rPr>
                <w:rFonts w:ascii="Times New Roman" w:hAnsi="Times New Roman"/>
              </w:rPr>
              <w:t>.13</w:t>
            </w:r>
          </w:p>
        </w:tc>
        <w:tc>
          <w:tcPr>
            <w:tcW w:w="1530" w:type="dxa"/>
            <w:tcBorders>
              <w:top w:val="nil"/>
              <w:left w:val="single" w:sz="4" w:space="0" w:color="auto"/>
              <w:bottom w:val="nil"/>
              <w:right w:val="nil"/>
            </w:tcBorders>
          </w:tcPr>
          <w:p w14:paraId="260EF755" w14:textId="77777777" w:rsidR="004C4ABC" w:rsidRPr="006A3667" w:rsidRDefault="004C4ABC" w:rsidP="00A44FD6">
            <w:pPr>
              <w:spacing w:line="480" w:lineRule="auto"/>
              <w:jc w:val="center"/>
              <w:rPr>
                <w:rFonts w:ascii="Times New Roman" w:hAnsi="Times New Roman"/>
              </w:rPr>
            </w:pPr>
            <w:r>
              <w:rPr>
                <w:rFonts w:ascii="Times New Roman" w:hAnsi="Times New Roman"/>
              </w:rPr>
              <w:t>-.02, .14</w:t>
            </w:r>
          </w:p>
        </w:tc>
      </w:tr>
      <w:tr w:rsidR="004C4ABC" w:rsidRPr="00C52CE6" w14:paraId="3596B3E9" w14:textId="77777777" w:rsidTr="00A44FD6">
        <w:tc>
          <w:tcPr>
            <w:tcW w:w="3798" w:type="dxa"/>
            <w:tcBorders>
              <w:top w:val="nil"/>
              <w:left w:val="nil"/>
              <w:bottom w:val="nil"/>
              <w:right w:val="single" w:sz="4" w:space="0" w:color="auto"/>
            </w:tcBorders>
            <w:vAlign w:val="bottom"/>
          </w:tcPr>
          <w:p w14:paraId="74886BE5" w14:textId="77777777" w:rsidR="004C4ABC" w:rsidRPr="006A3667" w:rsidRDefault="004C4ABC" w:rsidP="00A44FD6">
            <w:pPr>
              <w:spacing w:line="480" w:lineRule="auto"/>
              <w:rPr>
                <w:rFonts w:ascii="Times New Roman" w:hAnsi="Times New Roman"/>
              </w:rPr>
            </w:pPr>
            <w:r w:rsidRPr="006A3667">
              <w:rPr>
                <w:rFonts w:ascii="Times New Roman" w:hAnsi="Times New Roman"/>
              </w:rPr>
              <w:t>Depressive Symptoms (admission)</w:t>
            </w:r>
          </w:p>
        </w:tc>
        <w:tc>
          <w:tcPr>
            <w:tcW w:w="1170" w:type="dxa"/>
            <w:tcBorders>
              <w:top w:val="nil"/>
              <w:left w:val="single" w:sz="4" w:space="0" w:color="auto"/>
              <w:bottom w:val="nil"/>
              <w:right w:val="single" w:sz="4" w:space="0" w:color="auto"/>
            </w:tcBorders>
          </w:tcPr>
          <w:p w14:paraId="30A02CA6" w14:textId="77777777" w:rsidR="004C4ABC" w:rsidRPr="006A3667" w:rsidRDefault="004C4ABC" w:rsidP="00A44FD6">
            <w:pPr>
              <w:spacing w:line="480" w:lineRule="auto"/>
              <w:jc w:val="center"/>
              <w:rPr>
                <w:rFonts w:ascii="Times New Roman" w:hAnsi="Times New Roman"/>
              </w:rPr>
            </w:pPr>
            <w:r>
              <w:rPr>
                <w:rFonts w:ascii="Times New Roman" w:hAnsi="Times New Roman"/>
              </w:rPr>
              <w:t>.01</w:t>
            </w:r>
          </w:p>
        </w:tc>
        <w:tc>
          <w:tcPr>
            <w:tcW w:w="1350" w:type="dxa"/>
            <w:tcBorders>
              <w:top w:val="nil"/>
              <w:left w:val="single" w:sz="4" w:space="0" w:color="auto"/>
              <w:bottom w:val="nil"/>
              <w:right w:val="single" w:sz="4" w:space="0" w:color="auto"/>
            </w:tcBorders>
          </w:tcPr>
          <w:p w14:paraId="0BDDAAE8" w14:textId="77777777" w:rsidR="004C4ABC" w:rsidRPr="006A3667" w:rsidRDefault="004C4ABC" w:rsidP="00A44FD6">
            <w:pPr>
              <w:spacing w:line="480" w:lineRule="auto"/>
              <w:jc w:val="center"/>
              <w:rPr>
                <w:rFonts w:ascii="Times New Roman" w:hAnsi="Times New Roman"/>
              </w:rPr>
            </w:pPr>
            <w:r>
              <w:rPr>
                <w:rFonts w:ascii="Times New Roman" w:hAnsi="Times New Roman"/>
              </w:rPr>
              <w:t>.02</w:t>
            </w:r>
          </w:p>
        </w:tc>
        <w:tc>
          <w:tcPr>
            <w:tcW w:w="1260" w:type="dxa"/>
            <w:tcBorders>
              <w:top w:val="nil"/>
              <w:left w:val="single" w:sz="4" w:space="0" w:color="auto"/>
              <w:bottom w:val="nil"/>
              <w:right w:val="single" w:sz="4" w:space="0" w:color="auto"/>
            </w:tcBorders>
          </w:tcPr>
          <w:p w14:paraId="51F24E83" w14:textId="77777777" w:rsidR="004C4ABC" w:rsidRPr="006A3667" w:rsidRDefault="004C4ABC" w:rsidP="00A44FD6">
            <w:pPr>
              <w:tabs>
                <w:tab w:val="decimal" w:pos="252"/>
              </w:tabs>
              <w:spacing w:line="480" w:lineRule="auto"/>
              <w:rPr>
                <w:rFonts w:ascii="Times New Roman" w:hAnsi="Times New Roman"/>
              </w:rPr>
            </w:pPr>
            <w:r>
              <w:rPr>
                <w:rFonts w:ascii="Times New Roman" w:hAnsi="Times New Roman"/>
              </w:rPr>
              <w:t>.48</w:t>
            </w:r>
          </w:p>
        </w:tc>
        <w:tc>
          <w:tcPr>
            <w:tcW w:w="1530" w:type="dxa"/>
            <w:tcBorders>
              <w:top w:val="nil"/>
              <w:left w:val="single" w:sz="4" w:space="0" w:color="auto"/>
              <w:bottom w:val="nil"/>
              <w:right w:val="nil"/>
            </w:tcBorders>
          </w:tcPr>
          <w:p w14:paraId="57BAD553" w14:textId="77777777" w:rsidR="004C4ABC" w:rsidRPr="006A3667" w:rsidRDefault="004C4ABC" w:rsidP="00A44FD6">
            <w:pPr>
              <w:spacing w:line="480" w:lineRule="auto"/>
              <w:jc w:val="center"/>
              <w:rPr>
                <w:rFonts w:ascii="Times New Roman" w:hAnsi="Times New Roman"/>
              </w:rPr>
            </w:pPr>
            <w:r>
              <w:rPr>
                <w:rFonts w:ascii="Times New Roman" w:hAnsi="Times New Roman"/>
              </w:rPr>
              <w:t>-.02, .04</w:t>
            </w:r>
          </w:p>
        </w:tc>
      </w:tr>
      <w:tr w:rsidR="004C4ABC" w:rsidRPr="00C52CE6" w14:paraId="355CB731" w14:textId="77777777" w:rsidTr="00A44FD6">
        <w:trPr>
          <w:trHeight w:val="260"/>
        </w:trPr>
        <w:tc>
          <w:tcPr>
            <w:tcW w:w="3798" w:type="dxa"/>
            <w:tcBorders>
              <w:top w:val="nil"/>
              <w:left w:val="nil"/>
              <w:bottom w:val="nil"/>
              <w:right w:val="single" w:sz="4" w:space="0" w:color="auto"/>
            </w:tcBorders>
            <w:vAlign w:val="bottom"/>
          </w:tcPr>
          <w:p w14:paraId="7180B48E" w14:textId="77777777" w:rsidR="004C4ABC" w:rsidRPr="006A3667" w:rsidRDefault="004C4ABC" w:rsidP="00A44FD6">
            <w:pPr>
              <w:spacing w:line="480" w:lineRule="auto"/>
              <w:rPr>
                <w:rFonts w:ascii="Times New Roman" w:hAnsi="Times New Roman"/>
              </w:rPr>
            </w:pPr>
            <w:r w:rsidRPr="006A3667">
              <w:rPr>
                <w:rFonts w:ascii="Times New Roman" w:hAnsi="Times New Roman"/>
              </w:rPr>
              <w:t>Eating Disorder Severity</w:t>
            </w:r>
            <w:r>
              <w:rPr>
                <w:rFonts w:ascii="Times New Roman" w:hAnsi="Times New Roman"/>
              </w:rPr>
              <w:t xml:space="preserve"> (admission)</w:t>
            </w:r>
          </w:p>
        </w:tc>
        <w:tc>
          <w:tcPr>
            <w:tcW w:w="1170" w:type="dxa"/>
            <w:tcBorders>
              <w:top w:val="nil"/>
              <w:left w:val="single" w:sz="4" w:space="0" w:color="auto"/>
              <w:bottom w:val="nil"/>
              <w:right w:val="single" w:sz="4" w:space="0" w:color="auto"/>
            </w:tcBorders>
          </w:tcPr>
          <w:p w14:paraId="719B8D4A" w14:textId="77777777" w:rsidR="004C4ABC" w:rsidRPr="006A3667" w:rsidRDefault="004C4ABC" w:rsidP="00A44FD6">
            <w:pPr>
              <w:spacing w:line="480" w:lineRule="auto"/>
              <w:jc w:val="center"/>
              <w:rPr>
                <w:rFonts w:ascii="Times New Roman" w:hAnsi="Times New Roman"/>
              </w:rPr>
            </w:pPr>
            <w:r>
              <w:rPr>
                <w:rFonts w:ascii="Times New Roman" w:hAnsi="Times New Roman"/>
              </w:rPr>
              <w:t>.14</w:t>
            </w:r>
          </w:p>
        </w:tc>
        <w:tc>
          <w:tcPr>
            <w:tcW w:w="1350" w:type="dxa"/>
            <w:tcBorders>
              <w:top w:val="nil"/>
              <w:left w:val="single" w:sz="4" w:space="0" w:color="auto"/>
              <w:bottom w:val="nil"/>
              <w:right w:val="single" w:sz="4" w:space="0" w:color="auto"/>
            </w:tcBorders>
          </w:tcPr>
          <w:p w14:paraId="77884AB0" w14:textId="77777777" w:rsidR="004C4ABC" w:rsidRPr="006A3667" w:rsidRDefault="004C4ABC" w:rsidP="00A44FD6">
            <w:pPr>
              <w:spacing w:line="480" w:lineRule="auto"/>
              <w:jc w:val="center"/>
              <w:rPr>
                <w:rFonts w:ascii="Times New Roman" w:hAnsi="Times New Roman"/>
              </w:rPr>
            </w:pPr>
            <w:r>
              <w:rPr>
                <w:rFonts w:ascii="Times New Roman" w:hAnsi="Times New Roman"/>
              </w:rPr>
              <w:t>.15</w:t>
            </w:r>
          </w:p>
        </w:tc>
        <w:tc>
          <w:tcPr>
            <w:tcW w:w="1260" w:type="dxa"/>
            <w:tcBorders>
              <w:top w:val="nil"/>
              <w:left w:val="single" w:sz="4" w:space="0" w:color="auto"/>
              <w:bottom w:val="nil"/>
              <w:right w:val="single" w:sz="4" w:space="0" w:color="auto"/>
            </w:tcBorders>
          </w:tcPr>
          <w:p w14:paraId="42A6370D" w14:textId="77777777" w:rsidR="004C4ABC" w:rsidRPr="006A3667" w:rsidRDefault="004C4ABC" w:rsidP="00A44FD6">
            <w:pPr>
              <w:tabs>
                <w:tab w:val="decimal" w:pos="252"/>
              </w:tabs>
              <w:spacing w:line="480" w:lineRule="auto"/>
              <w:rPr>
                <w:rFonts w:ascii="Times New Roman" w:hAnsi="Times New Roman"/>
              </w:rPr>
            </w:pPr>
            <w:r>
              <w:rPr>
                <w:rFonts w:ascii="Times New Roman" w:hAnsi="Times New Roman"/>
              </w:rPr>
              <w:t>.33</w:t>
            </w:r>
          </w:p>
        </w:tc>
        <w:tc>
          <w:tcPr>
            <w:tcW w:w="1530" w:type="dxa"/>
            <w:tcBorders>
              <w:top w:val="nil"/>
              <w:left w:val="single" w:sz="4" w:space="0" w:color="auto"/>
              <w:bottom w:val="nil"/>
              <w:right w:val="nil"/>
            </w:tcBorders>
          </w:tcPr>
          <w:p w14:paraId="7D9AC3F6" w14:textId="77777777" w:rsidR="004C4ABC" w:rsidRPr="006A3667" w:rsidRDefault="004C4ABC" w:rsidP="00A44FD6">
            <w:pPr>
              <w:spacing w:line="480" w:lineRule="auto"/>
              <w:jc w:val="center"/>
              <w:rPr>
                <w:rFonts w:ascii="Times New Roman" w:hAnsi="Times New Roman"/>
              </w:rPr>
            </w:pPr>
            <w:r>
              <w:rPr>
                <w:rFonts w:ascii="Times New Roman" w:hAnsi="Times New Roman"/>
              </w:rPr>
              <w:t>-.15, .44</w:t>
            </w:r>
          </w:p>
        </w:tc>
      </w:tr>
      <w:tr w:rsidR="004C4ABC" w:rsidRPr="00C52CE6" w14:paraId="411415CC" w14:textId="77777777" w:rsidTr="00A44FD6">
        <w:trPr>
          <w:trHeight w:val="260"/>
        </w:trPr>
        <w:tc>
          <w:tcPr>
            <w:tcW w:w="3798" w:type="dxa"/>
            <w:tcBorders>
              <w:top w:val="nil"/>
              <w:left w:val="nil"/>
              <w:bottom w:val="nil"/>
              <w:right w:val="single" w:sz="4" w:space="0" w:color="auto"/>
            </w:tcBorders>
            <w:vAlign w:val="bottom"/>
          </w:tcPr>
          <w:p w14:paraId="40ECB256" w14:textId="77777777" w:rsidR="004C4ABC" w:rsidRPr="006A3667" w:rsidRDefault="004C4ABC" w:rsidP="00A44FD6">
            <w:pPr>
              <w:spacing w:line="480" w:lineRule="auto"/>
              <w:rPr>
                <w:rFonts w:ascii="Times New Roman" w:hAnsi="Times New Roman"/>
                <w:vertAlign w:val="subscript"/>
              </w:rPr>
            </w:pPr>
            <w:r>
              <w:rPr>
                <w:rFonts w:ascii="Times New Roman" w:hAnsi="Times New Roman"/>
              </w:rPr>
              <w:t>Burdensomeness</w:t>
            </w:r>
            <w:r w:rsidRPr="006A3667">
              <w:rPr>
                <w:rFonts w:ascii="Times New Roman" w:hAnsi="Times New Roman"/>
              </w:rPr>
              <w:t xml:space="preserve"> </w:t>
            </w:r>
            <w:r w:rsidRPr="006A3667">
              <w:rPr>
                <w:rFonts w:ascii="Times New Roman" w:hAnsi="Times New Roman"/>
                <w:vertAlign w:val="subscript"/>
              </w:rPr>
              <w:t>between-subjects</w:t>
            </w:r>
          </w:p>
        </w:tc>
        <w:tc>
          <w:tcPr>
            <w:tcW w:w="1170" w:type="dxa"/>
            <w:tcBorders>
              <w:top w:val="nil"/>
              <w:left w:val="single" w:sz="4" w:space="0" w:color="auto"/>
              <w:bottom w:val="nil"/>
              <w:right w:val="single" w:sz="4" w:space="0" w:color="auto"/>
            </w:tcBorders>
          </w:tcPr>
          <w:p w14:paraId="5382576C" w14:textId="77777777" w:rsidR="004C4ABC" w:rsidRPr="006A3667" w:rsidRDefault="004C4ABC" w:rsidP="00A44FD6">
            <w:pPr>
              <w:spacing w:line="480" w:lineRule="auto"/>
              <w:jc w:val="center"/>
              <w:rPr>
                <w:rFonts w:ascii="Times New Roman" w:hAnsi="Times New Roman"/>
              </w:rPr>
            </w:pPr>
            <w:r w:rsidRPr="006A3667">
              <w:rPr>
                <w:rFonts w:ascii="Times New Roman" w:hAnsi="Times New Roman"/>
              </w:rPr>
              <w:t>.</w:t>
            </w:r>
            <w:r>
              <w:rPr>
                <w:rFonts w:ascii="Times New Roman" w:hAnsi="Times New Roman"/>
              </w:rPr>
              <w:t>11</w:t>
            </w:r>
          </w:p>
        </w:tc>
        <w:tc>
          <w:tcPr>
            <w:tcW w:w="1350" w:type="dxa"/>
            <w:tcBorders>
              <w:top w:val="nil"/>
              <w:left w:val="single" w:sz="4" w:space="0" w:color="auto"/>
              <w:bottom w:val="nil"/>
              <w:right w:val="single" w:sz="4" w:space="0" w:color="auto"/>
            </w:tcBorders>
          </w:tcPr>
          <w:p w14:paraId="4A609D54" w14:textId="77777777" w:rsidR="004C4ABC" w:rsidRPr="006A3667" w:rsidRDefault="004C4ABC" w:rsidP="00A44FD6">
            <w:pPr>
              <w:spacing w:line="480" w:lineRule="auto"/>
              <w:jc w:val="center"/>
              <w:rPr>
                <w:rFonts w:ascii="Times New Roman" w:hAnsi="Times New Roman"/>
              </w:rPr>
            </w:pPr>
            <w:r>
              <w:rPr>
                <w:rFonts w:ascii="Times New Roman" w:hAnsi="Times New Roman"/>
              </w:rPr>
              <w:t>.03</w:t>
            </w:r>
          </w:p>
        </w:tc>
        <w:tc>
          <w:tcPr>
            <w:tcW w:w="1260" w:type="dxa"/>
            <w:tcBorders>
              <w:top w:val="nil"/>
              <w:left w:val="single" w:sz="4" w:space="0" w:color="auto"/>
              <w:bottom w:val="nil"/>
              <w:right w:val="single" w:sz="4" w:space="0" w:color="auto"/>
            </w:tcBorders>
          </w:tcPr>
          <w:p w14:paraId="77808A36" w14:textId="77777777" w:rsidR="004C4ABC" w:rsidRPr="006A3667" w:rsidRDefault="004C4ABC" w:rsidP="00A44FD6">
            <w:pPr>
              <w:tabs>
                <w:tab w:val="decimal" w:pos="252"/>
              </w:tabs>
              <w:spacing w:line="480" w:lineRule="auto"/>
              <w:rPr>
                <w:rFonts w:ascii="Times New Roman" w:hAnsi="Times New Roman"/>
              </w:rPr>
            </w:pPr>
            <w:r w:rsidRPr="006A3667">
              <w:rPr>
                <w:rFonts w:ascii="Times New Roman" w:hAnsi="Times New Roman"/>
              </w:rPr>
              <w:t>&lt;.001</w:t>
            </w:r>
          </w:p>
        </w:tc>
        <w:tc>
          <w:tcPr>
            <w:tcW w:w="1530" w:type="dxa"/>
            <w:tcBorders>
              <w:top w:val="nil"/>
              <w:left w:val="single" w:sz="4" w:space="0" w:color="auto"/>
              <w:bottom w:val="nil"/>
              <w:right w:val="nil"/>
            </w:tcBorders>
          </w:tcPr>
          <w:p w14:paraId="19432CA3" w14:textId="77777777" w:rsidR="004C4ABC" w:rsidRPr="006A3667" w:rsidRDefault="004C4ABC" w:rsidP="00A44FD6">
            <w:pPr>
              <w:spacing w:line="480" w:lineRule="auto"/>
              <w:jc w:val="center"/>
              <w:rPr>
                <w:rFonts w:ascii="Times New Roman" w:hAnsi="Times New Roman"/>
              </w:rPr>
            </w:pPr>
            <w:r>
              <w:rPr>
                <w:rFonts w:ascii="Times New Roman" w:hAnsi="Times New Roman"/>
              </w:rPr>
              <w:t>.06, .17</w:t>
            </w:r>
          </w:p>
        </w:tc>
      </w:tr>
      <w:tr w:rsidR="004C4ABC" w:rsidRPr="00C52CE6" w14:paraId="16999779" w14:textId="77777777" w:rsidTr="00A44FD6">
        <w:tc>
          <w:tcPr>
            <w:tcW w:w="3798" w:type="dxa"/>
            <w:tcBorders>
              <w:top w:val="nil"/>
              <w:left w:val="nil"/>
              <w:bottom w:val="nil"/>
              <w:right w:val="single" w:sz="4" w:space="0" w:color="auto"/>
            </w:tcBorders>
            <w:vAlign w:val="bottom"/>
          </w:tcPr>
          <w:p w14:paraId="3A950FDF" w14:textId="77777777" w:rsidR="004C4ABC" w:rsidRPr="006A3667" w:rsidRDefault="004C4ABC" w:rsidP="00A44FD6">
            <w:pPr>
              <w:spacing w:line="480" w:lineRule="auto"/>
              <w:rPr>
                <w:rFonts w:ascii="Times New Roman" w:hAnsi="Times New Roman"/>
              </w:rPr>
            </w:pPr>
            <w:r>
              <w:rPr>
                <w:rFonts w:ascii="Times New Roman" w:hAnsi="Times New Roman"/>
              </w:rPr>
              <w:t>Burdensomeness</w:t>
            </w:r>
            <w:r w:rsidRPr="006A3667">
              <w:rPr>
                <w:rFonts w:ascii="Times New Roman" w:hAnsi="Times New Roman"/>
                <w:vertAlign w:val="subscript"/>
              </w:rPr>
              <w:t xml:space="preserve">  within-subjects</w:t>
            </w:r>
          </w:p>
        </w:tc>
        <w:tc>
          <w:tcPr>
            <w:tcW w:w="1170" w:type="dxa"/>
            <w:tcBorders>
              <w:top w:val="nil"/>
              <w:left w:val="single" w:sz="4" w:space="0" w:color="auto"/>
              <w:bottom w:val="nil"/>
              <w:right w:val="single" w:sz="4" w:space="0" w:color="auto"/>
            </w:tcBorders>
          </w:tcPr>
          <w:p w14:paraId="038EB2E9" w14:textId="77777777" w:rsidR="004C4ABC" w:rsidRPr="006A3667" w:rsidRDefault="004C4ABC" w:rsidP="00A44FD6">
            <w:pPr>
              <w:spacing w:line="480" w:lineRule="auto"/>
              <w:jc w:val="center"/>
              <w:rPr>
                <w:rFonts w:ascii="Times New Roman" w:hAnsi="Times New Roman"/>
              </w:rPr>
            </w:pPr>
            <w:r w:rsidRPr="006A3667">
              <w:rPr>
                <w:rFonts w:ascii="Times New Roman" w:hAnsi="Times New Roman"/>
              </w:rPr>
              <w:t>.</w:t>
            </w:r>
            <w:r>
              <w:rPr>
                <w:rFonts w:ascii="Times New Roman" w:hAnsi="Times New Roman"/>
              </w:rPr>
              <w:t>06</w:t>
            </w:r>
          </w:p>
        </w:tc>
        <w:tc>
          <w:tcPr>
            <w:tcW w:w="1350" w:type="dxa"/>
            <w:tcBorders>
              <w:top w:val="nil"/>
              <w:left w:val="single" w:sz="4" w:space="0" w:color="auto"/>
              <w:bottom w:val="nil"/>
              <w:right w:val="single" w:sz="4" w:space="0" w:color="auto"/>
            </w:tcBorders>
          </w:tcPr>
          <w:p w14:paraId="14724068" w14:textId="77777777" w:rsidR="004C4ABC" w:rsidRPr="006A3667" w:rsidRDefault="004C4ABC" w:rsidP="00A44FD6">
            <w:pPr>
              <w:spacing w:line="480" w:lineRule="auto"/>
              <w:jc w:val="center"/>
              <w:rPr>
                <w:rFonts w:ascii="Times New Roman" w:hAnsi="Times New Roman"/>
              </w:rPr>
            </w:pPr>
            <w:r>
              <w:rPr>
                <w:rFonts w:ascii="Times New Roman" w:hAnsi="Times New Roman"/>
              </w:rPr>
              <w:t>.01</w:t>
            </w:r>
          </w:p>
        </w:tc>
        <w:tc>
          <w:tcPr>
            <w:tcW w:w="1260" w:type="dxa"/>
            <w:tcBorders>
              <w:top w:val="nil"/>
              <w:left w:val="single" w:sz="4" w:space="0" w:color="auto"/>
              <w:bottom w:val="nil"/>
              <w:right w:val="single" w:sz="4" w:space="0" w:color="auto"/>
            </w:tcBorders>
          </w:tcPr>
          <w:p w14:paraId="7E1D8C40" w14:textId="77777777" w:rsidR="004C4ABC" w:rsidRPr="006A3667" w:rsidRDefault="004C4ABC" w:rsidP="00A44FD6">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4E9A757A" w14:textId="77777777" w:rsidR="004C4ABC" w:rsidRPr="006A3667" w:rsidRDefault="004C4ABC" w:rsidP="00A44FD6">
            <w:pPr>
              <w:spacing w:line="480" w:lineRule="auto"/>
              <w:jc w:val="center"/>
              <w:rPr>
                <w:rFonts w:ascii="Times New Roman" w:hAnsi="Times New Roman"/>
              </w:rPr>
            </w:pPr>
            <w:r>
              <w:rPr>
                <w:rFonts w:ascii="Times New Roman" w:hAnsi="Times New Roman"/>
              </w:rPr>
              <w:t>.04, .08</w:t>
            </w:r>
          </w:p>
        </w:tc>
      </w:tr>
      <w:tr w:rsidR="004C4ABC" w:rsidRPr="00C52CE6" w14:paraId="250D2F28" w14:textId="77777777" w:rsidTr="00A44FD6">
        <w:tc>
          <w:tcPr>
            <w:tcW w:w="3798" w:type="dxa"/>
            <w:tcBorders>
              <w:top w:val="nil"/>
              <w:left w:val="nil"/>
              <w:bottom w:val="nil"/>
              <w:right w:val="single" w:sz="4" w:space="0" w:color="auto"/>
            </w:tcBorders>
            <w:vAlign w:val="bottom"/>
          </w:tcPr>
          <w:p w14:paraId="1D54C1BE" w14:textId="77777777" w:rsidR="004C4ABC" w:rsidRDefault="004C4ABC" w:rsidP="00A44FD6">
            <w:pPr>
              <w:spacing w:line="480" w:lineRule="auto"/>
              <w:rPr>
                <w:rFonts w:ascii="Times New Roman" w:hAnsi="Times New Roman"/>
              </w:rPr>
            </w:pPr>
            <w:r>
              <w:rPr>
                <w:rFonts w:ascii="Times New Roman" w:hAnsi="Times New Roman"/>
              </w:rPr>
              <w:t>Belongingness</w:t>
            </w:r>
            <w:r w:rsidRPr="00754B37">
              <w:rPr>
                <w:rFonts w:ascii="Times New Roman" w:hAnsi="Times New Roman"/>
              </w:rPr>
              <w:t xml:space="preserve"> </w:t>
            </w:r>
            <w:r w:rsidRPr="00754B37">
              <w:rPr>
                <w:rFonts w:ascii="Times New Roman" w:hAnsi="Times New Roman"/>
                <w:vertAlign w:val="subscript"/>
              </w:rPr>
              <w:t>between-subjects</w:t>
            </w:r>
          </w:p>
        </w:tc>
        <w:tc>
          <w:tcPr>
            <w:tcW w:w="1170" w:type="dxa"/>
            <w:tcBorders>
              <w:top w:val="nil"/>
              <w:left w:val="single" w:sz="4" w:space="0" w:color="auto"/>
              <w:bottom w:val="nil"/>
              <w:right w:val="single" w:sz="4" w:space="0" w:color="auto"/>
            </w:tcBorders>
          </w:tcPr>
          <w:p w14:paraId="5799661F" w14:textId="77777777" w:rsidR="004C4ABC" w:rsidRPr="006A3667" w:rsidRDefault="004C4ABC" w:rsidP="00A44FD6">
            <w:pPr>
              <w:spacing w:line="480" w:lineRule="auto"/>
              <w:jc w:val="center"/>
              <w:rPr>
                <w:rFonts w:ascii="Times New Roman" w:hAnsi="Times New Roman"/>
              </w:rPr>
            </w:pPr>
            <w:r>
              <w:rPr>
                <w:rFonts w:ascii="Times New Roman" w:hAnsi="Times New Roman"/>
              </w:rPr>
              <w:t>-.02</w:t>
            </w:r>
          </w:p>
        </w:tc>
        <w:tc>
          <w:tcPr>
            <w:tcW w:w="1350" w:type="dxa"/>
            <w:tcBorders>
              <w:top w:val="nil"/>
              <w:left w:val="single" w:sz="4" w:space="0" w:color="auto"/>
              <w:bottom w:val="nil"/>
              <w:right w:val="single" w:sz="4" w:space="0" w:color="auto"/>
            </w:tcBorders>
          </w:tcPr>
          <w:p w14:paraId="32EF93C5" w14:textId="77777777" w:rsidR="004C4ABC" w:rsidRDefault="004C4ABC" w:rsidP="00A44FD6">
            <w:pPr>
              <w:spacing w:line="480" w:lineRule="auto"/>
              <w:jc w:val="center"/>
              <w:rPr>
                <w:rFonts w:ascii="Times New Roman" w:hAnsi="Times New Roman"/>
              </w:rPr>
            </w:pPr>
            <w:r>
              <w:rPr>
                <w:rFonts w:ascii="Times New Roman" w:hAnsi="Times New Roman"/>
              </w:rPr>
              <w:t>.03</w:t>
            </w:r>
          </w:p>
        </w:tc>
        <w:tc>
          <w:tcPr>
            <w:tcW w:w="1260" w:type="dxa"/>
            <w:tcBorders>
              <w:top w:val="nil"/>
              <w:left w:val="single" w:sz="4" w:space="0" w:color="auto"/>
              <w:bottom w:val="nil"/>
              <w:right w:val="single" w:sz="4" w:space="0" w:color="auto"/>
            </w:tcBorders>
          </w:tcPr>
          <w:p w14:paraId="2C04C49C" w14:textId="77777777" w:rsidR="004C4ABC" w:rsidRDefault="004C4ABC" w:rsidP="00A44FD6">
            <w:pPr>
              <w:tabs>
                <w:tab w:val="decimal" w:pos="252"/>
              </w:tabs>
              <w:spacing w:line="480" w:lineRule="auto"/>
              <w:rPr>
                <w:rFonts w:ascii="Times New Roman" w:hAnsi="Times New Roman"/>
              </w:rPr>
            </w:pPr>
            <w:r>
              <w:rPr>
                <w:rFonts w:ascii="Times New Roman" w:hAnsi="Times New Roman"/>
              </w:rPr>
              <w:t>.52</w:t>
            </w:r>
          </w:p>
        </w:tc>
        <w:tc>
          <w:tcPr>
            <w:tcW w:w="1530" w:type="dxa"/>
            <w:tcBorders>
              <w:top w:val="nil"/>
              <w:left w:val="single" w:sz="4" w:space="0" w:color="auto"/>
              <w:bottom w:val="nil"/>
              <w:right w:val="nil"/>
            </w:tcBorders>
          </w:tcPr>
          <w:p w14:paraId="4DF7588E" w14:textId="77777777" w:rsidR="004C4ABC" w:rsidRDefault="004C4ABC" w:rsidP="00A44FD6">
            <w:pPr>
              <w:spacing w:line="480" w:lineRule="auto"/>
              <w:jc w:val="center"/>
              <w:rPr>
                <w:rFonts w:ascii="Times New Roman" w:hAnsi="Times New Roman"/>
              </w:rPr>
            </w:pPr>
            <w:r>
              <w:rPr>
                <w:rFonts w:ascii="Times New Roman" w:hAnsi="Times New Roman"/>
              </w:rPr>
              <w:t>-.08, .04</w:t>
            </w:r>
          </w:p>
        </w:tc>
      </w:tr>
      <w:tr w:rsidR="004C4ABC" w:rsidRPr="00C52CE6" w14:paraId="6DE5C0AE" w14:textId="77777777" w:rsidTr="00A44FD6">
        <w:tc>
          <w:tcPr>
            <w:tcW w:w="3798" w:type="dxa"/>
            <w:tcBorders>
              <w:top w:val="nil"/>
              <w:left w:val="nil"/>
              <w:right w:val="single" w:sz="4" w:space="0" w:color="auto"/>
            </w:tcBorders>
            <w:vAlign w:val="bottom"/>
          </w:tcPr>
          <w:p w14:paraId="05D6D6C5" w14:textId="77777777" w:rsidR="004C4ABC" w:rsidRDefault="004C4ABC" w:rsidP="00A44FD6">
            <w:pPr>
              <w:spacing w:line="480" w:lineRule="auto"/>
              <w:rPr>
                <w:rFonts w:ascii="Times New Roman" w:hAnsi="Times New Roman"/>
              </w:rPr>
            </w:pPr>
            <w:r>
              <w:rPr>
                <w:rFonts w:ascii="Times New Roman" w:hAnsi="Times New Roman"/>
              </w:rPr>
              <w:t>Belongingness</w:t>
            </w:r>
            <w:r w:rsidRPr="00754B37">
              <w:rPr>
                <w:rFonts w:ascii="Times New Roman" w:hAnsi="Times New Roman"/>
                <w:vertAlign w:val="subscript"/>
              </w:rPr>
              <w:t xml:space="preserve"> within-subjects</w:t>
            </w:r>
          </w:p>
        </w:tc>
        <w:tc>
          <w:tcPr>
            <w:tcW w:w="1170" w:type="dxa"/>
            <w:tcBorders>
              <w:top w:val="nil"/>
              <w:left w:val="single" w:sz="4" w:space="0" w:color="auto"/>
              <w:right w:val="single" w:sz="4" w:space="0" w:color="auto"/>
            </w:tcBorders>
          </w:tcPr>
          <w:p w14:paraId="1DF9F0C0" w14:textId="77777777" w:rsidR="004C4ABC" w:rsidRPr="006A3667" w:rsidRDefault="004C4ABC" w:rsidP="00A44FD6">
            <w:pPr>
              <w:spacing w:line="480" w:lineRule="auto"/>
              <w:jc w:val="center"/>
              <w:rPr>
                <w:rFonts w:ascii="Times New Roman" w:hAnsi="Times New Roman"/>
              </w:rPr>
            </w:pPr>
            <w:r>
              <w:rPr>
                <w:rFonts w:ascii="Times New Roman" w:hAnsi="Times New Roman"/>
              </w:rPr>
              <w:t>.01</w:t>
            </w:r>
          </w:p>
        </w:tc>
        <w:tc>
          <w:tcPr>
            <w:tcW w:w="1350" w:type="dxa"/>
            <w:tcBorders>
              <w:top w:val="nil"/>
              <w:left w:val="single" w:sz="4" w:space="0" w:color="auto"/>
              <w:right w:val="single" w:sz="4" w:space="0" w:color="auto"/>
            </w:tcBorders>
          </w:tcPr>
          <w:p w14:paraId="1895BD89" w14:textId="77777777" w:rsidR="004C4ABC" w:rsidRDefault="004C4ABC" w:rsidP="00A44FD6">
            <w:pPr>
              <w:spacing w:line="480" w:lineRule="auto"/>
              <w:jc w:val="center"/>
              <w:rPr>
                <w:rFonts w:ascii="Times New Roman" w:hAnsi="Times New Roman"/>
              </w:rPr>
            </w:pPr>
            <w:r>
              <w:rPr>
                <w:rFonts w:ascii="Times New Roman" w:hAnsi="Times New Roman"/>
              </w:rPr>
              <w:t>.01</w:t>
            </w:r>
          </w:p>
        </w:tc>
        <w:tc>
          <w:tcPr>
            <w:tcW w:w="1260" w:type="dxa"/>
            <w:tcBorders>
              <w:top w:val="nil"/>
              <w:left w:val="single" w:sz="4" w:space="0" w:color="auto"/>
              <w:right w:val="single" w:sz="4" w:space="0" w:color="auto"/>
            </w:tcBorders>
          </w:tcPr>
          <w:p w14:paraId="4394E4B2" w14:textId="77777777" w:rsidR="004C4ABC" w:rsidRDefault="004C4ABC" w:rsidP="00A44FD6">
            <w:pPr>
              <w:tabs>
                <w:tab w:val="decimal" w:pos="252"/>
              </w:tabs>
              <w:spacing w:line="480" w:lineRule="auto"/>
              <w:rPr>
                <w:rFonts w:ascii="Times New Roman" w:hAnsi="Times New Roman"/>
              </w:rPr>
            </w:pPr>
            <w:r>
              <w:rPr>
                <w:rFonts w:ascii="Times New Roman" w:hAnsi="Times New Roman"/>
              </w:rPr>
              <w:t>.11</w:t>
            </w:r>
          </w:p>
        </w:tc>
        <w:tc>
          <w:tcPr>
            <w:tcW w:w="1530" w:type="dxa"/>
            <w:tcBorders>
              <w:top w:val="nil"/>
              <w:left w:val="single" w:sz="4" w:space="0" w:color="auto"/>
              <w:right w:val="nil"/>
            </w:tcBorders>
          </w:tcPr>
          <w:p w14:paraId="421655C8" w14:textId="77777777" w:rsidR="004C4ABC" w:rsidRDefault="004C4ABC" w:rsidP="00A44FD6">
            <w:pPr>
              <w:spacing w:line="480" w:lineRule="auto"/>
              <w:jc w:val="center"/>
              <w:rPr>
                <w:rFonts w:ascii="Times New Roman" w:hAnsi="Times New Roman"/>
              </w:rPr>
            </w:pPr>
            <w:r>
              <w:rPr>
                <w:rFonts w:ascii="Times New Roman" w:hAnsi="Times New Roman"/>
              </w:rPr>
              <w:t>-.003, .03</w:t>
            </w:r>
          </w:p>
        </w:tc>
      </w:tr>
    </w:tbl>
    <w:p w14:paraId="221DCA0D" w14:textId="77777777" w:rsidR="004C4ABC" w:rsidRDefault="004C4ABC" w:rsidP="004C4ABC">
      <w:pPr>
        <w:rPr>
          <w:rFonts w:ascii="Times New Roman" w:hAnsi="Times New Roman"/>
          <w:i/>
        </w:rPr>
      </w:pPr>
    </w:p>
    <w:p w14:paraId="6BAF996C" w14:textId="77777777" w:rsidR="004C4ABC" w:rsidRDefault="004C4ABC" w:rsidP="004C4ABC">
      <w:pPr>
        <w:spacing w:after="160" w:line="259" w:lineRule="auto"/>
        <w:rPr>
          <w:rFonts w:ascii="Times New Roman" w:hAnsi="Times New Roman"/>
        </w:rPr>
      </w:pPr>
      <w:r w:rsidRPr="0003738D">
        <w:rPr>
          <w:rFonts w:ascii="Times New Roman" w:hAnsi="Times New Roman"/>
          <w:i/>
        </w:rPr>
        <w:t>Notes.</w:t>
      </w:r>
      <w:r>
        <w:rPr>
          <w:rFonts w:ascii="Times New Roman" w:hAnsi="Times New Roman"/>
        </w:rPr>
        <w:t xml:space="preserve"> CI= confidence interval; SE= standard error. Time refers to the linear fixed effect of time and Time*Time refers to the quadratic fixed effect of time. “Burdensomeness” refers to the Perceived Burdensomeness subscale of the Interpersonal Needs Questionnaire, with higher scores indicating greater perceived burdensomeness. “Belongingness” refers to the Thwarted Belongingness subscale of the Interpersonal Needs Questionnaire, with higher scores indicating greater thwarted belongingness (e.g., loneliness).  </w:t>
      </w:r>
    </w:p>
    <w:p w14:paraId="6BDD0B7E" w14:textId="77777777" w:rsidR="004C4ABC" w:rsidRPr="008F6D3A" w:rsidRDefault="004C4ABC" w:rsidP="004C4ABC">
      <w:pPr>
        <w:rPr>
          <w:rFonts w:ascii="Times New Roman" w:hAnsi="Times New Roman"/>
        </w:rPr>
      </w:pPr>
    </w:p>
    <w:p w14:paraId="40A24DCC" w14:textId="77777777" w:rsidR="007A3639" w:rsidRPr="008F6D3A" w:rsidRDefault="007A3639" w:rsidP="007A3639">
      <w:pPr>
        <w:rPr>
          <w:rFonts w:ascii="Times New Roman" w:hAnsi="Times New Roman"/>
        </w:rPr>
      </w:pPr>
    </w:p>
    <w:p w14:paraId="2D8F61A7" w14:textId="77777777" w:rsidR="00C83E11" w:rsidRDefault="00C83E11">
      <w:pPr>
        <w:spacing w:after="160" w:line="259" w:lineRule="auto"/>
      </w:pPr>
      <w:r>
        <w:br w:type="page"/>
      </w:r>
    </w:p>
    <w:p w14:paraId="045E37A5" w14:textId="0D54CD14" w:rsidR="00783A0A" w:rsidRDefault="004D54F4" w:rsidP="00783A0A">
      <w:pPr>
        <w:rPr>
          <w:rFonts w:ascii="Times New Roman" w:hAnsi="Times New Roman"/>
          <w:i/>
        </w:rPr>
      </w:pPr>
      <w:r>
        <w:rPr>
          <w:rFonts w:ascii="Times New Roman" w:hAnsi="Times New Roman"/>
        </w:rPr>
        <w:t xml:space="preserve">Supplemental Table 5. </w:t>
      </w:r>
      <w:r w:rsidR="00783A0A" w:rsidRPr="00061AD6">
        <w:rPr>
          <w:rFonts w:ascii="Times New Roman" w:hAnsi="Times New Roman"/>
        </w:rPr>
        <w:t xml:space="preserve">Multilevel Model Examining the </w:t>
      </w:r>
      <w:r w:rsidR="00783A0A">
        <w:rPr>
          <w:rFonts w:ascii="Times New Roman" w:hAnsi="Times New Roman"/>
        </w:rPr>
        <w:t xml:space="preserve">Concurrent </w:t>
      </w:r>
      <w:r w:rsidR="00783A0A" w:rsidRPr="00061AD6">
        <w:rPr>
          <w:rFonts w:ascii="Times New Roman" w:hAnsi="Times New Roman"/>
        </w:rPr>
        <w:t xml:space="preserve">Relationship between </w:t>
      </w:r>
      <w:r w:rsidR="00783A0A">
        <w:rPr>
          <w:rFonts w:ascii="Times New Roman" w:hAnsi="Times New Roman"/>
        </w:rPr>
        <w:t>Interpersonal Needs Constructs</w:t>
      </w:r>
      <w:r w:rsidR="00783A0A" w:rsidRPr="00061AD6">
        <w:rPr>
          <w:rFonts w:ascii="Times New Roman" w:hAnsi="Times New Roman"/>
        </w:rPr>
        <w:t xml:space="preserve"> and Suicidal Ideation </w:t>
      </w:r>
      <w:r w:rsidR="00783A0A">
        <w:rPr>
          <w:rFonts w:ascii="Times New Roman" w:hAnsi="Times New Roman"/>
        </w:rPr>
        <w:t xml:space="preserve">including the Within-Person Interaction and </w:t>
      </w:r>
      <w:r w:rsidR="00783A0A" w:rsidRPr="00580296">
        <w:rPr>
          <w:rFonts w:ascii="Times New Roman" w:hAnsi="Times New Roman" w:cs="Times New Roman"/>
        </w:rPr>
        <w:t>Accounting for Baseline Body Mass Index, Depressive Symptoms, and Eating Disorder Severity</w:t>
      </w:r>
      <w:r w:rsidR="00783A0A">
        <w:rPr>
          <w:rFonts w:ascii="Times New Roman" w:hAnsi="Times New Roman"/>
        </w:rPr>
        <w:t xml:space="preserve">. </w:t>
      </w:r>
      <w:bookmarkStart w:id="0" w:name="_GoBack"/>
      <w:bookmarkEnd w:id="0"/>
    </w:p>
    <w:p w14:paraId="16B5F015" w14:textId="37138EE8" w:rsidR="004D54F4" w:rsidRPr="00FB56C8" w:rsidRDefault="004D54F4" w:rsidP="004D54F4">
      <w:pPr>
        <w:rPr>
          <w:rFonts w:ascii="Times New Roman" w:hAnsi="Times New Roman"/>
        </w:rPr>
      </w:pPr>
    </w:p>
    <w:p w14:paraId="5CC80FFF" w14:textId="77777777" w:rsidR="004D54F4" w:rsidRDefault="004D54F4" w:rsidP="004D54F4">
      <w:pPr>
        <w:rPr>
          <w:rFonts w:ascii="Times New Roman" w:hAnsi="Times New Roman"/>
          <w:i/>
        </w:rPr>
      </w:pPr>
    </w:p>
    <w:tbl>
      <w:tblPr>
        <w:tblStyle w:val="TableGrid1"/>
        <w:tblpPr w:leftFromText="180" w:rightFromText="180" w:vertAnchor="page" w:horzAnchor="margin" w:tblpY="3001"/>
        <w:tblW w:w="9781" w:type="dxa"/>
        <w:tblLook w:val="04A0" w:firstRow="1" w:lastRow="0" w:firstColumn="1" w:lastColumn="0" w:noHBand="0" w:noVBand="1"/>
      </w:tblPr>
      <w:tblGrid>
        <w:gridCol w:w="4536"/>
        <w:gridCol w:w="1134"/>
        <w:gridCol w:w="1134"/>
        <w:gridCol w:w="1134"/>
        <w:gridCol w:w="1843"/>
      </w:tblGrid>
      <w:tr w:rsidR="004D54F4" w:rsidRPr="00C52CE6" w14:paraId="7BAEE699" w14:textId="77777777" w:rsidTr="00200218">
        <w:tc>
          <w:tcPr>
            <w:tcW w:w="4536" w:type="dxa"/>
            <w:tcBorders>
              <w:left w:val="nil"/>
              <w:bottom w:val="single" w:sz="4" w:space="0" w:color="auto"/>
              <w:right w:val="single" w:sz="4" w:space="0" w:color="auto"/>
            </w:tcBorders>
          </w:tcPr>
          <w:p w14:paraId="021A9696" w14:textId="77777777" w:rsidR="004D54F4" w:rsidRPr="00C52CE6" w:rsidRDefault="004D54F4" w:rsidP="00783A0A">
            <w:pPr>
              <w:spacing w:before="120" w:line="480" w:lineRule="auto"/>
              <w:rPr>
                <w:rFonts w:ascii="Times New Roman" w:hAnsi="Times New Roman"/>
                <w:b/>
              </w:rPr>
            </w:pPr>
            <w:r w:rsidRPr="00C52CE6">
              <w:rPr>
                <w:rFonts w:ascii="Times New Roman" w:hAnsi="Times New Roman"/>
                <w:b/>
              </w:rPr>
              <w:t>Variable</w:t>
            </w:r>
          </w:p>
        </w:tc>
        <w:tc>
          <w:tcPr>
            <w:tcW w:w="1134" w:type="dxa"/>
            <w:tcBorders>
              <w:left w:val="single" w:sz="4" w:space="0" w:color="auto"/>
              <w:bottom w:val="single" w:sz="4" w:space="0" w:color="auto"/>
              <w:right w:val="single" w:sz="4" w:space="0" w:color="auto"/>
            </w:tcBorders>
          </w:tcPr>
          <w:p w14:paraId="510FB003" w14:textId="77777777" w:rsidR="004D54F4" w:rsidRPr="00C52CE6" w:rsidRDefault="004D54F4" w:rsidP="00783A0A">
            <w:pPr>
              <w:spacing w:before="120" w:line="480" w:lineRule="auto"/>
              <w:jc w:val="center"/>
              <w:rPr>
                <w:rFonts w:ascii="Times New Roman" w:hAnsi="Times New Roman"/>
                <w:b/>
              </w:rPr>
            </w:pPr>
            <w:r w:rsidRPr="003859E9">
              <w:rPr>
                <w:rFonts w:ascii="Times New Roman" w:hAnsi="Times New Roman"/>
                <w:b/>
                <w:i/>
              </w:rPr>
              <w:t>B</w:t>
            </w:r>
            <w:r>
              <w:rPr>
                <w:rFonts w:ascii="Times New Roman" w:hAnsi="Times New Roman"/>
              </w:rPr>
              <w:t xml:space="preserve"> </w:t>
            </w:r>
          </w:p>
        </w:tc>
        <w:tc>
          <w:tcPr>
            <w:tcW w:w="1134" w:type="dxa"/>
            <w:tcBorders>
              <w:left w:val="single" w:sz="4" w:space="0" w:color="auto"/>
              <w:bottom w:val="single" w:sz="4" w:space="0" w:color="auto"/>
              <w:right w:val="single" w:sz="4" w:space="0" w:color="auto"/>
            </w:tcBorders>
          </w:tcPr>
          <w:p w14:paraId="61E053C8" w14:textId="77777777" w:rsidR="004D54F4" w:rsidRPr="00C52CE6" w:rsidRDefault="004D54F4" w:rsidP="00783A0A">
            <w:pPr>
              <w:spacing w:before="120" w:line="480" w:lineRule="auto"/>
              <w:jc w:val="center"/>
              <w:rPr>
                <w:rFonts w:ascii="Times New Roman" w:hAnsi="Times New Roman"/>
                <w:b/>
                <w:i/>
              </w:rPr>
            </w:pPr>
            <w:r w:rsidRPr="00C52CE6">
              <w:rPr>
                <w:rFonts w:ascii="Times New Roman" w:hAnsi="Times New Roman"/>
                <w:b/>
                <w:i/>
              </w:rPr>
              <w:t>SE</w:t>
            </w:r>
          </w:p>
        </w:tc>
        <w:tc>
          <w:tcPr>
            <w:tcW w:w="1134" w:type="dxa"/>
            <w:tcBorders>
              <w:left w:val="single" w:sz="4" w:space="0" w:color="auto"/>
              <w:bottom w:val="single" w:sz="4" w:space="0" w:color="auto"/>
              <w:right w:val="single" w:sz="4" w:space="0" w:color="auto"/>
            </w:tcBorders>
          </w:tcPr>
          <w:p w14:paraId="75FB17B0" w14:textId="77777777" w:rsidR="004D54F4" w:rsidRPr="00C52CE6" w:rsidRDefault="004D54F4" w:rsidP="00783A0A">
            <w:pPr>
              <w:spacing w:before="120" w:line="480" w:lineRule="auto"/>
              <w:jc w:val="center"/>
              <w:rPr>
                <w:rFonts w:ascii="Times New Roman" w:hAnsi="Times New Roman"/>
                <w:b/>
                <w:i/>
              </w:rPr>
            </w:pPr>
            <w:r w:rsidRPr="00C52CE6">
              <w:rPr>
                <w:rFonts w:ascii="Times New Roman" w:hAnsi="Times New Roman"/>
                <w:b/>
                <w:i/>
              </w:rPr>
              <w:t>p</w:t>
            </w:r>
          </w:p>
        </w:tc>
        <w:tc>
          <w:tcPr>
            <w:tcW w:w="1843" w:type="dxa"/>
            <w:tcBorders>
              <w:left w:val="single" w:sz="4" w:space="0" w:color="auto"/>
              <w:bottom w:val="single" w:sz="4" w:space="0" w:color="auto"/>
              <w:right w:val="nil"/>
            </w:tcBorders>
          </w:tcPr>
          <w:p w14:paraId="3CC8BAB1" w14:textId="77777777" w:rsidR="004D54F4" w:rsidRPr="00C52CE6" w:rsidRDefault="004D54F4" w:rsidP="00783A0A">
            <w:pPr>
              <w:spacing w:before="120" w:line="480" w:lineRule="auto"/>
              <w:jc w:val="center"/>
              <w:rPr>
                <w:rFonts w:ascii="Times New Roman" w:hAnsi="Times New Roman"/>
                <w:b/>
              </w:rPr>
            </w:pPr>
            <w:r w:rsidRPr="00C52CE6">
              <w:rPr>
                <w:rFonts w:ascii="Times New Roman" w:hAnsi="Times New Roman"/>
                <w:b/>
              </w:rPr>
              <w:t>95% CI</w:t>
            </w:r>
            <w:r>
              <w:rPr>
                <w:rFonts w:ascii="Times New Roman" w:hAnsi="Times New Roman"/>
                <w:b/>
              </w:rPr>
              <w:t xml:space="preserve"> </w:t>
            </w:r>
            <w:r w:rsidRPr="003859E9">
              <w:rPr>
                <w:rFonts w:ascii="Times New Roman" w:hAnsi="Times New Roman"/>
                <w:b/>
                <w:i/>
              </w:rPr>
              <w:t>(B)</w:t>
            </w:r>
          </w:p>
        </w:tc>
      </w:tr>
      <w:tr w:rsidR="004D54F4" w:rsidRPr="00C52CE6" w14:paraId="5A2AA62D" w14:textId="77777777" w:rsidTr="00200218">
        <w:tc>
          <w:tcPr>
            <w:tcW w:w="4536" w:type="dxa"/>
            <w:tcBorders>
              <w:top w:val="nil"/>
              <w:left w:val="nil"/>
              <w:bottom w:val="nil"/>
              <w:right w:val="single" w:sz="4" w:space="0" w:color="auto"/>
            </w:tcBorders>
            <w:vAlign w:val="bottom"/>
          </w:tcPr>
          <w:p w14:paraId="7FD174AA" w14:textId="77777777" w:rsidR="004D54F4" w:rsidRPr="00C52CE6" w:rsidRDefault="004D54F4" w:rsidP="00783A0A">
            <w:pPr>
              <w:spacing w:line="480" w:lineRule="auto"/>
              <w:rPr>
                <w:rFonts w:ascii="Times New Roman" w:hAnsi="Times New Roman"/>
              </w:rPr>
            </w:pPr>
            <w:r>
              <w:rPr>
                <w:rFonts w:ascii="Times New Roman" w:hAnsi="Times New Roman"/>
              </w:rPr>
              <w:t>Intercept</w:t>
            </w:r>
          </w:p>
        </w:tc>
        <w:tc>
          <w:tcPr>
            <w:tcW w:w="1134" w:type="dxa"/>
            <w:tcBorders>
              <w:top w:val="nil"/>
              <w:left w:val="single" w:sz="4" w:space="0" w:color="auto"/>
              <w:bottom w:val="nil"/>
              <w:right w:val="single" w:sz="4" w:space="0" w:color="auto"/>
            </w:tcBorders>
          </w:tcPr>
          <w:p w14:paraId="21758BFB" w14:textId="77777777" w:rsidR="004D54F4" w:rsidRDefault="004D54F4" w:rsidP="00783A0A">
            <w:pPr>
              <w:spacing w:line="480" w:lineRule="auto"/>
              <w:jc w:val="center"/>
              <w:rPr>
                <w:rFonts w:ascii="Times New Roman" w:hAnsi="Times New Roman"/>
              </w:rPr>
            </w:pPr>
            <w:r>
              <w:rPr>
                <w:rFonts w:ascii="Times New Roman" w:hAnsi="Times New Roman"/>
              </w:rPr>
              <w:t>1.48</w:t>
            </w:r>
          </w:p>
        </w:tc>
        <w:tc>
          <w:tcPr>
            <w:tcW w:w="1134" w:type="dxa"/>
            <w:tcBorders>
              <w:top w:val="nil"/>
              <w:left w:val="single" w:sz="4" w:space="0" w:color="auto"/>
              <w:bottom w:val="nil"/>
              <w:right w:val="single" w:sz="4" w:space="0" w:color="auto"/>
            </w:tcBorders>
          </w:tcPr>
          <w:p w14:paraId="3587D727" w14:textId="77777777" w:rsidR="004D54F4" w:rsidRDefault="004D54F4" w:rsidP="00783A0A">
            <w:pPr>
              <w:spacing w:line="480" w:lineRule="auto"/>
              <w:jc w:val="center"/>
              <w:rPr>
                <w:rFonts w:ascii="Times New Roman" w:hAnsi="Times New Roman"/>
              </w:rPr>
            </w:pPr>
            <w:r>
              <w:rPr>
                <w:rFonts w:ascii="Times New Roman" w:hAnsi="Times New Roman"/>
              </w:rPr>
              <w:t>.19</w:t>
            </w:r>
          </w:p>
        </w:tc>
        <w:tc>
          <w:tcPr>
            <w:tcW w:w="1134" w:type="dxa"/>
            <w:tcBorders>
              <w:top w:val="nil"/>
              <w:left w:val="single" w:sz="4" w:space="0" w:color="auto"/>
              <w:bottom w:val="nil"/>
              <w:right w:val="single" w:sz="4" w:space="0" w:color="auto"/>
            </w:tcBorders>
          </w:tcPr>
          <w:p w14:paraId="3755CB22" w14:textId="77777777" w:rsidR="004D54F4" w:rsidRDefault="004D54F4" w:rsidP="00783A0A">
            <w:pPr>
              <w:tabs>
                <w:tab w:val="decimal" w:pos="252"/>
              </w:tabs>
              <w:spacing w:line="480" w:lineRule="auto"/>
              <w:rPr>
                <w:rFonts w:ascii="Times New Roman" w:hAnsi="Times New Roman"/>
              </w:rPr>
            </w:pPr>
            <w:r>
              <w:rPr>
                <w:rFonts w:ascii="Times New Roman" w:hAnsi="Times New Roman"/>
              </w:rPr>
              <w:t>&lt;.001</w:t>
            </w:r>
          </w:p>
        </w:tc>
        <w:tc>
          <w:tcPr>
            <w:tcW w:w="1843" w:type="dxa"/>
            <w:tcBorders>
              <w:top w:val="nil"/>
              <w:left w:val="single" w:sz="4" w:space="0" w:color="auto"/>
              <w:bottom w:val="nil"/>
              <w:right w:val="nil"/>
            </w:tcBorders>
          </w:tcPr>
          <w:p w14:paraId="715EBAA1" w14:textId="77777777" w:rsidR="004D54F4" w:rsidRPr="00C52CE6" w:rsidRDefault="004D54F4" w:rsidP="00783A0A">
            <w:pPr>
              <w:spacing w:line="480" w:lineRule="auto"/>
              <w:jc w:val="center"/>
              <w:rPr>
                <w:rFonts w:ascii="Times New Roman" w:hAnsi="Times New Roman"/>
              </w:rPr>
            </w:pPr>
            <w:r>
              <w:rPr>
                <w:rFonts w:ascii="Times New Roman" w:hAnsi="Times New Roman"/>
              </w:rPr>
              <w:t>1.11, 1.86</w:t>
            </w:r>
          </w:p>
        </w:tc>
      </w:tr>
      <w:tr w:rsidR="004D54F4" w:rsidRPr="00C52CE6" w14:paraId="30E05BA1" w14:textId="77777777" w:rsidTr="00200218">
        <w:tc>
          <w:tcPr>
            <w:tcW w:w="4536" w:type="dxa"/>
            <w:tcBorders>
              <w:top w:val="nil"/>
              <w:left w:val="nil"/>
              <w:bottom w:val="nil"/>
              <w:right w:val="single" w:sz="4" w:space="0" w:color="auto"/>
            </w:tcBorders>
            <w:vAlign w:val="bottom"/>
          </w:tcPr>
          <w:p w14:paraId="3135F792" w14:textId="77777777" w:rsidR="004D54F4" w:rsidRDefault="004D54F4" w:rsidP="00783A0A">
            <w:pPr>
              <w:spacing w:line="480" w:lineRule="auto"/>
              <w:rPr>
                <w:rFonts w:ascii="Times New Roman" w:hAnsi="Times New Roman"/>
              </w:rPr>
            </w:pPr>
            <w:r>
              <w:rPr>
                <w:rFonts w:ascii="Times New Roman" w:hAnsi="Times New Roman"/>
              </w:rPr>
              <w:t>Time</w:t>
            </w:r>
          </w:p>
        </w:tc>
        <w:tc>
          <w:tcPr>
            <w:tcW w:w="1134" w:type="dxa"/>
            <w:tcBorders>
              <w:top w:val="nil"/>
              <w:left w:val="single" w:sz="4" w:space="0" w:color="auto"/>
              <w:bottom w:val="nil"/>
              <w:right w:val="single" w:sz="4" w:space="0" w:color="auto"/>
            </w:tcBorders>
          </w:tcPr>
          <w:p w14:paraId="7E67731A" w14:textId="77777777" w:rsidR="004D54F4" w:rsidRDefault="004D54F4" w:rsidP="00783A0A">
            <w:pPr>
              <w:spacing w:line="480" w:lineRule="auto"/>
              <w:jc w:val="center"/>
              <w:rPr>
                <w:rFonts w:ascii="Times New Roman" w:hAnsi="Times New Roman"/>
              </w:rPr>
            </w:pPr>
            <w:r>
              <w:rPr>
                <w:rFonts w:ascii="Times New Roman" w:hAnsi="Times New Roman"/>
              </w:rPr>
              <w:t>-.16</w:t>
            </w:r>
          </w:p>
        </w:tc>
        <w:tc>
          <w:tcPr>
            <w:tcW w:w="1134" w:type="dxa"/>
            <w:tcBorders>
              <w:top w:val="nil"/>
              <w:left w:val="single" w:sz="4" w:space="0" w:color="auto"/>
              <w:bottom w:val="nil"/>
              <w:right w:val="single" w:sz="4" w:space="0" w:color="auto"/>
            </w:tcBorders>
          </w:tcPr>
          <w:p w14:paraId="61B7AF32" w14:textId="77777777" w:rsidR="004D54F4" w:rsidRDefault="004D54F4" w:rsidP="00783A0A">
            <w:pPr>
              <w:spacing w:line="480" w:lineRule="auto"/>
              <w:jc w:val="center"/>
              <w:rPr>
                <w:rFonts w:ascii="Times New Roman" w:hAnsi="Times New Roman"/>
              </w:rPr>
            </w:pPr>
            <w:r>
              <w:rPr>
                <w:rFonts w:ascii="Times New Roman" w:hAnsi="Times New Roman"/>
              </w:rPr>
              <w:t>.06</w:t>
            </w:r>
          </w:p>
        </w:tc>
        <w:tc>
          <w:tcPr>
            <w:tcW w:w="1134" w:type="dxa"/>
            <w:tcBorders>
              <w:top w:val="nil"/>
              <w:left w:val="single" w:sz="4" w:space="0" w:color="auto"/>
              <w:bottom w:val="nil"/>
              <w:right w:val="single" w:sz="4" w:space="0" w:color="auto"/>
            </w:tcBorders>
          </w:tcPr>
          <w:p w14:paraId="5EC8E9A7" w14:textId="77777777" w:rsidR="004D54F4" w:rsidRDefault="004D54F4" w:rsidP="00783A0A">
            <w:pPr>
              <w:tabs>
                <w:tab w:val="decimal" w:pos="252"/>
              </w:tabs>
              <w:spacing w:line="480" w:lineRule="auto"/>
              <w:rPr>
                <w:rFonts w:ascii="Times New Roman" w:hAnsi="Times New Roman"/>
              </w:rPr>
            </w:pPr>
            <w:r>
              <w:rPr>
                <w:rFonts w:ascii="Times New Roman" w:hAnsi="Times New Roman"/>
              </w:rPr>
              <w:t>.008</w:t>
            </w:r>
          </w:p>
        </w:tc>
        <w:tc>
          <w:tcPr>
            <w:tcW w:w="1843" w:type="dxa"/>
            <w:tcBorders>
              <w:top w:val="nil"/>
              <w:left w:val="single" w:sz="4" w:space="0" w:color="auto"/>
              <w:bottom w:val="nil"/>
              <w:right w:val="nil"/>
            </w:tcBorders>
          </w:tcPr>
          <w:p w14:paraId="5CB8995D" w14:textId="77777777" w:rsidR="004D54F4" w:rsidRDefault="004D54F4" w:rsidP="00783A0A">
            <w:pPr>
              <w:spacing w:line="480" w:lineRule="auto"/>
              <w:jc w:val="center"/>
              <w:rPr>
                <w:rFonts w:ascii="Times New Roman" w:hAnsi="Times New Roman"/>
              </w:rPr>
            </w:pPr>
            <w:r>
              <w:rPr>
                <w:rFonts w:ascii="Times New Roman" w:hAnsi="Times New Roman"/>
              </w:rPr>
              <w:t>-.27, -.04</w:t>
            </w:r>
          </w:p>
        </w:tc>
      </w:tr>
      <w:tr w:rsidR="004D54F4" w:rsidRPr="00C52CE6" w14:paraId="2C803FB2" w14:textId="77777777" w:rsidTr="00200218">
        <w:tc>
          <w:tcPr>
            <w:tcW w:w="4536" w:type="dxa"/>
            <w:tcBorders>
              <w:top w:val="nil"/>
              <w:left w:val="nil"/>
              <w:bottom w:val="nil"/>
              <w:right w:val="single" w:sz="4" w:space="0" w:color="auto"/>
            </w:tcBorders>
            <w:vAlign w:val="bottom"/>
          </w:tcPr>
          <w:p w14:paraId="2A27F6F9" w14:textId="77777777" w:rsidR="004D54F4" w:rsidRDefault="004D54F4" w:rsidP="00783A0A">
            <w:pPr>
              <w:spacing w:line="480" w:lineRule="auto"/>
              <w:rPr>
                <w:rFonts w:ascii="Times New Roman" w:hAnsi="Times New Roman"/>
              </w:rPr>
            </w:pPr>
            <w:r>
              <w:rPr>
                <w:rFonts w:ascii="Times New Roman" w:hAnsi="Times New Roman"/>
              </w:rPr>
              <w:t>Time*Time</w:t>
            </w:r>
          </w:p>
        </w:tc>
        <w:tc>
          <w:tcPr>
            <w:tcW w:w="1134" w:type="dxa"/>
            <w:tcBorders>
              <w:top w:val="nil"/>
              <w:left w:val="single" w:sz="4" w:space="0" w:color="auto"/>
              <w:bottom w:val="nil"/>
              <w:right w:val="single" w:sz="4" w:space="0" w:color="auto"/>
            </w:tcBorders>
          </w:tcPr>
          <w:p w14:paraId="5A3A6CDF" w14:textId="77777777" w:rsidR="004D54F4" w:rsidRDefault="004D54F4" w:rsidP="00783A0A">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0E6F8C9E" w14:textId="77777777" w:rsidR="004D54F4" w:rsidRDefault="004D54F4" w:rsidP="00783A0A">
            <w:pPr>
              <w:spacing w:line="480" w:lineRule="auto"/>
              <w:jc w:val="center"/>
              <w:rPr>
                <w:rFonts w:ascii="Times New Roman" w:hAnsi="Times New Roman"/>
              </w:rPr>
            </w:pPr>
            <w:r>
              <w:rPr>
                <w:rFonts w:ascii="Times New Roman" w:hAnsi="Times New Roman"/>
              </w:rPr>
              <w:t>.005</w:t>
            </w:r>
          </w:p>
        </w:tc>
        <w:tc>
          <w:tcPr>
            <w:tcW w:w="1134" w:type="dxa"/>
            <w:tcBorders>
              <w:top w:val="nil"/>
              <w:left w:val="single" w:sz="4" w:space="0" w:color="auto"/>
              <w:bottom w:val="nil"/>
              <w:right w:val="single" w:sz="4" w:space="0" w:color="auto"/>
            </w:tcBorders>
          </w:tcPr>
          <w:p w14:paraId="68724890" w14:textId="77777777" w:rsidR="004D54F4" w:rsidRDefault="004D54F4" w:rsidP="00783A0A">
            <w:pPr>
              <w:tabs>
                <w:tab w:val="decimal" w:pos="252"/>
              </w:tabs>
              <w:spacing w:line="480" w:lineRule="auto"/>
              <w:rPr>
                <w:rFonts w:ascii="Times New Roman" w:hAnsi="Times New Roman"/>
              </w:rPr>
            </w:pPr>
            <w:r>
              <w:rPr>
                <w:rFonts w:ascii="Times New Roman" w:hAnsi="Times New Roman"/>
              </w:rPr>
              <w:t>.003</w:t>
            </w:r>
          </w:p>
        </w:tc>
        <w:tc>
          <w:tcPr>
            <w:tcW w:w="1843" w:type="dxa"/>
            <w:tcBorders>
              <w:top w:val="nil"/>
              <w:left w:val="single" w:sz="4" w:space="0" w:color="auto"/>
              <w:bottom w:val="nil"/>
              <w:right w:val="nil"/>
            </w:tcBorders>
          </w:tcPr>
          <w:p w14:paraId="03569AE0" w14:textId="77777777" w:rsidR="004D54F4" w:rsidRDefault="004D54F4" w:rsidP="00783A0A">
            <w:pPr>
              <w:spacing w:line="480" w:lineRule="auto"/>
              <w:jc w:val="center"/>
              <w:rPr>
                <w:rFonts w:ascii="Times New Roman" w:hAnsi="Times New Roman"/>
              </w:rPr>
            </w:pPr>
            <w:r>
              <w:rPr>
                <w:rFonts w:ascii="Times New Roman" w:hAnsi="Times New Roman"/>
              </w:rPr>
              <w:t>.01, .02</w:t>
            </w:r>
          </w:p>
        </w:tc>
      </w:tr>
      <w:tr w:rsidR="004D54F4" w:rsidRPr="00C52CE6" w14:paraId="0048E98C" w14:textId="77777777" w:rsidTr="00200218">
        <w:tc>
          <w:tcPr>
            <w:tcW w:w="4536" w:type="dxa"/>
            <w:tcBorders>
              <w:top w:val="nil"/>
              <w:left w:val="nil"/>
              <w:bottom w:val="nil"/>
              <w:right w:val="single" w:sz="4" w:space="0" w:color="auto"/>
            </w:tcBorders>
            <w:vAlign w:val="bottom"/>
          </w:tcPr>
          <w:p w14:paraId="4F184B9B" w14:textId="77777777" w:rsidR="004D54F4" w:rsidRPr="006A3667" w:rsidRDefault="004D54F4" w:rsidP="00783A0A">
            <w:pPr>
              <w:spacing w:line="480" w:lineRule="auto"/>
              <w:rPr>
                <w:rFonts w:ascii="Times New Roman" w:hAnsi="Times New Roman"/>
              </w:rPr>
            </w:pPr>
            <w:r>
              <w:rPr>
                <w:rFonts w:ascii="Times New Roman" w:hAnsi="Times New Roman"/>
              </w:rPr>
              <w:t>Body Mass Index (</w:t>
            </w:r>
            <w:r w:rsidRPr="006A3667">
              <w:rPr>
                <w:rFonts w:ascii="Times New Roman" w:hAnsi="Times New Roman"/>
              </w:rPr>
              <w:t>admission)</w:t>
            </w:r>
          </w:p>
        </w:tc>
        <w:tc>
          <w:tcPr>
            <w:tcW w:w="1134" w:type="dxa"/>
            <w:tcBorders>
              <w:top w:val="nil"/>
              <w:left w:val="single" w:sz="4" w:space="0" w:color="auto"/>
              <w:bottom w:val="nil"/>
              <w:right w:val="single" w:sz="4" w:space="0" w:color="auto"/>
            </w:tcBorders>
          </w:tcPr>
          <w:p w14:paraId="72195F22" w14:textId="77777777" w:rsidR="004D54F4" w:rsidRPr="006A3667" w:rsidRDefault="004D54F4" w:rsidP="00783A0A">
            <w:pPr>
              <w:spacing w:line="480" w:lineRule="auto"/>
              <w:jc w:val="center"/>
              <w:rPr>
                <w:rFonts w:ascii="Times New Roman" w:hAnsi="Times New Roman"/>
              </w:rPr>
            </w:pPr>
            <w:r>
              <w:rPr>
                <w:rFonts w:ascii="Times New Roman" w:hAnsi="Times New Roman"/>
              </w:rPr>
              <w:t>.06</w:t>
            </w:r>
          </w:p>
        </w:tc>
        <w:tc>
          <w:tcPr>
            <w:tcW w:w="1134" w:type="dxa"/>
            <w:tcBorders>
              <w:top w:val="nil"/>
              <w:left w:val="single" w:sz="4" w:space="0" w:color="auto"/>
              <w:bottom w:val="nil"/>
              <w:right w:val="single" w:sz="4" w:space="0" w:color="auto"/>
            </w:tcBorders>
          </w:tcPr>
          <w:p w14:paraId="526395C9" w14:textId="77777777" w:rsidR="004D54F4" w:rsidRPr="006A3667" w:rsidRDefault="004D54F4" w:rsidP="00783A0A">
            <w:pPr>
              <w:spacing w:line="480" w:lineRule="auto"/>
              <w:jc w:val="center"/>
              <w:rPr>
                <w:rFonts w:ascii="Times New Roman" w:hAnsi="Times New Roman"/>
              </w:rPr>
            </w:pPr>
            <w:r>
              <w:rPr>
                <w:rFonts w:ascii="Times New Roman" w:hAnsi="Times New Roman"/>
              </w:rPr>
              <w:t>.04</w:t>
            </w:r>
          </w:p>
        </w:tc>
        <w:tc>
          <w:tcPr>
            <w:tcW w:w="1134" w:type="dxa"/>
            <w:tcBorders>
              <w:top w:val="nil"/>
              <w:left w:val="single" w:sz="4" w:space="0" w:color="auto"/>
              <w:bottom w:val="nil"/>
              <w:right w:val="single" w:sz="4" w:space="0" w:color="auto"/>
            </w:tcBorders>
          </w:tcPr>
          <w:p w14:paraId="5176125D" w14:textId="77777777" w:rsidR="004D54F4" w:rsidRPr="006A3667" w:rsidRDefault="004D54F4" w:rsidP="00783A0A">
            <w:pPr>
              <w:tabs>
                <w:tab w:val="decimal" w:pos="252"/>
              </w:tabs>
              <w:spacing w:line="480" w:lineRule="auto"/>
              <w:rPr>
                <w:rFonts w:ascii="Times New Roman" w:hAnsi="Times New Roman"/>
              </w:rPr>
            </w:pPr>
            <w:r>
              <w:rPr>
                <w:rFonts w:ascii="Times New Roman" w:hAnsi="Times New Roman"/>
              </w:rPr>
              <w:t>.13</w:t>
            </w:r>
          </w:p>
        </w:tc>
        <w:tc>
          <w:tcPr>
            <w:tcW w:w="1843" w:type="dxa"/>
            <w:tcBorders>
              <w:top w:val="nil"/>
              <w:left w:val="single" w:sz="4" w:space="0" w:color="auto"/>
              <w:bottom w:val="nil"/>
              <w:right w:val="nil"/>
            </w:tcBorders>
          </w:tcPr>
          <w:p w14:paraId="39AB6B87" w14:textId="77777777" w:rsidR="004D54F4" w:rsidRPr="006A3667" w:rsidRDefault="004D54F4" w:rsidP="00783A0A">
            <w:pPr>
              <w:spacing w:line="480" w:lineRule="auto"/>
              <w:jc w:val="center"/>
              <w:rPr>
                <w:rFonts w:ascii="Times New Roman" w:hAnsi="Times New Roman"/>
              </w:rPr>
            </w:pPr>
            <w:r>
              <w:rPr>
                <w:rFonts w:ascii="Times New Roman" w:hAnsi="Times New Roman"/>
              </w:rPr>
              <w:t>-.02, .14</w:t>
            </w:r>
          </w:p>
        </w:tc>
      </w:tr>
      <w:tr w:rsidR="004D54F4" w:rsidRPr="00C52CE6" w14:paraId="6BCD1932" w14:textId="77777777" w:rsidTr="00200218">
        <w:tc>
          <w:tcPr>
            <w:tcW w:w="4536" w:type="dxa"/>
            <w:tcBorders>
              <w:top w:val="nil"/>
              <w:left w:val="nil"/>
              <w:bottom w:val="nil"/>
              <w:right w:val="single" w:sz="4" w:space="0" w:color="auto"/>
            </w:tcBorders>
            <w:vAlign w:val="bottom"/>
          </w:tcPr>
          <w:p w14:paraId="083448A0" w14:textId="77777777" w:rsidR="004D54F4" w:rsidRPr="006A3667" w:rsidRDefault="004D54F4" w:rsidP="00783A0A">
            <w:pPr>
              <w:spacing w:line="480" w:lineRule="auto"/>
              <w:rPr>
                <w:rFonts w:ascii="Times New Roman" w:hAnsi="Times New Roman"/>
              </w:rPr>
            </w:pPr>
            <w:r w:rsidRPr="006A3667">
              <w:rPr>
                <w:rFonts w:ascii="Times New Roman" w:hAnsi="Times New Roman"/>
              </w:rPr>
              <w:t>Depressive Symptoms (admission)</w:t>
            </w:r>
          </w:p>
        </w:tc>
        <w:tc>
          <w:tcPr>
            <w:tcW w:w="1134" w:type="dxa"/>
            <w:tcBorders>
              <w:top w:val="nil"/>
              <w:left w:val="single" w:sz="4" w:space="0" w:color="auto"/>
              <w:bottom w:val="nil"/>
              <w:right w:val="single" w:sz="4" w:space="0" w:color="auto"/>
            </w:tcBorders>
          </w:tcPr>
          <w:p w14:paraId="58D2CE68" w14:textId="77777777" w:rsidR="004D54F4" w:rsidRPr="006A3667" w:rsidRDefault="004D54F4" w:rsidP="00783A0A">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2A456169" w14:textId="77777777" w:rsidR="004D54F4" w:rsidRPr="006A3667" w:rsidRDefault="004D54F4" w:rsidP="00783A0A">
            <w:pPr>
              <w:spacing w:line="480" w:lineRule="auto"/>
              <w:jc w:val="center"/>
              <w:rPr>
                <w:rFonts w:ascii="Times New Roman" w:hAnsi="Times New Roman"/>
              </w:rPr>
            </w:pPr>
            <w:r>
              <w:rPr>
                <w:rFonts w:ascii="Times New Roman" w:hAnsi="Times New Roman"/>
              </w:rPr>
              <w:t>.02</w:t>
            </w:r>
          </w:p>
        </w:tc>
        <w:tc>
          <w:tcPr>
            <w:tcW w:w="1134" w:type="dxa"/>
            <w:tcBorders>
              <w:top w:val="nil"/>
              <w:left w:val="single" w:sz="4" w:space="0" w:color="auto"/>
              <w:bottom w:val="nil"/>
              <w:right w:val="single" w:sz="4" w:space="0" w:color="auto"/>
            </w:tcBorders>
          </w:tcPr>
          <w:p w14:paraId="42B6CA71" w14:textId="77777777" w:rsidR="004D54F4" w:rsidRPr="006A3667" w:rsidRDefault="004D54F4" w:rsidP="00783A0A">
            <w:pPr>
              <w:tabs>
                <w:tab w:val="decimal" w:pos="252"/>
              </w:tabs>
              <w:spacing w:line="480" w:lineRule="auto"/>
              <w:rPr>
                <w:rFonts w:ascii="Times New Roman" w:hAnsi="Times New Roman"/>
              </w:rPr>
            </w:pPr>
            <w:r>
              <w:rPr>
                <w:rFonts w:ascii="Times New Roman" w:hAnsi="Times New Roman"/>
              </w:rPr>
              <w:t>.48</w:t>
            </w:r>
          </w:p>
        </w:tc>
        <w:tc>
          <w:tcPr>
            <w:tcW w:w="1843" w:type="dxa"/>
            <w:tcBorders>
              <w:top w:val="nil"/>
              <w:left w:val="single" w:sz="4" w:space="0" w:color="auto"/>
              <w:bottom w:val="nil"/>
              <w:right w:val="nil"/>
            </w:tcBorders>
          </w:tcPr>
          <w:p w14:paraId="79812DF5" w14:textId="77777777" w:rsidR="004D54F4" w:rsidRPr="006A3667" w:rsidRDefault="004D54F4" w:rsidP="00783A0A">
            <w:pPr>
              <w:spacing w:line="480" w:lineRule="auto"/>
              <w:jc w:val="center"/>
              <w:rPr>
                <w:rFonts w:ascii="Times New Roman" w:hAnsi="Times New Roman"/>
              </w:rPr>
            </w:pPr>
            <w:r>
              <w:rPr>
                <w:rFonts w:ascii="Times New Roman" w:hAnsi="Times New Roman"/>
              </w:rPr>
              <w:t>-.02, .04</w:t>
            </w:r>
          </w:p>
        </w:tc>
      </w:tr>
      <w:tr w:rsidR="004D54F4" w:rsidRPr="00C52CE6" w14:paraId="7851BA19" w14:textId="77777777" w:rsidTr="00200218">
        <w:trPr>
          <w:trHeight w:val="260"/>
        </w:trPr>
        <w:tc>
          <w:tcPr>
            <w:tcW w:w="4536" w:type="dxa"/>
            <w:tcBorders>
              <w:top w:val="nil"/>
              <w:left w:val="nil"/>
              <w:bottom w:val="nil"/>
              <w:right w:val="single" w:sz="4" w:space="0" w:color="auto"/>
            </w:tcBorders>
            <w:vAlign w:val="bottom"/>
          </w:tcPr>
          <w:p w14:paraId="364C837C" w14:textId="77777777" w:rsidR="004D54F4" w:rsidRPr="006A3667" w:rsidRDefault="004D54F4" w:rsidP="00783A0A">
            <w:pPr>
              <w:spacing w:line="480" w:lineRule="auto"/>
              <w:rPr>
                <w:rFonts w:ascii="Times New Roman" w:hAnsi="Times New Roman"/>
              </w:rPr>
            </w:pPr>
            <w:r w:rsidRPr="006A3667">
              <w:rPr>
                <w:rFonts w:ascii="Times New Roman" w:hAnsi="Times New Roman"/>
              </w:rPr>
              <w:t>Eating Disorder Severity</w:t>
            </w:r>
            <w:r>
              <w:rPr>
                <w:rFonts w:ascii="Times New Roman" w:hAnsi="Times New Roman"/>
              </w:rPr>
              <w:t xml:space="preserve"> (admission)</w:t>
            </w:r>
          </w:p>
        </w:tc>
        <w:tc>
          <w:tcPr>
            <w:tcW w:w="1134" w:type="dxa"/>
            <w:tcBorders>
              <w:top w:val="nil"/>
              <w:left w:val="single" w:sz="4" w:space="0" w:color="auto"/>
              <w:bottom w:val="nil"/>
              <w:right w:val="single" w:sz="4" w:space="0" w:color="auto"/>
            </w:tcBorders>
          </w:tcPr>
          <w:p w14:paraId="305CEA50" w14:textId="77777777" w:rsidR="004D54F4" w:rsidRPr="006A3667" w:rsidRDefault="004D54F4" w:rsidP="00783A0A">
            <w:pPr>
              <w:spacing w:line="480" w:lineRule="auto"/>
              <w:jc w:val="center"/>
              <w:rPr>
                <w:rFonts w:ascii="Times New Roman" w:hAnsi="Times New Roman"/>
              </w:rPr>
            </w:pPr>
            <w:r>
              <w:rPr>
                <w:rFonts w:ascii="Times New Roman" w:hAnsi="Times New Roman"/>
              </w:rPr>
              <w:t>.14</w:t>
            </w:r>
          </w:p>
        </w:tc>
        <w:tc>
          <w:tcPr>
            <w:tcW w:w="1134" w:type="dxa"/>
            <w:tcBorders>
              <w:top w:val="nil"/>
              <w:left w:val="single" w:sz="4" w:space="0" w:color="auto"/>
              <w:bottom w:val="nil"/>
              <w:right w:val="single" w:sz="4" w:space="0" w:color="auto"/>
            </w:tcBorders>
          </w:tcPr>
          <w:p w14:paraId="7795D6BA" w14:textId="77777777" w:rsidR="004D54F4" w:rsidRPr="006A3667" w:rsidRDefault="004D54F4" w:rsidP="00783A0A">
            <w:pPr>
              <w:spacing w:line="480" w:lineRule="auto"/>
              <w:jc w:val="center"/>
              <w:rPr>
                <w:rFonts w:ascii="Times New Roman" w:hAnsi="Times New Roman"/>
              </w:rPr>
            </w:pPr>
            <w:r>
              <w:rPr>
                <w:rFonts w:ascii="Times New Roman" w:hAnsi="Times New Roman"/>
              </w:rPr>
              <w:t>.15</w:t>
            </w:r>
          </w:p>
        </w:tc>
        <w:tc>
          <w:tcPr>
            <w:tcW w:w="1134" w:type="dxa"/>
            <w:tcBorders>
              <w:top w:val="nil"/>
              <w:left w:val="single" w:sz="4" w:space="0" w:color="auto"/>
              <w:bottom w:val="nil"/>
              <w:right w:val="single" w:sz="4" w:space="0" w:color="auto"/>
            </w:tcBorders>
          </w:tcPr>
          <w:p w14:paraId="4A5B8B57" w14:textId="77777777" w:rsidR="004D54F4" w:rsidRPr="006A3667" w:rsidRDefault="004D54F4" w:rsidP="00783A0A">
            <w:pPr>
              <w:tabs>
                <w:tab w:val="decimal" w:pos="252"/>
              </w:tabs>
              <w:spacing w:line="480" w:lineRule="auto"/>
              <w:rPr>
                <w:rFonts w:ascii="Times New Roman" w:hAnsi="Times New Roman"/>
              </w:rPr>
            </w:pPr>
            <w:r>
              <w:rPr>
                <w:rFonts w:ascii="Times New Roman" w:hAnsi="Times New Roman"/>
              </w:rPr>
              <w:t>.33</w:t>
            </w:r>
          </w:p>
        </w:tc>
        <w:tc>
          <w:tcPr>
            <w:tcW w:w="1843" w:type="dxa"/>
            <w:tcBorders>
              <w:top w:val="nil"/>
              <w:left w:val="single" w:sz="4" w:space="0" w:color="auto"/>
              <w:bottom w:val="nil"/>
              <w:right w:val="nil"/>
            </w:tcBorders>
          </w:tcPr>
          <w:p w14:paraId="34FD667E" w14:textId="77777777" w:rsidR="004D54F4" w:rsidRPr="006A3667" w:rsidRDefault="004D54F4" w:rsidP="00783A0A">
            <w:pPr>
              <w:spacing w:line="480" w:lineRule="auto"/>
              <w:jc w:val="center"/>
              <w:rPr>
                <w:rFonts w:ascii="Times New Roman" w:hAnsi="Times New Roman"/>
              </w:rPr>
            </w:pPr>
            <w:r>
              <w:rPr>
                <w:rFonts w:ascii="Times New Roman" w:hAnsi="Times New Roman"/>
              </w:rPr>
              <w:t>-.15, .44</w:t>
            </w:r>
          </w:p>
        </w:tc>
      </w:tr>
      <w:tr w:rsidR="004D54F4" w:rsidRPr="00C52CE6" w14:paraId="41CB6858" w14:textId="77777777" w:rsidTr="00200218">
        <w:trPr>
          <w:trHeight w:val="260"/>
        </w:trPr>
        <w:tc>
          <w:tcPr>
            <w:tcW w:w="4536" w:type="dxa"/>
            <w:tcBorders>
              <w:top w:val="nil"/>
              <w:left w:val="nil"/>
              <w:bottom w:val="nil"/>
              <w:right w:val="single" w:sz="4" w:space="0" w:color="auto"/>
            </w:tcBorders>
            <w:vAlign w:val="bottom"/>
          </w:tcPr>
          <w:p w14:paraId="725D587A" w14:textId="77777777" w:rsidR="004D54F4" w:rsidRPr="006A3667" w:rsidRDefault="004D54F4" w:rsidP="00783A0A">
            <w:pPr>
              <w:spacing w:line="480" w:lineRule="auto"/>
              <w:rPr>
                <w:rFonts w:ascii="Times New Roman" w:hAnsi="Times New Roman"/>
                <w:vertAlign w:val="subscript"/>
              </w:rPr>
            </w:pPr>
            <w:r>
              <w:rPr>
                <w:rFonts w:ascii="Times New Roman" w:hAnsi="Times New Roman"/>
              </w:rPr>
              <w:t>Burdensomeness</w:t>
            </w:r>
            <w:r w:rsidRPr="006A3667">
              <w:rPr>
                <w:rFonts w:ascii="Times New Roman" w:hAnsi="Times New Roman"/>
              </w:rPr>
              <w:t xml:space="preserve"> </w:t>
            </w:r>
            <w:r w:rsidRPr="006A3667">
              <w:rPr>
                <w:rFonts w:ascii="Times New Roman" w:hAnsi="Times New Roman"/>
                <w:vertAlign w:val="subscript"/>
              </w:rPr>
              <w:t>between-subjects</w:t>
            </w:r>
          </w:p>
        </w:tc>
        <w:tc>
          <w:tcPr>
            <w:tcW w:w="1134" w:type="dxa"/>
            <w:tcBorders>
              <w:top w:val="nil"/>
              <w:left w:val="single" w:sz="4" w:space="0" w:color="auto"/>
              <w:bottom w:val="nil"/>
              <w:right w:val="single" w:sz="4" w:space="0" w:color="auto"/>
            </w:tcBorders>
          </w:tcPr>
          <w:p w14:paraId="021822DB" w14:textId="77777777" w:rsidR="004D54F4" w:rsidRPr="006A3667" w:rsidRDefault="004D54F4" w:rsidP="00783A0A">
            <w:pPr>
              <w:spacing w:line="480" w:lineRule="auto"/>
              <w:jc w:val="center"/>
              <w:rPr>
                <w:rFonts w:ascii="Times New Roman" w:hAnsi="Times New Roman"/>
              </w:rPr>
            </w:pPr>
            <w:r w:rsidRPr="006A3667">
              <w:rPr>
                <w:rFonts w:ascii="Times New Roman" w:hAnsi="Times New Roman"/>
              </w:rPr>
              <w:t>.</w:t>
            </w:r>
            <w:r>
              <w:rPr>
                <w:rFonts w:ascii="Times New Roman" w:hAnsi="Times New Roman"/>
              </w:rPr>
              <w:t>11</w:t>
            </w:r>
          </w:p>
        </w:tc>
        <w:tc>
          <w:tcPr>
            <w:tcW w:w="1134" w:type="dxa"/>
            <w:tcBorders>
              <w:top w:val="nil"/>
              <w:left w:val="single" w:sz="4" w:space="0" w:color="auto"/>
              <w:bottom w:val="nil"/>
              <w:right w:val="single" w:sz="4" w:space="0" w:color="auto"/>
            </w:tcBorders>
          </w:tcPr>
          <w:p w14:paraId="72FDD9A3" w14:textId="77777777" w:rsidR="004D54F4" w:rsidRPr="006A3667" w:rsidRDefault="004D54F4" w:rsidP="00783A0A">
            <w:pPr>
              <w:spacing w:line="480" w:lineRule="auto"/>
              <w:jc w:val="center"/>
              <w:rPr>
                <w:rFonts w:ascii="Times New Roman" w:hAnsi="Times New Roman"/>
              </w:rPr>
            </w:pPr>
            <w:r>
              <w:rPr>
                <w:rFonts w:ascii="Times New Roman" w:hAnsi="Times New Roman"/>
              </w:rPr>
              <w:t>.03</w:t>
            </w:r>
          </w:p>
        </w:tc>
        <w:tc>
          <w:tcPr>
            <w:tcW w:w="1134" w:type="dxa"/>
            <w:tcBorders>
              <w:top w:val="nil"/>
              <w:left w:val="single" w:sz="4" w:space="0" w:color="auto"/>
              <w:bottom w:val="nil"/>
              <w:right w:val="single" w:sz="4" w:space="0" w:color="auto"/>
            </w:tcBorders>
          </w:tcPr>
          <w:p w14:paraId="0F933742" w14:textId="77777777" w:rsidR="004D54F4" w:rsidRPr="006A3667" w:rsidRDefault="004D54F4" w:rsidP="00783A0A">
            <w:pPr>
              <w:tabs>
                <w:tab w:val="decimal" w:pos="252"/>
              </w:tabs>
              <w:spacing w:line="480" w:lineRule="auto"/>
              <w:rPr>
                <w:rFonts w:ascii="Times New Roman" w:hAnsi="Times New Roman"/>
              </w:rPr>
            </w:pPr>
            <w:r w:rsidRPr="006A3667">
              <w:rPr>
                <w:rFonts w:ascii="Times New Roman" w:hAnsi="Times New Roman"/>
              </w:rPr>
              <w:t>&lt;.001</w:t>
            </w:r>
          </w:p>
        </w:tc>
        <w:tc>
          <w:tcPr>
            <w:tcW w:w="1843" w:type="dxa"/>
            <w:tcBorders>
              <w:top w:val="nil"/>
              <w:left w:val="single" w:sz="4" w:space="0" w:color="auto"/>
              <w:bottom w:val="nil"/>
              <w:right w:val="nil"/>
            </w:tcBorders>
          </w:tcPr>
          <w:p w14:paraId="1DBB9EE5" w14:textId="77777777" w:rsidR="004D54F4" w:rsidRPr="006A3667" w:rsidRDefault="004D54F4" w:rsidP="00783A0A">
            <w:pPr>
              <w:spacing w:line="480" w:lineRule="auto"/>
              <w:jc w:val="center"/>
              <w:rPr>
                <w:rFonts w:ascii="Times New Roman" w:hAnsi="Times New Roman"/>
              </w:rPr>
            </w:pPr>
            <w:r>
              <w:rPr>
                <w:rFonts w:ascii="Times New Roman" w:hAnsi="Times New Roman"/>
              </w:rPr>
              <w:t>.06, .17</w:t>
            </w:r>
          </w:p>
        </w:tc>
      </w:tr>
      <w:tr w:rsidR="004D54F4" w:rsidRPr="00C52CE6" w14:paraId="26AF1E29" w14:textId="77777777" w:rsidTr="00200218">
        <w:tc>
          <w:tcPr>
            <w:tcW w:w="4536" w:type="dxa"/>
            <w:tcBorders>
              <w:top w:val="nil"/>
              <w:left w:val="nil"/>
              <w:bottom w:val="nil"/>
              <w:right w:val="single" w:sz="4" w:space="0" w:color="auto"/>
            </w:tcBorders>
            <w:vAlign w:val="bottom"/>
          </w:tcPr>
          <w:p w14:paraId="336ED7CE" w14:textId="77777777" w:rsidR="004D54F4" w:rsidRPr="006A3667" w:rsidRDefault="004D54F4" w:rsidP="00783A0A">
            <w:pPr>
              <w:spacing w:line="480" w:lineRule="auto"/>
              <w:rPr>
                <w:rFonts w:ascii="Times New Roman" w:hAnsi="Times New Roman"/>
              </w:rPr>
            </w:pPr>
            <w:r>
              <w:rPr>
                <w:rFonts w:ascii="Times New Roman" w:hAnsi="Times New Roman"/>
              </w:rPr>
              <w:t>Burdensomeness</w:t>
            </w:r>
            <w:r w:rsidRPr="006A3667">
              <w:rPr>
                <w:rFonts w:ascii="Times New Roman" w:hAnsi="Times New Roman"/>
                <w:vertAlign w:val="subscript"/>
              </w:rPr>
              <w:t xml:space="preserve">  within-subjects</w:t>
            </w:r>
          </w:p>
        </w:tc>
        <w:tc>
          <w:tcPr>
            <w:tcW w:w="1134" w:type="dxa"/>
            <w:tcBorders>
              <w:top w:val="nil"/>
              <w:left w:val="single" w:sz="4" w:space="0" w:color="auto"/>
              <w:bottom w:val="nil"/>
              <w:right w:val="single" w:sz="4" w:space="0" w:color="auto"/>
            </w:tcBorders>
          </w:tcPr>
          <w:p w14:paraId="3E59B987" w14:textId="77777777" w:rsidR="004D54F4" w:rsidRPr="006A3667" w:rsidRDefault="004D54F4" w:rsidP="00783A0A">
            <w:pPr>
              <w:spacing w:line="480" w:lineRule="auto"/>
              <w:jc w:val="center"/>
              <w:rPr>
                <w:rFonts w:ascii="Times New Roman" w:hAnsi="Times New Roman"/>
              </w:rPr>
            </w:pPr>
            <w:r w:rsidRPr="006A3667">
              <w:rPr>
                <w:rFonts w:ascii="Times New Roman" w:hAnsi="Times New Roman"/>
              </w:rPr>
              <w:t>.</w:t>
            </w:r>
            <w:r>
              <w:rPr>
                <w:rFonts w:ascii="Times New Roman" w:hAnsi="Times New Roman"/>
              </w:rPr>
              <w:t>06</w:t>
            </w:r>
          </w:p>
        </w:tc>
        <w:tc>
          <w:tcPr>
            <w:tcW w:w="1134" w:type="dxa"/>
            <w:tcBorders>
              <w:top w:val="nil"/>
              <w:left w:val="single" w:sz="4" w:space="0" w:color="auto"/>
              <w:bottom w:val="nil"/>
              <w:right w:val="single" w:sz="4" w:space="0" w:color="auto"/>
            </w:tcBorders>
          </w:tcPr>
          <w:p w14:paraId="132F32A8" w14:textId="77777777" w:rsidR="004D54F4" w:rsidRPr="006A3667" w:rsidRDefault="004D54F4" w:rsidP="00783A0A">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14B71CDE" w14:textId="77777777" w:rsidR="004D54F4" w:rsidRPr="006A3667" w:rsidRDefault="004D54F4" w:rsidP="00783A0A">
            <w:pPr>
              <w:tabs>
                <w:tab w:val="decimal" w:pos="252"/>
              </w:tabs>
              <w:spacing w:line="480" w:lineRule="auto"/>
              <w:rPr>
                <w:rFonts w:ascii="Times New Roman" w:hAnsi="Times New Roman"/>
              </w:rPr>
            </w:pPr>
            <w:r>
              <w:rPr>
                <w:rFonts w:ascii="Times New Roman" w:hAnsi="Times New Roman"/>
              </w:rPr>
              <w:t>&lt;.001</w:t>
            </w:r>
          </w:p>
        </w:tc>
        <w:tc>
          <w:tcPr>
            <w:tcW w:w="1843" w:type="dxa"/>
            <w:tcBorders>
              <w:top w:val="nil"/>
              <w:left w:val="single" w:sz="4" w:space="0" w:color="auto"/>
              <w:bottom w:val="nil"/>
              <w:right w:val="nil"/>
            </w:tcBorders>
          </w:tcPr>
          <w:p w14:paraId="4FDB2F37" w14:textId="77777777" w:rsidR="004D54F4" w:rsidRPr="006A3667" w:rsidRDefault="004D54F4" w:rsidP="00783A0A">
            <w:pPr>
              <w:spacing w:line="480" w:lineRule="auto"/>
              <w:jc w:val="center"/>
              <w:rPr>
                <w:rFonts w:ascii="Times New Roman" w:hAnsi="Times New Roman"/>
              </w:rPr>
            </w:pPr>
            <w:r>
              <w:rPr>
                <w:rFonts w:ascii="Times New Roman" w:hAnsi="Times New Roman"/>
              </w:rPr>
              <w:t>.04, .08</w:t>
            </w:r>
          </w:p>
        </w:tc>
      </w:tr>
      <w:tr w:rsidR="004D54F4" w:rsidRPr="00C52CE6" w14:paraId="1C1FFCA7" w14:textId="77777777" w:rsidTr="00200218">
        <w:tc>
          <w:tcPr>
            <w:tcW w:w="4536" w:type="dxa"/>
            <w:tcBorders>
              <w:top w:val="nil"/>
              <w:left w:val="nil"/>
              <w:bottom w:val="nil"/>
              <w:right w:val="single" w:sz="4" w:space="0" w:color="auto"/>
            </w:tcBorders>
            <w:vAlign w:val="bottom"/>
          </w:tcPr>
          <w:p w14:paraId="2724C1D2" w14:textId="77777777" w:rsidR="004D54F4" w:rsidRDefault="004D54F4" w:rsidP="00783A0A">
            <w:pPr>
              <w:spacing w:line="480" w:lineRule="auto"/>
              <w:rPr>
                <w:rFonts w:ascii="Times New Roman" w:hAnsi="Times New Roman"/>
              </w:rPr>
            </w:pPr>
            <w:r>
              <w:rPr>
                <w:rFonts w:ascii="Times New Roman" w:hAnsi="Times New Roman"/>
              </w:rPr>
              <w:t>Belongingness</w:t>
            </w:r>
            <w:r w:rsidRPr="00754B37">
              <w:rPr>
                <w:rFonts w:ascii="Times New Roman" w:hAnsi="Times New Roman"/>
              </w:rPr>
              <w:t xml:space="preserve"> </w:t>
            </w:r>
            <w:r w:rsidRPr="00754B37">
              <w:rPr>
                <w:rFonts w:ascii="Times New Roman" w:hAnsi="Times New Roman"/>
                <w:vertAlign w:val="subscript"/>
              </w:rPr>
              <w:t>between-subjects</w:t>
            </w:r>
          </w:p>
        </w:tc>
        <w:tc>
          <w:tcPr>
            <w:tcW w:w="1134" w:type="dxa"/>
            <w:tcBorders>
              <w:top w:val="nil"/>
              <w:left w:val="single" w:sz="4" w:space="0" w:color="auto"/>
              <w:bottom w:val="nil"/>
              <w:right w:val="single" w:sz="4" w:space="0" w:color="auto"/>
            </w:tcBorders>
          </w:tcPr>
          <w:p w14:paraId="482C4E3C" w14:textId="77777777" w:rsidR="004D54F4" w:rsidRPr="006A3667" w:rsidRDefault="004D54F4" w:rsidP="00783A0A">
            <w:pPr>
              <w:spacing w:line="480" w:lineRule="auto"/>
              <w:jc w:val="center"/>
              <w:rPr>
                <w:rFonts w:ascii="Times New Roman" w:hAnsi="Times New Roman"/>
              </w:rPr>
            </w:pPr>
            <w:r>
              <w:rPr>
                <w:rFonts w:ascii="Times New Roman" w:hAnsi="Times New Roman"/>
              </w:rPr>
              <w:t>-.02</w:t>
            </w:r>
          </w:p>
        </w:tc>
        <w:tc>
          <w:tcPr>
            <w:tcW w:w="1134" w:type="dxa"/>
            <w:tcBorders>
              <w:top w:val="nil"/>
              <w:left w:val="single" w:sz="4" w:space="0" w:color="auto"/>
              <w:bottom w:val="nil"/>
              <w:right w:val="single" w:sz="4" w:space="0" w:color="auto"/>
            </w:tcBorders>
          </w:tcPr>
          <w:p w14:paraId="66C22F6F" w14:textId="77777777" w:rsidR="004D54F4" w:rsidRDefault="004D54F4" w:rsidP="00783A0A">
            <w:pPr>
              <w:spacing w:line="480" w:lineRule="auto"/>
              <w:jc w:val="center"/>
              <w:rPr>
                <w:rFonts w:ascii="Times New Roman" w:hAnsi="Times New Roman"/>
              </w:rPr>
            </w:pPr>
            <w:r>
              <w:rPr>
                <w:rFonts w:ascii="Times New Roman" w:hAnsi="Times New Roman"/>
              </w:rPr>
              <w:t>.03</w:t>
            </w:r>
          </w:p>
        </w:tc>
        <w:tc>
          <w:tcPr>
            <w:tcW w:w="1134" w:type="dxa"/>
            <w:tcBorders>
              <w:top w:val="nil"/>
              <w:left w:val="single" w:sz="4" w:space="0" w:color="auto"/>
              <w:bottom w:val="nil"/>
              <w:right w:val="single" w:sz="4" w:space="0" w:color="auto"/>
            </w:tcBorders>
          </w:tcPr>
          <w:p w14:paraId="42A294C8" w14:textId="77777777" w:rsidR="004D54F4" w:rsidRDefault="004D54F4" w:rsidP="00783A0A">
            <w:pPr>
              <w:tabs>
                <w:tab w:val="decimal" w:pos="252"/>
              </w:tabs>
              <w:spacing w:line="480" w:lineRule="auto"/>
              <w:rPr>
                <w:rFonts w:ascii="Times New Roman" w:hAnsi="Times New Roman"/>
              </w:rPr>
            </w:pPr>
            <w:r>
              <w:rPr>
                <w:rFonts w:ascii="Times New Roman" w:hAnsi="Times New Roman"/>
              </w:rPr>
              <w:t>.52</w:t>
            </w:r>
          </w:p>
        </w:tc>
        <w:tc>
          <w:tcPr>
            <w:tcW w:w="1843" w:type="dxa"/>
            <w:tcBorders>
              <w:top w:val="nil"/>
              <w:left w:val="single" w:sz="4" w:space="0" w:color="auto"/>
              <w:bottom w:val="nil"/>
              <w:right w:val="nil"/>
            </w:tcBorders>
          </w:tcPr>
          <w:p w14:paraId="7232A63A" w14:textId="77777777" w:rsidR="004D54F4" w:rsidRDefault="004D54F4" w:rsidP="00783A0A">
            <w:pPr>
              <w:spacing w:line="480" w:lineRule="auto"/>
              <w:jc w:val="center"/>
              <w:rPr>
                <w:rFonts w:ascii="Times New Roman" w:hAnsi="Times New Roman"/>
              </w:rPr>
            </w:pPr>
            <w:r>
              <w:rPr>
                <w:rFonts w:ascii="Times New Roman" w:hAnsi="Times New Roman"/>
              </w:rPr>
              <w:t>-.08, .04</w:t>
            </w:r>
          </w:p>
        </w:tc>
      </w:tr>
      <w:tr w:rsidR="004D54F4" w:rsidRPr="00C52CE6" w14:paraId="7DE390AC" w14:textId="77777777" w:rsidTr="00200218">
        <w:tc>
          <w:tcPr>
            <w:tcW w:w="4536" w:type="dxa"/>
            <w:tcBorders>
              <w:top w:val="nil"/>
              <w:left w:val="nil"/>
              <w:bottom w:val="nil"/>
              <w:right w:val="single" w:sz="4" w:space="0" w:color="auto"/>
            </w:tcBorders>
            <w:vAlign w:val="bottom"/>
          </w:tcPr>
          <w:p w14:paraId="122C56A2" w14:textId="77777777" w:rsidR="004D54F4" w:rsidRDefault="004D54F4" w:rsidP="00783A0A">
            <w:pPr>
              <w:spacing w:line="480" w:lineRule="auto"/>
              <w:rPr>
                <w:rFonts w:ascii="Times New Roman" w:hAnsi="Times New Roman"/>
              </w:rPr>
            </w:pPr>
            <w:r>
              <w:rPr>
                <w:rFonts w:ascii="Times New Roman" w:hAnsi="Times New Roman"/>
              </w:rPr>
              <w:t>Belongingness</w:t>
            </w:r>
            <w:r w:rsidRPr="00754B37">
              <w:rPr>
                <w:rFonts w:ascii="Times New Roman" w:hAnsi="Times New Roman"/>
                <w:vertAlign w:val="subscript"/>
              </w:rPr>
              <w:t xml:space="preserve"> within-subjects</w:t>
            </w:r>
          </w:p>
        </w:tc>
        <w:tc>
          <w:tcPr>
            <w:tcW w:w="1134" w:type="dxa"/>
            <w:tcBorders>
              <w:top w:val="nil"/>
              <w:left w:val="single" w:sz="4" w:space="0" w:color="auto"/>
              <w:bottom w:val="nil"/>
              <w:right w:val="single" w:sz="4" w:space="0" w:color="auto"/>
            </w:tcBorders>
          </w:tcPr>
          <w:p w14:paraId="4A042EA9" w14:textId="77777777" w:rsidR="004D54F4" w:rsidRPr="006A3667" w:rsidRDefault="004D54F4" w:rsidP="00783A0A">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1D7EF0DF" w14:textId="77777777" w:rsidR="004D54F4" w:rsidRDefault="004D54F4" w:rsidP="00783A0A">
            <w:pPr>
              <w:spacing w:line="480" w:lineRule="auto"/>
              <w:jc w:val="center"/>
              <w:rPr>
                <w:rFonts w:ascii="Times New Roman" w:hAnsi="Times New Roman"/>
              </w:rPr>
            </w:pPr>
            <w:r>
              <w:rPr>
                <w:rFonts w:ascii="Times New Roman" w:hAnsi="Times New Roman"/>
              </w:rPr>
              <w:t>.01</w:t>
            </w:r>
          </w:p>
        </w:tc>
        <w:tc>
          <w:tcPr>
            <w:tcW w:w="1134" w:type="dxa"/>
            <w:tcBorders>
              <w:top w:val="nil"/>
              <w:left w:val="single" w:sz="4" w:space="0" w:color="auto"/>
              <w:bottom w:val="nil"/>
              <w:right w:val="single" w:sz="4" w:space="0" w:color="auto"/>
            </w:tcBorders>
          </w:tcPr>
          <w:p w14:paraId="29EB6EEF" w14:textId="4B191C4D" w:rsidR="004D54F4" w:rsidRDefault="004D54F4" w:rsidP="00783A0A">
            <w:pPr>
              <w:tabs>
                <w:tab w:val="decimal" w:pos="252"/>
              </w:tabs>
              <w:spacing w:line="480" w:lineRule="auto"/>
              <w:rPr>
                <w:rFonts w:ascii="Times New Roman" w:hAnsi="Times New Roman"/>
              </w:rPr>
            </w:pPr>
            <w:r>
              <w:rPr>
                <w:rFonts w:ascii="Times New Roman" w:hAnsi="Times New Roman"/>
              </w:rPr>
              <w:t>.12</w:t>
            </w:r>
          </w:p>
        </w:tc>
        <w:tc>
          <w:tcPr>
            <w:tcW w:w="1843" w:type="dxa"/>
            <w:tcBorders>
              <w:top w:val="nil"/>
              <w:left w:val="single" w:sz="4" w:space="0" w:color="auto"/>
              <w:bottom w:val="nil"/>
              <w:right w:val="nil"/>
            </w:tcBorders>
          </w:tcPr>
          <w:p w14:paraId="480B8B15" w14:textId="77777777" w:rsidR="004D54F4" w:rsidRDefault="004D54F4" w:rsidP="00783A0A">
            <w:pPr>
              <w:spacing w:line="480" w:lineRule="auto"/>
              <w:jc w:val="center"/>
              <w:rPr>
                <w:rFonts w:ascii="Times New Roman" w:hAnsi="Times New Roman"/>
              </w:rPr>
            </w:pPr>
            <w:r>
              <w:rPr>
                <w:rFonts w:ascii="Times New Roman" w:hAnsi="Times New Roman"/>
              </w:rPr>
              <w:t>-.003, .03</w:t>
            </w:r>
          </w:p>
        </w:tc>
      </w:tr>
      <w:tr w:rsidR="004D54F4" w:rsidRPr="00C52CE6" w14:paraId="5F6C608D" w14:textId="77777777" w:rsidTr="00200218">
        <w:tc>
          <w:tcPr>
            <w:tcW w:w="4536" w:type="dxa"/>
            <w:tcBorders>
              <w:top w:val="nil"/>
              <w:left w:val="nil"/>
              <w:right w:val="single" w:sz="4" w:space="0" w:color="auto"/>
            </w:tcBorders>
            <w:vAlign w:val="bottom"/>
          </w:tcPr>
          <w:p w14:paraId="4BBA11A6" w14:textId="2A7DE650" w:rsidR="004D54F4" w:rsidRDefault="004D54F4" w:rsidP="00783A0A">
            <w:pPr>
              <w:spacing w:line="480" w:lineRule="auto"/>
              <w:rPr>
                <w:rFonts w:ascii="Times New Roman" w:hAnsi="Times New Roman"/>
              </w:rPr>
            </w:pPr>
            <w:r>
              <w:rPr>
                <w:rFonts w:ascii="Times New Roman" w:hAnsi="Times New Roman"/>
              </w:rPr>
              <w:t>Belongingness*Burdensomeness</w:t>
            </w:r>
            <w:r w:rsidRPr="00754B37">
              <w:rPr>
                <w:rFonts w:ascii="Times New Roman" w:hAnsi="Times New Roman"/>
                <w:vertAlign w:val="subscript"/>
              </w:rPr>
              <w:t xml:space="preserve"> within-subjects</w:t>
            </w:r>
          </w:p>
        </w:tc>
        <w:tc>
          <w:tcPr>
            <w:tcW w:w="1134" w:type="dxa"/>
            <w:tcBorders>
              <w:top w:val="nil"/>
              <w:left w:val="single" w:sz="4" w:space="0" w:color="auto"/>
              <w:right w:val="single" w:sz="4" w:space="0" w:color="auto"/>
            </w:tcBorders>
          </w:tcPr>
          <w:p w14:paraId="3C43E233" w14:textId="744E250E" w:rsidR="004D54F4" w:rsidRDefault="004D54F4" w:rsidP="00783A0A">
            <w:pPr>
              <w:spacing w:line="480" w:lineRule="auto"/>
              <w:jc w:val="center"/>
              <w:rPr>
                <w:rFonts w:ascii="Times New Roman" w:hAnsi="Times New Roman"/>
              </w:rPr>
            </w:pPr>
            <w:r>
              <w:rPr>
                <w:rFonts w:ascii="Times New Roman" w:hAnsi="Times New Roman"/>
              </w:rPr>
              <w:t>.0005</w:t>
            </w:r>
          </w:p>
        </w:tc>
        <w:tc>
          <w:tcPr>
            <w:tcW w:w="1134" w:type="dxa"/>
            <w:tcBorders>
              <w:top w:val="nil"/>
              <w:left w:val="single" w:sz="4" w:space="0" w:color="auto"/>
              <w:right w:val="single" w:sz="4" w:space="0" w:color="auto"/>
            </w:tcBorders>
          </w:tcPr>
          <w:p w14:paraId="134990A7" w14:textId="0967C8B6" w:rsidR="004D54F4" w:rsidRDefault="004D54F4" w:rsidP="00783A0A">
            <w:pPr>
              <w:spacing w:line="480" w:lineRule="auto"/>
              <w:jc w:val="center"/>
              <w:rPr>
                <w:rFonts w:ascii="Times New Roman" w:hAnsi="Times New Roman"/>
              </w:rPr>
            </w:pPr>
            <w:r>
              <w:rPr>
                <w:rFonts w:ascii="Times New Roman" w:hAnsi="Times New Roman"/>
              </w:rPr>
              <w:t>.001</w:t>
            </w:r>
          </w:p>
        </w:tc>
        <w:tc>
          <w:tcPr>
            <w:tcW w:w="1134" w:type="dxa"/>
            <w:tcBorders>
              <w:top w:val="nil"/>
              <w:left w:val="single" w:sz="4" w:space="0" w:color="auto"/>
              <w:right w:val="single" w:sz="4" w:space="0" w:color="auto"/>
            </w:tcBorders>
          </w:tcPr>
          <w:p w14:paraId="083F0D25" w14:textId="450DF52D" w:rsidR="004D54F4" w:rsidRDefault="004D54F4" w:rsidP="00783A0A">
            <w:pPr>
              <w:tabs>
                <w:tab w:val="decimal" w:pos="252"/>
              </w:tabs>
              <w:spacing w:line="480" w:lineRule="auto"/>
              <w:rPr>
                <w:rFonts w:ascii="Times New Roman" w:hAnsi="Times New Roman"/>
              </w:rPr>
            </w:pPr>
            <w:r>
              <w:rPr>
                <w:rFonts w:ascii="Times New Roman" w:hAnsi="Times New Roman"/>
              </w:rPr>
              <w:t>.97</w:t>
            </w:r>
          </w:p>
        </w:tc>
        <w:tc>
          <w:tcPr>
            <w:tcW w:w="1843" w:type="dxa"/>
            <w:tcBorders>
              <w:top w:val="nil"/>
              <w:left w:val="single" w:sz="4" w:space="0" w:color="auto"/>
              <w:right w:val="nil"/>
            </w:tcBorders>
          </w:tcPr>
          <w:p w14:paraId="75E7F9F0" w14:textId="1FB7C1EC" w:rsidR="004D54F4" w:rsidRDefault="004D54F4" w:rsidP="00783A0A">
            <w:pPr>
              <w:spacing w:line="480" w:lineRule="auto"/>
              <w:jc w:val="center"/>
              <w:rPr>
                <w:rFonts w:ascii="Times New Roman" w:hAnsi="Times New Roman"/>
              </w:rPr>
            </w:pPr>
            <w:r>
              <w:rPr>
                <w:rFonts w:ascii="Times New Roman" w:hAnsi="Times New Roman"/>
              </w:rPr>
              <w:t>-.002, .002</w:t>
            </w:r>
          </w:p>
        </w:tc>
      </w:tr>
    </w:tbl>
    <w:p w14:paraId="1E3213D8" w14:textId="77777777" w:rsidR="004D54F4" w:rsidRDefault="004D54F4" w:rsidP="004D54F4">
      <w:pPr>
        <w:rPr>
          <w:rFonts w:ascii="Times New Roman" w:hAnsi="Times New Roman"/>
          <w:i/>
        </w:rPr>
      </w:pPr>
    </w:p>
    <w:p w14:paraId="022FF49A" w14:textId="77777777" w:rsidR="004D54F4" w:rsidRDefault="004D54F4" w:rsidP="004D54F4">
      <w:pPr>
        <w:spacing w:after="160" w:line="259" w:lineRule="auto"/>
        <w:rPr>
          <w:rFonts w:ascii="Times New Roman" w:hAnsi="Times New Roman"/>
        </w:rPr>
      </w:pPr>
      <w:r w:rsidRPr="0003738D">
        <w:rPr>
          <w:rFonts w:ascii="Times New Roman" w:hAnsi="Times New Roman"/>
          <w:i/>
        </w:rPr>
        <w:t>Notes.</w:t>
      </w:r>
      <w:r>
        <w:rPr>
          <w:rFonts w:ascii="Times New Roman" w:hAnsi="Times New Roman"/>
        </w:rPr>
        <w:t xml:space="preserve"> CI= confidence interval; SE= standard error. Time refers to the linear fixed effect of time and Time*Time refers to the quadratic fixed effect of time. “Burdensomeness” refers to the Perceived Burdensomeness subscale of the Interpersonal Needs Questionnaire, with higher scores indicating greater perceived burdensomeness. “Belongingness” refers to the Thwarted Belongingness subscale of the Interpersonal Needs Questionnaire, with higher scores indicating greater thwarted belongingness (e.g., loneliness).  </w:t>
      </w:r>
    </w:p>
    <w:p w14:paraId="793C3B25" w14:textId="77777777" w:rsidR="004D54F4" w:rsidRDefault="004D54F4">
      <w:pPr>
        <w:spacing w:after="160" w:line="259" w:lineRule="auto"/>
        <w:rPr>
          <w:rFonts w:ascii="Times New Roman" w:hAnsi="Times New Roman"/>
        </w:rPr>
      </w:pPr>
      <w:r>
        <w:rPr>
          <w:rFonts w:ascii="Times New Roman" w:hAnsi="Times New Roman"/>
        </w:rPr>
        <w:br w:type="page"/>
      </w:r>
    </w:p>
    <w:p w14:paraId="70A215A3" w14:textId="2DB1424F" w:rsidR="00C83E11" w:rsidRPr="00AC7688" w:rsidRDefault="00C83E11" w:rsidP="00C83E11">
      <w:pPr>
        <w:rPr>
          <w:rFonts w:ascii="Times New Roman" w:hAnsi="Times New Roman"/>
        </w:rPr>
      </w:pPr>
      <w:r>
        <w:rPr>
          <w:rFonts w:ascii="Times New Roman" w:hAnsi="Times New Roman"/>
        </w:rPr>
        <w:t xml:space="preserve">Supplemental Table </w:t>
      </w:r>
      <w:r w:rsidR="004D54F4">
        <w:rPr>
          <w:rFonts w:ascii="Times New Roman" w:hAnsi="Times New Roman"/>
        </w:rPr>
        <w:t>6</w:t>
      </w:r>
      <w:r>
        <w:rPr>
          <w:rFonts w:ascii="Times New Roman" w:hAnsi="Times New Roman"/>
        </w:rPr>
        <w:t>. Multilevel Model Examining the Prospective Relationship between Interpersonal Needs Constructs</w:t>
      </w:r>
      <w:r w:rsidRPr="00061AD6">
        <w:rPr>
          <w:rFonts w:ascii="Times New Roman" w:hAnsi="Times New Roman"/>
        </w:rPr>
        <w:t xml:space="preserve"> and Suicidal Ideation </w:t>
      </w:r>
      <w:r>
        <w:rPr>
          <w:rFonts w:ascii="Times New Roman" w:hAnsi="Times New Roman"/>
        </w:rPr>
        <w:t xml:space="preserve">while </w:t>
      </w:r>
      <w:r w:rsidR="004C4ABC">
        <w:rPr>
          <w:rFonts w:ascii="Times New Roman" w:hAnsi="Times New Roman"/>
        </w:rPr>
        <w:t>A</w:t>
      </w:r>
      <w:r>
        <w:rPr>
          <w:rFonts w:ascii="Times New Roman" w:hAnsi="Times New Roman"/>
        </w:rPr>
        <w:t xml:space="preserve">ccounting for </w:t>
      </w:r>
      <w:r w:rsidR="004C4ABC">
        <w:rPr>
          <w:rFonts w:ascii="Times New Roman" w:hAnsi="Times New Roman"/>
        </w:rPr>
        <w:t>B</w:t>
      </w:r>
      <w:r>
        <w:rPr>
          <w:rFonts w:ascii="Times New Roman" w:hAnsi="Times New Roman"/>
        </w:rPr>
        <w:t xml:space="preserve">aseline </w:t>
      </w:r>
      <w:r w:rsidR="004C4ABC">
        <w:rPr>
          <w:rFonts w:ascii="Times New Roman" w:hAnsi="Times New Roman"/>
        </w:rPr>
        <w:t>B</w:t>
      </w:r>
      <w:r>
        <w:rPr>
          <w:rFonts w:ascii="Times New Roman" w:hAnsi="Times New Roman"/>
        </w:rPr>
        <w:t xml:space="preserve">ody </w:t>
      </w:r>
      <w:r w:rsidR="004C4ABC">
        <w:rPr>
          <w:rFonts w:ascii="Times New Roman" w:hAnsi="Times New Roman"/>
        </w:rPr>
        <w:t>M</w:t>
      </w:r>
      <w:r>
        <w:rPr>
          <w:rFonts w:ascii="Times New Roman" w:hAnsi="Times New Roman"/>
        </w:rPr>
        <w:t xml:space="preserve">ass </w:t>
      </w:r>
      <w:r w:rsidR="004C4ABC">
        <w:rPr>
          <w:rFonts w:ascii="Times New Roman" w:hAnsi="Times New Roman"/>
        </w:rPr>
        <w:t>I</w:t>
      </w:r>
      <w:r>
        <w:rPr>
          <w:rFonts w:ascii="Times New Roman" w:hAnsi="Times New Roman"/>
        </w:rPr>
        <w:t xml:space="preserve">ndex, </w:t>
      </w:r>
      <w:r w:rsidR="004C4ABC">
        <w:rPr>
          <w:rFonts w:ascii="Times New Roman" w:hAnsi="Times New Roman"/>
        </w:rPr>
        <w:t>D</w:t>
      </w:r>
      <w:r>
        <w:rPr>
          <w:rFonts w:ascii="Times New Roman" w:hAnsi="Times New Roman"/>
        </w:rPr>
        <w:t xml:space="preserve">epressive </w:t>
      </w:r>
      <w:r w:rsidR="004C4ABC">
        <w:rPr>
          <w:rFonts w:ascii="Times New Roman" w:hAnsi="Times New Roman"/>
        </w:rPr>
        <w:t>S</w:t>
      </w:r>
      <w:r>
        <w:rPr>
          <w:rFonts w:ascii="Times New Roman" w:hAnsi="Times New Roman"/>
        </w:rPr>
        <w:t xml:space="preserve">ymptoms, and </w:t>
      </w:r>
      <w:r w:rsidR="004C4ABC">
        <w:rPr>
          <w:rFonts w:ascii="Times New Roman" w:hAnsi="Times New Roman"/>
        </w:rPr>
        <w:t>E</w:t>
      </w:r>
      <w:r>
        <w:rPr>
          <w:rFonts w:ascii="Times New Roman" w:hAnsi="Times New Roman"/>
        </w:rPr>
        <w:t xml:space="preserve">ating </w:t>
      </w:r>
      <w:r w:rsidR="004C4ABC">
        <w:rPr>
          <w:rFonts w:ascii="Times New Roman" w:hAnsi="Times New Roman"/>
        </w:rPr>
        <w:t>D</w:t>
      </w:r>
      <w:r>
        <w:rPr>
          <w:rFonts w:ascii="Times New Roman" w:hAnsi="Times New Roman"/>
        </w:rPr>
        <w:t xml:space="preserve">isorder </w:t>
      </w:r>
      <w:r w:rsidR="004C4ABC">
        <w:rPr>
          <w:rFonts w:ascii="Times New Roman" w:hAnsi="Times New Roman"/>
        </w:rPr>
        <w:t>S</w:t>
      </w:r>
      <w:r>
        <w:rPr>
          <w:rFonts w:ascii="Times New Roman" w:hAnsi="Times New Roman"/>
        </w:rPr>
        <w:t>everity.</w:t>
      </w:r>
    </w:p>
    <w:p w14:paraId="1525037B" w14:textId="77777777" w:rsidR="00C83E11" w:rsidRDefault="00C83E11" w:rsidP="00C83E11">
      <w:pPr>
        <w:rPr>
          <w:rFonts w:ascii="Times New Roman" w:hAnsi="Times New Roman"/>
          <w:i/>
        </w:rPr>
      </w:pPr>
    </w:p>
    <w:tbl>
      <w:tblPr>
        <w:tblStyle w:val="TableGrid1"/>
        <w:tblpPr w:leftFromText="180" w:rightFromText="180" w:vertAnchor="page" w:horzAnchor="margin" w:tblpY="2731"/>
        <w:tblW w:w="9108" w:type="dxa"/>
        <w:tblLook w:val="04A0" w:firstRow="1" w:lastRow="0" w:firstColumn="1" w:lastColumn="0" w:noHBand="0" w:noVBand="1"/>
      </w:tblPr>
      <w:tblGrid>
        <w:gridCol w:w="3798"/>
        <w:gridCol w:w="1170"/>
        <w:gridCol w:w="1350"/>
        <w:gridCol w:w="1260"/>
        <w:gridCol w:w="1530"/>
      </w:tblGrid>
      <w:tr w:rsidR="00C83E11" w:rsidRPr="00C52CE6" w14:paraId="30500D0D" w14:textId="77777777" w:rsidTr="00452092">
        <w:tc>
          <w:tcPr>
            <w:tcW w:w="3798" w:type="dxa"/>
            <w:tcBorders>
              <w:left w:val="nil"/>
              <w:bottom w:val="single" w:sz="4" w:space="0" w:color="auto"/>
              <w:right w:val="single" w:sz="4" w:space="0" w:color="auto"/>
            </w:tcBorders>
          </w:tcPr>
          <w:p w14:paraId="48034380" w14:textId="77777777" w:rsidR="00C83E11" w:rsidRPr="00C52CE6" w:rsidRDefault="00C83E11" w:rsidP="00452092">
            <w:pPr>
              <w:spacing w:before="120" w:line="480" w:lineRule="auto"/>
              <w:rPr>
                <w:rFonts w:ascii="Times New Roman" w:hAnsi="Times New Roman"/>
                <w:b/>
              </w:rPr>
            </w:pPr>
            <w:r w:rsidRPr="00C52CE6">
              <w:rPr>
                <w:rFonts w:ascii="Times New Roman" w:hAnsi="Times New Roman"/>
                <w:b/>
              </w:rPr>
              <w:t>Variable</w:t>
            </w:r>
          </w:p>
        </w:tc>
        <w:tc>
          <w:tcPr>
            <w:tcW w:w="1170" w:type="dxa"/>
            <w:tcBorders>
              <w:left w:val="single" w:sz="4" w:space="0" w:color="auto"/>
              <w:bottom w:val="single" w:sz="4" w:space="0" w:color="auto"/>
              <w:right w:val="single" w:sz="4" w:space="0" w:color="auto"/>
            </w:tcBorders>
          </w:tcPr>
          <w:p w14:paraId="404159B8" w14:textId="77777777" w:rsidR="00C83E11" w:rsidRPr="00C52CE6" w:rsidRDefault="00C83E11" w:rsidP="00452092">
            <w:pPr>
              <w:spacing w:before="120" w:line="480" w:lineRule="auto"/>
              <w:jc w:val="center"/>
              <w:rPr>
                <w:rFonts w:ascii="Times New Roman" w:hAnsi="Times New Roman"/>
                <w:b/>
              </w:rPr>
            </w:pPr>
            <w:r w:rsidRPr="003859E9">
              <w:rPr>
                <w:rFonts w:ascii="Times New Roman" w:hAnsi="Times New Roman"/>
                <w:b/>
                <w:i/>
              </w:rPr>
              <w:t>B</w:t>
            </w:r>
            <w:r>
              <w:rPr>
                <w:rFonts w:ascii="Times New Roman" w:hAnsi="Times New Roman"/>
              </w:rPr>
              <w:t xml:space="preserve"> </w:t>
            </w:r>
          </w:p>
        </w:tc>
        <w:tc>
          <w:tcPr>
            <w:tcW w:w="1350" w:type="dxa"/>
            <w:tcBorders>
              <w:left w:val="single" w:sz="4" w:space="0" w:color="auto"/>
              <w:bottom w:val="single" w:sz="4" w:space="0" w:color="auto"/>
              <w:right w:val="single" w:sz="4" w:space="0" w:color="auto"/>
            </w:tcBorders>
          </w:tcPr>
          <w:p w14:paraId="261BC7FB" w14:textId="77777777" w:rsidR="00C83E11" w:rsidRPr="00C52CE6" w:rsidRDefault="00C83E11" w:rsidP="00452092">
            <w:pPr>
              <w:spacing w:before="120" w:line="480" w:lineRule="auto"/>
              <w:jc w:val="center"/>
              <w:rPr>
                <w:rFonts w:ascii="Times New Roman" w:hAnsi="Times New Roman"/>
                <w:b/>
                <w:i/>
              </w:rPr>
            </w:pPr>
            <w:r w:rsidRPr="00C52CE6">
              <w:rPr>
                <w:rFonts w:ascii="Times New Roman" w:hAnsi="Times New Roman"/>
                <w:b/>
                <w:i/>
              </w:rPr>
              <w:t>SE</w:t>
            </w:r>
          </w:p>
        </w:tc>
        <w:tc>
          <w:tcPr>
            <w:tcW w:w="1260" w:type="dxa"/>
            <w:tcBorders>
              <w:left w:val="single" w:sz="4" w:space="0" w:color="auto"/>
              <w:bottom w:val="single" w:sz="4" w:space="0" w:color="auto"/>
              <w:right w:val="single" w:sz="4" w:space="0" w:color="auto"/>
            </w:tcBorders>
          </w:tcPr>
          <w:p w14:paraId="12D39D63" w14:textId="77777777" w:rsidR="00C83E11" w:rsidRPr="00C52CE6" w:rsidRDefault="00C83E11" w:rsidP="00452092">
            <w:pPr>
              <w:spacing w:before="120" w:line="480" w:lineRule="auto"/>
              <w:jc w:val="center"/>
              <w:rPr>
                <w:rFonts w:ascii="Times New Roman" w:hAnsi="Times New Roman"/>
                <w:b/>
                <w:i/>
              </w:rPr>
            </w:pPr>
            <w:r w:rsidRPr="00C52CE6">
              <w:rPr>
                <w:rFonts w:ascii="Times New Roman" w:hAnsi="Times New Roman"/>
                <w:b/>
                <w:i/>
              </w:rPr>
              <w:t>p</w:t>
            </w:r>
          </w:p>
        </w:tc>
        <w:tc>
          <w:tcPr>
            <w:tcW w:w="1530" w:type="dxa"/>
            <w:tcBorders>
              <w:left w:val="single" w:sz="4" w:space="0" w:color="auto"/>
              <w:bottom w:val="single" w:sz="4" w:space="0" w:color="auto"/>
              <w:right w:val="nil"/>
            </w:tcBorders>
          </w:tcPr>
          <w:p w14:paraId="5B499117" w14:textId="77777777" w:rsidR="00C83E11" w:rsidRPr="00C52CE6" w:rsidRDefault="00C83E11" w:rsidP="00452092">
            <w:pPr>
              <w:spacing w:before="120" w:line="480" w:lineRule="auto"/>
              <w:jc w:val="center"/>
              <w:rPr>
                <w:rFonts w:ascii="Times New Roman" w:hAnsi="Times New Roman"/>
                <w:b/>
              </w:rPr>
            </w:pPr>
            <w:r w:rsidRPr="00C52CE6">
              <w:rPr>
                <w:rFonts w:ascii="Times New Roman" w:hAnsi="Times New Roman"/>
                <w:b/>
              </w:rPr>
              <w:t>95% CI</w:t>
            </w:r>
            <w:r>
              <w:rPr>
                <w:rFonts w:ascii="Times New Roman" w:hAnsi="Times New Roman"/>
                <w:b/>
              </w:rPr>
              <w:t xml:space="preserve"> </w:t>
            </w:r>
            <w:r w:rsidRPr="003859E9">
              <w:rPr>
                <w:rFonts w:ascii="Times New Roman" w:hAnsi="Times New Roman"/>
                <w:b/>
                <w:i/>
              </w:rPr>
              <w:t>(B)</w:t>
            </w:r>
          </w:p>
        </w:tc>
      </w:tr>
      <w:tr w:rsidR="00C83E11" w:rsidRPr="00C52CE6" w14:paraId="158FE710" w14:textId="77777777" w:rsidTr="00452092">
        <w:tc>
          <w:tcPr>
            <w:tcW w:w="3798" w:type="dxa"/>
            <w:tcBorders>
              <w:top w:val="nil"/>
              <w:left w:val="nil"/>
              <w:bottom w:val="nil"/>
              <w:right w:val="single" w:sz="4" w:space="0" w:color="auto"/>
            </w:tcBorders>
            <w:vAlign w:val="bottom"/>
          </w:tcPr>
          <w:p w14:paraId="0A118291" w14:textId="77777777" w:rsidR="00C83E11" w:rsidRPr="00C52CE6" w:rsidRDefault="00C83E11" w:rsidP="00452092">
            <w:pPr>
              <w:spacing w:line="480" w:lineRule="auto"/>
              <w:rPr>
                <w:rFonts w:ascii="Times New Roman" w:hAnsi="Times New Roman"/>
              </w:rPr>
            </w:pPr>
            <w:r>
              <w:rPr>
                <w:rFonts w:ascii="Times New Roman" w:hAnsi="Times New Roman"/>
              </w:rPr>
              <w:t>Intercept</w:t>
            </w:r>
          </w:p>
        </w:tc>
        <w:tc>
          <w:tcPr>
            <w:tcW w:w="1170" w:type="dxa"/>
            <w:tcBorders>
              <w:top w:val="nil"/>
              <w:left w:val="single" w:sz="4" w:space="0" w:color="auto"/>
              <w:bottom w:val="nil"/>
              <w:right w:val="single" w:sz="4" w:space="0" w:color="auto"/>
            </w:tcBorders>
          </w:tcPr>
          <w:p w14:paraId="5CCABC28" w14:textId="4F32612D" w:rsidR="00C83E11" w:rsidRDefault="00C83E11" w:rsidP="009868E6">
            <w:pPr>
              <w:spacing w:line="480" w:lineRule="auto"/>
              <w:jc w:val="center"/>
              <w:rPr>
                <w:rFonts w:ascii="Times New Roman" w:hAnsi="Times New Roman"/>
              </w:rPr>
            </w:pPr>
            <w:r>
              <w:rPr>
                <w:rFonts w:ascii="Times New Roman" w:hAnsi="Times New Roman"/>
              </w:rPr>
              <w:t>1.</w:t>
            </w:r>
            <w:r w:rsidR="009868E6">
              <w:rPr>
                <w:rFonts w:ascii="Times New Roman" w:hAnsi="Times New Roman"/>
              </w:rPr>
              <w:t>22</w:t>
            </w:r>
          </w:p>
        </w:tc>
        <w:tc>
          <w:tcPr>
            <w:tcW w:w="1350" w:type="dxa"/>
            <w:tcBorders>
              <w:top w:val="nil"/>
              <w:left w:val="single" w:sz="4" w:space="0" w:color="auto"/>
              <w:bottom w:val="nil"/>
              <w:right w:val="single" w:sz="4" w:space="0" w:color="auto"/>
            </w:tcBorders>
          </w:tcPr>
          <w:p w14:paraId="68A12F4F" w14:textId="32FF9E68" w:rsidR="00C83E11" w:rsidRDefault="00C83E11" w:rsidP="009868E6">
            <w:pPr>
              <w:spacing w:line="480" w:lineRule="auto"/>
              <w:jc w:val="center"/>
              <w:rPr>
                <w:rFonts w:ascii="Times New Roman" w:hAnsi="Times New Roman"/>
              </w:rPr>
            </w:pPr>
            <w:r>
              <w:rPr>
                <w:rFonts w:ascii="Times New Roman" w:hAnsi="Times New Roman"/>
              </w:rPr>
              <w:t>.</w:t>
            </w:r>
            <w:r w:rsidR="009868E6">
              <w:rPr>
                <w:rFonts w:ascii="Times New Roman" w:hAnsi="Times New Roman"/>
              </w:rPr>
              <w:t>21</w:t>
            </w:r>
          </w:p>
        </w:tc>
        <w:tc>
          <w:tcPr>
            <w:tcW w:w="1260" w:type="dxa"/>
            <w:tcBorders>
              <w:top w:val="nil"/>
              <w:left w:val="single" w:sz="4" w:space="0" w:color="auto"/>
              <w:bottom w:val="nil"/>
              <w:right w:val="single" w:sz="4" w:space="0" w:color="auto"/>
            </w:tcBorders>
          </w:tcPr>
          <w:p w14:paraId="0AA0CF4E" w14:textId="77777777" w:rsidR="00C83E11" w:rsidRDefault="00C83E11" w:rsidP="00452092">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563DA280" w14:textId="288628C1" w:rsidR="00C83E11" w:rsidRPr="00C52CE6" w:rsidRDefault="009868E6" w:rsidP="009868E6">
            <w:pPr>
              <w:spacing w:line="480" w:lineRule="auto"/>
              <w:jc w:val="center"/>
              <w:rPr>
                <w:rFonts w:ascii="Times New Roman" w:hAnsi="Times New Roman"/>
              </w:rPr>
            </w:pPr>
            <w:r>
              <w:rPr>
                <w:rFonts w:ascii="Times New Roman" w:hAnsi="Times New Roman"/>
              </w:rPr>
              <w:t>.81</w:t>
            </w:r>
            <w:r w:rsidR="00C83E11">
              <w:rPr>
                <w:rFonts w:ascii="Times New Roman" w:hAnsi="Times New Roman"/>
              </w:rPr>
              <w:t>, 1.</w:t>
            </w:r>
            <w:r>
              <w:rPr>
                <w:rFonts w:ascii="Times New Roman" w:hAnsi="Times New Roman"/>
              </w:rPr>
              <w:t>64</w:t>
            </w:r>
          </w:p>
        </w:tc>
      </w:tr>
      <w:tr w:rsidR="00C83E11" w:rsidRPr="00C52CE6" w14:paraId="64151C78" w14:textId="77777777" w:rsidTr="00452092">
        <w:tc>
          <w:tcPr>
            <w:tcW w:w="3798" w:type="dxa"/>
            <w:tcBorders>
              <w:top w:val="nil"/>
              <w:left w:val="nil"/>
              <w:bottom w:val="nil"/>
              <w:right w:val="single" w:sz="4" w:space="0" w:color="auto"/>
            </w:tcBorders>
            <w:vAlign w:val="bottom"/>
          </w:tcPr>
          <w:p w14:paraId="4CA00D21" w14:textId="77777777" w:rsidR="00C83E11" w:rsidRDefault="00C83E11" w:rsidP="00452092">
            <w:pPr>
              <w:spacing w:line="480" w:lineRule="auto"/>
              <w:rPr>
                <w:rFonts w:ascii="Times New Roman" w:hAnsi="Times New Roman"/>
              </w:rPr>
            </w:pPr>
            <w:r>
              <w:rPr>
                <w:rFonts w:ascii="Times New Roman" w:hAnsi="Times New Roman"/>
              </w:rPr>
              <w:t>Time</w:t>
            </w:r>
          </w:p>
        </w:tc>
        <w:tc>
          <w:tcPr>
            <w:tcW w:w="1170" w:type="dxa"/>
            <w:tcBorders>
              <w:top w:val="nil"/>
              <w:left w:val="single" w:sz="4" w:space="0" w:color="auto"/>
              <w:bottom w:val="nil"/>
              <w:right w:val="single" w:sz="4" w:space="0" w:color="auto"/>
            </w:tcBorders>
          </w:tcPr>
          <w:p w14:paraId="33248D4C" w14:textId="297B67D2" w:rsidR="00C83E11" w:rsidRDefault="00C83E11" w:rsidP="009868E6">
            <w:pPr>
              <w:spacing w:line="480" w:lineRule="auto"/>
              <w:jc w:val="center"/>
              <w:rPr>
                <w:rFonts w:ascii="Times New Roman" w:hAnsi="Times New Roman"/>
              </w:rPr>
            </w:pPr>
            <w:r>
              <w:rPr>
                <w:rFonts w:ascii="Times New Roman" w:hAnsi="Times New Roman"/>
              </w:rPr>
              <w:t>-.</w:t>
            </w:r>
            <w:r w:rsidR="009868E6">
              <w:rPr>
                <w:rFonts w:ascii="Times New Roman" w:hAnsi="Times New Roman"/>
              </w:rPr>
              <w:t>07</w:t>
            </w:r>
          </w:p>
        </w:tc>
        <w:tc>
          <w:tcPr>
            <w:tcW w:w="1350" w:type="dxa"/>
            <w:tcBorders>
              <w:top w:val="nil"/>
              <w:left w:val="single" w:sz="4" w:space="0" w:color="auto"/>
              <w:bottom w:val="nil"/>
              <w:right w:val="single" w:sz="4" w:space="0" w:color="auto"/>
            </w:tcBorders>
          </w:tcPr>
          <w:p w14:paraId="1C4D5C13" w14:textId="77777777" w:rsidR="00C83E11" w:rsidRDefault="00C83E11" w:rsidP="00452092">
            <w:pPr>
              <w:spacing w:line="480" w:lineRule="auto"/>
              <w:jc w:val="center"/>
              <w:rPr>
                <w:rFonts w:ascii="Times New Roman" w:hAnsi="Times New Roman"/>
              </w:rPr>
            </w:pPr>
            <w:r>
              <w:rPr>
                <w:rFonts w:ascii="Times New Roman" w:hAnsi="Times New Roman"/>
              </w:rPr>
              <w:t>.06</w:t>
            </w:r>
          </w:p>
        </w:tc>
        <w:tc>
          <w:tcPr>
            <w:tcW w:w="1260" w:type="dxa"/>
            <w:tcBorders>
              <w:top w:val="nil"/>
              <w:left w:val="single" w:sz="4" w:space="0" w:color="auto"/>
              <w:bottom w:val="nil"/>
              <w:right w:val="single" w:sz="4" w:space="0" w:color="auto"/>
            </w:tcBorders>
          </w:tcPr>
          <w:p w14:paraId="5ED218F8" w14:textId="6ABD67B0" w:rsidR="00C83E11" w:rsidRDefault="00C83E11" w:rsidP="009868E6">
            <w:pPr>
              <w:tabs>
                <w:tab w:val="decimal" w:pos="252"/>
              </w:tabs>
              <w:spacing w:line="480" w:lineRule="auto"/>
              <w:rPr>
                <w:rFonts w:ascii="Times New Roman" w:hAnsi="Times New Roman"/>
              </w:rPr>
            </w:pPr>
            <w:r>
              <w:rPr>
                <w:rFonts w:ascii="Times New Roman" w:hAnsi="Times New Roman"/>
              </w:rPr>
              <w:t>.</w:t>
            </w:r>
            <w:r w:rsidR="009868E6">
              <w:rPr>
                <w:rFonts w:ascii="Times New Roman" w:hAnsi="Times New Roman"/>
              </w:rPr>
              <w:t>27</w:t>
            </w:r>
          </w:p>
        </w:tc>
        <w:tc>
          <w:tcPr>
            <w:tcW w:w="1530" w:type="dxa"/>
            <w:tcBorders>
              <w:top w:val="nil"/>
              <w:left w:val="single" w:sz="4" w:space="0" w:color="auto"/>
              <w:bottom w:val="nil"/>
              <w:right w:val="nil"/>
            </w:tcBorders>
          </w:tcPr>
          <w:p w14:paraId="3D14DAA7" w14:textId="6CA9F3DE" w:rsidR="00C83E11" w:rsidRDefault="00C83E11" w:rsidP="009868E6">
            <w:pPr>
              <w:spacing w:line="480" w:lineRule="auto"/>
              <w:jc w:val="center"/>
              <w:rPr>
                <w:rFonts w:ascii="Times New Roman" w:hAnsi="Times New Roman"/>
              </w:rPr>
            </w:pPr>
            <w:r>
              <w:rPr>
                <w:rFonts w:ascii="Times New Roman" w:hAnsi="Times New Roman"/>
              </w:rPr>
              <w:t>-.</w:t>
            </w:r>
            <w:r w:rsidR="009868E6">
              <w:rPr>
                <w:rFonts w:ascii="Times New Roman" w:hAnsi="Times New Roman"/>
              </w:rPr>
              <w:t xml:space="preserve">19, </w:t>
            </w:r>
            <w:r>
              <w:rPr>
                <w:rFonts w:ascii="Times New Roman" w:hAnsi="Times New Roman"/>
              </w:rPr>
              <w:t>.0</w:t>
            </w:r>
            <w:r w:rsidR="009868E6">
              <w:rPr>
                <w:rFonts w:ascii="Times New Roman" w:hAnsi="Times New Roman"/>
              </w:rPr>
              <w:t>5</w:t>
            </w:r>
          </w:p>
        </w:tc>
      </w:tr>
      <w:tr w:rsidR="00C83E11" w:rsidRPr="00C52CE6" w14:paraId="383D4B7D" w14:textId="77777777" w:rsidTr="00452092">
        <w:tc>
          <w:tcPr>
            <w:tcW w:w="3798" w:type="dxa"/>
            <w:tcBorders>
              <w:top w:val="nil"/>
              <w:left w:val="nil"/>
              <w:bottom w:val="nil"/>
              <w:right w:val="single" w:sz="4" w:space="0" w:color="auto"/>
            </w:tcBorders>
            <w:vAlign w:val="bottom"/>
          </w:tcPr>
          <w:p w14:paraId="18F225B3" w14:textId="77777777" w:rsidR="00C83E11" w:rsidRDefault="00C83E11" w:rsidP="00452092">
            <w:pPr>
              <w:spacing w:line="480" w:lineRule="auto"/>
              <w:rPr>
                <w:rFonts w:ascii="Times New Roman" w:hAnsi="Times New Roman"/>
              </w:rPr>
            </w:pPr>
            <w:r>
              <w:rPr>
                <w:rFonts w:ascii="Times New Roman" w:hAnsi="Times New Roman"/>
              </w:rPr>
              <w:t>Time*Time</w:t>
            </w:r>
          </w:p>
        </w:tc>
        <w:tc>
          <w:tcPr>
            <w:tcW w:w="1170" w:type="dxa"/>
            <w:tcBorders>
              <w:top w:val="nil"/>
              <w:left w:val="single" w:sz="4" w:space="0" w:color="auto"/>
              <w:bottom w:val="nil"/>
              <w:right w:val="single" w:sz="4" w:space="0" w:color="auto"/>
            </w:tcBorders>
          </w:tcPr>
          <w:p w14:paraId="1C9D1268" w14:textId="6C7133FC" w:rsidR="00C83E11"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08</w:t>
            </w:r>
          </w:p>
        </w:tc>
        <w:tc>
          <w:tcPr>
            <w:tcW w:w="1350" w:type="dxa"/>
            <w:tcBorders>
              <w:top w:val="nil"/>
              <w:left w:val="single" w:sz="4" w:space="0" w:color="auto"/>
              <w:bottom w:val="nil"/>
              <w:right w:val="single" w:sz="4" w:space="0" w:color="auto"/>
            </w:tcBorders>
          </w:tcPr>
          <w:p w14:paraId="50D7D31B" w14:textId="77777777" w:rsidR="00C83E11" w:rsidRDefault="00C83E11" w:rsidP="00452092">
            <w:pPr>
              <w:spacing w:line="480" w:lineRule="auto"/>
              <w:jc w:val="center"/>
              <w:rPr>
                <w:rFonts w:ascii="Times New Roman" w:hAnsi="Times New Roman"/>
              </w:rPr>
            </w:pPr>
            <w:r>
              <w:rPr>
                <w:rFonts w:ascii="Times New Roman" w:hAnsi="Times New Roman"/>
              </w:rPr>
              <w:t>.005</w:t>
            </w:r>
          </w:p>
        </w:tc>
        <w:tc>
          <w:tcPr>
            <w:tcW w:w="1260" w:type="dxa"/>
            <w:tcBorders>
              <w:top w:val="nil"/>
              <w:left w:val="single" w:sz="4" w:space="0" w:color="auto"/>
              <w:bottom w:val="nil"/>
              <w:right w:val="single" w:sz="4" w:space="0" w:color="auto"/>
            </w:tcBorders>
          </w:tcPr>
          <w:p w14:paraId="02CA9CE9" w14:textId="48990A91" w:rsidR="00C83E11" w:rsidRDefault="00C83E11" w:rsidP="009868E6">
            <w:pPr>
              <w:tabs>
                <w:tab w:val="decimal" w:pos="252"/>
              </w:tabs>
              <w:spacing w:line="480" w:lineRule="auto"/>
              <w:rPr>
                <w:rFonts w:ascii="Times New Roman" w:hAnsi="Times New Roman"/>
              </w:rPr>
            </w:pPr>
            <w:r>
              <w:rPr>
                <w:rFonts w:ascii="Times New Roman" w:hAnsi="Times New Roman"/>
              </w:rPr>
              <w:t>.0</w:t>
            </w:r>
            <w:r w:rsidR="009868E6">
              <w:rPr>
                <w:rFonts w:ascii="Times New Roman" w:hAnsi="Times New Roman"/>
              </w:rPr>
              <w:t>8</w:t>
            </w:r>
          </w:p>
        </w:tc>
        <w:tc>
          <w:tcPr>
            <w:tcW w:w="1530" w:type="dxa"/>
            <w:tcBorders>
              <w:top w:val="nil"/>
              <w:left w:val="single" w:sz="4" w:space="0" w:color="auto"/>
              <w:bottom w:val="nil"/>
              <w:right w:val="nil"/>
            </w:tcBorders>
          </w:tcPr>
          <w:p w14:paraId="31F251EA" w14:textId="0D35C07B" w:rsidR="00C83E11" w:rsidRDefault="009868E6" w:rsidP="00452092">
            <w:pPr>
              <w:spacing w:line="480" w:lineRule="auto"/>
              <w:jc w:val="center"/>
              <w:rPr>
                <w:rFonts w:ascii="Times New Roman" w:hAnsi="Times New Roman"/>
              </w:rPr>
            </w:pPr>
            <w:r>
              <w:rPr>
                <w:rFonts w:ascii="Times New Roman" w:hAnsi="Times New Roman"/>
              </w:rPr>
              <w:t>-</w:t>
            </w:r>
            <w:r w:rsidR="00C83E11">
              <w:rPr>
                <w:rFonts w:ascii="Times New Roman" w:hAnsi="Times New Roman"/>
              </w:rPr>
              <w:t>.0</w:t>
            </w:r>
            <w:r>
              <w:rPr>
                <w:rFonts w:ascii="Times New Roman" w:hAnsi="Times New Roman"/>
              </w:rPr>
              <w:t>0</w:t>
            </w:r>
            <w:r w:rsidR="00C83E11">
              <w:rPr>
                <w:rFonts w:ascii="Times New Roman" w:hAnsi="Times New Roman"/>
              </w:rPr>
              <w:t>1, .02</w:t>
            </w:r>
          </w:p>
        </w:tc>
      </w:tr>
      <w:tr w:rsidR="00C83E11" w:rsidRPr="00C52CE6" w14:paraId="6BBD2302" w14:textId="77777777" w:rsidTr="00452092">
        <w:tc>
          <w:tcPr>
            <w:tcW w:w="3798" w:type="dxa"/>
            <w:tcBorders>
              <w:top w:val="nil"/>
              <w:left w:val="nil"/>
              <w:bottom w:val="nil"/>
              <w:right w:val="single" w:sz="4" w:space="0" w:color="auto"/>
            </w:tcBorders>
            <w:vAlign w:val="bottom"/>
          </w:tcPr>
          <w:p w14:paraId="2285BDD9" w14:textId="77777777" w:rsidR="00C83E11" w:rsidRPr="006A3667" w:rsidRDefault="00C83E11" w:rsidP="00452092">
            <w:pPr>
              <w:spacing w:line="480" w:lineRule="auto"/>
              <w:rPr>
                <w:rFonts w:ascii="Times New Roman" w:hAnsi="Times New Roman"/>
              </w:rPr>
            </w:pPr>
            <w:r>
              <w:rPr>
                <w:rFonts w:ascii="Times New Roman" w:hAnsi="Times New Roman"/>
              </w:rPr>
              <w:t>Body Mass Index (</w:t>
            </w:r>
            <w:r w:rsidRPr="006A3667">
              <w:rPr>
                <w:rFonts w:ascii="Times New Roman" w:hAnsi="Times New Roman"/>
              </w:rPr>
              <w:t>admission)</w:t>
            </w:r>
          </w:p>
        </w:tc>
        <w:tc>
          <w:tcPr>
            <w:tcW w:w="1170" w:type="dxa"/>
            <w:tcBorders>
              <w:top w:val="nil"/>
              <w:left w:val="single" w:sz="4" w:space="0" w:color="auto"/>
              <w:bottom w:val="nil"/>
              <w:right w:val="single" w:sz="4" w:space="0" w:color="auto"/>
            </w:tcBorders>
          </w:tcPr>
          <w:p w14:paraId="7FD0F396" w14:textId="77777777" w:rsidR="00C83E11" w:rsidRPr="006A3667" w:rsidRDefault="00C83E11" w:rsidP="00452092">
            <w:pPr>
              <w:spacing w:line="480" w:lineRule="auto"/>
              <w:jc w:val="center"/>
              <w:rPr>
                <w:rFonts w:ascii="Times New Roman" w:hAnsi="Times New Roman"/>
              </w:rPr>
            </w:pPr>
            <w:r>
              <w:rPr>
                <w:rFonts w:ascii="Times New Roman" w:hAnsi="Times New Roman"/>
              </w:rPr>
              <w:t>.06</w:t>
            </w:r>
          </w:p>
        </w:tc>
        <w:tc>
          <w:tcPr>
            <w:tcW w:w="1350" w:type="dxa"/>
            <w:tcBorders>
              <w:top w:val="nil"/>
              <w:left w:val="single" w:sz="4" w:space="0" w:color="auto"/>
              <w:bottom w:val="nil"/>
              <w:right w:val="single" w:sz="4" w:space="0" w:color="auto"/>
            </w:tcBorders>
          </w:tcPr>
          <w:p w14:paraId="0E1DC5D2" w14:textId="77777777" w:rsidR="00C83E11" w:rsidRPr="006A3667" w:rsidRDefault="00C83E11" w:rsidP="00452092">
            <w:pPr>
              <w:spacing w:line="480" w:lineRule="auto"/>
              <w:jc w:val="center"/>
              <w:rPr>
                <w:rFonts w:ascii="Times New Roman" w:hAnsi="Times New Roman"/>
              </w:rPr>
            </w:pPr>
            <w:r>
              <w:rPr>
                <w:rFonts w:ascii="Times New Roman" w:hAnsi="Times New Roman"/>
              </w:rPr>
              <w:t>.04</w:t>
            </w:r>
          </w:p>
        </w:tc>
        <w:tc>
          <w:tcPr>
            <w:tcW w:w="1260" w:type="dxa"/>
            <w:tcBorders>
              <w:top w:val="nil"/>
              <w:left w:val="single" w:sz="4" w:space="0" w:color="auto"/>
              <w:bottom w:val="nil"/>
              <w:right w:val="single" w:sz="4" w:space="0" w:color="auto"/>
            </w:tcBorders>
          </w:tcPr>
          <w:p w14:paraId="273AB460" w14:textId="61008079" w:rsidR="00C83E11" w:rsidRPr="006A3667" w:rsidRDefault="00C83E11" w:rsidP="009868E6">
            <w:pPr>
              <w:tabs>
                <w:tab w:val="decimal" w:pos="252"/>
              </w:tabs>
              <w:spacing w:line="480" w:lineRule="auto"/>
              <w:rPr>
                <w:rFonts w:ascii="Times New Roman" w:hAnsi="Times New Roman"/>
              </w:rPr>
            </w:pPr>
            <w:r>
              <w:rPr>
                <w:rFonts w:ascii="Times New Roman" w:hAnsi="Times New Roman"/>
              </w:rPr>
              <w:t>.1</w:t>
            </w:r>
            <w:r w:rsidR="009868E6">
              <w:rPr>
                <w:rFonts w:ascii="Times New Roman" w:hAnsi="Times New Roman"/>
              </w:rPr>
              <w:t>6</w:t>
            </w:r>
          </w:p>
        </w:tc>
        <w:tc>
          <w:tcPr>
            <w:tcW w:w="1530" w:type="dxa"/>
            <w:tcBorders>
              <w:top w:val="nil"/>
              <w:left w:val="single" w:sz="4" w:space="0" w:color="auto"/>
              <w:bottom w:val="nil"/>
              <w:right w:val="nil"/>
            </w:tcBorders>
          </w:tcPr>
          <w:p w14:paraId="12268B5D" w14:textId="17BB2577" w:rsidR="00C83E11" w:rsidRPr="006A3667" w:rsidRDefault="00C83E11" w:rsidP="009868E6">
            <w:pPr>
              <w:spacing w:line="480" w:lineRule="auto"/>
              <w:jc w:val="center"/>
              <w:rPr>
                <w:rFonts w:ascii="Times New Roman" w:hAnsi="Times New Roman"/>
              </w:rPr>
            </w:pPr>
            <w:r>
              <w:rPr>
                <w:rFonts w:ascii="Times New Roman" w:hAnsi="Times New Roman"/>
              </w:rPr>
              <w:t>-.02, .1</w:t>
            </w:r>
            <w:r w:rsidR="009868E6">
              <w:rPr>
                <w:rFonts w:ascii="Times New Roman" w:hAnsi="Times New Roman"/>
              </w:rPr>
              <w:t>5</w:t>
            </w:r>
          </w:p>
        </w:tc>
      </w:tr>
      <w:tr w:rsidR="00C83E11" w:rsidRPr="00C52CE6" w14:paraId="5CC05255" w14:textId="77777777" w:rsidTr="00452092">
        <w:tc>
          <w:tcPr>
            <w:tcW w:w="3798" w:type="dxa"/>
            <w:tcBorders>
              <w:top w:val="nil"/>
              <w:left w:val="nil"/>
              <w:bottom w:val="nil"/>
              <w:right w:val="single" w:sz="4" w:space="0" w:color="auto"/>
            </w:tcBorders>
            <w:vAlign w:val="bottom"/>
          </w:tcPr>
          <w:p w14:paraId="51F4F4B8" w14:textId="77777777" w:rsidR="00C83E11" w:rsidRPr="006A3667" w:rsidRDefault="00C83E11" w:rsidP="00452092">
            <w:pPr>
              <w:spacing w:line="480" w:lineRule="auto"/>
              <w:rPr>
                <w:rFonts w:ascii="Times New Roman" w:hAnsi="Times New Roman"/>
              </w:rPr>
            </w:pPr>
            <w:r w:rsidRPr="006A3667">
              <w:rPr>
                <w:rFonts w:ascii="Times New Roman" w:hAnsi="Times New Roman"/>
              </w:rPr>
              <w:t>Depressive Symptoms (admission)</w:t>
            </w:r>
          </w:p>
        </w:tc>
        <w:tc>
          <w:tcPr>
            <w:tcW w:w="1170" w:type="dxa"/>
            <w:tcBorders>
              <w:top w:val="nil"/>
              <w:left w:val="single" w:sz="4" w:space="0" w:color="auto"/>
              <w:bottom w:val="nil"/>
              <w:right w:val="single" w:sz="4" w:space="0" w:color="auto"/>
            </w:tcBorders>
          </w:tcPr>
          <w:p w14:paraId="3D5D0D63" w14:textId="77777777" w:rsidR="00C83E11" w:rsidRPr="006A3667" w:rsidRDefault="00C83E11" w:rsidP="00452092">
            <w:pPr>
              <w:spacing w:line="480" w:lineRule="auto"/>
              <w:jc w:val="center"/>
              <w:rPr>
                <w:rFonts w:ascii="Times New Roman" w:hAnsi="Times New Roman"/>
              </w:rPr>
            </w:pPr>
            <w:r>
              <w:rPr>
                <w:rFonts w:ascii="Times New Roman" w:hAnsi="Times New Roman"/>
              </w:rPr>
              <w:t>.01</w:t>
            </w:r>
          </w:p>
        </w:tc>
        <w:tc>
          <w:tcPr>
            <w:tcW w:w="1350" w:type="dxa"/>
            <w:tcBorders>
              <w:top w:val="nil"/>
              <w:left w:val="single" w:sz="4" w:space="0" w:color="auto"/>
              <w:bottom w:val="nil"/>
              <w:right w:val="single" w:sz="4" w:space="0" w:color="auto"/>
            </w:tcBorders>
          </w:tcPr>
          <w:p w14:paraId="35D760F0" w14:textId="77777777" w:rsidR="00C83E11" w:rsidRPr="006A3667" w:rsidRDefault="00C83E11" w:rsidP="00452092">
            <w:pPr>
              <w:spacing w:line="480" w:lineRule="auto"/>
              <w:jc w:val="center"/>
              <w:rPr>
                <w:rFonts w:ascii="Times New Roman" w:hAnsi="Times New Roman"/>
              </w:rPr>
            </w:pPr>
            <w:r>
              <w:rPr>
                <w:rFonts w:ascii="Times New Roman" w:hAnsi="Times New Roman"/>
              </w:rPr>
              <w:t>.02</w:t>
            </w:r>
          </w:p>
        </w:tc>
        <w:tc>
          <w:tcPr>
            <w:tcW w:w="1260" w:type="dxa"/>
            <w:tcBorders>
              <w:top w:val="nil"/>
              <w:left w:val="single" w:sz="4" w:space="0" w:color="auto"/>
              <w:bottom w:val="nil"/>
              <w:right w:val="single" w:sz="4" w:space="0" w:color="auto"/>
            </w:tcBorders>
          </w:tcPr>
          <w:p w14:paraId="22AEA617" w14:textId="7FE28524" w:rsidR="00C83E11" w:rsidRPr="006A3667" w:rsidRDefault="00C83E11" w:rsidP="009868E6">
            <w:pPr>
              <w:tabs>
                <w:tab w:val="decimal" w:pos="252"/>
              </w:tabs>
              <w:spacing w:line="480" w:lineRule="auto"/>
              <w:rPr>
                <w:rFonts w:ascii="Times New Roman" w:hAnsi="Times New Roman"/>
              </w:rPr>
            </w:pPr>
            <w:r>
              <w:rPr>
                <w:rFonts w:ascii="Times New Roman" w:hAnsi="Times New Roman"/>
              </w:rPr>
              <w:t>.</w:t>
            </w:r>
            <w:r w:rsidR="009868E6">
              <w:rPr>
                <w:rFonts w:ascii="Times New Roman" w:hAnsi="Times New Roman"/>
              </w:rPr>
              <w:t>77</w:t>
            </w:r>
          </w:p>
        </w:tc>
        <w:tc>
          <w:tcPr>
            <w:tcW w:w="1530" w:type="dxa"/>
            <w:tcBorders>
              <w:top w:val="nil"/>
              <w:left w:val="single" w:sz="4" w:space="0" w:color="auto"/>
              <w:bottom w:val="nil"/>
              <w:right w:val="nil"/>
            </w:tcBorders>
          </w:tcPr>
          <w:p w14:paraId="21267E19" w14:textId="09A7D2BD" w:rsidR="00C83E11" w:rsidRPr="006A3667"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3</w:t>
            </w:r>
            <w:r>
              <w:rPr>
                <w:rFonts w:ascii="Times New Roman" w:hAnsi="Times New Roman"/>
              </w:rPr>
              <w:t>, .04</w:t>
            </w:r>
          </w:p>
        </w:tc>
      </w:tr>
      <w:tr w:rsidR="00C83E11" w:rsidRPr="00C52CE6" w14:paraId="22B9F359" w14:textId="77777777" w:rsidTr="00452092">
        <w:trPr>
          <w:trHeight w:val="260"/>
        </w:trPr>
        <w:tc>
          <w:tcPr>
            <w:tcW w:w="3798" w:type="dxa"/>
            <w:tcBorders>
              <w:top w:val="nil"/>
              <w:left w:val="nil"/>
              <w:bottom w:val="nil"/>
              <w:right w:val="single" w:sz="4" w:space="0" w:color="auto"/>
            </w:tcBorders>
            <w:vAlign w:val="bottom"/>
          </w:tcPr>
          <w:p w14:paraId="59236B22" w14:textId="77777777" w:rsidR="00C83E11" w:rsidRPr="006A3667" w:rsidRDefault="00C83E11" w:rsidP="00452092">
            <w:pPr>
              <w:spacing w:line="480" w:lineRule="auto"/>
              <w:rPr>
                <w:rFonts w:ascii="Times New Roman" w:hAnsi="Times New Roman"/>
              </w:rPr>
            </w:pPr>
            <w:r w:rsidRPr="006A3667">
              <w:rPr>
                <w:rFonts w:ascii="Times New Roman" w:hAnsi="Times New Roman"/>
              </w:rPr>
              <w:t>Eating Disorder Severity</w:t>
            </w:r>
            <w:r>
              <w:rPr>
                <w:rFonts w:ascii="Times New Roman" w:hAnsi="Times New Roman"/>
              </w:rPr>
              <w:t xml:space="preserve"> (admission)</w:t>
            </w:r>
          </w:p>
        </w:tc>
        <w:tc>
          <w:tcPr>
            <w:tcW w:w="1170" w:type="dxa"/>
            <w:tcBorders>
              <w:top w:val="nil"/>
              <w:left w:val="single" w:sz="4" w:space="0" w:color="auto"/>
              <w:bottom w:val="nil"/>
              <w:right w:val="single" w:sz="4" w:space="0" w:color="auto"/>
            </w:tcBorders>
          </w:tcPr>
          <w:p w14:paraId="3ED1D28A" w14:textId="377D4DF7" w:rsidR="00C83E11" w:rsidRPr="006A3667" w:rsidRDefault="00C83E11" w:rsidP="009868E6">
            <w:pPr>
              <w:spacing w:line="480" w:lineRule="auto"/>
              <w:jc w:val="center"/>
              <w:rPr>
                <w:rFonts w:ascii="Times New Roman" w:hAnsi="Times New Roman"/>
              </w:rPr>
            </w:pPr>
            <w:r>
              <w:rPr>
                <w:rFonts w:ascii="Times New Roman" w:hAnsi="Times New Roman"/>
              </w:rPr>
              <w:t>.1</w:t>
            </w:r>
            <w:r w:rsidR="009868E6">
              <w:rPr>
                <w:rFonts w:ascii="Times New Roman" w:hAnsi="Times New Roman"/>
              </w:rPr>
              <w:t>1</w:t>
            </w:r>
          </w:p>
        </w:tc>
        <w:tc>
          <w:tcPr>
            <w:tcW w:w="1350" w:type="dxa"/>
            <w:tcBorders>
              <w:top w:val="nil"/>
              <w:left w:val="single" w:sz="4" w:space="0" w:color="auto"/>
              <w:bottom w:val="nil"/>
              <w:right w:val="single" w:sz="4" w:space="0" w:color="auto"/>
            </w:tcBorders>
          </w:tcPr>
          <w:p w14:paraId="1286D426" w14:textId="77777777" w:rsidR="00C83E11" w:rsidRPr="006A3667" w:rsidRDefault="00C83E11" w:rsidP="00452092">
            <w:pPr>
              <w:spacing w:line="480" w:lineRule="auto"/>
              <w:jc w:val="center"/>
              <w:rPr>
                <w:rFonts w:ascii="Times New Roman" w:hAnsi="Times New Roman"/>
              </w:rPr>
            </w:pPr>
            <w:r>
              <w:rPr>
                <w:rFonts w:ascii="Times New Roman" w:hAnsi="Times New Roman"/>
              </w:rPr>
              <w:t>.15</w:t>
            </w:r>
          </w:p>
        </w:tc>
        <w:tc>
          <w:tcPr>
            <w:tcW w:w="1260" w:type="dxa"/>
            <w:tcBorders>
              <w:top w:val="nil"/>
              <w:left w:val="single" w:sz="4" w:space="0" w:color="auto"/>
              <w:bottom w:val="nil"/>
              <w:right w:val="single" w:sz="4" w:space="0" w:color="auto"/>
            </w:tcBorders>
          </w:tcPr>
          <w:p w14:paraId="59856B61" w14:textId="1EC77A88" w:rsidR="00C83E11" w:rsidRPr="006A3667" w:rsidRDefault="00C83E11" w:rsidP="009868E6">
            <w:pPr>
              <w:tabs>
                <w:tab w:val="decimal" w:pos="252"/>
              </w:tabs>
              <w:spacing w:line="480" w:lineRule="auto"/>
              <w:rPr>
                <w:rFonts w:ascii="Times New Roman" w:hAnsi="Times New Roman"/>
              </w:rPr>
            </w:pPr>
            <w:r>
              <w:rPr>
                <w:rFonts w:ascii="Times New Roman" w:hAnsi="Times New Roman"/>
              </w:rPr>
              <w:t>.</w:t>
            </w:r>
            <w:r w:rsidR="009868E6">
              <w:rPr>
                <w:rFonts w:ascii="Times New Roman" w:hAnsi="Times New Roman"/>
              </w:rPr>
              <w:t>48</w:t>
            </w:r>
          </w:p>
        </w:tc>
        <w:tc>
          <w:tcPr>
            <w:tcW w:w="1530" w:type="dxa"/>
            <w:tcBorders>
              <w:top w:val="nil"/>
              <w:left w:val="single" w:sz="4" w:space="0" w:color="auto"/>
              <w:bottom w:val="nil"/>
              <w:right w:val="nil"/>
            </w:tcBorders>
          </w:tcPr>
          <w:p w14:paraId="6E753D34" w14:textId="3FD20E96" w:rsidR="00C83E11" w:rsidRPr="006A3667" w:rsidRDefault="00C83E11" w:rsidP="009868E6">
            <w:pPr>
              <w:spacing w:line="480" w:lineRule="auto"/>
              <w:jc w:val="center"/>
              <w:rPr>
                <w:rFonts w:ascii="Times New Roman" w:hAnsi="Times New Roman"/>
              </w:rPr>
            </w:pPr>
            <w:r>
              <w:rPr>
                <w:rFonts w:ascii="Times New Roman" w:hAnsi="Times New Roman"/>
              </w:rPr>
              <w:t>-.</w:t>
            </w:r>
            <w:r w:rsidR="009868E6">
              <w:rPr>
                <w:rFonts w:ascii="Times New Roman" w:hAnsi="Times New Roman"/>
              </w:rPr>
              <w:t>20</w:t>
            </w:r>
            <w:r>
              <w:rPr>
                <w:rFonts w:ascii="Times New Roman" w:hAnsi="Times New Roman"/>
              </w:rPr>
              <w:t>, .4</w:t>
            </w:r>
            <w:r w:rsidR="009868E6">
              <w:rPr>
                <w:rFonts w:ascii="Times New Roman" w:hAnsi="Times New Roman"/>
              </w:rPr>
              <w:t>1</w:t>
            </w:r>
          </w:p>
        </w:tc>
      </w:tr>
      <w:tr w:rsidR="00C83E11" w:rsidRPr="00C52CE6" w14:paraId="105E1FF4" w14:textId="77777777" w:rsidTr="00452092">
        <w:trPr>
          <w:trHeight w:val="260"/>
        </w:trPr>
        <w:tc>
          <w:tcPr>
            <w:tcW w:w="3798" w:type="dxa"/>
            <w:tcBorders>
              <w:top w:val="nil"/>
              <w:left w:val="nil"/>
              <w:bottom w:val="nil"/>
              <w:right w:val="single" w:sz="4" w:space="0" w:color="auto"/>
            </w:tcBorders>
            <w:vAlign w:val="bottom"/>
          </w:tcPr>
          <w:p w14:paraId="52B94FC2" w14:textId="77777777" w:rsidR="00C83E11" w:rsidRPr="006A3667" w:rsidRDefault="00C83E11" w:rsidP="00452092">
            <w:pPr>
              <w:spacing w:line="480" w:lineRule="auto"/>
              <w:rPr>
                <w:rFonts w:ascii="Times New Roman" w:hAnsi="Times New Roman"/>
                <w:vertAlign w:val="subscript"/>
              </w:rPr>
            </w:pPr>
            <w:r>
              <w:rPr>
                <w:rFonts w:ascii="Times New Roman" w:hAnsi="Times New Roman"/>
              </w:rPr>
              <w:t>Burdensomeness</w:t>
            </w:r>
            <w:r w:rsidRPr="006A3667">
              <w:rPr>
                <w:rFonts w:ascii="Times New Roman" w:hAnsi="Times New Roman"/>
              </w:rPr>
              <w:t xml:space="preserve"> </w:t>
            </w:r>
            <w:r w:rsidRPr="006A3667">
              <w:rPr>
                <w:rFonts w:ascii="Times New Roman" w:hAnsi="Times New Roman"/>
                <w:vertAlign w:val="subscript"/>
              </w:rPr>
              <w:t>between-subjects</w:t>
            </w:r>
            <w:r w:rsidR="00FF5489">
              <w:rPr>
                <w:rFonts w:ascii="Times New Roman" w:hAnsi="Times New Roman"/>
                <w:vertAlign w:val="subscript"/>
              </w:rPr>
              <w:t xml:space="preserve"> (lag)</w:t>
            </w:r>
          </w:p>
        </w:tc>
        <w:tc>
          <w:tcPr>
            <w:tcW w:w="1170" w:type="dxa"/>
            <w:tcBorders>
              <w:top w:val="nil"/>
              <w:left w:val="single" w:sz="4" w:space="0" w:color="auto"/>
              <w:bottom w:val="nil"/>
              <w:right w:val="single" w:sz="4" w:space="0" w:color="auto"/>
            </w:tcBorders>
          </w:tcPr>
          <w:p w14:paraId="2A35A8AF" w14:textId="77777777" w:rsidR="00C83E11" w:rsidRPr="006A3667" w:rsidRDefault="00C83E11" w:rsidP="00452092">
            <w:pPr>
              <w:spacing w:line="480" w:lineRule="auto"/>
              <w:jc w:val="center"/>
              <w:rPr>
                <w:rFonts w:ascii="Times New Roman" w:hAnsi="Times New Roman"/>
              </w:rPr>
            </w:pPr>
            <w:r w:rsidRPr="006A3667">
              <w:rPr>
                <w:rFonts w:ascii="Times New Roman" w:hAnsi="Times New Roman"/>
              </w:rPr>
              <w:t>.</w:t>
            </w:r>
            <w:r>
              <w:rPr>
                <w:rFonts w:ascii="Times New Roman" w:hAnsi="Times New Roman"/>
              </w:rPr>
              <w:t>11</w:t>
            </w:r>
          </w:p>
        </w:tc>
        <w:tc>
          <w:tcPr>
            <w:tcW w:w="1350" w:type="dxa"/>
            <w:tcBorders>
              <w:top w:val="nil"/>
              <w:left w:val="single" w:sz="4" w:space="0" w:color="auto"/>
              <w:bottom w:val="nil"/>
              <w:right w:val="single" w:sz="4" w:space="0" w:color="auto"/>
            </w:tcBorders>
          </w:tcPr>
          <w:p w14:paraId="679507EE" w14:textId="77777777" w:rsidR="00C83E11" w:rsidRPr="006A3667" w:rsidRDefault="00C83E11" w:rsidP="00452092">
            <w:pPr>
              <w:spacing w:line="480" w:lineRule="auto"/>
              <w:jc w:val="center"/>
              <w:rPr>
                <w:rFonts w:ascii="Times New Roman" w:hAnsi="Times New Roman"/>
              </w:rPr>
            </w:pPr>
            <w:r>
              <w:rPr>
                <w:rFonts w:ascii="Times New Roman" w:hAnsi="Times New Roman"/>
              </w:rPr>
              <w:t>.03</w:t>
            </w:r>
          </w:p>
        </w:tc>
        <w:tc>
          <w:tcPr>
            <w:tcW w:w="1260" w:type="dxa"/>
            <w:tcBorders>
              <w:top w:val="nil"/>
              <w:left w:val="single" w:sz="4" w:space="0" w:color="auto"/>
              <w:bottom w:val="nil"/>
              <w:right w:val="single" w:sz="4" w:space="0" w:color="auto"/>
            </w:tcBorders>
          </w:tcPr>
          <w:p w14:paraId="5B5E24CE" w14:textId="77777777" w:rsidR="00C83E11" w:rsidRPr="006A3667" w:rsidRDefault="00C83E11" w:rsidP="00452092">
            <w:pPr>
              <w:tabs>
                <w:tab w:val="decimal" w:pos="252"/>
              </w:tabs>
              <w:spacing w:line="480" w:lineRule="auto"/>
              <w:rPr>
                <w:rFonts w:ascii="Times New Roman" w:hAnsi="Times New Roman"/>
              </w:rPr>
            </w:pPr>
            <w:r w:rsidRPr="006A3667">
              <w:rPr>
                <w:rFonts w:ascii="Times New Roman" w:hAnsi="Times New Roman"/>
              </w:rPr>
              <w:t>&lt;.001</w:t>
            </w:r>
          </w:p>
        </w:tc>
        <w:tc>
          <w:tcPr>
            <w:tcW w:w="1530" w:type="dxa"/>
            <w:tcBorders>
              <w:top w:val="nil"/>
              <w:left w:val="single" w:sz="4" w:space="0" w:color="auto"/>
              <w:bottom w:val="nil"/>
              <w:right w:val="nil"/>
            </w:tcBorders>
          </w:tcPr>
          <w:p w14:paraId="45B6C987" w14:textId="16F3246E" w:rsidR="00C83E11" w:rsidRPr="006A3667"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6</w:t>
            </w:r>
            <w:r>
              <w:rPr>
                <w:rFonts w:ascii="Times New Roman" w:hAnsi="Times New Roman"/>
              </w:rPr>
              <w:t>, .</w:t>
            </w:r>
            <w:r w:rsidR="009868E6">
              <w:rPr>
                <w:rFonts w:ascii="Times New Roman" w:hAnsi="Times New Roman"/>
              </w:rPr>
              <w:t>17</w:t>
            </w:r>
          </w:p>
        </w:tc>
      </w:tr>
      <w:tr w:rsidR="00C83E11" w:rsidRPr="00C52CE6" w14:paraId="3605FBD4" w14:textId="77777777" w:rsidTr="00452092">
        <w:tc>
          <w:tcPr>
            <w:tcW w:w="3798" w:type="dxa"/>
            <w:tcBorders>
              <w:top w:val="nil"/>
              <w:left w:val="nil"/>
              <w:bottom w:val="nil"/>
              <w:right w:val="single" w:sz="4" w:space="0" w:color="auto"/>
            </w:tcBorders>
            <w:vAlign w:val="bottom"/>
          </w:tcPr>
          <w:p w14:paraId="05FC9A4D" w14:textId="77777777" w:rsidR="00C83E11" w:rsidRPr="006A3667" w:rsidRDefault="00C83E11" w:rsidP="00452092">
            <w:pPr>
              <w:spacing w:line="480" w:lineRule="auto"/>
              <w:rPr>
                <w:rFonts w:ascii="Times New Roman" w:hAnsi="Times New Roman"/>
              </w:rPr>
            </w:pPr>
            <w:r>
              <w:rPr>
                <w:rFonts w:ascii="Times New Roman" w:hAnsi="Times New Roman"/>
              </w:rPr>
              <w:t>Burdensomeness</w:t>
            </w:r>
            <w:r w:rsidRPr="006A3667">
              <w:rPr>
                <w:rFonts w:ascii="Times New Roman" w:hAnsi="Times New Roman"/>
                <w:vertAlign w:val="subscript"/>
              </w:rPr>
              <w:t xml:space="preserve">  within-subjects</w:t>
            </w:r>
            <w:r w:rsidR="00FF5489">
              <w:rPr>
                <w:rFonts w:ascii="Times New Roman" w:hAnsi="Times New Roman"/>
                <w:vertAlign w:val="subscript"/>
              </w:rPr>
              <w:t xml:space="preserve"> (lag)</w:t>
            </w:r>
          </w:p>
        </w:tc>
        <w:tc>
          <w:tcPr>
            <w:tcW w:w="1170" w:type="dxa"/>
            <w:tcBorders>
              <w:top w:val="nil"/>
              <w:left w:val="single" w:sz="4" w:space="0" w:color="auto"/>
              <w:bottom w:val="nil"/>
              <w:right w:val="single" w:sz="4" w:space="0" w:color="auto"/>
            </w:tcBorders>
          </w:tcPr>
          <w:p w14:paraId="46B83A76" w14:textId="2CD689BB" w:rsidR="00C83E11" w:rsidRPr="006A3667" w:rsidRDefault="00C83E11" w:rsidP="009868E6">
            <w:pPr>
              <w:spacing w:line="480" w:lineRule="auto"/>
              <w:jc w:val="center"/>
              <w:rPr>
                <w:rFonts w:ascii="Times New Roman" w:hAnsi="Times New Roman"/>
              </w:rPr>
            </w:pPr>
            <w:r w:rsidRPr="006A3667">
              <w:rPr>
                <w:rFonts w:ascii="Times New Roman" w:hAnsi="Times New Roman"/>
              </w:rPr>
              <w:t>.</w:t>
            </w:r>
            <w:r>
              <w:rPr>
                <w:rFonts w:ascii="Times New Roman" w:hAnsi="Times New Roman"/>
              </w:rPr>
              <w:t>0</w:t>
            </w:r>
            <w:r w:rsidR="009868E6">
              <w:rPr>
                <w:rFonts w:ascii="Times New Roman" w:hAnsi="Times New Roman"/>
              </w:rPr>
              <w:t>3</w:t>
            </w:r>
          </w:p>
        </w:tc>
        <w:tc>
          <w:tcPr>
            <w:tcW w:w="1350" w:type="dxa"/>
            <w:tcBorders>
              <w:top w:val="nil"/>
              <w:left w:val="single" w:sz="4" w:space="0" w:color="auto"/>
              <w:bottom w:val="nil"/>
              <w:right w:val="single" w:sz="4" w:space="0" w:color="auto"/>
            </w:tcBorders>
          </w:tcPr>
          <w:p w14:paraId="24A7AD71" w14:textId="77777777" w:rsidR="00C83E11" w:rsidRPr="006A3667" w:rsidRDefault="00C83E11" w:rsidP="00452092">
            <w:pPr>
              <w:spacing w:line="480" w:lineRule="auto"/>
              <w:jc w:val="center"/>
              <w:rPr>
                <w:rFonts w:ascii="Times New Roman" w:hAnsi="Times New Roman"/>
              </w:rPr>
            </w:pPr>
            <w:r>
              <w:rPr>
                <w:rFonts w:ascii="Times New Roman" w:hAnsi="Times New Roman"/>
              </w:rPr>
              <w:t>.01</w:t>
            </w:r>
          </w:p>
        </w:tc>
        <w:tc>
          <w:tcPr>
            <w:tcW w:w="1260" w:type="dxa"/>
            <w:tcBorders>
              <w:top w:val="nil"/>
              <w:left w:val="single" w:sz="4" w:space="0" w:color="auto"/>
              <w:bottom w:val="nil"/>
              <w:right w:val="single" w:sz="4" w:space="0" w:color="auto"/>
            </w:tcBorders>
          </w:tcPr>
          <w:p w14:paraId="4FB58318" w14:textId="42E70F2C" w:rsidR="00C83E11" w:rsidRPr="006A3667" w:rsidRDefault="00C83E11" w:rsidP="009868E6">
            <w:pPr>
              <w:tabs>
                <w:tab w:val="decimal" w:pos="252"/>
              </w:tabs>
              <w:spacing w:line="480" w:lineRule="auto"/>
              <w:rPr>
                <w:rFonts w:ascii="Times New Roman" w:hAnsi="Times New Roman"/>
              </w:rPr>
            </w:pPr>
            <w:r>
              <w:rPr>
                <w:rFonts w:ascii="Times New Roman" w:hAnsi="Times New Roman"/>
              </w:rPr>
              <w:t>.00</w:t>
            </w:r>
            <w:r w:rsidR="009868E6">
              <w:rPr>
                <w:rFonts w:ascii="Times New Roman" w:hAnsi="Times New Roman"/>
              </w:rPr>
              <w:t>4</w:t>
            </w:r>
          </w:p>
        </w:tc>
        <w:tc>
          <w:tcPr>
            <w:tcW w:w="1530" w:type="dxa"/>
            <w:tcBorders>
              <w:top w:val="nil"/>
              <w:left w:val="single" w:sz="4" w:space="0" w:color="auto"/>
              <w:bottom w:val="nil"/>
              <w:right w:val="nil"/>
            </w:tcBorders>
          </w:tcPr>
          <w:p w14:paraId="01730EA8" w14:textId="2C299E82" w:rsidR="00C83E11" w:rsidRPr="006A3667"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1</w:t>
            </w:r>
            <w:r>
              <w:rPr>
                <w:rFonts w:ascii="Times New Roman" w:hAnsi="Times New Roman"/>
              </w:rPr>
              <w:t>, .</w:t>
            </w:r>
            <w:r w:rsidR="009868E6">
              <w:rPr>
                <w:rFonts w:ascii="Times New Roman" w:hAnsi="Times New Roman"/>
              </w:rPr>
              <w:t>05</w:t>
            </w:r>
          </w:p>
        </w:tc>
      </w:tr>
      <w:tr w:rsidR="00C83E11" w:rsidRPr="00C52CE6" w14:paraId="0D1DBD5E" w14:textId="77777777" w:rsidTr="00452092">
        <w:tc>
          <w:tcPr>
            <w:tcW w:w="3798" w:type="dxa"/>
            <w:tcBorders>
              <w:top w:val="nil"/>
              <w:left w:val="nil"/>
              <w:bottom w:val="nil"/>
              <w:right w:val="single" w:sz="4" w:space="0" w:color="auto"/>
            </w:tcBorders>
            <w:vAlign w:val="bottom"/>
          </w:tcPr>
          <w:p w14:paraId="1E9AC1B8" w14:textId="77777777" w:rsidR="00C83E11" w:rsidRDefault="00C83E11" w:rsidP="00452092">
            <w:pPr>
              <w:spacing w:line="480" w:lineRule="auto"/>
              <w:rPr>
                <w:rFonts w:ascii="Times New Roman" w:hAnsi="Times New Roman"/>
              </w:rPr>
            </w:pPr>
            <w:r>
              <w:rPr>
                <w:rFonts w:ascii="Times New Roman" w:hAnsi="Times New Roman"/>
              </w:rPr>
              <w:t>Belongingness</w:t>
            </w:r>
            <w:r w:rsidRPr="00754B37">
              <w:rPr>
                <w:rFonts w:ascii="Times New Roman" w:hAnsi="Times New Roman"/>
              </w:rPr>
              <w:t xml:space="preserve"> </w:t>
            </w:r>
            <w:r w:rsidRPr="00754B37">
              <w:rPr>
                <w:rFonts w:ascii="Times New Roman" w:hAnsi="Times New Roman"/>
                <w:vertAlign w:val="subscript"/>
              </w:rPr>
              <w:t>between-subjects</w:t>
            </w:r>
            <w:r w:rsidR="00FF5489">
              <w:rPr>
                <w:rFonts w:ascii="Times New Roman" w:hAnsi="Times New Roman"/>
                <w:vertAlign w:val="subscript"/>
              </w:rPr>
              <w:t xml:space="preserve"> (lag)</w:t>
            </w:r>
          </w:p>
        </w:tc>
        <w:tc>
          <w:tcPr>
            <w:tcW w:w="1170" w:type="dxa"/>
            <w:tcBorders>
              <w:top w:val="nil"/>
              <w:left w:val="single" w:sz="4" w:space="0" w:color="auto"/>
              <w:bottom w:val="nil"/>
              <w:right w:val="single" w:sz="4" w:space="0" w:color="auto"/>
            </w:tcBorders>
          </w:tcPr>
          <w:p w14:paraId="32067CA5" w14:textId="072A561B" w:rsidR="00C83E11" w:rsidRPr="006A3667"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1</w:t>
            </w:r>
          </w:p>
        </w:tc>
        <w:tc>
          <w:tcPr>
            <w:tcW w:w="1350" w:type="dxa"/>
            <w:tcBorders>
              <w:top w:val="nil"/>
              <w:left w:val="single" w:sz="4" w:space="0" w:color="auto"/>
              <w:bottom w:val="nil"/>
              <w:right w:val="single" w:sz="4" w:space="0" w:color="auto"/>
            </w:tcBorders>
          </w:tcPr>
          <w:p w14:paraId="3DE8A6C0" w14:textId="77777777" w:rsidR="00C83E11" w:rsidRDefault="00C83E11" w:rsidP="00452092">
            <w:pPr>
              <w:spacing w:line="480" w:lineRule="auto"/>
              <w:jc w:val="center"/>
              <w:rPr>
                <w:rFonts w:ascii="Times New Roman" w:hAnsi="Times New Roman"/>
              </w:rPr>
            </w:pPr>
            <w:r>
              <w:rPr>
                <w:rFonts w:ascii="Times New Roman" w:hAnsi="Times New Roman"/>
              </w:rPr>
              <w:t>.03</w:t>
            </w:r>
          </w:p>
        </w:tc>
        <w:tc>
          <w:tcPr>
            <w:tcW w:w="1260" w:type="dxa"/>
            <w:tcBorders>
              <w:top w:val="nil"/>
              <w:left w:val="single" w:sz="4" w:space="0" w:color="auto"/>
              <w:bottom w:val="nil"/>
              <w:right w:val="single" w:sz="4" w:space="0" w:color="auto"/>
            </w:tcBorders>
          </w:tcPr>
          <w:p w14:paraId="2151E14E" w14:textId="1EB67FF2" w:rsidR="00C83E11" w:rsidRDefault="00C83E11" w:rsidP="009868E6">
            <w:pPr>
              <w:tabs>
                <w:tab w:val="decimal" w:pos="252"/>
              </w:tabs>
              <w:spacing w:line="480" w:lineRule="auto"/>
              <w:rPr>
                <w:rFonts w:ascii="Times New Roman" w:hAnsi="Times New Roman"/>
              </w:rPr>
            </w:pPr>
            <w:r>
              <w:rPr>
                <w:rFonts w:ascii="Times New Roman" w:hAnsi="Times New Roman"/>
              </w:rPr>
              <w:t>.</w:t>
            </w:r>
            <w:r w:rsidR="009868E6">
              <w:rPr>
                <w:rFonts w:ascii="Times New Roman" w:hAnsi="Times New Roman"/>
              </w:rPr>
              <w:t>79</w:t>
            </w:r>
          </w:p>
        </w:tc>
        <w:tc>
          <w:tcPr>
            <w:tcW w:w="1530" w:type="dxa"/>
            <w:tcBorders>
              <w:top w:val="nil"/>
              <w:left w:val="single" w:sz="4" w:space="0" w:color="auto"/>
              <w:bottom w:val="nil"/>
              <w:right w:val="nil"/>
            </w:tcBorders>
          </w:tcPr>
          <w:p w14:paraId="5D3D20BC" w14:textId="6B141298" w:rsidR="00C83E11"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7</w:t>
            </w:r>
            <w:r>
              <w:rPr>
                <w:rFonts w:ascii="Times New Roman" w:hAnsi="Times New Roman"/>
              </w:rPr>
              <w:t>, .0</w:t>
            </w:r>
            <w:r w:rsidR="009868E6">
              <w:rPr>
                <w:rFonts w:ascii="Times New Roman" w:hAnsi="Times New Roman"/>
              </w:rPr>
              <w:t>5</w:t>
            </w:r>
          </w:p>
        </w:tc>
      </w:tr>
      <w:tr w:rsidR="00C83E11" w:rsidRPr="00C52CE6" w14:paraId="4A04618C" w14:textId="77777777" w:rsidTr="00452092">
        <w:tc>
          <w:tcPr>
            <w:tcW w:w="3798" w:type="dxa"/>
            <w:tcBorders>
              <w:top w:val="nil"/>
              <w:left w:val="nil"/>
              <w:right w:val="single" w:sz="4" w:space="0" w:color="auto"/>
            </w:tcBorders>
            <w:vAlign w:val="bottom"/>
          </w:tcPr>
          <w:p w14:paraId="48F6764C" w14:textId="77777777" w:rsidR="00C83E11" w:rsidRDefault="00C83E11" w:rsidP="00452092">
            <w:pPr>
              <w:spacing w:line="480" w:lineRule="auto"/>
              <w:rPr>
                <w:rFonts w:ascii="Times New Roman" w:hAnsi="Times New Roman"/>
              </w:rPr>
            </w:pPr>
            <w:r>
              <w:rPr>
                <w:rFonts w:ascii="Times New Roman" w:hAnsi="Times New Roman"/>
              </w:rPr>
              <w:t>Belongingness</w:t>
            </w:r>
            <w:r w:rsidRPr="00754B37">
              <w:rPr>
                <w:rFonts w:ascii="Times New Roman" w:hAnsi="Times New Roman"/>
                <w:vertAlign w:val="subscript"/>
              </w:rPr>
              <w:t xml:space="preserve"> within-subjects</w:t>
            </w:r>
            <w:r w:rsidR="00FF5489">
              <w:rPr>
                <w:rFonts w:ascii="Times New Roman" w:hAnsi="Times New Roman"/>
                <w:vertAlign w:val="subscript"/>
              </w:rPr>
              <w:t xml:space="preserve"> (lag)</w:t>
            </w:r>
          </w:p>
        </w:tc>
        <w:tc>
          <w:tcPr>
            <w:tcW w:w="1170" w:type="dxa"/>
            <w:tcBorders>
              <w:top w:val="nil"/>
              <w:left w:val="single" w:sz="4" w:space="0" w:color="auto"/>
              <w:right w:val="single" w:sz="4" w:space="0" w:color="auto"/>
            </w:tcBorders>
          </w:tcPr>
          <w:p w14:paraId="32250F76" w14:textId="0A823331" w:rsidR="00C83E11" w:rsidRPr="006A3667" w:rsidRDefault="009868E6" w:rsidP="009868E6">
            <w:pPr>
              <w:spacing w:line="480" w:lineRule="auto"/>
              <w:jc w:val="center"/>
              <w:rPr>
                <w:rFonts w:ascii="Times New Roman" w:hAnsi="Times New Roman"/>
              </w:rPr>
            </w:pPr>
            <w:r>
              <w:rPr>
                <w:rFonts w:ascii="Times New Roman" w:hAnsi="Times New Roman"/>
              </w:rPr>
              <w:t>-</w:t>
            </w:r>
            <w:r w:rsidR="00C83E11">
              <w:rPr>
                <w:rFonts w:ascii="Times New Roman" w:hAnsi="Times New Roman"/>
              </w:rPr>
              <w:t>.0</w:t>
            </w:r>
            <w:r>
              <w:rPr>
                <w:rFonts w:ascii="Times New Roman" w:hAnsi="Times New Roman"/>
              </w:rPr>
              <w:t>02</w:t>
            </w:r>
          </w:p>
        </w:tc>
        <w:tc>
          <w:tcPr>
            <w:tcW w:w="1350" w:type="dxa"/>
            <w:tcBorders>
              <w:top w:val="nil"/>
              <w:left w:val="single" w:sz="4" w:space="0" w:color="auto"/>
              <w:right w:val="single" w:sz="4" w:space="0" w:color="auto"/>
            </w:tcBorders>
          </w:tcPr>
          <w:p w14:paraId="52CEF124" w14:textId="77777777" w:rsidR="00C83E11" w:rsidRDefault="00C83E11" w:rsidP="00452092">
            <w:pPr>
              <w:spacing w:line="480" w:lineRule="auto"/>
              <w:jc w:val="center"/>
              <w:rPr>
                <w:rFonts w:ascii="Times New Roman" w:hAnsi="Times New Roman"/>
              </w:rPr>
            </w:pPr>
            <w:r>
              <w:rPr>
                <w:rFonts w:ascii="Times New Roman" w:hAnsi="Times New Roman"/>
              </w:rPr>
              <w:t>.01</w:t>
            </w:r>
          </w:p>
        </w:tc>
        <w:tc>
          <w:tcPr>
            <w:tcW w:w="1260" w:type="dxa"/>
            <w:tcBorders>
              <w:top w:val="nil"/>
              <w:left w:val="single" w:sz="4" w:space="0" w:color="auto"/>
              <w:right w:val="single" w:sz="4" w:space="0" w:color="auto"/>
            </w:tcBorders>
          </w:tcPr>
          <w:p w14:paraId="6805D2A9" w14:textId="50498CEC" w:rsidR="00C83E11" w:rsidRDefault="00C83E11" w:rsidP="009868E6">
            <w:pPr>
              <w:tabs>
                <w:tab w:val="decimal" w:pos="252"/>
              </w:tabs>
              <w:spacing w:line="480" w:lineRule="auto"/>
              <w:rPr>
                <w:rFonts w:ascii="Times New Roman" w:hAnsi="Times New Roman"/>
              </w:rPr>
            </w:pPr>
            <w:r>
              <w:rPr>
                <w:rFonts w:ascii="Times New Roman" w:hAnsi="Times New Roman"/>
              </w:rPr>
              <w:t>.</w:t>
            </w:r>
            <w:r w:rsidR="009868E6">
              <w:rPr>
                <w:rFonts w:ascii="Times New Roman" w:hAnsi="Times New Roman"/>
              </w:rPr>
              <w:t>78</w:t>
            </w:r>
          </w:p>
        </w:tc>
        <w:tc>
          <w:tcPr>
            <w:tcW w:w="1530" w:type="dxa"/>
            <w:tcBorders>
              <w:top w:val="nil"/>
              <w:left w:val="single" w:sz="4" w:space="0" w:color="auto"/>
              <w:right w:val="nil"/>
            </w:tcBorders>
          </w:tcPr>
          <w:p w14:paraId="426F7C67" w14:textId="19F577F4" w:rsidR="00C83E11" w:rsidRDefault="00C83E11" w:rsidP="009868E6">
            <w:pPr>
              <w:spacing w:line="480" w:lineRule="auto"/>
              <w:jc w:val="center"/>
              <w:rPr>
                <w:rFonts w:ascii="Times New Roman" w:hAnsi="Times New Roman"/>
              </w:rPr>
            </w:pPr>
            <w:r>
              <w:rPr>
                <w:rFonts w:ascii="Times New Roman" w:hAnsi="Times New Roman"/>
              </w:rPr>
              <w:t>-.0</w:t>
            </w:r>
            <w:r w:rsidR="009868E6">
              <w:rPr>
                <w:rFonts w:ascii="Times New Roman" w:hAnsi="Times New Roman"/>
              </w:rPr>
              <w:t>2</w:t>
            </w:r>
            <w:r>
              <w:rPr>
                <w:rFonts w:ascii="Times New Roman" w:hAnsi="Times New Roman"/>
              </w:rPr>
              <w:t>, .0</w:t>
            </w:r>
            <w:r w:rsidR="009868E6">
              <w:rPr>
                <w:rFonts w:ascii="Times New Roman" w:hAnsi="Times New Roman"/>
              </w:rPr>
              <w:t>1</w:t>
            </w:r>
          </w:p>
        </w:tc>
      </w:tr>
    </w:tbl>
    <w:p w14:paraId="31870DC4" w14:textId="32D4CED8" w:rsidR="00C83E11" w:rsidRDefault="00C83E11" w:rsidP="00C83E11">
      <w:pPr>
        <w:rPr>
          <w:rFonts w:ascii="Times New Roman" w:hAnsi="Times New Roman"/>
          <w:i/>
        </w:rPr>
      </w:pPr>
    </w:p>
    <w:p w14:paraId="6D53E8C3" w14:textId="77777777" w:rsidR="009868E6" w:rsidRPr="008F6D3A" w:rsidRDefault="00C83E11" w:rsidP="009868E6">
      <w:pPr>
        <w:rPr>
          <w:rFonts w:ascii="Times New Roman" w:hAnsi="Times New Roman"/>
        </w:rPr>
      </w:pPr>
      <w:r w:rsidRPr="0003738D">
        <w:rPr>
          <w:rFonts w:ascii="Times New Roman" w:hAnsi="Times New Roman"/>
          <w:i/>
        </w:rPr>
        <w:t>Notes.</w:t>
      </w:r>
      <w:r>
        <w:rPr>
          <w:rFonts w:ascii="Times New Roman" w:hAnsi="Times New Roman"/>
        </w:rPr>
        <w:t xml:space="preserve"> CI= confidence interval; SE= standard error. Time refers to the linear fixed effect of time and Time*Time refers to the quadratic fixed effect of time. “Burdensomeness” refers to the Perceived Burdensomeness subscale of the Interpersonal Needs Questionnaire, with higher scores indicating greater perceived burdensomeness. </w:t>
      </w:r>
      <w:r w:rsidR="009868E6">
        <w:rPr>
          <w:rFonts w:ascii="Times New Roman" w:hAnsi="Times New Roman"/>
        </w:rPr>
        <w:t xml:space="preserve">“Belongingness” refers to the Thwarted Belongingness subscale of the Interpersonal Needs Questionnaire, with higher scores indicating greater thwarted belongingness (e.g., loneliness).  </w:t>
      </w:r>
    </w:p>
    <w:p w14:paraId="2527D725" w14:textId="77777777" w:rsidR="00C83E11" w:rsidRPr="008F6D3A" w:rsidRDefault="00C83E11" w:rsidP="00C83E11">
      <w:pPr>
        <w:rPr>
          <w:rFonts w:ascii="Times New Roman" w:hAnsi="Times New Roman"/>
        </w:rPr>
      </w:pPr>
    </w:p>
    <w:p w14:paraId="5D36232A" w14:textId="77777777" w:rsidR="00452092" w:rsidRDefault="00452092" w:rsidP="00C83E11">
      <w:pPr>
        <w:spacing w:after="160" w:line="259" w:lineRule="auto"/>
        <w:rPr>
          <w:rFonts w:ascii="Times New Roman" w:hAnsi="Times New Roman"/>
        </w:rPr>
      </w:pPr>
    </w:p>
    <w:p w14:paraId="0DC17269" w14:textId="77777777" w:rsidR="00452092" w:rsidRDefault="00452092">
      <w:pPr>
        <w:spacing w:after="160" w:line="259" w:lineRule="auto"/>
        <w:rPr>
          <w:rFonts w:ascii="Times New Roman" w:hAnsi="Times New Roman"/>
        </w:rPr>
      </w:pPr>
      <w:r>
        <w:rPr>
          <w:rFonts w:ascii="Times New Roman" w:hAnsi="Times New Roman"/>
        </w:rPr>
        <w:br w:type="page"/>
      </w:r>
    </w:p>
    <w:p w14:paraId="25702981" w14:textId="04499689" w:rsidR="00452092" w:rsidRPr="00061AD6" w:rsidRDefault="00452092" w:rsidP="00452092">
      <w:r>
        <w:rPr>
          <w:rFonts w:ascii="Times New Roman" w:hAnsi="Times New Roman"/>
        </w:rPr>
        <w:t xml:space="preserve">Supplemental Table </w:t>
      </w:r>
      <w:r w:rsidR="004D54F4">
        <w:rPr>
          <w:rFonts w:ascii="Times New Roman" w:hAnsi="Times New Roman"/>
        </w:rPr>
        <w:t>7</w:t>
      </w:r>
      <w:r>
        <w:rPr>
          <w:rFonts w:ascii="Times New Roman" w:hAnsi="Times New Roman"/>
        </w:rPr>
        <w:t xml:space="preserve">. </w:t>
      </w:r>
      <w:r w:rsidRPr="00061AD6">
        <w:rPr>
          <w:rFonts w:ascii="Times New Roman" w:hAnsi="Times New Roman"/>
        </w:rPr>
        <w:t xml:space="preserve">Multilevel Model Examining </w:t>
      </w:r>
      <w:r>
        <w:rPr>
          <w:rFonts w:ascii="Times New Roman" w:hAnsi="Times New Roman"/>
        </w:rPr>
        <w:t xml:space="preserve">whether Suicidal Ideation Prospectively Predicts </w:t>
      </w:r>
      <w:r w:rsidR="00B6428A">
        <w:rPr>
          <w:rFonts w:ascii="Times New Roman" w:hAnsi="Times New Roman"/>
        </w:rPr>
        <w:t xml:space="preserve">Perceived </w:t>
      </w:r>
      <w:r>
        <w:rPr>
          <w:rFonts w:ascii="Times New Roman" w:hAnsi="Times New Roman"/>
        </w:rPr>
        <w:t xml:space="preserve">Burdensomeness after </w:t>
      </w:r>
      <w:r w:rsidR="00A44FD6">
        <w:rPr>
          <w:rFonts w:ascii="Times New Roman" w:hAnsi="Times New Roman"/>
        </w:rPr>
        <w:t>A</w:t>
      </w:r>
      <w:r>
        <w:rPr>
          <w:rFonts w:ascii="Times New Roman" w:hAnsi="Times New Roman"/>
        </w:rPr>
        <w:t xml:space="preserve">ccounting for </w:t>
      </w:r>
      <w:r w:rsidR="00A44FD6">
        <w:rPr>
          <w:rFonts w:ascii="Times New Roman" w:hAnsi="Times New Roman"/>
        </w:rPr>
        <w:t>B</w:t>
      </w:r>
      <w:r>
        <w:rPr>
          <w:rFonts w:ascii="Times New Roman" w:hAnsi="Times New Roman"/>
        </w:rPr>
        <w:t xml:space="preserve">aseline </w:t>
      </w:r>
      <w:r w:rsidR="00A44FD6">
        <w:rPr>
          <w:rFonts w:ascii="Times New Roman" w:hAnsi="Times New Roman"/>
        </w:rPr>
        <w:t>B</w:t>
      </w:r>
      <w:r>
        <w:rPr>
          <w:rFonts w:ascii="Times New Roman" w:hAnsi="Times New Roman"/>
        </w:rPr>
        <w:t xml:space="preserve">ody </w:t>
      </w:r>
      <w:r w:rsidR="00A44FD6">
        <w:rPr>
          <w:rFonts w:ascii="Times New Roman" w:hAnsi="Times New Roman"/>
        </w:rPr>
        <w:t>M</w:t>
      </w:r>
      <w:r>
        <w:rPr>
          <w:rFonts w:ascii="Times New Roman" w:hAnsi="Times New Roman"/>
        </w:rPr>
        <w:t xml:space="preserve">ass </w:t>
      </w:r>
      <w:r w:rsidR="00A44FD6">
        <w:rPr>
          <w:rFonts w:ascii="Times New Roman" w:hAnsi="Times New Roman"/>
        </w:rPr>
        <w:t>I</w:t>
      </w:r>
      <w:r>
        <w:rPr>
          <w:rFonts w:ascii="Times New Roman" w:hAnsi="Times New Roman"/>
        </w:rPr>
        <w:t xml:space="preserve">ndex, </w:t>
      </w:r>
      <w:r w:rsidR="00A44FD6">
        <w:rPr>
          <w:rFonts w:ascii="Times New Roman" w:hAnsi="Times New Roman"/>
        </w:rPr>
        <w:t>D</w:t>
      </w:r>
      <w:r>
        <w:rPr>
          <w:rFonts w:ascii="Times New Roman" w:hAnsi="Times New Roman"/>
        </w:rPr>
        <w:t xml:space="preserve">epressive </w:t>
      </w:r>
      <w:r w:rsidR="00A44FD6">
        <w:rPr>
          <w:rFonts w:ascii="Times New Roman" w:hAnsi="Times New Roman"/>
        </w:rPr>
        <w:t>S</w:t>
      </w:r>
      <w:r>
        <w:rPr>
          <w:rFonts w:ascii="Times New Roman" w:hAnsi="Times New Roman"/>
        </w:rPr>
        <w:t xml:space="preserve">ymptoms, and </w:t>
      </w:r>
      <w:r w:rsidR="00A44FD6">
        <w:rPr>
          <w:rFonts w:ascii="Times New Roman" w:hAnsi="Times New Roman"/>
        </w:rPr>
        <w:t>E</w:t>
      </w:r>
      <w:r>
        <w:rPr>
          <w:rFonts w:ascii="Times New Roman" w:hAnsi="Times New Roman"/>
        </w:rPr>
        <w:t xml:space="preserve">ating </w:t>
      </w:r>
      <w:r w:rsidR="00A44FD6">
        <w:rPr>
          <w:rFonts w:ascii="Times New Roman" w:hAnsi="Times New Roman"/>
        </w:rPr>
        <w:t>D</w:t>
      </w:r>
      <w:r>
        <w:rPr>
          <w:rFonts w:ascii="Times New Roman" w:hAnsi="Times New Roman"/>
        </w:rPr>
        <w:t xml:space="preserve">isorder </w:t>
      </w:r>
      <w:r w:rsidR="00A44FD6">
        <w:rPr>
          <w:rFonts w:ascii="Times New Roman" w:hAnsi="Times New Roman"/>
        </w:rPr>
        <w:t>S</w:t>
      </w:r>
      <w:r>
        <w:rPr>
          <w:rFonts w:ascii="Times New Roman" w:hAnsi="Times New Roman"/>
        </w:rPr>
        <w:t>everity.</w:t>
      </w:r>
    </w:p>
    <w:p w14:paraId="5AF512A7" w14:textId="472C0117" w:rsidR="00452092" w:rsidRDefault="00452092" w:rsidP="00452092">
      <w:pPr>
        <w:rPr>
          <w:rFonts w:ascii="Times New Roman" w:hAnsi="Times New Roman"/>
          <w:i/>
        </w:rPr>
      </w:pPr>
    </w:p>
    <w:tbl>
      <w:tblPr>
        <w:tblStyle w:val="TableGrid1"/>
        <w:tblpPr w:leftFromText="180" w:rightFromText="180" w:vertAnchor="page" w:horzAnchor="margin" w:tblpY="2609"/>
        <w:tblW w:w="9108" w:type="dxa"/>
        <w:tblLook w:val="04A0" w:firstRow="1" w:lastRow="0" w:firstColumn="1" w:lastColumn="0" w:noHBand="0" w:noVBand="1"/>
      </w:tblPr>
      <w:tblGrid>
        <w:gridCol w:w="3798"/>
        <w:gridCol w:w="1170"/>
        <w:gridCol w:w="1350"/>
        <w:gridCol w:w="1260"/>
        <w:gridCol w:w="1530"/>
      </w:tblGrid>
      <w:tr w:rsidR="00452092" w:rsidRPr="00C52CE6" w14:paraId="1F25B2AA" w14:textId="77777777" w:rsidTr="00452092">
        <w:tc>
          <w:tcPr>
            <w:tcW w:w="3798" w:type="dxa"/>
            <w:tcBorders>
              <w:left w:val="nil"/>
              <w:bottom w:val="single" w:sz="4" w:space="0" w:color="auto"/>
              <w:right w:val="single" w:sz="4" w:space="0" w:color="auto"/>
            </w:tcBorders>
          </w:tcPr>
          <w:p w14:paraId="06D973E0" w14:textId="77777777" w:rsidR="00452092" w:rsidRPr="00C52CE6" w:rsidRDefault="00452092" w:rsidP="00452092">
            <w:pPr>
              <w:spacing w:before="120" w:line="480" w:lineRule="auto"/>
              <w:rPr>
                <w:rFonts w:ascii="Times New Roman" w:hAnsi="Times New Roman"/>
                <w:b/>
              </w:rPr>
            </w:pPr>
            <w:r w:rsidRPr="00C52CE6">
              <w:rPr>
                <w:rFonts w:ascii="Times New Roman" w:hAnsi="Times New Roman"/>
                <w:b/>
              </w:rPr>
              <w:t>Variable</w:t>
            </w:r>
          </w:p>
        </w:tc>
        <w:tc>
          <w:tcPr>
            <w:tcW w:w="1170" w:type="dxa"/>
            <w:tcBorders>
              <w:left w:val="single" w:sz="4" w:space="0" w:color="auto"/>
              <w:bottom w:val="single" w:sz="4" w:space="0" w:color="auto"/>
              <w:right w:val="single" w:sz="4" w:space="0" w:color="auto"/>
            </w:tcBorders>
          </w:tcPr>
          <w:p w14:paraId="5F3F1EBB" w14:textId="77777777" w:rsidR="00452092" w:rsidRPr="00C52CE6" w:rsidRDefault="00452092" w:rsidP="00452092">
            <w:pPr>
              <w:spacing w:before="120" w:line="480" w:lineRule="auto"/>
              <w:jc w:val="center"/>
              <w:rPr>
                <w:rFonts w:ascii="Times New Roman" w:hAnsi="Times New Roman"/>
                <w:b/>
              </w:rPr>
            </w:pPr>
            <w:r w:rsidRPr="003859E9">
              <w:rPr>
                <w:rFonts w:ascii="Times New Roman" w:hAnsi="Times New Roman"/>
                <w:b/>
                <w:i/>
              </w:rPr>
              <w:t>B</w:t>
            </w:r>
            <w:r>
              <w:rPr>
                <w:rFonts w:ascii="Times New Roman" w:hAnsi="Times New Roman"/>
              </w:rPr>
              <w:t xml:space="preserve"> </w:t>
            </w:r>
          </w:p>
        </w:tc>
        <w:tc>
          <w:tcPr>
            <w:tcW w:w="1350" w:type="dxa"/>
            <w:tcBorders>
              <w:left w:val="single" w:sz="4" w:space="0" w:color="auto"/>
              <w:bottom w:val="single" w:sz="4" w:space="0" w:color="auto"/>
              <w:right w:val="single" w:sz="4" w:space="0" w:color="auto"/>
            </w:tcBorders>
          </w:tcPr>
          <w:p w14:paraId="138ADB48" w14:textId="77777777" w:rsidR="00452092" w:rsidRPr="00C52CE6" w:rsidRDefault="00452092" w:rsidP="00452092">
            <w:pPr>
              <w:spacing w:before="120" w:line="480" w:lineRule="auto"/>
              <w:jc w:val="center"/>
              <w:rPr>
                <w:rFonts w:ascii="Times New Roman" w:hAnsi="Times New Roman"/>
                <w:b/>
                <w:i/>
              </w:rPr>
            </w:pPr>
            <w:r w:rsidRPr="00C52CE6">
              <w:rPr>
                <w:rFonts w:ascii="Times New Roman" w:hAnsi="Times New Roman"/>
                <w:b/>
                <w:i/>
              </w:rPr>
              <w:t>SE</w:t>
            </w:r>
          </w:p>
        </w:tc>
        <w:tc>
          <w:tcPr>
            <w:tcW w:w="1260" w:type="dxa"/>
            <w:tcBorders>
              <w:left w:val="single" w:sz="4" w:space="0" w:color="auto"/>
              <w:bottom w:val="single" w:sz="4" w:space="0" w:color="auto"/>
              <w:right w:val="single" w:sz="4" w:space="0" w:color="auto"/>
            </w:tcBorders>
          </w:tcPr>
          <w:p w14:paraId="510B097C" w14:textId="77777777" w:rsidR="00452092" w:rsidRPr="00C52CE6" w:rsidRDefault="00452092" w:rsidP="00452092">
            <w:pPr>
              <w:spacing w:before="120" w:line="480" w:lineRule="auto"/>
              <w:jc w:val="center"/>
              <w:rPr>
                <w:rFonts w:ascii="Times New Roman" w:hAnsi="Times New Roman"/>
                <w:b/>
                <w:i/>
              </w:rPr>
            </w:pPr>
            <w:r w:rsidRPr="00C52CE6">
              <w:rPr>
                <w:rFonts w:ascii="Times New Roman" w:hAnsi="Times New Roman"/>
                <w:b/>
                <w:i/>
              </w:rPr>
              <w:t>p</w:t>
            </w:r>
          </w:p>
        </w:tc>
        <w:tc>
          <w:tcPr>
            <w:tcW w:w="1530" w:type="dxa"/>
            <w:tcBorders>
              <w:left w:val="single" w:sz="4" w:space="0" w:color="auto"/>
              <w:bottom w:val="single" w:sz="4" w:space="0" w:color="auto"/>
              <w:right w:val="nil"/>
            </w:tcBorders>
          </w:tcPr>
          <w:p w14:paraId="2F77B9F5" w14:textId="77777777" w:rsidR="00452092" w:rsidRPr="00C52CE6" w:rsidRDefault="00452092" w:rsidP="00452092">
            <w:pPr>
              <w:spacing w:before="120" w:line="480" w:lineRule="auto"/>
              <w:jc w:val="center"/>
              <w:rPr>
                <w:rFonts w:ascii="Times New Roman" w:hAnsi="Times New Roman"/>
                <w:b/>
              </w:rPr>
            </w:pPr>
            <w:r w:rsidRPr="00C52CE6">
              <w:rPr>
                <w:rFonts w:ascii="Times New Roman" w:hAnsi="Times New Roman"/>
                <w:b/>
              </w:rPr>
              <w:t>95% CI</w:t>
            </w:r>
            <w:r>
              <w:rPr>
                <w:rFonts w:ascii="Times New Roman" w:hAnsi="Times New Roman"/>
                <w:b/>
              </w:rPr>
              <w:t xml:space="preserve"> </w:t>
            </w:r>
            <w:r w:rsidRPr="003859E9">
              <w:rPr>
                <w:rFonts w:ascii="Times New Roman" w:hAnsi="Times New Roman"/>
                <w:b/>
                <w:i/>
              </w:rPr>
              <w:t>(B)</w:t>
            </w:r>
          </w:p>
        </w:tc>
      </w:tr>
      <w:tr w:rsidR="00452092" w:rsidRPr="00C52CE6" w14:paraId="3BBAB2CD" w14:textId="77777777" w:rsidTr="00452092">
        <w:tc>
          <w:tcPr>
            <w:tcW w:w="3798" w:type="dxa"/>
            <w:tcBorders>
              <w:top w:val="nil"/>
              <w:left w:val="nil"/>
              <w:bottom w:val="nil"/>
              <w:right w:val="single" w:sz="4" w:space="0" w:color="auto"/>
            </w:tcBorders>
            <w:vAlign w:val="bottom"/>
          </w:tcPr>
          <w:p w14:paraId="0443E241" w14:textId="77777777" w:rsidR="00452092" w:rsidRPr="00C52CE6" w:rsidRDefault="00452092" w:rsidP="00452092">
            <w:pPr>
              <w:spacing w:line="480" w:lineRule="auto"/>
              <w:rPr>
                <w:rFonts w:ascii="Times New Roman" w:hAnsi="Times New Roman"/>
              </w:rPr>
            </w:pPr>
            <w:r>
              <w:rPr>
                <w:rFonts w:ascii="Times New Roman" w:hAnsi="Times New Roman"/>
              </w:rPr>
              <w:t>Intercept</w:t>
            </w:r>
          </w:p>
        </w:tc>
        <w:tc>
          <w:tcPr>
            <w:tcW w:w="1170" w:type="dxa"/>
            <w:tcBorders>
              <w:top w:val="nil"/>
              <w:left w:val="single" w:sz="4" w:space="0" w:color="auto"/>
              <w:bottom w:val="nil"/>
              <w:right w:val="single" w:sz="4" w:space="0" w:color="auto"/>
            </w:tcBorders>
          </w:tcPr>
          <w:p w14:paraId="3B4B7775" w14:textId="347CDC30" w:rsidR="00452092" w:rsidRDefault="00452092" w:rsidP="00452092">
            <w:pPr>
              <w:spacing w:line="480" w:lineRule="auto"/>
              <w:jc w:val="center"/>
              <w:rPr>
                <w:rFonts w:ascii="Times New Roman" w:hAnsi="Times New Roman"/>
              </w:rPr>
            </w:pPr>
            <w:r>
              <w:rPr>
                <w:rFonts w:ascii="Times New Roman" w:hAnsi="Times New Roman"/>
              </w:rPr>
              <w:t>13.63</w:t>
            </w:r>
          </w:p>
        </w:tc>
        <w:tc>
          <w:tcPr>
            <w:tcW w:w="1350" w:type="dxa"/>
            <w:tcBorders>
              <w:top w:val="nil"/>
              <w:left w:val="single" w:sz="4" w:space="0" w:color="auto"/>
              <w:bottom w:val="nil"/>
              <w:right w:val="single" w:sz="4" w:space="0" w:color="auto"/>
            </w:tcBorders>
          </w:tcPr>
          <w:p w14:paraId="5932A4E9" w14:textId="10D0C895" w:rsidR="00452092" w:rsidRDefault="00452092" w:rsidP="00452092">
            <w:pPr>
              <w:spacing w:line="480" w:lineRule="auto"/>
              <w:jc w:val="center"/>
              <w:rPr>
                <w:rFonts w:ascii="Times New Roman" w:hAnsi="Times New Roman"/>
              </w:rPr>
            </w:pPr>
            <w:r>
              <w:rPr>
                <w:rFonts w:ascii="Times New Roman" w:hAnsi="Times New Roman"/>
              </w:rPr>
              <w:t>.72</w:t>
            </w:r>
          </w:p>
        </w:tc>
        <w:tc>
          <w:tcPr>
            <w:tcW w:w="1260" w:type="dxa"/>
            <w:tcBorders>
              <w:top w:val="nil"/>
              <w:left w:val="single" w:sz="4" w:space="0" w:color="auto"/>
              <w:bottom w:val="nil"/>
              <w:right w:val="single" w:sz="4" w:space="0" w:color="auto"/>
            </w:tcBorders>
          </w:tcPr>
          <w:p w14:paraId="06ED5D95" w14:textId="77777777" w:rsidR="00452092" w:rsidRDefault="00452092" w:rsidP="00452092">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5B2BD5EC" w14:textId="5582D58F" w:rsidR="00452092" w:rsidRPr="00C52CE6" w:rsidRDefault="00452092" w:rsidP="00452092">
            <w:pPr>
              <w:spacing w:line="480" w:lineRule="auto"/>
              <w:jc w:val="center"/>
              <w:rPr>
                <w:rFonts w:ascii="Times New Roman" w:hAnsi="Times New Roman"/>
              </w:rPr>
            </w:pPr>
            <w:r>
              <w:rPr>
                <w:rFonts w:ascii="Times New Roman" w:hAnsi="Times New Roman"/>
              </w:rPr>
              <w:t>12.19, 15.06</w:t>
            </w:r>
          </w:p>
        </w:tc>
      </w:tr>
      <w:tr w:rsidR="00452092" w:rsidRPr="00C52CE6" w14:paraId="2850C851" w14:textId="77777777" w:rsidTr="00452092">
        <w:tc>
          <w:tcPr>
            <w:tcW w:w="3798" w:type="dxa"/>
            <w:tcBorders>
              <w:top w:val="nil"/>
              <w:left w:val="nil"/>
              <w:bottom w:val="nil"/>
              <w:right w:val="single" w:sz="4" w:space="0" w:color="auto"/>
            </w:tcBorders>
            <w:vAlign w:val="bottom"/>
          </w:tcPr>
          <w:p w14:paraId="046A23D0" w14:textId="77777777" w:rsidR="00452092" w:rsidRDefault="00452092" w:rsidP="00452092">
            <w:pPr>
              <w:spacing w:line="480" w:lineRule="auto"/>
              <w:rPr>
                <w:rFonts w:ascii="Times New Roman" w:hAnsi="Times New Roman"/>
              </w:rPr>
            </w:pPr>
            <w:r>
              <w:rPr>
                <w:rFonts w:ascii="Times New Roman" w:hAnsi="Times New Roman"/>
              </w:rPr>
              <w:t>Time</w:t>
            </w:r>
          </w:p>
        </w:tc>
        <w:tc>
          <w:tcPr>
            <w:tcW w:w="1170" w:type="dxa"/>
            <w:tcBorders>
              <w:top w:val="nil"/>
              <w:left w:val="single" w:sz="4" w:space="0" w:color="auto"/>
              <w:bottom w:val="nil"/>
              <w:right w:val="single" w:sz="4" w:space="0" w:color="auto"/>
            </w:tcBorders>
          </w:tcPr>
          <w:p w14:paraId="76ECA505" w14:textId="70D48DDB" w:rsidR="00452092" w:rsidRDefault="00452092" w:rsidP="00452092">
            <w:pPr>
              <w:spacing w:line="480" w:lineRule="auto"/>
              <w:jc w:val="center"/>
              <w:rPr>
                <w:rFonts w:ascii="Times New Roman" w:hAnsi="Times New Roman"/>
              </w:rPr>
            </w:pPr>
            <w:r>
              <w:rPr>
                <w:rFonts w:ascii="Times New Roman" w:hAnsi="Times New Roman"/>
              </w:rPr>
              <w:t>-.26</w:t>
            </w:r>
          </w:p>
        </w:tc>
        <w:tc>
          <w:tcPr>
            <w:tcW w:w="1350" w:type="dxa"/>
            <w:tcBorders>
              <w:top w:val="nil"/>
              <w:left w:val="single" w:sz="4" w:space="0" w:color="auto"/>
              <w:bottom w:val="nil"/>
              <w:right w:val="single" w:sz="4" w:space="0" w:color="auto"/>
            </w:tcBorders>
          </w:tcPr>
          <w:p w14:paraId="6F83B570" w14:textId="7CB41950" w:rsidR="00452092" w:rsidRDefault="00452092" w:rsidP="00452092">
            <w:pPr>
              <w:spacing w:line="480" w:lineRule="auto"/>
              <w:jc w:val="center"/>
              <w:rPr>
                <w:rFonts w:ascii="Times New Roman" w:hAnsi="Times New Roman"/>
              </w:rPr>
            </w:pPr>
            <w:r>
              <w:rPr>
                <w:rFonts w:ascii="Times New Roman" w:hAnsi="Times New Roman"/>
              </w:rPr>
              <w:t>.09</w:t>
            </w:r>
          </w:p>
        </w:tc>
        <w:tc>
          <w:tcPr>
            <w:tcW w:w="1260" w:type="dxa"/>
            <w:tcBorders>
              <w:top w:val="nil"/>
              <w:left w:val="single" w:sz="4" w:space="0" w:color="auto"/>
              <w:bottom w:val="nil"/>
              <w:right w:val="single" w:sz="4" w:space="0" w:color="auto"/>
            </w:tcBorders>
          </w:tcPr>
          <w:p w14:paraId="2AD47702" w14:textId="17AF1394" w:rsidR="00452092" w:rsidRDefault="00452092" w:rsidP="00452092">
            <w:pPr>
              <w:tabs>
                <w:tab w:val="decimal" w:pos="252"/>
              </w:tabs>
              <w:spacing w:line="480" w:lineRule="auto"/>
              <w:rPr>
                <w:rFonts w:ascii="Times New Roman" w:hAnsi="Times New Roman"/>
              </w:rPr>
            </w:pPr>
            <w:r>
              <w:rPr>
                <w:rFonts w:ascii="Times New Roman" w:hAnsi="Times New Roman"/>
              </w:rPr>
              <w:t>.008</w:t>
            </w:r>
          </w:p>
        </w:tc>
        <w:tc>
          <w:tcPr>
            <w:tcW w:w="1530" w:type="dxa"/>
            <w:tcBorders>
              <w:top w:val="nil"/>
              <w:left w:val="single" w:sz="4" w:space="0" w:color="auto"/>
              <w:bottom w:val="nil"/>
              <w:right w:val="nil"/>
            </w:tcBorders>
          </w:tcPr>
          <w:p w14:paraId="33E6622B" w14:textId="521413E1" w:rsidR="00452092" w:rsidRDefault="00452092" w:rsidP="00452092">
            <w:pPr>
              <w:spacing w:line="480" w:lineRule="auto"/>
              <w:jc w:val="center"/>
              <w:rPr>
                <w:rFonts w:ascii="Times New Roman" w:hAnsi="Times New Roman"/>
              </w:rPr>
            </w:pPr>
            <w:r>
              <w:rPr>
                <w:rFonts w:ascii="Times New Roman" w:hAnsi="Times New Roman"/>
              </w:rPr>
              <w:t>-.45, -.07</w:t>
            </w:r>
          </w:p>
        </w:tc>
      </w:tr>
      <w:tr w:rsidR="00452092" w:rsidRPr="00C52CE6" w14:paraId="213303E8" w14:textId="77777777" w:rsidTr="00452092">
        <w:trPr>
          <w:trHeight w:val="260"/>
        </w:trPr>
        <w:tc>
          <w:tcPr>
            <w:tcW w:w="3798" w:type="dxa"/>
            <w:tcBorders>
              <w:top w:val="nil"/>
              <w:left w:val="nil"/>
              <w:bottom w:val="nil"/>
              <w:right w:val="single" w:sz="4" w:space="0" w:color="auto"/>
            </w:tcBorders>
            <w:vAlign w:val="bottom"/>
          </w:tcPr>
          <w:p w14:paraId="0E205AA8" w14:textId="4A02A65C" w:rsidR="00452092" w:rsidRPr="006A3667" w:rsidRDefault="00452092" w:rsidP="00452092">
            <w:pPr>
              <w:spacing w:line="480" w:lineRule="auto"/>
              <w:rPr>
                <w:rFonts w:ascii="Times New Roman" w:hAnsi="Times New Roman"/>
                <w:vertAlign w:val="subscript"/>
              </w:rPr>
            </w:pPr>
            <w:r>
              <w:rPr>
                <w:rFonts w:ascii="Times New Roman" w:hAnsi="Times New Roman"/>
              </w:rPr>
              <w:t>Body Mass Index (</w:t>
            </w:r>
            <w:r w:rsidRPr="006A3667">
              <w:rPr>
                <w:rFonts w:ascii="Times New Roman" w:hAnsi="Times New Roman"/>
              </w:rPr>
              <w:t>admission)</w:t>
            </w:r>
          </w:p>
        </w:tc>
        <w:tc>
          <w:tcPr>
            <w:tcW w:w="1170" w:type="dxa"/>
            <w:tcBorders>
              <w:top w:val="nil"/>
              <w:left w:val="single" w:sz="4" w:space="0" w:color="auto"/>
              <w:bottom w:val="nil"/>
              <w:right w:val="single" w:sz="4" w:space="0" w:color="auto"/>
            </w:tcBorders>
          </w:tcPr>
          <w:p w14:paraId="0A428A15" w14:textId="0155069A" w:rsidR="00452092" w:rsidRPr="006A3667" w:rsidRDefault="00452092" w:rsidP="00452092">
            <w:pPr>
              <w:spacing w:line="480" w:lineRule="auto"/>
              <w:jc w:val="center"/>
              <w:rPr>
                <w:rFonts w:ascii="Times New Roman" w:hAnsi="Times New Roman"/>
              </w:rPr>
            </w:pPr>
            <w:r>
              <w:rPr>
                <w:rFonts w:ascii="Times New Roman" w:hAnsi="Times New Roman"/>
              </w:rPr>
              <w:t>-.17</w:t>
            </w:r>
          </w:p>
        </w:tc>
        <w:tc>
          <w:tcPr>
            <w:tcW w:w="1350" w:type="dxa"/>
            <w:tcBorders>
              <w:top w:val="nil"/>
              <w:left w:val="single" w:sz="4" w:space="0" w:color="auto"/>
              <w:bottom w:val="nil"/>
              <w:right w:val="single" w:sz="4" w:space="0" w:color="auto"/>
            </w:tcBorders>
          </w:tcPr>
          <w:p w14:paraId="35B7F573" w14:textId="61EDD09A" w:rsidR="00452092" w:rsidRPr="006A3667" w:rsidRDefault="00452092" w:rsidP="00452092">
            <w:pPr>
              <w:spacing w:line="480" w:lineRule="auto"/>
              <w:jc w:val="center"/>
              <w:rPr>
                <w:rFonts w:ascii="Times New Roman" w:hAnsi="Times New Roman"/>
              </w:rPr>
            </w:pPr>
            <w:r>
              <w:rPr>
                <w:rFonts w:ascii="Times New Roman" w:hAnsi="Times New Roman"/>
              </w:rPr>
              <w:t>.18</w:t>
            </w:r>
          </w:p>
        </w:tc>
        <w:tc>
          <w:tcPr>
            <w:tcW w:w="1260" w:type="dxa"/>
            <w:tcBorders>
              <w:top w:val="nil"/>
              <w:left w:val="single" w:sz="4" w:space="0" w:color="auto"/>
              <w:bottom w:val="nil"/>
              <w:right w:val="single" w:sz="4" w:space="0" w:color="auto"/>
            </w:tcBorders>
          </w:tcPr>
          <w:p w14:paraId="6D50063E" w14:textId="55CB9050" w:rsidR="00452092" w:rsidRPr="006A3667" w:rsidRDefault="00452092" w:rsidP="00452092">
            <w:pPr>
              <w:tabs>
                <w:tab w:val="decimal" w:pos="252"/>
              </w:tabs>
              <w:spacing w:line="480" w:lineRule="auto"/>
              <w:rPr>
                <w:rFonts w:ascii="Times New Roman" w:hAnsi="Times New Roman"/>
              </w:rPr>
            </w:pPr>
            <w:r>
              <w:rPr>
                <w:rFonts w:ascii="Times New Roman" w:hAnsi="Times New Roman"/>
              </w:rPr>
              <w:t>.33</w:t>
            </w:r>
          </w:p>
        </w:tc>
        <w:tc>
          <w:tcPr>
            <w:tcW w:w="1530" w:type="dxa"/>
            <w:tcBorders>
              <w:top w:val="nil"/>
              <w:left w:val="single" w:sz="4" w:space="0" w:color="auto"/>
              <w:bottom w:val="nil"/>
              <w:right w:val="nil"/>
            </w:tcBorders>
          </w:tcPr>
          <w:p w14:paraId="320C695E" w14:textId="7F4A27EA" w:rsidR="00452092" w:rsidRPr="006A3667" w:rsidRDefault="00452092" w:rsidP="00452092">
            <w:pPr>
              <w:spacing w:line="480" w:lineRule="auto"/>
              <w:jc w:val="center"/>
              <w:rPr>
                <w:rFonts w:ascii="Times New Roman" w:hAnsi="Times New Roman"/>
              </w:rPr>
            </w:pPr>
            <w:r>
              <w:rPr>
                <w:rFonts w:ascii="Times New Roman" w:hAnsi="Times New Roman"/>
              </w:rPr>
              <w:t>-.52, .18</w:t>
            </w:r>
          </w:p>
        </w:tc>
      </w:tr>
      <w:tr w:rsidR="00452092" w:rsidRPr="00C52CE6" w14:paraId="548E2FBF" w14:textId="77777777" w:rsidTr="00452092">
        <w:tc>
          <w:tcPr>
            <w:tcW w:w="3798" w:type="dxa"/>
            <w:tcBorders>
              <w:top w:val="nil"/>
              <w:left w:val="nil"/>
              <w:bottom w:val="nil"/>
              <w:right w:val="single" w:sz="4" w:space="0" w:color="auto"/>
            </w:tcBorders>
            <w:vAlign w:val="bottom"/>
          </w:tcPr>
          <w:p w14:paraId="3AEFFEFE" w14:textId="34712FA6" w:rsidR="00452092" w:rsidRDefault="00452092" w:rsidP="00452092">
            <w:pPr>
              <w:spacing w:line="480" w:lineRule="auto"/>
              <w:rPr>
                <w:rFonts w:ascii="Times New Roman" w:hAnsi="Times New Roman"/>
              </w:rPr>
            </w:pPr>
            <w:r w:rsidRPr="006A3667">
              <w:rPr>
                <w:rFonts w:ascii="Times New Roman" w:hAnsi="Times New Roman"/>
              </w:rPr>
              <w:t>Depressive Symptoms (admission)</w:t>
            </w:r>
          </w:p>
        </w:tc>
        <w:tc>
          <w:tcPr>
            <w:tcW w:w="1170" w:type="dxa"/>
            <w:tcBorders>
              <w:top w:val="nil"/>
              <w:left w:val="single" w:sz="4" w:space="0" w:color="auto"/>
              <w:bottom w:val="nil"/>
              <w:right w:val="single" w:sz="4" w:space="0" w:color="auto"/>
            </w:tcBorders>
          </w:tcPr>
          <w:p w14:paraId="24163030" w14:textId="06EE1070" w:rsidR="00452092" w:rsidRPr="006A3667" w:rsidRDefault="00452092" w:rsidP="00452092">
            <w:pPr>
              <w:spacing w:line="480" w:lineRule="auto"/>
              <w:jc w:val="center"/>
              <w:rPr>
                <w:rFonts w:ascii="Times New Roman" w:hAnsi="Times New Roman"/>
              </w:rPr>
            </w:pPr>
            <w:r>
              <w:rPr>
                <w:rFonts w:ascii="Times New Roman" w:hAnsi="Times New Roman"/>
              </w:rPr>
              <w:t>.35</w:t>
            </w:r>
          </w:p>
        </w:tc>
        <w:tc>
          <w:tcPr>
            <w:tcW w:w="1350" w:type="dxa"/>
            <w:tcBorders>
              <w:top w:val="nil"/>
              <w:left w:val="single" w:sz="4" w:space="0" w:color="auto"/>
              <w:bottom w:val="nil"/>
              <w:right w:val="single" w:sz="4" w:space="0" w:color="auto"/>
            </w:tcBorders>
          </w:tcPr>
          <w:p w14:paraId="02437A15" w14:textId="79F6E164" w:rsidR="00452092" w:rsidRDefault="00452092" w:rsidP="00452092">
            <w:pPr>
              <w:spacing w:line="480" w:lineRule="auto"/>
              <w:jc w:val="center"/>
              <w:rPr>
                <w:rFonts w:ascii="Times New Roman" w:hAnsi="Times New Roman"/>
              </w:rPr>
            </w:pPr>
            <w:r>
              <w:rPr>
                <w:rFonts w:ascii="Times New Roman" w:hAnsi="Times New Roman"/>
              </w:rPr>
              <w:t>.06</w:t>
            </w:r>
          </w:p>
        </w:tc>
        <w:tc>
          <w:tcPr>
            <w:tcW w:w="1260" w:type="dxa"/>
            <w:tcBorders>
              <w:top w:val="nil"/>
              <w:left w:val="single" w:sz="4" w:space="0" w:color="auto"/>
              <w:bottom w:val="nil"/>
              <w:right w:val="single" w:sz="4" w:space="0" w:color="auto"/>
            </w:tcBorders>
          </w:tcPr>
          <w:p w14:paraId="71AF2688" w14:textId="058BFCB3" w:rsidR="00452092" w:rsidRDefault="00452092" w:rsidP="00452092">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6766245F" w14:textId="356769ED" w:rsidR="00452092" w:rsidRDefault="00452092" w:rsidP="00B6428A">
            <w:pPr>
              <w:spacing w:line="480" w:lineRule="auto"/>
              <w:jc w:val="center"/>
              <w:rPr>
                <w:rFonts w:ascii="Times New Roman" w:hAnsi="Times New Roman"/>
              </w:rPr>
            </w:pPr>
            <w:r>
              <w:rPr>
                <w:rFonts w:ascii="Times New Roman" w:hAnsi="Times New Roman"/>
              </w:rPr>
              <w:t>.2</w:t>
            </w:r>
            <w:r w:rsidR="00B6428A">
              <w:rPr>
                <w:rFonts w:ascii="Times New Roman" w:hAnsi="Times New Roman"/>
              </w:rPr>
              <w:t>3</w:t>
            </w:r>
            <w:r>
              <w:rPr>
                <w:rFonts w:ascii="Times New Roman" w:hAnsi="Times New Roman"/>
              </w:rPr>
              <w:t>, .47</w:t>
            </w:r>
          </w:p>
        </w:tc>
      </w:tr>
      <w:tr w:rsidR="00452092" w:rsidRPr="00C52CE6" w14:paraId="518CBDD9" w14:textId="77777777" w:rsidTr="00452092">
        <w:tc>
          <w:tcPr>
            <w:tcW w:w="3798" w:type="dxa"/>
            <w:tcBorders>
              <w:top w:val="nil"/>
              <w:left w:val="nil"/>
              <w:bottom w:val="nil"/>
              <w:right w:val="single" w:sz="4" w:space="0" w:color="auto"/>
            </w:tcBorders>
            <w:vAlign w:val="bottom"/>
          </w:tcPr>
          <w:p w14:paraId="3D299D12" w14:textId="3A397191" w:rsidR="00452092" w:rsidRPr="006A3667" w:rsidRDefault="00452092" w:rsidP="00452092">
            <w:pPr>
              <w:spacing w:line="480" w:lineRule="auto"/>
              <w:rPr>
                <w:rFonts w:ascii="Times New Roman" w:hAnsi="Times New Roman"/>
              </w:rPr>
            </w:pPr>
            <w:r w:rsidRPr="006A3667">
              <w:rPr>
                <w:rFonts w:ascii="Times New Roman" w:hAnsi="Times New Roman"/>
              </w:rPr>
              <w:t>Eating Disorder Severity</w:t>
            </w:r>
            <w:r>
              <w:rPr>
                <w:rFonts w:ascii="Times New Roman" w:hAnsi="Times New Roman"/>
              </w:rPr>
              <w:t xml:space="preserve"> (admission)</w:t>
            </w:r>
          </w:p>
        </w:tc>
        <w:tc>
          <w:tcPr>
            <w:tcW w:w="1170" w:type="dxa"/>
            <w:tcBorders>
              <w:top w:val="nil"/>
              <w:left w:val="single" w:sz="4" w:space="0" w:color="auto"/>
              <w:bottom w:val="nil"/>
              <w:right w:val="single" w:sz="4" w:space="0" w:color="auto"/>
            </w:tcBorders>
          </w:tcPr>
          <w:p w14:paraId="007B8174" w14:textId="41A0F64D" w:rsidR="00452092" w:rsidRPr="006A3667" w:rsidRDefault="00452092" w:rsidP="00452092">
            <w:pPr>
              <w:spacing w:line="480" w:lineRule="auto"/>
              <w:jc w:val="center"/>
              <w:rPr>
                <w:rFonts w:ascii="Times New Roman" w:hAnsi="Times New Roman"/>
              </w:rPr>
            </w:pPr>
            <w:r>
              <w:rPr>
                <w:rFonts w:ascii="Times New Roman" w:hAnsi="Times New Roman"/>
              </w:rPr>
              <w:t>.33</w:t>
            </w:r>
          </w:p>
        </w:tc>
        <w:tc>
          <w:tcPr>
            <w:tcW w:w="1350" w:type="dxa"/>
            <w:tcBorders>
              <w:top w:val="nil"/>
              <w:left w:val="single" w:sz="4" w:space="0" w:color="auto"/>
              <w:bottom w:val="nil"/>
              <w:right w:val="single" w:sz="4" w:space="0" w:color="auto"/>
            </w:tcBorders>
          </w:tcPr>
          <w:p w14:paraId="1D21DE50" w14:textId="3EB231E1" w:rsidR="00452092" w:rsidRPr="006A3667" w:rsidRDefault="00452092" w:rsidP="00452092">
            <w:pPr>
              <w:spacing w:line="480" w:lineRule="auto"/>
              <w:jc w:val="center"/>
              <w:rPr>
                <w:rFonts w:ascii="Times New Roman" w:hAnsi="Times New Roman"/>
              </w:rPr>
            </w:pPr>
            <w:r>
              <w:rPr>
                <w:rFonts w:ascii="Times New Roman" w:hAnsi="Times New Roman"/>
              </w:rPr>
              <w:t>.63</w:t>
            </w:r>
          </w:p>
        </w:tc>
        <w:tc>
          <w:tcPr>
            <w:tcW w:w="1260" w:type="dxa"/>
            <w:tcBorders>
              <w:top w:val="nil"/>
              <w:left w:val="single" w:sz="4" w:space="0" w:color="auto"/>
              <w:bottom w:val="nil"/>
              <w:right w:val="single" w:sz="4" w:space="0" w:color="auto"/>
            </w:tcBorders>
          </w:tcPr>
          <w:p w14:paraId="375A6C1F" w14:textId="0868235D" w:rsidR="00452092" w:rsidRPr="006A3667" w:rsidRDefault="00452092" w:rsidP="00452092">
            <w:pPr>
              <w:tabs>
                <w:tab w:val="decimal" w:pos="252"/>
              </w:tabs>
              <w:spacing w:line="480" w:lineRule="auto"/>
              <w:rPr>
                <w:rFonts w:ascii="Times New Roman" w:hAnsi="Times New Roman"/>
              </w:rPr>
            </w:pPr>
            <w:r>
              <w:rPr>
                <w:rFonts w:ascii="Times New Roman" w:hAnsi="Times New Roman"/>
              </w:rPr>
              <w:t>.61</w:t>
            </w:r>
          </w:p>
        </w:tc>
        <w:tc>
          <w:tcPr>
            <w:tcW w:w="1530" w:type="dxa"/>
            <w:tcBorders>
              <w:top w:val="nil"/>
              <w:left w:val="single" w:sz="4" w:space="0" w:color="auto"/>
              <w:bottom w:val="nil"/>
              <w:right w:val="nil"/>
            </w:tcBorders>
          </w:tcPr>
          <w:p w14:paraId="22F2A410" w14:textId="195E40AF" w:rsidR="00452092" w:rsidRPr="006A3667" w:rsidRDefault="00452092" w:rsidP="002100BB">
            <w:pPr>
              <w:spacing w:line="480" w:lineRule="auto"/>
              <w:jc w:val="center"/>
              <w:rPr>
                <w:rFonts w:ascii="Times New Roman" w:hAnsi="Times New Roman"/>
              </w:rPr>
            </w:pPr>
            <w:r>
              <w:rPr>
                <w:rFonts w:ascii="Times New Roman" w:hAnsi="Times New Roman"/>
              </w:rPr>
              <w:t>-.</w:t>
            </w:r>
            <w:r w:rsidR="002100BB">
              <w:rPr>
                <w:rFonts w:ascii="Times New Roman" w:hAnsi="Times New Roman"/>
              </w:rPr>
              <w:t>93, 1.58</w:t>
            </w:r>
          </w:p>
        </w:tc>
      </w:tr>
      <w:tr w:rsidR="00452092" w:rsidRPr="00C52CE6" w14:paraId="2FB7F69C" w14:textId="77777777" w:rsidTr="00452092">
        <w:tc>
          <w:tcPr>
            <w:tcW w:w="3798" w:type="dxa"/>
            <w:tcBorders>
              <w:top w:val="nil"/>
              <w:left w:val="nil"/>
              <w:bottom w:val="nil"/>
              <w:right w:val="single" w:sz="4" w:space="0" w:color="auto"/>
            </w:tcBorders>
            <w:vAlign w:val="bottom"/>
          </w:tcPr>
          <w:p w14:paraId="1F5C04FA" w14:textId="180DA52D" w:rsidR="00452092" w:rsidRDefault="00452092" w:rsidP="00452092">
            <w:pPr>
              <w:spacing w:line="480" w:lineRule="auto"/>
              <w:rPr>
                <w:rFonts w:ascii="Times New Roman" w:hAnsi="Times New Roman"/>
              </w:rPr>
            </w:pPr>
            <w:r>
              <w:rPr>
                <w:rFonts w:ascii="Times New Roman" w:hAnsi="Times New Roman"/>
              </w:rPr>
              <w:t>Ideation</w:t>
            </w:r>
            <w:r w:rsidRPr="00754B37">
              <w:rPr>
                <w:rFonts w:ascii="Times New Roman" w:hAnsi="Times New Roman"/>
              </w:rPr>
              <w:t xml:space="preserve"> </w:t>
            </w:r>
            <w:r w:rsidRPr="00754B37">
              <w:rPr>
                <w:rFonts w:ascii="Times New Roman" w:hAnsi="Times New Roman"/>
                <w:vertAlign w:val="subscript"/>
              </w:rPr>
              <w:t>between-subjects</w:t>
            </w:r>
            <w:r>
              <w:rPr>
                <w:rFonts w:ascii="Times New Roman" w:hAnsi="Times New Roman"/>
                <w:vertAlign w:val="subscript"/>
              </w:rPr>
              <w:t xml:space="preserve"> (lag)</w:t>
            </w:r>
          </w:p>
        </w:tc>
        <w:tc>
          <w:tcPr>
            <w:tcW w:w="1170" w:type="dxa"/>
            <w:tcBorders>
              <w:top w:val="nil"/>
              <w:left w:val="single" w:sz="4" w:space="0" w:color="auto"/>
              <w:bottom w:val="nil"/>
              <w:right w:val="single" w:sz="4" w:space="0" w:color="auto"/>
            </w:tcBorders>
          </w:tcPr>
          <w:p w14:paraId="2837A7D0" w14:textId="7FC78DF7" w:rsidR="00452092" w:rsidRPr="006A3667" w:rsidRDefault="00452092" w:rsidP="00452092">
            <w:pPr>
              <w:spacing w:line="480" w:lineRule="auto"/>
              <w:jc w:val="center"/>
              <w:rPr>
                <w:rFonts w:ascii="Times New Roman" w:hAnsi="Times New Roman"/>
              </w:rPr>
            </w:pPr>
            <w:r>
              <w:rPr>
                <w:rFonts w:ascii="Times New Roman" w:hAnsi="Times New Roman"/>
              </w:rPr>
              <w:t>1.72</w:t>
            </w:r>
          </w:p>
        </w:tc>
        <w:tc>
          <w:tcPr>
            <w:tcW w:w="1350" w:type="dxa"/>
            <w:tcBorders>
              <w:top w:val="nil"/>
              <w:left w:val="single" w:sz="4" w:space="0" w:color="auto"/>
              <w:bottom w:val="nil"/>
              <w:right w:val="single" w:sz="4" w:space="0" w:color="auto"/>
            </w:tcBorders>
          </w:tcPr>
          <w:p w14:paraId="7A2DAADB" w14:textId="37EB52A0" w:rsidR="00452092" w:rsidRDefault="00452092" w:rsidP="00452092">
            <w:pPr>
              <w:spacing w:line="480" w:lineRule="auto"/>
              <w:jc w:val="center"/>
              <w:rPr>
                <w:rFonts w:ascii="Times New Roman" w:hAnsi="Times New Roman"/>
              </w:rPr>
            </w:pPr>
            <w:r>
              <w:rPr>
                <w:rFonts w:ascii="Times New Roman" w:hAnsi="Times New Roman"/>
              </w:rPr>
              <w:t>.39</w:t>
            </w:r>
          </w:p>
        </w:tc>
        <w:tc>
          <w:tcPr>
            <w:tcW w:w="1260" w:type="dxa"/>
            <w:tcBorders>
              <w:top w:val="nil"/>
              <w:left w:val="single" w:sz="4" w:space="0" w:color="auto"/>
              <w:bottom w:val="nil"/>
              <w:right w:val="single" w:sz="4" w:space="0" w:color="auto"/>
            </w:tcBorders>
          </w:tcPr>
          <w:p w14:paraId="45007AA9" w14:textId="4C2CB583" w:rsidR="00452092" w:rsidRDefault="00452092" w:rsidP="00452092">
            <w:pPr>
              <w:tabs>
                <w:tab w:val="decimal" w:pos="252"/>
              </w:tabs>
              <w:spacing w:line="480" w:lineRule="auto"/>
              <w:rPr>
                <w:rFonts w:ascii="Times New Roman" w:hAnsi="Times New Roman"/>
              </w:rPr>
            </w:pPr>
            <w:r>
              <w:rPr>
                <w:rFonts w:ascii="Times New Roman" w:hAnsi="Times New Roman"/>
              </w:rPr>
              <w:t>&lt;.001</w:t>
            </w:r>
          </w:p>
        </w:tc>
        <w:tc>
          <w:tcPr>
            <w:tcW w:w="1530" w:type="dxa"/>
            <w:tcBorders>
              <w:top w:val="nil"/>
              <w:left w:val="single" w:sz="4" w:space="0" w:color="auto"/>
              <w:bottom w:val="nil"/>
              <w:right w:val="nil"/>
            </w:tcBorders>
          </w:tcPr>
          <w:p w14:paraId="3E6E7CD6" w14:textId="6A865988" w:rsidR="00452092" w:rsidRDefault="00452092" w:rsidP="00452092">
            <w:pPr>
              <w:spacing w:line="480" w:lineRule="auto"/>
              <w:jc w:val="center"/>
              <w:rPr>
                <w:rFonts w:ascii="Times New Roman" w:hAnsi="Times New Roman"/>
              </w:rPr>
            </w:pPr>
            <w:r>
              <w:rPr>
                <w:rFonts w:ascii="Times New Roman" w:hAnsi="Times New Roman"/>
              </w:rPr>
              <w:t>.96, 2.49</w:t>
            </w:r>
          </w:p>
        </w:tc>
      </w:tr>
      <w:tr w:rsidR="00452092" w:rsidRPr="00C52CE6" w14:paraId="6A4E83DC" w14:textId="77777777" w:rsidTr="00452092">
        <w:tc>
          <w:tcPr>
            <w:tcW w:w="3798" w:type="dxa"/>
            <w:tcBorders>
              <w:top w:val="nil"/>
              <w:left w:val="nil"/>
              <w:right w:val="single" w:sz="4" w:space="0" w:color="auto"/>
            </w:tcBorders>
            <w:vAlign w:val="bottom"/>
          </w:tcPr>
          <w:p w14:paraId="3F7C827B" w14:textId="432C6007" w:rsidR="00452092" w:rsidRDefault="00452092" w:rsidP="00452092">
            <w:pPr>
              <w:spacing w:line="480" w:lineRule="auto"/>
              <w:rPr>
                <w:rFonts w:ascii="Times New Roman" w:hAnsi="Times New Roman"/>
              </w:rPr>
            </w:pPr>
            <w:r>
              <w:rPr>
                <w:rFonts w:ascii="Times New Roman" w:hAnsi="Times New Roman"/>
              </w:rPr>
              <w:t>Ideation</w:t>
            </w:r>
            <w:r w:rsidRPr="00754B37">
              <w:rPr>
                <w:rFonts w:ascii="Times New Roman" w:hAnsi="Times New Roman"/>
                <w:vertAlign w:val="subscript"/>
              </w:rPr>
              <w:t xml:space="preserve"> within-subjects</w:t>
            </w:r>
            <w:r>
              <w:rPr>
                <w:rFonts w:ascii="Times New Roman" w:hAnsi="Times New Roman"/>
                <w:vertAlign w:val="subscript"/>
              </w:rPr>
              <w:t xml:space="preserve"> (lag)</w:t>
            </w:r>
          </w:p>
        </w:tc>
        <w:tc>
          <w:tcPr>
            <w:tcW w:w="1170" w:type="dxa"/>
            <w:tcBorders>
              <w:top w:val="nil"/>
              <w:left w:val="single" w:sz="4" w:space="0" w:color="auto"/>
              <w:right w:val="single" w:sz="4" w:space="0" w:color="auto"/>
            </w:tcBorders>
          </w:tcPr>
          <w:p w14:paraId="26A69149" w14:textId="5A3DAE28" w:rsidR="00452092" w:rsidRPr="006A3667" w:rsidRDefault="00452092" w:rsidP="00452092">
            <w:pPr>
              <w:spacing w:line="480" w:lineRule="auto"/>
              <w:jc w:val="center"/>
              <w:rPr>
                <w:rFonts w:ascii="Times New Roman" w:hAnsi="Times New Roman"/>
              </w:rPr>
            </w:pPr>
            <w:r>
              <w:rPr>
                <w:rFonts w:ascii="Times New Roman" w:hAnsi="Times New Roman"/>
              </w:rPr>
              <w:t>.29</w:t>
            </w:r>
          </w:p>
        </w:tc>
        <w:tc>
          <w:tcPr>
            <w:tcW w:w="1350" w:type="dxa"/>
            <w:tcBorders>
              <w:top w:val="nil"/>
              <w:left w:val="single" w:sz="4" w:space="0" w:color="auto"/>
              <w:right w:val="single" w:sz="4" w:space="0" w:color="auto"/>
            </w:tcBorders>
          </w:tcPr>
          <w:p w14:paraId="5F2066DF" w14:textId="1E26D581" w:rsidR="00452092" w:rsidRDefault="00452092" w:rsidP="00452092">
            <w:pPr>
              <w:spacing w:line="480" w:lineRule="auto"/>
              <w:jc w:val="center"/>
              <w:rPr>
                <w:rFonts w:ascii="Times New Roman" w:hAnsi="Times New Roman"/>
              </w:rPr>
            </w:pPr>
            <w:r>
              <w:rPr>
                <w:rFonts w:ascii="Times New Roman" w:hAnsi="Times New Roman"/>
              </w:rPr>
              <w:t>.14</w:t>
            </w:r>
          </w:p>
        </w:tc>
        <w:tc>
          <w:tcPr>
            <w:tcW w:w="1260" w:type="dxa"/>
            <w:tcBorders>
              <w:top w:val="nil"/>
              <w:left w:val="single" w:sz="4" w:space="0" w:color="auto"/>
              <w:right w:val="single" w:sz="4" w:space="0" w:color="auto"/>
            </w:tcBorders>
          </w:tcPr>
          <w:p w14:paraId="7917728B" w14:textId="71CB2482" w:rsidR="00452092" w:rsidRDefault="00452092" w:rsidP="00452092">
            <w:pPr>
              <w:tabs>
                <w:tab w:val="decimal" w:pos="252"/>
              </w:tabs>
              <w:spacing w:line="480" w:lineRule="auto"/>
              <w:rPr>
                <w:rFonts w:ascii="Times New Roman" w:hAnsi="Times New Roman"/>
              </w:rPr>
            </w:pPr>
            <w:r>
              <w:rPr>
                <w:rFonts w:ascii="Times New Roman" w:hAnsi="Times New Roman"/>
              </w:rPr>
              <w:t>.04</w:t>
            </w:r>
          </w:p>
        </w:tc>
        <w:tc>
          <w:tcPr>
            <w:tcW w:w="1530" w:type="dxa"/>
            <w:tcBorders>
              <w:top w:val="nil"/>
              <w:left w:val="single" w:sz="4" w:space="0" w:color="auto"/>
              <w:right w:val="nil"/>
            </w:tcBorders>
          </w:tcPr>
          <w:p w14:paraId="1392302A" w14:textId="1886359F" w:rsidR="00452092" w:rsidRDefault="00452092" w:rsidP="00452092">
            <w:pPr>
              <w:spacing w:line="480" w:lineRule="auto"/>
              <w:jc w:val="center"/>
              <w:rPr>
                <w:rFonts w:ascii="Times New Roman" w:hAnsi="Times New Roman"/>
              </w:rPr>
            </w:pPr>
            <w:r>
              <w:rPr>
                <w:rFonts w:ascii="Times New Roman" w:hAnsi="Times New Roman"/>
              </w:rPr>
              <w:t>.01, .57</w:t>
            </w:r>
          </w:p>
        </w:tc>
      </w:tr>
    </w:tbl>
    <w:p w14:paraId="61258F7F" w14:textId="77777777" w:rsidR="00452092" w:rsidRDefault="00452092" w:rsidP="00452092">
      <w:pPr>
        <w:rPr>
          <w:rFonts w:ascii="Times New Roman" w:hAnsi="Times New Roman"/>
          <w:i/>
        </w:rPr>
      </w:pPr>
    </w:p>
    <w:p w14:paraId="0475701A" w14:textId="197204E7" w:rsidR="00C83E11" w:rsidRDefault="00452092" w:rsidP="00B6428A">
      <w:pPr>
        <w:rPr>
          <w:rFonts w:ascii="Times New Roman" w:hAnsi="Times New Roman"/>
        </w:rPr>
      </w:pPr>
      <w:r w:rsidRPr="0003738D">
        <w:rPr>
          <w:rFonts w:ascii="Times New Roman" w:hAnsi="Times New Roman"/>
          <w:i/>
        </w:rPr>
        <w:t>Notes.</w:t>
      </w:r>
      <w:r>
        <w:rPr>
          <w:rFonts w:ascii="Times New Roman" w:hAnsi="Times New Roman"/>
        </w:rPr>
        <w:t xml:space="preserve"> CI= confidence interval; SE= standard error. Time refers to the linear fixed effect of time and Time*Time refers to the quadratic fixed effect of time. </w:t>
      </w:r>
    </w:p>
    <w:p w14:paraId="285A37C4" w14:textId="77777777" w:rsidR="002716E4" w:rsidRDefault="002716E4"/>
    <w:sectPr w:rsidR="002716E4" w:rsidSect="00C83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C7"/>
    <w:rsid w:val="001021EF"/>
    <w:rsid w:val="00200218"/>
    <w:rsid w:val="00205A1D"/>
    <w:rsid w:val="002100BB"/>
    <w:rsid w:val="002377F9"/>
    <w:rsid w:val="002716E4"/>
    <w:rsid w:val="00300824"/>
    <w:rsid w:val="00306A74"/>
    <w:rsid w:val="00323CC7"/>
    <w:rsid w:val="00452092"/>
    <w:rsid w:val="004A47D7"/>
    <w:rsid w:val="004C4ABC"/>
    <w:rsid w:val="004D54F4"/>
    <w:rsid w:val="004F02F8"/>
    <w:rsid w:val="004F7024"/>
    <w:rsid w:val="00547214"/>
    <w:rsid w:val="005723C7"/>
    <w:rsid w:val="00664BAD"/>
    <w:rsid w:val="006D646A"/>
    <w:rsid w:val="00704AEF"/>
    <w:rsid w:val="00741804"/>
    <w:rsid w:val="00783A0A"/>
    <w:rsid w:val="007A3639"/>
    <w:rsid w:val="00972481"/>
    <w:rsid w:val="009868E6"/>
    <w:rsid w:val="009B0F21"/>
    <w:rsid w:val="00A44FD6"/>
    <w:rsid w:val="00AB7326"/>
    <w:rsid w:val="00B6428A"/>
    <w:rsid w:val="00B67B10"/>
    <w:rsid w:val="00C3187F"/>
    <w:rsid w:val="00C75A05"/>
    <w:rsid w:val="00C83E11"/>
    <w:rsid w:val="00D0600A"/>
    <w:rsid w:val="00D4290C"/>
    <w:rsid w:val="00FF12BE"/>
    <w:rsid w:val="00FF54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A87"/>
  <w15:chartTrackingRefBased/>
  <w15:docId w15:val="{6D59D194-84F0-4685-91B8-316E8103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C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363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489"/>
    <w:rPr>
      <w:sz w:val="16"/>
      <w:szCs w:val="16"/>
    </w:rPr>
  </w:style>
  <w:style w:type="paragraph" w:styleId="CommentText">
    <w:name w:val="annotation text"/>
    <w:basedOn w:val="Normal"/>
    <w:link w:val="CommentTextChar"/>
    <w:uiPriority w:val="99"/>
    <w:semiHidden/>
    <w:unhideWhenUsed/>
    <w:rsid w:val="00FF5489"/>
    <w:rPr>
      <w:sz w:val="20"/>
      <w:szCs w:val="20"/>
    </w:rPr>
  </w:style>
  <w:style w:type="character" w:customStyle="1" w:styleId="CommentTextChar">
    <w:name w:val="Comment Text Char"/>
    <w:basedOn w:val="DefaultParagraphFont"/>
    <w:link w:val="CommentText"/>
    <w:uiPriority w:val="99"/>
    <w:semiHidden/>
    <w:rsid w:val="00FF548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F5489"/>
    <w:rPr>
      <w:b/>
      <w:bCs/>
    </w:rPr>
  </w:style>
  <w:style w:type="character" w:customStyle="1" w:styleId="CommentSubjectChar">
    <w:name w:val="Comment Subject Char"/>
    <w:basedOn w:val="CommentTextChar"/>
    <w:link w:val="CommentSubject"/>
    <w:uiPriority w:val="99"/>
    <w:semiHidden/>
    <w:rsid w:val="00FF5489"/>
    <w:rPr>
      <w:rFonts w:eastAsiaTheme="minorEastAsia"/>
      <w:b/>
      <w:bCs/>
      <w:sz w:val="20"/>
      <w:szCs w:val="20"/>
      <w:lang w:val="en-US"/>
    </w:rPr>
  </w:style>
  <w:style w:type="paragraph" w:styleId="BalloonText">
    <w:name w:val="Balloon Text"/>
    <w:basedOn w:val="Normal"/>
    <w:link w:val="BalloonTextChar"/>
    <w:uiPriority w:val="99"/>
    <w:semiHidden/>
    <w:unhideWhenUsed/>
    <w:rsid w:val="00FF5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48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Bodell</dc:creator>
  <cp:keywords/>
  <dc:description/>
  <cp:lastModifiedBy>Lindsay Bodell</cp:lastModifiedBy>
  <cp:revision>2</cp:revision>
  <dcterms:created xsi:type="dcterms:W3CDTF">2020-01-23T17:46:00Z</dcterms:created>
  <dcterms:modified xsi:type="dcterms:W3CDTF">2020-01-23T17:46:00Z</dcterms:modified>
</cp:coreProperties>
</file>