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0" w:type="dxa"/>
        <w:jc w:val="center"/>
        <w:tblLook w:val="04A0" w:firstRow="1" w:lastRow="0" w:firstColumn="1" w:lastColumn="0" w:noHBand="0" w:noVBand="1"/>
      </w:tblPr>
      <w:tblGrid>
        <w:gridCol w:w="6391"/>
        <w:gridCol w:w="2519"/>
        <w:gridCol w:w="2520"/>
      </w:tblGrid>
      <w:tr w:rsidR="0057553F" w:rsidRPr="007C4A99" w14:paraId="5D0553EF" w14:textId="77777777" w:rsidTr="00347F65">
        <w:trPr>
          <w:trHeight w:hRule="exact" w:val="630"/>
          <w:jc w:val="center"/>
        </w:trPr>
        <w:tc>
          <w:tcPr>
            <w:tcW w:w="1143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4C21" w14:textId="37C7A817" w:rsidR="0057553F" w:rsidRPr="007C4A99" w:rsidRDefault="0057553F" w:rsidP="00347F65">
            <w:pPr>
              <w:spacing w:after="0" w:line="240" w:lineRule="auto"/>
            </w:pPr>
            <w:r w:rsidRPr="007C4A99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S</w:t>
            </w:r>
            <w:r w:rsidRPr="007C4A99">
              <w:rPr>
                <w:b/>
                <w:bCs/>
              </w:rPr>
              <w:t>2.</w:t>
            </w:r>
            <w:r w:rsidRPr="007C4A99">
              <w:t xml:space="preserve"> </w:t>
            </w:r>
            <w:r w:rsidRPr="004E37B8">
              <w:t>Sub-analysis: mixed effects Cox proportional hazard model estimating the adjusted hazard ratios</w:t>
            </w:r>
            <w:r w:rsidRPr="007C4A99">
              <w:t xml:space="preserve"> </w:t>
            </w:r>
            <w:r>
              <w:t xml:space="preserve">with 95% confidence interval (CI) </w:t>
            </w:r>
            <w:r w:rsidRPr="007C4A99">
              <w:t xml:space="preserve">of </w:t>
            </w:r>
            <w:r w:rsidRPr="004E37B8">
              <w:t>stroke mortality in hospital</w:t>
            </w:r>
            <w:r>
              <w:t>, 2011 – 2014</w:t>
            </w:r>
          </w:p>
        </w:tc>
      </w:tr>
      <w:tr w:rsidR="0057553F" w:rsidRPr="007C4A99" w14:paraId="5A583740" w14:textId="77777777" w:rsidTr="00347F65">
        <w:trPr>
          <w:trHeight w:hRule="exact" w:val="470"/>
          <w:jc w:val="center"/>
        </w:trPr>
        <w:tc>
          <w:tcPr>
            <w:tcW w:w="6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406" w14:textId="77777777" w:rsidR="0057553F" w:rsidRPr="007C4A99" w:rsidRDefault="0057553F" w:rsidP="00347F65">
            <w:pPr>
              <w:spacing w:after="0" w:line="240" w:lineRule="auto"/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FC465" w14:textId="77777777" w:rsidR="0057553F" w:rsidRPr="007C4A99" w:rsidRDefault="0057553F" w:rsidP="00347F65">
            <w:pPr>
              <w:spacing w:after="0" w:line="240" w:lineRule="auto"/>
            </w:pPr>
            <w:r w:rsidRPr="007C4A99">
              <w:t>Model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E24D8" w14:textId="77777777" w:rsidR="0057553F" w:rsidRPr="007C4A99" w:rsidRDefault="0057553F" w:rsidP="00347F65">
            <w:pPr>
              <w:spacing w:after="0" w:line="240" w:lineRule="auto"/>
            </w:pPr>
            <w:r w:rsidRPr="007C4A99">
              <w:t>Model 2</w:t>
            </w:r>
          </w:p>
        </w:tc>
      </w:tr>
      <w:tr w:rsidR="0057553F" w:rsidRPr="007C4A99" w14:paraId="3BF1FD82" w14:textId="77777777" w:rsidTr="00347F65">
        <w:trPr>
          <w:trHeight w:hRule="exact" w:val="470"/>
          <w:jc w:val="center"/>
        </w:trPr>
        <w:tc>
          <w:tcPr>
            <w:tcW w:w="63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C88B7" w14:textId="77777777" w:rsidR="0057553F" w:rsidRPr="007C4A99" w:rsidRDefault="0057553F" w:rsidP="00347F65">
            <w:pPr>
              <w:spacing w:after="0" w:line="240" w:lineRule="auto"/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258E9F" w14:textId="77777777" w:rsidR="0057553F" w:rsidRPr="001D0E6C" w:rsidRDefault="0057553F" w:rsidP="00347F65">
            <w:pPr>
              <w:spacing w:after="0" w:line="240" w:lineRule="auto"/>
              <w:rPr>
                <w:color w:val="000000"/>
              </w:rPr>
            </w:pPr>
            <w:r w:rsidRPr="005C758A">
              <w:t>Hazard ratio [95% CI]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D682B" w14:textId="77777777" w:rsidR="0057553F" w:rsidRPr="001D0E6C" w:rsidRDefault="0057553F" w:rsidP="00347F65">
            <w:pPr>
              <w:spacing w:after="0" w:line="240" w:lineRule="auto"/>
              <w:rPr>
                <w:color w:val="000000"/>
              </w:rPr>
            </w:pPr>
            <w:r w:rsidRPr="005C758A">
              <w:t>Hazard ratio [95% CI]</w:t>
            </w:r>
          </w:p>
        </w:tc>
      </w:tr>
      <w:tr w:rsidR="000A0039" w:rsidRPr="007C4A99" w14:paraId="1A742CEC" w14:textId="77777777" w:rsidTr="00347F65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72D6E" w14:textId="77777777" w:rsidR="000A0039" w:rsidRPr="007C4A99" w:rsidRDefault="000A0039" w:rsidP="000A0039">
            <w:pPr>
              <w:spacing w:after="0" w:line="240" w:lineRule="auto"/>
            </w:pPr>
            <w:r w:rsidRPr="007C4A99">
              <w:t>Age</w:t>
            </w:r>
            <w:r>
              <w:t xml:space="preserve"> (measured in 10-year)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BB6C08F" w14:textId="795C0C23" w:rsidR="000A0039" w:rsidRPr="007C4A99" w:rsidRDefault="000A0039" w:rsidP="000A0039">
            <w:pPr>
              <w:spacing w:after="0" w:line="240" w:lineRule="auto"/>
            </w:pPr>
            <w:r w:rsidRPr="004E37B8">
              <w:rPr>
                <w:color w:val="000000"/>
              </w:rPr>
              <w:t xml:space="preserve">2.22 [2.11, 2.35] </w:t>
            </w:r>
            <w:r>
              <w:t>***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D06017E" w14:textId="7A7B120F" w:rsidR="000A0039" w:rsidRPr="007C4A99" w:rsidRDefault="00AA6091" w:rsidP="000A0039">
            <w:pPr>
              <w:spacing w:after="0" w:line="240" w:lineRule="auto"/>
            </w:pPr>
            <w:r w:rsidRPr="00AA6091">
              <w:rPr>
                <w:color w:val="000000"/>
              </w:rPr>
              <w:t>2.22 [2.11, 2.34]***</w:t>
            </w:r>
          </w:p>
        </w:tc>
      </w:tr>
      <w:tr w:rsidR="000A0039" w:rsidRPr="007C4A99" w14:paraId="1405EF19" w14:textId="77777777" w:rsidTr="00347F65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C0DCE" w14:textId="77777777" w:rsidR="000A0039" w:rsidRPr="007C4A99" w:rsidRDefault="000A0039" w:rsidP="000A0039">
            <w:pPr>
              <w:spacing w:after="0" w:line="240" w:lineRule="auto"/>
            </w:pPr>
            <w:r w:rsidRPr="007C4A99">
              <w:t>Male (female as referent)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DAA140" w14:textId="581A7BA2" w:rsidR="000A0039" w:rsidRPr="007C4A99" w:rsidRDefault="000A0039" w:rsidP="000A0039">
            <w:pPr>
              <w:spacing w:after="0" w:line="240" w:lineRule="auto"/>
            </w:pPr>
            <w:r w:rsidRPr="004E37B8">
              <w:rPr>
                <w:color w:val="000000"/>
              </w:rPr>
              <w:t xml:space="preserve">1.44 [1.29, 1.60] </w:t>
            </w:r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9198D" w14:textId="2015F157" w:rsidR="000A0039" w:rsidRPr="007C4A99" w:rsidRDefault="00AA6091" w:rsidP="000A0039">
            <w:pPr>
              <w:spacing w:after="0" w:line="240" w:lineRule="auto"/>
            </w:pPr>
            <w:r w:rsidRPr="00AA6091">
              <w:rPr>
                <w:color w:val="000000"/>
              </w:rPr>
              <w:t>1.61 [1.40, 1.86]***</w:t>
            </w:r>
          </w:p>
        </w:tc>
      </w:tr>
      <w:tr w:rsidR="0057553F" w:rsidRPr="007C4A99" w14:paraId="0F4BB168" w14:textId="77777777" w:rsidTr="00347F65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B24063" w14:textId="77777777" w:rsidR="0057553F" w:rsidRPr="007C4A99" w:rsidRDefault="0057553F" w:rsidP="00347F65">
            <w:pPr>
              <w:spacing w:after="0" w:line="240" w:lineRule="auto"/>
            </w:pPr>
            <w:r w:rsidRPr="007C4A99">
              <w:t>Receiving social security assistance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B5CF98B" w14:textId="1BCAF982" w:rsidR="0057553F" w:rsidRPr="007C4A99" w:rsidRDefault="000A0039" w:rsidP="00347F65">
            <w:pPr>
              <w:spacing w:after="0" w:line="240" w:lineRule="auto"/>
            </w:pPr>
            <w:r w:rsidRPr="004E37B8">
              <w:rPr>
                <w:color w:val="000000"/>
              </w:rPr>
              <w:t xml:space="preserve">1.44 [1.27, 1.63] </w:t>
            </w:r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8DE32B2" w14:textId="1E6BD2F7" w:rsidR="0057553F" w:rsidRPr="007C4A99" w:rsidRDefault="00AA6091" w:rsidP="00347F65">
            <w:pPr>
              <w:spacing w:after="0" w:line="240" w:lineRule="auto"/>
            </w:pPr>
            <w:r w:rsidRPr="00AA6091">
              <w:rPr>
                <w:color w:val="000000"/>
              </w:rPr>
              <w:t>1.44 [1.27, 1.64]***</w:t>
            </w:r>
          </w:p>
        </w:tc>
      </w:tr>
      <w:tr w:rsidR="000A0039" w:rsidRPr="007C4A99" w14:paraId="494D6771" w14:textId="77777777" w:rsidTr="00AA6091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E194FB" w14:textId="77777777" w:rsidR="000A0039" w:rsidRPr="007C4A99" w:rsidRDefault="000A0039" w:rsidP="000A0039">
            <w:pPr>
              <w:spacing w:after="0" w:line="240" w:lineRule="auto"/>
            </w:pPr>
            <w:r>
              <w:t>Prior stroke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1D55D9" w14:textId="2452CF7D" w:rsidR="000A0039" w:rsidRDefault="000A0039" w:rsidP="000A0039">
            <w:pPr>
              <w:spacing w:after="0" w:line="240" w:lineRule="auto"/>
              <w:rPr>
                <w:color w:val="000000"/>
              </w:rPr>
            </w:pPr>
            <w:r w:rsidRPr="004E37B8">
              <w:rPr>
                <w:color w:val="000000"/>
              </w:rPr>
              <w:t xml:space="preserve">2.17 [1.78, 2.65] </w:t>
            </w:r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3388D" w14:textId="648062CA" w:rsidR="000A0039" w:rsidRDefault="00AA6091" w:rsidP="00AA6091">
            <w:pPr>
              <w:spacing w:after="0" w:line="240" w:lineRule="auto"/>
              <w:rPr>
                <w:color w:val="000000"/>
              </w:rPr>
            </w:pPr>
            <w:r w:rsidRPr="00AA6091">
              <w:t>2.14 [1.12, 4.08]*</w:t>
            </w:r>
          </w:p>
        </w:tc>
      </w:tr>
      <w:tr w:rsidR="00AA6091" w:rsidRPr="007C4A99" w14:paraId="0D11B369" w14:textId="77777777" w:rsidTr="00AA6091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863B62" w14:textId="77777777" w:rsidR="00AA6091" w:rsidRPr="007C4A99" w:rsidRDefault="00AA6091" w:rsidP="00AA6091">
            <w:pPr>
              <w:spacing w:after="0" w:line="240" w:lineRule="auto"/>
            </w:pPr>
            <w:r w:rsidRPr="007C4A99">
              <w:t>Lipid disorder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DA0F691" w14:textId="3D995B87" w:rsidR="00AA6091" w:rsidRPr="007C4A99" w:rsidRDefault="00AA6091" w:rsidP="00AA6091">
            <w:pPr>
              <w:spacing w:after="0" w:line="240" w:lineRule="auto"/>
            </w:pPr>
            <w:r w:rsidRPr="004E37B8">
              <w:rPr>
                <w:color w:val="000000"/>
              </w:rPr>
              <w:t xml:space="preserve">0.71 [0.60, 0.84] </w:t>
            </w:r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31FFBF4" w14:textId="46E3A4D3" w:rsidR="00AA6091" w:rsidRPr="00347F65" w:rsidRDefault="00AA6091" w:rsidP="00AA6091">
            <w:pPr>
              <w:spacing w:after="0" w:line="240" w:lineRule="auto"/>
              <w:rPr>
                <w:color w:val="000000"/>
              </w:rPr>
            </w:pPr>
            <w:r w:rsidRPr="00256CA0">
              <w:t>1.28 [0.77, 2.11]</w:t>
            </w:r>
          </w:p>
        </w:tc>
      </w:tr>
      <w:tr w:rsidR="00AA6091" w:rsidRPr="007C4A99" w14:paraId="4AB90EA9" w14:textId="77777777" w:rsidTr="00AA6091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C689B" w14:textId="77777777" w:rsidR="00AA6091" w:rsidRPr="007C4A99" w:rsidRDefault="00AA6091" w:rsidP="00AA6091">
            <w:pPr>
              <w:spacing w:after="0" w:line="240" w:lineRule="auto"/>
            </w:pPr>
            <w:r w:rsidRPr="007C4A99">
              <w:t>Ischemic heart disease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5FB9F" w14:textId="58977439" w:rsidR="00AA6091" w:rsidRPr="007C4A99" w:rsidRDefault="00AA6091" w:rsidP="00AA6091">
            <w:pPr>
              <w:spacing w:after="0" w:line="240" w:lineRule="auto"/>
            </w:pPr>
            <w:r w:rsidRPr="004E37B8">
              <w:rPr>
                <w:color w:val="000000"/>
              </w:rPr>
              <w:t>1.43 [1.12, 1.84] 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2B93D" w14:textId="2BDDED4E" w:rsidR="00AA6091" w:rsidRPr="00347F65" w:rsidRDefault="00AA6091" w:rsidP="00AA6091">
            <w:pPr>
              <w:spacing w:after="0" w:line="240" w:lineRule="auto"/>
              <w:rPr>
                <w:color w:val="000000"/>
              </w:rPr>
            </w:pPr>
            <w:r w:rsidRPr="00256CA0">
              <w:t>1.17 [0.53, 2.56]</w:t>
            </w:r>
          </w:p>
        </w:tc>
      </w:tr>
      <w:tr w:rsidR="00AA6091" w:rsidRPr="007C4A99" w14:paraId="7653EBBB" w14:textId="77777777" w:rsidTr="00AA6091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8743765" w14:textId="77777777" w:rsidR="00AA6091" w:rsidRPr="007C4A99" w:rsidRDefault="00AA6091" w:rsidP="00AA6091">
            <w:pPr>
              <w:spacing w:after="0" w:line="240" w:lineRule="auto"/>
            </w:pPr>
            <w:r>
              <w:t>Atrial fibrillation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D7DFAE7" w14:textId="0B38E9EE" w:rsidR="00AA6091" w:rsidRDefault="00AA6091" w:rsidP="00AA6091">
            <w:pPr>
              <w:spacing w:after="0" w:line="240" w:lineRule="auto"/>
              <w:rPr>
                <w:color w:val="000000"/>
              </w:rPr>
            </w:pPr>
            <w:r w:rsidRPr="004E37B8">
              <w:rPr>
                <w:color w:val="000000"/>
              </w:rPr>
              <w:t xml:space="preserve">3.88 [2.99, 5.03] </w:t>
            </w:r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50F4842" w14:textId="318F9F98" w:rsidR="00AA6091" w:rsidRDefault="00AA6091" w:rsidP="00AA6091">
            <w:pPr>
              <w:spacing w:after="0" w:line="240" w:lineRule="auto"/>
              <w:rPr>
                <w:color w:val="000000"/>
              </w:rPr>
            </w:pPr>
            <w:r w:rsidRPr="00256CA0">
              <w:t>9.87 [4.53, 21.51]***</w:t>
            </w:r>
          </w:p>
        </w:tc>
      </w:tr>
      <w:tr w:rsidR="00AA6091" w:rsidRPr="007C4A99" w14:paraId="30D2E55F" w14:textId="77777777" w:rsidTr="00AA6091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6A62" w14:textId="77777777" w:rsidR="00AA6091" w:rsidRPr="007C4A99" w:rsidRDefault="00AA6091" w:rsidP="00AA6091">
            <w:pPr>
              <w:spacing w:after="0" w:line="240" w:lineRule="auto"/>
            </w:pPr>
            <w:r w:rsidRPr="007C4A99">
              <w:t>Diabetes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08F869" w14:textId="554CF6F6" w:rsidR="00AA6091" w:rsidRPr="007C4A99" w:rsidRDefault="00AA6091" w:rsidP="00AA6091">
            <w:pPr>
              <w:spacing w:after="0" w:line="240" w:lineRule="auto"/>
            </w:pPr>
            <w:r w:rsidRPr="004E37B8">
              <w:rPr>
                <w:color w:val="000000"/>
              </w:rPr>
              <w:t>1.01 [0.89, 1.14]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2EA092" w14:textId="50980CF4" w:rsidR="00AA6091" w:rsidRPr="00347F65" w:rsidRDefault="00AA6091" w:rsidP="00AA6091">
            <w:pPr>
              <w:spacing w:after="0" w:line="240" w:lineRule="auto"/>
              <w:rPr>
                <w:color w:val="000000"/>
              </w:rPr>
            </w:pPr>
            <w:r w:rsidRPr="00256CA0">
              <w:t>1.09 [0.74, 1.60]</w:t>
            </w:r>
          </w:p>
        </w:tc>
      </w:tr>
      <w:tr w:rsidR="00AA6091" w:rsidRPr="007C4A99" w14:paraId="5A6B9F40" w14:textId="77777777" w:rsidTr="00AA6091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B62962" w14:textId="77777777" w:rsidR="00AA6091" w:rsidRPr="007C4A99" w:rsidRDefault="00AA6091" w:rsidP="00AA6091">
            <w:pPr>
              <w:spacing w:after="0" w:line="240" w:lineRule="auto"/>
            </w:pPr>
            <w:r w:rsidRPr="007C4A99">
              <w:t>Tobacco abuse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85E4D19" w14:textId="32F49CF1" w:rsidR="00AA6091" w:rsidRPr="007C4A99" w:rsidRDefault="00AA6091" w:rsidP="00AA6091">
            <w:pPr>
              <w:spacing w:after="0" w:line="240" w:lineRule="auto"/>
            </w:pPr>
            <w:r w:rsidRPr="004E37B8">
              <w:rPr>
                <w:color w:val="000000"/>
              </w:rPr>
              <w:t>1.04 [0.58, 1.84]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4C09046" w14:textId="4E7F292F" w:rsidR="00AA6091" w:rsidRPr="00347F65" w:rsidRDefault="00AA6091" w:rsidP="00AA6091">
            <w:pPr>
              <w:spacing w:after="0" w:line="240" w:lineRule="auto"/>
              <w:rPr>
                <w:color w:val="000000"/>
              </w:rPr>
            </w:pPr>
            <w:r w:rsidRPr="00256CA0">
              <w:t>11.35 [1.07, 120.73]*</w:t>
            </w:r>
          </w:p>
        </w:tc>
      </w:tr>
      <w:tr w:rsidR="000A0039" w:rsidRPr="007C4A99" w14:paraId="00705C4B" w14:textId="77777777" w:rsidTr="00347F65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94193" w14:textId="77777777" w:rsidR="000A0039" w:rsidRPr="007C4A99" w:rsidRDefault="000A0039" w:rsidP="000A0039">
            <w:pPr>
              <w:spacing w:after="0" w:line="240" w:lineRule="auto"/>
            </w:pPr>
            <w:r w:rsidRPr="007C4A99">
              <w:t>Alcohol abuse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590BF" w14:textId="3EDDF896" w:rsidR="000A0039" w:rsidRPr="007C4A99" w:rsidRDefault="000A0039" w:rsidP="000A0039">
            <w:pPr>
              <w:spacing w:after="0" w:line="240" w:lineRule="auto"/>
            </w:pPr>
            <w:r w:rsidRPr="004E37B8">
              <w:rPr>
                <w:color w:val="000000"/>
              </w:rPr>
              <w:t>2.46 [0.61, 9.93]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EE266" w14:textId="77777777" w:rsidR="000A0039" w:rsidRPr="00347F65" w:rsidRDefault="000A0039" w:rsidP="000A003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0039" w:rsidRPr="007C4A99" w14:paraId="0D29F4D5" w14:textId="77777777" w:rsidTr="00347F65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19158D3" w14:textId="77777777" w:rsidR="000A0039" w:rsidRPr="007C4A99" w:rsidRDefault="000A0039" w:rsidP="000A0039">
            <w:pPr>
              <w:spacing w:after="0" w:line="240" w:lineRule="auto"/>
            </w:pPr>
            <w:r>
              <w:t>Statin prescription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0097D9A" w14:textId="77EF5FC2" w:rsidR="000A0039" w:rsidRDefault="000A0039" w:rsidP="000A0039">
            <w:pPr>
              <w:spacing w:after="0" w:line="240" w:lineRule="auto"/>
              <w:rPr>
                <w:color w:val="000000"/>
              </w:rPr>
            </w:pPr>
            <w:r w:rsidRPr="004E37B8">
              <w:rPr>
                <w:color w:val="000000"/>
              </w:rPr>
              <w:t>0.72 [0.58, 0.89] 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724785A" w14:textId="606C6FF1" w:rsidR="000A0039" w:rsidRDefault="001132C8" w:rsidP="000A0039">
            <w:pPr>
              <w:spacing w:after="0" w:line="240" w:lineRule="auto"/>
              <w:rPr>
                <w:color w:val="000000"/>
              </w:rPr>
            </w:pPr>
            <w:r w:rsidRPr="001132C8">
              <w:rPr>
                <w:color w:val="000000"/>
              </w:rPr>
              <w:t>1.20 [0.63, 2.28]</w:t>
            </w:r>
          </w:p>
        </w:tc>
      </w:tr>
      <w:tr w:rsidR="0057553F" w:rsidRPr="007C4A99" w14:paraId="58EFD68A" w14:textId="77777777" w:rsidTr="00347F65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DA24495" w14:textId="77777777" w:rsidR="0057553F" w:rsidRPr="007C4A99" w:rsidRDefault="0057553F" w:rsidP="00347F65">
            <w:pPr>
              <w:spacing w:after="0" w:line="240" w:lineRule="auto"/>
            </w:pPr>
            <w:r w:rsidRPr="007C4A99">
              <w:t xml:space="preserve">Depression 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52DBA41" w14:textId="3D8AA28D" w:rsidR="0057553F" w:rsidRPr="007C4A99" w:rsidRDefault="000A0039" w:rsidP="00347F65">
            <w:pPr>
              <w:spacing w:after="0" w:line="240" w:lineRule="auto"/>
            </w:pPr>
            <w:r w:rsidRPr="004E37B8">
              <w:rPr>
                <w:color w:val="000000"/>
              </w:rPr>
              <w:t>1.12 [0.78, 1.59]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64F3D4E" w14:textId="49813C25" w:rsidR="0057553F" w:rsidRPr="007C4A99" w:rsidRDefault="001132C8" w:rsidP="00347F65">
            <w:pPr>
              <w:spacing w:after="0" w:line="240" w:lineRule="auto"/>
            </w:pPr>
            <w:r w:rsidRPr="001132C8">
              <w:rPr>
                <w:color w:val="000000"/>
              </w:rPr>
              <w:t>0.94 [0.33, 2.71]</w:t>
            </w:r>
          </w:p>
        </w:tc>
      </w:tr>
      <w:tr w:rsidR="0057553F" w:rsidRPr="007C4A99" w14:paraId="1D1617CF" w14:textId="77777777" w:rsidTr="001132C8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4065A0E" w14:textId="77777777" w:rsidR="0057553F" w:rsidRPr="00C77C51" w:rsidRDefault="0057553F" w:rsidP="00347F65">
            <w:pPr>
              <w:spacing w:after="0" w:line="240" w:lineRule="auto"/>
            </w:pPr>
            <w:r w:rsidRPr="00C77C51">
              <w:t>Interaction</w:t>
            </w:r>
            <w:r>
              <w:t xml:space="preserve"> with male sex: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2B99079" w14:textId="77777777" w:rsidR="0057553F" w:rsidRPr="007C4A99" w:rsidRDefault="0057553F" w:rsidP="00347F65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3E82D14" w14:textId="77777777" w:rsidR="0057553F" w:rsidRPr="007C4A99" w:rsidRDefault="0057553F" w:rsidP="001132C8">
            <w:pPr>
              <w:spacing w:after="0" w:line="240" w:lineRule="auto"/>
            </w:pPr>
          </w:p>
        </w:tc>
      </w:tr>
      <w:tr w:rsidR="001132C8" w:rsidRPr="007C4A99" w14:paraId="047BD759" w14:textId="77777777" w:rsidTr="001132C8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C2BE0" w14:textId="77777777" w:rsidR="001132C8" w:rsidRDefault="001132C8" w:rsidP="001132C8">
            <w:pPr>
              <w:spacing w:after="0" w:line="240" w:lineRule="auto"/>
              <w:ind w:left="169" w:hanging="169"/>
            </w:pPr>
            <w:r>
              <w:tab/>
            </w:r>
            <w:r w:rsidRPr="007C4A99">
              <w:t xml:space="preserve">Male (female as referent) </w:t>
            </w:r>
            <w:r w:rsidRPr="00795675">
              <w:rPr>
                <w:b/>
                <w:bCs/>
              </w:rPr>
              <w:t>×</w:t>
            </w:r>
            <w:r>
              <w:t xml:space="preserve"> Prior stroke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4C1BBF" w14:textId="77777777" w:rsidR="001132C8" w:rsidRPr="007C4A99" w:rsidRDefault="001132C8" w:rsidP="001132C8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D15378" w14:textId="287D55AC" w:rsidR="001132C8" w:rsidRPr="007C4A99" w:rsidRDefault="001132C8" w:rsidP="001132C8">
            <w:pPr>
              <w:spacing w:after="0" w:line="240" w:lineRule="auto"/>
            </w:pPr>
            <w:r w:rsidRPr="00263570">
              <w:t>1.01 [0.68, 1.50]</w:t>
            </w:r>
          </w:p>
        </w:tc>
      </w:tr>
      <w:tr w:rsidR="001132C8" w:rsidRPr="007C4A99" w14:paraId="087D9EAB" w14:textId="77777777" w:rsidTr="001132C8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E012004" w14:textId="77777777" w:rsidR="001132C8" w:rsidRDefault="001132C8" w:rsidP="001132C8">
            <w:pPr>
              <w:spacing w:after="0" w:line="240" w:lineRule="auto"/>
              <w:ind w:left="169" w:hanging="169"/>
            </w:pPr>
            <w:r>
              <w:tab/>
            </w:r>
            <w:r w:rsidRPr="007C4A99">
              <w:t xml:space="preserve">Male (female as referent) </w:t>
            </w:r>
            <w:r w:rsidRPr="00795675">
              <w:rPr>
                <w:b/>
                <w:bCs/>
              </w:rPr>
              <w:t>×</w:t>
            </w:r>
            <w:r w:rsidRPr="007C4A99">
              <w:t xml:space="preserve"> Lipid disorder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C35F326" w14:textId="77777777" w:rsidR="001132C8" w:rsidRPr="007C4A99" w:rsidRDefault="001132C8" w:rsidP="001132C8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CBDCD66" w14:textId="6FF3625F" w:rsidR="001132C8" w:rsidRPr="007C4A99" w:rsidRDefault="001132C8" w:rsidP="001132C8">
            <w:pPr>
              <w:spacing w:after="0" w:line="240" w:lineRule="auto"/>
            </w:pPr>
            <w:r w:rsidRPr="00263570">
              <w:t>0.65 [0.46, 0.93]*</w:t>
            </w:r>
          </w:p>
        </w:tc>
      </w:tr>
      <w:tr w:rsidR="001132C8" w:rsidRPr="007C4A99" w14:paraId="74F8D861" w14:textId="77777777" w:rsidTr="001132C8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CCD14" w14:textId="77777777" w:rsidR="001132C8" w:rsidRDefault="001132C8" w:rsidP="001132C8">
            <w:pPr>
              <w:spacing w:after="0" w:line="240" w:lineRule="auto"/>
              <w:ind w:left="169" w:hanging="169"/>
            </w:pPr>
            <w:r>
              <w:tab/>
            </w:r>
            <w:r w:rsidRPr="007C4A99">
              <w:t xml:space="preserve">Male (female as referent) </w:t>
            </w:r>
            <w:r w:rsidRPr="00795675">
              <w:rPr>
                <w:b/>
                <w:bCs/>
              </w:rPr>
              <w:t>×</w:t>
            </w:r>
            <w:r w:rsidRPr="007C4A99">
              <w:t xml:space="preserve"> Ischemic heart disease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9452A0" w14:textId="77777777" w:rsidR="001132C8" w:rsidRPr="007C4A99" w:rsidRDefault="001132C8" w:rsidP="001132C8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2C693" w14:textId="2DA43310" w:rsidR="001132C8" w:rsidRPr="007C4A99" w:rsidRDefault="001132C8" w:rsidP="001132C8">
            <w:pPr>
              <w:spacing w:after="0" w:line="240" w:lineRule="auto"/>
            </w:pPr>
            <w:r w:rsidRPr="00263570">
              <w:t>1.15 [0.70, 1.89]</w:t>
            </w:r>
          </w:p>
        </w:tc>
      </w:tr>
      <w:tr w:rsidR="001132C8" w:rsidRPr="007C4A99" w14:paraId="3A3E1555" w14:textId="77777777" w:rsidTr="001132C8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991FF6C" w14:textId="77777777" w:rsidR="001132C8" w:rsidRDefault="001132C8" w:rsidP="001132C8">
            <w:pPr>
              <w:spacing w:after="0" w:line="240" w:lineRule="auto"/>
              <w:ind w:left="169" w:hanging="169"/>
            </w:pPr>
            <w:r>
              <w:tab/>
            </w:r>
            <w:r w:rsidRPr="007C4A99">
              <w:t xml:space="preserve">Male (female as referent) </w:t>
            </w:r>
            <w:r w:rsidRPr="00795675">
              <w:rPr>
                <w:b/>
                <w:bCs/>
              </w:rPr>
              <w:t>×</w:t>
            </w:r>
            <w:r>
              <w:t xml:space="preserve"> Atrial fibrillation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1008137" w14:textId="77777777" w:rsidR="001132C8" w:rsidRPr="007C4A99" w:rsidRDefault="001132C8" w:rsidP="001132C8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B69F08C" w14:textId="4DFBF917" w:rsidR="001132C8" w:rsidRPr="007C4A99" w:rsidRDefault="001132C8" w:rsidP="001132C8">
            <w:pPr>
              <w:spacing w:after="0" w:line="240" w:lineRule="auto"/>
            </w:pPr>
            <w:r w:rsidRPr="00263570">
              <w:t>0.52 [0.31, 0.89]*</w:t>
            </w:r>
          </w:p>
        </w:tc>
      </w:tr>
      <w:tr w:rsidR="001132C8" w:rsidRPr="007C4A99" w14:paraId="1837CDB3" w14:textId="77777777" w:rsidTr="001132C8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53BFC" w14:textId="77777777" w:rsidR="001132C8" w:rsidRDefault="001132C8" w:rsidP="001132C8">
            <w:pPr>
              <w:spacing w:after="0" w:line="240" w:lineRule="auto"/>
              <w:ind w:left="169" w:hanging="169"/>
            </w:pPr>
            <w:r>
              <w:tab/>
            </w:r>
            <w:r w:rsidRPr="007C4A99">
              <w:t xml:space="preserve">Male (female as referent) </w:t>
            </w:r>
            <w:r w:rsidRPr="00795675">
              <w:rPr>
                <w:b/>
                <w:bCs/>
              </w:rPr>
              <w:t>×</w:t>
            </w:r>
            <w:r w:rsidRPr="007C4A99">
              <w:t xml:space="preserve"> Diabetes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9B3824" w14:textId="77777777" w:rsidR="001132C8" w:rsidRPr="007C4A99" w:rsidRDefault="001132C8" w:rsidP="001132C8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5B830" w14:textId="67322775" w:rsidR="001132C8" w:rsidRPr="007C4A99" w:rsidRDefault="001132C8" w:rsidP="001132C8">
            <w:pPr>
              <w:spacing w:after="0" w:line="240" w:lineRule="auto"/>
            </w:pPr>
            <w:r w:rsidRPr="00263570">
              <w:t>0.95 [0.74, 1.21]</w:t>
            </w:r>
          </w:p>
        </w:tc>
      </w:tr>
      <w:tr w:rsidR="001132C8" w:rsidRPr="007C4A99" w14:paraId="21D42265" w14:textId="77777777" w:rsidTr="001132C8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FDB11B6" w14:textId="77777777" w:rsidR="001132C8" w:rsidRDefault="001132C8" w:rsidP="001132C8">
            <w:pPr>
              <w:spacing w:after="0" w:line="240" w:lineRule="auto"/>
              <w:ind w:left="169" w:hanging="169"/>
            </w:pPr>
            <w:r>
              <w:tab/>
            </w:r>
            <w:r w:rsidRPr="007C4A99">
              <w:t xml:space="preserve">Male (female as referent) </w:t>
            </w:r>
            <w:r w:rsidRPr="00795675">
              <w:rPr>
                <w:b/>
                <w:bCs/>
              </w:rPr>
              <w:t>×</w:t>
            </w:r>
            <w:r w:rsidRPr="007C4A99">
              <w:t xml:space="preserve"> Tobacco abuse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2434A1D" w14:textId="77777777" w:rsidR="001132C8" w:rsidRPr="007C4A99" w:rsidRDefault="001132C8" w:rsidP="001132C8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A7EE996" w14:textId="23479C2E" w:rsidR="001132C8" w:rsidRPr="007C4A99" w:rsidRDefault="001132C8" w:rsidP="001132C8">
            <w:pPr>
              <w:spacing w:after="0" w:line="240" w:lineRule="auto"/>
            </w:pPr>
            <w:r w:rsidRPr="00263570">
              <w:t>0.27 [0.07, 1.02]</w:t>
            </w:r>
          </w:p>
        </w:tc>
      </w:tr>
      <w:tr w:rsidR="0057553F" w:rsidRPr="007C4A99" w14:paraId="79A5448C" w14:textId="77777777" w:rsidTr="00347F65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853AE" w14:textId="77777777" w:rsidR="0057553F" w:rsidRDefault="0057553F" w:rsidP="00347F65">
            <w:pPr>
              <w:spacing w:after="0" w:line="240" w:lineRule="auto"/>
              <w:ind w:left="169" w:hanging="169"/>
            </w:pPr>
            <w:r>
              <w:tab/>
            </w:r>
            <w:r w:rsidRPr="007C4A99">
              <w:t xml:space="preserve">Male (female as referent) </w:t>
            </w:r>
            <w:r w:rsidRPr="00795675">
              <w:rPr>
                <w:b/>
                <w:bCs/>
              </w:rPr>
              <w:t>×</w:t>
            </w:r>
            <w:r>
              <w:t xml:space="preserve"> </w:t>
            </w:r>
            <w:r w:rsidRPr="007C4A99">
              <w:t>Alcohol abuse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EF35FF" w14:textId="77777777" w:rsidR="0057553F" w:rsidRPr="007C4A99" w:rsidRDefault="0057553F" w:rsidP="00347F65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72DCF" w14:textId="77777777" w:rsidR="0057553F" w:rsidRPr="007C4A99" w:rsidRDefault="0057553F" w:rsidP="00347F65">
            <w:pPr>
              <w:spacing w:after="0" w:line="240" w:lineRule="auto"/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57553F" w:rsidRPr="007C4A99" w14:paraId="2135FD61" w14:textId="77777777" w:rsidTr="00347F65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443B3B5" w14:textId="77777777" w:rsidR="0057553F" w:rsidRDefault="0057553F" w:rsidP="00347F65">
            <w:pPr>
              <w:spacing w:after="0" w:line="240" w:lineRule="auto"/>
              <w:ind w:left="169" w:hanging="169"/>
            </w:pPr>
            <w:r>
              <w:tab/>
            </w:r>
            <w:r w:rsidRPr="007C4A99">
              <w:t xml:space="preserve">Male (female as referent) </w:t>
            </w:r>
            <w:r w:rsidRPr="00795675">
              <w:rPr>
                <w:b/>
                <w:bCs/>
              </w:rPr>
              <w:t>×</w:t>
            </w:r>
            <w:r>
              <w:t xml:space="preserve"> Statin prescription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452028B" w14:textId="77777777" w:rsidR="0057553F" w:rsidRPr="007C4A99" w:rsidRDefault="0057553F" w:rsidP="00347F65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9385588" w14:textId="62E62419" w:rsidR="0057553F" w:rsidRPr="007C4A99" w:rsidRDefault="001132C8" w:rsidP="00347F65">
            <w:pPr>
              <w:spacing w:after="0" w:line="240" w:lineRule="auto"/>
            </w:pPr>
            <w:r w:rsidRPr="001132C8">
              <w:t>0.70 [0.46, 1.08]</w:t>
            </w:r>
          </w:p>
        </w:tc>
      </w:tr>
      <w:tr w:rsidR="0057553F" w:rsidRPr="007C4A99" w14:paraId="67641B1A" w14:textId="77777777" w:rsidTr="00347F65">
        <w:trPr>
          <w:trHeight w:hRule="exact" w:val="470"/>
          <w:jc w:val="center"/>
        </w:trPr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623D8" w14:textId="77777777" w:rsidR="0057553F" w:rsidRDefault="0057553F" w:rsidP="00347F65">
            <w:pPr>
              <w:spacing w:after="0" w:line="240" w:lineRule="auto"/>
              <w:ind w:left="169" w:hanging="169"/>
            </w:pPr>
            <w:r>
              <w:tab/>
            </w:r>
            <w:r w:rsidRPr="007C4A99">
              <w:t xml:space="preserve">Male (female as referent) </w:t>
            </w:r>
            <w:r w:rsidRPr="00795675">
              <w:rPr>
                <w:b/>
                <w:bCs/>
              </w:rPr>
              <w:t>×</w:t>
            </w:r>
            <w:r w:rsidRPr="007C4A99">
              <w:t xml:space="preserve"> Depression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D9D263" w14:textId="77777777" w:rsidR="0057553F" w:rsidRPr="007C4A99" w:rsidRDefault="0057553F" w:rsidP="00347F65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8ED4B" w14:textId="69FB19B6" w:rsidR="0057553F" w:rsidRPr="007C4A99" w:rsidRDefault="001132C8" w:rsidP="00347F65">
            <w:pPr>
              <w:spacing w:after="0" w:line="240" w:lineRule="auto"/>
            </w:pPr>
            <w:r w:rsidRPr="001132C8">
              <w:rPr>
                <w:color w:val="000000"/>
              </w:rPr>
              <w:t>1.13 [0.54, 2.37]</w:t>
            </w:r>
          </w:p>
        </w:tc>
      </w:tr>
      <w:tr w:rsidR="0057553F" w:rsidRPr="007C4A99" w14:paraId="2C64BAC3" w14:textId="77777777" w:rsidTr="00347F65">
        <w:trPr>
          <w:trHeight w:hRule="exact" w:val="716"/>
          <w:jc w:val="center"/>
        </w:trPr>
        <w:tc>
          <w:tcPr>
            <w:tcW w:w="1143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70B1E1" w14:textId="45C6A27E" w:rsidR="0057553F" w:rsidRPr="007A06E6" w:rsidRDefault="0057553F" w:rsidP="00AA6091">
            <w:pPr>
              <w:spacing w:after="0" w:line="240" w:lineRule="auto"/>
            </w:pPr>
            <w:r>
              <w:rPr>
                <w:i/>
              </w:rPr>
              <w:t>Note.</w:t>
            </w:r>
            <w:r>
              <w:t xml:space="preserve"> Estimates for alcohol abuse and its interaction with male sex </w:t>
            </w:r>
            <w:r w:rsidR="00197D4C">
              <w:t xml:space="preserve">in Model 2 </w:t>
            </w:r>
            <w:r>
              <w:t xml:space="preserve">omitted due to extremely wide confidence intervals. </w:t>
            </w:r>
            <w:r w:rsidRPr="00347F65">
              <w:rPr>
                <w:i/>
              </w:rPr>
              <w:t xml:space="preserve">* </w:t>
            </w:r>
            <w:r w:rsidRPr="007A06E6">
              <w:rPr>
                <w:i/>
                <w:iCs/>
              </w:rPr>
              <w:t>P</w:t>
            </w:r>
            <w:r w:rsidRPr="00347F65">
              <w:rPr>
                <w:i/>
              </w:rPr>
              <w:t xml:space="preserve"> </w:t>
            </w:r>
            <w:r w:rsidRPr="003F265E">
              <w:t>≤</w:t>
            </w:r>
            <w:r w:rsidRPr="00061F71">
              <w:t xml:space="preserve"> 0.05, ***</w:t>
            </w:r>
            <w:r w:rsidRPr="00347F65">
              <w:rPr>
                <w:i/>
              </w:rPr>
              <w:t xml:space="preserve"> </w:t>
            </w:r>
            <w:r w:rsidRPr="007A06E6">
              <w:rPr>
                <w:i/>
                <w:iCs/>
              </w:rPr>
              <w:t>P</w:t>
            </w:r>
            <w:r w:rsidRPr="00347F65">
              <w:rPr>
                <w:i/>
              </w:rPr>
              <w:t xml:space="preserve"> </w:t>
            </w:r>
            <w:r w:rsidRPr="003F265E">
              <w:t>≤</w:t>
            </w:r>
            <w:r w:rsidRPr="00061F71">
              <w:t xml:space="preserve"> 0.001</w:t>
            </w:r>
            <w:r>
              <w:rPr>
                <w:i/>
              </w:rPr>
              <w:t xml:space="preserve">. </w:t>
            </w:r>
          </w:p>
        </w:tc>
      </w:tr>
    </w:tbl>
    <w:p w14:paraId="66E38F0F" w14:textId="77777777" w:rsidR="0057553F" w:rsidRDefault="0057553F"/>
    <w:sectPr w:rsidR="0057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84"/>
    <w:rsid w:val="000A0039"/>
    <w:rsid w:val="001132C8"/>
    <w:rsid w:val="00197D4C"/>
    <w:rsid w:val="0057553F"/>
    <w:rsid w:val="00626FA0"/>
    <w:rsid w:val="007E5C84"/>
    <w:rsid w:val="008D030E"/>
    <w:rsid w:val="00952B6B"/>
    <w:rsid w:val="00A07EB1"/>
    <w:rsid w:val="00AA6091"/>
    <w:rsid w:val="00B5124C"/>
    <w:rsid w:val="00BE1E10"/>
    <w:rsid w:val="00F1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BC86"/>
  <w15:chartTrackingRefBased/>
  <w15:docId w15:val="{CDEF8FDF-F3DD-42BB-A5FF-BB734B7E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EB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Tsz Tsun</dc:creator>
  <cp:keywords/>
  <dc:description/>
  <cp:lastModifiedBy>fttlai</cp:lastModifiedBy>
  <cp:revision>11</cp:revision>
  <dcterms:created xsi:type="dcterms:W3CDTF">2020-04-27T14:10:00Z</dcterms:created>
  <dcterms:modified xsi:type="dcterms:W3CDTF">2020-05-12T05:47:00Z</dcterms:modified>
</cp:coreProperties>
</file>