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EC" w:rsidRDefault="002A5D73">
      <w:pPr>
        <w:spacing w:line="360" w:lineRule="auto"/>
        <w:ind w:left="-1134" w:firstLine="0"/>
        <w:contextualSpacing w:val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Supplemental </w:t>
      </w:r>
      <w:r w:rsidR="00AD0376" w:rsidRPr="00B32E23">
        <w:rPr>
          <w:rFonts w:cs="Arial"/>
          <w:b/>
          <w:sz w:val="16"/>
          <w:szCs w:val="16"/>
        </w:rPr>
        <w:t xml:space="preserve">Table </w:t>
      </w:r>
      <w:r>
        <w:rPr>
          <w:rFonts w:cs="Arial"/>
          <w:b/>
          <w:sz w:val="16"/>
          <w:szCs w:val="16"/>
        </w:rPr>
        <w:t>S</w:t>
      </w:r>
      <w:r w:rsidR="00AD0376" w:rsidRPr="00B32E23">
        <w:rPr>
          <w:rFonts w:cs="Arial"/>
          <w:b/>
          <w:sz w:val="16"/>
          <w:szCs w:val="16"/>
        </w:rPr>
        <w:t xml:space="preserve">1. Predicted means, results from multilevel models and effect sizes 36 months after start of treatment on primary and secondary outcome measures for </w:t>
      </w:r>
      <w:r w:rsidR="00992B1F">
        <w:rPr>
          <w:rFonts w:cs="Arial"/>
          <w:b/>
          <w:sz w:val="16"/>
          <w:szCs w:val="16"/>
        </w:rPr>
        <w:t xml:space="preserve">treatment completers: </w:t>
      </w:r>
      <w:r w:rsidR="0062117A" w:rsidRPr="00B32E23">
        <w:rPr>
          <w:rFonts w:cs="Arial"/>
          <w:b/>
          <w:sz w:val="16"/>
          <w:szCs w:val="16"/>
        </w:rPr>
        <w:t>Outpatient Mentaliz</w:t>
      </w:r>
      <w:r w:rsidR="00AD0376" w:rsidRPr="00B32E23">
        <w:rPr>
          <w:rFonts w:cs="Arial"/>
          <w:b/>
          <w:sz w:val="16"/>
          <w:szCs w:val="16"/>
        </w:rPr>
        <w:t>ation-Based Treatment (MBT-IOP) (</w:t>
      </w:r>
      <w:r w:rsidR="00AD0376" w:rsidRPr="00B32E23">
        <w:rPr>
          <w:rFonts w:cs="Arial"/>
          <w:b/>
          <w:i/>
          <w:sz w:val="16"/>
          <w:szCs w:val="16"/>
        </w:rPr>
        <w:t>n</w:t>
      </w:r>
      <w:r w:rsidR="00AD0376" w:rsidRPr="00B32E23">
        <w:rPr>
          <w:rFonts w:cs="Arial"/>
          <w:b/>
          <w:sz w:val="16"/>
          <w:szCs w:val="16"/>
        </w:rPr>
        <w:t xml:space="preserve"> </w:t>
      </w:r>
      <w:r w:rsidR="00992B1F">
        <w:rPr>
          <w:rFonts w:cs="Arial"/>
          <w:b/>
          <w:sz w:val="16"/>
          <w:szCs w:val="16"/>
        </w:rPr>
        <w:t>=39)</w:t>
      </w:r>
      <w:r w:rsidR="00AD0376" w:rsidRPr="00B32E23">
        <w:rPr>
          <w:rFonts w:cs="Arial"/>
          <w:b/>
          <w:sz w:val="16"/>
          <w:szCs w:val="16"/>
        </w:rPr>
        <w:t xml:space="preserve"> or Day Hospital Mentali</w:t>
      </w:r>
      <w:r w:rsidR="0062117A" w:rsidRPr="00B32E23">
        <w:rPr>
          <w:rFonts w:cs="Arial"/>
          <w:b/>
          <w:sz w:val="16"/>
          <w:szCs w:val="16"/>
        </w:rPr>
        <w:t xml:space="preserve">zation-Based </w:t>
      </w:r>
      <w:r w:rsidR="00AD0376" w:rsidRPr="00B32E23">
        <w:rPr>
          <w:rFonts w:cs="Arial"/>
          <w:b/>
          <w:sz w:val="16"/>
          <w:szCs w:val="16"/>
        </w:rPr>
        <w:t>Treatment (MBT-DH) (</w:t>
      </w:r>
      <w:r w:rsidR="00AD0376" w:rsidRPr="00B32E23">
        <w:rPr>
          <w:rFonts w:cs="Arial"/>
          <w:b/>
          <w:i/>
          <w:sz w:val="16"/>
          <w:szCs w:val="16"/>
        </w:rPr>
        <w:t>n</w:t>
      </w:r>
      <w:r w:rsidR="00AD0376" w:rsidRPr="00B32E23">
        <w:rPr>
          <w:rFonts w:cs="Arial"/>
          <w:b/>
          <w:sz w:val="16"/>
          <w:szCs w:val="16"/>
        </w:rPr>
        <w:t xml:space="preserve"> = </w:t>
      </w:r>
      <w:r w:rsidR="00992B1F">
        <w:rPr>
          <w:rFonts w:cs="Arial"/>
          <w:b/>
          <w:sz w:val="16"/>
          <w:szCs w:val="16"/>
        </w:rPr>
        <w:t>61</w:t>
      </w:r>
      <w:r w:rsidR="00AD0376" w:rsidRPr="00B32E23">
        <w:rPr>
          <w:rFonts w:cs="Arial"/>
          <w:b/>
          <w:sz w:val="16"/>
          <w:szCs w:val="16"/>
        </w:rPr>
        <w:t xml:space="preserve">) </w:t>
      </w:r>
    </w:p>
    <w:p w:rsidR="00AD0376" w:rsidRPr="00B32E23" w:rsidRDefault="00AD0376" w:rsidP="00AD0376">
      <w:pPr>
        <w:ind w:left="0" w:firstLine="0"/>
        <w:rPr>
          <w:rFonts w:cs="Arial"/>
          <w:b/>
          <w:sz w:val="16"/>
          <w:szCs w:val="16"/>
        </w:rPr>
      </w:pPr>
    </w:p>
    <w:tbl>
      <w:tblPr>
        <w:tblStyle w:val="Tabelraster"/>
        <w:tblW w:w="15309" w:type="dxa"/>
        <w:tblInd w:w="-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95"/>
        <w:gridCol w:w="675"/>
        <w:gridCol w:w="91"/>
        <w:gridCol w:w="1326"/>
        <w:gridCol w:w="233"/>
        <w:gridCol w:w="425"/>
        <w:gridCol w:w="51"/>
        <w:gridCol w:w="1367"/>
        <w:gridCol w:w="708"/>
        <w:gridCol w:w="51"/>
        <w:gridCol w:w="1276"/>
        <w:gridCol w:w="658"/>
        <w:gridCol w:w="51"/>
        <w:gridCol w:w="1225"/>
        <w:gridCol w:w="850"/>
        <w:gridCol w:w="45"/>
        <w:gridCol w:w="1514"/>
        <w:gridCol w:w="709"/>
        <w:gridCol w:w="1559"/>
      </w:tblGrid>
      <w:tr w:rsidR="00AD0376" w:rsidRPr="00B32E23" w:rsidTr="00992B1F">
        <w:trPr>
          <w:trHeight w:val="242"/>
        </w:trPr>
        <w:tc>
          <w:tcPr>
            <w:tcW w:w="2495" w:type="dxa"/>
            <w:tcBorders>
              <w:top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both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168" w:type="dxa"/>
            <w:gridSpan w:val="7"/>
            <w:tcBorders>
              <w:top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B32E23">
              <w:rPr>
                <w:rFonts w:cs="Arial"/>
                <w:b/>
                <w:sz w:val="16"/>
                <w:szCs w:val="16"/>
              </w:rPr>
              <w:t>Symptom Severity (GSI)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B32E23">
              <w:rPr>
                <w:rFonts w:cs="Arial"/>
                <w:b/>
                <w:sz w:val="16"/>
                <w:szCs w:val="16"/>
              </w:rPr>
              <w:t>Identity Integration (SIPP)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B32E23">
              <w:rPr>
                <w:rFonts w:cs="Arial"/>
                <w:b/>
                <w:sz w:val="16"/>
                <w:szCs w:val="16"/>
              </w:rPr>
              <w:t>Self-Control (SIPP)</w:t>
            </w:r>
          </w:p>
        </w:tc>
      </w:tr>
      <w:tr w:rsidR="00AD0376" w:rsidRPr="00B32E23" w:rsidTr="00992B1F">
        <w:trPr>
          <w:trHeight w:val="280"/>
        </w:trPr>
        <w:tc>
          <w:tcPr>
            <w:tcW w:w="2495" w:type="dxa"/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both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gridSpan w:val="3"/>
            <w:tcBorders>
              <w:bottom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MBT-IOP</w:t>
            </w:r>
          </w:p>
        </w:tc>
        <w:tc>
          <w:tcPr>
            <w:tcW w:w="2076" w:type="dxa"/>
            <w:gridSpan w:val="4"/>
            <w:tcBorders>
              <w:bottom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MBT-DH</w:t>
            </w:r>
          </w:p>
        </w:tc>
        <w:tc>
          <w:tcPr>
            <w:tcW w:w="2035" w:type="dxa"/>
            <w:gridSpan w:val="3"/>
            <w:tcBorders>
              <w:bottom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MBT-IOP</w:t>
            </w:r>
          </w:p>
        </w:tc>
        <w:tc>
          <w:tcPr>
            <w:tcW w:w="1934" w:type="dxa"/>
            <w:gridSpan w:val="3"/>
            <w:tcBorders>
              <w:bottom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MBT-DH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MBT-IOP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MBT-DH</w:t>
            </w:r>
          </w:p>
        </w:tc>
      </w:tr>
      <w:tr w:rsidR="00AD0376" w:rsidRPr="00B32E23" w:rsidTr="00992B1F">
        <w:trPr>
          <w:trHeight w:val="320"/>
        </w:trPr>
        <w:tc>
          <w:tcPr>
            <w:tcW w:w="2495" w:type="dxa"/>
            <w:tcBorders>
              <w:bottom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both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B32E23" w:rsidRDefault="002C5B0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2C5B02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95% CI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B32E23" w:rsidRDefault="002C5B0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2C5B02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95% CI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B32E23" w:rsidRDefault="002C5B0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2C5B02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95% CI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B32E23" w:rsidRDefault="002C5B0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2C5B02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95% CI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B32E23" w:rsidRDefault="002C5B0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2C5B02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B32E23" w:rsidRDefault="002C5B0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2C5B02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95% CI</w:t>
            </w:r>
          </w:p>
        </w:tc>
      </w:tr>
      <w:tr w:rsidR="00AD0376" w:rsidRPr="00B32E23" w:rsidTr="00992B1F">
        <w:tc>
          <w:tcPr>
            <w:tcW w:w="2495" w:type="dxa"/>
            <w:tcBorders>
              <w:top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hanging="714"/>
              <w:jc w:val="both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Baseline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AD0376" w:rsidRPr="00B32E23" w:rsidRDefault="00FD0DC3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AD0376" w:rsidRPr="00B32E23" w:rsidRDefault="00174662" w:rsidP="0017466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1.86</w:t>
            </w:r>
            <w:r w:rsidR="00AD0376" w:rsidRPr="00B32E23">
              <w:rPr>
                <w:rFonts w:cs="Arial"/>
                <w:sz w:val="16"/>
                <w:szCs w:val="16"/>
              </w:rPr>
              <w:t xml:space="preserve"> to 2.1</w:t>
            </w: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AD0376" w:rsidRPr="00B32E23" w:rsidRDefault="00AD0376" w:rsidP="0017466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1.</w:t>
            </w:r>
            <w:r w:rsidR="00174662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AD0376" w:rsidRPr="00B32E23" w:rsidRDefault="00AD0376" w:rsidP="0017466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1.</w:t>
            </w:r>
            <w:r w:rsidR="00174662">
              <w:rPr>
                <w:rFonts w:cs="Arial"/>
                <w:sz w:val="16"/>
                <w:szCs w:val="16"/>
              </w:rPr>
              <w:t>83</w:t>
            </w:r>
            <w:r w:rsidRPr="00B32E23">
              <w:rPr>
                <w:rFonts w:cs="Arial"/>
                <w:sz w:val="16"/>
                <w:szCs w:val="16"/>
              </w:rPr>
              <w:t xml:space="preserve"> to </w:t>
            </w:r>
            <w:r w:rsidR="00174662">
              <w:rPr>
                <w:rFonts w:cs="Arial"/>
                <w:sz w:val="16"/>
                <w:szCs w:val="16"/>
              </w:rPr>
              <w:t>2.03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1.88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0376" w:rsidRPr="00B32E23" w:rsidRDefault="006B19AE" w:rsidP="006B19AE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1.75</w:t>
            </w:r>
            <w:r w:rsidR="00AD0376" w:rsidRPr="00B32E23">
              <w:rPr>
                <w:rFonts w:cs="Arial"/>
                <w:sz w:val="16"/>
                <w:szCs w:val="16"/>
              </w:rPr>
              <w:t xml:space="preserve"> to </w:t>
            </w:r>
            <w:r>
              <w:rPr>
                <w:rFonts w:cs="Arial"/>
                <w:sz w:val="16"/>
                <w:szCs w:val="16"/>
              </w:rPr>
              <w:t>2.00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1.8</w:t>
            </w:r>
            <w:r w:rsidR="008C493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AD0376" w:rsidRPr="00B32E23" w:rsidRDefault="00AD0376" w:rsidP="006B19AE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1.7</w:t>
            </w:r>
            <w:r w:rsidR="006B19AE">
              <w:rPr>
                <w:rFonts w:cs="Arial"/>
                <w:sz w:val="16"/>
                <w:szCs w:val="16"/>
              </w:rPr>
              <w:t>5</w:t>
            </w:r>
            <w:r w:rsidRPr="00B32E23">
              <w:rPr>
                <w:rFonts w:cs="Arial"/>
                <w:sz w:val="16"/>
                <w:szCs w:val="16"/>
              </w:rPr>
              <w:t xml:space="preserve"> to 1.9</w:t>
            </w:r>
            <w:r w:rsidR="006B19A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2.0</w:t>
            </w:r>
            <w:r w:rsidR="005E5E5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AD0376" w:rsidRPr="00B32E23" w:rsidRDefault="00AD0376" w:rsidP="005E5E5D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1.9</w:t>
            </w:r>
            <w:r w:rsidR="005E5E5D">
              <w:rPr>
                <w:rFonts w:cs="Arial"/>
                <w:sz w:val="16"/>
                <w:szCs w:val="16"/>
              </w:rPr>
              <w:t>2</w:t>
            </w:r>
            <w:r w:rsidRPr="00B32E23">
              <w:rPr>
                <w:rFonts w:cs="Arial"/>
                <w:sz w:val="16"/>
                <w:szCs w:val="16"/>
              </w:rPr>
              <w:t xml:space="preserve"> to 2.1</w:t>
            </w:r>
            <w:r w:rsidR="005E5E5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D0376" w:rsidRPr="00B32E23" w:rsidRDefault="005E5E5D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D0376" w:rsidRPr="00B32E23" w:rsidRDefault="005E5E5D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2.07 to 2.21</w:t>
            </w:r>
          </w:p>
        </w:tc>
      </w:tr>
      <w:tr w:rsidR="00AD0376" w:rsidRPr="00B32E23" w:rsidTr="00992B1F">
        <w:trPr>
          <w:trHeight w:val="283"/>
        </w:trPr>
        <w:tc>
          <w:tcPr>
            <w:tcW w:w="2495" w:type="dxa"/>
          </w:tcPr>
          <w:p w:rsidR="00AD0376" w:rsidRPr="00B32E23" w:rsidRDefault="00AD0376" w:rsidP="00992B1F">
            <w:pPr>
              <w:spacing w:line="360" w:lineRule="auto"/>
              <w:ind w:hanging="714"/>
              <w:jc w:val="both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18 months</w:t>
            </w:r>
          </w:p>
        </w:tc>
        <w:tc>
          <w:tcPr>
            <w:tcW w:w="675" w:type="dxa"/>
          </w:tcPr>
          <w:p w:rsidR="00AD0376" w:rsidRPr="00B32E23" w:rsidRDefault="00AD0376" w:rsidP="00FD0DC3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1.</w:t>
            </w:r>
            <w:r w:rsidR="00FD0DC3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1417" w:type="dxa"/>
            <w:gridSpan w:val="2"/>
          </w:tcPr>
          <w:p w:rsidR="00AD0376" w:rsidRPr="00B32E23" w:rsidRDefault="0017466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1.27 to 1.68</w:t>
            </w:r>
          </w:p>
        </w:tc>
        <w:tc>
          <w:tcPr>
            <w:tcW w:w="709" w:type="dxa"/>
            <w:gridSpan w:val="3"/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1.3</w:t>
            </w:r>
            <w:r w:rsidR="0017466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367" w:type="dxa"/>
          </w:tcPr>
          <w:p w:rsidR="00AD0376" w:rsidRPr="00B32E23" w:rsidRDefault="00174662" w:rsidP="0017466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1.18</w:t>
            </w:r>
            <w:r w:rsidR="00AD0376" w:rsidRPr="00B32E23">
              <w:rPr>
                <w:rFonts w:cs="Arial"/>
                <w:sz w:val="16"/>
                <w:szCs w:val="16"/>
              </w:rPr>
              <w:t xml:space="preserve"> to 1.4</w:t>
            </w: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59" w:type="dxa"/>
            <w:gridSpan w:val="2"/>
          </w:tcPr>
          <w:p w:rsidR="00AD0376" w:rsidRPr="00B32E23" w:rsidRDefault="00AD0376" w:rsidP="008C493A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2.3</w:t>
            </w:r>
            <w:r w:rsidR="008C493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AD0376" w:rsidRPr="00B32E23" w:rsidRDefault="00AD0376" w:rsidP="006B19AE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2.1</w:t>
            </w:r>
            <w:r w:rsidR="006B19AE">
              <w:rPr>
                <w:rFonts w:cs="Arial"/>
                <w:sz w:val="16"/>
                <w:szCs w:val="16"/>
              </w:rPr>
              <w:t xml:space="preserve">1 </w:t>
            </w:r>
            <w:r w:rsidRPr="00B32E23">
              <w:rPr>
                <w:rFonts w:cs="Arial"/>
                <w:sz w:val="16"/>
                <w:szCs w:val="16"/>
              </w:rPr>
              <w:t>to 2.5</w:t>
            </w:r>
            <w:r w:rsidR="006B19A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2.64</w:t>
            </w:r>
          </w:p>
        </w:tc>
        <w:tc>
          <w:tcPr>
            <w:tcW w:w="1225" w:type="dxa"/>
          </w:tcPr>
          <w:p w:rsidR="00AD0376" w:rsidRPr="00B32E23" w:rsidRDefault="006B19AE" w:rsidP="006B19AE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2.50</w:t>
            </w:r>
            <w:r w:rsidR="00AD0376" w:rsidRPr="00B32E23">
              <w:rPr>
                <w:rFonts w:cs="Arial"/>
                <w:sz w:val="16"/>
                <w:szCs w:val="16"/>
              </w:rPr>
              <w:t xml:space="preserve"> to 2</w:t>
            </w:r>
            <w:r>
              <w:rPr>
                <w:rFonts w:cs="Arial"/>
                <w:sz w:val="16"/>
                <w:szCs w:val="16"/>
              </w:rPr>
              <w:t>.78</w:t>
            </w:r>
          </w:p>
        </w:tc>
        <w:tc>
          <w:tcPr>
            <w:tcW w:w="850" w:type="dxa"/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2.5</w:t>
            </w:r>
            <w:r w:rsidR="005E5E5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</w:tcPr>
          <w:p w:rsidR="00AD0376" w:rsidRPr="00B32E23" w:rsidRDefault="005E5E5D" w:rsidP="005E5E5D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2.37</w:t>
            </w:r>
            <w:r w:rsidR="00AD0376" w:rsidRPr="00B32E23">
              <w:rPr>
                <w:rFonts w:cs="Arial"/>
                <w:sz w:val="16"/>
                <w:szCs w:val="16"/>
              </w:rPr>
              <w:t xml:space="preserve"> to 2.7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D0376" w:rsidRPr="00B32E23" w:rsidRDefault="005E5E5D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2.87</w:t>
            </w:r>
          </w:p>
        </w:tc>
        <w:tc>
          <w:tcPr>
            <w:tcW w:w="1559" w:type="dxa"/>
          </w:tcPr>
          <w:p w:rsidR="00AD0376" w:rsidRPr="00B32E23" w:rsidRDefault="00AD0376" w:rsidP="005E5E5D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2.75 to 2.9</w:t>
            </w:r>
            <w:r w:rsidR="005E5E5D">
              <w:rPr>
                <w:rFonts w:cs="Arial"/>
                <w:sz w:val="16"/>
                <w:szCs w:val="16"/>
              </w:rPr>
              <w:t>9</w:t>
            </w:r>
          </w:p>
        </w:tc>
      </w:tr>
      <w:tr w:rsidR="00AD0376" w:rsidRPr="00B32E23" w:rsidTr="00992B1F">
        <w:trPr>
          <w:trHeight w:val="283"/>
        </w:trPr>
        <w:tc>
          <w:tcPr>
            <w:tcW w:w="2495" w:type="dxa"/>
            <w:tcBorders>
              <w:bottom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hanging="714"/>
              <w:jc w:val="both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36 months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AD0376" w:rsidRPr="00B32E23" w:rsidRDefault="00AD0376" w:rsidP="00FD0DC3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1.</w:t>
            </w:r>
            <w:r w:rsidR="00FD0DC3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D0376" w:rsidRPr="00B32E23" w:rsidRDefault="00AD0376" w:rsidP="0017466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1.1</w:t>
            </w:r>
            <w:r w:rsidR="00174662">
              <w:rPr>
                <w:rFonts w:cs="Arial"/>
                <w:sz w:val="16"/>
                <w:szCs w:val="16"/>
              </w:rPr>
              <w:t>2</w:t>
            </w:r>
            <w:r w:rsidRPr="00B32E23">
              <w:rPr>
                <w:rFonts w:cs="Arial"/>
                <w:sz w:val="16"/>
                <w:szCs w:val="16"/>
              </w:rPr>
              <w:t xml:space="preserve"> to 1.6</w:t>
            </w:r>
            <w:r w:rsidR="0017466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1.1</w:t>
            </w:r>
            <w:r w:rsidR="0017466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AD0376" w:rsidRPr="00B32E23" w:rsidRDefault="00174662" w:rsidP="0017466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0.97</w:t>
            </w:r>
            <w:r w:rsidR="00AD0376" w:rsidRPr="00B32E23">
              <w:rPr>
                <w:rFonts w:cs="Arial"/>
                <w:sz w:val="16"/>
                <w:szCs w:val="16"/>
              </w:rPr>
              <w:t xml:space="preserve"> to 1.3</w:t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AD0376" w:rsidRPr="00B32E23" w:rsidRDefault="00AD0376" w:rsidP="008C493A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2.7</w:t>
            </w:r>
            <w:r w:rsidR="008C493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0376" w:rsidRPr="00B32E23" w:rsidRDefault="00AD0376" w:rsidP="006B19AE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2.</w:t>
            </w:r>
            <w:r w:rsidR="006B19AE">
              <w:rPr>
                <w:rFonts w:cs="Arial"/>
                <w:sz w:val="16"/>
                <w:szCs w:val="16"/>
              </w:rPr>
              <w:t xml:space="preserve">39 </w:t>
            </w:r>
            <w:r w:rsidRPr="00B32E23">
              <w:rPr>
                <w:rFonts w:cs="Arial"/>
                <w:sz w:val="16"/>
                <w:szCs w:val="16"/>
              </w:rPr>
              <w:t xml:space="preserve">to </w:t>
            </w:r>
            <w:r w:rsidR="006B19AE">
              <w:rPr>
                <w:rFonts w:cs="Arial"/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2.5</w:t>
            </w:r>
            <w:r w:rsidR="008C493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AD0376" w:rsidRPr="00B32E23" w:rsidRDefault="00AD0376" w:rsidP="0066588B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2.3</w:t>
            </w:r>
            <w:r w:rsidR="0066588B">
              <w:rPr>
                <w:rFonts w:cs="Arial"/>
                <w:sz w:val="16"/>
                <w:szCs w:val="16"/>
              </w:rPr>
              <w:t>5</w:t>
            </w:r>
            <w:r w:rsidRPr="00B32E23">
              <w:rPr>
                <w:rFonts w:cs="Arial"/>
                <w:sz w:val="16"/>
                <w:szCs w:val="16"/>
              </w:rPr>
              <w:t xml:space="preserve"> to 2.81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0376" w:rsidRPr="00B32E23" w:rsidRDefault="005E5E5D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2.86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D0376" w:rsidRPr="00B32E23" w:rsidRDefault="005E5E5D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2.60 to 3.12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0376" w:rsidRPr="00B32E23" w:rsidRDefault="005E5E5D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0376" w:rsidRPr="00B32E23" w:rsidRDefault="00AD0376" w:rsidP="005E5E5D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>2.82 to 3.</w:t>
            </w:r>
            <w:r w:rsidR="005E5E5D">
              <w:rPr>
                <w:rFonts w:cs="Arial"/>
                <w:sz w:val="16"/>
                <w:szCs w:val="16"/>
              </w:rPr>
              <w:t>22</w:t>
            </w:r>
          </w:p>
        </w:tc>
      </w:tr>
      <w:tr w:rsidR="00AD0376" w:rsidRPr="00B32E23" w:rsidTr="00992B1F">
        <w:tc>
          <w:tcPr>
            <w:tcW w:w="2495" w:type="dxa"/>
            <w:tcBorders>
              <w:top w:val="single" w:sz="4" w:space="0" w:color="auto"/>
            </w:tcBorders>
          </w:tcPr>
          <w:p w:rsidR="00AD0376" w:rsidRPr="00B32E23" w:rsidRDefault="00AD0376" w:rsidP="00183DDE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B32E23">
              <w:rPr>
                <w:rFonts w:cs="Arial"/>
                <w:sz w:val="16"/>
                <w:szCs w:val="16"/>
              </w:rPr>
              <w:t xml:space="preserve">Model: Wald </w:t>
            </w:r>
            <w:r w:rsidR="00183DDE">
              <w:rPr>
                <w:rFonts w:cs="Arial"/>
                <w:sz w:val="16"/>
                <w:szCs w:val="16"/>
              </w:rPr>
              <w:t>Χ</w:t>
            </w:r>
            <w:r w:rsidRPr="00B32E23">
              <w:rPr>
                <w:rFonts w:cs="Arial"/>
                <w:sz w:val="16"/>
                <w:szCs w:val="16"/>
              </w:rPr>
              <w:t>²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</w:tcBorders>
          </w:tcPr>
          <w:p w:rsidR="00AD0376" w:rsidRPr="00B32E23" w:rsidRDefault="0015799B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71.75</w:t>
            </w:r>
            <w:r w:rsidR="00AD0376" w:rsidRPr="00B32E23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AD0376" w:rsidRPr="00B32E23">
              <w:rPr>
                <w:rFonts w:cs="Arial"/>
                <w:i/>
                <w:sz w:val="16"/>
                <w:szCs w:val="16"/>
              </w:rPr>
              <w:t>df</w:t>
            </w:r>
            <w:proofErr w:type="spellEnd"/>
            <w:r w:rsidR="00AD0376" w:rsidRPr="00B32E23">
              <w:rPr>
                <w:rFonts w:cs="Arial"/>
                <w:sz w:val="16"/>
                <w:szCs w:val="16"/>
              </w:rPr>
              <w:t xml:space="preserve"> = 4)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</w:tcBorders>
          </w:tcPr>
          <w:p w:rsidR="00AD0376" w:rsidRPr="00B32E23" w:rsidRDefault="0015799B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100.02</w:t>
            </w:r>
            <w:r w:rsidR="00AD0376" w:rsidRPr="00B32E23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AD0376" w:rsidRPr="00B32E23">
              <w:rPr>
                <w:rFonts w:cs="Arial"/>
                <w:i/>
                <w:sz w:val="16"/>
                <w:szCs w:val="16"/>
              </w:rPr>
              <w:t>df</w:t>
            </w:r>
            <w:proofErr w:type="spellEnd"/>
            <w:r w:rsidR="00AD0376" w:rsidRPr="00B32E23">
              <w:rPr>
                <w:rFonts w:cs="Arial"/>
                <w:sz w:val="16"/>
                <w:szCs w:val="16"/>
              </w:rPr>
              <w:t xml:space="preserve"> = 6)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</w:tcPr>
          <w:p w:rsidR="00AD0376" w:rsidRPr="00B32E23" w:rsidRDefault="00F01A91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106.55</w:t>
            </w:r>
            <w:r w:rsidR="00AD0376" w:rsidRPr="00B32E23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AD0376" w:rsidRPr="00B32E23">
              <w:rPr>
                <w:rFonts w:cs="Arial"/>
                <w:i/>
                <w:sz w:val="16"/>
                <w:szCs w:val="16"/>
              </w:rPr>
              <w:t>df</w:t>
            </w:r>
            <w:proofErr w:type="spellEnd"/>
            <w:r w:rsidR="00AD0376" w:rsidRPr="00B32E23">
              <w:rPr>
                <w:rFonts w:cs="Arial"/>
                <w:sz w:val="16"/>
                <w:szCs w:val="16"/>
              </w:rPr>
              <w:t xml:space="preserve"> = 5)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D0376" w:rsidRPr="00B32E2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D0376" w:rsidRPr="00A3484E" w:rsidTr="00992B1F">
        <w:tc>
          <w:tcPr>
            <w:tcW w:w="2495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 xml:space="preserve">Linear change </w:t>
            </w:r>
          </w:p>
        </w:tc>
        <w:tc>
          <w:tcPr>
            <w:tcW w:w="766" w:type="dxa"/>
            <w:gridSpan w:val="2"/>
          </w:tcPr>
          <w:p w:rsidR="00AD0376" w:rsidRPr="00A3484E" w:rsidRDefault="0015799B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0.05</w:t>
            </w:r>
          </w:p>
        </w:tc>
        <w:tc>
          <w:tcPr>
            <w:tcW w:w="1326" w:type="dxa"/>
          </w:tcPr>
          <w:p w:rsidR="00AD0376" w:rsidRPr="00A3484E" w:rsidRDefault="00AD0376" w:rsidP="0015799B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–0.0</w:t>
            </w:r>
            <w:r w:rsidR="0015799B" w:rsidRPr="00A3484E">
              <w:rPr>
                <w:rFonts w:cs="Arial"/>
                <w:sz w:val="16"/>
                <w:szCs w:val="16"/>
              </w:rPr>
              <w:t xml:space="preserve">4 to </w:t>
            </w:r>
            <w:r w:rsidRPr="00A3484E">
              <w:rPr>
                <w:rFonts w:cs="Arial"/>
                <w:sz w:val="16"/>
                <w:szCs w:val="16"/>
              </w:rPr>
              <w:t>0.14</w:t>
            </w:r>
          </w:p>
        </w:tc>
        <w:tc>
          <w:tcPr>
            <w:tcW w:w="2076" w:type="dxa"/>
            <w:gridSpan w:val="4"/>
          </w:tcPr>
          <w:p w:rsidR="00AD0376" w:rsidRPr="00A3484E" w:rsidRDefault="00786715" w:rsidP="0015799B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= 0.3</w:t>
            </w:r>
            <w:r w:rsidR="0015799B" w:rsidRPr="00A3484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59" w:type="dxa"/>
            <w:gridSpan w:val="2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iCs/>
                <w:sz w:val="16"/>
                <w:szCs w:val="16"/>
              </w:rPr>
            </w:pPr>
            <w:r w:rsidRPr="00A3484E">
              <w:rPr>
                <w:rFonts w:cs="Arial"/>
                <w:iCs/>
                <w:sz w:val="16"/>
                <w:szCs w:val="16"/>
              </w:rPr>
              <w:t>0.25*</w:t>
            </w:r>
          </w:p>
        </w:tc>
        <w:tc>
          <w:tcPr>
            <w:tcW w:w="1276" w:type="dxa"/>
          </w:tcPr>
          <w:p w:rsidR="00AD0376" w:rsidRPr="00A3484E" w:rsidRDefault="00AD0376" w:rsidP="0015799B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0.05 to 0.4</w:t>
            </w:r>
            <w:r w:rsidR="0015799B" w:rsidRPr="00A3484E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1934" w:type="dxa"/>
            <w:gridSpan w:val="3"/>
          </w:tcPr>
          <w:p w:rsidR="00AD0376" w:rsidRPr="00A3484E" w:rsidRDefault="00786715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AD0376" w:rsidRPr="00A3484E">
              <w:rPr>
                <w:rFonts w:cs="Arial"/>
                <w:sz w:val="16"/>
                <w:szCs w:val="16"/>
              </w:rPr>
              <w:t>= 0.016</w:t>
            </w:r>
          </w:p>
        </w:tc>
        <w:tc>
          <w:tcPr>
            <w:tcW w:w="850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0.09*</w:t>
            </w:r>
          </w:p>
        </w:tc>
        <w:tc>
          <w:tcPr>
            <w:tcW w:w="1559" w:type="dxa"/>
            <w:gridSpan w:val="2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0.01 to 0.18</w:t>
            </w:r>
          </w:p>
        </w:tc>
        <w:tc>
          <w:tcPr>
            <w:tcW w:w="2268" w:type="dxa"/>
            <w:gridSpan w:val="2"/>
          </w:tcPr>
          <w:p w:rsidR="00AD0376" w:rsidRPr="00A3484E" w:rsidRDefault="00786715" w:rsidP="00F01A91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p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= 0.0</w:t>
            </w:r>
            <w:r w:rsidR="00F01A91" w:rsidRPr="00A3484E">
              <w:rPr>
                <w:rFonts w:cs="Arial"/>
                <w:sz w:val="16"/>
                <w:szCs w:val="16"/>
              </w:rPr>
              <w:t>28</w:t>
            </w:r>
          </w:p>
        </w:tc>
      </w:tr>
      <w:tr w:rsidR="00AD0376" w:rsidRPr="00A3484E" w:rsidTr="00992B1F">
        <w:tc>
          <w:tcPr>
            <w:tcW w:w="2495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Quadratic change</w:t>
            </w:r>
          </w:p>
        </w:tc>
        <w:tc>
          <w:tcPr>
            <w:tcW w:w="766" w:type="dxa"/>
            <w:gridSpan w:val="2"/>
          </w:tcPr>
          <w:p w:rsidR="00AD0376" w:rsidRPr="00A3484E" w:rsidRDefault="00AD0376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</w:t>
            </w:r>
            <w:r w:rsidR="0015799B" w:rsidRPr="00A3484E">
              <w:rPr>
                <w:rFonts w:cs="Arial"/>
                <w:sz w:val="16"/>
                <w:szCs w:val="16"/>
              </w:rPr>
              <w:t>.03</w:t>
            </w:r>
            <w:r w:rsidRPr="00A3484E">
              <w:rPr>
                <w:rFonts w:cs="Arial"/>
                <w:sz w:val="16"/>
                <w:szCs w:val="16"/>
              </w:rPr>
              <w:t>***</w:t>
            </w:r>
          </w:p>
        </w:tc>
        <w:tc>
          <w:tcPr>
            <w:tcW w:w="1326" w:type="dxa"/>
          </w:tcPr>
          <w:p w:rsidR="00AD0376" w:rsidRPr="00A3484E" w:rsidRDefault="0015799B" w:rsidP="0015799B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–0.04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to 0.</w:t>
            </w:r>
            <w:r w:rsidRPr="00A3484E"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2076" w:type="dxa"/>
            <w:gridSpan w:val="4"/>
          </w:tcPr>
          <w:p w:rsidR="00AD0376" w:rsidRPr="00A3484E" w:rsidRDefault="00786715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&lt; 0.001</w:t>
            </w:r>
          </w:p>
        </w:tc>
        <w:tc>
          <w:tcPr>
            <w:tcW w:w="759" w:type="dxa"/>
            <w:gridSpan w:val="2"/>
          </w:tcPr>
          <w:p w:rsidR="00AD0376" w:rsidRPr="00A3484E" w:rsidRDefault="00AD0376" w:rsidP="0015799B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–0.0</w:t>
            </w:r>
            <w:r w:rsidR="0015799B" w:rsidRPr="00A348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AD0376" w:rsidRPr="00A3484E" w:rsidRDefault="0015799B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–0.13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to 0.01</w:t>
            </w:r>
          </w:p>
        </w:tc>
        <w:tc>
          <w:tcPr>
            <w:tcW w:w="1934" w:type="dxa"/>
            <w:gridSpan w:val="3"/>
          </w:tcPr>
          <w:p w:rsidR="00AD0376" w:rsidRPr="00A3484E" w:rsidRDefault="00786715" w:rsidP="0015799B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= 0.0</w:t>
            </w:r>
            <w:r w:rsidR="0015799B" w:rsidRPr="00A3484E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</w:tcPr>
          <w:p w:rsidR="00AD0376" w:rsidRPr="00A3484E" w:rsidRDefault="00EB626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559" w:type="dxa"/>
            <w:gridSpan w:val="2"/>
          </w:tcPr>
          <w:p w:rsidR="00AD0376" w:rsidRPr="00A3484E" w:rsidRDefault="00EB626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gridSpan w:val="2"/>
          </w:tcPr>
          <w:p w:rsidR="00AD0376" w:rsidRPr="00A3484E" w:rsidRDefault="00EB626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</w:tr>
      <w:tr w:rsidR="00AD0376" w:rsidRPr="00A3484E" w:rsidTr="00992B1F">
        <w:tc>
          <w:tcPr>
            <w:tcW w:w="2495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Cubic change</w:t>
            </w:r>
          </w:p>
        </w:tc>
        <w:tc>
          <w:tcPr>
            <w:tcW w:w="766" w:type="dxa"/>
            <w:gridSpan w:val="2"/>
          </w:tcPr>
          <w:p w:rsidR="00AD0376" w:rsidRPr="00A3484E" w:rsidRDefault="00183DDE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326" w:type="dxa"/>
          </w:tcPr>
          <w:p w:rsidR="00AD0376" w:rsidRPr="00A3484E" w:rsidRDefault="00183DDE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2076" w:type="dxa"/>
            <w:gridSpan w:val="4"/>
          </w:tcPr>
          <w:p w:rsidR="00AD0376" w:rsidRPr="00A3484E" w:rsidRDefault="00183DDE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759" w:type="dxa"/>
            <w:gridSpan w:val="2"/>
          </w:tcPr>
          <w:p w:rsidR="00AD0376" w:rsidRPr="00A3484E" w:rsidRDefault="00AD0376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0.01</w:t>
            </w:r>
            <w:r w:rsidR="0015799B" w:rsidRPr="00A34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AD0376" w:rsidRPr="00A3484E" w:rsidRDefault="0015799B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0.00 to 0.01</w:t>
            </w:r>
          </w:p>
        </w:tc>
        <w:tc>
          <w:tcPr>
            <w:tcW w:w="1934" w:type="dxa"/>
            <w:gridSpan w:val="3"/>
          </w:tcPr>
          <w:p w:rsidR="00AD0376" w:rsidRPr="00A3484E" w:rsidRDefault="00786715" w:rsidP="00786715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15799B" w:rsidRPr="00A3484E">
              <w:rPr>
                <w:rFonts w:cs="Arial"/>
                <w:sz w:val="16"/>
                <w:szCs w:val="16"/>
              </w:rPr>
              <w:t xml:space="preserve"> = 0.047</w:t>
            </w:r>
          </w:p>
        </w:tc>
        <w:tc>
          <w:tcPr>
            <w:tcW w:w="850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0.00</w:t>
            </w:r>
          </w:p>
        </w:tc>
        <w:tc>
          <w:tcPr>
            <w:tcW w:w="1559" w:type="dxa"/>
            <w:gridSpan w:val="2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–0.00 to 0.00</w:t>
            </w:r>
          </w:p>
        </w:tc>
        <w:tc>
          <w:tcPr>
            <w:tcW w:w="2268" w:type="dxa"/>
            <w:gridSpan w:val="2"/>
          </w:tcPr>
          <w:p w:rsidR="00AD0376" w:rsidRPr="00A3484E" w:rsidRDefault="00786715" w:rsidP="00F01A91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= 0.1</w:t>
            </w:r>
            <w:r w:rsidR="00F01A91" w:rsidRPr="00A3484E">
              <w:rPr>
                <w:rFonts w:cs="Arial"/>
                <w:sz w:val="16"/>
                <w:szCs w:val="16"/>
              </w:rPr>
              <w:t>59</w:t>
            </w:r>
          </w:p>
        </w:tc>
      </w:tr>
      <w:tr w:rsidR="00AD0376" w:rsidRPr="00A3484E" w:rsidTr="00992B1F">
        <w:tc>
          <w:tcPr>
            <w:tcW w:w="2495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 xml:space="preserve">Δ Linear change </w:t>
            </w:r>
          </w:p>
        </w:tc>
        <w:tc>
          <w:tcPr>
            <w:tcW w:w="766" w:type="dxa"/>
            <w:gridSpan w:val="2"/>
          </w:tcPr>
          <w:p w:rsidR="00AD0376" w:rsidRPr="00A3484E" w:rsidRDefault="00AD0376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–0.02</w:t>
            </w:r>
          </w:p>
        </w:tc>
        <w:tc>
          <w:tcPr>
            <w:tcW w:w="1326" w:type="dxa"/>
          </w:tcPr>
          <w:p w:rsidR="00AD0376" w:rsidRPr="00A3484E" w:rsidRDefault="00AD0376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–0.09 to 0.05</w:t>
            </w:r>
          </w:p>
        </w:tc>
        <w:tc>
          <w:tcPr>
            <w:tcW w:w="2076" w:type="dxa"/>
            <w:gridSpan w:val="4"/>
          </w:tcPr>
          <w:p w:rsidR="00AD0376" w:rsidRPr="00A3484E" w:rsidRDefault="00786715" w:rsidP="0015799B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= 0</w:t>
            </w:r>
            <w:r w:rsidR="0015799B" w:rsidRPr="00A3484E">
              <w:rPr>
                <w:rFonts w:cs="Arial"/>
                <w:sz w:val="16"/>
                <w:szCs w:val="16"/>
              </w:rPr>
              <w:t>.528</w:t>
            </w:r>
          </w:p>
        </w:tc>
        <w:tc>
          <w:tcPr>
            <w:tcW w:w="759" w:type="dxa"/>
            <w:gridSpan w:val="2"/>
          </w:tcPr>
          <w:p w:rsidR="00AD0376" w:rsidRPr="00A3484E" w:rsidRDefault="0015799B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–0.28</w:t>
            </w:r>
            <w:r w:rsidR="00AD0376" w:rsidRPr="00A3484E">
              <w:rPr>
                <w:rFonts w:cs="Arial"/>
                <w:sz w:val="16"/>
                <w:szCs w:val="16"/>
              </w:rPr>
              <w:t>*</w:t>
            </w:r>
            <w:r w:rsidRPr="00A34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AD0376" w:rsidRPr="00A3484E" w:rsidRDefault="00AD0376" w:rsidP="0015799B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–0.4</w:t>
            </w:r>
            <w:r w:rsidR="0015799B" w:rsidRPr="00A3484E">
              <w:rPr>
                <w:rFonts w:cs="Arial"/>
                <w:sz w:val="16"/>
                <w:szCs w:val="16"/>
              </w:rPr>
              <w:t>5</w:t>
            </w:r>
            <w:r w:rsidRPr="00A3484E">
              <w:rPr>
                <w:rFonts w:cs="Arial"/>
                <w:sz w:val="16"/>
                <w:szCs w:val="16"/>
              </w:rPr>
              <w:t xml:space="preserve"> to –0.1</w:t>
            </w:r>
            <w:r w:rsidR="0015799B" w:rsidRPr="00A348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34" w:type="dxa"/>
            <w:gridSpan w:val="3"/>
          </w:tcPr>
          <w:p w:rsidR="00AD0376" w:rsidRPr="00A3484E" w:rsidRDefault="00786715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15799B" w:rsidRPr="00A3484E">
              <w:rPr>
                <w:rFonts w:cs="Arial"/>
                <w:sz w:val="16"/>
                <w:szCs w:val="16"/>
              </w:rPr>
              <w:t xml:space="preserve"> = 0.001</w:t>
            </w:r>
          </w:p>
        </w:tc>
        <w:tc>
          <w:tcPr>
            <w:tcW w:w="850" w:type="dxa"/>
          </w:tcPr>
          <w:p w:rsidR="00AD0376" w:rsidRPr="00A3484E" w:rsidRDefault="00EB626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  <w:r w:rsidR="00F01A91" w:rsidRPr="00A3484E">
              <w:rPr>
                <w:rFonts w:cs="Arial"/>
                <w:sz w:val="16"/>
                <w:szCs w:val="16"/>
              </w:rPr>
              <w:t>0.08</w:t>
            </w:r>
          </w:p>
        </w:tc>
        <w:tc>
          <w:tcPr>
            <w:tcW w:w="1559" w:type="dxa"/>
            <w:gridSpan w:val="2"/>
          </w:tcPr>
          <w:p w:rsidR="00AD0376" w:rsidRPr="00A3484E" w:rsidRDefault="00EB626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  <w:r w:rsidR="00F01A91" w:rsidRPr="00A3484E">
              <w:rPr>
                <w:rFonts w:cs="Arial"/>
                <w:sz w:val="16"/>
                <w:szCs w:val="16"/>
              </w:rPr>
              <w:t>0.19 to 0.03</w:t>
            </w:r>
          </w:p>
        </w:tc>
        <w:tc>
          <w:tcPr>
            <w:tcW w:w="2268" w:type="dxa"/>
            <w:gridSpan w:val="2"/>
          </w:tcPr>
          <w:p w:rsidR="00AD0376" w:rsidRPr="00A3484E" w:rsidRDefault="00786715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F01A91" w:rsidRPr="00A3484E">
              <w:rPr>
                <w:rFonts w:cs="Arial"/>
                <w:sz w:val="16"/>
                <w:szCs w:val="16"/>
              </w:rPr>
              <w:t xml:space="preserve"> = 0.169</w:t>
            </w:r>
          </w:p>
        </w:tc>
      </w:tr>
      <w:tr w:rsidR="00AD0376" w:rsidRPr="00A3484E" w:rsidTr="00F01A91">
        <w:tc>
          <w:tcPr>
            <w:tcW w:w="2495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Δ Quadratic change</w:t>
            </w:r>
          </w:p>
        </w:tc>
        <w:tc>
          <w:tcPr>
            <w:tcW w:w="766" w:type="dxa"/>
            <w:gridSpan w:val="2"/>
          </w:tcPr>
          <w:p w:rsidR="00AD0376" w:rsidRPr="00A3484E" w:rsidRDefault="00183DDE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326" w:type="dxa"/>
          </w:tcPr>
          <w:p w:rsidR="00AD0376" w:rsidRPr="00A3484E" w:rsidRDefault="00183DDE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2076" w:type="dxa"/>
            <w:gridSpan w:val="4"/>
          </w:tcPr>
          <w:p w:rsidR="00AD0376" w:rsidRPr="00A3484E" w:rsidRDefault="00183DDE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759" w:type="dxa"/>
            <w:gridSpan w:val="2"/>
          </w:tcPr>
          <w:p w:rsidR="00AD0376" w:rsidRPr="00A3484E" w:rsidRDefault="00AD0376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0.04**</w:t>
            </w:r>
            <w:r w:rsidR="0015799B" w:rsidRPr="00A34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AD0376" w:rsidRPr="00A3484E" w:rsidRDefault="00AD0376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0.02 to 0.07</w:t>
            </w:r>
          </w:p>
        </w:tc>
        <w:tc>
          <w:tcPr>
            <w:tcW w:w="1934" w:type="dxa"/>
            <w:gridSpan w:val="3"/>
          </w:tcPr>
          <w:p w:rsidR="00AD0376" w:rsidRPr="00A3484E" w:rsidRDefault="00786715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15799B" w:rsidRPr="00A3484E">
              <w:rPr>
                <w:rFonts w:cs="Arial"/>
                <w:sz w:val="16"/>
                <w:szCs w:val="16"/>
              </w:rPr>
              <w:t xml:space="preserve"> &lt; 0.001</w:t>
            </w:r>
          </w:p>
        </w:tc>
        <w:tc>
          <w:tcPr>
            <w:tcW w:w="850" w:type="dxa"/>
          </w:tcPr>
          <w:p w:rsidR="00AD0376" w:rsidRPr="00A3484E" w:rsidRDefault="00EB626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559" w:type="dxa"/>
            <w:gridSpan w:val="2"/>
          </w:tcPr>
          <w:p w:rsidR="00AD0376" w:rsidRPr="00A3484E" w:rsidRDefault="00EB626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D0376" w:rsidRPr="00A3484E" w:rsidRDefault="00EB626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</w:tr>
      <w:tr w:rsidR="00AD0376" w:rsidRPr="00A3484E" w:rsidTr="00F01A91">
        <w:tc>
          <w:tcPr>
            <w:tcW w:w="2495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Δ Cubic change</w:t>
            </w:r>
          </w:p>
        </w:tc>
        <w:tc>
          <w:tcPr>
            <w:tcW w:w="766" w:type="dxa"/>
            <w:gridSpan w:val="2"/>
          </w:tcPr>
          <w:p w:rsidR="00AD0376" w:rsidRPr="00A3484E" w:rsidRDefault="00183DDE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326" w:type="dxa"/>
          </w:tcPr>
          <w:p w:rsidR="00AD0376" w:rsidRPr="00A3484E" w:rsidRDefault="00183DDE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2076" w:type="dxa"/>
            <w:gridSpan w:val="4"/>
          </w:tcPr>
          <w:p w:rsidR="00AD0376" w:rsidRPr="00A3484E" w:rsidRDefault="00183DDE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759" w:type="dxa"/>
            <w:gridSpan w:val="2"/>
          </w:tcPr>
          <w:p w:rsidR="00AD0376" w:rsidRPr="00A3484E" w:rsidRDefault="00183DDE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276" w:type="dxa"/>
          </w:tcPr>
          <w:p w:rsidR="00AD0376" w:rsidRPr="00A3484E" w:rsidRDefault="00183DDE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934" w:type="dxa"/>
            <w:gridSpan w:val="3"/>
          </w:tcPr>
          <w:p w:rsidR="00AD0376" w:rsidRPr="00A3484E" w:rsidRDefault="00183DDE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850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0.00*</w:t>
            </w:r>
          </w:p>
        </w:tc>
        <w:tc>
          <w:tcPr>
            <w:tcW w:w="1559" w:type="dxa"/>
            <w:gridSpan w:val="2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0.00 to 0.00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D0376" w:rsidRPr="00A3484E" w:rsidRDefault="00786715" w:rsidP="00F01A91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= 0.0</w:t>
            </w:r>
            <w:r w:rsidR="00F01A91" w:rsidRPr="00A3484E">
              <w:rPr>
                <w:rFonts w:cs="Arial"/>
                <w:sz w:val="16"/>
                <w:szCs w:val="16"/>
              </w:rPr>
              <w:t>28</w:t>
            </w:r>
          </w:p>
        </w:tc>
      </w:tr>
      <w:tr w:rsidR="00AD0376" w:rsidRPr="00A3484E" w:rsidTr="00992B1F">
        <w:tc>
          <w:tcPr>
            <w:tcW w:w="2495" w:type="dxa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Δ Group 36 months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:rsidR="00AD0376" w:rsidRPr="00A3484E" w:rsidRDefault="00AD0376" w:rsidP="0015799B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–0.2</w:t>
            </w:r>
            <w:r w:rsidR="0015799B" w:rsidRPr="00A348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AD0376" w:rsidRPr="00A3484E" w:rsidRDefault="0015799B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–0.64 to 0.23</w:t>
            </w:r>
          </w:p>
        </w:tc>
        <w:tc>
          <w:tcPr>
            <w:tcW w:w="2076" w:type="dxa"/>
            <w:gridSpan w:val="4"/>
            <w:tcBorders>
              <w:bottom w:val="single" w:sz="4" w:space="0" w:color="auto"/>
            </w:tcBorders>
          </w:tcPr>
          <w:p w:rsidR="00AD0376" w:rsidRPr="00A3484E" w:rsidRDefault="00786715" w:rsidP="0015799B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= 0.3</w:t>
            </w:r>
            <w:r w:rsidR="0015799B" w:rsidRPr="00A3484E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AD0376" w:rsidRPr="00A3484E" w:rsidRDefault="00AD0376" w:rsidP="0015799B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iCs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  <w:r w:rsidRPr="00A3484E">
              <w:rPr>
                <w:rFonts w:cs="Arial"/>
                <w:iCs/>
                <w:sz w:val="16"/>
                <w:szCs w:val="16"/>
              </w:rPr>
              <w:t>0.1</w:t>
            </w:r>
            <w:r w:rsidR="0015799B" w:rsidRPr="00A3484E">
              <w:rPr>
                <w:rFonts w:cs="Arial"/>
                <w:i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0376" w:rsidRPr="00A3484E" w:rsidRDefault="0015799B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–0.60 to 0.36</w:t>
            </w:r>
          </w:p>
        </w:tc>
        <w:tc>
          <w:tcPr>
            <w:tcW w:w="1934" w:type="dxa"/>
            <w:gridSpan w:val="3"/>
            <w:tcBorders>
              <w:bottom w:val="single" w:sz="4" w:space="0" w:color="auto"/>
            </w:tcBorders>
          </w:tcPr>
          <w:p w:rsidR="00AD0376" w:rsidRPr="00A3484E" w:rsidRDefault="00786715" w:rsidP="0015799B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= 0.6</w:t>
            </w:r>
            <w:r w:rsidR="0015799B" w:rsidRPr="00A3484E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0376" w:rsidRPr="00A3484E" w:rsidRDefault="00AD0376" w:rsidP="00F01A91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0.1</w:t>
            </w:r>
            <w:r w:rsidR="00F01A91" w:rsidRPr="00A348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D0376" w:rsidRPr="00A3484E" w:rsidRDefault="00AD0376" w:rsidP="00F01A91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</w:t>
            </w:r>
            <w:r w:rsidR="00F01A91" w:rsidRPr="00A3484E">
              <w:rPr>
                <w:rFonts w:cs="Arial"/>
                <w:sz w:val="16"/>
                <w:szCs w:val="16"/>
              </w:rPr>
              <w:t>27</w:t>
            </w:r>
            <w:r w:rsidRPr="00A3484E">
              <w:rPr>
                <w:rFonts w:cs="Arial"/>
                <w:sz w:val="16"/>
                <w:szCs w:val="16"/>
              </w:rPr>
              <w:t xml:space="preserve"> to 0.5</w:t>
            </w:r>
            <w:r w:rsidR="00F01A91" w:rsidRPr="00A348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D0376" w:rsidRPr="00A3484E" w:rsidRDefault="002C5B02" w:rsidP="00F01A91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 xml:space="preserve">P </w:t>
            </w:r>
            <w:r w:rsidR="00AD0376" w:rsidRPr="00A3484E">
              <w:rPr>
                <w:rFonts w:cs="Arial"/>
                <w:sz w:val="16"/>
                <w:szCs w:val="16"/>
              </w:rPr>
              <w:t>= 0</w:t>
            </w:r>
            <w:r w:rsidR="00F01A91" w:rsidRPr="00A3484E">
              <w:rPr>
                <w:rFonts w:cs="Arial"/>
                <w:sz w:val="16"/>
                <w:szCs w:val="16"/>
              </w:rPr>
              <w:t>.470</w:t>
            </w:r>
          </w:p>
        </w:tc>
      </w:tr>
      <w:tr w:rsidR="00AD0376" w:rsidRPr="00A3484E" w:rsidTr="00992B1F"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 xml:space="preserve">Within-group ES </w:t>
            </w:r>
          </w:p>
          <w:p w:rsidR="00AD0376" w:rsidRPr="00A3484E" w:rsidRDefault="00AD0376" w:rsidP="00183DDE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(Baseline–18/18</w:t>
            </w:r>
            <w:r w:rsidR="00183DDE" w:rsidRPr="00A3484E">
              <w:rPr>
                <w:rFonts w:cs="Arial"/>
                <w:sz w:val="16"/>
                <w:szCs w:val="16"/>
              </w:rPr>
              <w:t>–</w:t>
            </w:r>
            <w:r w:rsidRPr="00A3484E">
              <w:rPr>
                <w:rFonts w:cs="Arial"/>
                <w:sz w:val="16"/>
                <w:szCs w:val="16"/>
              </w:rPr>
              <w:t>36 months)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174662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0.83</w:t>
            </w:r>
            <w:r w:rsidR="00AD0376" w:rsidRPr="00A3484E">
              <w:rPr>
                <w:rFonts w:cs="Arial"/>
                <w:sz w:val="16"/>
                <w:szCs w:val="16"/>
              </w:rPr>
              <w:t>/0.1</w:t>
            </w:r>
            <w:r w:rsidRPr="00A348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174662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1.07</w:t>
            </w:r>
            <w:r w:rsidR="00AD0376" w:rsidRPr="00A3484E">
              <w:rPr>
                <w:rFonts w:cs="Arial"/>
                <w:sz w:val="16"/>
                <w:szCs w:val="16"/>
              </w:rPr>
              <w:t>/0.21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8C493A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</w:t>
            </w:r>
            <w:r w:rsidR="008C493A" w:rsidRPr="00A3484E">
              <w:rPr>
                <w:rFonts w:cs="Arial"/>
                <w:sz w:val="16"/>
                <w:szCs w:val="16"/>
              </w:rPr>
              <w:t>74</w:t>
            </w:r>
            <w:r w:rsidRPr="00A3484E">
              <w:rPr>
                <w:rFonts w:cs="Arial"/>
                <w:sz w:val="16"/>
                <w:szCs w:val="16"/>
              </w:rPr>
              <w:t>/0.4</w:t>
            </w:r>
            <w:r w:rsidR="008C493A" w:rsidRPr="00A348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8C493A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1.</w:t>
            </w:r>
            <w:r w:rsidR="008C493A" w:rsidRPr="00A3484E">
              <w:rPr>
                <w:rFonts w:cs="Arial"/>
                <w:sz w:val="16"/>
                <w:szCs w:val="16"/>
              </w:rPr>
              <w:t>67/0.09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0D0C30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1.0</w:t>
            </w:r>
            <w:r w:rsidR="000D0C30" w:rsidRPr="00A3484E">
              <w:rPr>
                <w:rFonts w:cs="Arial"/>
                <w:sz w:val="16"/>
                <w:szCs w:val="16"/>
              </w:rPr>
              <w:t>2</w:t>
            </w:r>
            <w:r w:rsidRPr="00A3484E">
              <w:rPr>
                <w:rFonts w:cs="Arial"/>
                <w:sz w:val="16"/>
                <w:szCs w:val="16"/>
              </w:rPr>
              <w:t>/0.4</w:t>
            </w:r>
            <w:r w:rsidR="000D0C30" w:rsidRPr="00A348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0D0C30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1.6</w:t>
            </w:r>
            <w:r w:rsidR="000D0C30" w:rsidRPr="00A3484E">
              <w:rPr>
                <w:rFonts w:cs="Arial"/>
                <w:sz w:val="16"/>
                <w:szCs w:val="16"/>
              </w:rPr>
              <w:t>9</w:t>
            </w:r>
            <w:r w:rsidRPr="00A3484E">
              <w:rPr>
                <w:rFonts w:cs="Arial"/>
                <w:sz w:val="16"/>
                <w:szCs w:val="16"/>
              </w:rPr>
              <w:t>/0.2</w:t>
            </w:r>
            <w:r w:rsidR="000D0C30" w:rsidRPr="00A3484E">
              <w:rPr>
                <w:rFonts w:cs="Arial"/>
                <w:sz w:val="16"/>
                <w:szCs w:val="16"/>
              </w:rPr>
              <w:t>5</w:t>
            </w:r>
          </w:p>
        </w:tc>
      </w:tr>
      <w:tr w:rsidR="00AD0376" w:rsidRPr="00A3484E" w:rsidTr="00992B1F"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(Baseline–36 months)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174662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0.96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174662" w:rsidP="00992B1F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1.14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8C493A">
            <w:pPr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1.</w:t>
            </w:r>
            <w:r w:rsidR="008C493A" w:rsidRPr="00A3484E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8C493A">
            <w:pPr>
              <w:ind w:left="0" w:firstLine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1.1</w:t>
            </w:r>
            <w:r w:rsidR="008C493A" w:rsidRPr="00A348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0D0C30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1.65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0D0C30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1.5</w:t>
            </w:r>
            <w:r w:rsidR="000D0C30" w:rsidRPr="00A3484E">
              <w:rPr>
                <w:rFonts w:cs="Arial"/>
                <w:sz w:val="16"/>
                <w:szCs w:val="16"/>
              </w:rPr>
              <w:t>6</w:t>
            </w:r>
          </w:p>
        </w:tc>
      </w:tr>
      <w:tr w:rsidR="00AD0376" w:rsidRPr="00A3484E" w:rsidTr="00992B1F">
        <w:trPr>
          <w:trHeight w:val="225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 xml:space="preserve">Between-group ES </w:t>
            </w:r>
          </w:p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(18/36 months)</w:t>
            </w:r>
          </w:p>
        </w:tc>
        <w:tc>
          <w:tcPr>
            <w:tcW w:w="4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183DDE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0.2</w:t>
            </w:r>
            <w:r w:rsidR="00174662" w:rsidRPr="00A3484E">
              <w:rPr>
                <w:rFonts w:cs="Arial"/>
                <w:sz w:val="16"/>
                <w:szCs w:val="16"/>
              </w:rPr>
              <w:t>2</w:t>
            </w:r>
            <w:r w:rsidRPr="00A3484E">
              <w:rPr>
                <w:rFonts w:cs="Arial"/>
                <w:sz w:val="16"/>
                <w:szCs w:val="16"/>
              </w:rPr>
              <w:t>/0.26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183DDE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0.50/0.1</w:t>
            </w:r>
            <w:r w:rsidR="008C493A" w:rsidRPr="00A3484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A148B" w:rsidP="00AA148B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0.61</w:t>
            </w:r>
            <w:r w:rsidR="00AD0376" w:rsidRPr="00A3484E">
              <w:rPr>
                <w:rFonts w:cs="Arial"/>
                <w:sz w:val="16"/>
                <w:szCs w:val="16"/>
              </w:rPr>
              <w:t>/0.</w:t>
            </w:r>
            <w:r>
              <w:rPr>
                <w:rFonts w:cs="Arial"/>
                <w:sz w:val="16"/>
                <w:szCs w:val="16"/>
              </w:rPr>
              <w:t>21</w:t>
            </w:r>
          </w:p>
        </w:tc>
      </w:tr>
      <w:tr w:rsidR="00AD0376" w:rsidRPr="00A3484E" w:rsidTr="00992B1F">
        <w:trPr>
          <w:trHeight w:val="80"/>
        </w:trPr>
        <w:tc>
          <w:tcPr>
            <w:tcW w:w="2495" w:type="dxa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68" w:type="dxa"/>
            <w:gridSpan w:val="7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3484E">
              <w:rPr>
                <w:rFonts w:cs="Arial"/>
                <w:b/>
                <w:sz w:val="16"/>
                <w:szCs w:val="16"/>
              </w:rPr>
              <w:t>Social Concordance (SIPP)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3484E">
              <w:rPr>
                <w:rFonts w:cs="Arial"/>
                <w:b/>
                <w:sz w:val="16"/>
                <w:szCs w:val="16"/>
              </w:rPr>
              <w:t>Responsibility (SIPP)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3484E">
              <w:rPr>
                <w:rFonts w:cs="Arial"/>
                <w:b/>
                <w:sz w:val="16"/>
                <w:szCs w:val="16"/>
              </w:rPr>
              <w:t>Relational Capacities (SIPP)</w:t>
            </w:r>
          </w:p>
        </w:tc>
      </w:tr>
      <w:tr w:rsidR="00AD0376" w:rsidRPr="00A3484E" w:rsidTr="00992B1F">
        <w:trPr>
          <w:trHeight w:val="329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MBT-IOP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MBT-DH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MBT-IOP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MBT-DH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MBT-IOP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MBT-DH</w:t>
            </w:r>
          </w:p>
        </w:tc>
      </w:tr>
      <w:tr w:rsidR="00AD0376" w:rsidRPr="00A3484E" w:rsidTr="00992B1F">
        <w:trPr>
          <w:trHeight w:val="329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2C5B0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95% CI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2C5B0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95% CI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2C5B0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95% CI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2C5B0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95% CI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2C5B0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2C5B0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95% CI</w:t>
            </w:r>
          </w:p>
        </w:tc>
      </w:tr>
      <w:tr w:rsidR="00AD0376" w:rsidRPr="00A3484E" w:rsidTr="00992B1F">
        <w:tc>
          <w:tcPr>
            <w:tcW w:w="2495" w:type="dxa"/>
            <w:tcBorders>
              <w:top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hanging="714"/>
              <w:jc w:val="both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Baseline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2.6</w:t>
            </w:r>
            <w:r w:rsidR="00CB7FEB" w:rsidRPr="00A3484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AD0376" w:rsidRPr="00A3484E" w:rsidRDefault="00AD0376" w:rsidP="00CB7FEB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</w:t>
            </w:r>
            <w:r w:rsidR="00CB7FEB" w:rsidRPr="00A3484E">
              <w:rPr>
                <w:rFonts w:cs="Arial"/>
                <w:sz w:val="16"/>
                <w:szCs w:val="16"/>
              </w:rPr>
              <w:t xml:space="preserve">48 </w:t>
            </w:r>
            <w:r w:rsidRPr="00A3484E">
              <w:rPr>
                <w:rFonts w:cs="Arial"/>
                <w:sz w:val="16"/>
                <w:szCs w:val="16"/>
              </w:rPr>
              <w:t>to 2.7</w:t>
            </w:r>
            <w:r w:rsidR="00CB7FEB" w:rsidRPr="00A348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2.75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AD0376" w:rsidRPr="00A3484E" w:rsidRDefault="00CB7FEB" w:rsidP="00CB7FEB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2.67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to 2.</w:t>
            </w:r>
            <w:r w:rsidRPr="00A3484E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2.49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0376" w:rsidRPr="00A3484E" w:rsidRDefault="006B6B0A" w:rsidP="006B6B0A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2.35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to 2.6</w:t>
            </w:r>
            <w:r w:rsidRPr="00A3484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2.6</w:t>
            </w:r>
            <w:r w:rsidR="006B6B0A" w:rsidRPr="00A348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AD0376" w:rsidRPr="00A3484E" w:rsidRDefault="00AD0376" w:rsidP="006B6B0A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2.60 to 2.7</w:t>
            </w:r>
            <w:r w:rsidR="006B6B0A" w:rsidRPr="00A3484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AD0376" w:rsidRPr="00A3484E" w:rsidRDefault="00AD0376" w:rsidP="002B586D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</w:t>
            </w:r>
            <w:r w:rsidR="002B586D" w:rsidRPr="00A3484E">
              <w:rPr>
                <w:rFonts w:cs="Arial"/>
                <w:sz w:val="16"/>
                <w:szCs w:val="16"/>
              </w:rPr>
              <w:t>10</w:t>
            </w:r>
            <w:r w:rsidRPr="00A3484E">
              <w:rPr>
                <w:rFonts w:cs="Arial"/>
                <w:sz w:val="16"/>
                <w:szCs w:val="16"/>
              </w:rPr>
              <w:t xml:space="preserve"> to 2.4</w:t>
            </w:r>
            <w:r w:rsidR="002B586D" w:rsidRPr="00A3484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2.08 to 2.24</w:t>
            </w:r>
          </w:p>
        </w:tc>
      </w:tr>
      <w:tr w:rsidR="00AD0376" w:rsidRPr="00A3484E" w:rsidTr="00992B1F">
        <w:tc>
          <w:tcPr>
            <w:tcW w:w="2495" w:type="dxa"/>
          </w:tcPr>
          <w:p w:rsidR="00AD0376" w:rsidRPr="00A3484E" w:rsidRDefault="00AD0376" w:rsidP="00992B1F">
            <w:pPr>
              <w:spacing w:line="360" w:lineRule="auto"/>
              <w:ind w:hanging="714"/>
              <w:jc w:val="both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18 months</w:t>
            </w:r>
          </w:p>
        </w:tc>
        <w:tc>
          <w:tcPr>
            <w:tcW w:w="675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</w:t>
            </w:r>
            <w:r w:rsidR="00CB7FEB" w:rsidRPr="00A3484E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1417" w:type="dxa"/>
            <w:gridSpan w:val="2"/>
          </w:tcPr>
          <w:p w:rsidR="00AD0376" w:rsidRPr="00A3484E" w:rsidRDefault="00CB7FEB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2.62 to 2.96</w:t>
            </w:r>
          </w:p>
        </w:tc>
        <w:tc>
          <w:tcPr>
            <w:tcW w:w="709" w:type="dxa"/>
            <w:gridSpan w:val="3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3.00</w:t>
            </w:r>
          </w:p>
        </w:tc>
        <w:tc>
          <w:tcPr>
            <w:tcW w:w="1367" w:type="dxa"/>
          </w:tcPr>
          <w:p w:rsidR="00AD0376" w:rsidRPr="00A3484E" w:rsidRDefault="00CB7FEB" w:rsidP="00CB7FEB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2.90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to 3.11</w:t>
            </w:r>
          </w:p>
        </w:tc>
        <w:tc>
          <w:tcPr>
            <w:tcW w:w="759" w:type="dxa"/>
            <w:gridSpan w:val="2"/>
          </w:tcPr>
          <w:p w:rsidR="00AD0376" w:rsidRPr="00A3484E" w:rsidRDefault="006B6B0A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2.73</w:t>
            </w:r>
          </w:p>
        </w:tc>
        <w:tc>
          <w:tcPr>
            <w:tcW w:w="1276" w:type="dxa"/>
          </w:tcPr>
          <w:p w:rsidR="00AD0376" w:rsidRPr="00A3484E" w:rsidRDefault="006B6B0A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2.55 to 2.91</w:t>
            </w:r>
          </w:p>
        </w:tc>
        <w:tc>
          <w:tcPr>
            <w:tcW w:w="709" w:type="dxa"/>
            <w:gridSpan w:val="2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</w:t>
            </w:r>
            <w:r w:rsidR="006B6B0A" w:rsidRPr="00A3484E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1225" w:type="dxa"/>
          </w:tcPr>
          <w:p w:rsidR="00AD0376" w:rsidRPr="00A3484E" w:rsidRDefault="00AD0376" w:rsidP="006B6B0A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2.7</w:t>
            </w:r>
            <w:r w:rsidR="006B6B0A" w:rsidRPr="00A3484E">
              <w:rPr>
                <w:rFonts w:cs="Arial"/>
                <w:sz w:val="16"/>
                <w:szCs w:val="16"/>
              </w:rPr>
              <w:t>5</w:t>
            </w:r>
            <w:r w:rsidRPr="00A3484E">
              <w:rPr>
                <w:rFonts w:cs="Arial"/>
                <w:sz w:val="16"/>
                <w:szCs w:val="16"/>
              </w:rPr>
              <w:t xml:space="preserve"> to 2.9</w:t>
            </w:r>
            <w:r w:rsidR="006B6B0A" w:rsidRPr="00A348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2.41</w:t>
            </w:r>
          </w:p>
        </w:tc>
        <w:tc>
          <w:tcPr>
            <w:tcW w:w="1559" w:type="dxa"/>
            <w:gridSpan w:val="2"/>
          </w:tcPr>
          <w:p w:rsidR="00AD0376" w:rsidRPr="00A3484E" w:rsidRDefault="002B586D" w:rsidP="002B586D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2.19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to 2.6</w:t>
            </w:r>
            <w:r w:rsidRPr="00A3484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2.58</w:t>
            </w:r>
          </w:p>
        </w:tc>
        <w:tc>
          <w:tcPr>
            <w:tcW w:w="1559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2.46 to 2.70</w:t>
            </w:r>
          </w:p>
        </w:tc>
      </w:tr>
      <w:tr w:rsidR="00AD0376" w:rsidRPr="00A3484E" w:rsidTr="00992B1F">
        <w:tc>
          <w:tcPr>
            <w:tcW w:w="2495" w:type="dxa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hanging="714"/>
              <w:jc w:val="both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36 months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2.9</w:t>
            </w:r>
            <w:r w:rsidR="00CB7FEB" w:rsidRPr="00A348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D0376" w:rsidRPr="00A3484E" w:rsidRDefault="00CB7FEB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2.76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to 3.20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3.25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3.11 to 3.39</w:t>
            </w: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2.9</w:t>
            </w:r>
            <w:r w:rsidR="006B6B0A" w:rsidRPr="00A348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0376" w:rsidRPr="00A3484E" w:rsidRDefault="006B6B0A" w:rsidP="006B6B0A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2.75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to 3.2</w:t>
            </w:r>
            <w:r w:rsidRPr="00A3484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D0376" w:rsidRPr="00A3484E" w:rsidRDefault="00AD0376" w:rsidP="006B6B0A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3.0</w:t>
            </w:r>
            <w:r w:rsidR="006B6B0A" w:rsidRPr="00A3484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AD0376" w:rsidRPr="00A3484E" w:rsidRDefault="006B6B0A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2.90 to 3.21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2.54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D0376" w:rsidRPr="00A3484E" w:rsidRDefault="002B586D" w:rsidP="002B586D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2.32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to 2.</w:t>
            </w:r>
            <w:r w:rsidRPr="00A3484E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2.58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2.41 to 2.75</w:t>
            </w:r>
          </w:p>
        </w:tc>
      </w:tr>
      <w:tr w:rsidR="00AD0376" w:rsidRPr="00A3484E" w:rsidTr="00992B1F">
        <w:tc>
          <w:tcPr>
            <w:tcW w:w="2495" w:type="dxa"/>
            <w:tcBorders>
              <w:top w:val="single" w:sz="4" w:space="0" w:color="auto"/>
            </w:tcBorders>
          </w:tcPr>
          <w:p w:rsidR="00AD0376" w:rsidRPr="00A3484E" w:rsidRDefault="00AD0376" w:rsidP="00183DDE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 xml:space="preserve">Model: Wald </w:t>
            </w:r>
            <w:r w:rsidR="00183DDE" w:rsidRPr="00A3484E">
              <w:rPr>
                <w:rFonts w:cs="Arial"/>
                <w:sz w:val="16"/>
                <w:szCs w:val="16"/>
              </w:rPr>
              <w:t>Χ</w:t>
            </w:r>
            <w:r w:rsidRPr="00A3484E">
              <w:rPr>
                <w:rFonts w:cs="Arial"/>
                <w:sz w:val="16"/>
                <w:szCs w:val="16"/>
              </w:rPr>
              <w:t>²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</w:tcBorders>
          </w:tcPr>
          <w:p w:rsidR="00AD0376" w:rsidRPr="00A3484E" w:rsidRDefault="00CB7FEB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42.42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AD0376" w:rsidRPr="00A3484E">
              <w:rPr>
                <w:rFonts w:cs="Arial"/>
                <w:i/>
                <w:sz w:val="16"/>
                <w:szCs w:val="16"/>
              </w:rPr>
              <w:t>df</w:t>
            </w:r>
            <w:proofErr w:type="spellEnd"/>
            <w:r w:rsidR="00AD0376" w:rsidRPr="00A3484E">
              <w:rPr>
                <w:rFonts w:cs="Arial"/>
                <w:sz w:val="16"/>
                <w:szCs w:val="16"/>
              </w:rPr>
              <w:t xml:space="preserve"> = 3)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</w:tcBorders>
          </w:tcPr>
          <w:p w:rsidR="00AD0376" w:rsidRPr="00A3484E" w:rsidRDefault="0031062A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42.04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AD0376" w:rsidRPr="00A3484E">
              <w:rPr>
                <w:rFonts w:cs="Arial"/>
                <w:i/>
                <w:sz w:val="16"/>
                <w:szCs w:val="16"/>
              </w:rPr>
              <w:t>df</w:t>
            </w:r>
            <w:proofErr w:type="spellEnd"/>
            <w:r w:rsidR="00AD0376" w:rsidRPr="00A3484E">
              <w:rPr>
                <w:rFonts w:cs="Arial"/>
                <w:sz w:val="16"/>
                <w:szCs w:val="16"/>
              </w:rPr>
              <w:t xml:space="preserve"> = 3)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</w:tcPr>
          <w:p w:rsidR="00AD0376" w:rsidRPr="00A3484E" w:rsidRDefault="003A67C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42.59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AD0376" w:rsidRPr="00A3484E">
              <w:rPr>
                <w:rFonts w:cs="Arial"/>
                <w:i/>
                <w:sz w:val="16"/>
                <w:szCs w:val="16"/>
              </w:rPr>
              <w:t>df</w:t>
            </w:r>
            <w:proofErr w:type="spellEnd"/>
            <w:r w:rsidR="00AD0376" w:rsidRPr="00A3484E">
              <w:rPr>
                <w:rFonts w:cs="Arial"/>
                <w:sz w:val="16"/>
                <w:szCs w:val="16"/>
              </w:rPr>
              <w:t xml:space="preserve"> = 5)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D0376" w:rsidRPr="00A3484E" w:rsidTr="00992B1F">
        <w:tc>
          <w:tcPr>
            <w:tcW w:w="2495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 xml:space="preserve">Linear change </w:t>
            </w:r>
          </w:p>
        </w:tc>
        <w:tc>
          <w:tcPr>
            <w:tcW w:w="675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0.06**</w:t>
            </w:r>
          </w:p>
        </w:tc>
        <w:tc>
          <w:tcPr>
            <w:tcW w:w="1417" w:type="dxa"/>
            <w:gridSpan w:val="2"/>
          </w:tcPr>
          <w:p w:rsidR="00AD0376" w:rsidRPr="00A3484E" w:rsidRDefault="00AD0376" w:rsidP="00CB7FEB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0.0</w:t>
            </w:r>
            <w:r w:rsidR="00CB7FEB" w:rsidRPr="00A3484E">
              <w:rPr>
                <w:rFonts w:cs="Arial"/>
                <w:sz w:val="16"/>
                <w:szCs w:val="16"/>
              </w:rPr>
              <w:t>3</w:t>
            </w:r>
            <w:r w:rsidRPr="00A3484E">
              <w:rPr>
                <w:rFonts w:cs="Arial"/>
                <w:sz w:val="16"/>
                <w:szCs w:val="16"/>
              </w:rPr>
              <w:t xml:space="preserve"> to 0.10</w:t>
            </w:r>
          </w:p>
        </w:tc>
        <w:tc>
          <w:tcPr>
            <w:tcW w:w="2076" w:type="dxa"/>
            <w:gridSpan w:val="4"/>
          </w:tcPr>
          <w:p w:rsidR="00AD0376" w:rsidRPr="00A3484E" w:rsidRDefault="00786715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= 0.001</w:t>
            </w:r>
          </w:p>
        </w:tc>
        <w:tc>
          <w:tcPr>
            <w:tcW w:w="759" w:type="dxa"/>
            <w:gridSpan w:val="2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0.08***</w:t>
            </w:r>
          </w:p>
        </w:tc>
        <w:tc>
          <w:tcPr>
            <w:tcW w:w="1276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0.05 to 0.12</w:t>
            </w:r>
          </w:p>
        </w:tc>
        <w:tc>
          <w:tcPr>
            <w:tcW w:w="1934" w:type="dxa"/>
            <w:gridSpan w:val="3"/>
          </w:tcPr>
          <w:p w:rsidR="00AD0376" w:rsidRPr="00A3484E" w:rsidRDefault="00786715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AD0376" w:rsidRPr="00A3484E">
              <w:rPr>
                <w:rFonts w:cs="Arial"/>
                <w:sz w:val="16"/>
                <w:szCs w:val="16"/>
              </w:rPr>
              <w:t>&lt; 0.00</w:t>
            </w:r>
            <w:r w:rsidR="0031062A" w:rsidRPr="00A348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3484E">
              <w:rPr>
                <w:rFonts w:cs="Arial"/>
                <w:iCs/>
                <w:sz w:val="16"/>
                <w:szCs w:val="16"/>
              </w:rPr>
              <w:t>0.08</w:t>
            </w:r>
          </w:p>
        </w:tc>
        <w:tc>
          <w:tcPr>
            <w:tcW w:w="1559" w:type="dxa"/>
            <w:gridSpan w:val="2"/>
          </w:tcPr>
          <w:p w:rsidR="00AD0376" w:rsidRPr="00A3484E" w:rsidRDefault="00AD0376" w:rsidP="003A67C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–0.0</w:t>
            </w:r>
            <w:r w:rsidR="003A67C2" w:rsidRPr="00A3484E">
              <w:rPr>
                <w:rFonts w:cs="Arial"/>
                <w:sz w:val="16"/>
                <w:szCs w:val="16"/>
              </w:rPr>
              <w:t>3</w:t>
            </w:r>
            <w:r w:rsidRPr="00A3484E">
              <w:rPr>
                <w:rFonts w:cs="Arial"/>
                <w:sz w:val="16"/>
                <w:szCs w:val="16"/>
              </w:rPr>
              <w:t xml:space="preserve"> to 0.1</w:t>
            </w:r>
            <w:r w:rsidR="003A67C2" w:rsidRPr="00A348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268" w:type="dxa"/>
            <w:gridSpan w:val="2"/>
          </w:tcPr>
          <w:p w:rsidR="00AD0376" w:rsidRPr="00A3484E" w:rsidRDefault="00786715" w:rsidP="00C23245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= 0.1</w:t>
            </w:r>
            <w:r w:rsidR="00C23245" w:rsidRPr="00A3484E">
              <w:rPr>
                <w:rFonts w:cs="Arial"/>
                <w:sz w:val="16"/>
                <w:szCs w:val="16"/>
              </w:rPr>
              <w:t>51</w:t>
            </w:r>
          </w:p>
        </w:tc>
      </w:tr>
      <w:tr w:rsidR="00AD0376" w:rsidRPr="00A3484E" w:rsidTr="00992B1F">
        <w:tc>
          <w:tcPr>
            <w:tcW w:w="2495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Quadratic change</w:t>
            </w:r>
          </w:p>
        </w:tc>
        <w:tc>
          <w:tcPr>
            <w:tcW w:w="675" w:type="dxa"/>
          </w:tcPr>
          <w:p w:rsidR="00AD0376" w:rsidRPr="00A3484E" w:rsidRDefault="00183DDE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417" w:type="dxa"/>
            <w:gridSpan w:val="2"/>
          </w:tcPr>
          <w:p w:rsidR="00AD0376" w:rsidRPr="00A3484E" w:rsidRDefault="00183DDE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2076" w:type="dxa"/>
            <w:gridSpan w:val="4"/>
          </w:tcPr>
          <w:p w:rsidR="00AD0376" w:rsidRPr="00A3484E" w:rsidRDefault="00183DDE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759" w:type="dxa"/>
            <w:gridSpan w:val="2"/>
          </w:tcPr>
          <w:p w:rsidR="00AD0376" w:rsidRPr="00A3484E" w:rsidRDefault="00183DDE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276" w:type="dxa"/>
          </w:tcPr>
          <w:p w:rsidR="00AD0376" w:rsidRPr="00A3484E" w:rsidRDefault="00183DDE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934" w:type="dxa"/>
            <w:gridSpan w:val="3"/>
          </w:tcPr>
          <w:p w:rsidR="00AD0376" w:rsidRPr="00A3484E" w:rsidRDefault="00183DDE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850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–0.00</w:t>
            </w:r>
          </w:p>
        </w:tc>
        <w:tc>
          <w:tcPr>
            <w:tcW w:w="1559" w:type="dxa"/>
            <w:gridSpan w:val="2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–0.02 to 0.01</w:t>
            </w:r>
          </w:p>
        </w:tc>
        <w:tc>
          <w:tcPr>
            <w:tcW w:w="2268" w:type="dxa"/>
            <w:gridSpan w:val="2"/>
          </w:tcPr>
          <w:p w:rsidR="00AD0376" w:rsidRPr="00A3484E" w:rsidRDefault="00786715" w:rsidP="00C23245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 xml:space="preserve">p </w:t>
            </w:r>
            <w:r w:rsidR="00AD0376" w:rsidRPr="00A3484E">
              <w:rPr>
                <w:rFonts w:cs="Arial"/>
                <w:sz w:val="16"/>
                <w:szCs w:val="16"/>
              </w:rPr>
              <w:t>= 0.</w:t>
            </w:r>
            <w:r w:rsidR="00C23245" w:rsidRPr="00A3484E">
              <w:rPr>
                <w:rFonts w:cs="Arial"/>
                <w:sz w:val="16"/>
                <w:szCs w:val="16"/>
              </w:rPr>
              <w:t>674</w:t>
            </w:r>
          </w:p>
        </w:tc>
      </w:tr>
      <w:tr w:rsidR="00AD0376" w:rsidRPr="00A3484E" w:rsidTr="00992B1F">
        <w:tc>
          <w:tcPr>
            <w:tcW w:w="2495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 xml:space="preserve">Δ Linear change </w:t>
            </w:r>
          </w:p>
        </w:tc>
        <w:tc>
          <w:tcPr>
            <w:tcW w:w="675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0.02</w:t>
            </w:r>
          </w:p>
        </w:tc>
        <w:tc>
          <w:tcPr>
            <w:tcW w:w="1417" w:type="dxa"/>
            <w:gridSpan w:val="2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–0.03 to 0.07</w:t>
            </w:r>
          </w:p>
        </w:tc>
        <w:tc>
          <w:tcPr>
            <w:tcW w:w="2076" w:type="dxa"/>
            <w:gridSpan w:val="4"/>
          </w:tcPr>
          <w:p w:rsidR="00AD0376" w:rsidRPr="00A3484E" w:rsidRDefault="00786715" w:rsidP="00CB7FEB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= 0.</w:t>
            </w:r>
            <w:r w:rsidR="00CB7FEB" w:rsidRPr="00A3484E">
              <w:rPr>
                <w:rFonts w:cs="Arial"/>
                <w:sz w:val="16"/>
                <w:szCs w:val="16"/>
              </w:rPr>
              <w:t>480</w:t>
            </w:r>
          </w:p>
        </w:tc>
        <w:tc>
          <w:tcPr>
            <w:tcW w:w="759" w:type="dxa"/>
            <w:gridSpan w:val="2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–0.02</w:t>
            </w:r>
          </w:p>
        </w:tc>
        <w:tc>
          <w:tcPr>
            <w:tcW w:w="1276" w:type="dxa"/>
          </w:tcPr>
          <w:p w:rsidR="00AD0376" w:rsidRPr="00A3484E" w:rsidRDefault="006B6B0A" w:rsidP="006B6B0A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–0.06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to 0.0</w:t>
            </w:r>
            <w:r w:rsidRPr="00A3484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34" w:type="dxa"/>
            <w:gridSpan w:val="3"/>
          </w:tcPr>
          <w:p w:rsidR="00AD0376" w:rsidRPr="00A3484E" w:rsidRDefault="00786715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6B6B0A" w:rsidRPr="00A3484E">
              <w:rPr>
                <w:rFonts w:cs="Arial"/>
                <w:sz w:val="16"/>
                <w:szCs w:val="16"/>
              </w:rPr>
              <w:t xml:space="preserve"> = 0.409</w:t>
            </w:r>
          </w:p>
        </w:tc>
        <w:tc>
          <w:tcPr>
            <w:tcW w:w="850" w:type="dxa"/>
          </w:tcPr>
          <w:p w:rsidR="00AD0376" w:rsidRPr="00A3484E" w:rsidRDefault="00183DDE" w:rsidP="00183DDE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  <w:r w:rsidR="003A67C2" w:rsidRPr="00A3484E">
              <w:rPr>
                <w:rFonts w:cs="Arial"/>
                <w:sz w:val="16"/>
                <w:szCs w:val="16"/>
              </w:rPr>
              <w:t>0.15</w:t>
            </w:r>
            <w:r w:rsidR="00AD0376" w:rsidRPr="00A3484E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559" w:type="dxa"/>
            <w:gridSpan w:val="2"/>
          </w:tcPr>
          <w:p w:rsidR="00AD0376" w:rsidRPr="00A3484E" w:rsidRDefault="00183DDE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  <w:r w:rsidR="003A67C2" w:rsidRPr="00A3484E">
              <w:rPr>
                <w:rFonts w:cs="Arial"/>
                <w:sz w:val="16"/>
                <w:szCs w:val="16"/>
              </w:rPr>
              <w:t>0.28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to </w:t>
            </w:r>
            <w:r w:rsidRPr="00A3484E">
              <w:rPr>
                <w:rFonts w:cs="Arial"/>
                <w:sz w:val="16"/>
                <w:szCs w:val="16"/>
              </w:rPr>
              <w:t>–</w:t>
            </w:r>
            <w:r w:rsidR="003A67C2" w:rsidRPr="00A3484E">
              <w:rPr>
                <w:rFonts w:cs="Arial"/>
                <w:sz w:val="16"/>
                <w:szCs w:val="16"/>
              </w:rPr>
              <w:t>0.01</w:t>
            </w:r>
          </w:p>
        </w:tc>
        <w:tc>
          <w:tcPr>
            <w:tcW w:w="2268" w:type="dxa"/>
            <w:gridSpan w:val="2"/>
          </w:tcPr>
          <w:p w:rsidR="00AD0376" w:rsidRPr="00A3484E" w:rsidRDefault="00786715" w:rsidP="003A67C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= 0.0</w:t>
            </w:r>
            <w:r w:rsidR="003A67C2" w:rsidRPr="00A3484E">
              <w:rPr>
                <w:rFonts w:cs="Arial"/>
                <w:sz w:val="16"/>
                <w:szCs w:val="16"/>
              </w:rPr>
              <w:t>31</w:t>
            </w:r>
          </w:p>
        </w:tc>
      </w:tr>
      <w:tr w:rsidR="004051EC" w:rsidRPr="00A3484E" w:rsidTr="00992B1F">
        <w:tc>
          <w:tcPr>
            <w:tcW w:w="2495" w:type="dxa"/>
          </w:tcPr>
          <w:p w:rsidR="004051EC" w:rsidRPr="00A3484E" w:rsidRDefault="004051EC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lastRenderedPageBreak/>
              <w:t xml:space="preserve">Δ Quadratic change </w:t>
            </w:r>
          </w:p>
        </w:tc>
        <w:tc>
          <w:tcPr>
            <w:tcW w:w="675" w:type="dxa"/>
          </w:tcPr>
          <w:p w:rsidR="004051EC" w:rsidRPr="00A3484E" w:rsidRDefault="004051EC"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417" w:type="dxa"/>
            <w:gridSpan w:val="2"/>
          </w:tcPr>
          <w:p w:rsidR="004051EC" w:rsidRPr="00A3484E" w:rsidRDefault="004051EC"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2076" w:type="dxa"/>
            <w:gridSpan w:val="4"/>
          </w:tcPr>
          <w:p w:rsidR="004051EC" w:rsidRPr="00A3484E" w:rsidRDefault="004051EC"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759" w:type="dxa"/>
            <w:gridSpan w:val="2"/>
          </w:tcPr>
          <w:p w:rsidR="004051EC" w:rsidRPr="00A3484E" w:rsidRDefault="004051EC"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276" w:type="dxa"/>
          </w:tcPr>
          <w:p w:rsidR="004051EC" w:rsidRPr="00A3484E" w:rsidRDefault="004051EC"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934" w:type="dxa"/>
            <w:gridSpan w:val="3"/>
          </w:tcPr>
          <w:p w:rsidR="004051EC" w:rsidRPr="00A3484E" w:rsidRDefault="004051EC"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850" w:type="dxa"/>
          </w:tcPr>
          <w:p w:rsidR="004051EC" w:rsidRPr="00A3484E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0.03**</w:t>
            </w:r>
          </w:p>
        </w:tc>
        <w:tc>
          <w:tcPr>
            <w:tcW w:w="1559" w:type="dxa"/>
            <w:gridSpan w:val="2"/>
          </w:tcPr>
          <w:p w:rsidR="004051EC" w:rsidRPr="00A3484E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0.01 to 0.05</w:t>
            </w:r>
          </w:p>
        </w:tc>
        <w:tc>
          <w:tcPr>
            <w:tcW w:w="2268" w:type="dxa"/>
            <w:gridSpan w:val="2"/>
          </w:tcPr>
          <w:p w:rsidR="004051EC" w:rsidRPr="00A3484E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Pr="00A3484E">
              <w:rPr>
                <w:rFonts w:cs="Arial"/>
                <w:sz w:val="16"/>
                <w:szCs w:val="16"/>
              </w:rPr>
              <w:t xml:space="preserve"> = 0.005</w:t>
            </w:r>
          </w:p>
        </w:tc>
      </w:tr>
      <w:tr w:rsidR="00AD0376" w:rsidRPr="00A3484E" w:rsidTr="00992B1F">
        <w:tc>
          <w:tcPr>
            <w:tcW w:w="2495" w:type="dxa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 xml:space="preserve">Δ Group 36 months 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0.26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D0376" w:rsidRPr="00A3484E" w:rsidRDefault="00AD0376" w:rsidP="00CB7FEB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–0.05 to 0.5</w:t>
            </w:r>
            <w:r w:rsidR="00CB7FEB" w:rsidRPr="00A348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076" w:type="dxa"/>
            <w:gridSpan w:val="4"/>
            <w:tcBorders>
              <w:bottom w:val="single" w:sz="4" w:space="0" w:color="auto"/>
            </w:tcBorders>
          </w:tcPr>
          <w:p w:rsidR="00AD0376" w:rsidRPr="00A3484E" w:rsidRDefault="00786715" w:rsidP="00CB7FEB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= 0.</w:t>
            </w:r>
            <w:r w:rsidR="00CB7FEB" w:rsidRPr="00A3484E">
              <w:rPr>
                <w:rFonts w:cs="Arial"/>
                <w:sz w:val="16"/>
                <w:szCs w:val="16"/>
              </w:rPr>
              <w:t>098</w:t>
            </w: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AD0376" w:rsidRPr="00A3484E" w:rsidRDefault="006B6B0A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0376" w:rsidRPr="00A3484E" w:rsidRDefault="006B6B0A" w:rsidP="006B6B0A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–0.23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to 0.</w:t>
            </w:r>
            <w:r w:rsidRPr="00A3484E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1934" w:type="dxa"/>
            <w:gridSpan w:val="3"/>
            <w:tcBorders>
              <w:bottom w:val="single" w:sz="4" w:space="0" w:color="auto"/>
            </w:tcBorders>
          </w:tcPr>
          <w:p w:rsidR="00AD0376" w:rsidRPr="00A3484E" w:rsidRDefault="00786715" w:rsidP="009424C7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= 0.</w:t>
            </w:r>
            <w:r w:rsidR="006B6B0A" w:rsidRPr="00A3484E">
              <w:rPr>
                <w:rFonts w:cs="Arial"/>
                <w:sz w:val="16"/>
                <w:szCs w:val="16"/>
              </w:rPr>
              <w:t>60</w:t>
            </w:r>
            <w:r w:rsidR="009424C7" w:rsidRPr="00A348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0376" w:rsidRPr="00A3484E" w:rsidRDefault="00183DDE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  <w:r w:rsidR="003A67C2" w:rsidRPr="00A3484E">
              <w:rPr>
                <w:rFonts w:cs="Arial"/>
                <w:sz w:val="16"/>
                <w:szCs w:val="16"/>
              </w:rPr>
              <w:t>0.01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D0376" w:rsidRPr="00A3484E" w:rsidRDefault="00AD0376" w:rsidP="003A67C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</w:t>
            </w:r>
            <w:r w:rsidR="003A67C2" w:rsidRPr="00A3484E">
              <w:rPr>
                <w:rFonts w:cs="Arial"/>
                <w:sz w:val="16"/>
                <w:szCs w:val="16"/>
              </w:rPr>
              <w:t>41</w:t>
            </w:r>
            <w:r w:rsidRPr="00A3484E">
              <w:rPr>
                <w:rFonts w:cs="Arial"/>
                <w:sz w:val="16"/>
                <w:szCs w:val="16"/>
              </w:rPr>
              <w:t xml:space="preserve"> to 0.</w:t>
            </w:r>
            <w:r w:rsidR="003A67C2" w:rsidRPr="00A3484E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D0376" w:rsidRPr="00A3484E" w:rsidRDefault="002C5B02" w:rsidP="003A67C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786715" w:rsidRPr="00A3484E">
              <w:rPr>
                <w:rFonts w:cs="Arial"/>
                <w:i/>
                <w:sz w:val="16"/>
                <w:szCs w:val="16"/>
              </w:rPr>
              <w:t xml:space="preserve"> </w:t>
            </w:r>
            <w:r w:rsidR="00AD0376" w:rsidRPr="00A3484E">
              <w:rPr>
                <w:rFonts w:cs="Arial"/>
                <w:sz w:val="16"/>
                <w:szCs w:val="16"/>
              </w:rPr>
              <w:t>= 0.</w:t>
            </w:r>
            <w:r w:rsidR="003A67C2" w:rsidRPr="00A3484E">
              <w:rPr>
                <w:rFonts w:cs="Arial"/>
                <w:sz w:val="16"/>
                <w:szCs w:val="16"/>
              </w:rPr>
              <w:t>946</w:t>
            </w:r>
          </w:p>
        </w:tc>
      </w:tr>
      <w:tr w:rsidR="00AD0376" w:rsidRPr="00A3484E" w:rsidTr="00992B1F"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 xml:space="preserve">Within-group ES </w:t>
            </w:r>
          </w:p>
          <w:p w:rsidR="00AD0376" w:rsidRPr="00A3484E" w:rsidRDefault="00AD0376" w:rsidP="00183DDE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(Baseline–18/18</w:t>
            </w:r>
            <w:r w:rsidR="00183DDE" w:rsidRPr="00A3484E">
              <w:rPr>
                <w:rFonts w:cs="Arial"/>
                <w:sz w:val="16"/>
                <w:szCs w:val="16"/>
              </w:rPr>
              <w:t>–</w:t>
            </w:r>
            <w:r w:rsidRPr="00A3484E">
              <w:rPr>
                <w:rFonts w:cs="Arial"/>
                <w:sz w:val="16"/>
                <w:szCs w:val="16"/>
              </w:rPr>
              <w:t>36 months)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CB7FEB" w:rsidP="00CB7FEB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0.40</w:t>
            </w:r>
            <w:r w:rsidR="00AD0376" w:rsidRPr="00A3484E">
              <w:rPr>
                <w:rFonts w:cs="Arial"/>
                <w:sz w:val="16"/>
                <w:szCs w:val="16"/>
              </w:rPr>
              <w:t>/0.32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CB7FEB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</w:t>
            </w:r>
            <w:r w:rsidR="00CB7FEB" w:rsidRPr="00A3484E">
              <w:rPr>
                <w:rFonts w:cs="Arial"/>
                <w:sz w:val="16"/>
                <w:szCs w:val="16"/>
              </w:rPr>
              <w:t>62</w:t>
            </w:r>
            <w:r w:rsidRPr="00A3484E">
              <w:rPr>
                <w:rFonts w:cs="Arial"/>
                <w:sz w:val="16"/>
                <w:szCs w:val="16"/>
              </w:rPr>
              <w:t>/0.53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6B6B0A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0.4</w:t>
            </w:r>
            <w:r w:rsidR="006B6B0A" w:rsidRPr="00A3484E">
              <w:rPr>
                <w:rFonts w:cs="Arial"/>
                <w:sz w:val="16"/>
                <w:szCs w:val="16"/>
              </w:rPr>
              <w:t>4</w:t>
            </w:r>
            <w:r w:rsidRPr="00A3484E">
              <w:rPr>
                <w:rFonts w:cs="Arial"/>
                <w:sz w:val="16"/>
                <w:szCs w:val="16"/>
              </w:rPr>
              <w:t>/0.3</w:t>
            </w:r>
            <w:r w:rsidR="006B6B0A" w:rsidRPr="00A3484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6B6B0A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0.15/0.63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2C75BC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0.2</w:t>
            </w:r>
            <w:r w:rsidR="002C75BC" w:rsidRPr="00A3484E">
              <w:rPr>
                <w:rFonts w:cs="Arial"/>
                <w:sz w:val="16"/>
                <w:szCs w:val="16"/>
              </w:rPr>
              <w:t>3</w:t>
            </w:r>
            <w:r w:rsidRPr="00A3484E">
              <w:rPr>
                <w:rFonts w:cs="Arial"/>
                <w:sz w:val="16"/>
                <w:szCs w:val="16"/>
              </w:rPr>
              <w:t>/0.2</w:t>
            </w:r>
            <w:r w:rsidR="002C75BC" w:rsidRPr="00A348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2C75B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1.00</w:t>
            </w:r>
            <w:r w:rsidR="00AD0376" w:rsidRPr="00A3484E">
              <w:rPr>
                <w:rFonts w:cs="Arial"/>
                <w:sz w:val="16"/>
                <w:szCs w:val="16"/>
              </w:rPr>
              <w:t>/0.0</w:t>
            </w:r>
            <w:r w:rsidRPr="00A3484E">
              <w:rPr>
                <w:rFonts w:cs="Arial"/>
                <w:sz w:val="16"/>
                <w:szCs w:val="16"/>
              </w:rPr>
              <w:t>1</w:t>
            </w:r>
          </w:p>
        </w:tc>
      </w:tr>
      <w:tr w:rsidR="00AD0376" w:rsidRPr="00A3484E" w:rsidTr="00992B1F"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(Baseline–36 months)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0.7</w:t>
            </w:r>
            <w:r w:rsidR="00CB7FEB" w:rsidRPr="00A3484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1.</w:t>
            </w:r>
            <w:r w:rsidR="00CB7FEB" w:rsidRPr="00A3484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6B6B0A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</w:t>
            </w:r>
            <w:r w:rsidR="006B6B0A" w:rsidRPr="00A3484E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6B6B0A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0.77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</w:t>
            </w:r>
            <w:r w:rsidR="002C75BC" w:rsidRPr="00A3484E">
              <w:rPr>
                <w:rFonts w:cs="Arial"/>
                <w:sz w:val="16"/>
                <w:szCs w:val="16"/>
              </w:rPr>
              <w:t>86</w:t>
            </w:r>
          </w:p>
        </w:tc>
      </w:tr>
      <w:tr w:rsidR="00AD0376" w:rsidRPr="00A3484E" w:rsidTr="00992B1F"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 xml:space="preserve">Between-group ES </w:t>
            </w:r>
          </w:p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(18/36 months)</w:t>
            </w:r>
          </w:p>
        </w:tc>
        <w:tc>
          <w:tcPr>
            <w:tcW w:w="4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CB7FEB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0.44</w:t>
            </w:r>
            <w:r w:rsidR="00AD0376" w:rsidRPr="00A3484E">
              <w:rPr>
                <w:rFonts w:cs="Arial"/>
                <w:sz w:val="16"/>
                <w:szCs w:val="16"/>
              </w:rPr>
              <w:t>/0.45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6B6B0A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</w:t>
            </w:r>
            <w:r w:rsidR="006B6B0A" w:rsidRPr="00A3484E">
              <w:rPr>
                <w:rFonts w:cs="Arial"/>
                <w:sz w:val="16"/>
                <w:szCs w:val="16"/>
              </w:rPr>
              <w:t>03/</w:t>
            </w:r>
            <w:r w:rsidRPr="00A3484E">
              <w:rPr>
                <w:rFonts w:cs="Arial"/>
                <w:sz w:val="16"/>
                <w:szCs w:val="16"/>
              </w:rPr>
              <w:t>0.</w:t>
            </w:r>
            <w:r w:rsidR="006B6B0A" w:rsidRPr="00A3484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2C75BC" w:rsidP="002C75BC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0.32</w:t>
            </w:r>
            <w:r w:rsidR="00AD0376" w:rsidRPr="00A3484E">
              <w:rPr>
                <w:rFonts w:cs="Arial"/>
                <w:sz w:val="16"/>
                <w:szCs w:val="16"/>
              </w:rPr>
              <w:t>/0.0</w:t>
            </w:r>
            <w:r w:rsidRPr="00A3484E">
              <w:rPr>
                <w:rFonts w:cs="Arial"/>
                <w:sz w:val="16"/>
                <w:szCs w:val="16"/>
              </w:rPr>
              <w:t>2</w:t>
            </w:r>
          </w:p>
        </w:tc>
      </w:tr>
      <w:tr w:rsidR="00AD0376" w:rsidRPr="00A3484E" w:rsidTr="00992B1F">
        <w:trPr>
          <w:trHeight w:val="242"/>
        </w:trPr>
        <w:tc>
          <w:tcPr>
            <w:tcW w:w="2495" w:type="dxa"/>
            <w:tcBorders>
              <w:top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68" w:type="dxa"/>
            <w:gridSpan w:val="7"/>
            <w:tcBorders>
              <w:top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3484E">
              <w:rPr>
                <w:rFonts w:cs="Arial"/>
                <w:b/>
                <w:sz w:val="16"/>
                <w:szCs w:val="16"/>
              </w:rPr>
              <w:t>Borderline Symptomatology (PAI-BOR)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7A22C8">
              <w:rPr>
                <w:rFonts w:cs="Arial"/>
                <w:b/>
                <w:sz w:val="16"/>
                <w:szCs w:val="16"/>
              </w:rPr>
              <w:t>Quality of Life (EQ-5D-3L)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7A22C8">
              <w:rPr>
                <w:rFonts w:cs="Arial"/>
                <w:b/>
                <w:sz w:val="16"/>
                <w:szCs w:val="16"/>
              </w:rPr>
              <w:t>Interpersonal Problems (IIP)</w:t>
            </w:r>
          </w:p>
        </w:tc>
      </w:tr>
      <w:tr w:rsidR="00AD0376" w:rsidRPr="00A3484E" w:rsidTr="00992B1F">
        <w:trPr>
          <w:trHeight w:val="280"/>
        </w:trPr>
        <w:tc>
          <w:tcPr>
            <w:tcW w:w="2495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92" w:type="dxa"/>
            <w:gridSpan w:val="3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MBT-IOP</w:t>
            </w:r>
          </w:p>
        </w:tc>
        <w:tc>
          <w:tcPr>
            <w:tcW w:w="2076" w:type="dxa"/>
            <w:gridSpan w:val="4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MBT-DH</w:t>
            </w:r>
          </w:p>
        </w:tc>
        <w:tc>
          <w:tcPr>
            <w:tcW w:w="2035" w:type="dxa"/>
            <w:gridSpan w:val="3"/>
            <w:tcBorders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MBT-IOP</w:t>
            </w:r>
          </w:p>
        </w:tc>
        <w:tc>
          <w:tcPr>
            <w:tcW w:w="1934" w:type="dxa"/>
            <w:gridSpan w:val="3"/>
            <w:tcBorders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MBT-DH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MBT-IOP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MBT-DH</w:t>
            </w:r>
          </w:p>
        </w:tc>
      </w:tr>
      <w:tr w:rsidR="00AD0376" w:rsidRPr="00A3484E" w:rsidTr="00992B1F">
        <w:trPr>
          <w:trHeight w:val="320"/>
        </w:trPr>
        <w:tc>
          <w:tcPr>
            <w:tcW w:w="2495" w:type="dxa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2C5B0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95% CI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2C5B0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95% CI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2C5B0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95% CI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2C5B0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95% CI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2C5B0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2C5B0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95% CI</w:t>
            </w:r>
          </w:p>
        </w:tc>
      </w:tr>
      <w:tr w:rsidR="00AD0376" w:rsidRPr="00A3484E" w:rsidTr="00992B1F">
        <w:tc>
          <w:tcPr>
            <w:tcW w:w="2495" w:type="dxa"/>
            <w:tcBorders>
              <w:top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hanging="714"/>
              <w:jc w:val="both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Baseline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AD0376" w:rsidRPr="00A3484E" w:rsidRDefault="00856A01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49</w:t>
            </w:r>
            <w:r w:rsidR="00AD0376" w:rsidRPr="00A3484E">
              <w:rPr>
                <w:rFonts w:cs="Arial"/>
                <w:sz w:val="16"/>
                <w:szCs w:val="16"/>
              </w:rPr>
              <w:t>.</w:t>
            </w:r>
            <w:r w:rsidRPr="00A3484E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AD0376" w:rsidRPr="00A3484E" w:rsidRDefault="00AD0376" w:rsidP="00856A01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4</w:t>
            </w:r>
            <w:r w:rsidR="00856A01" w:rsidRPr="00A3484E">
              <w:rPr>
                <w:rFonts w:cs="Arial"/>
                <w:sz w:val="16"/>
                <w:szCs w:val="16"/>
              </w:rPr>
              <w:t>7.9</w:t>
            </w:r>
            <w:r w:rsidRPr="00A3484E">
              <w:rPr>
                <w:rFonts w:cs="Arial"/>
                <w:sz w:val="16"/>
                <w:szCs w:val="16"/>
              </w:rPr>
              <w:t xml:space="preserve">4 to </w:t>
            </w:r>
            <w:r w:rsidR="00856A01" w:rsidRPr="00A3484E">
              <w:rPr>
                <w:rFonts w:cs="Arial"/>
                <w:sz w:val="16"/>
                <w:szCs w:val="16"/>
              </w:rPr>
              <w:t>50.42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4</w:t>
            </w:r>
            <w:r w:rsidR="00856A01" w:rsidRPr="00A3484E">
              <w:rPr>
                <w:rFonts w:cs="Arial"/>
                <w:sz w:val="16"/>
                <w:szCs w:val="16"/>
              </w:rPr>
              <w:t>8.47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AD0376" w:rsidRPr="00A3484E" w:rsidRDefault="00AD0376" w:rsidP="00856A01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4</w:t>
            </w:r>
            <w:r w:rsidR="00856A01" w:rsidRPr="00A3484E">
              <w:rPr>
                <w:rFonts w:cs="Arial"/>
                <w:sz w:val="16"/>
                <w:szCs w:val="16"/>
              </w:rPr>
              <w:t>7.30</w:t>
            </w:r>
            <w:r w:rsidRPr="00A3484E">
              <w:rPr>
                <w:rFonts w:cs="Arial"/>
                <w:sz w:val="16"/>
                <w:szCs w:val="16"/>
              </w:rPr>
              <w:t xml:space="preserve"> to </w:t>
            </w:r>
            <w:r w:rsidR="00856A01" w:rsidRPr="00A3484E">
              <w:rPr>
                <w:rFonts w:cs="Arial"/>
                <w:sz w:val="16"/>
                <w:szCs w:val="16"/>
              </w:rPr>
              <w:t>49.64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0.4</w:t>
            </w:r>
            <w:r w:rsidR="006C1F36" w:rsidRPr="007A22C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</w:tcPr>
          <w:p w:rsidR="00AD0376" w:rsidRPr="007A22C8" w:rsidRDefault="00AD0376" w:rsidP="006C1F36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</w:t>
            </w:r>
            <w:r w:rsidR="006C1F36" w:rsidRPr="007A22C8">
              <w:rPr>
                <w:rFonts w:cs="Arial"/>
                <w:sz w:val="16"/>
                <w:szCs w:val="16"/>
              </w:rPr>
              <w:t>39</w:t>
            </w:r>
            <w:r w:rsidRPr="007A22C8">
              <w:rPr>
                <w:rFonts w:cs="Arial"/>
                <w:sz w:val="16"/>
                <w:szCs w:val="16"/>
              </w:rPr>
              <w:t xml:space="preserve"> to 0.</w:t>
            </w:r>
            <w:r w:rsidR="006C1F36" w:rsidRPr="007A22C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</w:t>
            </w:r>
            <w:r w:rsidR="006C1F36" w:rsidRPr="007A22C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AD0376" w:rsidRPr="007A22C8" w:rsidRDefault="00C96CA0" w:rsidP="006C1F36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0.4</w:t>
            </w:r>
            <w:r w:rsidR="006C1F36" w:rsidRPr="007A22C8">
              <w:rPr>
                <w:rFonts w:cs="Arial"/>
                <w:sz w:val="16"/>
                <w:szCs w:val="16"/>
              </w:rPr>
              <w:t>4</w:t>
            </w:r>
            <w:r w:rsidR="00AD0376" w:rsidRPr="007A22C8">
              <w:rPr>
                <w:rFonts w:cs="Arial"/>
                <w:sz w:val="16"/>
                <w:szCs w:val="16"/>
              </w:rPr>
              <w:t xml:space="preserve"> to 0.5</w:t>
            </w:r>
            <w:r w:rsidR="006C1F36" w:rsidRPr="007A22C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D0376" w:rsidRPr="007A22C8" w:rsidRDefault="00AD0376" w:rsidP="00E24A6C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108.</w:t>
            </w:r>
            <w:r w:rsidR="00E24A6C" w:rsidRPr="007A22C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AD0376" w:rsidRPr="007A22C8" w:rsidRDefault="00E24A6C" w:rsidP="00E24A6C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103.36</w:t>
            </w:r>
            <w:r w:rsidR="00AD0376" w:rsidRPr="007A22C8">
              <w:rPr>
                <w:rFonts w:cs="Arial"/>
                <w:sz w:val="16"/>
                <w:szCs w:val="16"/>
              </w:rPr>
              <w:t xml:space="preserve"> to 113.</w:t>
            </w:r>
            <w:r w:rsidRPr="007A22C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D0376" w:rsidRPr="007A22C8" w:rsidRDefault="00E24A6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D0376" w:rsidRPr="007A22C8" w:rsidRDefault="00394E5B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108.49 to 115.74</w:t>
            </w:r>
          </w:p>
        </w:tc>
      </w:tr>
      <w:tr w:rsidR="00AD0376" w:rsidRPr="00A3484E" w:rsidTr="00992B1F">
        <w:trPr>
          <w:trHeight w:val="283"/>
        </w:trPr>
        <w:tc>
          <w:tcPr>
            <w:tcW w:w="2495" w:type="dxa"/>
          </w:tcPr>
          <w:p w:rsidR="00AD0376" w:rsidRPr="00A3484E" w:rsidRDefault="00AD0376" w:rsidP="00992B1F">
            <w:pPr>
              <w:spacing w:line="360" w:lineRule="auto"/>
              <w:ind w:hanging="714"/>
              <w:jc w:val="both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18 months</w:t>
            </w:r>
          </w:p>
        </w:tc>
        <w:tc>
          <w:tcPr>
            <w:tcW w:w="675" w:type="dxa"/>
          </w:tcPr>
          <w:p w:rsidR="00AD0376" w:rsidRPr="00A3484E" w:rsidRDefault="00856A01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1417" w:type="dxa"/>
            <w:gridSpan w:val="2"/>
          </w:tcPr>
          <w:p w:rsidR="00AD0376" w:rsidRPr="00A3484E" w:rsidRDefault="00856A01" w:rsidP="00856A01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38.50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to 43.</w:t>
            </w:r>
            <w:r w:rsidRPr="00A3484E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09" w:type="dxa"/>
            <w:gridSpan w:val="3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3</w:t>
            </w:r>
            <w:r w:rsidR="00856A01" w:rsidRPr="00A3484E">
              <w:rPr>
                <w:rFonts w:cs="Arial"/>
                <w:sz w:val="16"/>
                <w:szCs w:val="16"/>
              </w:rPr>
              <w:t>5.63</w:t>
            </w:r>
          </w:p>
        </w:tc>
        <w:tc>
          <w:tcPr>
            <w:tcW w:w="1367" w:type="dxa"/>
          </w:tcPr>
          <w:p w:rsidR="00AD0376" w:rsidRPr="00A3484E" w:rsidRDefault="00AA77F7" w:rsidP="00AA77F7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33.67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to 37.</w:t>
            </w:r>
            <w:r w:rsidRPr="00A3484E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08" w:type="dxa"/>
          </w:tcPr>
          <w:p w:rsidR="00AD0376" w:rsidRPr="007A22C8" w:rsidRDefault="00600749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</w:t>
            </w:r>
            <w:r w:rsidR="00C96CA0" w:rsidRPr="007A22C8">
              <w:rPr>
                <w:rFonts w:cs="Arial"/>
                <w:sz w:val="16"/>
                <w:szCs w:val="16"/>
              </w:rPr>
              <w:t>5</w:t>
            </w:r>
            <w:r w:rsidR="006C1F36" w:rsidRPr="007A22C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327" w:type="dxa"/>
            <w:gridSpan w:val="2"/>
          </w:tcPr>
          <w:p w:rsidR="00AD0376" w:rsidRPr="007A22C8" w:rsidRDefault="006C1F36" w:rsidP="00C96CA0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0.55</w:t>
            </w:r>
            <w:r w:rsidR="00AD0376" w:rsidRPr="007A22C8">
              <w:rPr>
                <w:rFonts w:cs="Arial"/>
                <w:sz w:val="16"/>
                <w:szCs w:val="16"/>
              </w:rPr>
              <w:t xml:space="preserve"> to 0.6</w:t>
            </w:r>
            <w:r w:rsidRPr="007A22C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58" w:type="dxa"/>
          </w:tcPr>
          <w:p w:rsidR="00AD0376" w:rsidRPr="007A22C8" w:rsidRDefault="00AD0376" w:rsidP="00193328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</w:t>
            </w:r>
            <w:r w:rsidR="006C1F36" w:rsidRPr="007A22C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1276" w:type="dxa"/>
            <w:gridSpan w:val="2"/>
          </w:tcPr>
          <w:p w:rsidR="00AD0376" w:rsidRPr="007A22C8" w:rsidRDefault="00C96CA0" w:rsidP="00193328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</w:t>
            </w:r>
            <w:r w:rsidR="006C1F36" w:rsidRPr="007A22C8">
              <w:rPr>
                <w:rFonts w:cs="Arial"/>
                <w:sz w:val="16"/>
                <w:szCs w:val="16"/>
              </w:rPr>
              <w:t>62</w:t>
            </w:r>
            <w:r w:rsidR="00AD0376" w:rsidRPr="007A22C8">
              <w:rPr>
                <w:rFonts w:cs="Arial"/>
                <w:sz w:val="16"/>
                <w:szCs w:val="16"/>
              </w:rPr>
              <w:t xml:space="preserve"> to 0.6</w:t>
            </w:r>
            <w:r w:rsidR="006C1F36" w:rsidRPr="007A22C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AD0376" w:rsidRPr="007A22C8" w:rsidRDefault="00E24A6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103.45</w:t>
            </w:r>
          </w:p>
        </w:tc>
        <w:tc>
          <w:tcPr>
            <w:tcW w:w="1559" w:type="dxa"/>
            <w:gridSpan w:val="2"/>
          </w:tcPr>
          <w:p w:rsidR="00AD0376" w:rsidRPr="007A22C8" w:rsidRDefault="00E24A6C" w:rsidP="00394E5B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94.10</w:t>
            </w:r>
            <w:r w:rsidR="00AD0376" w:rsidRPr="007A22C8">
              <w:rPr>
                <w:rFonts w:cs="Arial"/>
                <w:sz w:val="16"/>
                <w:szCs w:val="16"/>
              </w:rPr>
              <w:t xml:space="preserve"> to </w:t>
            </w:r>
            <w:r w:rsidR="00394E5B" w:rsidRPr="007A22C8">
              <w:rPr>
                <w:rFonts w:cs="Arial"/>
                <w:sz w:val="16"/>
                <w:szCs w:val="16"/>
              </w:rPr>
              <w:t>112.81</w:t>
            </w:r>
          </w:p>
        </w:tc>
        <w:tc>
          <w:tcPr>
            <w:tcW w:w="709" w:type="dxa"/>
          </w:tcPr>
          <w:p w:rsidR="00AD0376" w:rsidRPr="007A22C8" w:rsidRDefault="00E24A6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91.07</w:t>
            </w:r>
          </w:p>
        </w:tc>
        <w:tc>
          <w:tcPr>
            <w:tcW w:w="1559" w:type="dxa"/>
          </w:tcPr>
          <w:p w:rsidR="00AD0376" w:rsidRPr="007A22C8" w:rsidRDefault="00394E5B" w:rsidP="00394E5B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84.28</w:t>
            </w:r>
            <w:r w:rsidR="00AD0376" w:rsidRPr="007A22C8">
              <w:rPr>
                <w:rFonts w:cs="Arial"/>
                <w:sz w:val="16"/>
                <w:szCs w:val="16"/>
              </w:rPr>
              <w:t xml:space="preserve"> to </w:t>
            </w:r>
            <w:r w:rsidRPr="007A22C8">
              <w:rPr>
                <w:rFonts w:cs="Arial"/>
                <w:sz w:val="16"/>
                <w:szCs w:val="16"/>
              </w:rPr>
              <w:t>97.86</w:t>
            </w:r>
          </w:p>
        </w:tc>
      </w:tr>
      <w:tr w:rsidR="00AD0376" w:rsidRPr="00A3484E" w:rsidTr="00992B1F">
        <w:trPr>
          <w:trHeight w:val="283"/>
        </w:trPr>
        <w:tc>
          <w:tcPr>
            <w:tcW w:w="2495" w:type="dxa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hanging="714"/>
              <w:jc w:val="both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36 months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35.</w:t>
            </w:r>
            <w:r w:rsidR="00856A01" w:rsidRPr="00A3484E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D0376" w:rsidRPr="00A3484E" w:rsidRDefault="00856A01" w:rsidP="00856A01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31.83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to 39.</w:t>
            </w:r>
            <w:r w:rsidRPr="00A3484E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3</w:t>
            </w:r>
            <w:r w:rsidR="00856A01" w:rsidRPr="00A3484E">
              <w:rPr>
                <w:rFonts w:cs="Arial"/>
                <w:sz w:val="16"/>
                <w:szCs w:val="16"/>
              </w:rPr>
              <w:t>3.37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AD0376" w:rsidRPr="00A3484E" w:rsidRDefault="00AA77F7" w:rsidP="00AA77F7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30.29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to </w:t>
            </w:r>
            <w:r w:rsidRPr="00A3484E">
              <w:rPr>
                <w:rFonts w:cs="Arial"/>
                <w:sz w:val="16"/>
                <w:szCs w:val="16"/>
              </w:rPr>
              <w:t>36.45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0376" w:rsidRPr="007A22C8" w:rsidRDefault="00600749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0.6</w:t>
            </w:r>
            <w:r w:rsidR="006C1F36" w:rsidRPr="007A22C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</w:tcPr>
          <w:p w:rsidR="00AD0376" w:rsidRPr="007A22C8" w:rsidRDefault="00AD0376" w:rsidP="006C1F36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</w:t>
            </w:r>
            <w:r w:rsidR="006C1F36" w:rsidRPr="007A22C8">
              <w:rPr>
                <w:rFonts w:cs="Arial"/>
                <w:sz w:val="16"/>
                <w:szCs w:val="16"/>
              </w:rPr>
              <w:t>56</w:t>
            </w:r>
            <w:r w:rsidR="00193328" w:rsidRPr="007A22C8">
              <w:rPr>
                <w:rFonts w:cs="Arial"/>
                <w:sz w:val="16"/>
                <w:szCs w:val="16"/>
              </w:rPr>
              <w:t xml:space="preserve"> to 0.</w:t>
            </w:r>
            <w:r w:rsidR="006C1F36" w:rsidRPr="007A22C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AD0376" w:rsidRPr="007A22C8" w:rsidRDefault="00193328" w:rsidP="00193328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</w:t>
            </w:r>
            <w:r w:rsidR="006C1F36" w:rsidRPr="007A22C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D0376" w:rsidRPr="007A22C8" w:rsidRDefault="00AD0376" w:rsidP="00193328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0.6</w:t>
            </w:r>
            <w:r w:rsidR="006C1F36" w:rsidRPr="007A22C8">
              <w:rPr>
                <w:rFonts w:cs="Arial"/>
                <w:sz w:val="16"/>
                <w:szCs w:val="16"/>
              </w:rPr>
              <w:t>5</w:t>
            </w:r>
            <w:r w:rsidRPr="007A22C8">
              <w:rPr>
                <w:rFonts w:cs="Arial"/>
                <w:sz w:val="16"/>
                <w:szCs w:val="16"/>
              </w:rPr>
              <w:t xml:space="preserve"> to 0.7</w:t>
            </w:r>
            <w:r w:rsidR="006C1F36" w:rsidRPr="007A22C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0376" w:rsidRPr="007A22C8" w:rsidRDefault="00E24A6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89.77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D0376" w:rsidRPr="007A22C8" w:rsidRDefault="00394E5B" w:rsidP="00394E5B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77.85</w:t>
            </w:r>
            <w:r w:rsidR="00AD0376" w:rsidRPr="007A22C8">
              <w:rPr>
                <w:rFonts w:cs="Arial"/>
                <w:sz w:val="16"/>
                <w:szCs w:val="16"/>
              </w:rPr>
              <w:t xml:space="preserve"> to </w:t>
            </w:r>
            <w:r w:rsidRPr="007A22C8">
              <w:rPr>
                <w:rFonts w:cs="Arial"/>
                <w:sz w:val="16"/>
                <w:szCs w:val="16"/>
              </w:rPr>
              <w:t>103.70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0376" w:rsidRPr="007A22C8" w:rsidRDefault="00AD0376" w:rsidP="00E24A6C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8</w:t>
            </w:r>
            <w:r w:rsidR="00E24A6C" w:rsidRPr="007A22C8">
              <w:rPr>
                <w:rFonts w:cs="Arial"/>
                <w:sz w:val="16"/>
                <w:szCs w:val="16"/>
              </w:rPr>
              <w:t>9.80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0376" w:rsidRPr="007A22C8" w:rsidRDefault="00394E5B" w:rsidP="00394E5B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79.89</w:t>
            </w:r>
            <w:r w:rsidR="00AD0376" w:rsidRPr="007A22C8">
              <w:rPr>
                <w:rFonts w:cs="Arial"/>
                <w:sz w:val="16"/>
                <w:szCs w:val="16"/>
              </w:rPr>
              <w:t xml:space="preserve"> to </w:t>
            </w:r>
            <w:r w:rsidRPr="007A22C8">
              <w:rPr>
                <w:rFonts w:cs="Arial"/>
                <w:sz w:val="16"/>
                <w:szCs w:val="16"/>
              </w:rPr>
              <w:t>100.72</w:t>
            </w:r>
          </w:p>
        </w:tc>
      </w:tr>
      <w:tr w:rsidR="00AD0376" w:rsidRPr="00A3484E" w:rsidTr="00992B1F">
        <w:tc>
          <w:tcPr>
            <w:tcW w:w="2495" w:type="dxa"/>
            <w:tcBorders>
              <w:top w:val="single" w:sz="4" w:space="0" w:color="auto"/>
            </w:tcBorders>
          </w:tcPr>
          <w:p w:rsidR="00AD0376" w:rsidRPr="00A3484E" w:rsidRDefault="00AD0376" w:rsidP="00183DDE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 xml:space="preserve">Model: Wald </w:t>
            </w:r>
            <w:r w:rsidR="00183DDE" w:rsidRPr="00A3484E">
              <w:rPr>
                <w:rFonts w:cs="Arial"/>
                <w:sz w:val="16"/>
                <w:szCs w:val="16"/>
              </w:rPr>
              <w:t>Χ</w:t>
            </w:r>
            <w:r w:rsidRPr="00A3484E">
              <w:rPr>
                <w:rFonts w:cs="Arial"/>
                <w:sz w:val="16"/>
                <w:szCs w:val="16"/>
              </w:rPr>
              <w:t>²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</w:tcBorders>
          </w:tcPr>
          <w:p w:rsidR="00AD0376" w:rsidRPr="00A3484E" w:rsidRDefault="00856A01" w:rsidP="00856A01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116.37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AD0376" w:rsidRPr="00A3484E">
              <w:rPr>
                <w:rFonts w:cs="Arial"/>
                <w:i/>
                <w:sz w:val="16"/>
                <w:szCs w:val="16"/>
              </w:rPr>
              <w:t>df</w:t>
            </w:r>
            <w:proofErr w:type="spellEnd"/>
            <w:r w:rsidR="00AD0376" w:rsidRPr="00A3484E">
              <w:rPr>
                <w:rFonts w:cs="Arial"/>
                <w:sz w:val="16"/>
                <w:szCs w:val="16"/>
              </w:rPr>
              <w:t xml:space="preserve"> = 5)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</w:tcBorders>
          </w:tcPr>
          <w:p w:rsidR="00AD0376" w:rsidRPr="007A22C8" w:rsidRDefault="00600749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45.01</w:t>
            </w:r>
            <w:r w:rsidR="00AD0376" w:rsidRPr="007A22C8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AD0376" w:rsidRPr="007A22C8">
              <w:rPr>
                <w:rFonts w:cs="Arial"/>
                <w:i/>
                <w:sz w:val="16"/>
                <w:szCs w:val="16"/>
              </w:rPr>
              <w:t>df</w:t>
            </w:r>
            <w:proofErr w:type="spellEnd"/>
            <w:r w:rsidR="00AD0376" w:rsidRPr="007A22C8">
              <w:rPr>
                <w:rFonts w:cs="Arial"/>
                <w:sz w:val="16"/>
                <w:szCs w:val="16"/>
              </w:rPr>
              <w:t xml:space="preserve"> = 4)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</w:tcPr>
          <w:p w:rsidR="00AD0376" w:rsidRPr="007A22C8" w:rsidRDefault="00B465B2" w:rsidP="00B465B2">
            <w:pPr>
              <w:spacing w:line="360" w:lineRule="auto"/>
              <w:ind w:left="0" w:firstLine="0"/>
              <w:contextualSpacing w:val="0"/>
              <w:jc w:val="right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20.93</w:t>
            </w:r>
            <w:r w:rsidR="00AD0376" w:rsidRPr="007A22C8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AD0376" w:rsidRPr="007A22C8">
              <w:rPr>
                <w:rFonts w:cs="Arial"/>
                <w:i/>
                <w:sz w:val="16"/>
                <w:szCs w:val="16"/>
              </w:rPr>
              <w:t>df</w:t>
            </w:r>
            <w:proofErr w:type="spellEnd"/>
            <w:r w:rsidR="00AD0376" w:rsidRPr="007A22C8">
              <w:rPr>
                <w:rFonts w:cs="Arial"/>
                <w:sz w:val="16"/>
                <w:szCs w:val="16"/>
              </w:rPr>
              <w:t xml:space="preserve"> = 5)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D0376" w:rsidRPr="007A22C8" w:rsidRDefault="00AD0376" w:rsidP="00B465B2">
            <w:pPr>
              <w:spacing w:line="360" w:lineRule="auto"/>
              <w:ind w:left="0" w:firstLine="0"/>
              <w:contextualSpacing w:val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D0376" w:rsidRPr="00A3484E" w:rsidTr="00992B1F">
        <w:tc>
          <w:tcPr>
            <w:tcW w:w="2495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 xml:space="preserve">Linear change </w:t>
            </w:r>
          </w:p>
        </w:tc>
        <w:tc>
          <w:tcPr>
            <w:tcW w:w="675" w:type="dxa"/>
          </w:tcPr>
          <w:p w:rsidR="00AD0376" w:rsidRPr="00A3484E" w:rsidRDefault="00F4727D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3484E">
              <w:rPr>
                <w:rFonts w:cs="Arial"/>
                <w:iCs/>
                <w:sz w:val="16"/>
                <w:szCs w:val="16"/>
              </w:rPr>
              <w:t>–1.6</w:t>
            </w:r>
            <w:r w:rsidR="00AD0376" w:rsidRPr="00A3484E">
              <w:rPr>
                <w:rFonts w:cs="Arial"/>
                <w:iCs/>
                <w:sz w:val="16"/>
                <w:szCs w:val="16"/>
              </w:rPr>
              <w:t>6*</w:t>
            </w:r>
          </w:p>
        </w:tc>
        <w:tc>
          <w:tcPr>
            <w:tcW w:w="1417" w:type="dxa"/>
            <w:gridSpan w:val="2"/>
          </w:tcPr>
          <w:p w:rsidR="00AD0376" w:rsidRPr="00A3484E" w:rsidRDefault="00F4727D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–3.1</w:t>
            </w:r>
            <w:r w:rsidR="00AD0376" w:rsidRPr="00A3484E">
              <w:rPr>
                <w:rFonts w:cs="Arial"/>
                <w:sz w:val="16"/>
                <w:szCs w:val="16"/>
              </w:rPr>
              <w:t>1 to –0.</w:t>
            </w:r>
            <w:r w:rsidRPr="00A3484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2076" w:type="dxa"/>
            <w:gridSpan w:val="4"/>
          </w:tcPr>
          <w:p w:rsidR="00AD0376" w:rsidRPr="00A3484E" w:rsidRDefault="00786715" w:rsidP="00F4727D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 xml:space="preserve">p </w:t>
            </w:r>
            <w:r w:rsidR="00AD0376" w:rsidRPr="00A3484E">
              <w:rPr>
                <w:rFonts w:cs="Arial"/>
                <w:sz w:val="16"/>
                <w:szCs w:val="16"/>
              </w:rPr>
              <w:t>= 0</w:t>
            </w:r>
            <w:r w:rsidR="00F4727D" w:rsidRPr="00A3484E">
              <w:rPr>
                <w:rFonts w:cs="Arial"/>
                <w:sz w:val="16"/>
                <w:szCs w:val="16"/>
              </w:rPr>
              <w:t>.025</w:t>
            </w:r>
          </w:p>
        </w:tc>
        <w:tc>
          <w:tcPr>
            <w:tcW w:w="708" w:type="dxa"/>
          </w:tcPr>
          <w:p w:rsidR="00AD0376" w:rsidRPr="007A22C8" w:rsidRDefault="00183DDE" w:rsidP="009C334A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iCs/>
                <w:sz w:val="16"/>
                <w:szCs w:val="16"/>
              </w:rPr>
            </w:pPr>
            <w:r w:rsidRPr="007A22C8">
              <w:rPr>
                <w:rFonts w:cs="Arial"/>
                <w:iCs/>
                <w:sz w:val="16"/>
                <w:szCs w:val="16"/>
              </w:rPr>
              <w:t>–</w:t>
            </w:r>
            <w:r w:rsidR="00AD0376" w:rsidRPr="007A22C8">
              <w:rPr>
                <w:rFonts w:cs="Arial"/>
                <w:iCs/>
                <w:sz w:val="16"/>
                <w:szCs w:val="16"/>
              </w:rPr>
              <w:t>0.00</w:t>
            </w:r>
          </w:p>
        </w:tc>
        <w:tc>
          <w:tcPr>
            <w:tcW w:w="1327" w:type="dxa"/>
            <w:gridSpan w:val="2"/>
          </w:tcPr>
          <w:p w:rsidR="00AD0376" w:rsidRPr="007A22C8" w:rsidRDefault="00183DDE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iCs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</w:t>
            </w:r>
            <w:r w:rsidR="00AD0376" w:rsidRPr="007A22C8">
              <w:rPr>
                <w:rFonts w:cs="Arial"/>
                <w:sz w:val="16"/>
                <w:szCs w:val="16"/>
              </w:rPr>
              <w:t>0.03 to 0.03</w:t>
            </w:r>
          </w:p>
        </w:tc>
        <w:tc>
          <w:tcPr>
            <w:tcW w:w="1934" w:type="dxa"/>
            <w:gridSpan w:val="3"/>
          </w:tcPr>
          <w:p w:rsidR="00AD0376" w:rsidRPr="007A22C8" w:rsidRDefault="00786715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>p</w:t>
            </w:r>
            <w:r w:rsidR="00AD0376" w:rsidRPr="007A22C8">
              <w:rPr>
                <w:rFonts w:cs="Arial"/>
                <w:sz w:val="16"/>
                <w:szCs w:val="16"/>
              </w:rPr>
              <w:t xml:space="preserve"> = 0.8</w:t>
            </w:r>
            <w:r w:rsidR="00600749" w:rsidRPr="007A22C8">
              <w:rPr>
                <w:rFonts w:cs="Arial"/>
                <w:sz w:val="16"/>
                <w:szCs w:val="16"/>
              </w:rPr>
              <w:t>04</w:t>
            </w:r>
          </w:p>
        </w:tc>
        <w:tc>
          <w:tcPr>
            <w:tcW w:w="850" w:type="dxa"/>
          </w:tcPr>
          <w:p w:rsidR="00AD0376" w:rsidRPr="007A22C8" w:rsidRDefault="00AD0376" w:rsidP="00B465B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–6</w:t>
            </w:r>
            <w:r w:rsidR="00B465B2" w:rsidRPr="007A22C8">
              <w:rPr>
                <w:rFonts w:cs="Arial"/>
                <w:sz w:val="16"/>
                <w:szCs w:val="16"/>
              </w:rPr>
              <w:t>.00</w:t>
            </w:r>
          </w:p>
        </w:tc>
        <w:tc>
          <w:tcPr>
            <w:tcW w:w="1559" w:type="dxa"/>
            <w:gridSpan w:val="2"/>
          </w:tcPr>
          <w:p w:rsidR="00AD0376" w:rsidRPr="007A22C8" w:rsidRDefault="00B465B2" w:rsidP="00B465B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 xml:space="preserve">–13.85 </w:t>
            </w:r>
            <w:r w:rsidR="00AD0376" w:rsidRPr="007A22C8">
              <w:rPr>
                <w:rFonts w:cs="Arial"/>
                <w:sz w:val="16"/>
                <w:szCs w:val="16"/>
              </w:rPr>
              <w:t>to 1.</w:t>
            </w:r>
            <w:r w:rsidRPr="007A22C8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2268" w:type="dxa"/>
            <w:gridSpan w:val="2"/>
          </w:tcPr>
          <w:p w:rsidR="00AD0376" w:rsidRPr="007A22C8" w:rsidRDefault="00786715" w:rsidP="00E24A6C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>p</w:t>
            </w:r>
            <w:r w:rsidR="00AD0376" w:rsidRPr="007A22C8">
              <w:rPr>
                <w:rFonts w:cs="Arial"/>
                <w:sz w:val="16"/>
                <w:szCs w:val="16"/>
              </w:rPr>
              <w:t xml:space="preserve"> = 0.</w:t>
            </w:r>
            <w:r w:rsidR="00E24A6C" w:rsidRPr="007A22C8">
              <w:rPr>
                <w:rFonts w:cs="Arial"/>
                <w:sz w:val="16"/>
                <w:szCs w:val="16"/>
              </w:rPr>
              <w:t>134</w:t>
            </w:r>
          </w:p>
        </w:tc>
      </w:tr>
      <w:tr w:rsidR="00AD0376" w:rsidRPr="00A3484E" w:rsidTr="00992B1F">
        <w:tc>
          <w:tcPr>
            <w:tcW w:w="2495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Quadratic change</w:t>
            </w:r>
          </w:p>
        </w:tc>
        <w:tc>
          <w:tcPr>
            <w:tcW w:w="675" w:type="dxa"/>
          </w:tcPr>
          <w:p w:rsidR="00AD0376" w:rsidRPr="00A3484E" w:rsidRDefault="00183DDE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417" w:type="dxa"/>
            <w:gridSpan w:val="2"/>
          </w:tcPr>
          <w:p w:rsidR="00AD0376" w:rsidRPr="00A3484E" w:rsidRDefault="00183DDE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2076" w:type="dxa"/>
            <w:gridSpan w:val="4"/>
          </w:tcPr>
          <w:p w:rsidR="00AD0376" w:rsidRPr="00A3484E" w:rsidRDefault="00183DDE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708" w:type="dxa"/>
          </w:tcPr>
          <w:p w:rsidR="00AD0376" w:rsidRPr="007A22C8" w:rsidRDefault="00183DDE" w:rsidP="00992B1F">
            <w:pPr>
              <w:spacing w:line="360" w:lineRule="auto"/>
              <w:ind w:left="0" w:firstLine="0"/>
              <w:jc w:val="center"/>
              <w:rPr>
                <w:rFonts w:cs="Arial"/>
                <w:iCs/>
                <w:sz w:val="16"/>
                <w:szCs w:val="16"/>
              </w:rPr>
            </w:pPr>
            <w:r w:rsidRPr="007A22C8">
              <w:rPr>
                <w:rFonts w:cs="Arial"/>
                <w:iCs/>
                <w:sz w:val="16"/>
                <w:szCs w:val="16"/>
              </w:rPr>
              <w:t>–</w:t>
            </w:r>
          </w:p>
        </w:tc>
        <w:tc>
          <w:tcPr>
            <w:tcW w:w="1327" w:type="dxa"/>
            <w:gridSpan w:val="2"/>
          </w:tcPr>
          <w:p w:rsidR="00AD0376" w:rsidRPr="007A22C8" w:rsidRDefault="00183DDE" w:rsidP="00992B1F">
            <w:pPr>
              <w:spacing w:line="360" w:lineRule="auto"/>
              <w:ind w:left="0" w:firstLine="0"/>
              <w:jc w:val="center"/>
              <w:rPr>
                <w:rFonts w:cs="Arial"/>
                <w:iCs/>
                <w:sz w:val="16"/>
                <w:szCs w:val="16"/>
              </w:rPr>
            </w:pPr>
            <w:r w:rsidRPr="007A22C8">
              <w:rPr>
                <w:rFonts w:cs="Arial"/>
                <w:iCs/>
                <w:sz w:val="16"/>
                <w:szCs w:val="16"/>
              </w:rPr>
              <w:t>–</w:t>
            </w:r>
          </w:p>
        </w:tc>
        <w:tc>
          <w:tcPr>
            <w:tcW w:w="1934" w:type="dxa"/>
            <w:gridSpan w:val="3"/>
          </w:tcPr>
          <w:p w:rsidR="00AD0376" w:rsidRPr="007A22C8" w:rsidRDefault="00183DDE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850" w:type="dxa"/>
          </w:tcPr>
          <w:p w:rsidR="00AD0376" w:rsidRPr="007A22C8" w:rsidRDefault="007A22C8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0.48</w:t>
            </w:r>
          </w:p>
        </w:tc>
        <w:tc>
          <w:tcPr>
            <w:tcW w:w="1559" w:type="dxa"/>
            <w:gridSpan w:val="2"/>
          </w:tcPr>
          <w:p w:rsidR="00AD0376" w:rsidRPr="007A22C8" w:rsidRDefault="00AD0376" w:rsidP="007A22C8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–0</w:t>
            </w:r>
            <w:r w:rsidR="007A22C8">
              <w:rPr>
                <w:rFonts w:cs="Arial"/>
                <w:sz w:val="16"/>
                <w:szCs w:val="16"/>
              </w:rPr>
              <w:t>.67</w:t>
            </w:r>
            <w:r w:rsidRPr="007A22C8">
              <w:rPr>
                <w:rFonts w:cs="Arial"/>
                <w:sz w:val="16"/>
                <w:szCs w:val="16"/>
              </w:rPr>
              <w:t xml:space="preserve"> to 1.</w:t>
            </w:r>
            <w:r w:rsidR="007A22C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2268" w:type="dxa"/>
            <w:gridSpan w:val="2"/>
          </w:tcPr>
          <w:p w:rsidR="00AD0376" w:rsidRPr="007A22C8" w:rsidRDefault="00786715" w:rsidP="00E24A6C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 xml:space="preserve">p </w:t>
            </w:r>
            <w:r w:rsidR="00AD0376" w:rsidRPr="007A22C8">
              <w:rPr>
                <w:rFonts w:cs="Arial"/>
                <w:sz w:val="16"/>
                <w:szCs w:val="16"/>
              </w:rPr>
              <w:t>= 0.</w:t>
            </w:r>
            <w:r w:rsidR="00E24A6C" w:rsidRPr="007A22C8">
              <w:rPr>
                <w:rFonts w:cs="Arial"/>
                <w:sz w:val="16"/>
                <w:szCs w:val="16"/>
              </w:rPr>
              <w:t>414</w:t>
            </w:r>
          </w:p>
        </w:tc>
      </w:tr>
      <w:tr w:rsidR="004051EC" w:rsidRPr="00A3484E" w:rsidTr="00992B1F">
        <w:tc>
          <w:tcPr>
            <w:tcW w:w="2495" w:type="dxa"/>
          </w:tcPr>
          <w:p w:rsidR="004051EC" w:rsidRPr="00A3484E" w:rsidRDefault="004051EC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Cubic change</w:t>
            </w:r>
          </w:p>
        </w:tc>
        <w:tc>
          <w:tcPr>
            <w:tcW w:w="675" w:type="dxa"/>
          </w:tcPr>
          <w:p w:rsidR="004051EC" w:rsidRPr="00A3484E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3484E">
              <w:rPr>
                <w:rFonts w:cs="Arial"/>
                <w:iCs/>
                <w:sz w:val="16"/>
                <w:szCs w:val="16"/>
              </w:rPr>
              <w:t>–0.02</w:t>
            </w:r>
          </w:p>
        </w:tc>
        <w:tc>
          <w:tcPr>
            <w:tcW w:w="1417" w:type="dxa"/>
            <w:gridSpan w:val="2"/>
          </w:tcPr>
          <w:p w:rsidR="004051EC" w:rsidRPr="00A3484E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–0.05 to 0.01</w:t>
            </w:r>
          </w:p>
        </w:tc>
        <w:tc>
          <w:tcPr>
            <w:tcW w:w="2076" w:type="dxa"/>
            <w:gridSpan w:val="4"/>
          </w:tcPr>
          <w:p w:rsidR="004051EC" w:rsidRPr="00A3484E" w:rsidRDefault="004051EC" w:rsidP="00F4727D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 xml:space="preserve">p </w:t>
            </w:r>
            <w:r w:rsidRPr="00A3484E">
              <w:rPr>
                <w:rFonts w:cs="Arial"/>
                <w:sz w:val="16"/>
                <w:szCs w:val="16"/>
              </w:rPr>
              <w:t>= 0.268</w:t>
            </w:r>
          </w:p>
        </w:tc>
        <w:tc>
          <w:tcPr>
            <w:tcW w:w="708" w:type="dxa"/>
          </w:tcPr>
          <w:p w:rsidR="004051EC" w:rsidRPr="007A22C8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iCs/>
                <w:sz w:val="16"/>
                <w:szCs w:val="16"/>
              </w:rPr>
            </w:pPr>
            <w:r w:rsidRPr="007A22C8">
              <w:rPr>
                <w:rFonts w:cs="Arial"/>
                <w:iCs/>
                <w:sz w:val="16"/>
                <w:szCs w:val="16"/>
              </w:rPr>
              <w:t>0.00**</w:t>
            </w:r>
          </w:p>
        </w:tc>
        <w:tc>
          <w:tcPr>
            <w:tcW w:w="1327" w:type="dxa"/>
            <w:gridSpan w:val="2"/>
          </w:tcPr>
          <w:p w:rsidR="004051EC" w:rsidRPr="007A22C8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0.00 to 0.00</w:t>
            </w:r>
          </w:p>
        </w:tc>
        <w:tc>
          <w:tcPr>
            <w:tcW w:w="1934" w:type="dxa"/>
            <w:gridSpan w:val="3"/>
          </w:tcPr>
          <w:p w:rsidR="004051EC" w:rsidRPr="007A22C8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 xml:space="preserve">p </w:t>
            </w:r>
            <w:r w:rsidRPr="007A22C8">
              <w:rPr>
                <w:rFonts w:cs="Arial"/>
                <w:sz w:val="16"/>
                <w:szCs w:val="16"/>
              </w:rPr>
              <w:t>= 0.007</w:t>
            </w:r>
          </w:p>
        </w:tc>
        <w:tc>
          <w:tcPr>
            <w:tcW w:w="850" w:type="dxa"/>
          </w:tcPr>
          <w:p w:rsidR="004051EC" w:rsidRPr="007A22C8" w:rsidRDefault="004051EC" w:rsidP="004051EC">
            <w:pPr>
              <w:jc w:val="center"/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559" w:type="dxa"/>
            <w:gridSpan w:val="2"/>
          </w:tcPr>
          <w:p w:rsidR="004051EC" w:rsidRPr="007A22C8" w:rsidRDefault="004051EC" w:rsidP="004051EC">
            <w:pPr>
              <w:jc w:val="center"/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gridSpan w:val="2"/>
          </w:tcPr>
          <w:p w:rsidR="004051EC" w:rsidRPr="007A22C8" w:rsidRDefault="004051EC" w:rsidP="004051EC">
            <w:pPr>
              <w:jc w:val="center"/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</w:tr>
      <w:tr w:rsidR="00AD0376" w:rsidRPr="00A3484E" w:rsidTr="00992B1F">
        <w:tc>
          <w:tcPr>
            <w:tcW w:w="2495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 xml:space="preserve">Δ Linear change </w:t>
            </w:r>
          </w:p>
        </w:tc>
        <w:tc>
          <w:tcPr>
            <w:tcW w:w="675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3484E">
              <w:rPr>
                <w:rFonts w:cs="Arial"/>
                <w:iCs/>
                <w:sz w:val="16"/>
                <w:szCs w:val="16"/>
              </w:rPr>
              <w:t>1.</w:t>
            </w:r>
            <w:r w:rsidR="00F4727D" w:rsidRPr="00A3484E">
              <w:rPr>
                <w:rFonts w:cs="Arial"/>
                <w:iCs/>
                <w:sz w:val="16"/>
                <w:szCs w:val="16"/>
              </w:rPr>
              <w:t>49</w:t>
            </w:r>
          </w:p>
        </w:tc>
        <w:tc>
          <w:tcPr>
            <w:tcW w:w="1417" w:type="dxa"/>
            <w:gridSpan w:val="2"/>
          </w:tcPr>
          <w:p w:rsidR="00AD0376" w:rsidRPr="00A3484E" w:rsidRDefault="00F4727D" w:rsidP="00F4727D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3484E">
              <w:rPr>
                <w:rFonts w:cs="Arial"/>
                <w:iCs/>
                <w:sz w:val="16"/>
                <w:szCs w:val="16"/>
              </w:rPr>
              <w:t>–0.37</w:t>
            </w:r>
            <w:r w:rsidR="00AD0376" w:rsidRPr="00A3484E">
              <w:rPr>
                <w:rFonts w:cs="Arial"/>
                <w:iCs/>
                <w:sz w:val="16"/>
                <w:szCs w:val="16"/>
              </w:rPr>
              <w:t xml:space="preserve"> to 3.</w:t>
            </w:r>
            <w:r w:rsidRPr="00A3484E">
              <w:rPr>
                <w:rFonts w:cs="Arial"/>
                <w:iCs/>
                <w:sz w:val="16"/>
                <w:szCs w:val="16"/>
              </w:rPr>
              <w:t>36</w:t>
            </w:r>
          </w:p>
        </w:tc>
        <w:tc>
          <w:tcPr>
            <w:tcW w:w="2076" w:type="dxa"/>
            <w:gridSpan w:val="4"/>
          </w:tcPr>
          <w:p w:rsidR="00AD0376" w:rsidRPr="00A3484E" w:rsidRDefault="00786715" w:rsidP="00F4727D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= 0.1</w:t>
            </w:r>
            <w:r w:rsidR="00F4727D" w:rsidRPr="00A3484E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0.01</w:t>
            </w:r>
          </w:p>
        </w:tc>
        <w:tc>
          <w:tcPr>
            <w:tcW w:w="1327" w:type="dxa"/>
            <w:gridSpan w:val="2"/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–0.02 to 0.03</w:t>
            </w:r>
          </w:p>
        </w:tc>
        <w:tc>
          <w:tcPr>
            <w:tcW w:w="1934" w:type="dxa"/>
            <w:gridSpan w:val="3"/>
          </w:tcPr>
          <w:p w:rsidR="00AD0376" w:rsidRPr="007A22C8" w:rsidRDefault="00786715" w:rsidP="00600749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>p</w:t>
            </w:r>
            <w:r w:rsidR="00AD0376" w:rsidRPr="007A22C8">
              <w:rPr>
                <w:rFonts w:cs="Arial"/>
                <w:sz w:val="16"/>
                <w:szCs w:val="16"/>
              </w:rPr>
              <w:t xml:space="preserve"> = 0.</w:t>
            </w:r>
            <w:r w:rsidR="00600749" w:rsidRPr="007A22C8">
              <w:rPr>
                <w:rFonts w:cs="Arial"/>
                <w:sz w:val="16"/>
                <w:szCs w:val="16"/>
              </w:rPr>
              <w:t>573</w:t>
            </w:r>
          </w:p>
        </w:tc>
        <w:tc>
          <w:tcPr>
            <w:tcW w:w="850" w:type="dxa"/>
          </w:tcPr>
          <w:p w:rsidR="00AD0376" w:rsidRPr="007A22C8" w:rsidRDefault="00AD0376" w:rsidP="00E24A6C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–8.8</w:t>
            </w:r>
            <w:r w:rsidR="00E24A6C" w:rsidRPr="007A22C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2"/>
          </w:tcPr>
          <w:p w:rsidR="00AD0376" w:rsidRPr="007A22C8" w:rsidRDefault="00AD0376" w:rsidP="00E24A6C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–1.3</w:t>
            </w:r>
            <w:r w:rsidR="00E24A6C" w:rsidRPr="007A22C8">
              <w:rPr>
                <w:rFonts w:cs="Arial"/>
                <w:sz w:val="16"/>
                <w:szCs w:val="16"/>
              </w:rPr>
              <w:t>3</w:t>
            </w:r>
            <w:r w:rsidRPr="007A22C8">
              <w:rPr>
                <w:rFonts w:cs="Arial"/>
                <w:sz w:val="16"/>
                <w:szCs w:val="16"/>
              </w:rPr>
              <w:t xml:space="preserve"> to 19.0</w:t>
            </w:r>
            <w:r w:rsidR="00E24A6C" w:rsidRPr="007A22C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68" w:type="dxa"/>
            <w:gridSpan w:val="2"/>
          </w:tcPr>
          <w:p w:rsidR="00AD0376" w:rsidRPr="007A22C8" w:rsidRDefault="00786715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>p</w:t>
            </w:r>
            <w:r w:rsidR="00AD0376" w:rsidRPr="007A22C8">
              <w:rPr>
                <w:rFonts w:cs="Arial"/>
                <w:sz w:val="16"/>
                <w:szCs w:val="16"/>
              </w:rPr>
              <w:t xml:space="preserve"> = 0.088</w:t>
            </w:r>
          </w:p>
        </w:tc>
      </w:tr>
      <w:tr w:rsidR="00E24A6C" w:rsidRPr="00A3484E" w:rsidTr="00992B1F">
        <w:tc>
          <w:tcPr>
            <w:tcW w:w="2495" w:type="dxa"/>
          </w:tcPr>
          <w:p w:rsidR="00E24A6C" w:rsidRPr="00A3484E" w:rsidRDefault="00E24A6C" w:rsidP="00E24A6C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Δ Quadratic change</w:t>
            </w:r>
          </w:p>
        </w:tc>
        <w:tc>
          <w:tcPr>
            <w:tcW w:w="675" w:type="dxa"/>
          </w:tcPr>
          <w:p w:rsidR="00E24A6C" w:rsidRPr="00A3484E" w:rsidRDefault="00183DDE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iCs/>
                <w:sz w:val="16"/>
                <w:szCs w:val="16"/>
              </w:rPr>
            </w:pPr>
            <w:r w:rsidRPr="00A3484E">
              <w:rPr>
                <w:rFonts w:cs="Arial"/>
                <w:iCs/>
                <w:sz w:val="16"/>
                <w:szCs w:val="16"/>
              </w:rPr>
              <w:t>–</w:t>
            </w:r>
          </w:p>
        </w:tc>
        <w:tc>
          <w:tcPr>
            <w:tcW w:w="1417" w:type="dxa"/>
            <w:gridSpan w:val="2"/>
          </w:tcPr>
          <w:p w:rsidR="00E24A6C" w:rsidRPr="00A3484E" w:rsidRDefault="00183DDE" w:rsidP="00F4727D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iCs/>
                <w:sz w:val="16"/>
                <w:szCs w:val="16"/>
              </w:rPr>
            </w:pPr>
            <w:r w:rsidRPr="00A3484E">
              <w:rPr>
                <w:rFonts w:cs="Arial"/>
                <w:iCs/>
                <w:sz w:val="16"/>
                <w:szCs w:val="16"/>
              </w:rPr>
              <w:t>–</w:t>
            </w:r>
          </w:p>
        </w:tc>
        <w:tc>
          <w:tcPr>
            <w:tcW w:w="2076" w:type="dxa"/>
            <w:gridSpan w:val="4"/>
          </w:tcPr>
          <w:p w:rsidR="00E24A6C" w:rsidRPr="00A3484E" w:rsidRDefault="00183DDE" w:rsidP="00F4727D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i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–</w:t>
            </w:r>
          </w:p>
        </w:tc>
        <w:tc>
          <w:tcPr>
            <w:tcW w:w="708" w:type="dxa"/>
          </w:tcPr>
          <w:p w:rsidR="00E24A6C" w:rsidRPr="007A22C8" w:rsidRDefault="00183DDE" w:rsidP="004051EC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327" w:type="dxa"/>
            <w:gridSpan w:val="2"/>
          </w:tcPr>
          <w:p w:rsidR="00E24A6C" w:rsidRPr="007A22C8" w:rsidRDefault="00183DDE" w:rsidP="004051EC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934" w:type="dxa"/>
            <w:gridSpan w:val="3"/>
          </w:tcPr>
          <w:p w:rsidR="00E24A6C" w:rsidRPr="007A22C8" w:rsidRDefault="00183DDE" w:rsidP="004051EC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i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>–</w:t>
            </w:r>
          </w:p>
        </w:tc>
        <w:tc>
          <w:tcPr>
            <w:tcW w:w="850" w:type="dxa"/>
          </w:tcPr>
          <w:p w:rsidR="00E24A6C" w:rsidRPr="007A22C8" w:rsidRDefault="00183DDE" w:rsidP="00E24A6C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</w:t>
            </w:r>
            <w:r w:rsidR="00E24A6C" w:rsidRPr="007A22C8">
              <w:rPr>
                <w:rFonts w:cs="Arial"/>
                <w:sz w:val="16"/>
                <w:szCs w:val="16"/>
              </w:rPr>
              <w:t>1.58*</w:t>
            </w:r>
          </w:p>
        </w:tc>
        <w:tc>
          <w:tcPr>
            <w:tcW w:w="1559" w:type="dxa"/>
            <w:gridSpan w:val="2"/>
          </w:tcPr>
          <w:p w:rsidR="00E24A6C" w:rsidRPr="007A22C8" w:rsidRDefault="00183DDE" w:rsidP="00E24A6C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</w:t>
            </w:r>
            <w:r w:rsidR="00E24A6C" w:rsidRPr="007A22C8">
              <w:rPr>
                <w:rFonts w:cs="Arial"/>
                <w:sz w:val="16"/>
                <w:szCs w:val="16"/>
              </w:rPr>
              <w:t xml:space="preserve">3.07 to </w:t>
            </w:r>
            <w:r w:rsidRPr="007A22C8">
              <w:rPr>
                <w:rFonts w:cs="Arial"/>
                <w:sz w:val="16"/>
                <w:szCs w:val="16"/>
              </w:rPr>
              <w:t>–</w:t>
            </w:r>
            <w:r w:rsidR="00E24A6C" w:rsidRPr="007A22C8">
              <w:rPr>
                <w:rFonts w:cs="Arial"/>
                <w:sz w:val="16"/>
                <w:szCs w:val="16"/>
              </w:rPr>
              <w:t>0.08</w:t>
            </w:r>
          </w:p>
        </w:tc>
        <w:tc>
          <w:tcPr>
            <w:tcW w:w="2268" w:type="dxa"/>
            <w:gridSpan w:val="2"/>
          </w:tcPr>
          <w:p w:rsidR="00E24A6C" w:rsidRPr="007A22C8" w:rsidRDefault="00786715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>p</w:t>
            </w:r>
            <w:r w:rsidR="00E24A6C" w:rsidRPr="007A22C8">
              <w:rPr>
                <w:rFonts w:cs="Arial"/>
                <w:sz w:val="16"/>
                <w:szCs w:val="16"/>
              </w:rPr>
              <w:t xml:space="preserve"> = 0.039*</w:t>
            </w:r>
          </w:p>
        </w:tc>
      </w:tr>
      <w:tr w:rsidR="004051EC" w:rsidRPr="00A3484E" w:rsidTr="00992B1F">
        <w:tc>
          <w:tcPr>
            <w:tcW w:w="2495" w:type="dxa"/>
          </w:tcPr>
          <w:p w:rsidR="004051EC" w:rsidRPr="00A3484E" w:rsidRDefault="004051EC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Δ Cubic change</w:t>
            </w:r>
          </w:p>
        </w:tc>
        <w:tc>
          <w:tcPr>
            <w:tcW w:w="675" w:type="dxa"/>
          </w:tcPr>
          <w:p w:rsidR="004051EC" w:rsidRPr="00A3484E" w:rsidRDefault="004051EC" w:rsidP="00F4727D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3484E">
              <w:rPr>
                <w:rFonts w:cs="Arial"/>
                <w:iCs/>
                <w:sz w:val="16"/>
                <w:szCs w:val="16"/>
              </w:rPr>
              <w:t>–0.05*</w:t>
            </w:r>
          </w:p>
        </w:tc>
        <w:tc>
          <w:tcPr>
            <w:tcW w:w="1417" w:type="dxa"/>
            <w:gridSpan w:val="2"/>
          </w:tcPr>
          <w:p w:rsidR="004051EC" w:rsidRPr="00A3484E" w:rsidRDefault="004051EC" w:rsidP="00F4727D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A3484E">
              <w:rPr>
                <w:rFonts w:cs="Arial"/>
                <w:iCs/>
                <w:sz w:val="16"/>
                <w:szCs w:val="16"/>
              </w:rPr>
              <w:t>–0.09 to –0.01</w:t>
            </w:r>
          </w:p>
        </w:tc>
        <w:tc>
          <w:tcPr>
            <w:tcW w:w="2076" w:type="dxa"/>
            <w:gridSpan w:val="4"/>
          </w:tcPr>
          <w:p w:rsidR="004051EC" w:rsidRPr="00A3484E" w:rsidRDefault="004051EC" w:rsidP="00F4727D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Pr="00A3484E">
              <w:rPr>
                <w:rFonts w:cs="Arial"/>
                <w:sz w:val="16"/>
                <w:szCs w:val="16"/>
              </w:rPr>
              <w:t xml:space="preserve"> = 0.024</w:t>
            </w:r>
          </w:p>
        </w:tc>
        <w:tc>
          <w:tcPr>
            <w:tcW w:w="708" w:type="dxa"/>
          </w:tcPr>
          <w:p w:rsidR="004051EC" w:rsidRPr="007A22C8" w:rsidRDefault="004051EC" w:rsidP="004051EC">
            <w:pPr>
              <w:jc w:val="center"/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327" w:type="dxa"/>
            <w:gridSpan w:val="2"/>
          </w:tcPr>
          <w:p w:rsidR="004051EC" w:rsidRPr="007A22C8" w:rsidRDefault="004051EC" w:rsidP="004051EC">
            <w:pPr>
              <w:jc w:val="center"/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934" w:type="dxa"/>
            <w:gridSpan w:val="3"/>
          </w:tcPr>
          <w:p w:rsidR="004051EC" w:rsidRPr="007A22C8" w:rsidRDefault="004051EC" w:rsidP="004051EC">
            <w:pPr>
              <w:jc w:val="center"/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850" w:type="dxa"/>
          </w:tcPr>
          <w:p w:rsidR="004051EC" w:rsidRPr="007A22C8" w:rsidRDefault="004051EC" w:rsidP="004051EC">
            <w:pPr>
              <w:jc w:val="center"/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559" w:type="dxa"/>
            <w:gridSpan w:val="2"/>
          </w:tcPr>
          <w:p w:rsidR="004051EC" w:rsidRPr="007A22C8" w:rsidRDefault="004051EC" w:rsidP="004051EC">
            <w:pPr>
              <w:jc w:val="center"/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gridSpan w:val="2"/>
          </w:tcPr>
          <w:p w:rsidR="004051EC" w:rsidRPr="007A22C8" w:rsidRDefault="004051EC" w:rsidP="004051EC">
            <w:pPr>
              <w:jc w:val="center"/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</w:tr>
      <w:tr w:rsidR="00AD0376" w:rsidRPr="00A3484E" w:rsidTr="00992B1F">
        <w:tc>
          <w:tcPr>
            <w:tcW w:w="2495" w:type="dxa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 xml:space="preserve">Δ Group 36 months 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iCs/>
                <w:sz w:val="16"/>
                <w:szCs w:val="16"/>
              </w:rPr>
            </w:pPr>
            <w:r w:rsidRPr="00A3484E">
              <w:rPr>
                <w:rFonts w:cs="Arial"/>
                <w:iCs/>
                <w:sz w:val="16"/>
                <w:szCs w:val="16"/>
              </w:rPr>
              <w:t>–2.</w:t>
            </w:r>
            <w:r w:rsidR="00F4727D" w:rsidRPr="00A3484E">
              <w:rPr>
                <w:rFonts w:cs="Arial"/>
                <w:iCs/>
                <w:sz w:val="16"/>
                <w:szCs w:val="16"/>
              </w:rPr>
              <w:t>31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D0376" w:rsidRPr="00A3484E" w:rsidRDefault="00F4727D" w:rsidP="00F4727D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iCs/>
                <w:sz w:val="16"/>
                <w:szCs w:val="16"/>
              </w:rPr>
            </w:pPr>
            <w:r w:rsidRPr="00A3484E">
              <w:rPr>
                <w:rFonts w:cs="Arial"/>
                <w:iCs/>
                <w:sz w:val="16"/>
                <w:szCs w:val="16"/>
              </w:rPr>
              <w:t>–9.16</w:t>
            </w:r>
            <w:r w:rsidR="00AD0376" w:rsidRPr="00A3484E">
              <w:rPr>
                <w:rFonts w:cs="Arial"/>
                <w:iCs/>
                <w:sz w:val="16"/>
                <w:szCs w:val="16"/>
              </w:rPr>
              <w:t xml:space="preserve"> to 4.</w:t>
            </w:r>
            <w:r w:rsidRPr="00A3484E">
              <w:rPr>
                <w:rFonts w:cs="Arial"/>
                <w:iCs/>
                <w:sz w:val="16"/>
                <w:szCs w:val="16"/>
              </w:rPr>
              <w:t>54</w:t>
            </w:r>
          </w:p>
        </w:tc>
        <w:tc>
          <w:tcPr>
            <w:tcW w:w="2076" w:type="dxa"/>
            <w:gridSpan w:val="4"/>
            <w:tcBorders>
              <w:bottom w:val="single" w:sz="4" w:space="0" w:color="auto"/>
            </w:tcBorders>
          </w:tcPr>
          <w:p w:rsidR="00AD0376" w:rsidRPr="00A3484E" w:rsidRDefault="00786715" w:rsidP="00F4727D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 xml:space="preserve">p </w:t>
            </w:r>
            <w:r w:rsidR="00AD0376" w:rsidRPr="00A3484E">
              <w:rPr>
                <w:rFonts w:cs="Arial"/>
                <w:sz w:val="16"/>
                <w:szCs w:val="16"/>
              </w:rPr>
              <w:t>= 0.</w:t>
            </w:r>
            <w:r w:rsidR="00F4727D" w:rsidRPr="00A3484E">
              <w:rPr>
                <w:rFonts w:cs="Arial"/>
                <w:sz w:val="16"/>
                <w:szCs w:val="16"/>
              </w:rPr>
              <w:t>508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0.08</w:t>
            </w: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–0.04 to 0.20</w:t>
            </w:r>
          </w:p>
        </w:tc>
        <w:tc>
          <w:tcPr>
            <w:tcW w:w="1934" w:type="dxa"/>
            <w:gridSpan w:val="3"/>
            <w:tcBorders>
              <w:bottom w:val="single" w:sz="4" w:space="0" w:color="auto"/>
            </w:tcBorders>
          </w:tcPr>
          <w:p w:rsidR="00AD0376" w:rsidRPr="007A22C8" w:rsidRDefault="00786715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 xml:space="preserve">p </w:t>
            </w:r>
            <w:r w:rsidR="00AD0376" w:rsidRPr="007A22C8">
              <w:rPr>
                <w:rFonts w:cs="Arial"/>
                <w:sz w:val="16"/>
                <w:szCs w:val="16"/>
              </w:rPr>
              <w:t>= 0.1</w:t>
            </w:r>
            <w:r w:rsidR="00600749" w:rsidRPr="007A22C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0376" w:rsidRPr="007A22C8" w:rsidRDefault="00B465B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0.03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D0376" w:rsidRPr="007A22C8" w:rsidRDefault="00AD0376" w:rsidP="00B465B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</w:t>
            </w:r>
            <w:r w:rsidR="00B465B2" w:rsidRPr="007A22C8">
              <w:rPr>
                <w:rFonts w:cs="Arial"/>
                <w:sz w:val="16"/>
                <w:szCs w:val="16"/>
              </w:rPr>
              <w:t>25.30</w:t>
            </w:r>
            <w:r w:rsidRPr="007A22C8">
              <w:rPr>
                <w:rFonts w:cs="Arial"/>
                <w:sz w:val="16"/>
                <w:szCs w:val="16"/>
              </w:rPr>
              <w:t xml:space="preserve"> to </w:t>
            </w:r>
            <w:r w:rsidR="00B465B2" w:rsidRPr="007A22C8">
              <w:rPr>
                <w:rFonts w:cs="Arial"/>
                <w:sz w:val="16"/>
                <w:szCs w:val="16"/>
              </w:rPr>
              <w:t>25.37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D0376" w:rsidRPr="007A22C8" w:rsidRDefault="00786715" w:rsidP="00B465B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 xml:space="preserve">p </w:t>
            </w:r>
            <w:r w:rsidR="00AD0376" w:rsidRPr="007A22C8">
              <w:rPr>
                <w:rFonts w:cs="Arial"/>
                <w:sz w:val="16"/>
                <w:szCs w:val="16"/>
              </w:rPr>
              <w:t>= 0.</w:t>
            </w:r>
            <w:r w:rsidR="00B465B2" w:rsidRPr="007A22C8">
              <w:rPr>
                <w:rFonts w:cs="Arial"/>
                <w:sz w:val="16"/>
                <w:szCs w:val="16"/>
              </w:rPr>
              <w:t>998</w:t>
            </w:r>
          </w:p>
        </w:tc>
      </w:tr>
      <w:tr w:rsidR="00AD0376" w:rsidRPr="00A3484E" w:rsidTr="00992B1F"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Within-group ES</w:t>
            </w:r>
          </w:p>
          <w:p w:rsidR="00AD0376" w:rsidRPr="00A3484E" w:rsidRDefault="00AD0376" w:rsidP="00183DDE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(Baseline–18/18</w:t>
            </w:r>
            <w:r w:rsidR="00183DDE" w:rsidRPr="00A3484E">
              <w:rPr>
                <w:rFonts w:cs="Arial"/>
                <w:sz w:val="16"/>
                <w:szCs w:val="16"/>
              </w:rPr>
              <w:t>–</w:t>
            </w:r>
            <w:r w:rsidRPr="00A3484E">
              <w:rPr>
                <w:rFonts w:cs="Arial"/>
                <w:sz w:val="16"/>
                <w:szCs w:val="16"/>
              </w:rPr>
              <w:t>36 months)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A77F7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1.13</w:t>
            </w:r>
            <w:r w:rsidR="00AD0376" w:rsidRPr="00A3484E">
              <w:rPr>
                <w:rFonts w:cs="Arial"/>
                <w:sz w:val="16"/>
                <w:szCs w:val="16"/>
              </w:rPr>
              <w:t>/0.5</w:t>
            </w:r>
            <w:r w:rsidRPr="00A3484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A77F7" w:rsidP="00AA77F7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1.86</w:t>
            </w:r>
            <w:r w:rsidR="00AD0376" w:rsidRPr="00A3484E">
              <w:rPr>
                <w:rFonts w:cs="Arial"/>
                <w:sz w:val="16"/>
                <w:szCs w:val="16"/>
              </w:rPr>
              <w:t>/0.2</w:t>
            </w:r>
            <w:r w:rsidRPr="00A3484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6C1F3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1.11/0.09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6C1F3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1.36/0.25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0.1</w:t>
            </w:r>
            <w:r w:rsidR="00601D3C" w:rsidRPr="007A22C8">
              <w:rPr>
                <w:rFonts w:cs="Arial"/>
                <w:sz w:val="16"/>
                <w:szCs w:val="16"/>
              </w:rPr>
              <w:t>9</w:t>
            </w:r>
            <w:r w:rsidRPr="007A22C8">
              <w:rPr>
                <w:rFonts w:cs="Arial"/>
                <w:sz w:val="16"/>
                <w:szCs w:val="16"/>
              </w:rPr>
              <w:t>/0.</w:t>
            </w:r>
            <w:r w:rsidR="00601D3C" w:rsidRPr="007A22C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601D3C" w:rsidP="00601D3C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0.90</w:t>
            </w:r>
            <w:r w:rsidR="00AD0376" w:rsidRPr="007A22C8">
              <w:rPr>
                <w:rFonts w:cs="Arial"/>
                <w:sz w:val="16"/>
                <w:szCs w:val="16"/>
              </w:rPr>
              <w:t>/0.00</w:t>
            </w:r>
          </w:p>
        </w:tc>
      </w:tr>
      <w:tr w:rsidR="00AD0376" w:rsidRPr="00A3484E" w:rsidTr="00992B1F"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183DDE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(Baseline</w:t>
            </w:r>
            <w:r w:rsidR="00183DDE" w:rsidRPr="00A3484E">
              <w:rPr>
                <w:rFonts w:cs="Arial"/>
                <w:sz w:val="16"/>
                <w:szCs w:val="16"/>
              </w:rPr>
              <w:t>–</w:t>
            </w:r>
            <w:r w:rsidRPr="00A3484E">
              <w:rPr>
                <w:rFonts w:cs="Arial"/>
                <w:sz w:val="16"/>
                <w:szCs w:val="16"/>
              </w:rPr>
              <w:t>36 months)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1.</w:t>
            </w:r>
            <w:r w:rsidR="00AA77F7" w:rsidRPr="00A3484E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A77F7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1.70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B9475E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1.2</w:t>
            </w:r>
            <w:r w:rsidR="006C1F36" w:rsidRPr="007A22C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B9475E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1.</w:t>
            </w:r>
            <w:r w:rsidR="006C1F36" w:rsidRPr="007A22C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601D3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601D3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0.73</w:t>
            </w:r>
          </w:p>
        </w:tc>
      </w:tr>
      <w:tr w:rsidR="00AD0376" w:rsidRPr="00A3484E" w:rsidTr="00992B1F">
        <w:trPr>
          <w:trHeight w:val="225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Between-group ES</w:t>
            </w:r>
          </w:p>
        </w:tc>
        <w:tc>
          <w:tcPr>
            <w:tcW w:w="4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AA77F7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0.6</w:t>
            </w:r>
            <w:r w:rsidR="00AA77F7" w:rsidRPr="00A3484E">
              <w:rPr>
                <w:rFonts w:cs="Arial"/>
                <w:sz w:val="16"/>
                <w:szCs w:val="16"/>
              </w:rPr>
              <w:t>7</w:t>
            </w:r>
            <w:r w:rsidRPr="00A3484E">
              <w:rPr>
                <w:rFonts w:cs="Arial"/>
                <w:sz w:val="16"/>
                <w:szCs w:val="16"/>
              </w:rPr>
              <w:t>/0.2</w:t>
            </w:r>
            <w:r w:rsidR="00AA77F7" w:rsidRPr="00A3484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B9475E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0.44/0.5</w:t>
            </w:r>
            <w:r w:rsidR="006C1F36" w:rsidRPr="007A22C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601D3C" w:rsidP="00601D3C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0.42</w:t>
            </w:r>
            <w:r w:rsidR="00AD0376" w:rsidRPr="007A22C8">
              <w:rPr>
                <w:rFonts w:cs="Arial"/>
                <w:sz w:val="16"/>
                <w:szCs w:val="16"/>
              </w:rPr>
              <w:t>/0.0</w:t>
            </w:r>
            <w:r w:rsidRPr="007A22C8">
              <w:rPr>
                <w:rFonts w:cs="Arial"/>
                <w:sz w:val="16"/>
                <w:szCs w:val="16"/>
              </w:rPr>
              <w:t>0</w:t>
            </w:r>
          </w:p>
        </w:tc>
      </w:tr>
      <w:tr w:rsidR="00AD0376" w:rsidRPr="00A3484E" w:rsidTr="00992B1F">
        <w:trPr>
          <w:trHeight w:val="80"/>
        </w:trPr>
        <w:tc>
          <w:tcPr>
            <w:tcW w:w="2495" w:type="dxa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68" w:type="dxa"/>
            <w:gridSpan w:val="7"/>
            <w:tcBorders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7A22C8">
              <w:rPr>
                <w:rFonts w:cs="Arial"/>
                <w:b/>
                <w:sz w:val="16"/>
                <w:szCs w:val="16"/>
              </w:rPr>
              <w:t>Frequency of self-harm (SSHI)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7A22C8">
              <w:rPr>
                <w:rFonts w:cs="Arial"/>
                <w:b/>
                <w:sz w:val="16"/>
                <w:szCs w:val="16"/>
              </w:rPr>
              <w:t>Frequency of suicide attempts (SSHI)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AD0376" w:rsidRPr="00A3484E" w:rsidTr="00992B1F">
        <w:trPr>
          <w:trHeight w:val="329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MBT-IOP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MBT-DH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MBT-IOP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MBT-DH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035B7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035B7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AD0376" w:rsidRPr="00A3484E" w:rsidTr="00992B1F">
        <w:trPr>
          <w:trHeight w:val="329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 xml:space="preserve">Log </w:t>
            </w:r>
            <w:r w:rsidR="002C5B02" w:rsidRPr="007A22C8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95% CI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 xml:space="preserve">Log </w:t>
            </w:r>
            <w:r w:rsidR="002C5B02" w:rsidRPr="007A22C8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95% CI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 xml:space="preserve">Log </w:t>
            </w:r>
            <w:r w:rsidR="002C5B02" w:rsidRPr="007A22C8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95% CI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 xml:space="preserve">Log </w:t>
            </w:r>
            <w:r w:rsidR="002C5B02" w:rsidRPr="007A22C8">
              <w:rPr>
                <w:rFonts w:cs="Arial"/>
                <w:i/>
                <w:sz w:val="16"/>
                <w:szCs w:val="16"/>
              </w:rPr>
              <w:t>M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95% CI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035B7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AD0376" w:rsidRPr="00A3484E" w:rsidTr="00992B1F">
        <w:tc>
          <w:tcPr>
            <w:tcW w:w="2495" w:type="dxa"/>
            <w:tcBorders>
              <w:top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hanging="714"/>
              <w:jc w:val="both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Baseline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AD0376" w:rsidRPr="007A22C8" w:rsidRDefault="00CF178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1.66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AD0376" w:rsidRPr="007A22C8" w:rsidRDefault="00CF1782" w:rsidP="00CF178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 xml:space="preserve">1.41 </w:t>
            </w:r>
            <w:r w:rsidR="00AD0376" w:rsidRPr="007A22C8">
              <w:rPr>
                <w:rFonts w:cs="Arial"/>
                <w:sz w:val="16"/>
                <w:szCs w:val="16"/>
              </w:rPr>
              <w:t>to 1.</w:t>
            </w:r>
            <w:r w:rsidRPr="007A22C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</w:tcBorders>
          </w:tcPr>
          <w:p w:rsidR="00AD0376" w:rsidRPr="007A22C8" w:rsidRDefault="00AD0376" w:rsidP="00CF178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</w:t>
            </w:r>
            <w:r w:rsidR="00CF1782" w:rsidRPr="007A22C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AD0376" w:rsidRPr="007A22C8" w:rsidRDefault="00CF1782" w:rsidP="00CF178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0.6</w:t>
            </w:r>
            <w:r w:rsidR="00AD0376" w:rsidRPr="007A22C8">
              <w:rPr>
                <w:rFonts w:cs="Arial"/>
                <w:sz w:val="16"/>
                <w:szCs w:val="16"/>
              </w:rPr>
              <w:t xml:space="preserve">0 </w:t>
            </w:r>
            <w:r w:rsidRPr="007A22C8">
              <w:rPr>
                <w:rFonts w:cs="Arial"/>
                <w:sz w:val="16"/>
                <w:szCs w:val="16"/>
              </w:rPr>
              <w:t>to 0.98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</w:tcBorders>
          </w:tcPr>
          <w:p w:rsidR="00AD0376" w:rsidRPr="007A22C8" w:rsidRDefault="00CF178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D0376" w:rsidRPr="007A22C8" w:rsidRDefault="00CF178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0.10 to 0.27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D0376" w:rsidRPr="007A22C8" w:rsidRDefault="00CF178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0.14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AD0376" w:rsidRPr="007A22C8" w:rsidRDefault="00CF178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0.09 to 0.18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AD0376" w:rsidRPr="00035B7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AD0376" w:rsidRPr="00A3484E" w:rsidTr="00992B1F">
        <w:tc>
          <w:tcPr>
            <w:tcW w:w="2495" w:type="dxa"/>
          </w:tcPr>
          <w:p w:rsidR="00AD0376" w:rsidRPr="00A3484E" w:rsidRDefault="00AD0376" w:rsidP="00992B1F">
            <w:pPr>
              <w:spacing w:line="360" w:lineRule="auto"/>
              <w:ind w:hanging="714"/>
              <w:jc w:val="both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18 months</w:t>
            </w:r>
          </w:p>
        </w:tc>
        <w:tc>
          <w:tcPr>
            <w:tcW w:w="675" w:type="dxa"/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0.33</w:t>
            </w:r>
          </w:p>
        </w:tc>
        <w:tc>
          <w:tcPr>
            <w:tcW w:w="1417" w:type="dxa"/>
            <w:gridSpan w:val="2"/>
          </w:tcPr>
          <w:p w:rsidR="00AD0376" w:rsidRPr="007A22C8" w:rsidRDefault="00AD0376" w:rsidP="00CF178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</w:t>
            </w:r>
            <w:r w:rsidR="00CF1782" w:rsidRPr="007A22C8">
              <w:rPr>
                <w:rFonts w:cs="Arial"/>
                <w:sz w:val="16"/>
                <w:szCs w:val="16"/>
              </w:rPr>
              <w:t>10</w:t>
            </w:r>
            <w:r w:rsidRPr="007A22C8">
              <w:rPr>
                <w:rFonts w:cs="Arial"/>
                <w:sz w:val="16"/>
                <w:szCs w:val="16"/>
              </w:rPr>
              <w:t xml:space="preserve"> to 0.5</w:t>
            </w:r>
            <w:r w:rsidR="00CF1782" w:rsidRPr="007A22C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2"/>
          </w:tcPr>
          <w:p w:rsidR="00AD0376" w:rsidRPr="007A22C8" w:rsidRDefault="00AD0376" w:rsidP="00CF178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</w:t>
            </w:r>
            <w:r w:rsidR="00CF1782" w:rsidRPr="007A22C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1418" w:type="dxa"/>
            <w:gridSpan w:val="2"/>
          </w:tcPr>
          <w:p w:rsidR="00AD0376" w:rsidRPr="007A22C8" w:rsidRDefault="00CF1782" w:rsidP="00CF178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0.18</w:t>
            </w:r>
            <w:r w:rsidR="00AD0376" w:rsidRPr="007A22C8">
              <w:rPr>
                <w:rFonts w:cs="Arial"/>
                <w:sz w:val="16"/>
                <w:szCs w:val="16"/>
              </w:rPr>
              <w:t xml:space="preserve"> to 0.5</w:t>
            </w:r>
            <w:r w:rsidRPr="007A22C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59" w:type="dxa"/>
            <w:gridSpan w:val="2"/>
          </w:tcPr>
          <w:p w:rsidR="00AD0376" w:rsidRPr="007A22C8" w:rsidRDefault="00CF178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0.10</w:t>
            </w:r>
          </w:p>
        </w:tc>
        <w:tc>
          <w:tcPr>
            <w:tcW w:w="1276" w:type="dxa"/>
          </w:tcPr>
          <w:p w:rsidR="00AD0376" w:rsidRPr="007A22C8" w:rsidRDefault="00CF178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0.03 to 0.17</w:t>
            </w:r>
          </w:p>
        </w:tc>
        <w:tc>
          <w:tcPr>
            <w:tcW w:w="709" w:type="dxa"/>
            <w:gridSpan w:val="2"/>
          </w:tcPr>
          <w:p w:rsidR="00AD0376" w:rsidRPr="007A22C8" w:rsidRDefault="00CF178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0.07</w:t>
            </w:r>
          </w:p>
        </w:tc>
        <w:tc>
          <w:tcPr>
            <w:tcW w:w="1225" w:type="dxa"/>
          </w:tcPr>
          <w:p w:rsidR="00AD0376" w:rsidRPr="007A22C8" w:rsidRDefault="00AD0376" w:rsidP="005B2F74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0.0</w:t>
            </w:r>
            <w:r w:rsidR="005B2F74" w:rsidRPr="007A22C8">
              <w:rPr>
                <w:rFonts w:cs="Arial"/>
                <w:sz w:val="16"/>
                <w:szCs w:val="16"/>
              </w:rPr>
              <w:t>4</w:t>
            </w:r>
            <w:r w:rsidRPr="007A22C8">
              <w:rPr>
                <w:rFonts w:cs="Arial"/>
                <w:sz w:val="16"/>
                <w:szCs w:val="16"/>
              </w:rPr>
              <w:t xml:space="preserve"> to 0.1</w:t>
            </w:r>
            <w:r w:rsidR="005B2F74" w:rsidRPr="007A22C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95" w:type="dxa"/>
            <w:gridSpan w:val="2"/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</w:tcPr>
          <w:p w:rsidR="00AD0376" w:rsidRPr="00035B73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AD0376" w:rsidRPr="00A3484E" w:rsidTr="00992B1F">
        <w:tc>
          <w:tcPr>
            <w:tcW w:w="2495" w:type="dxa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hanging="714"/>
              <w:jc w:val="both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lastRenderedPageBreak/>
              <w:t>36 months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0.27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0.11 to 0.4</w:t>
            </w:r>
            <w:r w:rsidR="00CF1782" w:rsidRPr="007A22C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</w:tcPr>
          <w:p w:rsidR="00AD0376" w:rsidRPr="007A22C8" w:rsidRDefault="00AD0376" w:rsidP="00CF178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</w:t>
            </w:r>
            <w:r w:rsidR="00CF1782" w:rsidRPr="007A22C8">
              <w:rPr>
                <w:rFonts w:cs="Arial"/>
                <w:sz w:val="16"/>
                <w:szCs w:val="16"/>
              </w:rPr>
              <w:t>.37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AD0376" w:rsidRPr="007A22C8" w:rsidRDefault="00AD0376" w:rsidP="00CF178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0.2</w:t>
            </w:r>
            <w:r w:rsidR="00CF1782" w:rsidRPr="007A22C8">
              <w:rPr>
                <w:rFonts w:cs="Arial"/>
                <w:sz w:val="16"/>
                <w:szCs w:val="16"/>
              </w:rPr>
              <w:t>5 to 0.49</w:t>
            </w: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AD0376" w:rsidRPr="007A22C8" w:rsidRDefault="00CF178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0376" w:rsidRPr="007A22C8" w:rsidRDefault="00183DDE" w:rsidP="00183DDE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</w:t>
            </w:r>
            <w:r w:rsidR="00CF1782" w:rsidRPr="007A22C8">
              <w:rPr>
                <w:rFonts w:cs="Arial"/>
                <w:sz w:val="16"/>
                <w:szCs w:val="16"/>
              </w:rPr>
              <w:t>0.01 to 0.02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D0376" w:rsidRPr="007A22C8" w:rsidRDefault="00CF178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0.01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AD0376" w:rsidRPr="007A22C8" w:rsidRDefault="00183DDE" w:rsidP="00183DDE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</w:t>
            </w:r>
            <w:r w:rsidR="00AD0376" w:rsidRPr="007A22C8">
              <w:rPr>
                <w:rFonts w:cs="Arial"/>
                <w:sz w:val="16"/>
                <w:szCs w:val="16"/>
              </w:rPr>
              <w:t>0.00 to 0.02</w:t>
            </w: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AD0376" w:rsidRPr="00A3484E" w:rsidTr="00992B1F">
        <w:tc>
          <w:tcPr>
            <w:tcW w:w="2495" w:type="dxa"/>
            <w:tcBorders>
              <w:top w:val="single" w:sz="4" w:space="0" w:color="auto"/>
            </w:tcBorders>
          </w:tcPr>
          <w:p w:rsidR="00AD0376" w:rsidRPr="00A3484E" w:rsidRDefault="00AD0376" w:rsidP="00183DDE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 xml:space="preserve">Model: Wald </w:t>
            </w:r>
            <w:r w:rsidR="00183DDE" w:rsidRPr="00A3484E">
              <w:rPr>
                <w:rFonts w:cs="Arial"/>
                <w:sz w:val="16"/>
                <w:szCs w:val="16"/>
              </w:rPr>
              <w:t>Χ</w:t>
            </w:r>
            <w:r w:rsidRPr="00A3484E">
              <w:rPr>
                <w:rFonts w:cs="Arial"/>
                <w:sz w:val="16"/>
                <w:szCs w:val="16"/>
              </w:rPr>
              <w:t>²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</w:tcBorders>
          </w:tcPr>
          <w:p w:rsidR="00AD0376" w:rsidRPr="007A22C8" w:rsidRDefault="00CF178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78.11</w:t>
            </w:r>
            <w:r w:rsidR="00AD0376" w:rsidRPr="007A22C8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AD0376" w:rsidRPr="007A22C8">
              <w:rPr>
                <w:rFonts w:cs="Arial"/>
                <w:i/>
                <w:sz w:val="16"/>
                <w:szCs w:val="16"/>
              </w:rPr>
              <w:t>df</w:t>
            </w:r>
            <w:proofErr w:type="spellEnd"/>
            <w:r w:rsidR="00AD0376" w:rsidRPr="007A22C8">
              <w:rPr>
                <w:rFonts w:cs="Arial"/>
                <w:sz w:val="16"/>
                <w:szCs w:val="16"/>
              </w:rPr>
              <w:t xml:space="preserve"> = 7)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</w:tcBorders>
          </w:tcPr>
          <w:p w:rsidR="00AD0376" w:rsidRPr="007A22C8" w:rsidRDefault="00CF178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12.39</w:t>
            </w:r>
            <w:r w:rsidR="00AD0376" w:rsidRPr="007A22C8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AD0376" w:rsidRPr="007A22C8">
              <w:rPr>
                <w:rFonts w:cs="Arial"/>
                <w:i/>
                <w:sz w:val="16"/>
                <w:szCs w:val="16"/>
              </w:rPr>
              <w:t>df</w:t>
            </w:r>
            <w:proofErr w:type="spellEnd"/>
            <w:r w:rsidR="00AD0376" w:rsidRPr="007A22C8">
              <w:rPr>
                <w:rFonts w:cs="Arial"/>
                <w:sz w:val="16"/>
                <w:szCs w:val="16"/>
              </w:rPr>
              <w:t xml:space="preserve"> = 3)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</w:tcBorders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AD0376" w:rsidRPr="00A3484E" w:rsidTr="00992B1F">
        <w:tc>
          <w:tcPr>
            <w:tcW w:w="2495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 xml:space="preserve">Linear change </w:t>
            </w:r>
          </w:p>
        </w:tc>
        <w:tc>
          <w:tcPr>
            <w:tcW w:w="675" w:type="dxa"/>
          </w:tcPr>
          <w:p w:rsidR="00AD0376" w:rsidRPr="007A22C8" w:rsidRDefault="00AD0376" w:rsidP="00CF178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–0.2</w:t>
            </w:r>
            <w:r w:rsidR="00CF1782" w:rsidRPr="007A22C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</w:tcPr>
          <w:p w:rsidR="00AD0376" w:rsidRPr="007A22C8" w:rsidRDefault="00CF178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–0.71 to 0.20</w:t>
            </w:r>
          </w:p>
        </w:tc>
        <w:tc>
          <w:tcPr>
            <w:tcW w:w="2076" w:type="dxa"/>
            <w:gridSpan w:val="4"/>
          </w:tcPr>
          <w:p w:rsidR="00AD0376" w:rsidRPr="007A22C8" w:rsidRDefault="00786715" w:rsidP="00CF178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>p</w:t>
            </w:r>
            <w:r w:rsidR="00AD0376" w:rsidRPr="007A22C8">
              <w:rPr>
                <w:rFonts w:cs="Arial"/>
                <w:sz w:val="16"/>
                <w:szCs w:val="16"/>
              </w:rPr>
              <w:t xml:space="preserve"> = 0.</w:t>
            </w:r>
            <w:r w:rsidR="00CF1782" w:rsidRPr="007A22C8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759" w:type="dxa"/>
            <w:gridSpan w:val="2"/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–0.03**</w:t>
            </w:r>
          </w:p>
        </w:tc>
        <w:tc>
          <w:tcPr>
            <w:tcW w:w="1276" w:type="dxa"/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–0.05 to 0.01</w:t>
            </w:r>
          </w:p>
        </w:tc>
        <w:tc>
          <w:tcPr>
            <w:tcW w:w="1934" w:type="dxa"/>
            <w:gridSpan w:val="3"/>
          </w:tcPr>
          <w:p w:rsidR="00AD0376" w:rsidRPr="007A22C8" w:rsidRDefault="00786715" w:rsidP="00CF178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>p</w:t>
            </w:r>
            <w:r w:rsidR="00AD0376" w:rsidRPr="007A22C8">
              <w:rPr>
                <w:rFonts w:cs="Arial"/>
                <w:sz w:val="16"/>
                <w:szCs w:val="16"/>
              </w:rPr>
              <w:t xml:space="preserve"> = 0.</w:t>
            </w:r>
            <w:r w:rsidR="00CF1782" w:rsidRPr="007A22C8">
              <w:rPr>
                <w:rFonts w:cs="Arial"/>
                <w:sz w:val="16"/>
                <w:szCs w:val="16"/>
              </w:rPr>
              <w:t>008</w:t>
            </w:r>
          </w:p>
        </w:tc>
        <w:tc>
          <w:tcPr>
            <w:tcW w:w="895" w:type="dxa"/>
            <w:gridSpan w:val="2"/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4051EC" w:rsidRPr="00A3484E" w:rsidTr="00992B1F">
        <w:tc>
          <w:tcPr>
            <w:tcW w:w="2495" w:type="dxa"/>
          </w:tcPr>
          <w:p w:rsidR="004051EC" w:rsidRPr="00A3484E" w:rsidRDefault="004051EC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Quadratic change</w:t>
            </w:r>
          </w:p>
        </w:tc>
        <w:tc>
          <w:tcPr>
            <w:tcW w:w="675" w:type="dxa"/>
            <w:shd w:val="clear" w:color="auto" w:fill="auto"/>
          </w:tcPr>
          <w:p w:rsidR="004051EC" w:rsidRPr="007A22C8" w:rsidRDefault="004051EC" w:rsidP="00CF178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0.15</w:t>
            </w:r>
          </w:p>
        </w:tc>
        <w:tc>
          <w:tcPr>
            <w:tcW w:w="1417" w:type="dxa"/>
            <w:gridSpan w:val="2"/>
          </w:tcPr>
          <w:p w:rsidR="004051EC" w:rsidRPr="007A22C8" w:rsidRDefault="004051EC" w:rsidP="00CF178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–0.03 to 0.34</w:t>
            </w:r>
          </w:p>
        </w:tc>
        <w:tc>
          <w:tcPr>
            <w:tcW w:w="2076" w:type="dxa"/>
            <w:gridSpan w:val="4"/>
          </w:tcPr>
          <w:p w:rsidR="004051EC" w:rsidRPr="007A22C8" w:rsidRDefault="004051EC" w:rsidP="00CF178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>p</w:t>
            </w:r>
            <w:r w:rsidRPr="007A22C8">
              <w:rPr>
                <w:rFonts w:cs="Arial"/>
                <w:sz w:val="16"/>
                <w:szCs w:val="16"/>
              </w:rPr>
              <w:t xml:space="preserve"> = 0.107</w:t>
            </w:r>
          </w:p>
        </w:tc>
        <w:tc>
          <w:tcPr>
            <w:tcW w:w="759" w:type="dxa"/>
            <w:gridSpan w:val="2"/>
          </w:tcPr>
          <w:p w:rsidR="004051EC" w:rsidRPr="007A22C8" w:rsidRDefault="004051EC" w:rsidP="004051EC">
            <w:pPr>
              <w:jc w:val="center"/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276" w:type="dxa"/>
          </w:tcPr>
          <w:p w:rsidR="004051EC" w:rsidRPr="007A22C8" w:rsidRDefault="004051EC" w:rsidP="004051EC">
            <w:pPr>
              <w:jc w:val="center"/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934" w:type="dxa"/>
            <w:gridSpan w:val="3"/>
          </w:tcPr>
          <w:p w:rsidR="004051EC" w:rsidRPr="007A22C8" w:rsidRDefault="004051EC" w:rsidP="004051EC">
            <w:pPr>
              <w:jc w:val="center"/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895" w:type="dxa"/>
            <w:gridSpan w:val="2"/>
          </w:tcPr>
          <w:p w:rsidR="004051EC" w:rsidRPr="007A22C8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</w:tcPr>
          <w:p w:rsidR="004051EC" w:rsidRPr="00A3484E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4051EC" w:rsidRPr="00A3484E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4051EC" w:rsidRPr="00A3484E" w:rsidTr="00992B1F">
        <w:tc>
          <w:tcPr>
            <w:tcW w:w="2495" w:type="dxa"/>
          </w:tcPr>
          <w:p w:rsidR="004051EC" w:rsidRPr="00A3484E" w:rsidRDefault="004051EC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Cubic change</w:t>
            </w:r>
          </w:p>
        </w:tc>
        <w:tc>
          <w:tcPr>
            <w:tcW w:w="675" w:type="dxa"/>
            <w:shd w:val="clear" w:color="auto" w:fill="auto"/>
          </w:tcPr>
          <w:p w:rsidR="004051EC" w:rsidRPr="007A22C8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–0.02*</w:t>
            </w:r>
          </w:p>
        </w:tc>
        <w:tc>
          <w:tcPr>
            <w:tcW w:w="1417" w:type="dxa"/>
            <w:gridSpan w:val="2"/>
          </w:tcPr>
          <w:p w:rsidR="004051EC" w:rsidRPr="007A22C8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–0.04 to –0.00</w:t>
            </w:r>
          </w:p>
        </w:tc>
        <w:tc>
          <w:tcPr>
            <w:tcW w:w="2076" w:type="dxa"/>
            <w:gridSpan w:val="4"/>
          </w:tcPr>
          <w:p w:rsidR="004051EC" w:rsidRPr="007A22C8" w:rsidRDefault="004051EC" w:rsidP="00CF178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>p</w:t>
            </w:r>
            <w:r w:rsidRPr="007A22C8">
              <w:rPr>
                <w:rFonts w:cs="Arial"/>
                <w:sz w:val="16"/>
                <w:szCs w:val="16"/>
              </w:rPr>
              <w:t xml:space="preserve"> = 0.014</w:t>
            </w:r>
          </w:p>
        </w:tc>
        <w:tc>
          <w:tcPr>
            <w:tcW w:w="759" w:type="dxa"/>
            <w:gridSpan w:val="2"/>
          </w:tcPr>
          <w:p w:rsidR="004051EC" w:rsidRPr="007A22C8" w:rsidRDefault="004051EC" w:rsidP="004051EC">
            <w:pPr>
              <w:jc w:val="center"/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276" w:type="dxa"/>
          </w:tcPr>
          <w:p w:rsidR="004051EC" w:rsidRPr="007A22C8" w:rsidRDefault="004051EC" w:rsidP="004051EC">
            <w:pPr>
              <w:jc w:val="center"/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934" w:type="dxa"/>
            <w:gridSpan w:val="3"/>
          </w:tcPr>
          <w:p w:rsidR="004051EC" w:rsidRPr="007A22C8" w:rsidRDefault="004051EC" w:rsidP="004051EC">
            <w:pPr>
              <w:jc w:val="center"/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895" w:type="dxa"/>
            <w:gridSpan w:val="2"/>
          </w:tcPr>
          <w:p w:rsidR="004051EC" w:rsidRPr="00A3484E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</w:tcPr>
          <w:p w:rsidR="004051EC" w:rsidRPr="00A3484E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4051EC" w:rsidRPr="00A3484E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AD0376" w:rsidRPr="00A3484E" w:rsidTr="00992B1F">
        <w:tc>
          <w:tcPr>
            <w:tcW w:w="2495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 xml:space="preserve">Δ Linear change </w:t>
            </w:r>
          </w:p>
        </w:tc>
        <w:tc>
          <w:tcPr>
            <w:tcW w:w="675" w:type="dxa"/>
          </w:tcPr>
          <w:p w:rsidR="00AD0376" w:rsidRPr="007A22C8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0.47</w:t>
            </w:r>
          </w:p>
        </w:tc>
        <w:tc>
          <w:tcPr>
            <w:tcW w:w="1417" w:type="dxa"/>
            <w:gridSpan w:val="2"/>
          </w:tcPr>
          <w:p w:rsidR="00AD0376" w:rsidRPr="007A22C8" w:rsidRDefault="00AD0376" w:rsidP="00CF178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–0.12 to 1.0</w:t>
            </w:r>
            <w:r w:rsidR="00CF1782" w:rsidRPr="007A22C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076" w:type="dxa"/>
            <w:gridSpan w:val="4"/>
          </w:tcPr>
          <w:p w:rsidR="00AD0376" w:rsidRPr="007A22C8" w:rsidRDefault="00786715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>p</w:t>
            </w:r>
            <w:r w:rsidR="00CF1782" w:rsidRPr="007A22C8">
              <w:rPr>
                <w:rFonts w:cs="Arial"/>
                <w:sz w:val="16"/>
                <w:szCs w:val="16"/>
              </w:rPr>
              <w:t xml:space="preserve"> = 0.118</w:t>
            </w:r>
          </w:p>
        </w:tc>
        <w:tc>
          <w:tcPr>
            <w:tcW w:w="759" w:type="dxa"/>
            <w:gridSpan w:val="2"/>
          </w:tcPr>
          <w:p w:rsidR="00AD0376" w:rsidRPr="007A22C8" w:rsidRDefault="00CF178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0.01</w:t>
            </w:r>
          </w:p>
        </w:tc>
        <w:tc>
          <w:tcPr>
            <w:tcW w:w="1276" w:type="dxa"/>
          </w:tcPr>
          <w:p w:rsidR="00AD0376" w:rsidRPr="007A22C8" w:rsidRDefault="00CF178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–0.02 to 0.04</w:t>
            </w:r>
          </w:p>
        </w:tc>
        <w:tc>
          <w:tcPr>
            <w:tcW w:w="1934" w:type="dxa"/>
            <w:gridSpan w:val="3"/>
          </w:tcPr>
          <w:p w:rsidR="00AD0376" w:rsidRPr="007A22C8" w:rsidRDefault="00786715" w:rsidP="00CF178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>p</w:t>
            </w:r>
            <w:r w:rsidR="00CF1782" w:rsidRPr="007A22C8">
              <w:rPr>
                <w:rFonts w:cs="Arial"/>
                <w:sz w:val="16"/>
                <w:szCs w:val="16"/>
              </w:rPr>
              <w:t xml:space="preserve"> = 0.520</w:t>
            </w:r>
          </w:p>
        </w:tc>
        <w:tc>
          <w:tcPr>
            <w:tcW w:w="895" w:type="dxa"/>
            <w:gridSpan w:val="2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4051EC" w:rsidRPr="00A3484E" w:rsidTr="00992B1F">
        <w:tc>
          <w:tcPr>
            <w:tcW w:w="2495" w:type="dxa"/>
          </w:tcPr>
          <w:p w:rsidR="004051EC" w:rsidRPr="00A3484E" w:rsidRDefault="004051EC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Δ Quadratic change</w:t>
            </w:r>
          </w:p>
        </w:tc>
        <w:tc>
          <w:tcPr>
            <w:tcW w:w="675" w:type="dxa"/>
          </w:tcPr>
          <w:p w:rsidR="004051EC" w:rsidRPr="007A22C8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–0.24*</w:t>
            </w:r>
          </w:p>
        </w:tc>
        <w:tc>
          <w:tcPr>
            <w:tcW w:w="1417" w:type="dxa"/>
            <w:gridSpan w:val="2"/>
          </w:tcPr>
          <w:p w:rsidR="004051EC" w:rsidRPr="007A22C8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–0.48 to –0.01</w:t>
            </w:r>
          </w:p>
        </w:tc>
        <w:tc>
          <w:tcPr>
            <w:tcW w:w="2076" w:type="dxa"/>
            <w:gridSpan w:val="4"/>
          </w:tcPr>
          <w:p w:rsidR="004051EC" w:rsidRPr="007A22C8" w:rsidRDefault="004051EC" w:rsidP="00CF178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 xml:space="preserve">p </w:t>
            </w:r>
            <w:r w:rsidRPr="007A22C8">
              <w:rPr>
                <w:rFonts w:cs="Arial"/>
                <w:sz w:val="16"/>
                <w:szCs w:val="16"/>
              </w:rPr>
              <w:t>= 0.04</w:t>
            </w:r>
            <w:r w:rsidR="003657EF" w:rsidRPr="007A22C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2"/>
          </w:tcPr>
          <w:p w:rsidR="004051EC" w:rsidRPr="007A22C8" w:rsidRDefault="004051EC" w:rsidP="004051EC">
            <w:pPr>
              <w:jc w:val="center"/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276" w:type="dxa"/>
          </w:tcPr>
          <w:p w:rsidR="004051EC" w:rsidRPr="007A22C8" w:rsidRDefault="004051EC" w:rsidP="004051EC">
            <w:pPr>
              <w:jc w:val="center"/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934" w:type="dxa"/>
            <w:gridSpan w:val="3"/>
          </w:tcPr>
          <w:p w:rsidR="004051EC" w:rsidRPr="007A22C8" w:rsidRDefault="004051EC" w:rsidP="004051EC">
            <w:pPr>
              <w:jc w:val="center"/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895" w:type="dxa"/>
            <w:gridSpan w:val="2"/>
          </w:tcPr>
          <w:p w:rsidR="004051EC" w:rsidRPr="00A3484E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</w:tcPr>
          <w:p w:rsidR="004051EC" w:rsidRPr="00A3484E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4051EC" w:rsidRPr="00A3484E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4051EC" w:rsidRPr="00A3484E" w:rsidTr="00992B1F">
        <w:tc>
          <w:tcPr>
            <w:tcW w:w="2495" w:type="dxa"/>
          </w:tcPr>
          <w:p w:rsidR="004051EC" w:rsidRPr="00A3484E" w:rsidRDefault="004051EC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Δ Cubic change</w:t>
            </w:r>
          </w:p>
        </w:tc>
        <w:tc>
          <w:tcPr>
            <w:tcW w:w="675" w:type="dxa"/>
          </w:tcPr>
          <w:p w:rsidR="004051EC" w:rsidRPr="007A22C8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0.03*</w:t>
            </w:r>
          </w:p>
        </w:tc>
        <w:tc>
          <w:tcPr>
            <w:tcW w:w="1417" w:type="dxa"/>
            <w:gridSpan w:val="2"/>
          </w:tcPr>
          <w:p w:rsidR="004051EC" w:rsidRPr="007A22C8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sz w:val="16"/>
                <w:szCs w:val="16"/>
              </w:rPr>
              <w:t>0.01 to 0.06</w:t>
            </w:r>
          </w:p>
        </w:tc>
        <w:tc>
          <w:tcPr>
            <w:tcW w:w="2076" w:type="dxa"/>
            <w:gridSpan w:val="4"/>
          </w:tcPr>
          <w:p w:rsidR="004051EC" w:rsidRPr="007A22C8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7A22C8">
              <w:rPr>
                <w:rFonts w:cs="Arial"/>
                <w:i/>
                <w:sz w:val="16"/>
                <w:szCs w:val="16"/>
              </w:rPr>
              <w:t>p</w:t>
            </w:r>
            <w:r w:rsidRPr="007A22C8">
              <w:rPr>
                <w:rFonts w:cs="Arial"/>
                <w:sz w:val="16"/>
                <w:szCs w:val="16"/>
              </w:rPr>
              <w:t xml:space="preserve"> = 0.01</w:t>
            </w:r>
            <w:r w:rsidR="003657EF" w:rsidRPr="007A22C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2"/>
          </w:tcPr>
          <w:p w:rsidR="004051EC" w:rsidRPr="007A22C8" w:rsidRDefault="004051EC" w:rsidP="004051EC">
            <w:pPr>
              <w:jc w:val="center"/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276" w:type="dxa"/>
          </w:tcPr>
          <w:p w:rsidR="004051EC" w:rsidRPr="007A22C8" w:rsidRDefault="004051EC" w:rsidP="004051EC">
            <w:pPr>
              <w:jc w:val="center"/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1934" w:type="dxa"/>
            <w:gridSpan w:val="3"/>
          </w:tcPr>
          <w:p w:rsidR="004051EC" w:rsidRPr="007A22C8" w:rsidRDefault="004051EC" w:rsidP="004051EC">
            <w:pPr>
              <w:jc w:val="center"/>
            </w:pPr>
            <w:r w:rsidRPr="007A22C8">
              <w:rPr>
                <w:rFonts w:cs="Arial"/>
                <w:sz w:val="16"/>
                <w:szCs w:val="16"/>
              </w:rPr>
              <w:t>–</w:t>
            </w:r>
          </w:p>
        </w:tc>
        <w:tc>
          <w:tcPr>
            <w:tcW w:w="895" w:type="dxa"/>
            <w:gridSpan w:val="2"/>
          </w:tcPr>
          <w:p w:rsidR="004051EC" w:rsidRPr="00A3484E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</w:tcPr>
          <w:p w:rsidR="004051EC" w:rsidRPr="00A3484E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4051EC" w:rsidRPr="00A3484E" w:rsidRDefault="004051EC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AD0376" w:rsidRPr="00A3484E" w:rsidTr="00992B1F">
        <w:tc>
          <w:tcPr>
            <w:tcW w:w="2495" w:type="dxa"/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Δ Group 36 months</w:t>
            </w:r>
          </w:p>
        </w:tc>
        <w:tc>
          <w:tcPr>
            <w:tcW w:w="675" w:type="dxa"/>
          </w:tcPr>
          <w:p w:rsidR="00AD0376" w:rsidRPr="00A3484E" w:rsidRDefault="00AD0376" w:rsidP="00CF178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0.1</w:t>
            </w:r>
            <w:r w:rsidR="00CF1782" w:rsidRPr="00A3484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</w:tcPr>
          <w:p w:rsidR="00AD0376" w:rsidRPr="00A3484E" w:rsidRDefault="00CF178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–0.38 to 0.58</w:t>
            </w:r>
          </w:p>
        </w:tc>
        <w:tc>
          <w:tcPr>
            <w:tcW w:w="2076" w:type="dxa"/>
            <w:gridSpan w:val="4"/>
          </w:tcPr>
          <w:p w:rsidR="00AD0376" w:rsidRPr="00A3484E" w:rsidRDefault="00786715" w:rsidP="00035B73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= 0.</w:t>
            </w:r>
            <w:r w:rsidR="00035B73">
              <w:rPr>
                <w:rFonts w:cs="Arial"/>
                <w:sz w:val="16"/>
                <w:szCs w:val="16"/>
              </w:rPr>
              <w:t>6</w:t>
            </w:r>
            <w:r w:rsidR="00CF1782" w:rsidRPr="00A3484E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759" w:type="dxa"/>
            <w:gridSpan w:val="2"/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0.00</w:t>
            </w:r>
          </w:p>
        </w:tc>
        <w:tc>
          <w:tcPr>
            <w:tcW w:w="1276" w:type="dxa"/>
          </w:tcPr>
          <w:p w:rsidR="00AD0376" w:rsidRPr="00A3484E" w:rsidRDefault="00CF1782" w:rsidP="00CF178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–0.09 to 0.10</w:t>
            </w:r>
          </w:p>
        </w:tc>
        <w:tc>
          <w:tcPr>
            <w:tcW w:w="1934" w:type="dxa"/>
            <w:gridSpan w:val="3"/>
            <w:tcBorders>
              <w:bottom w:val="single" w:sz="4" w:space="0" w:color="auto"/>
            </w:tcBorders>
          </w:tcPr>
          <w:p w:rsidR="00AD0376" w:rsidRPr="00A3484E" w:rsidRDefault="00786715" w:rsidP="00CF1782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i/>
                <w:sz w:val="16"/>
                <w:szCs w:val="16"/>
              </w:rPr>
              <w:t>p</w:t>
            </w:r>
            <w:r w:rsidR="00AD0376" w:rsidRPr="00A3484E">
              <w:rPr>
                <w:rFonts w:cs="Arial"/>
                <w:sz w:val="16"/>
                <w:szCs w:val="16"/>
              </w:rPr>
              <w:t xml:space="preserve"> = 0.9</w:t>
            </w:r>
            <w:r w:rsidR="00CF1782" w:rsidRPr="00A3484E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AD0376" w:rsidRPr="00A3484E" w:rsidTr="00992B1F"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 xml:space="preserve">Within-group ES </w:t>
            </w:r>
          </w:p>
          <w:p w:rsidR="00AD0376" w:rsidRPr="00A3484E" w:rsidRDefault="00AD0376" w:rsidP="00183DDE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(Baseline–18/18</w:t>
            </w:r>
            <w:r w:rsidR="00183DDE" w:rsidRPr="00A3484E">
              <w:rPr>
                <w:rFonts w:cs="Arial"/>
                <w:sz w:val="16"/>
                <w:szCs w:val="16"/>
              </w:rPr>
              <w:t>–</w:t>
            </w:r>
            <w:r w:rsidRPr="00A3484E">
              <w:rPr>
                <w:rFonts w:cs="Arial"/>
                <w:sz w:val="16"/>
                <w:szCs w:val="16"/>
              </w:rPr>
              <w:t>36 months)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CF178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1.47</w:t>
            </w:r>
            <w:r w:rsidR="00AD0376" w:rsidRPr="00A3484E">
              <w:rPr>
                <w:rFonts w:cs="Arial"/>
                <w:sz w:val="16"/>
                <w:szCs w:val="16"/>
              </w:rPr>
              <w:t>/0.10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CF178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0.56/0.04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5B2F74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0.3</w:t>
            </w:r>
            <w:r w:rsidR="005B2F74" w:rsidRPr="00A3484E">
              <w:rPr>
                <w:rFonts w:cs="Arial"/>
                <w:sz w:val="16"/>
                <w:szCs w:val="16"/>
              </w:rPr>
              <w:t>3</w:t>
            </w:r>
            <w:r w:rsidRPr="00A3484E">
              <w:rPr>
                <w:rFonts w:cs="Arial"/>
                <w:sz w:val="16"/>
                <w:szCs w:val="16"/>
              </w:rPr>
              <w:t>/0.</w:t>
            </w:r>
            <w:r w:rsidR="005B2F74" w:rsidRPr="00A3484E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5B2F74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0.3</w:t>
            </w:r>
            <w:r w:rsidR="005B2F74" w:rsidRPr="00A3484E">
              <w:rPr>
                <w:rFonts w:cs="Arial"/>
                <w:sz w:val="16"/>
                <w:szCs w:val="16"/>
              </w:rPr>
              <w:t>4</w:t>
            </w:r>
            <w:r w:rsidRPr="00A3484E">
              <w:rPr>
                <w:rFonts w:cs="Arial"/>
                <w:sz w:val="16"/>
                <w:szCs w:val="16"/>
              </w:rPr>
              <w:t>/0.</w:t>
            </w:r>
            <w:r w:rsidR="005B2F74" w:rsidRPr="00A3484E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AD0376" w:rsidRPr="00A3484E" w:rsidTr="00992B1F"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(Baseline–36 months)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CF178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1.54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CF178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0.59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5B2F74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0.65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5B2F74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0.77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AD0376" w:rsidRPr="00A3484E" w:rsidTr="00992B1F"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 xml:space="preserve">Between-group ES </w:t>
            </w:r>
          </w:p>
          <w:p w:rsidR="00AD0376" w:rsidRPr="00A3484E" w:rsidRDefault="00AD0376" w:rsidP="00992B1F">
            <w:pPr>
              <w:spacing w:line="36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(18/36 months)</w:t>
            </w:r>
          </w:p>
        </w:tc>
        <w:tc>
          <w:tcPr>
            <w:tcW w:w="4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CF1782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0.02/0.21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5B2F74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A3484E">
              <w:rPr>
                <w:rFonts w:cs="Arial"/>
                <w:sz w:val="16"/>
                <w:szCs w:val="16"/>
              </w:rPr>
              <w:t>0.</w:t>
            </w:r>
            <w:r w:rsidR="005B2F74" w:rsidRPr="00A3484E">
              <w:rPr>
                <w:rFonts w:cs="Arial"/>
                <w:sz w:val="16"/>
                <w:szCs w:val="16"/>
              </w:rPr>
              <w:t>14</w:t>
            </w:r>
            <w:r w:rsidRPr="00A3484E">
              <w:rPr>
                <w:rFonts w:cs="Arial"/>
                <w:sz w:val="16"/>
                <w:szCs w:val="16"/>
              </w:rPr>
              <w:t>/0.0</w:t>
            </w:r>
            <w:r w:rsidR="005B2F74" w:rsidRPr="00A3484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3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0376" w:rsidRPr="00A3484E" w:rsidRDefault="00AD0376" w:rsidP="00992B1F">
            <w:pPr>
              <w:spacing w:line="360" w:lineRule="auto"/>
              <w:ind w:left="0" w:firstLine="0"/>
              <w:contextualSpacing w:val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</w:tbl>
    <w:p w:rsidR="00A27D9C" w:rsidRPr="00A3484E" w:rsidRDefault="00A27D9C" w:rsidP="00A27D9C">
      <w:pPr>
        <w:ind w:left="0" w:firstLine="0"/>
        <w:contextualSpacing w:val="0"/>
        <w:rPr>
          <w:rFonts w:cs="Arial"/>
          <w:sz w:val="18"/>
          <w:szCs w:val="18"/>
        </w:rPr>
      </w:pPr>
    </w:p>
    <w:p w:rsidR="00A27D9C" w:rsidRPr="00453B83" w:rsidRDefault="00A27D9C" w:rsidP="00A27D9C">
      <w:pPr>
        <w:ind w:left="0" w:firstLine="0"/>
        <w:contextualSpacing w:val="0"/>
        <w:rPr>
          <w:rFonts w:cs="Arial"/>
          <w:sz w:val="18"/>
          <w:szCs w:val="18"/>
        </w:rPr>
      </w:pPr>
      <w:r w:rsidRPr="00A3484E">
        <w:rPr>
          <w:rFonts w:cs="Arial"/>
          <w:i/>
          <w:sz w:val="18"/>
          <w:szCs w:val="18"/>
        </w:rPr>
        <w:t>Note.</w:t>
      </w:r>
      <w:r w:rsidRPr="00A3484E">
        <w:rPr>
          <w:rFonts w:cs="Arial"/>
          <w:sz w:val="18"/>
          <w:szCs w:val="18"/>
        </w:rPr>
        <w:t xml:space="preserve"> </w:t>
      </w:r>
      <w:r w:rsidRPr="00A3484E">
        <w:rPr>
          <w:rFonts w:cs="Arial"/>
          <w:sz w:val="18"/>
          <w:szCs w:val="18"/>
          <w:lang w:val="en-US"/>
        </w:rPr>
        <w:t xml:space="preserve">MBT-IOP = intensive outpatient mentalization-based treatment. MBT-DH = day hospital mentalization-based treatment. GSI = Global Severity Index of the Brief Symptom Inventory. SIPP = Severity Indices of Personality Problems. PAI-BOR = </w:t>
      </w:r>
      <w:r w:rsidRPr="00A3484E">
        <w:rPr>
          <w:rFonts w:eastAsia="MS Mincho" w:cs="Arial"/>
          <w:sz w:val="18"/>
          <w:szCs w:val="18"/>
          <w:lang w:val="en-US"/>
        </w:rPr>
        <w:t xml:space="preserve">Personality Assessment Inventory – Borderline Personality Disorder section. EQ-5D-3L = </w:t>
      </w:r>
      <w:r w:rsidRPr="00A3484E">
        <w:rPr>
          <w:rFonts w:cs="Arial"/>
          <w:sz w:val="18"/>
          <w:szCs w:val="18"/>
          <w:lang w:val="en-US"/>
        </w:rPr>
        <w:t>EuroQol-5D-3L. IIP = Inventory of Interpersonal Problems. SSHI = Suicide and Self-Harm Inventory. linear/quadratic/cubic change represent main effects of (polynomials of) time and indicate changes over time independent of group</w:t>
      </w:r>
      <w:r w:rsidRPr="00A3484E">
        <w:rPr>
          <w:rFonts w:cs="Arial"/>
          <w:i/>
          <w:sz w:val="18"/>
          <w:szCs w:val="18"/>
          <w:lang w:val="en-US"/>
        </w:rPr>
        <w:t xml:space="preserve">; </w:t>
      </w:r>
      <w:r w:rsidRPr="00A3484E">
        <w:rPr>
          <w:rFonts w:cs="Arial"/>
          <w:sz w:val="18"/>
          <w:szCs w:val="18"/>
        </w:rPr>
        <w:t>Δ</w:t>
      </w:r>
      <w:r w:rsidRPr="00A3484E">
        <w:rPr>
          <w:rFonts w:cs="Arial"/>
          <w:sz w:val="18"/>
          <w:szCs w:val="18"/>
          <w:lang w:val="en-US"/>
        </w:rPr>
        <w:t xml:space="preserve"> linear/quadratic/cubic change = interaction term of time(polynomial) with group indicating differential change of MBT-DH compared to MBT-IOP over time. </w:t>
      </w:r>
      <w:r w:rsidRPr="00A3484E">
        <w:rPr>
          <w:rFonts w:cs="Arial"/>
          <w:sz w:val="18"/>
          <w:szCs w:val="18"/>
        </w:rPr>
        <w:t>Δ</w:t>
      </w:r>
      <w:r w:rsidRPr="00A3484E">
        <w:rPr>
          <w:rFonts w:cs="Arial"/>
          <w:sz w:val="18"/>
          <w:szCs w:val="18"/>
          <w:lang w:val="en-US"/>
        </w:rPr>
        <w:t xml:space="preserve"> group 36 months = difference of MBT-DH compared to MBT-IOP at 36 months. ES = Effect size by means of Cohen’s </w:t>
      </w:r>
      <w:r w:rsidRPr="00A3484E">
        <w:rPr>
          <w:rFonts w:cs="Arial"/>
          <w:i/>
          <w:sz w:val="18"/>
          <w:szCs w:val="18"/>
          <w:lang w:val="en-US"/>
        </w:rPr>
        <w:t>d</w:t>
      </w:r>
      <w:r w:rsidRPr="00A3484E">
        <w:rPr>
          <w:rFonts w:cs="Arial"/>
          <w:sz w:val="18"/>
          <w:szCs w:val="18"/>
          <w:lang w:val="en-US"/>
        </w:rPr>
        <w:t>. *</w:t>
      </w:r>
      <w:r w:rsidRPr="00A3484E">
        <w:rPr>
          <w:rFonts w:cs="Arial"/>
          <w:i/>
          <w:sz w:val="18"/>
          <w:szCs w:val="18"/>
          <w:lang w:val="en-US"/>
        </w:rPr>
        <w:t>P</w:t>
      </w:r>
      <w:r w:rsidRPr="00A3484E">
        <w:rPr>
          <w:rFonts w:cs="Arial"/>
          <w:sz w:val="18"/>
          <w:szCs w:val="18"/>
          <w:lang w:val="en-US"/>
        </w:rPr>
        <w:t xml:space="preserve"> &lt; 0.05 **</w:t>
      </w:r>
      <w:r w:rsidRPr="00A3484E">
        <w:rPr>
          <w:rFonts w:cs="Arial"/>
          <w:i/>
          <w:sz w:val="18"/>
          <w:szCs w:val="18"/>
          <w:lang w:val="en-US"/>
        </w:rPr>
        <w:t xml:space="preserve"> P</w:t>
      </w:r>
      <w:r w:rsidRPr="00A3484E">
        <w:rPr>
          <w:rFonts w:cs="Arial"/>
          <w:sz w:val="18"/>
          <w:szCs w:val="18"/>
          <w:lang w:val="en-US"/>
        </w:rPr>
        <w:t xml:space="preserve"> &lt; 0.01 ***</w:t>
      </w:r>
      <w:r w:rsidRPr="00A3484E">
        <w:rPr>
          <w:rFonts w:cs="Arial"/>
          <w:i/>
          <w:sz w:val="18"/>
          <w:szCs w:val="18"/>
          <w:lang w:val="en-US"/>
        </w:rPr>
        <w:t xml:space="preserve"> P</w:t>
      </w:r>
      <w:r w:rsidRPr="00A3484E">
        <w:rPr>
          <w:rFonts w:cs="Arial"/>
          <w:sz w:val="18"/>
          <w:szCs w:val="18"/>
          <w:lang w:val="en-US"/>
        </w:rPr>
        <w:t xml:space="preserve"> &lt; 0.001.</w:t>
      </w:r>
      <w:r w:rsidRPr="00453B83">
        <w:rPr>
          <w:rFonts w:cs="Arial"/>
          <w:sz w:val="18"/>
          <w:szCs w:val="18"/>
          <w:lang w:val="en-US"/>
        </w:rPr>
        <w:t xml:space="preserve"> </w:t>
      </w:r>
    </w:p>
    <w:p w:rsidR="00C812E4" w:rsidRPr="00B32E23" w:rsidRDefault="00C812E4" w:rsidP="00AD0376">
      <w:pPr>
        <w:rPr>
          <w:rFonts w:cs="Arial"/>
          <w:sz w:val="16"/>
          <w:szCs w:val="16"/>
        </w:rPr>
      </w:pPr>
    </w:p>
    <w:sectPr w:rsidR="00C812E4" w:rsidRPr="00B32E23" w:rsidSect="00992B1F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arlemmer MT Medium OsF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16936"/>
    <w:multiLevelType w:val="multilevel"/>
    <w:tmpl w:val="0F4AF3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cs="Times New Roman"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3">
      <w:start w:val="1"/>
      <w:numFmt w:val="none"/>
      <w:pStyle w:val="Kop4"/>
      <w:lvlText w:val="0"/>
      <w:lvlJc w:val="left"/>
      <w:pPr>
        <w:tabs>
          <w:tab w:val="num" w:pos="717"/>
        </w:tabs>
        <w:ind w:left="717" w:hanging="864"/>
      </w:pPr>
      <w:rPr>
        <w:rFonts w:cs="Times New Roman" w:hint="default"/>
      </w:rPr>
    </w:lvl>
    <w:lvl w:ilvl="4">
      <w:start w:val="1"/>
      <w:numFmt w:val="none"/>
      <w:pStyle w:val="Kop5"/>
      <w:lvlText w:val="0"/>
      <w:lvlJc w:val="left"/>
      <w:pPr>
        <w:tabs>
          <w:tab w:val="num" w:pos="861"/>
        </w:tabs>
        <w:ind w:left="861" w:hanging="1008"/>
      </w:pPr>
      <w:rPr>
        <w:rFonts w:cs="Times New Roman" w:hint="default"/>
      </w:rPr>
    </w:lvl>
    <w:lvl w:ilvl="5">
      <w:start w:val="1"/>
      <w:numFmt w:val="none"/>
      <w:pStyle w:val="Kop6"/>
      <w:lvlText w:val="0"/>
      <w:lvlJc w:val="left"/>
      <w:pPr>
        <w:tabs>
          <w:tab w:val="num" w:pos="1005"/>
        </w:tabs>
        <w:ind w:left="1005" w:hanging="1152"/>
      </w:pPr>
      <w:rPr>
        <w:rFonts w:cs="Times New Roman" w:hint="default"/>
      </w:rPr>
    </w:lvl>
    <w:lvl w:ilvl="6">
      <w:start w:val="1"/>
      <w:numFmt w:val="none"/>
      <w:pStyle w:val="Kop7"/>
      <w:lvlText w:val="0"/>
      <w:lvlJc w:val="left"/>
      <w:pPr>
        <w:tabs>
          <w:tab w:val="num" w:pos="1149"/>
        </w:tabs>
        <w:ind w:left="1149" w:hanging="1296"/>
      </w:pPr>
      <w:rPr>
        <w:rFonts w:cs="Times New Roman" w:hint="default"/>
      </w:rPr>
    </w:lvl>
    <w:lvl w:ilvl="7">
      <w:start w:val="1"/>
      <w:numFmt w:val="none"/>
      <w:pStyle w:val="Kop8"/>
      <w:lvlText w:val="0"/>
      <w:lvlJc w:val="left"/>
      <w:pPr>
        <w:tabs>
          <w:tab w:val="num" w:pos="1293"/>
        </w:tabs>
        <w:ind w:left="1293" w:hanging="1440"/>
      </w:pPr>
      <w:rPr>
        <w:rFonts w:cs="Times New Roman" w:hint="default"/>
      </w:rPr>
    </w:lvl>
    <w:lvl w:ilvl="8">
      <w:start w:val="1"/>
      <w:numFmt w:val="none"/>
      <w:pStyle w:val="Kop9"/>
      <w:lvlText w:val="0"/>
      <w:lvlJc w:val="left"/>
      <w:pPr>
        <w:tabs>
          <w:tab w:val="num" w:pos="1437"/>
        </w:tabs>
        <w:ind w:left="1437" w:hanging="1584"/>
      </w:pPr>
      <w:rPr>
        <w:rFonts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arrar, Clare">
    <w15:presenceInfo w15:providerId="None" w15:userId="Farrar, Clar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812E4"/>
    <w:rsid w:val="00016D55"/>
    <w:rsid w:val="00035B73"/>
    <w:rsid w:val="00043189"/>
    <w:rsid w:val="000746D9"/>
    <w:rsid w:val="000D0C30"/>
    <w:rsid w:val="0015799B"/>
    <w:rsid w:val="00174662"/>
    <w:rsid w:val="00183DDE"/>
    <w:rsid w:val="00193328"/>
    <w:rsid w:val="002A5D73"/>
    <w:rsid w:val="002B586D"/>
    <w:rsid w:val="002C5B02"/>
    <w:rsid w:val="002C75BC"/>
    <w:rsid w:val="0031062A"/>
    <w:rsid w:val="00331120"/>
    <w:rsid w:val="003657EF"/>
    <w:rsid w:val="00394E5B"/>
    <w:rsid w:val="003A67C2"/>
    <w:rsid w:val="004051EC"/>
    <w:rsid w:val="00547C85"/>
    <w:rsid w:val="005B2F74"/>
    <w:rsid w:val="005C61EA"/>
    <w:rsid w:val="005E5E5D"/>
    <w:rsid w:val="005F5C35"/>
    <w:rsid w:val="00600749"/>
    <w:rsid w:val="00601D3C"/>
    <w:rsid w:val="0062117A"/>
    <w:rsid w:val="006252DA"/>
    <w:rsid w:val="0066588B"/>
    <w:rsid w:val="006B19AE"/>
    <w:rsid w:val="006B6B0A"/>
    <w:rsid w:val="006C1F36"/>
    <w:rsid w:val="00700975"/>
    <w:rsid w:val="00786715"/>
    <w:rsid w:val="0079706F"/>
    <w:rsid w:val="007A22C8"/>
    <w:rsid w:val="007E227A"/>
    <w:rsid w:val="00856A01"/>
    <w:rsid w:val="008C493A"/>
    <w:rsid w:val="00926007"/>
    <w:rsid w:val="009424C7"/>
    <w:rsid w:val="00952BBE"/>
    <w:rsid w:val="00992B1F"/>
    <w:rsid w:val="009C334A"/>
    <w:rsid w:val="00A27D9C"/>
    <w:rsid w:val="00A3484E"/>
    <w:rsid w:val="00A92750"/>
    <w:rsid w:val="00AA148B"/>
    <w:rsid w:val="00AA77F7"/>
    <w:rsid w:val="00AC0695"/>
    <w:rsid w:val="00AD0376"/>
    <w:rsid w:val="00B04A1A"/>
    <w:rsid w:val="00B32E23"/>
    <w:rsid w:val="00B465B2"/>
    <w:rsid w:val="00B81FA5"/>
    <w:rsid w:val="00B9475E"/>
    <w:rsid w:val="00C23245"/>
    <w:rsid w:val="00C65176"/>
    <w:rsid w:val="00C812E4"/>
    <w:rsid w:val="00C96CA0"/>
    <w:rsid w:val="00CB7FEB"/>
    <w:rsid w:val="00CD1C9B"/>
    <w:rsid w:val="00CF1782"/>
    <w:rsid w:val="00D72FAB"/>
    <w:rsid w:val="00D97381"/>
    <w:rsid w:val="00E24A6C"/>
    <w:rsid w:val="00EB6262"/>
    <w:rsid w:val="00F01A91"/>
    <w:rsid w:val="00F203C8"/>
    <w:rsid w:val="00F278DF"/>
    <w:rsid w:val="00F4727D"/>
    <w:rsid w:val="00F96C65"/>
    <w:rsid w:val="00FD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12E4"/>
    <w:pPr>
      <w:spacing w:after="0" w:line="240" w:lineRule="auto"/>
      <w:ind w:left="714" w:hanging="357"/>
      <w:contextualSpacing/>
    </w:pPr>
    <w:rPr>
      <w:rFonts w:ascii="Arial" w:eastAsia="Calibri" w:hAnsi="Arial" w:cs="Times New Roman"/>
      <w:sz w:val="20"/>
      <w:lang w:val="en-GB"/>
    </w:rPr>
  </w:style>
  <w:style w:type="paragraph" w:styleId="Kop1">
    <w:name w:val="heading 1"/>
    <w:basedOn w:val="Standaard"/>
    <w:next w:val="Standaard"/>
    <w:link w:val="Kop1Char"/>
    <w:uiPriority w:val="99"/>
    <w:qFormat/>
    <w:rsid w:val="00C812E4"/>
    <w:pPr>
      <w:keepNext/>
      <w:spacing w:line="480" w:lineRule="auto"/>
      <w:ind w:left="0" w:firstLine="0"/>
      <w:contextualSpacing w:val="0"/>
      <w:jc w:val="center"/>
      <w:outlineLvl w:val="0"/>
    </w:pPr>
    <w:rPr>
      <w:rFonts w:cs="Arial"/>
      <w:b/>
      <w:szCs w:val="20"/>
      <w:lang w:val="en-US"/>
    </w:rPr>
  </w:style>
  <w:style w:type="paragraph" w:styleId="Kop2">
    <w:name w:val="heading 2"/>
    <w:basedOn w:val="Tekstopmerking"/>
    <w:next w:val="Standaard"/>
    <w:link w:val="Kop2Char"/>
    <w:uiPriority w:val="99"/>
    <w:qFormat/>
    <w:rsid w:val="00C812E4"/>
    <w:pPr>
      <w:keepNext/>
      <w:tabs>
        <w:tab w:val="clear" w:pos="284"/>
        <w:tab w:val="left" w:pos="709"/>
      </w:tabs>
      <w:spacing w:line="480" w:lineRule="auto"/>
      <w:outlineLvl w:val="1"/>
    </w:pPr>
    <w:rPr>
      <w:rFonts w:ascii="Arial" w:hAnsi="Arial" w:cs="Arial"/>
      <w:b/>
      <w:lang w:val="en-US"/>
    </w:rPr>
  </w:style>
  <w:style w:type="paragraph" w:styleId="Kop3">
    <w:name w:val="heading 3"/>
    <w:basedOn w:val="Standaard"/>
    <w:next w:val="Standaard"/>
    <w:link w:val="Kop3Char"/>
    <w:uiPriority w:val="99"/>
    <w:qFormat/>
    <w:rsid w:val="00C812E4"/>
    <w:pPr>
      <w:keepNext/>
      <w:numPr>
        <w:ilvl w:val="2"/>
        <w:numId w:val="1"/>
      </w:numPr>
      <w:tabs>
        <w:tab w:val="left" w:pos="1701"/>
      </w:tabs>
      <w:spacing w:before="240" w:after="60" w:line="320" w:lineRule="exact"/>
      <w:outlineLvl w:val="2"/>
    </w:pPr>
    <w:rPr>
      <w:rFonts w:eastAsia="Times New Roman"/>
      <w:b/>
      <w:bCs/>
      <w:sz w:val="26"/>
      <w:szCs w:val="26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9"/>
    <w:qFormat/>
    <w:rsid w:val="00C812E4"/>
    <w:pPr>
      <w:keepNext/>
      <w:numPr>
        <w:ilvl w:val="3"/>
        <w:numId w:val="1"/>
      </w:numPr>
      <w:tabs>
        <w:tab w:val="left" w:pos="1701"/>
      </w:tabs>
      <w:spacing w:before="240" w:after="60" w:line="320" w:lineRule="exact"/>
      <w:outlineLvl w:val="3"/>
    </w:pPr>
    <w:rPr>
      <w:rFonts w:ascii="Times New Roman" w:hAnsi="Times New Roman"/>
      <w:b/>
      <w:bCs/>
      <w:sz w:val="28"/>
      <w:szCs w:val="28"/>
      <w:lang w:val="nl-NL" w:eastAsia="nl-NL"/>
    </w:rPr>
  </w:style>
  <w:style w:type="paragraph" w:styleId="Kop5">
    <w:name w:val="heading 5"/>
    <w:basedOn w:val="Standaard"/>
    <w:next w:val="Standaard"/>
    <w:link w:val="Kop5Char"/>
    <w:uiPriority w:val="99"/>
    <w:qFormat/>
    <w:rsid w:val="00C812E4"/>
    <w:pPr>
      <w:numPr>
        <w:ilvl w:val="4"/>
        <w:numId w:val="1"/>
      </w:numPr>
      <w:tabs>
        <w:tab w:val="left" w:pos="1701"/>
      </w:tabs>
      <w:spacing w:before="240" w:after="60" w:line="320" w:lineRule="exact"/>
      <w:outlineLvl w:val="4"/>
    </w:pPr>
    <w:rPr>
      <w:rFonts w:eastAsia="Times New Roman"/>
      <w:b/>
      <w:bCs/>
      <w:i/>
      <w:iCs/>
      <w:sz w:val="26"/>
      <w:szCs w:val="26"/>
      <w:lang w:val="nl-NL" w:eastAsia="nl-NL"/>
    </w:rPr>
  </w:style>
  <w:style w:type="paragraph" w:styleId="Kop6">
    <w:name w:val="heading 6"/>
    <w:basedOn w:val="Standaard"/>
    <w:next w:val="Standaard"/>
    <w:link w:val="Kop6Char"/>
    <w:uiPriority w:val="99"/>
    <w:qFormat/>
    <w:rsid w:val="00C812E4"/>
    <w:pPr>
      <w:numPr>
        <w:ilvl w:val="5"/>
        <w:numId w:val="1"/>
      </w:numPr>
      <w:tabs>
        <w:tab w:val="left" w:pos="1701"/>
      </w:tabs>
      <w:spacing w:before="240" w:after="60" w:line="320" w:lineRule="exact"/>
      <w:outlineLvl w:val="5"/>
    </w:pPr>
    <w:rPr>
      <w:rFonts w:ascii="Times New Roman" w:hAnsi="Times New Roman"/>
      <w:b/>
      <w:bCs/>
      <w:sz w:val="22"/>
      <w:szCs w:val="20"/>
      <w:lang w:val="nl-NL" w:eastAsia="nl-NL"/>
    </w:rPr>
  </w:style>
  <w:style w:type="paragraph" w:styleId="Kop7">
    <w:name w:val="heading 7"/>
    <w:basedOn w:val="Standaard"/>
    <w:next w:val="Standaard"/>
    <w:link w:val="Kop7Char"/>
    <w:uiPriority w:val="99"/>
    <w:qFormat/>
    <w:rsid w:val="00C812E4"/>
    <w:pPr>
      <w:numPr>
        <w:ilvl w:val="6"/>
        <w:numId w:val="1"/>
      </w:numPr>
      <w:tabs>
        <w:tab w:val="left" w:pos="1701"/>
      </w:tabs>
      <w:spacing w:before="240" w:after="60" w:line="320" w:lineRule="exact"/>
      <w:outlineLvl w:val="6"/>
    </w:pPr>
    <w:rPr>
      <w:rFonts w:ascii="Times New Roman" w:hAnsi="Times New Roman"/>
      <w:sz w:val="24"/>
      <w:szCs w:val="24"/>
      <w:lang w:val="nl-NL" w:eastAsia="nl-NL"/>
    </w:rPr>
  </w:style>
  <w:style w:type="paragraph" w:styleId="Kop8">
    <w:name w:val="heading 8"/>
    <w:basedOn w:val="Standaard"/>
    <w:next w:val="Standaard"/>
    <w:link w:val="Kop8Char"/>
    <w:uiPriority w:val="99"/>
    <w:qFormat/>
    <w:rsid w:val="00C812E4"/>
    <w:pPr>
      <w:numPr>
        <w:ilvl w:val="7"/>
        <w:numId w:val="1"/>
      </w:numPr>
      <w:tabs>
        <w:tab w:val="left" w:pos="1701"/>
      </w:tabs>
      <w:spacing w:before="240" w:after="60" w:line="320" w:lineRule="exact"/>
      <w:outlineLvl w:val="7"/>
    </w:pPr>
    <w:rPr>
      <w:rFonts w:ascii="Times New Roman" w:hAnsi="Times New Roman"/>
      <w:i/>
      <w:iCs/>
      <w:sz w:val="24"/>
      <w:szCs w:val="24"/>
      <w:lang w:val="nl-NL" w:eastAsia="nl-NL"/>
    </w:rPr>
  </w:style>
  <w:style w:type="paragraph" w:styleId="Kop9">
    <w:name w:val="heading 9"/>
    <w:basedOn w:val="Standaard"/>
    <w:next w:val="Standaard"/>
    <w:link w:val="Kop9Char"/>
    <w:uiPriority w:val="99"/>
    <w:qFormat/>
    <w:rsid w:val="00C812E4"/>
    <w:pPr>
      <w:numPr>
        <w:ilvl w:val="8"/>
        <w:numId w:val="1"/>
      </w:numPr>
      <w:tabs>
        <w:tab w:val="left" w:pos="1701"/>
      </w:tabs>
      <w:spacing w:before="240" w:after="60" w:line="320" w:lineRule="exact"/>
      <w:outlineLvl w:val="8"/>
    </w:pPr>
    <w:rPr>
      <w:rFonts w:eastAsia="Times New Roman"/>
      <w:sz w:val="22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C812E4"/>
    <w:rPr>
      <w:rFonts w:ascii="Arial" w:eastAsia="Calibri" w:hAnsi="Arial" w:cs="Arial"/>
      <w:b/>
      <w:sz w:val="20"/>
      <w:szCs w:val="20"/>
      <w:lang w:val="en-US"/>
    </w:rPr>
  </w:style>
  <w:style w:type="character" w:customStyle="1" w:styleId="Kop2Char">
    <w:name w:val="Kop 2 Char"/>
    <w:basedOn w:val="Standaardalinea-lettertype"/>
    <w:link w:val="Kop2"/>
    <w:uiPriority w:val="99"/>
    <w:rsid w:val="00C812E4"/>
    <w:rPr>
      <w:rFonts w:ascii="Arial" w:eastAsia="Times New Roman" w:hAnsi="Arial" w:cs="Arial"/>
      <w:b/>
      <w:sz w:val="20"/>
      <w:szCs w:val="20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9"/>
    <w:rsid w:val="00C812E4"/>
    <w:rPr>
      <w:rFonts w:ascii="Arial" w:eastAsia="Times New Roman" w:hAnsi="Arial" w:cs="Times New Roman"/>
      <w:b/>
      <w:bCs/>
      <w:sz w:val="26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uiPriority w:val="99"/>
    <w:rsid w:val="00C812E4"/>
    <w:rPr>
      <w:rFonts w:ascii="Times New Roman" w:eastAsia="Calibri" w:hAnsi="Times New Roman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uiPriority w:val="99"/>
    <w:rsid w:val="00C812E4"/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uiPriority w:val="99"/>
    <w:rsid w:val="00C812E4"/>
    <w:rPr>
      <w:rFonts w:ascii="Times New Roman" w:eastAsia="Calibri" w:hAnsi="Times New Roman" w:cs="Times New Roman"/>
      <w:b/>
      <w:bCs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uiPriority w:val="99"/>
    <w:rsid w:val="00C812E4"/>
    <w:rPr>
      <w:rFonts w:ascii="Times New Roman" w:eastAsia="Calibri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uiPriority w:val="99"/>
    <w:rsid w:val="00C812E4"/>
    <w:rPr>
      <w:rFonts w:ascii="Times New Roman" w:eastAsia="Calibri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uiPriority w:val="99"/>
    <w:rsid w:val="00C812E4"/>
    <w:rPr>
      <w:rFonts w:ascii="Arial" w:eastAsia="Times New Roman" w:hAnsi="Arial" w:cs="Times New Roman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C812E4"/>
    <w:pPr>
      <w:ind w:left="720"/>
    </w:pPr>
  </w:style>
  <w:style w:type="character" w:styleId="Verwijzingopmerking">
    <w:name w:val="annotation reference"/>
    <w:uiPriority w:val="99"/>
    <w:semiHidden/>
    <w:rsid w:val="00C812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C812E4"/>
    <w:pPr>
      <w:tabs>
        <w:tab w:val="left" w:pos="284"/>
        <w:tab w:val="left" w:pos="1701"/>
      </w:tabs>
      <w:spacing w:line="320" w:lineRule="exact"/>
      <w:ind w:left="0" w:firstLine="0"/>
    </w:pPr>
    <w:rPr>
      <w:rFonts w:ascii="Haarlemmer MT Medium OsF" w:eastAsia="Times New Roman" w:hAnsi="Haarlemmer MT Medium OsF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812E4"/>
    <w:rPr>
      <w:rFonts w:ascii="Haarlemmer MT Medium OsF" w:eastAsia="Times New Roman" w:hAnsi="Haarlemmer MT Medium OsF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12E4"/>
    <w:rPr>
      <w:rFonts w:ascii="Tahoma" w:hAnsi="Tahoma"/>
      <w:sz w:val="16"/>
      <w:szCs w:val="16"/>
      <w:lang w:val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12E4"/>
    <w:rPr>
      <w:rFonts w:ascii="Tahoma" w:eastAsia="Calibri" w:hAnsi="Tahoma" w:cs="Times New Roman"/>
      <w:sz w:val="16"/>
      <w:szCs w:val="16"/>
    </w:rPr>
  </w:style>
  <w:style w:type="paragraph" w:customStyle="1" w:styleId="first">
    <w:name w:val="first"/>
    <w:basedOn w:val="Standaard"/>
    <w:rsid w:val="00C812E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en-US"/>
    </w:rPr>
  </w:style>
  <w:style w:type="character" w:styleId="Nadruk">
    <w:name w:val="Emphasis"/>
    <w:uiPriority w:val="20"/>
    <w:qFormat/>
    <w:rsid w:val="00C812E4"/>
    <w:rPr>
      <w:i/>
      <w:iCs/>
    </w:rPr>
  </w:style>
  <w:style w:type="paragraph" w:styleId="Normaalweb">
    <w:name w:val="Normal (Web)"/>
    <w:basedOn w:val="Standaard"/>
    <w:uiPriority w:val="99"/>
    <w:unhideWhenUsed/>
    <w:rsid w:val="00C812E4"/>
    <w:pPr>
      <w:spacing w:after="288"/>
      <w:ind w:left="0" w:firstLine="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element-citation">
    <w:name w:val="element-citation"/>
    <w:uiPriority w:val="99"/>
    <w:rsid w:val="00C812E4"/>
    <w:rPr>
      <w:rFonts w:cs="Times New Roman"/>
    </w:rPr>
  </w:style>
  <w:style w:type="paragraph" w:styleId="Koptekst">
    <w:name w:val="header"/>
    <w:basedOn w:val="Standaard"/>
    <w:link w:val="KoptekstChar"/>
    <w:uiPriority w:val="99"/>
    <w:rsid w:val="00C812E4"/>
    <w:pPr>
      <w:tabs>
        <w:tab w:val="center" w:pos="4536"/>
        <w:tab w:val="right" w:pos="9072"/>
      </w:tabs>
      <w:ind w:left="0" w:firstLine="0"/>
    </w:pPr>
    <w:rPr>
      <w:rFonts w:eastAsia="Times New Roman"/>
      <w:szCs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C812E4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Default">
    <w:name w:val="Default"/>
    <w:uiPriority w:val="99"/>
    <w:rsid w:val="00C812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812E4"/>
    <w:pPr>
      <w:tabs>
        <w:tab w:val="clear" w:pos="284"/>
        <w:tab w:val="clear" w:pos="1701"/>
      </w:tabs>
      <w:spacing w:after="200" w:line="240" w:lineRule="auto"/>
      <w:ind w:left="714" w:hanging="357"/>
    </w:pPr>
    <w:rPr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812E4"/>
    <w:rPr>
      <w:rFonts w:ascii="Haarlemmer MT Medium OsF" w:eastAsia="Times New Roman" w:hAnsi="Haarlemmer MT Medium OsF" w:cs="Times New Roman"/>
      <w:b/>
      <w:bCs/>
      <w:sz w:val="20"/>
      <w:szCs w:val="20"/>
      <w:lang w:eastAsia="nl-NL"/>
    </w:rPr>
  </w:style>
  <w:style w:type="character" w:styleId="Hyperlink">
    <w:name w:val="Hyperlink"/>
    <w:uiPriority w:val="99"/>
    <w:unhideWhenUsed/>
    <w:rsid w:val="00C812E4"/>
    <w:rPr>
      <w:color w:val="0000FF"/>
      <w:u w:val="single"/>
    </w:rPr>
  </w:style>
  <w:style w:type="character" w:styleId="Voetnootmarkering">
    <w:name w:val="footnote reference"/>
    <w:uiPriority w:val="99"/>
    <w:semiHidden/>
    <w:unhideWhenUsed/>
    <w:rsid w:val="00C812E4"/>
    <w:rPr>
      <w:vertAlign w:val="superscript"/>
    </w:rPr>
  </w:style>
  <w:style w:type="character" w:customStyle="1" w:styleId="apple-converted-space">
    <w:name w:val="apple-converted-space"/>
    <w:basedOn w:val="Standaardalinea-lettertype"/>
    <w:rsid w:val="00C812E4"/>
  </w:style>
  <w:style w:type="paragraph" w:styleId="Voettekst">
    <w:name w:val="footer"/>
    <w:basedOn w:val="Standaard"/>
    <w:link w:val="VoettekstChar"/>
    <w:uiPriority w:val="99"/>
    <w:unhideWhenUsed/>
    <w:rsid w:val="00C812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12E4"/>
    <w:rPr>
      <w:rFonts w:ascii="Arial" w:eastAsia="Calibri" w:hAnsi="Arial" w:cs="Times New Roman"/>
      <w:sz w:val="20"/>
      <w:lang w:val="en-GB"/>
    </w:rPr>
  </w:style>
  <w:style w:type="character" w:customStyle="1" w:styleId="hps">
    <w:name w:val="hps"/>
    <w:basedOn w:val="Standaardalinea-lettertype"/>
    <w:rsid w:val="00C812E4"/>
  </w:style>
  <w:style w:type="paragraph" w:styleId="Revisie">
    <w:name w:val="Revision"/>
    <w:hidden/>
    <w:uiPriority w:val="99"/>
    <w:semiHidden/>
    <w:rsid w:val="00C812E4"/>
    <w:pPr>
      <w:spacing w:after="0" w:line="240" w:lineRule="auto"/>
    </w:pPr>
    <w:rPr>
      <w:rFonts w:ascii="Arial" w:eastAsia="Calibri" w:hAnsi="Arial" w:cs="Times New Roman"/>
      <w:sz w:val="20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812E4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812E4"/>
    <w:rPr>
      <w:rFonts w:ascii="Arial" w:eastAsia="Calibri" w:hAnsi="Arial" w:cs="Times New Roman"/>
      <w:sz w:val="20"/>
      <w:szCs w:val="20"/>
      <w:lang w:val="en-GB"/>
    </w:rPr>
  </w:style>
  <w:style w:type="paragraph" w:customStyle="1" w:styleId="EndNoteBibliographyTitle">
    <w:name w:val="EndNote Bibliography Title"/>
    <w:basedOn w:val="Standaard"/>
    <w:link w:val="EndNoteBibliographyTitleChar"/>
    <w:rsid w:val="00C812E4"/>
    <w:pPr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TekstopmerkingChar"/>
    <w:link w:val="EndNoteBibliographyTitle"/>
    <w:rsid w:val="00C812E4"/>
    <w:rPr>
      <w:rFonts w:ascii="Arial" w:eastAsia="Calibri" w:hAnsi="Arial" w:cs="Arial"/>
      <w:noProof/>
      <w:sz w:val="20"/>
      <w:szCs w:val="20"/>
      <w:lang w:val="en-US" w:eastAsia="nl-NL"/>
    </w:rPr>
  </w:style>
  <w:style w:type="paragraph" w:customStyle="1" w:styleId="EndNoteBibliography">
    <w:name w:val="EndNote Bibliography"/>
    <w:basedOn w:val="Standaard"/>
    <w:link w:val="EndNoteBibliographyChar"/>
    <w:rsid w:val="00C812E4"/>
    <w:pPr>
      <w:spacing w:line="480" w:lineRule="auto"/>
    </w:pPr>
    <w:rPr>
      <w:rFonts w:cs="Arial"/>
      <w:noProof/>
      <w:lang w:val="en-US"/>
    </w:rPr>
  </w:style>
  <w:style w:type="character" w:customStyle="1" w:styleId="EndNoteBibliographyChar">
    <w:name w:val="EndNote Bibliography Char"/>
    <w:basedOn w:val="TekstopmerkingChar"/>
    <w:link w:val="EndNoteBibliography"/>
    <w:rsid w:val="00C812E4"/>
    <w:rPr>
      <w:rFonts w:ascii="Arial" w:eastAsia="Calibri" w:hAnsi="Arial" w:cs="Arial"/>
      <w:noProof/>
      <w:sz w:val="20"/>
      <w:szCs w:val="20"/>
      <w:lang w:val="en-US" w:eastAsia="nl-NL"/>
    </w:rPr>
  </w:style>
  <w:style w:type="table" w:styleId="Tabelraster">
    <w:name w:val="Table Grid"/>
    <w:basedOn w:val="Standaardtabel"/>
    <w:uiPriority w:val="59"/>
    <w:rsid w:val="00C812E4"/>
    <w:pPr>
      <w:spacing w:after="0" w:line="240" w:lineRule="auto"/>
    </w:pPr>
    <w:rPr>
      <w:rFonts w:ascii="Arial" w:eastAsia="Calibri" w:hAnsi="Arial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C812E4"/>
    <w:pPr>
      <w:spacing w:after="0" w:line="240" w:lineRule="auto"/>
      <w:ind w:left="714" w:hanging="357"/>
      <w:contextualSpacing/>
    </w:pPr>
    <w:rPr>
      <w:rFonts w:ascii="Arial" w:eastAsia="Calibri" w:hAnsi="Arial" w:cs="Times New Roman"/>
      <w:sz w:val="20"/>
      <w:lang w:val="en-GB"/>
    </w:rPr>
  </w:style>
  <w:style w:type="character" w:styleId="Zwaar">
    <w:name w:val="Strong"/>
    <w:uiPriority w:val="22"/>
    <w:qFormat/>
    <w:rsid w:val="00C812E4"/>
    <w:rPr>
      <w:b/>
      <w:bCs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81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contextualSpacing w:val="0"/>
    </w:pPr>
    <w:rPr>
      <w:rFonts w:ascii="Courier New" w:eastAsiaTheme="minorHAnsi" w:hAnsi="Courier New" w:cs="Courier New"/>
      <w:szCs w:val="20"/>
      <w:lang w:val="nl-NL"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812E4"/>
    <w:rPr>
      <w:rFonts w:ascii="Courier New" w:hAnsi="Courier New" w:cs="Courier New"/>
      <w:sz w:val="20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812E4"/>
    <w:rPr>
      <w:color w:val="800080" w:themeColor="followedHyperlink"/>
      <w:u w:val="single"/>
    </w:rPr>
  </w:style>
  <w:style w:type="paragraph" w:customStyle="1" w:styleId="xgmail-m-5907935609106522708msocommenttext">
    <w:name w:val="x_gmail-m_-5907935609106522708msocommenttext"/>
    <w:basedOn w:val="Standaard"/>
    <w:rsid w:val="00C812E4"/>
    <w:pPr>
      <w:spacing w:before="100" w:beforeAutospacing="1" w:after="100" w:afterAutospacing="1"/>
      <w:ind w:left="0" w:firstLine="0"/>
      <w:contextualSpacing w:val="0"/>
    </w:pPr>
    <w:rPr>
      <w:rFonts w:ascii="Times New Roman" w:eastAsia="Times New Roman" w:hAnsi="Times New Roman"/>
      <w:sz w:val="24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995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Maaike</dc:creator>
  <cp:lastModifiedBy>Maaike</cp:lastModifiedBy>
  <cp:revision>8</cp:revision>
  <cp:lastPrinted>2020-05-22T09:46:00Z</cp:lastPrinted>
  <dcterms:created xsi:type="dcterms:W3CDTF">2020-05-22T10:30:00Z</dcterms:created>
  <dcterms:modified xsi:type="dcterms:W3CDTF">2020-05-29T19:55:00Z</dcterms:modified>
</cp:coreProperties>
</file>