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167E" w14:textId="6D218706" w:rsidR="00787D01" w:rsidRPr="005D332C" w:rsidRDefault="00787D01" w:rsidP="005D332C">
      <w:pPr>
        <w:jc w:val="center"/>
        <w:rPr>
          <w:b/>
          <w:sz w:val="22"/>
          <w:szCs w:val="22"/>
        </w:rPr>
      </w:pPr>
      <w:bookmarkStart w:id="0" w:name="_Hlk4161768"/>
      <w:r>
        <w:rPr>
          <w:b/>
          <w:sz w:val="22"/>
          <w:szCs w:val="22"/>
        </w:rPr>
        <w:t>Supplementary Material</w:t>
      </w:r>
      <w:r w:rsidR="0066411B">
        <w:rPr>
          <w:b/>
          <w:sz w:val="22"/>
          <w:szCs w:val="22"/>
        </w:rPr>
        <w:t>s</w:t>
      </w:r>
    </w:p>
    <w:p w14:paraId="096377FC" w14:textId="77777777" w:rsidR="00787D01" w:rsidRDefault="00787D01" w:rsidP="00463059">
      <w:pPr>
        <w:rPr>
          <w:sz w:val="22"/>
          <w:szCs w:val="22"/>
        </w:rPr>
      </w:pPr>
    </w:p>
    <w:p w14:paraId="5337F7ED" w14:textId="4AB42C5E" w:rsidR="00463059" w:rsidRPr="00AF5D8D" w:rsidRDefault="00463059" w:rsidP="00463059">
      <w:pPr>
        <w:rPr>
          <w:sz w:val="22"/>
          <w:szCs w:val="22"/>
        </w:rPr>
      </w:pPr>
      <w:r w:rsidRPr="0084429F">
        <w:rPr>
          <w:b/>
          <w:bCs/>
          <w:sz w:val="22"/>
          <w:szCs w:val="22"/>
        </w:rPr>
        <w:t>S</w:t>
      </w:r>
      <w:r w:rsidR="00954733" w:rsidRPr="0084429F">
        <w:rPr>
          <w:b/>
          <w:bCs/>
          <w:sz w:val="22"/>
          <w:szCs w:val="22"/>
        </w:rPr>
        <w:t>1</w:t>
      </w:r>
      <w:r w:rsidRPr="0084429F">
        <w:rPr>
          <w:b/>
          <w:bCs/>
          <w:sz w:val="22"/>
          <w:szCs w:val="22"/>
        </w:rPr>
        <w:t xml:space="preserve"> Figure.</w:t>
      </w:r>
      <w:r w:rsidRPr="00AF5D8D">
        <w:rPr>
          <w:sz w:val="22"/>
          <w:szCs w:val="22"/>
        </w:rPr>
        <w:t xml:space="preserve"> Screening procedure for general </w:t>
      </w:r>
      <w:r w:rsidR="00043342">
        <w:rPr>
          <w:sz w:val="22"/>
          <w:szCs w:val="22"/>
        </w:rPr>
        <w:t xml:space="preserve">academic </w:t>
      </w:r>
      <w:r w:rsidRPr="00AF5D8D">
        <w:rPr>
          <w:sz w:val="22"/>
          <w:szCs w:val="22"/>
        </w:rPr>
        <w:t>and mathematic</w:t>
      </w:r>
      <w:r w:rsidR="00043342">
        <w:rPr>
          <w:sz w:val="22"/>
          <w:szCs w:val="22"/>
        </w:rPr>
        <w:t xml:space="preserve">s </w:t>
      </w:r>
      <w:r w:rsidRPr="00AF5D8D">
        <w:rPr>
          <w:sz w:val="22"/>
          <w:szCs w:val="22"/>
        </w:rPr>
        <w:t>achievement in youth a</w:t>
      </w:r>
      <w:r w:rsidR="004070CC" w:rsidRPr="00AF5D8D">
        <w:rPr>
          <w:sz w:val="22"/>
          <w:szCs w:val="22"/>
        </w:rPr>
        <w:t>ged</w:t>
      </w:r>
      <w:r w:rsidRPr="00AF5D8D">
        <w:rPr>
          <w:sz w:val="22"/>
          <w:szCs w:val="22"/>
        </w:rPr>
        <w:t xml:space="preserve"> 16 years or younger who later develop</w:t>
      </w:r>
      <w:r w:rsidR="00787D01">
        <w:rPr>
          <w:sz w:val="22"/>
          <w:szCs w:val="22"/>
        </w:rPr>
        <w:t>ed</w:t>
      </w:r>
      <w:r w:rsidRPr="00AF5D8D">
        <w:rPr>
          <w:sz w:val="22"/>
          <w:szCs w:val="22"/>
        </w:rPr>
        <w:t xml:space="preserve"> schizophrenia or a schizophrenia spectrum disorder</w:t>
      </w:r>
    </w:p>
    <w:p w14:paraId="199286F9" w14:textId="77777777" w:rsidR="00310D27" w:rsidRPr="00AF5D8D" w:rsidRDefault="00310D27" w:rsidP="00310D27">
      <w:pPr>
        <w:rPr>
          <w:sz w:val="22"/>
          <w:szCs w:val="22"/>
        </w:rPr>
      </w:pPr>
    </w:p>
    <w:p w14:paraId="6464D9B3" w14:textId="31232A00" w:rsidR="00463059" w:rsidRPr="00AF5D8D" w:rsidRDefault="00463059" w:rsidP="00463059">
      <w:pPr>
        <w:rPr>
          <w:sz w:val="22"/>
          <w:szCs w:val="22"/>
        </w:rPr>
      </w:pPr>
      <w:r w:rsidRPr="0084429F">
        <w:rPr>
          <w:b/>
          <w:bCs/>
          <w:sz w:val="22"/>
          <w:szCs w:val="22"/>
        </w:rPr>
        <w:t>S</w:t>
      </w:r>
      <w:r w:rsidR="00004130" w:rsidRPr="0084429F">
        <w:rPr>
          <w:b/>
          <w:bCs/>
          <w:sz w:val="22"/>
          <w:szCs w:val="22"/>
        </w:rPr>
        <w:t>2</w:t>
      </w:r>
      <w:r w:rsidRPr="0084429F">
        <w:rPr>
          <w:b/>
          <w:bCs/>
          <w:sz w:val="22"/>
          <w:szCs w:val="22"/>
        </w:rPr>
        <w:t xml:space="preserve"> Figure.</w:t>
      </w:r>
      <w:r w:rsidRPr="00AF5D8D">
        <w:rPr>
          <w:sz w:val="22"/>
          <w:szCs w:val="22"/>
        </w:rPr>
        <w:t xml:space="preserve"> Screening procedure for </w:t>
      </w:r>
      <w:r w:rsidR="004B4A31" w:rsidRPr="00AF5D8D">
        <w:rPr>
          <w:sz w:val="22"/>
          <w:szCs w:val="22"/>
        </w:rPr>
        <w:t xml:space="preserve">educational level </w:t>
      </w:r>
      <w:r w:rsidR="00E35E41">
        <w:rPr>
          <w:sz w:val="22"/>
          <w:szCs w:val="22"/>
        </w:rPr>
        <w:t>attained</w:t>
      </w:r>
      <w:r w:rsidR="004B4A31" w:rsidRPr="00AF5D8D">
        <w:rPr>
          <w:sz w:val="22"/>
          <w:szCs w:val="22"/>
        </w:rPr>
        <w:t xml:space="preserve"> among individuals with </w:t>
      </w:r>
      <w:r w:rsidR="00043342">
        <w:rPr>
          <w:sz w:val="22"/>
          <w:szCs w:val="22"/>
        </w:rPr>
        <w:t xml:space="preserve">an adulthood diagnosis of </w:t>
      </w:r>
      <w:r w:rsidR="004B4A31" w:rsidRPr="00AF5D8D">
        <w:rPr>
          <w:sz w:val="22"/>
          <w:szCs w:val="22"/>
        </w:rPr>
        <w:t>schizophrenia or a schizophrenia spectrum disorder</w:t>
      </w:r>
    </w:p>
    <w:p w14:paraId="134E7269" w14:textId="77777777" w:rsidR="00CE3828" w:rsidRPr="00AF5D8D" w:rsidRDefault="00CE3828" w:rsidP="00CE3828">
      <w:pPr>
        <w:rPr>
          <w:sz w:val="22"/>
          <w:szCs w:val="22"/>
        </w:rPr>
      </w:pPr>
    </w:p>
    <w:p w14:paraId="0BFC8465" w14:textId="2D0F0164" w:rsidR="00CE3828" w:rsidRPr="00AF5D8D" w:rsidRDefault="00CE3828" w:rsidP="00463059">
      <w:pPr>
        <w:rPr>
          <w:sz w:val="22"/>
          <w:szCs w:val="22"/>
        </w:rPr>
      </w:pPr>
      <w:r w:rsidRPr="0084429F">
        <w:rPr>
          <w:b/>
          <w:bCs/>
          <w:sz w:val="22"/>
          <w:szCs w:val="22"/>
        </w:rPr>
        <w:t>S</w:t>
      </w:r>
      <w:r w:rsidR="00004130" w:rsidRPr="0084429F">
        <w:rPr>
          <w:b/>
          <w:bCs/>
          <w:sz w:val="22"/>
          <w:szCs w:val="22"/>
        </w:rPr>
        <w:t>3</w:t>
      </w:r>
      <w:r w:rsidRPr="0084429F">
        <w:rPr>
          <w:b/>
          <w:bCs/>
          <w:sz w:val="22"/>
          <w:szCs w:val="22"/>
        </w:rPr>
        <w:t xml:space="preserve"> Table.</w:t>
      </w:r>
      <w:r w:rsidRPr="00AF5D8D">
        <w:rPr>
          <w:sz w:val="22"/>
          <w:szCs w:val="22"/>
        </w:rPr>
        <w:t xml:space="preserve"> Description of stages </w:t>
      </w:r>
      <w:r w:rsidR="00C7726C">
        <w:rPr>
          <w:sz w:val="22"/>
          <w:szCs w:val="22"/>
        </w:rPr>
        <w:t>in</w:t>
      </w:r>
      <w:r w:rsidR="00C7726C" w:rsidRPr="00AF5D8D">
        <w:rPr>
          <w:sz w:val="22"/>
          <w:szCs w:val="22"/>
        </w:rPr>
        <w:t xml:space="preserve"> </w:t>
      </w:r>
      <w:r w:rsidRPr="00AF5D8D">
        <w:rPr>
          <w:sz w:val="22"/>
          <w:szCs w:val="22"/>
        </w:rPr>
        <w:t xml:space="preserve">educational systems for countries included in </w:t>
      </w:r>
      <w:r w:rsidR="00E35E41">
        <w:rPr>
          <w:sz w:val="22"/>
          <w:szCs w:val="22"/>
        </w:rPr>
        <w:t xml:space="preserve">the </w:t>
      </w:r>
      <w:r w:rsidR="00C7726C">
        <w:rPr>
          <w:sz w:val="22"/>
          <w:szCs w:val="22"/>
        </w:rPr>
        <w:t xml:space="preserve">meta-analysis of </w:t>
      </w:r>
      <w:r w:rsidR="00E35E41">
        <w:rPr>
          <w:sz w:val="22"/>
          <w:szCs w:val="22"/>
        </w:rPr>
        <w:t xml:space="preserve">educational level </w:t>
      </w:r>
      <w:r w:rsidR="00C7726C">
        <w:rPr>
          <w:sz w:val="22"/>
          <w:szCs w:val="22"/>
        </w:rPr>
        <w:t>attained</w:t>
      </w:r>
    </w:p>
    <w:p w14:paraId="7F42698C" w14:textId="77777777" w:rsidR="00310D27" w:rsidRPr="00AF5D8D" w:rsidRDefault="00310D27" w:rsidP="00310D27">
      <w:pPr>
        <w:rPr>
          <w:sz w:val="22"/>
          <w:szCs w:val="22"/>
        </w:rPr>
      </w:pPr>
    </w:p>
    <w:p w14:paraId="18CFB6A5" w14:textId="0D589EF1" w:rsidR="004B4A31" w:rsidRPr="00AF5D8D" w:rsidRDefault="004B4A31" w:rsidP="00463059">
      <w:pPr>
        <w:rPr>
          <w:sz w:val="22"/>
          <w:szCs w:val="22"/>
        </w:rPr>
      </w:pPr>
      <w:r w:rsidRPr="0084429F">
        <w:rPr>
          <w:b/>
          <w:bCs/>
          <w:sz w:val="22"/>
          <w:szCs w:val="22"/>
        </w:rPr>
        <w:t>S</w:t>
      </w:r>
      <w:r w:rsidR="00004130" w:rsidRPr="0084429F">
        <w:rPr>
          <w:b/>
          <w:bCs/>
          <w:sz w:val="22"/>
          <w:szCs w:val="22"/>
        </w:rPr>
        <w:t>4</w:t>
      </w:r>
      <w:r w:rsidRPr="0084429F">
        <w:rPr>
          <w:b/>
          <w:bCs/>
          <w:sz w:val="22"/>
          <w:szCs w:val="22"/>
        </w:rPr>
        <w:t xml:space="preserve"> Figure.</w:t>
      </w:r>
      <w:r w:rsidRPr="00AF5D8D">
        <w:rPr>
          <w:sz w:val="22"/>
          <w:szCs w:val="22"/>
        </w:rPr>
        <w:t xml:space="preserve"> Screening procedure for general academic achievement among children presenting with psychotic-like experiences</w:t>
      </w:r>
    </w:p>
    <w:p w14:paraId="29116D42" w14:textId="1C994D87" w:rsidR="004B4A31" w:rsidRPr="00AF5D8D" w:rsidRDefault="004B4A31" w:rsidP="00463059">
      <w:pPr>
        <w:rPr>
          <w:sz w:val="22"/>
          <w:szCs w:val="22"/>
        </w:rPr>
      </w:pPr>
    </w:p>
    <w:p w14:paraId="58BBB658" w14:textId="1BD64664" w:rsidR="004B4A31" w:rsidRPr="00AF5D8D" w:rsidRDefault="004B4A31" w:rsidP="00463059">
      <w:pPr>
        <w:rPr>
          <w:sz w:val="22"/>
          <w:szCs w:val="22"/>
        </w:rPr>
      </w:pPr>
      <w:r w:rsidRPr="0084429F">
        <w:rPr>
          <w:b/>
          <w:bCs/>
          <w:sz w:val="22"/>
          <w:szCs w:val="22"/>
        </w:rPr>
        <w:t>S</w:t>
      </w:r>
      <w:r w:rsidR="00004130" w:rsidRPr="0084429F">
        <w:rPr>
          <w:b/>
          <w:bCs/>
          <w:sz w:val="22"/>
          <w:szCs w:val="22"/>
        </w:rPr>
        <w:t>5</w:t>
      </w:r>
      <w:r w:rsidRPr="0084429F">
        <w:rPr>
          <w:b/>
          <w:bCs/>
          <w:sz w:val="22"/>
          <w:szCs w:val="22"/>
        </w:rPr>
        <w:t xml:space="preserve"> Figure.</w:t>
      </w:r>
      <w:r w:rsidRPr="00AF5D8D">
        <w:rPr>
          <w:sz w:val="22"/>
          <w:szCs w:val="22"/>
        </w:rPr>
        <w:t xml:space="preserve"> Screening procedure for general academic achievement among children with a family history of schizophrenia or a schizophrenia spectrum disorder</w:t>
      </w:r>
    </w:p>
    <w:p w14:paraId="31182FDF" w14:textId="07F15276" w:rsidR="004B4A31" w:rsidRPr="00AF5D8D" w:rsidRDefault="004B4A31" w:rsidP="00463059">
      <w:pPr>
        <w:rPr>
          <w:sz w:val="22"/>
          <w:szCs w:val="22"/>
        </w:rPr>
      </w:pPr>
    </w:p>
    <w:p w14:paraId="4FF5212E" w14:textId="06571EB5" w:rsidR="004B4A31" w:rsidRPr="00AF5D8D" w:rsidRDefault="004B4A31" w:rsidP="00463059">
      <w:pPr>
        <w:rPr>
          <w:sz w:val="22"/>
          <w:szCs w:val="22"/>
        </w:rPr>
      </w:pPr>
      <w:r w:rsidRPr="0084429F">
        <w:rPr>
          <w:b/>
          <w:bCs/>
          <w:sz w:val="22"/>
          <w:szCs w:val="22"/>
        </w:rPr>
        <w:t>S</w:t>
      </w:r>
      <w:r w:rsidR="00004130" w:rsidRPr="0084429F">
        <w:rPr>
          <w:b/>
          <w:bCs/>
          <w:sz w:val="22"/>
          <w:szCs w:val="22"/>
        </w:rPr>
        <w:t>6</w:t>
      </w:r>
      <w:r w:rsidRPr="0084429F">
        <w:rPr>
          <w:b/>
          <w:bCs/>
          <w:sz w:val="22"/>
          <w:szCs w:val="22"/>
        </w:rPr>
        <w:t xml:space="preserve"> Table.</w:t>
      </w:r>
      <w:r w:rsidRPr="00AF5D8D">
        <w:rPr>
          <w:sz w:val="22"/>
          <w:szCs w:val="22"/>
        </w:rPr>
        <w:t xml:space="preserve"> Quality assessment of studies using the Newcastle-Ottawa Scale for </w:t>
      </w:r>
      <w:r w:rsidR="00965229">
        <w:rPr>
          <w:sz w:val="22"/>
          <w:szCs w:val="22"/>
        </w:rPr>
        <w:t>c</w:t>
      </w:r>
      <w:r w:rsidRPr="00AF5D8D">
        <w:rPr>
          <w:sz w:val="22"/>
          <w:szCs w:val="22"/>
        </w:rPr>
        <w:t>ase-control studies</w:t>
      </w:r>
    </w:p>
    <w:p w14:paraId="5EA6F95C" w14:textId="46B92CDE" w:rsidR="004B4A31" w:rsidRPr="00AF5D8D" w:rsidRDefault="004B4A31" w:rsidP="00463059">
      <w:pPr>
        <w:rPr>
          <w:sz w:val="22"/>
          <w:szCs w:val="22"/>
        </w:rPr>
      </w:pPr>
    </w:p>
    <w:p w14:paraId="48FB1072" w14:textId="5741B7F4" w:rsidR="004B4A31" w:rsidRPr="00AF5D8D" w:rsidRDefault="004B4A31" w:rsidP="00463059">
      <w:pPr>
        <w:rPr>
          <w:sz w:val="22"/>
          <w:szCs w:val="22"/>
        </w:rPr>
      </w:pPr>
      <w:r w:rsidRPr="0084429F">
        <w:rPr>
          <w:b/>
          <w:bCs/>
          <w:sz w:val="22"/>
          <w:szCs w:val="22"/>
        </w:rPr>
        <w:t>S</w:t>
      </w:r>
      <w:r w:rsidR="00004130" w:rsidRPr="0084429F">
        <w:rPr>
          <w:b/>
          <w:bCs/>
          <w:sz w:val="22"/>
          <w:szCs w:val="22"/>
        </w:rPr>
        <w:t>7</w:t>
      </w:r>
      <w:r w:rsidRPr="0084429F">
        <w:rPr>
          <w:b/>
          <w:bCs/>
          <w:sz w:val="22"/>
          <w:szCs w:val="22"/>
        </w:rPr>
        <w:t xml:space="preserve"> Table.</w:t>
      </w:r>
      <w:r w:rsidRPr="00AF5D8D">
        <w:rPr>
          <w:sz w:val="22"/>
          <w:szCs w:val="22"/>
        </w:rPr>
        <w:t xml:space="preserve"> Quality assessment </w:t>
      </w:r>
      <w:r w:rsidR="004070CC" w:rsidRPr="00AF5D8D">
        <w:rPr>
          <w:sz w:val="22"/>
          <w:szCs w:val="22"/>
        </w:rPr>
        <w:t>of</w:t>
      </w:r>
      <w:r w:rsidRPr="00AF5D8D">
        <w:rPr>
          <w:sz w:val="22"/>
          <w:szCs w:val="22"/>
        </w:rPr>
        <w:t xml:space="preserve"> studies using the Newcastle-Ottawa Scale for </w:t>
      </w:r>
      <w:r w:rsidR="00965229">
        <w:rPr>
          <w:sz w:val="22"/>
          <w:szCs w:val="22"/>
        </w:rPr>
        <w:t>c</w:t>
      </w:r>
      <w:r w:rsidRPr="00AF5D8D">
        <w:rPr>
          <w:sz w:val="22"/>
          <w:szCs w:val="22"/>
        </w:rPr>
        <w:t>ohort studies</w:t>
      </w:r>
    </w:p>
    <w:p w14:paraId="57237409" w14:textId="74DBDB03" w:rsidR="00847101" w:rsidRPr="00AF5D8D" w:rsidRDefault="00847101" w:rsidP="00F55B24">
      <w:pPr>
        <w:spacing w:after="160" w:line="259" w:lineRule="auto"/>
        <w:rPr>
          <w:sz w:val="22"/>
          <w:szCs w:val="22"/>
          <w:u w:val="single"/>
        </w:rPr>
      </w:pPr>
      <w:r w:rsidRPr="00AF5D8D">
        <w:rPr>
          <w:sz w:val="22"/>
          <w:szCs w:val="22"/>
          <w:u w:val="single"/>
        </w:rPr>
        <w:br w:type="page"/>
      </w:r>
    </w:p>
    <w:p w14:paraId="531A2977" w14:textId="7D16DC19" w:rsidR="00343314" w:rsidRDefault="00F608F0" w:rsidP="00D84556">
      <w:pPr>
        <w:pStyle w:val="Heading2"/>
      </w:pPr>
      <w:r w:rsidRPr="00AF5D8D">
        <w:rPr>
          <w:rFonts w:asciiTheme="minorHAnsi" w:hAnsiTheme="minorHAnsi"/>
          <w:bCs w:val="0"/>
          <w:color w:val="000000"/>
          <w:sz w:val="22"/>
          <w:szCs w:val="22"/>
          <w:u w:val="single"/>
        </w:rPr>
        <w:lastRenderedPageBreak/>
        <w:t>S</w:t>
      </w:r>
      <w:r w:rsidR="00F55B24" w:rsidRPr="00AF5D8D">
        <w:rPr>
          <w:rFonts w:asciiTheme="minorHAnsi" w:hAnsiTheme="minorHAnsi"/>
          <w:bCs w:val="0"/>
          <w:color w:val="000000"/>
          <w:sz w:val="22"/>
          <w:szCs w:val="22"/>
          <w:u w:val="single"/>
        </w:rPr>
        <w:t>1</w:t>
      </w:r>
      <w:r w:rsidRPr="00AF5D8D">
        <w:rPr>
          <w:rFonts w:asciiTheme="minorHAnsi" w:hAnsiTheme="minorHAnsi"/>
          <w:bCs w:val="0"/>
          <w:color w:val="000000"/>
          <w:sz w:val="22"/>
          <w:szCs w:val="22"/>
          <w:u w:val="single"/>
        </w:rPr>
        <w:t xml:space="preserve"> Figure</w:t>
      </w:r>
      <w:r w:rsidR="005E594A" w:rsidRPr="00AF5D8D">
        <w:rPr>
          <w:rFonts w:asciiTheme="minorHAnsi" w:hAnsiTheme="minorHAnsi"/>
          <w:bCs w:val="0"/>
          <w:color w:val="000000"/>
          <w:sz w:val="22"/>
          <w:szCs w:val="22"/>
        </w:rPr>
        <w:t xml:space="preserve">. </w:t>
      </w:r>
      <w:r w:rsidR="00E143CA" w:rsidRPr="00AF5D8D">
        <w:rPr>
          <w:rFonts w:asciiTheme="minorHAnsi" w:hAnsiTheme="minorHAnsi"/>
          <w:bCs w:val="0"/>
          <w:color w:val="000000"/>
          <w:sz w:val="22"/>
          <w:szCs w:val="22"/>
        </w:rPr>
        <w:t xml:space="preserve">Screening procedure </w:t>
      </w:r>
      <w:r w:rsidR="00D84556" w:rsidRPr="00AF5D8D">
        <w:rPr>
          <w:rFonts w:asciiTheme="minorHAnsi" w:hAnsiTheme="minorHAnsi"/>
          <w:bCs w:val="0"/>
          <w:color w:val="000000"/>
          <w:sz w:val="22"/>
          <w:szCs w:val="22"/>
        </w:rPr>
        <w:t xml:space="preserve">for general </w:t>
      </w:r>
      <w:r w:rsidR="00043342">
        <w:rPr>
          <w:rFonts w:asciiTheme="minorHAnsi" w:hAnsiTheme="minorHAnsi"/>
          <w:bCs w:val="0"/>
          <w:color w:val="000000"/>
          <w:sz w:val="22"/>
          <w:szCs w:val="22"/>
        </w:rPr>
        <w:t xml:space="preserve">academic </w:t>
      </w:r>
      <w:r w:rsidR="00D84556" w:rsidRPr="00AF5D8D">
        <w:rPr>
          <w:rFonts w:asciiTheme="minorHAnsi" w:hAnsiTheme="minorHAnsi"/>
          <w:bCs w:val="0"/>
          <w:color w:val="000000"/>
          <w:sz w:val="22"/>
          <w:szCs w:val="22"/>
        </w:rPr>
        <w:t>and mathematic</w:t>
      </w:r>
      <w:r w:rsidR="00043342">
        <w:rPr>
          <w:rFonts w:asciiTheme="minorHAnsi" w:hAnsiTheme="minorHAnsi"/>
          <w:bCs w:val="0"/>
          <w:color w:val="000000"/>
          <w:sz w:val="22"/>
          <w:szCs w:val="22"/>
        </w:rPr>
        <w:t>s</w:t>
      </w:r>
      <w:r w:rsidR="00D84556" w:rsidRPr="00AF5D8D">
        <w:rPr>
          <w:rFonts w:asciiTheme="minorHAnsi" w:hAnsiTheme="minorHAnsi"/>
          <w:bCs w:val="0"/>
          <w:color w:val="000000"/>
          <w:sz w:val="22"/>
          <w:szCs w:val="22"/>
        </w:rPr>
        <w:t xml:space="preserve"> </w:t>
      </w:r>
      <w:r w:rsidR="00D84556" w:rsidRPr="00D20760">
        <w:rPr>
          <w:rFonts w:asciiTheme="minorHAnsi" w:hAnsiTheme="minorHAnsi"/>
          <w:bCs w:val="0"/>
          <w:color w:val="auto"/>
          <w:sz w:val="22"/>
          <w:szCs w:val="22"/>
        </w:rPr>
        <w:t>achievement</w:t>
      </w:r>
      <w:bookmarkEnd w:id="0"/>
      <w:r w:rsidR="00343314" w:rsidRPr="00D20760">
        <w:rPr>
          <w:noProof/>
          <w:color w:val="auto"/>
          <w:kern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802A2B" wp14:editId="48E4BE8D">
                <wp:simplePos x="0" y="0"/>
                <wp:positionH relativeFrom="column">
                  <wp:posOffset>-994410</wp:posOffset>
                </wp:positionH>
                <wp:positionV relativeFrom="paragraph">
                  <wp:posOffset>1120140</wp:posOffset>
                </wp:positionV>
                <wp:extent cx="1371600" cy="324000"/>
                <wp:effectExtent l="0" t="9525" r="28575" b="28575"/>
                <wp:wrapNone/>
                <wp:docPr id="68" name="Rectangle: Rounded Corner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D056C6" w14:textId="77777777" w:rsidR="001372F9" w:rsidRPr="00244189" w:rsidRDefault="001372F9" w:rsidP="00D8455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02A2B" id="Rectangle: Rounded Corners 68" o:spid="_x0000_s1026" style="position:absolute;margin-left:-78.3pt;margin-top:88.2pt;width:108pt;height:25.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" filled="f">
                <v:textbox style="layout-flow:vertical;mso-layout-flow-alt:bottom-to-top" inset="3.6pt,,3.6pt">
                  <w:txbxContent>
                    <w:p w14:paraId="06D056C6" w14:textId="77777777" w:rsidR="001372F9" w:rsidRPr="00244189" w:rsidRDefault="001372F9" w:rsidP="00D8455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 w:rsidR="00343314" w:rsidRPr="00D20760">
        <w:rPr>
          <w:noProof/>
          <w:color w:val="auto"/>
          <w:kern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E7DF4" wp14:editId="276FF807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324000"/>
                <wp:effectExtent l="0" t="9525" r="28575" b="28575"/>
                <wp:wrapNone/>
                <wp:docPr id="67" name="Rectangle: Rounded Corner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F1C45F" w14:textId="77777777" w:rsidR="001372F9" w:rsidRPr="00244189" w:rsidRDefault="001372F9" w:rsidP="00D8455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E7DF4" id="Rectangle: Rounded Corners 67" o:spid="_x0000_s1027" style="position:absolute;margin-left:-78.3pt;margin-top:340.2pt;width:108pt;height:25.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" filled="f">
                <v:textbox style="layout-flow:vertical;mso-layout-flow-alt:bottom-to-top" inset="3.6pt,,3.6pt">
                  <w:txbxContent>
                    <w:p w14:paraId="14F1C45F" w14:textId="77777777" w:rsidR="001372F9" w:rsidRPr="00244189" w:rsidRDefault="001372F9" w:rsidP="00D8455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 w:rsidR="00343314" w:rsidRPr="00D20760">
        <w:rPr>
          <w:noProof/>
          <w:color w:val="auto"/>
          <w:kern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92B44E" wp14:editId="0D8AF6D1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324000"/>
                <wp:effectExtent l="0" t="9525" r="28575" b="28575"/>
                <wp:wrapNone/>
                <wp:docPr id="66" name="Rectangle: Rounded Corner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0A5AE9" w14:textId="77777777" w:rsidR="001372F9" w:rsidRPr="00244189" w:rsidRDefault="001372F9" w:rsidP="00D8455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2B44E" id="Rectangle: Rounded Corners 66" o:spid="_x0000_s1028" style="position:absolute;margin-left:-78.3pt;margin-top:466.2pt;width:108pt;height:25.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" filled="f">
                <v:textbox style="layout-flow:vertical;mso-layout-flow-alt:bottom-to-top" inset="3.6pt,,3.6pt">
                  <w:txbxContent>
                    <w:p w14:paraId="220A5AE9" w14:textId="77777777" w:rsidR="001372F9" w:rsidRPr="00244189" w:rsidRDefault="001372F9" w:rsidP="00D8455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 w:rsidR="00343314" w:rsidRPr="00D20760">
        <w:rPr>
          <w:noProof/>
          <w:color w:val="auto"/>
          <w:kern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C1D27" wp14:editId="6EF00CA1">
                <wp:simplePos x="0" y="0"/>
                <wp:positionH relativeFrom="column">
                  <wp:posOffset>-994410</wp:posOffset>
                </wp:positionH>
                <wp:positionV relativeFrom="paragraph">
                  <wp:posOffset>2720340</wp:posOffset>
                </wp:positionV>
                <wp:extent cx="1371600" cy="324000"/>
                <wp:effectExtent l="0" t="9525" r="28575" b="28575"/>
                <wp:wrapNone/>
                <wp:docPr id="65" name="Rectangle: Rounded Corner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434CEA" w14:textId="77777777" w:rsidR="001372F9" w:rsidRPr="00244189" w:rsidRDefault="001372F9" w:rsidP="00D8455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1C1D27" id="Rectangle: Rounded Corners 65" o:spid="_x0000_s1029" style="position:absolute;margin-left:-78.3pt;margin-top:214.2pt;width:108pt;height:25.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" filled="f">
                <v:textbox style="layout-flow:vertical;mso-layout-flow-alt:bottom-to-top" inset="3.6pt,,3.6pt">
                  <w:txbxContent>
                    <w:p w14:paraId="12434CEA" w14:textId="77777777" w:rsidR="001372F9" w:rsidRPr="00244189" w:rsidRDefault="001372F9" w:rsidP="00D8455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="00367943" w:rsidRPr="00D20760">
        <w:rPr>
          <w:rFonts w:asciiTheme="minorHAnsi" w:hAnsiTheme="minorHAnsi"/>
          <w:bCs w:val="0"/>
          <w:color w:val="auto"/>
          <w:sz w:val="22"/>
          <w:szCs w:val="22"/>
        </w:rPr>
        <w:t xml:space="preserve"> </w:t>
      </w:r>
      <w:r w:rsidR="00E143CA" w:rsidRPr="00D20760">
        <w:rPr>
          <w:rFonts w:asciiTheme="minorHAnsi" w:hAnsiTheme="minorHAnsi"/>
          <w:bCs w:val="0"/>
          <w:color w:val="auto"/>
          <w:sz w:val="22"/>
          <w:szCs w:val="22"/>
        </w:rPr>
        <w:t xml:space="preserve">in </w:t>
      </w:r>
      <w:r w:rsidR="00E143CA" w:rsidRPr="00AF5D8D">
        <w:rPr>
          <w:rFonts w:asciiTheme="minorHAnsi" w:hAnsiTheme="minorHAnsi"/>
          <w:bCs w:val="0"/>
          <w:color w:val="000000"/>
          <w:sz w:val="22"/>
          <w:szCs w:val="22"/>
        </w:rPr>
        <w:t>youth</w:t>
      </w:r>
      <w:r w:rsidR="00E143CA" w:rsidRPr="00367943">
        <w:rPr>
          <w:rFonts w:asciiTheme="minorHAnsi" w:hAnsiTheme="minorHAnsi"/>
          <w:bCs w:val="0"/>
          <w:color w:val="000000"/>
          <w:sz w:val="24"/>
        </w:rPr>
        <w:t xml:space="preserve"> </w:t>
      </w:r>
      <w:r w:rsidR="00E143CA" w:rsidRPr="00AF5D8D">
        <w:rPr>
          <w:rFonts w:asciiTheme="minorHAnsi" w:hAnsiTheme="minorHAnsi"/>
          <w:bCs w:val="0"/>
          <w:color w:val="000000"/>
          <w:sz w:val="22"/>
          <w:szCs w:val="22"/>
        </w:rPr>
        <w:t>a</w:t>
      </w:r>
      <w:r w:rsidRPr="00AF5D8D">
        <w:rPr>
          <w:rFonts w:asciiTheme="minorHAnsi" w:hAnsiTheme="minorHAnsi"/>
          <w:bCs w:val="0"/>
          <w:color w:val="000000"/>
          <w:sz w:val="22"/>
          <w:szCs w:val="22"/>
        </w:rPr>
        <w:t>ged</w:t>
      </w:r>
      <w:r w:rsidR="00E143CA" w:rsidRPr="00AF5D8D">
        <w:rPr>
          <w:rFonts w:asciiTheme="minorHAnsi" w:hAnsiTheme="minorHAnsi"/>
          <w:bCs w:val="0"/>
          <w:color w:val="000000"/>
          <w:sz w:val="22"/>
          <w:szCs w:val="22"/>
        </w:rPr>
        <w:t xml:space="preserve"> 16 years or younger who later develop</w:t>
      </w:r>
      <w:r w:rsidR="00787D01">
        <w:rPr>
          <w:rFonts w:asciiTheme="minorHAnsi" w:hAnsiTheme="minorHAnsi"/>
          <w:bCs w:val="0"/>
          <w:color w:val="000000"/>
          <w:sz w:val="22"/>
          <w:szCs w:val="22"/>
        </w:rPr>
        <w:t>ed</w:t>
      </w:r>
      <w:r w:rsidR="00E143CA" w:rsidRPr="00AF5D8D">
        <w:rPr>
          <w:rFonts w:asciiTheme="minorHAnsi" w:hAnsiTheme="minorHAnsi"/>
          <w:bCs w:val="0"/>
          <w:color w:val="000000"/>
          <w:sz w:val="22"/>
          <w:szCs w:val="22"/>
        </w:rPr>
        <w:t xml:space="preserve"> schizophrenia</w:t>
      </w:r>
      <w:r w:rsidR="00B748CE" w:rsidRPr="00AF5D8D">
        <w:rPr>
          <w:rFonts w:asciiTheme="minorHAnsi" w:hAnsiTheme="minorHAnsi"/>
          <w:bCs w:val="0"/>
          <w:color w:val="000000"/>
          <w:sz w:val="22"/>
          <w:szCs w:val="22"/>
        </w:rPr>
        <w:t xml:space="preserve"> or a schizophrenia spectrum disorder</w:t>
      </w:r>
    </w:p>
    <w:p w14:paraId="2DB58A08" w14:textId="77777777" w:rsidR="00343314" w:rsidRDefault="00343314" w:rsidP="00343314"/>
    <w:p w14:paraId="287D198B" w14:textId="5101DA29" w:rsidR="00343314" w:rsidRDefault="008F0124" w:rsidP="00343314"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7A28E9" wp14:editId="35D2B7FB">
                <wp:simplePos x="0" y="0"/>
                <wp:positionH relativeFrom="column">
                  <wp:posOffset>2390775</wp:posOffset>
                </wp:positionH>
                <wp:positionV relativeFrom="paragraph">
                  <wp:posOffset>98425</wp:posOffset>
                </wp:positionV>
                <wp:extent cx="2159635" cy="685800"/>
                <wp:effectExtent l="0" t="0" r="12065" b="1905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16B3" w14:textId="30738047" w:rsidR="001372F9" w:rsidRPr="00B34856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Additional records identified through other sources</w:t>
                            </w: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5)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28E9" id="Rectangle 69" o:spid="_x0000_s1030" style="position:absolute;margin-left:188.25pt;margin-top:7.75pt;width:170.0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">
                <v:textbox inset=",7.2pt,,7.2pt">
                  <w:txbxContent>
                    <w:p w14:paraId="61C716B3" w14:textId="30738047" w:rsidR="001372F9" w:rsidRPr="00B34856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Additional records identified through other sources</w:t>
                      </w: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75514" wp14:editId="1BC37E58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2159635" cy="682625"/>
                <wp:effectExtent l="0" t="0" r="12065" b="2222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62EC" w14:textId="59A6D4EA" w:rsidR="001372F9" w:rsidRPr="00B34856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identified through database searching 2011-2019</w:t>
                            </w: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3823)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75514" id="Rectangle 64" o:spid="_x0000_s1031" style="position:absolute;margin-left:0;margin-top:7.75pt;width:170.05pt;height:5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">
                <v:textbox inset=",7.2pt,,7.2pt">
                  <w:txbxContent>
                    <w:p w14:paraId="4D7462EC" w14:textId="59A6D4EA" w:rsidR="001372F9" w:rsidRPr="00B34856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identified through database searching 2011-2019</w:t>
                      </w: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3823)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37D1D8" wp14:editId="60DEB154">
                <wp:simplePos x="0" y="0"/>
                <wp:positionH relativeFrom="column">
                  <wp:posOffset>833120</wp:posOffset>
                </wp:positionH>
                <wp:positionV relativeFrom="paragraph">
                  <wp:posOffset>1241425</wp:posOffset>
                </wp:positionV>
                <wp:extent cx="2771775" cy="571500"/>
                <wp:effectExtent l="0" t="0" r="28575" b="1905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0F0DD" w14:textId="44FBEA00" w:rsidR="001372F9" w:rsidRPr="00B34856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after duplicates removed</w:t>
                            </w: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2751)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7D1D8" id="Rectangle 70" o:spid="_x0000_s1032" style="position:absolute;margin-left:65.6pt;margin-top:97.75pt;width:218.2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">
                <v:textbox inset=",7.2pt,,7.2pt">
                  <w:txbxContent>
                    <w:p w14:paraId="2A10F0DD" w14:textId="44FBEA00" w:rsidR="001372F9" w:rsidRPr="00B34856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after duplicates removed</w:t>
                      </w: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2751)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2D1F886" wp14:editId="570C37F3">
                <wp:simplePos x="0" y="0"/>
                <wp:positionH relativeFrom="column">
                  <wp:posOffset>1076325</wp:posOffset>
                </wp:positionH>
                <wp:positionV relativeFrom="paragraph">
                  <wp:posOffset>784225</wp:posOffset>
                </wp:positionV>
                <wp:extent cx="0" cy="457200"/>
                <wp:effectExtent l="76200" t="0" r="57150" b="57150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3D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" o:spid="_x0000_s1026" type="#_x0000_t32" style="position:absolute;margin-left:84.75pt;margin-top:61.75pt;width:0;height:36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18A165FA" wp14:editId="0BBE372F">
                <wp:simplePos x="0" y="0"/>
                <wp:positionH relativeFrom="column">
                  <wp:posOffset>3362325</wp:posOffset>
                </wp:positionH>
                <wp:positionV relativeFrom="paragraph">
                  <wp:posOffset>784225</wp:posOffset>
                </wp:positionV>
                <wp:extent cx="0" cy="457200"/>
                <wp:effectExtent l="76200" t="0" r="57150" b="5715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F211B" id="Straight Arrow Connector 72" o:spid="_x0000_s1026" type="#_x0000_t32" style="position:absolute;margin-left:264.75pt;margin-top:61.75pt;width:0;height:36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26C6185D" wp14:editId="2386F6FE">
                <wp:simplePos x="0" y="0"/>
                <wp:positionH relativeFrom="column">
                  <wp:posOffset>2219325</wp:posOffset>
                </wp:positionH>
                <wp:positionV relativeFrom="paragraph">
                  <wp:posOffset>1812925</wp:posOffset>
                </wp:positionV>
                <wp:extent cx="0" cy="457200"/>
                <wp:effectExtent l="76200" t="0" r="57150" b="5715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FD87C" id="Straight Arrow Connector 73" o:spid="_x0000_s1026" type="#_x0000_t32" style="position:absolute;margin-left:174.75pt;margin-top:142.75pt;width:0;height:36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526FD187" wp14:editId="3A24741B">
                <wp:simplePos x="0" y="0"/>
                <wp:positionH relativeFrom="column">
                  <wp:posOffset>2219325</wp:posOffset>
                </wp:positionH>
                <wp:positionV relativeFrom="paragraph">
                  <wp:posOffset>2841625</wp:posOffset>
                </wp:positionV>
                <wp:extent cx="0" cy="342900"/>
                <wp:effectExtent l="76200" t="0" r="76200" b="57150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815FC" id="Straight Arrow Connector 74" o:spid="_x0000_s1026" type="#_x0000_t32" style="position:absolute;margin-left:174.75pt;margin-top:223.75pt;width:0;height:27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KHsAIAAKY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3BE93E" wp14:editId="08979464">
                <wp:simplePos x="0" y="0"/>
                <wp:positionH relativeFrom="column">
                  <wp:posOffset>1384300</wp:posOffset>
                </wp:positionH>
                <wp:positionV relativeFrom="paragraph">
                  <wp:posOffset>2270125</wp:posOffset>
                </wp:positionV>
                <wp:extent cx="1655445" cy="539750"/>
                <wp:effectExtent l="0" t="0" r="20955" b="1270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9057" w14:textId="0F4CDC97" w:rsidR="001372F9" w:rsidRPr="00B34856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screened</w:t>
                            </w: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2751)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BE93E" id="Rectangle 75" o:spid="_x0000_s1033" style="position:absolute;margin-left:109pt;margin-top:178.75pt;width:130.3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">
                <v:textbox inset=",7.2pt,,7.2pt">
                  <w:txbxContent>
                    <w:p w14:paraId="73969057" w14:textId="0F4CDC97" w:rsidR="001372F9" w:rsidRPr="00B34856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screened</w:t>
                      </w: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2751)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4737325C" wp14:editId="775EBD78">
                <wp:simplePos x="0" y="0"/>
                <wp:positionH relativeFrom="column">
                  <wp:posOffset>3054350</wp:posOffset>
                </wp:positionH>
                <wp:positionV relativeFrom="paragraph">
                  <wp:posOffset>2555875</wp:posOffset>
                </wp:positionV>
                <wp:extent cx="431800" cy="0"/>
                <wp:effectExtent l="0" t="76200" r="25400" b="95250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1D097" id="Straight Arrow Connector 77" o:spid="_x0000_s1026" type="#_x0000_t32" style="position:absolute;margin-left:240.5pt;margin-top:201.25pt;width:34pt;height:0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9AC2FD" wp14:editId="073E2D5B">
                <wp:simplePos x="0" y="0"/>
                <wp:positionH relativeFrom="column">
                  <wp:posOffset>1362075</wp:posOffset>
                </wp:positionH>
                <wp:positionV relativeFrom="paragraph">
                  <wp:posOffset>3184525</wp:posOffset>
                </wp:positionV>
                <wp:extent cx="1655445" cy="719455"/>
                <wp:effectExtent l="0" t="0" r="20955" b="2349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8D5DD" w14:textId="297AD57D" w:rsidR="001372F9" w:rsidRPr="00B34856" w:rsidRDefault="001372F9" w:rsidP="00E9302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Full-text articles assessed for eligibility</w:t>
                            </w: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27)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AC2FD" id="Rectangle 78" o:spid="_x0000_s1034" style="position:absolute;margin-left:107.25pt;margin-top:250.75pt;width:130.35pt;height:5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">
                <v:textbox inset=",7.2pt,,7.2pt">
                  <w:txbxContent>
                    <w:p w14:paraId="6B58D5DD" w14:textId="297AD57D" w:rsidR="001372F9" w:rsidRPr="00B34856" w:rsidRDefault="001372F9" w:rsidP="00E9302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Full-text articles assessed for eligibility</w:t>
                      </w: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27)</w:t>
                      </w:r>
                    </w:p>
                  </w:txbxContent>
                </v:textbox>
              </v:rect>
            </w:pict>
          </mc:Fallback>
        </mc:AlternateContent>
      </w:r>
    </w:p>
    <w:p w14:paraId="6249ABA8" w14:textId="77777777" w:rsidR="00343314" w:rsidRDefault="00343314" w:rsidP="00343314"/>
    <w:p w14:paraId="3F4B34C8" w14:textId="77777777" w:rsidR="00343314" w:rsidRDefault="00343314" w:rsidP="00343314"/>
    <w:p w14:paraId="4334B3F3" w14:textId="77777777" w:rsidR="00343314" w:rsidRDefault="00343314" w:rsidP="00343314"/>
    <w:p w14:paraId="57E83C34" w14:textId="77777777" w:rsidR="00343314" w:rsidRDefault="00343314" w:rsidP="00343314"/>
    <w:p w14:paraId="035A894F" w14:textId="0DB501C4" w:rsidR="00343314" w:rsidRDefault="00343314" w:rsidP="00343314"/>
    <w:p w14:paraId="43525D30" w14:textId="77777777" w:rsidR="00343314" w:rsidRDefault="00343314" w:rsidP="00343314"/>
    <w:p w14:paraId="49CDCAD6" w14:textId="77777777" w:rsidR="00343314" w:rsidRDefault="00343314" w:rsidP="00343314"/>
    <w:p w14:paraId="76EB49C2" w14:textId="696B35F5" w:rsidR="00343314" w:rsidRDefault="00343314" w:rsidP="00343314"/>
    <w:p w14:paraId="3B798566" w14:textId="7CCF1086" w:rsidR="00343314" w:rsidRDefault="00343314" w:rsidP="00343314"/>
    <w:p w14:paraId="3FFF5F83" w14:textId="77777777" w:rsidR="00343314" w:rsidRDefault="00343314" w:rsidP="00343314"/>
    <w:p w14:paraId="43000D0A" w14:textId="77777777" w:rsidR="00343314" w:rsidRDefault="00343314" w:rsidP="00343314"/>
    <w:p w14:paraId="74011A69" w14:textId="77777777" w:rsidR="00343314" w:rsidRDefault="00343314" w:rsidP="00343314"/>
    <w:p w14:paraId="695F2FEB" w14:textId="4057C8C1" w:rsidR="00343314" w:rsidRDefault="00815105" w:rsidP="00343314"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93D415" wp14:editId="614208D6">
                <wp:simplePos x="0" y="0"/>
                <wp:positionH relativeFrom="column">
                  <wp:posOffset>3492500</wp:posOffset>
                </wp:positionH>
                <wp:positionV relativeFrom="paragraph">
                  <wp:posOffset>136525</wp:posOffset>
                </wp:positionV>
                <wp:extent cx="1720850" cy="864870"/>
                <wp:effectExtent l="0" t="0" r="12700" b="1143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25D4C" w14:textId="12B7577D" w:rsidR="001372F9" w:rsidRPr="00B34856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excluded after title and abstract screening</w:t>
                            </w: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2724)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3D415" id="Rectangle 76" o:spid="_x0000_s1035" style="position:absolute;margin-left:275pt;margin-top:10.75pt;width:135.5pt;height:6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">
                <v:textbox inset=",7.2pt,,7.2pt">
                  <w:txbxContent>
                    <w:p w14:paraId="1B325D4C" w14:textId="12B7577D" w:rsidR="001372F9" w:rsidRPr="00B34856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excluded after title and abstract screening</w:t>
                      </w: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2724)</w:t>
                      </w:r>
                    </w:p>
                  </w:txbxContent>
                </v:textbox>
              </v:rect>
            </w:pict>
          </mc:Fallback>
        </mc:AlternateContent>
      </w:r>
    </w:p>
    <w:p w14:paraId="03BE3B4B" w14:textId="620A4DCE" w:rsidR="00343314" w:rsidRDefault="00343314" w:rsidP="00343314"/>
    <w:p w14:paraId="33F55575" w14:textId="7525FE2D" w:rsidR="00343314" w:rsidRDefault="00343314" w:rsidP="00343314"/>
    <w:p w14:paraId="65DC3F98" w14:textId="5CA00F23" w:rsidR="00343314" w:rsidRDefault="00343314" w:rsidP="00343314"/>
    <w:p w14:paraId="4D809F1B" w14:textId="77777777" w:rsidR="00343314" w:rsidRDefault="00343314" w:rsidP="00343314"/>
    <w:p w14:paraId="5A64B66F" w14:textId="77777777" w:rsidR="00343314" w:rsidRDefault="00343314" w:rsidP="00343314"/>
    <w:p w14:paraId="64B7A22E" w14:textId="77777777" w:rsidR="00343314" w:rsidRDefault="00343314" w:rsidP="00343314"/>
    <w:p w14:paraId="73D5A117" w14:textId="69AF5165" w:rsidR="00343314" w:rsidRDefault="00343314" w:rsidP="00343314"/>
    <w:p w14:paraId="6591DC26" w14:textId="05D28230" w:rsidR="00343314" w:rsidRDefault="000B1B7D" w:rsidP="00B34856">
      <w:pPr>
        <w:jc w:val="center"/>
      </w:pP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FCD61E" wp14:editId="7FE72433">
                <wp:simplePos x="0" y="0"/>
                <wp:positionH relativeFrom="column">
                  <wp:posOffset>3486150</wp:posOffset>
                </wp:positionH>
                <wp:positionV relativeFrom="paragraph">
                  <wp:posOffset>41910</wp:posOffset>
                </wp:positionV>
                <wp:extent cx="1727200" cy="2425700"/>
                <wp:effectExtent l="0" t="0" r="25400" b="1270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242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22789" w14:textId="10E4C8B6" w:rsidR="001372F9" w:rsidRDefault="001372F9" w:rsidP="00B3485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Full-text articles excluded, with reasons</w:t>
                            </w: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21)</w:t>
                            </w:r>
                            <w:r w:rsid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3F49648" w14:textId="77777777" w:rsidR="000A20DB" w:rsidRPr="00B34856" w:rsidRDefault="000A20DB" w:rsidP="00B3485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412478" w14:textId="40DBADD9" w:rsidR="001372F9" w:rsidRPr="00B34856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Overlapping sample (n = 3)</w:t>
                            </w:r>
                          </w:p>
                          <w:p w14:paraId="597129DA" w14:textId="5B13C834" w:rsidR="001372F9" w:rsidRPr="00B34856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No comparison group (n = 3)</w:t>
                            </w:r>
                          </w:p>
                          <w:p w14:paraId="18F5283B" w14:textId="6C8F5D24" w:rsidR="001372F9" w:rsidRPr="00B34856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Subject group at-risk for psychosis (n = 1)</w:t>
                            </w:r>
                          </w:p>
                          <w:p w14:paraId="3F10F762" w14:textId="0523E775" w:rsidR="001372F9" w:rsidRPr="00B34856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Use of academic premorbid adjustment scale (n = 3)</w:t>
                            </w:r>
                          </w:p>
                          <w:p w14:paraId="4D732E19" w14:textId="3D18B8CF" w:rsidR="001372F9" w:rsidRPr="00B34856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Self-reported academic grades (n = 1)</w:t>
                            </w:r>
                          </w:p>
                          <w:p w14:paraId="5F9CE3A6" w14:textId="4A7D9DCB" w:rsidR="001372F9" w:rsidRPr="00B34856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Report of educational level achievement (n = 7)</w:t>
                            </w:r>
                          </w:p>
                          <w:p w14:paraId="1C8B7134" w14:textId="46F46C12" w:rsidR="001372F9" w:rsidRPr="00B34856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No measure of academic achievement (n = 3)</w:t>
                            </w:r>
                          </w:p>
                          <w:p w14:paraId="6EA89201" w14:textId="77777777" w:rsidR="001372F9" w:rsidRDefault="001372F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CD61E" id="Rectangle 81" o:spid="_x0000_s1036" style="position:absolute;left:0;text-align:left;margin-left:274.5pt;margin-top:3.3pt;width:136pt;height:19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">
                <v:textbox inset=",7.2pt,,7.2pt">
                  <w:txbxContent>
                    <w:p w14:paraId="36E22789" w14:textId="10E4C8B6" w:rsidR="001372F9" w:rsidRDefault="001372F9" w:rsidP="00B3485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Full-text articles excluded, with reasons</w:t>
                      </w: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21)</w:t>
                      </w:r>
                      <w:r w:rsid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33F49648" w14:textId="77777777" w:rsidR="000A20DB" w:rsidRPr="00B34856" w:rsidRDefault="000A20DB" w:rsidP="00B3485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412478" w14:textId="40DBADD9" w:rsidR="001372F9" w:rsidRPr="00B34856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- Overlapping sample (n = 3)</w:t>
                      </w:r>
                    </w:p>
                    <w:p w14:paraId="597129DA" w14:textId="5B13C834" w:rsidR="001372F9" w:rsidRPr="00B34856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- No comparison group (n = 3)</w:t>
                      </w:r>
                    </w:p>
                    <w:p w14:paraId="18F5283B" w14:textId="6C8F5D24" w:rsidR="001372F9" w:rsidRPr="00B34856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- Subject group at-risk for psychosis (n = 1)</w:t>
                      </w:r>
                    </w:p>
                    <w:p w14:paraId="3F10F762" w14:textId="0523E775" w:rsidR="001372F9" w:rsidRPr="00B34856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- Use of academic premorbid adjustment scale (n = 3)</w:t>
                      </w:r>
                    </w:p>
                    <w:p w14:paraId="4D732E19" w14:textId="3D18B8CF" w:rsidR="001372F9" w:rsidRPr="00B34856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- Self-reported academic grades (n = 1)</w:t>
                      </w:r>
                    </w:p>
                    <w:p w14:paraId="5F9CE3A6" w14:textId="4A7D9DCB" w:rsidR="001372F9" w:rsidRPr="00B34856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- Report of educational level achievement (n = 7)</w:t>
                      </w:r>
                    </w:p>
                    <w:p w14:paraId="1C8B7134" w14:textId="46F46C12" w:rsidR="001372F9" w:rsidRPr="00B34856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- No measure of academic achievement (n = 3)</w:t>
                      </w:r>
                    </w:p>
                    <w:p w14:paraId="6EA89201" w14:textId="77777777" w:rsidR="001372F9" w:rsidRDefault="001372F9"/>
                  </w:txbxContent>
                </v:textbox>
              </v:rect>
            </w:pict>
          </mc:Fallback>
        </mc:AlternateContent>
      </w:r>
    </w:p>
    <w:p w14:paraId="27B7941E" w14:textId="78314FB2" w:rsidR="00343314" w:rsidRDefault="008F0124" w:rsidP="00343314"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43AEF818" wp14:editId="04C4A6C3">
                <wp:simplePos x="0" y="0"/>
                <wp:positionH relativeFrom="column">
                  <wp:posOffset>3038475</wp:posOffset>
                </wp:positionH>
                <wp:positionV relativeFrom="paragraph">
                  <wp:posOffset>116840</wp:posOffset>
                </wp:positionV>
                <wp:extent cx="432000" cy="0"/>
                <wp:effectExtent l="0" t="76200" r="25400" b="95250"/>
                <wp:wrapNone/>
                <wp:docPr id="80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B1C1" id="Straight Arrow Connector 80" o:spid="_x0000_s1026" type="#_x0000_t32" style="position:absolute;margin-left:239.25pt;margin-top:9.2pt;width:34pt;height:0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">
                <v:stroke endarrow="block"/>
                <v:shadow color="#ccc"/>
              </v:shape>
            </w:pict>
          </mc:Fallback>
        </mc:AlternateContent>
      </w:r>
    </w:p>
    <w:p w14:paraId="48BA1578" w14:textId="77777777" w:rsidR="00343314" w:rsidRDefault="00343314" w:rsidP="00343314"/>
    <w:p w14:paraId="25D67CE1" w14:textId="4A0BE50E" w:rsidR="00343314" w:rsidRDefault="00343314" w:rsidP="00343314"/>
    <w:p w14:paraId="308186E0" w14:textId="455F395B" w:rsidR="00343314" w:rsidRDefault="008F0124" w:rsidP="00343314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FCDE14" wp14:editId="06946876">
                <wp:simplePos x="0" y="0"/>
                <wp:positionH relativeFrom="column">
                  <wp:posOffset>2230120</wp:posOffset>
                </wp:positionH>
                <wp:positionV relativeFrom="paragraph">
                  <wp:posOffset>34925</wp:posOffset>
                </wp:positionV>
                <wp:extent cx="0" cy="936000"/>
                <wp:effectExtent l="76200" t="0" r="76200" b="5461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6DB4" id="Straight Arrow Connector 89" o:spid="_x0000_s1026" type="#_x0000_t32" style="position:absolute;margin-left:175.6pt;margin-top:2.75pt;width:0;height:7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">
                <v:stroke endarrow="block"/>
                <v:shadow color="#ccc"/>
              </v:shape>
            </w:pict>
          </mc:Fallback>
        </mc:AlternateContent>
      </w:r>
    </w:p>
    <w:p w14:paraId="74200F9F" w14:textId="77777777" w:rsidR="00343314" w:rsidRDefault="00343314" w:rsidP="00343314"/>
    <w:p w14:paraId="0D043536" w14:textId="77777777" w:rsidR="00343314" w:rsidRDefault="00343314" w:rsidP="00343314"/>
    <w:p w14:paraId="757A0233" w14:textId="12E7F4BE" w:rsidR="00343314" w:rsidRDefault="00343314" w:rsidP="00343314"/>
    <w:p w14:paraId="64B35776" w14:textId="77777777" w:rsidR="00343314" w:rsidRDefault="00343314" w:rsidP="00343314"/>
    <w:p w14:paraId="4F2F2A4D" w14:textId="77777777" w:rsidR="00343314" w:rsidRDefault="00343314" w:rsidP="00343314"/>
    <w:p w14:paraId="5F769D0B" w14:textId="5C54038C" w:rsidR="00343314" w:rsidRDefault="00815105" w:rsidP="00343314"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156AFE" wp14:editId="4D4A8921">
                <wp:simplePos x="0" y="0"/>
                <wp:positionH relativeFrom="column">
                  <wp:posOffset>1373505</wp:posOffset>
                </wp:positionH>
                <wp:positionV relativeFrom="paragraph">
                  <wp:posOffset>34925</wp:posOffset>
                </wp:positionV>
                <wp:extent cx="1656000" cy="900000"/>
                <wp:effectExtent l="0" t="0" r="20955" b="1460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0D51" w14:textId="70FC7400" w:rsidR="001372F9" w:rsidRPr="00B34856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Studies added to the updated quantitative synthesis (meta-analysis)</w:t>
                            </w:r>
                            <w:r w:rsidRPr="00B34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6)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56AFE" id="Rectangle 83" o:spid="_x0000_s1037" style="position:absolute;margin-left:108.15pt;margin-top:2.75pt;width:130.4pt;height:7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">
                <v:textbox inset=",7.2pt,,7.2pt">
                  <w:txbxContent>
                    <w:p w14:paraId="6EBC0D51" w14:textId="70FC7400" w:rsidR="001372F9" w:rsidRPr="00B34856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t>Studies added to the updated quantitative synthesis (meta-analysis)</w:t>
                      </w:r>
                      <w:r w:rsidRPr="00B3485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6)</w:t>
                      </w:r>
                    </w:p>
                  </w:txbxContent>
                </v:textbox>
              </v:rect>
            </w:pict>
          </mc:Fallback>
        </mc:AlternateContent>
      </w:r>
    </w:p>
    <w:p w14:paraId="64739D5D" w14:textId="2783CD3D" w:rsidR="00343314" w:rsidRDefault="00343314" w:rsidP="00343314"/>
    <w:p w14:paraId="4268E7FB" w14:textId="6EFB9A7F" w:rsidR="00343314" w:rsidRDefault="00343314" w:rsidP="00343314"/>
    <w:p w14:paraId="4D9850F0" w14:textId="77777777" w:rsidR="00343314" w:rsidRDefault="00343314" w:rsidP="00343314"/>
    <w:p w14:paraId="6765EF56" w14:textId="77777777" w:rsidR="00343314" w:rsidRDefault="00343314" w:rsidP="00343314"/>
    <w:p w14:paraId="4C9BA283" w14:textId="77777777" w:rsidR="00343314" w:rsidRDefault="00343314" w:rsidP="00343314"/>
    <w:p w14:paraId="09B6677D" w14:textId="1601D6C0" w:rsidR="00343314" w:rsidRDefault="00343314" w:rsidP="00343314"/>
    <w:p w14:paraId="35ACEF77" w14:textId="77777777" w:rsidR="00343314" w:rsidRDefault="00343314" w:rsidP="00343314"/>
    <w:p w14:paraId="466B85E4" w14:textId="77777777" w:rsidR="00343314" w:rsidRDefault="00343314" w:rsidP="00343314"/>
    <w:p w14:paraId="135AF851" w14:textId="5FB7381A" w:rsidR="00343314" w:rsidRDefault="00343314" w:rsidP="00343314"/>
    <w:p w14:paraId="39FE56AA" w14:textId="77777777" w:rsidR="00402B8D" w:rsidRDefault="00402B8D" w:rsidP="00402B8D"/>
    <w:p w14:paraId="2AE47A4C" w14:textId="49079473" w:rsidR="003A71BA" w:rsidRDefault="003A71BA">
      <w:pPr>
        <w:spacing w:after="160" w:line="259" w:lineRule="auto"/>
        <w:rPr>
          <w:bCs/>
          <w:sz w:val="24"/>
          <w:u w:val="single"/>
        </w:rPr>
      </w:pPr>
    </w:p>
    <w:p w14:paraId="42D6D2F3" w14:textId="46677F95" w:rsidR="00E8564E" w:rsidRDefault="00E8564E">
      <w:pPr>
        <w:spacing w:after="160" w:line="259" w:lineRule="auto"/>
        <w:rPr>
          <w:bCs/>
          <w:sz w:val="24"/>
          <w:u w:val="single"/>
        </w:rPr>
      </w:pPr>
    </w:p>
    <w:p w14:paraId="0B963FAA" w14:textId="77777777" w:rsidR="00E8564E" w:rsidRDefault="00E8564E">
      <w:pPr>
        <w:spacing w:after="160" w:line="259" w:lineRule="auto"/>
        <w:rPr>
          <w:sz w:val="24"/>
          <w:szCs w:val="24"/>
          <w:u w:val="single"/>
        </w:rPr>
      </w:pPr>
    </w:p>
    <w:p w14:paraId="5B3DF4AF" w14:textId="1E9B3F29" w:rsidR="00F46B35" w:rsidRPr="00865B3C" w:rsidRDefault="00F46B35" w:rsidP="00865B3C"/>
    <w:p w14:paraId="0BC140F5" w14:textId="0F3B004F" w:rsidR="00E143CA" w:rsidRPr="00595CFD" w:rsidRDefault="00F608F0" w:rsidP="00E143CA">
      <w:pPr>
        <w:pStyle w:val="Heading2"/>
        <w:rPr>
          <w:sz w:val="22"/>
          <w:szCs w:val="22"/>
        </w:rPr>
      </w:pPr>
      <w:r w:rsidRPr="003B4F48">
        <w:rPr>
          <w:rFonts w:asciiTheme="minorHAnsi" w:hAnsiTheme="minorHAnsi"/>
          <w:bCs w:val="0"/>
          <w:color w:val="000000"/>
          <w:sz w:val="22"/>
          <w:szCs w:val="22"/>
          <w:u w:val="single"/>
        </w:rPr>
        <w:lastRenderedPageBreak/>
        <w:t>S</w:t>
      </w:r>
      <w:r w:rsidR="00004130" w:rsidRPr="003B4F48">
        <w:rPr>
          <w:rFonts w:asciiTheme="minorHAnsi" w:hAnsiTheme="minorHAnsi"/>
          <w:bCs w:val="0"/>
          <w:color w:val="000000"/>
          <w:sz w:val="22"/>
          <w:szCs w:val="22"/>
          <w:u w:val="single"/>
        </w:rPr>
        <w:t>2</w:t>
      </w:r>
      <w:r w:rsidRPr="003B4F48">
        <w:rPr>
          <w:rFonts w:asciiTheme="minorHAnsi" w:hAnsiTheme="minorHAnsi"/>
          <w:bCs w:val="0"/>
          <w:color w:val="000000"/>
          <w:sz w:val="22"/>
          <w:szCs w:val="22"/>
          <w:u w:val="single"/>
        </w:rPr>
        <w:t xml:space="preserve"> Figure</w:t>
      </w:r>
      <w:r w:rsidR="005E594A" w:rsidRPr="003B4F48">
        <w:rPr>
          <w:rFonts w:asciiTheme="minorHAnsi" w:hAnsiTheme="minorHAnsi"/>
          <w:bCs w:val="0"/>
          <w:color w:val="000000"/>
          <w:sz w:val="22"/>
          <w:szCs w:val="22"/>
        </w:rPr>
        <w:t>.</w:t>
      </w:r>
      <w:r w:rsidR="00D84556" w:rsidRPr="00595CFD">
        <w:rPr>
          <w:rFonts w:asciiTheme="minorHAnsi" w:hAnsiTheme="minorHAnsi"/>
          <w:bCs w:val="0"/>
          <w:color w:val="000000"/>
          <w:sz w:val="22"/>
          <w:szCs w:val="22"/>
        </w:rPr>
        <w:t xml:space="preserve"> </w:t>
      </w:r>
      <w:r w:rsidR="00E143CA" w:rsidRPr="00595CFD">
        <w:rPr>
          <w:rFonts w:asciiTheme="minorHAnsi" w:hAnsiTheme="minorHAnsi"/>
          <w:bCs w:val="0"/>
          <w:color w:val="000000"/>
          <w:sz w:val="22"/>
          <w:szCs w:val="22"/>
        </w:rPr>
        <w:t>Screening procedure</w:t>
      </w:r>
      <w:r w:rsidR="00D84556" w:rsidRPr="00595CFD">
        <w:rPr>
          <w:rFonts w:asciiTheme="minorHAnsi" w:hAnsiTheme="minorHAnsi"/>
          <w:bCs w:val="0"/>
          <w:color w:val="000000"/>
          <w:sz w:val="22"/>
          <w:szCs w:val="22"/>
        </w:rPr>
        <w:t xml:space="preserve"> for</w:t>
      </w:r>
      <w:r w:rsidR="00D84556">
        <w:t xml:space="preserve"> </w:t>
      </w:r>
      <w:r w:rsidR="00343314" w:rsidRPr="00595CFD">
        <w:rPr>
          <w:rFonts w:asciiTheme="minorHAnsi" w:hAnsiTheme="minorHAnsi"/>
          <w:bCs w:val="0"/>
          <w:noProof/>
          <w:color w:val="00000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3A4490" wp14:editId="272B7456">
                <wp:simplePos x="0" y="0"/>
                <wp:positionH relativeFrom="column">
                  <wp:posOffset>-994410</wp:posOffset>
                </wp:positionH>
                <wp:positionV relativeFrom="paragraph">
                  <wp:posOffset>1120140</wp:posOffset>
                </wp:positionV>
                <wp:extent cx="1371600" cy="324000"/>
                <wp:effectExtent l="0" t="9525" r="28575" b="28575"/>
                <wp:wrapNone/>
                <wp:docPr id="47" name="Rectangle: Rounded Corner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62FEFD" w14:textId="77777777" w:rsidR="001372F9" w:rsidRPr="00244189" w:rsidRDefault="001372F9" w:rsidP="00D8455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A4490" id="Rectangle: Rounded Corners 47" o:spid="_x0000_s1038" style="position:absolute;margin-left:-78.3pt;margin-top:88.2pt;width:108pt;height:25.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" filled="f">
                <v:textbox style="layout-flow:vertical;mso-layout-flow-alt:bottom-to-top" inset="3.6pt,,3.6pt">
                  <w:txbxContent>
                    <w:p w14:paraId="6362FEFD" w14:textId="77777777" w:rsidR="001372F9" w:rsidRPr="00244189" w:rsidRDefault="001372F9" w:rsidP="00D8455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 w:rsidR="00343314" w:rsidRPr="00595CFD">
        <w:rPr>
          <w:rFonts w:asciiTheme="minorHAnsi" w:hAnsiTheme="minorHAnsi"/>
          <w:bCs w:val="0"/>
          <w:noProof/>
          <w:color w:val="00000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650E99" wp14:editId="264B1F09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324000"/>
                <wp:effectExtent l="0" t="9525" r="28575" b="28575"/>
                <wp:wrapNone/>
                <wp:docPr id="46" name="Rectangle: Rounded Corner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BCA385" w14:textId="77777777" w:rsidR="001372F9" w:rsidRPr="00244189" w:rsidRDefault="001372F9" w:rsidP="00D8455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50E99" id="Rectangle: Rounded Corners 46" o:spid="_x0000_s1039" style="position:absolute;margin-left:-78.3pt;margin-top:340.2pt;width:108pt;height:25.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" filled="f">
                <v:textbox style="layout-flow:vertical;mso-layout-flow-alt:bottom-to-top" inset="3.6pt,,3.6pt">
                  <w:txbxContent>
                    <w:p w14:paraId="2ABCA385" w14:textId="77777777" w:rsidR="001372F9" w:rsidRPr="00244189" w:rsidRDefault="001372F9" w:rsidP="00D8455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 w:rsidR="00343314" w:rsidRPr="00595CFD">
        <w:rPr>
          <w:rFonts w:asciiTheme="minorHAnsi" w:hAnsiTheme="minorHAnsi"/>
          <w:bCs w:val="0"/>
          <w:noProof/>
          <w:color w:val="00000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EDC598" wp14:editId="2AF27270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324000"/>
                <wp:effectExtent l="0" t="9525" r="28575" b="28575"/>
                <wp:wrapNone/>
                <wp:docPr id="45" name="Rectangle: Rounded Corner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864591" w14:textId="77777777" w:rsidR="001372F9" w:rsidRPr="00244189" w:rsidRDefault="001372F9" w:rsidP="00D8455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DC598" id="Rectangle: Rounded Corners 45" o:spid="_x0000_s1040" style="position:absolute;margin-left:-78.3pt;margin-top:466.2pt;width:108pt;height:25.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" filled="f">
                <v:textbox style="layout-flow:vertical;mso-layout-flow-alt:bottom-to-top" inset="3.6pt,,3.6pt">
                  <w:txbxContent>
                    <w:p w14:paraId="41864591" w14:textId="77777777" w:rsidR="001372F9" w:rsidRPr="00244189" w:rsidRDefault="001372F9" w:rsidP="00D8455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 w:rsidR="00343314" w:rsidRPr="00595CFD">
        <w:rPr>
          <w:rFonts w:asciiTheme="minorHAnsi" w:hAnsiTheme="minorHAnsi"/>
          <w:bCs w:val="0"/>
          <w:noProof/>
          <w:color w:val="00000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C23308" wp14:editId="491ADADD">
                <wp:simplePos x="0" y="0"/>
                <wp:positionH relativeFrom="column">
                  <wp:posOffset>-994092</wp:posOffset>
                </wp:positionH>
                <wp:positionV relativeFrom="paragraph">
                  <wp:posOffset>2720022</wp:posOffset>
                </wp:positionV>
                <wp:extent cx="1371600" cy="324000"/>
                <wp:effectExtent l="0" t="9525" r="28575" b="28575"/>
                <wp:wrapNone/>
                <wp:docPr id="44" name="Rectangle: Rounded Corner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69FA97" w14:textId="77777777" w:rsidR="001372F9" w:rsidRPr="00244189" w:rsidRDefault="001372F9" w:rsidP="00D8455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23308" id="Rectangle: Rounded Corners 44" o:spid="_x0000_s1041" style="position:absolute;margin-left:-78.25pt;margin-top:214.15pt;width:108pt;height:25.5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" filled="f">
                <v:textbox style="layout-flow:vertical;mso-layout-flow-alt:bottom-to-top" inset="3.6pt,,3.6pt">
                  <w:txbxContent>
                    <w:p w14:paraId="2869FA97" w14:textId="77777777" w:rsidR="001372F9" w:rsidRPr="00244189" w:rsidRDefault="001372F9" w:rsidP="00D8455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="00D84556" w:rsidRPr="00595CFD">
        <w:rPr>
          <w:rFonts w:asciiTheme="minorHAnsi" w:hAnsiTheme="minorHAnsi"/>
          <w:bCs w:val="0"/>
          <w:color w:val="000000"/>
          <w:sz w:val="22"/>
          <w:szCs w:val="22"/>
        </w:rPr>
        <w:t>educational level</w:t>
      </w:r>
      <w:r w:rsidR="00E143CA" w:rsidRPr="00595CFD">
        <w:rPr>
          <w:rFonts w:asciiTheme="minorHAnsi" w:hAnsiTheme="minorHAnsi"/>
          <w:bCs w:val="0"/>
          <w:color w:val="000000"/>
          <w:sz w:val="22"/>
          <w:szCs w:val="22"/>
        </w:rPr>
        <w:t xml:space="preserve"> </w:t>
      </w:r>
      <w:r w:rsidR="00E35E41">
        <w:rPr>
          <w:rFonts w:asciiTheme="minorHAnsi" w:hAnsiTheme="minorHAnsi"/>
          <w:bCs w:val="0"/>
          <w:color w:val="000000"/>
          <w:sz w:val="22"/>
          <w:szCs w:val="22"/>
        </w:rPr>
        <w:t>attained</w:t>
      </w:r>
      <w:r w:rsidR="00E143CA" w:rsidRPr="00595CFD">
        <w:rPr>
          <w:rFonts w:asciiTheme="minorHAnsi" w:hAnsiTheme="minorHAnsi"/>
          <w:bCs w:val="0"/>
          <w:color w:val="000000"/>
          <w:sz w:val="22"/>
          <w:szCs w:val="22"/>
        </w:rPr>
        <w:t xml:space="preserve"> </w:t>
      </w:r>
      <w:r w:rsidRPr="00595CFD">
        <w:rPr>
          <w:rFonts w:asciiTheme="minorHAnsi" w:hAnsiTheme="minorHAnsi"/>
          <w:bCs w:val="0"/>
          <w:color w:val="000000"/>
          <w:sz w:val="22"/>
          <w:szCs w:val="22"/>
        </w:rPr>
        <w:t>among</w:t>
      </w:r>
      <w:r w:rsidR="00367943" w:rsidRPr="00595CFD">
        <w:rPr>
          <w:sz w:val="22"/>
          <w:szCs w:val="22"/>
        </w:rPr>
        <w:t xml:space="preserve"> </w:t>
      </w:r>
      <w:r w:rsidR="00D831A4">
        <w:rPr>
          <w:rFonts w:asciiTheme="minorHAnsi" w:hAnsiTheme="minorHAnsi"/>
          <w:bCs w:val="0"/>
          <w:color w:val="000000"/>
          <w:sz w:val="22"/>
          <w:szCs w:val="22"/>
        </w:rPr>
        <w:t>individuals</w:t>
      </w:r>
      <w:r w:rsidR="00D831A4" w:rsidRPr="00595CFD">
        <w:rPr>
          <w:rFonts w:asciiTheme="minorHAnsi" w:hAnsiTheme="minorHAnsi"/>
          <w:bCs w:val="0"/>
          <w:color w:val="000000"/>
          <w:sz w:val="22"/>
          <w:szCs w:val="22"/>
        </w:rPr>
        <w:t xml:space="preserve"> </w:t>
      </w:r>
      <w:r w:rsidR="00367943" w:rsidRPr="00595CFD">
        <w:rPr>
          <w:rFonts w:asciiTheme="minorHAnsi" w:hAnsiTheme="minorHAnsi"/>
          <w:bCs w:val="0"/>
          <w:color w:val="000000"/>
          <w:sz w:val="22"/>
          <w:szCs w:val="22"/>
        </w:rPr>
        <w:t xml:space="preserve">with </w:t>
      </w:r>
      <w:r w:rsidR="00D831A4">
        <w:rPr>
          <w:rFonts w:asciiTheme="minorHAnsi" w:hAnsiTheme="minorHAnsi"/>
          <w:bCs w:val="0"/>
          <w:color w:val="000000"/>
          <w:sz w:val="22"/>
          <w:szCs w:val="22"/>
        </w:rPr>
        <w:t xml:space="preserve">an adulthood diagnosis of </w:t>
      </w:r>
      <w:r w:rsidR="00B748CE" w:rsidRPr="00595CFD">
        <w:rPr>
          <w:rFonts w:asciiTheme="minorHAnsi" w:hAnsiTheme="minorHAnsi"/>
          <w:bCs w:val="0"/>
          <w:color w:val="000000"/>
          <w:sz w:val="22"/>
          <w:szCs w:val="22"/>
        </w:rPr>
        <w:t xml:space="preserve">schizophrenia </w:t>
      </w:r>
      <w:bookmarkStart w:id="1" w:name="_Hlk10554391"/>
      <w:r w:rsidR="00B748CE" w:rsidRPr="00595CFD">
        <w:rPr>
          <w:rFonts w:asciiTheme="minorHAnsi" w:hAnsiTheme="minorHAnsi"/>
          <w:bCs w:val="0"/>
          <w:color w:val="000000"/>
          <w:sz w:val="22"/>
          <w:szCs w:val="22"/>
        </w:rPr>
        <w:t>or a schizophrenia spectrum disorder</w:t>
      </w:r>
      <w:bookmarkEnd w:id="1"/>
    </w:p>
    <w:p w14:paraId="5D8BF419" w14:textId="329814A8" w:rsidR="00343314" w:rsidRDefault="00343314" w:rsidP="00343314"/>
    <w:p w14:paraId="0F5D4CE6" w14:textId="77777777" w:rsidR="00595CFD" w:rsidRDefault="00595CFD" w:rsidP="00343314"/>
    <w:p w14:paraId="5D2048D5" w14:textId="2FE1CB65" w:rsidR="00343314" w:rsidRDefault="000117A1" w:rsidP="00343314"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4ACA29" wp14:editId="07A099FD">
                <wp:simplePos x="0" y="0"/>
                <wp:positionH relativeFrom="column">
                  <wp:posOffset>2447925</wp:posOffset>
                </wp:positionH>
                <wp:positionV relativeFrom="paragraph">
                  <wp:posOffset>129540</wp:posOffset>
                </wp:positionV>
                <wp:extent cx="2228850" cy="685800"/>
                <wp:effectExtent l="0" t="0" r="19050" b="190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A7584" w14:textId="159DA0D4" w:rsidR="001372F9" w:rsidRPr="000A20DB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Additional records identified through other sources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=26)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ACA29" id="Rectangle 48" o:spid="_x0000_s1042" style="position:absolute;margin-left:192.75pt;margin-top:10.2pt;width:175.5pt;height:5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">
                <v:textbox inset=",7.2pt,,7.2pt">
                  <w:txbxContent>
                    <w:p w14:paraId="0ADA7584" w14:textId="159DA0D4" w:rsidR="001372F9" w:rsidRPr="000A20DB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Additional records identified through other sources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=26)</w:t>
                      </w:r>
                    </w:p>
                  </w:txbxContent>
                </v:textbox>
              </v:rect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2C9970" wp14:editId="404A478A">
                <wp:simplePos x="0" y="0"/>
                <wp:positionH relativeFrom="column">
                  <wp:posOffset>28575</wp:posOffset>
                </wp:positionH>
                <wp:positionV relativeFrom="paragraph">
                  <wp:posOffset>129540</wp:posOffset>
                </wp:positionV>
                <wp:extent cx="2228850" cy="682625"/>
                <wp:effectExtent l="0" t="0" r="19050" b="2222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7052" w14:textId="1EA40697" w:rsidR="001372F9" w:rsidRPr="000A20DB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identified through database searching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=14 541)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C9970" id="Rectangle 43" o:spid="_x0000_s1043" style="position:absolute;margin-left:2.25pt;margin-top:10.2pt;width:175.5pt;height:5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">
                <v:textbox inset=",7.2pt,,7.2pt">
                  <w:txbxContent>
                    <w:p w14:paraId="38057052" w14:textId="1EA40697" w:rsidR="001372F9" w:rsidRPr="000A20DB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identified through database searching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=14 541)</w:t>
                      </w:r>
                    </w:p>
                  </w:txbxContent>
                </v:textbox>
              </v:rect>
            </w:pict>
          </mc:Fallback>
        </mc:AlternateContent>
      </w:r>
    </w:p>
    <w:p w14:paraId="3A9706D8" w14:textId="77777777" w:rsidR="00343314" w:rsidRDefault="00343314" w:rsidP="00343314"/>
    <w:p w14:paraId="4EEE62C9" w14:textId="23BAC4B4" w:rsidR="00343314" w:rsidRDefault="00343314" w:rsidP="00343314"/>
    <w:p w14:paraId="2A509C73" w14:textId="77777777" w:rsidR="00343314" w:rsidRDefault="00343314" w:rsidP="00343314"/>
    <w:p w14:paraId="718EC30A" w14:textId="77777777" w:rsidR="00343314" w:rsidRDefault="00343314" w:rsidP="00343314"/>
    <w:p w14:paraId="0CDD399E" w14:textId="0ABD9D63" w:rsidR="00343314" w:rsidRDefault="000117A1" w:rsidP="00343314"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117F3A" wp14:editId="059723DC">
                <wp:simplePos x="0" y="0"/>
                <wp:positionH relativeFrom="column">
                  <wp:posOffset>890270</wp:posOffset>
                </wp:positionH>
                <wp:positionV relativeFrom="paragraph">
                  <wp:posOffset>497205</wp:posOffset>
                </wp:positionV>
                <wp:extent cx="2771775" cy="571500"/>
                <wp:effectExtent l="0" t="0" r="28575" b="1905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B4C6" w14:textId="5B2FB3EA" w:rsidR="001372F9" w:rsidRPr="000A20DB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after duplicates removed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=13 088)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7F3A" id="Rectangle 49" o:spid="_x0000_s1044" style="position:absolute;margin-left:70.1pt;margin-top:39.15pt;width:218.2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">
                <v:textbox inset=",7.2pt,,7.2pt">
                  <w:txbxContent>
                    <w:p w14:paraId="3C31B4C6" w14:textId="5B2FB3EA" w:rsidR="001372F9" w:rsidRPr="000A20DB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after duplicates removed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=13 088)</w:t>
                      </w:r>
                    </w:p>
                  </w:txbxContent>
                </v:textbox>
              </v:rect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3FDB246F" wp14:editId="49881B96">
                <wp:simplePos x="0" y="0"/>
                <wp:positionH relativeFrom="column">
                  <wp:posOffset>1133475</wp:posOffset>
                </wp:positionH>
                <wp:positionV relativeFrom="paragraph">
                  <wp:posOffset>40005</wp:posOffset>
                </wp:positionV>
                <wp:extent cx="0" cy="457200"/>
                <wp:effectExtent l="76200" t="0" r="57150" b="5715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81F1" id="Straight Arrow Connector 50" o:spid="_x0000_s1026" type="#_x0000_t32" style="position:absolute;margin-left:89.25pt;margin-top:3.15pt;width:0;height:36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">
                <v:stroke endarrow="block"/>
                <v:shadow color="#ccc"/>
              </v:shape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72158D50" wp14:editId="0897FB15">
                <wp:simplePos x="0" y="0"/>
                <wp:positionH relativeFrom="column">
                  <wp:posOffset>3419475</wp:posOffset>
                </wp:positionH>
                <wp:positionV relativeFrom="paragraph">
                  <wp:posOffset>40005</wp:posOffset>
                </wp:positionV>
                <wp:extent cx="0" cy="457200"/>
                <wp:effectExtent l="76200" t="0" r="57150" b="5715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435E" id="Straight Arrow Connector 51" o:spid="_x0000_s1026" type="#_x0000_t32" style="position:absolute;margin-left:269.25pt;margin-top:3.15pt;width:0;height:36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">
                <v:stroke endarrow="block"/>
                <v:shadow color="#ccc"/>
              </v:shape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625BAD55" wp14:editId="1EE9C0D9">
                <wp:simplePos x="0" y="0"/>
                <wp:positionH relativeFrom="column">
                  <wp:posOffset>2276475</wp:posOffset>
                </wp:positionH>
                <wp:positionV relativeFrom="paragraph">
                  <wp:posOffset>1068705</wp:posOffset>
                </wp:positionV>
                <wp:extent cx="0" cy="457200"/>
                <wp:effectExtent l="76200" t="0" r="57150" b="5715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1E703" id="Straight Arrow Connector 52" o:spid="_x0000_s1026" type="#_x0000_t32" style="position:absolute;margin-left:179.25pt;margin-top:84.15pt;width:0;height:36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642E63" wp14:editId="3D0C60C9">
                <wp:simplePos x="0" y="0"/>
                <wp:positionH relativeFrom="column">
                  <wp:posOffset>1441450</wp:posOffset>
                </wp:positionH>
                <wp:positionV relativeFrom="paragraph">
                  <wp:posOffset>1525905</wp:posOffset>
                </wp:positionV>
                <wp:extent cx="1670050" cy="571500"/>
                <wp:effectExtent l="0" t="0" r="2540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3D6FC" w14:textId="5015FC1D" w:rsidR="001372F9" w:rsidRPr="000A20DB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screened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13 088)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42E63" id="Rectangle 54" o:spid="_x0000_s1045" style="position:absolute;margin-left:113.5pt;margin-top:120.15pt;width:131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">
                <v:textbox inset=",7.2pt,,7.2pt">
                  <w:txbxContent>
                    <w:p w14:paraId="73F3D6FC" w14:textId="5015FC1D" w:rsidR="001372F9" w:rsidRPr="000A20DB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screened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13 088)</w:t>
                      </w:r>
                    </w:p>
                  </w:txbxContent>
                </v:textbox>
              </v:rect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731472A2" wp14:editId="0EF08AE0">
                <wp:simplePos x="0" y="0"/>
                <wp:positionH relativeFrom="column">
                  <wp:posOffset>3111500</wp:posOffset>
                </wp:positionH>
                <wp:positionV relativeFrom="paragraph">
                  <wp:posOffset>1811655</wp:posOffset>
                </wp:positionV>
                <wp:extent cx="650875" cy="0"/>
                <wp:effectExtent l="0" t="76200" r="15875" b="9525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B0176" id="Straight Arrow Connector 56" o:spid="_x0000_s1026" type="#_x0000_t32" style="position:absolute;margin-left:245pt;margin-top:142.65pt;width:51.25pt;height:0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">
                <v:stroke endarrow="block"/>
                <v:shadow color="#ccc"/>
              </v:shape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A939A0" wp14:editId="015AAECC">
                <wp:simplePos x="0" y="0"/>
                <wp:positionH relativeFrom="column">
                  <wp:posOffset>1419225</wp:posOffset>
                </wp:positionH>
                <wp:positionV relativeFrom="paragraph">
                  <wp:posOffset>2440305</wp:posOffset>
                </wp:positionV>
                <wp:extent cx="1714500" cy="685800"/>
                <wp:effectExtent l="0" t="0" r="19050" b="190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D43F" w14:textId="1C325047" w:rsidR="001372F9" w:rsidRPr="000A20DB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Full-text articles assessed for eligibility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472)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39A0" id="Rectangle 57" o:spid="_x0000_s1046" style="position:absolute;margin-left:111.75pt;margin-top:192.15pt;width:135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">
                <v:textbox inset=",7.2pt,,7.2pt">
                  <w:txbxContent>
                    <w:p w14:paraId="4289D43F" w14:textId="1C325047" w:rsidR="001372F9" w:rsidRPr="000A20DB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Full-text articles assessed for eligibility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472)</w:t>
                      </w:r>
                    </w:p>
                  </w:txbxContent>
                </v:textbox>
              </v:rect>
            </w:pict>
          </mc:Fallback>
        </mc:AlternateContent>
      </w:r>
    </w:p>
    <w:p w14:paraId="1DF813EE" w14:textId="275606FE" w:rsidR="00343314" w:rsidRDefault="00343314" w:rsidP="00343314"/>
    <w:p w14:paraId="51214769" w14:textId="4A41E906" w:rsidR="00343314" w:rsidRDefault="00343314" w:rsidP="00343314"/>
    <w:p w14:paraId="04BD5898" w14:textId="2AC595E4" w:rsidR="00343314" w:rsidRDefault="00343314" w:rsidP="00343314"/>
    <w:p w14:paraId="6EFC83B3" w14:textId="49A6D8C7" w:rsidR="00343314" w:rsidRDefault="00343314" w:rsidP="00343314"/>
    <w:p w14:paraId="68556AFA" w14:textId="2ADE644C" w:rsidR="00343314" w:rsidRDefault="00343314" w:rsidP="00343314"/>
    <w:p w14:paraId="2FF5E9E3" w14:textId="0D84F871" w:rsidR="00343314" w:rsidRDefault="00343314" w:rsidP="00343314"/>
    <w:p w14:paraId="081A86FB" w14:textId="373129E5" w:rsidR="00343314" w:rsidRDefault="00343314" w:rsidP="00343314"/>
    <w:p w14:paraId="7CB8F2AB" w14:textId="6D7AF6F4" w:rsidR="00343314" w:rsidRDefault="00343314" w:rsidP="00343314"/>
    <w:p w14:paraId="5E427FC2" w14:textId="265BB030" w:rsidR="00343314" w:rsidRDefault="00DC680B" w:rsidP="00343314"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7EA3F0" wp14:editId="04B06D72">
                <wp:simplePos x="0" y="0"/>
                <wp:positionH relativeFrom="column">
                  <wp:posOffset>3752850</wp:posOffset>
                </wp:positionH>
                <wp:positionV relativeFrom="paragraph">
                  <wp:posOffset>99695</wp:posOffset>
                </wp:positionV>
                <wp:extent cx="1847850" cy="864000"/>
                <wp:effectExtent l="0" t="0" r="19050" b="1270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F06C" w14:textId="7675B1C9" w:rsidR="001372F9" w:rsidRPr="000A20DB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excluded after title and abstract screening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12 616)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A3F0" id="Rectangle 55" o:spid="_x0000_s1047" style="position:absolute;margin-left:295.5pt;margin-top:7.85pt;width:145.5pt;height:6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">
                <v:textbox inset=",7.2pt,,7.2pt">
                  <w:txbxContent>
                    <w:p w14:paraId="6C2CF06C" w14:textId="7675B1C9" w:rsidR="001372F9" w:rsidRPr="000A20DB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excluded after title and abstract screening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12 616)</w:t>
                      </w:r>
                    </w:p>
                  </w:txbxContent>
                </v:textbox>
              </v:rect>
            </w:pict>
          </mc:Fallback>
        </mc:AlternateContent>
      </w:r>
    </w:p>
    <w:p w14:paraId="382C1636" w14:textId="15818F1B" w:rsidR="00343314" w:rsidRDefault="00343314" w:rsidP="00343314"/>
    <w:p w14:paraId="0E5CDC34" w14:textId="0491D163" w:rsidR="00343314" w:rsidRDefault="00343314" w:rsidP="00343314"/>
    <w:p w14:paraId="1B786E6A" w14:textId="076E0D4C" w:rsidR="00343314" w:rsidRDefault="00343314" w:rsidP="00343314"/>
    <w:p w14:paraId="7630A2D5" w14:textId="4A252AD3" w:rsidR="00343314" w:rsidRDefault="00F70B91" w:rsidP="00343314"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41548413" wp14:editId="59780FAD">
                <wp:simplePos x="0" y="0"/>
                <wp:positionH relativeFrom="column">
                  <wp:posOffset>2286000</wp:posOffset>
                </wp:positionH>
                <wp:positionV relativeFrom="paragraph">
                  <wp:posOffset>81915</wp:posOffset>
                </wp:positionV>
                <wp:extent cx="0" cy="342900"/>
                <wp:effectExtent l="76200" t="0" r="76200" b="5715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35F0D" id="Straight Arrow Connector 53" o:spid="_x0000_s1026" type="#_x0000_t32" style="position:absolute;margin-left:180pt;margin-top:6.45pt;width:0;height:27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8QsAIAAKY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">
                <v:stroke endarrow="block"/>
                <v:shadow color="#ccc"/>
              </v:shape>
            </w:pict>
          </mc:Fallback>
        </mc:AlternateContent>
      </w:r>
    </w:p>
    <w:p w14:paraId="42E3CCC6" w14:textId="5BED3BCA" w:rsidR="00343314" w:rsidRDefault="00343314" w:rsidP="00343314"/>
    <w:p w14:paraId="3833AA76" w14:textId="160AB139" w:rsidR="00343314" w:rsidRDefault="00343314" w:rsidP="00343314"/>
    <w:p w14:paraId="311F453D" w14:textId="06D05A08" w:rsidR="00343314" w:rsidRDefault="00343314" w:rsidP="00343314"/>
    <w:p w14:paraId="17AFFCDF" w14:textId="021A929E" w:rsidR="00343314" w:rsidRDefault="00E93024" w:rsidP="00343314"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FAE186" wp14:editId="4957372E">
                <wp:simplePos x="0" y="0"/>
                <wp:positionH relativeFrom="column">
                  <wp:posOffset>3765550</wp:posOffset>
                </wp:positionH>
                <wp:positionV relativeFrom="paragraph">
                  <wp:posOffset>13335</wp:posOffset>
                </wp:positionV>
                <wp:extent cx="1835150" cy="2425700"/>
                <wp:effectExtent l="0" t="0" r="12700" b="1270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242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BAB3" w14:textId="513E68C4" w:rsidR="001372F9" w:rsidRDefault="001372F9" w:rsidP="000A20D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Full-text articles excluded, with reasons</w:t>
                            </w:r>
                            <w:r w:rsid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 = 450)</w:t>
                            </w:r>
                            <w:r w:rsid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0DF3026" w14:textId="77777777" w:rsidR="000A20DB" w:rsidRPr="000A20DB" w:rsidRDefault="000A20DB" w:rsidP="000A20D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F4079A" w14:textId="62461126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Insufficient data reported for education level (n = 276)</w:t>
                            </w:r>
                          </w:p>
                          <w:p w14:paraId="29666FCC" w14:textId="27CBDFC9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No comparison group (n = 97)</w:t>
                            </w:r>
                          </w:p>
                          <w:p w14:paraId="52BE806F" w14:textId="778ED424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No report of education (n = 43)</w:t>
                            </w:r>
                          </w:p>
                          <w:p w14:paraId="1A68AD9C" w14:textId="5E4D4FA7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Subject group not specific to schizophrenia or SSD (n = 10)</w:t>
                            </w:r>
                          </w:p>
                          <w:p w14:paraId="56F5A809" w14:textId="6A46EE31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Education-matched control groups (n = 18)</w:t>
                            </w:r>
                          </w:p>
                          <w:p w14:paraId="7FA1F718" w14:textId="3853F176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Overlapping samples (n = 3)</w:t>
                            </w:r>
                          </w:p>
                          <w:p w14:paraId="2EFB1A45" w14:textId="11C29737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Unable to access (n = 2)</w:t>
                            </w:r>
                          </w:p>
                          <w:p w14:paraId="5CA13828" w14:textId="65382646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Author could not provide data to calculate effect size (n = 1)</w:t>
                            </w:r>
                          </w:p>
                          <w:p w14:paraId="69D5FC8B" w14:textId="77777777" w:rsidR="001372F9" w:rsidRDefault="001372F9" w:rsidP="0034331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AE186" id="Rectangle 60" o:spid="_x0000_s1048" style="position:absolute;margin-left:296.5pt;margin-top:1.05pt;width:144.5pt;height:19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">
                <v:textbox inset=",7.2pt,,7.2pt">
                  <w:txbxContent>
                    <w:p w14:paraId="18CABAB3" w14:textId="513E68C4" w:rsidR="001372F9" w:rsidRDefault="001372F9" w:rsidP="000A20D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Full-text articles excluded, with reasons</w:t>
                      </w:r>
                      <w:r w:rsid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(n = 450)</w:t>
                      </w:r>
                      <w:r w:rsid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20DF3026" w14:textId="77777777" w:rsidR="000A20DB" w:rsidRPr="000A20DB" w:rsidRDefault="000A20DB" w:rsidP="000A20D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F4079A" w14:textId="62461126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Insufficient data reported for education level (n = 276)</w:t>
                      </w:r>
                    </w:p>
                    <w:p w14:paraId="29666FCC" w14:textId="27CBDFC9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No comparison group (n = 97)</w:t>
                      </w:r>
                    </w:p>
                    <w:p w14:paraId="52BE806F" w14:textId="778ED424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No report of education (n = 43)</w:t>
                      </w:r>
                    </w:p>
                    <w:p w14:paraId="1A68AD9C" w14:textId="5E4D4FA7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Subject group not specific to schizophrenia or SSD (n = 10)</w:t>
                      </w:r>
                    </w:p>
                    <w:p w14:paraId="56F5A809" w14:textId="6A46EE31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Education-matched control groups (n = 18)</w:t>
                      </w:r>
                    </w:p>
                    <w:p w14:paraId="7FA1F718" w14:textId="3853F176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Overlapping samples (n = 3)</w:t>
                      </w:r>
                    </w:p>
                    <w:p w14:paraId="2EFB1A45" w14:textId="11C29737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Unable to access (n = 2)</w:t>
                      </w:r>
                    </w:p>
                    <w:p w14:paraId="5CA13828" w14:textId="65382646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Author could not provide data to calculate effect size (n = 1)</w:t>
                      </w:r>
                    </w:p>
                    <w:p w14:paraId="69D5FC8B" w14:textId="77777777" w:rsidR="001372F9" w:rsidRDefault="001372F9" w:rsidP="0034331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84A3F8" w14:textId="274B85A1" w:rsidR="00343314" w:rsidRDefault="00E93024" w:rsidP="00343314"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45AAA1B4" wp14:editId="11C1588F">
                <wp:simplePos x="0" y="0"/>
                <wp:positionH relativeFrom="column">
                  <wp:posOffset>3136265</wp:posOffset>
                </wp:positionH>
                <wp:positionV relativeFrom="paragraph">
                  <wp:posOffset>121624</wp:posOffset>
                </wp:positionV>
                <wp:extent cx="628650" cy="0"/>
                <wp:effectExtent l="0" t="76200" r="19050" b="9525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A0C1" id="Straight Arrow Connector 59" o:spid="_x0000_s1026" type="#_x0000_t32" style="position:absolute;margin-left:246.95pt;margin-top:9.6pt;width:49.5pt;height:0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">
                <v:stroke endarrow="block"/>
                <v:shadow color="#ccc"/>
              </v:shape>
            </w:pict>
          </mc:Fallback>
        </mc:AlternateContent>
      </w:r>
    </w:p>
    <w:p w14:paraId="5C933A55" w14:textId="7E570E02" w:rsidR="00343314" w:rsidRDefault="00343314" w:rsidP="00343314"/>
    <w:p w14:paraId="1731B589" w14:textId="6CC14D0C" w:rsidR="00343314" w:rsidRDefault="00F70B91" w:rsidP="00343314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3F21E4" wp14:editId="320F1C37">
                <wp:simplePos x="0" y="0"/>
                <wp:positionH relativeFrom="column">
                  <wp:posOffset>2278380</wp:posOffset>
                </wp:positionH>
                <wp:positionV relativeFrom="paragraph">
                  <wp:posOffset>36830</wp:posOffset>
                </wp:positionV>
                <wp:extent cx="0" cy="971550"/>
                <wp:effectExtent l="76200" t="0" r="76200" b="571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19C1" id="Straight Arrow Connector 90" o:spid="_x0000_s1026" type="#_x0000_t32" style="position:absolute;margin-left:179.4pt;margin-top:2.9pt;width:0;height:76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">
                <v:stroke endarrow="block"/>
                <v:shadow color="#ccc"/>
              </v:shape>
            </w:pict>
          </mc:Fallback>
        </mc:AlternateContent>
      </w:r>
    </w:p>
    <w:p w14:paraId="690DF666" w14:textId="0F730174" w:rsidR="00343314" w:rsidRDefault="00343314" w:rsidP="00343314"/>
    <w:p w14:paraId="57B298A5" w14:textId="664C9946" w:rsidR="00343314" w:rsidRDefault="00343314" w:rsidP="00343314"/>
    <w:p w14:paraId="7996D9DD" w14:textId="16124305" w:rsidR="00343314" w:rsidRDefault="00343314" w:rsidP="00343314"/>
    <w:p w14:paraId="2B30F104" w14:textId="2AA86153" w:rsidR="00343314" w:rsidRDefault="00343314" w:rsidP="00343314"/>
    <w:p w14:paraId="0F9AF881" w14:textId="38D8C6D4" w:rsidR="00343314" w:rsidRDefault="00343314" w:rsidP="00343314"/>
    <w:p w14:paraId="473C1C5E" w14:textId="0B01F9B1" w:rsidR="00343314" w:rsidRDefault="00DC680B" w:rsidP="00343314"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584D8C" wp14:editId="0C240CE3">
                <wp:simplePos x="0" y="0"/>
                <wp:positionH relativeFrom="column">
                  <wp:posOffset>1419225</wp:posOffset>
                </wp:positionH>
                <wp:positionV relativeFrom="paragraph">
                  <wp:posOffset>92710</wp:posOffset>
                </wp:positionV>
                <wp:extent cx="1714500" cy="914400"/>
                <wp:effectExtent l="0" t="0" r="19050" b="1905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C9353" w14:textId="350CD8DD" w:rsidR="001372F9" w:rsidRPr="000A20DB" w:rsidRDefault="001372F9" w:rsidP="003433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Studies included in quantitative synthesis (meta-analysis)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22)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4D8C" id="Rectangle 62" o:spid="_x0000_s1049" style="position:absolute;margin-left:111.75pt;margin-top:7.3pt;width:135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">
                <v:textbox inset=",7.2pt,,7.2pt">
                  <w:txbxContent>
                    <w:p w14:paraId="002C9353" w14:textId="350CD8DD" w:rsidR="001372F9" w:rsidRPr="000A20DB" w:rsidRDefault="001372F9" w:rsidP="003433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Studies included in quantitative synthesis (meta-analysis)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22)</w:t>
                      </w:r>
                    </w:p>
                  </w:txbxContent>
                </v:textbox>
              </v:rect>
            </w:pict>
          </mc:Fallback>
        </mc:AlternateContent>
      </w:r>
    </w:p>
    <w:p w14:paraId="68192221" w14:textId="7DF74298" w:rsidR="00343314" w:rsidRDefault="00343314" w:rsidP="00343314"/>
    <w:p w14:paraId="273F3FFB" w14:textId="7691F686" w:rsidR="00343314" w:rsidRDefault="00343314" w:rsidP="00343314"/>
    <w:p w14:paraId="40863A8E" w14:textId="77777777" w:rsidR="00343314" w:rsidRDefault="00343314" w:rsidP="00343314"/>
    <w:p w14:paraId="7881202A" w14:textId="20F305AE" w:rsidR="00343314" w:rsidRDefault="00343314" w:rsidP="00343314"/>
    <w:p w14:paraId="0CBBEF82" w14:textId="35C06895" w:rsidR="00343314" w:rsidRDefault="00343314" w:rsidP="00343314"/>
    <w:p w14:paraId="20E018A2" w14:textId="12DBC4A4" w:rsidR="00343314" w:rsidRDefault="00343314" w:rsidP="00343314"/>
    <w:p w14:paraId="501DC07D" w14:textId="77777777" w:rsidR="00343314" w:rsidRDefault="00343314" w:rsidP="00343314"/>
    <w:p w14:paraId="206E59BF" w14:textId="47D7DD58" w:rsidR="00343314" w:rsidRDefault="00343314" w:rsidP="00343314"/>
    <w:p w14:paraId="4475C22A" w14:textId="77777777" w:rsidR="00343314" w:rsidRDefault="00343314" w:rsidP="00343314"/>
    <w:p w14:paraId="74A68D90" w14:textId="77777777" w:rsidR="00343314" w:rsidRDefault="00343314" w:rsidP="00343314"/>
    <w:p w14:paraId="3491B204" w14:textId="77777777" w:rsidR="00343314" w:rsidRDefault="00343314" w:rsidP="00343314"/>
    <w:p w14:paraId="54672216" w14:textId="77777777" w:rsidR="00343314" w:rsidRDefault="00343314" w:rsidP="00343314"/>
    <w:p w14:paraId="13938FA5" w14:textId="77777777" w:rsidR="00343314" w:rsidRDefault="00343314" w:rsidP="00343314"/>
    <w:p w14:paraId="1EFA64C4" w14:textId="77777777" w:rsidR="00343314" w:rsidRDefault="00343314" w:rsidP="00343314"/>
    <w:p w14:paraId="5C1132D3" w14:textId="77777777" w:rsidR="00385C41" w:rsidRDefault="00385C41" w:rsidP="00B165D5">
      <w:pPr>
        <w:sectPr w:rsidR="00385C41" w:rsidSect="00EF6113">
          <w:pgSz w:w="12240" w:h="15840"/>
          <w:pgMar w:top="1440" w:right="1440" w:bottom="1361" w:left="1440" w:header="708" w:footer="708" w:gutter="0"/>
          <w:cols w:space="708"/>
          <w:docGrid w:linePitch="360"/>
        </w:sectPr>
      </w:pPr>
    </w:p>
    <w:p w14:paraId="2CDEB471" w14:textId="6587830E" w:rsidR="004070CC" w:rsidRPr="00595CFD" w:rsidRDefault="004070CC" w:rsidP="003A5260">
      <w:pPr>
        <w:pStyle w:val="Heading2"/>
        <w:spacing w:after="240"/>
        <w:rPr>
          <w:rFonts w:asciiTheme="minorHAnsi" w:hAnsiTheme="minorHAnsi"/>
          <w:bCs w:val="0"/>
          <w:color w:val="000000"/>
          <w:sz w:val="22"/>
          <w:szCs w:val="22"/>
        </w:rPr>
      </w:pPr>
      <w:r w:rsidRPr="00595CFD">
        <w:rPr>
          <w:rFonts w:asciiTheme="minorHAnsi" w:hAnsiTheme="minorHAnsi"/>
          <w:bCs w:val="0"/>
          <w:color w:val="000000"/>
          <w:sz w:val="22"/>
          <w:szCs w:val="22"/>
          <w:u w:val="single"/>
        </w:rPr>
        <w:lastRenderedPageBreak/>
        <w:t>S</w:t>
      </w:r>
      <w:r w:rsidR="00004130">
        <w:rPr>
          <w:rFonts w:asciiTheme="minorHAnsi" w:hAnsiTheme="minorHAnsi"/>
          <w:bCs w:val="0"/>
          <w:color w:val="000000"/>
          <w:sz w:val="22"/>
          <w:szCs w:val="22"/>
          <w:u w:val="single"/>
        </w:rPr>
        <w:t>3</w:t>
      </w:r>
      <w:r w:rsidRPr="00595CFD">
        <w:rPr>
          <w:rFonts w:asciiTheme="minorHAnsi" w:hAnsiTheme="minorHAnsi"/>
          <w:bCs w:val="0"/>
          <w:color w:val="000000"/>
          <w:sz w:val="22"/>
          <w:szCs w:val="22"/>
          <w:u w:val="single"/>
        </w:rPr>
        <w:t xml:space="preserve"> Table</w:t>
      </w:r>
      <w:r w:rsidRPr="00595CFD">
        <w:rPr>
          <w:rFonts w:asciiTheme="minorHAnsi" w:hAnsiTheme="minorHAnsi"/>
          <w:bCs w:val="0"/>
          <w:color w:val="000000"/>
          <w:sz w:val="22"/>
          <w:szCs w:val="22"/>
        </w:rPr>
        <w:t xml:space="preserve">. Description of stages </w:t>
      </w:r>
      <w:r w:rsidR="00C7726C">
        <w:rPr>
          <w:rFonts w:asciiTheme="minorHAnsi" w:hAnsiTheme="minorHAnsi"/>
          <w:bCs w:val="0"/>
          <w:color w:val="000000"/>
          <w:sz w:val="22"/>
          <w:szCs w:val="22"/>
        </w:rPr>
        <w:t>in</w:t>
      </w:r>
      <w:r w:rsidR="00C7726C" w:rsidRPr="00595CFD">
        <w:rPr>
          <w:rFonts w:asciiTheme="minorHAnsi" w:hAnsiTheme="minorHAnsi"/>
          <w:bCs w:val="0"/>
          <w:color w:val="000000"/>
          <w:sz w:val="22"/>
          <w:szCs w:val="22"/>
        </w:rPr>
        <w:t xml:space="preserve"> </w:t>
      </w:r>
      <w:r w:rsidRPr="00595CFD">
        <w:rPr>
          <w:rFonts w:asciiTheme="minorHAnsi" w:hAnsiTheme="minorHAnsi"/>
          <w:bCs w:val="0"/>
          <w:color w:val="000000"/>
          <w:sz w:val="22"/>
          <w:szCs w:val="22"/>
        </w:rPr>
        <w:t xml:space="preserve">educational systems for countries included in </w:t>
      </w:r>
      <w:r w:rsidR="00E35E41">
        <w:rPr>
          <w:rFonts w:asciiTheme="minorHAnsi" w:hAnsiTheme="minorHAnsi"/>
          <w:bCs w:val="0"/>
          <w:color w:val="000000"/>
          <w:sz w:val="22"/>
          <w:szCs w:val="22"/>
        </w:rPr>
        <w:t xml:space="preserve">the </w:t>
      </w:r>
      <w:r w:rsidR="00C7726C">
        <w:rPr>
          <w:rFonts w:asciiTheme="minorHAnsi" w:hAnsiTheme="minorHAnsi"/>
          <w:bCs w:val="0"/>
          <w:color w:val="000000"/>
          <w:sz w:val="22"/>
          <w:szCs w:val="22"/>
        </w:rPr>
        <w:t xml:space="preserve">meta-analysis of </w:t>
      </w:r>
      <w:r w:rsidR="00E35E41">
        <w:rPr>
          <w:rFonts w:asciiTheme="minorHAnsi" w:hAnsiTheme="minorHAnsi"/>
          <w:bCs w:val="0"/>
          <w:color w:val="000000"/>
          <w:sz w:val="22"/>
          <w:szCs w:val="22"/>
        </w:rPr>
        <w:t xml:space="preserve">educational level </w:t>
      </w:r>
      <w:r w:rsidR="00C7726C">
        <w:rPr>
          <w:rFonts w:asciiTheme="minorHAnsi" w:hAnsiTheme="minorHAnsi"/>
          <w:bCs w:val="0"/>
          <w:color w:val="000000"/>
          <w:sz w:val="22"/>
          <w:szCs w:val="22"/>
        </w:rPr>
        <w:t xml:space="preserve">attained </w:t>
      </w:r>
    </w:p>
    <w:tbl>
      <w:tblPr>
        <w:tblW w:w="13467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410"/>
        <w:gridCol w:w="2126"/>
        <w:gridCol w:w="2835"/>
        <w:gridCol w:w="1134"/>
        <w:gridCol w:w="993"/>
      </w:tblGrid>
      <w:tr w:rsidR="003B6938" w:rsidRPr="000A20DB" w14:paraId="2B4B54C9" w14:textId="77777777" w:rsidTr="00801B62">
        <w:trPr>
          <w:trHeight w:val="94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C1596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Country of 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Origin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D45C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Study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C874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Stages in Educational </w:t>
            </w: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Systems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  <w:t>a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  <w:t xml:space="preserve"> 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(age in years)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6DEDE0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School leaving age</w:t>
            </w:r>
          </w:p>
        </w:tc>
      </w:tr>
      <w:tr w:rsidR="00801B62" w:rsidRPr="000A20DB" w14:paraId="583C2821" w14:textId="77777777" w:rsidTr="001F1DB5">
        <w:trPr>
          <w:trHeight w:val="611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11B76B8" w14:textId="52533CD5" w:rsidR="00801B62" w:rsidRPr="000A20DB" w:rsidRDefault="00801B62" w:rsidP="00801B62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Bulgaria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5A61530" w14:textId="0E67C1FB" w:rsidR="00801B62" w:rsidRPr="000A20DB" w:rsidRDefault="00801B62" w:rsidP="00801B62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Veleva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(2019)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878997" w14:textId="00874DC2" w:rsidR="00801B62" w:rsidRPr="000A20DB" w:rsidRDefault="00546592" w:rsidP="00801B62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</w:t>
            </w:r>
            <w:r w:rsidR="001F1DB5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school (7-10)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DB618D8" w14:textId="5D786C31" w:rsidR="00801B62" w:rsidRPr="000A20DB" w:rsidRDefault="001F1DB5" w:rsidP="00801B62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Presecondary school (11-14)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3DE3F464" w14:textId="518B1ACF" w:rsidR="00801B62" w:rsidRPr="000A20DB" w:rsidRDefault="001F1DB5" w:rsidP="00801B62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Secondary education (15-19)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D238152" w14:textId="09594256" w:rsidR="00801B62" w:rsidRPr="000A20DB" w:rsidRDefault="001F1DB5" w:rsidP="00801B62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62518FC" w14:textId="35D3BE35" w:rsidR="00801B62" w:rsidRPr="000A20DB" w:rsidRDefault="00E24620" w:rsidP="00801B62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16</w:t>
            </w:r>
          </w:p>
        </w:tc>
      </w:tr>
      <w:tr w:rsidR="003B6938" w:rsidRPr="000A20DB" w14:paraId="42821D10" w14:textId="77777777" w:rsidTr="00801B62">
        <w:trPr>
          <w:trHeight w:val="611"/>
        </w:trPr>
        <w:tc>
          <w:tcPr>
            <w:tcW w:w="1418" w:type="dxa"/>
            <w:shd w:val="clear" w:color="auto" w:fill="auto"/>
            <w:hideMark/>
          </w:tcPr>
          <w:p w14:paraId="04007585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Denmark</w:t>
            </w:r>
          </w:p>
        </w:tc>
        <w:tc>
          <w:tcPr>
            <w:tcW w:w="2551" w:type="dxa"/>
            <w:shd w:val="clear" w:color="auto" w:fill="auto"/>
            <w:hideMark/>
          </w:tcPr>
          <w:p w14:paraId="20A92245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Greve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(2017)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947854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and lower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secondary (7-16)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D8D807" w14:textId="7E8BC61B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Upper secondary</w:t>
            </w:r>
            <w:r w:rsidR="00D746CC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/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Vocational (16-18)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E45026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E37FD8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5AC6A99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16</w:t>
            </w:r>
          </w:p>
        </w:tc>
      </w:tr>
      <w:tr w:rsidR="003B6938" w:rsidRPr="000A20DB" w14:paraId="73A6A907" w14:textId="77777777" w:rsidTr="00595CFD">
        <w:trPr>
          <w:trHeight w:val="502"/>
        </w:trPr>
        <w:tc>
          <w:tcPr>
            <w:tcW w:w="1418" w:type="dxa"/>
            <w:shd w:val="clear" w:color="auto" w:fill="auto"/>
            <w:noWrap/>
            <w:hideMark/>
          </w:tcPr>
          <w:p w14:paraId="14A1D278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Finland</w:t>
            </w:r>
          </w:p>
        </w:tc>
        <w:tc>
          <w:tcPr>
            <w:tcW w:w="2551" w:type="dxa"/>
            <w:shd w:val="clear" w:color="auto" w:fill="auto"/>
            <w:hideMark/>
          </w:tcPr>
          <w:p w14:paraId="1F140F67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Isohanni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(2001)</w:t>
            </w:r>
          </w:p>
        </w:tc>
        <w:tc>
          <w:tcPr>
            <w:tcW w:w="2410" w:type="dxa"/>
            <w:shd w:val="clear" w:color="auto" w:fill="auto"/>
            <w:hideMark/>
          </w:tcPr>
          <w:p w14:paraId="5F9F92AC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and lower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secondary (7-16)</w:t>
            </w:r>
          </w:p>
        </w:tc>
        <w:tc>
          <w:tcPr>
            <w:tcW w:w="2126" w:type="dxa"/>
            <w:shd w:val="clear" w:color="auto" w:fill="auto"/>
            <w:hideMark/>
          </w:tcPr>
          <w:p w14:paraId="07CAA96E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Upper secondary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(16-19)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4D28561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53985B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108A4C9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16</w:t>
            </w:r>
          </w:p>
        </w:tc>
      </w:tr>
      <w:tr w:rsidR="003B6938" w:rsidRPr="000A20DB" w14:paraId="68F69A95" w14:textId="77777777" w:rsidTr="00595CFD">
        <w:trPr>
          <w:trHeight w:val="451"/>
        </w:trPr>
        <w:tc>
          <w:tcPr>
            <w:tcW w:w="1418" w:type="dxa"/>
            <w:shd w:val="clear" w:color="auto" w:fill="auto"/>
            <w:noWrap/>
            <w:hideMark/>
          </w:tcPr>
          <w:p w14:paraId="5BAF750A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France</w:t>
            </w:r>
          </w:p>
        </w:tc>
        <w:tc>
          <w:tcPr>
            <w:tcW w:w="2551" w:type="dxa"/>
            <w:shd w:val="clear" w:color="auto" w:fill="auto"/>
            <w:hideMark/>
          </w:tcPr>
          <w:p w14:paraId="7529F871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Breton et al. (2011)</w:t>
            </w:r>
          </w:p>
        </w:tc>
        <w:tc>
          <w:tcPr>
            <w:tcW w:w="2410" w:type="dxa"/>
            <w:shd w:val="clear" w:color="auto" w:fill="auto"/>
            <w:hideMark/>
          </w:tcPr>
          <w:p w14:paraId="662CF1E6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school (6-11)</w:t>
            </w:r>
          </w:p>
        </w:tc>
        <w:tc>
          <w:tcPr>
            <w:tcW w:w="2126" w:type="dxa"/>
            <w:shd w:val="clear" w:color="auto" w:fill="auto"/>
            <w:hideMark/>
          </w:tcPr>
          <w:p w14:paraId="6548DF4A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Co</w:t>
            </w:r>
            <w:r w:rsidRPr="000A20DB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US"/>
              </w:rPr>
              <w:t>llèg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es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(11-15)</w:t>
            </w:r>
          </w:p>
        </w:tc>
        <w:tc>
          <w:tcPr>
            <w:tcW w:w="2835" w:type="dxa"/>
            <w:shd w:val="clear" w:color="auto" w:fill="auto"/>
            <w:hideMark/>
          </w:tcPr>
          <w:p w14:paraId="37AB18D0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Lyc</w:t>
            </w:r>
            <w:r w:rsidRPr="000A20DB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US"/>
              </w:rPr>
              <w:t>ées (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15-18)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E3B1DD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F2B3E01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16</w:t>
            </w:r>
          </w:p>
        </w:tc>
      </w:tr>
      <w:tr w:rsidR="003B6938" w:rsidRPr="000A20DB" w14:paraId="142EA0E1" w14:textId="77777777" w:rsidTr="00595CFD">
        <w:trPr>
          <w:trHeight w:val="553"/>
        </w:trPr>
        <w:tc>
          <w:tcPr>
            <w:tcW w:w="1418" w:type="dxa"/>
            <w:shd w:val="clear" w:color="auto" w:fill="auto"/>
            <w:noWrap/>
            <w:hideMark/>
          </w:tcPr>
          <w:p w14:paraId="57952776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Greece</w:t>
            </w:r>
          </w:p>
        </w:tc>
        <w:tc>
          <w:tcPr>
            <w:tcW w:w="2551" w:type="dxa"/>
            <w:shd w:val="clear" w:color="auto" w:fill="auto"/>
            <w:hideMark/>
          </w:tcPr>
          <w:p w14:paraId="1017B1D6" w14:textId="459677FA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Fountoulakis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</w:t>
            </w:r>
            <w:r w:rsidR="009F2531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8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2410" w:type="dxa"/>
            <w:shd w:val="clear" w:color="auto" w:fill="auto"/>
            <w:hideMark/>
          </w:tcPr>
          <w:p w14:paraId="780E1BA8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school (6-12)</w:t>
            </w:r>
          </w:p>
        </w:tc>
        <w:tc>
          <w:tcPr>
            <w:tcW w:w="2126" w:type="dxa"/>
            <w:shd w:val="clear" w:color="auto" w:fill="auto"/>
            <w:hideMark/>
          </w:tcPr>
          <w:p w14:paraId="5047EFB8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Junior High School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(12-15)</w:t>
            </w:r>
          </w:p>
        </w:tc>
        <w:tc>
          <w:tcPr>
            <w:tcW w:w="2835" w:type="dxa"/>
            <w:shd w:val="clear" w:color="auto" w:fill="auto"/>
            <w:hideMark/>
          </w:tcPr>
          <w:p w14:paraId="72C45110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General High School (15-18) or Vocational (15-17)</w:t>
            </w:r>
          </w:p>
        </w:tc>
        <w:tc>
          <w:tcPr>
            <w:tcW w:w="1134" w:type="dxa"/>
            <w:shd w:val="clear" w:color="auto" w:fill="auto"/>
            <w:hideMark/>
          </w:tcPr>
          <w:p w14:paraId="7066D03D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4FB710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15</w:t>
            </w:r>
          </w:p>
        </w:tc>
      </w:tr>
      <w:tr w:rsidR="003B6938" w:rsidRPr="000A20DB" w14:paraId="70719533" w14:textId="77777777" w:rsidTr="00595CFD">
        <w:trPr>
          <w:trHeight w:val="411"/>
        </w:trPr>
        <w:tc>
          <w:tcPr>
            <w:tcW w:w="1418" w:type="dxa"/>
            <w:shd w:val="clear" w:color="auto" w:fill="auto"/>
            <w:noWrap/>
            <w:hideMark/>
          </w:tcPr>
          <w:p w14:paraId="5BDE96D4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India</w:t>
            </w:r>
          </w:p>
        </w:tc>
        <w:tc>
          <w:tcPr>
            <w:tcW w:w="2551" w:type="dxa"/>
            <w:shd w:val="clear" w:color="auto" w:fill="auto"/>
            <w:hideMark/>
          </w:tcPr>
          <w:p w14:paraId="054D1A9C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Rathor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(2008)</w:t>
            </w:r>
          </w:p>
        </w:tc>
        <w:tc>
          <w:tcPr>
            <w:tcW w:w="2410" w:type="dxa"/>
            <w:shd w:val="clear" w:color="auto" w:fill="auto"/>
            <w:hideMark/>
          </w:tcPr>
          <w:p w14:paraId="7A02931B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(6-14)</w:t>
            </w:r>
          </w:p>
        </w:tc>
        <w:tc>
          <w:tcPr>
            <w:tcW w:w="2126" w:type="dxa"/>
            <w:shd w:val="clear" w:color="auto" w:fill="auto"/>
            <w:hideMark/>
          </w:tcPr>
          <w:p w14:paraId="4FD27B1A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Secondary (14-18)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8C97DDE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EE9D4B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1151274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14</w:t>
            </w:r>
          </w:p>
        </w:tc>
      </w:tr>
      <w:tr w:rsidR="003B6938" w:rsidRPr="000A20DB" w14:paraId="680BC140" w14:textId="77777777" w:rsidTr="00595CFD">
        <w:trPr>
          <w:trHeight w:val="417"/>
        </w:trPr>
        <w:tc>
          <w:tcPr>
            <w:tcW w:w="1418" w:type="dxa"/>
            <w:shd w:val="clear" w:color="auto" w:fill="auto"/>
            <w:noWrap/>
            <w:hideMark/>
          </w:tcPr>
          <w:p w14:paraId="5075B40C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Jamaica</w:t>
            </w:r>
          </w:p>
        </w:tc>
        <w:tc>
          <w:tcPr>
            <w:tcW w:w="2551" w:type="dxa"/>
            <w:shd w:val="clear" w:color="auto" w:fill="auto"/>
            <w:hideMark/>
          </w:tcPr>
          <w:p w14:paraId="4E890733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Burgess et al. (2013)</w:t>
            </w:r>
          </w:p>
        </w:tc>
        <w:tc>
          <w:tcPr>
            <w:tcW w:w="2410" w:type="dxa"/>
            <w:shd w:val="clear" w:color="auto" w:fill="auto"/>
            <w:hideMark/>
          </w:tcPr>
          <w:p w14:paraId="79E61D5E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school (6-11)</w:t>
            </w:r>
          </w:p>
        </w:tc>
        <w:tc>
          <w:tcPr>
            <w:tcW w:w="2126" w:type="dxa"/>
            <w:shd w:val="clear" w:color="auto" w:fill="auto"/>
            <w:hideMark/>
          </w:tcPr>
          <w:p w14:paraId="0C01AA4B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Secondary (12-17)</w:t>
            </w:r>
          </w:p>
        </w:tc>
        <w:tc>
          <w:tcPr>
            <w:tcW w:w="2835" w:type="dxa"/>
            <w:shd w:val="clear" w:color="auto" w:fill="auto"/>
            <w:hideMark/>
          </w:tcPr>
          <w:p w14:paraId="36EEBE90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Post-secondary (17-19)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116073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5ADCFDA" w14:textId="4ABD62B8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  <w:t>b</w:t>
            </w:r>
          </w:p>
        </w:tc>
      </w:tr>
      <w:tr w:rsidR="003B6938" w:rsidRPr="000A20DB" w14:paraId="64997338" w14:textId="77777777" w:rsidTr="00595CFD">
        <w:trPr>
          <w:trHeight w:val="487"/>
        </w:trPr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2601A0AC" w14:textId="77777777" w:rsidR="003B6938" w:rsidRPr="000A20DB" w:rsidRDefault="003B6938" w:rsidP="003B6938">
            <w:pPr>
              <w:jc w:val="both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Netherlands</w:t>
            </w:r>
          </w:p>
        </w:tc>
        <w:tc>
          <w:tcPr>
            <w:tcW w:w="2551" w:type="dxa"/>
            <w:shd w:val="clear" w:color="auto" w:fill="auto"/>
            <w:hideMark/>
          </w:tcPr>
          <w:p w14:paraId="277DB9F5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Meesters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(2013)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D53ACD2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school (4-12)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E19AC56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Secondary junior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(12-16) or senior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(12-17/18)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29F533FD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Vocational (16-20) or Tertiary (17/18-21)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3ED83518" w14:textId="079EA8F8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0779BECD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18</w:t>
            </w:r>
          </w:p>
        </w:tc>
      </w:tr>
      <w:tr w:rsidR="003B6938" w:rsidRPr="000A20DB" w14:paraId="5269B3FA" w14:textId="77777777" w:rsidTr="00595CFD">
        <w:trPr>
          <w:trHeight w:val="477"/>
        </w:trPr>
        <w:tc>
          <w:tcPr>
            <w:tcW w:w="1418" w:type="dxa"/>
            <w:vMerge/>
            <w:vAlign w:val="center"/>
            <w:hideMark/>
          </w:tcPr>
          <w:p w14:paraId="6DE626C0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316973CF" w14:textId="400EDF3F" w:rsidR="003B6938" w:rsidRPr="000A20DB" w:rsidRDefault="009F2531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Vreeker</w:t>
            </w:r>
            <w:proofErr w:type="spellEnd"/>
            <w:r w:rsidR="003B6938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6</w:t>
            </w:r>
            <w:r w:rsidR="003B6938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2410" w:type="dxa"/>
            <w:vMerge/>
            <w:vAlign w:val="center"/>
            <w:hideMark/>
          </w:tcPr>
          <w:p w14:paraId="358CA0F2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F072819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09A2C2A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59CFC15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27F8DA4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18</w:t>
            </w:r>
          </w:p>
        </w:tc>
      </w:tr>
      <w:tr w:rsidR="003B6938" w:rsidRPr="000A20DB" w14:paraId="70C82F1F" w14:textId="77777777" w:rsidTr="00595CFD">
        <w:trPr>
          <w:trHeight w:val="389"/>
        </w:trPr>
        <w:tc>
          <w:tcPr>
            <w:tcW w:w="1418" w:type="dxa"/>
            <w:vMerge/>
            <w:shd w:val="clear" w:color="auto" w:fill="auto"/>
            <w:noWrap/>
          </w:tcPr>
          <w:p w14:paraId="3C2A7123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3431418" w14:textId="6AC110E4" w:rsidR="003B6938" w:rsidRPr="000A20DB" w:rsidRDefault="009F2531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Tempelaar</w:t>
            </w:r>
            <w:proofErr w:type="spellEnd"/>
            <w:r w:rsidR="003B6938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3B6938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(201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7</w:t>
            </w:r>
            <w:r w:rsidR="003B6938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14:paraId="7F66C863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227ED8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3768E821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14:paraId="4E9E14A7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18B1C44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18</w:t>
            </w:r>
          </w:p>
        </w:tc>
      </w:tr>
      <w:tr w:rsidR="008F6362" w:rsidRPr="000A20DB" w14:paraId="7F7EC940" w14:textId="77777777" w:rsidTr="00595CFD">
        <w:trPr>
          <w:trHeight w:val="501"/>
        </w:trPr>
        <w:tc>
          <w:tcPr>
            <w:tcW w:w="1418" w:type="dxa"/>
            <w:shd w:val="clear" w:color="auto" w:fill="auto"/>
            <w:noWrap/>
          </w:tcPr>
          <w:p w14:paraId="49BACFFE" w14:textId="7DCCED4C" w:rsidR="008F6362" w:rsidRPr="000A20DB" w:rsidRDefault="008F6362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Poland</w:t>
            </w:r>
          </w:p>
        </w:tc>
        <w:tc>
          <w:tcPr>
            <w:tcW w:w="2551" w:type="dxa"/>
            <w:shd w:val="clear" w:color="auto" w:fill="auto"/>
          </w:tcPr>
          <w:p w14:paraId="1ECA2954" w14:textId="18D598CD" w:rsidR="008F6362" w:rsidRPr="000A20DB" w:rsidRDefault="008F6362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Stramecki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(2018)</w:t>
            </w:r>
          </w:p>
        </w:tc>
        <w:tc>
          <w:tcPr>
            <w:tcW w:w="2410" w:type="dxa"/>
            <w:shd w:val="clear" w:color="auto" w:fill="auto"/>
          </w:tcPr>
          <w:p w14:paraId="4CA03E20" w14:textId="733A4864" w:rsidR="008F6362" w:rsidRPr="000A20DB" w:rsidRDefault="00D746CC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and lower secondary (7-16)</w:t>
            </w:r>
          </w:p>
        </w:tc>
        <w:tc>
          <w:tcPr>
            <w:tcW w:w="2126" w:type="dxa"/>
            <w:shd w:val="clear" w:color="auto" w:fill="auto"/>
          </w:tcPr>
          <w:p w14:paraId="3A7C3DD2" w14:textId="4DFECE19" w:rsidR="008F6362" w:rsidRPr="000A20DB" w:rsidRDefault="00D746CC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Upper secondary (16-18)/Vocational (16-19)</w:t>
            </w:r>
          </w:p>
        </w:tc>
        <w:tc>
          <w:tcPr>
            <w:tcW w:w="2835" w:type="dxa"/>
            <w:shd w:val="clear" w:color="auto" w:fill="auto"/>
            <w:noWrap/>
          </w:tcPr>
          <w:p w14:paraId="4B5C8638" w14:textId="1F9A0422" w:rsidR="008F6362" w:rsidRPr="000A20DB" w:rsidRDefault="00D746CC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1134" w:type="dxa"/>
            <w:shd w:val="clear" w:color="auto" w:fill="auto"/>
            <w:noWrap/>
          </w:tcPr>
          <w:p w14:paraId="3795DF85" w14:textId="77777777" w:rsidR="008F6362" w:rsidRPr="000A20DB" w:rsidRDefault="008F6362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BACCE9B" w14:textId="46228EF6" w:rsidR="008F6362" w:rsidRPr="000A20DB" w:rsidRDefault="00F21F1B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16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  <w:t>c</w:t>
            </w:r>
          </w:p>
        </w:tc>
      </w:tr>
      <w:tr w:rsidR="003B6938" w:rsidRPr="000A20DB" w14:paraId="31B6EAC0" w14:textId="77777777" w:rsidTr="00595CFD">
        <w:trPr>
          <w:trHeight w:val="366"/>
        </w:trPr>
        <w:tc>
          <w:tcPr>
            <w:tcW w:w="1418" w:type="dxa"/>
            <w:shd w:val="clear" w:color="auto" w:fill="auto"/>
            <w:noWrap/>
            <w:hideMark/>
          </w:tcPr>
          <w:p w14:paraId="4AC4B0F9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Qatar</w:t>
            </w:r>
          </w:p>
        </w:tc>
        <w:tc>
          <w:tcPr>
            <w:tcW w:w="2551" w:type="dxa"/>
            <w:shd w:val="clear" w:color="auto" w:fill="auto"/>
            <w:hideMark/>
          </w:tcPr>
          <w:p w14:paraId="76C60BE8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Bener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(2014)</w:t>
            </w:r>
          </w:p>
        </w:tc>
        <w:tc>
          <w:tcPr>
            <w:tcW w:w="2410" w:type="dxa"/>
            <w:shd w:val="clear" w:color="auto" w:fill="auto"/>
            <w:hideMark/>
          </w:tcPr>
          <w:p w14:paraId="26C3C01D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Elementary (6-12)</w:t>
            </w:r>
          </w:p>
        </w:tc>
        <w:tc>
          <w:tcPr>
            <w:tcW w:w="2126" w:type="dxa"/>
            <w:shd w:val="clear" w:color="auto" w:fill="auto"/>
            <w:hideMark/>
          </w:tcPr>
          <w:p w14:paraId="3EADE3B0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Prepatory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(13-15)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004B7E5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Secondary (16-18)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0FA7AE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A08FBC" w14:textId="5E810CFA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  <w:t>b</w:t>
            </w:r>
          </w:p>
        </w:tc>
      </w:tr>
      <w:tr w:rsidR="00801B62" w:rsidRPr="000A20DB" w14:paraId="3357FD4B" w14:textId="77777777" w:rsidTr="00595CFD">
        <w:trPr>
          <w:trHeight w:val="366"/>
        </w:trPr>
        <w:tc>
          <w:tcPr>
            <w:tcW w:w="1418" w:type="dxa"/>
            <w:shd w:val="clear" w:color="auto" w:fill="auto"/>
            <w:noWrap/>
          </w:tcPr>
          <w:p w14:paraId="18EE2773" w14:textId="53FC58A7" w:rsidR="00801B62" w:rsidRPr="000A20DB" w:rsidRDefault="00801B62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South Korea</w:t>
            </w:r>
          </w:p>
        </w:tc>
        <w:tc>
          <w:tcPr>
            <w:tcW w:w="2551" w:type="dxa"/>
            <w:shd w:val="clear" w:color="auto" w:fill="auto"/>
          </w:tcPr>
          <w:p w14:paraId="036C244C" w14:textId="0D71CA20" w:rsidR="00801B62" w:rsidRPr="000A20DB" w:rsidRDefault="00801B62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Kim et al. (2019)</w:t>
            </w:r>
          </w:p>
        </w:tc>
        <w:tc>
          <w:tcPr>
            <w:tcW w:w="2410" w:type="dxa"/>
            <w:shd w:val="clear" w:color="auto" w:fill="auto"/>
          </w:tcPr>
          <w:p w14:paraId="66B92FF4" w14:textId="0325BBE0" w:rsidR="00801B62" w:rsidRPr="000A20DB" w:rsidRDefault="00E24620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school (7-12)</w:t>
            </w:r>
          </w:p>
        </w:tc>
        <w:tc>
          <w:tcPr>
            <w:tcW w:w="2126" w:type="dxa"/>
            <w:shd w:val="clear" w:color="auto" w:fill="auto"/>
          </w:tcPr>
          <w:p w14:paraId="69719441" w14:textId="7AB790FA" w:rsidR="00801B62" w:rsidRPr="000A20DB" w:rsidRDefault="0073798B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Middle</w:t>
            </w:r>
            <w:r w:rsidR="00E24620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school (13-15)</w:t>
            </w:r>
          </w:p>
        </w:tc>
        <w:tc>
          <w:tcPr>
            <w:tcW w:w="2835" w:type="dxa"/>
            <w:shd w:val="clear" w:color="auto" w:fill="auto"/>
            <w:noWrap/>
          </w:tcPr>
          <w:p w14:paraId="7169E1A8" w14:textId="77777777" w:rsidR="00801B62" w:rsidRPr="000A20DB" w:rsidRDefault="0073798B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Academic or vocational high school</w:t>
            </w:r>
            <w:r w:rsidR="00E24620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(1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6</w:t>
            </w:r>
            <w:r w:rsidR="00E24620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-18)</w:t>
            </w:r>
          </w:p>
          <w:p w14:paraId="4551820A" w14:textId="354D4C03" w:rsidR="008A7E40" w:rsidRPr="000A20DB" w:rsidRDefault="008A7E40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6A035" w14:textId="10909B58" w:rsidR="00801B62" w:rsidRPr="000A20DB" w:rsidRDefault="00E24620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993" w:type="dxa"/>
            <w:shd w:val="clear" w:color="auto" w:fill="auto"/>
            <w:noWrap/>
          </w:tcPr>
          <w:p w14:paraId="2A6D04A5" w14:textId="5B0242FD" w:rsidR="00801B62" w:rsidRPr="000A20DB" w:rsidRDefault="00546592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15</w:t>
            </w:r>
          </w:p>
        </w:tc>
      </w:tr>
      <w:tr w:rsidR="008A7E40" w:rsidRPr="000A20DB" w14:paraId="4E65CF38" w14:textId="77777777" w:rsidTr="00C93BB2">
        <w:trPr>
          <w:trHeight w:val="98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19FBE" w14:textId="77777777" w:rsidR="008A7E40" w:rsidRPr="000A20DB" w:rsidRDefault="008A7E40" w:rsidP="00C93BB2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lastRenderedPageBreak/>
              <w:t xml:space="preserve">Country of 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Origin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FD96" w14:textId="77777777" w:rsidR="008A7E40" w:rsidRPr="000A20DB" w:rsidRDefault="008A7E40" w:rsidP="00C93BB2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Study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3ADC" w14:textId="77777777" w:rsidR="008A7E40" w:rsidRPr="000A20DB" w:rsidRDefault="008A7E40" w:rsidP="00C93BB2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Stages in Educational </w:t>
            </w: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Systems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  <w:t>a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  <w:t xml:space="preserve"> 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(age in years)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88DBD1" w14:textId="77777777" w:rsidR="008A7E40" w:rsidRPr="000A20DB" w:rsidRDefault="008A7E40" w:rsidP="00C93BB2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School leaving age</w:t>
            </w:r>
          </w:p>
        </w:tc>
      </w:tr>
      <w:tr w:rsidR="003B6938" w:rsidRPr="000A20DB" w14:paraId="28D1A241" w14:textId="77777777" w:rsidTr="00595CFD">
        <w:trPr>
          <w:trHeight w:val="423"/>
        </w:trPr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51589E37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Spain</w:t>
            </w:r>
          </w:p>
        </w:tc>
        <w:tc>
          <w:tcPr>
            <w:tcW w:w="2551" w:type="dxa"/>
            <w:shd w:val="clear" w:color="auto" w:fill="auto"/>
            <w:hideMark/>
          </w:tcPr>
          <w:p w14:paraId="4FBA9559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Gurpegui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(2005)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4004A5A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school (6-12)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A31426C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Secondary [ESO]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(12-16)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2ECE205F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Higher secondary [</w:t>
            </w: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Bachillerato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/</w:t>
            </w: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Ciclos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Formativos</w:t>
            </w:r>
            <w:proofErr w:type="spellEnd"/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de Grado Medio] (16-18)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4BCAF02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592B90B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16</w:t>
            </w:r>
          </w:p>
        </w:tc>
      </w:tr>
      <w:tr w:rsidR="003B6938" w:rsidRPr="000A20DB" w14:paraId="157644EF" w14:textId="77777777" w:rsidTr="008A7E40">
        <w:trPr>
          <w:trHeight w:val="760"/>
        </w:trPr>
        <w:tc>
          <w:tcPr>
            <w:tcW w:w="1418" w:type="dxa"/>
            <w:vMerge/>
            <w:vAlign w:val="center"/>
            <w:hideMark/>
          </w:tcPr>
          <w:p w14:paraId="0D4A677E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7A70F202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Garcia-Laredo et al.</w:t>
            </w:r>
            <w:r w:rsidRPr="000A20DB">
              <w:rPr>
                <w:rFonts w:ascii="Arial" w:hAnsi="Arial" w:cs="Arial"/>
                <w:i/>
                <w:iCs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(2015)</w:t>
            </w:r>
          </w:p>
        </w:tc>
        <w:tc>
          <w:tcPr>
            <w:tcW w:w="2410" w:type="dxa"/>
            <w:vMerge/>
            <w:vAlign w:val="center"/>
            <w:hideMark/>
          </w:tcPr>
          <w:p w14:paraId="5A01417E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D3A67E5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4B0B653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A4F6AFD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3C847C5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16</w:t>
            </w:r>
          </w:p>
        </w:tc>
      </w:tr>
      <w:tr w:rsidR="003B6938" w:rsidRPr="000A20DB" w14:paraId="76BFD792" w14:textId="77777777" w:rsidTr="008A7E40">
        <w:trPr>
          <w:trHeight w:val="416"/>
        </w:trPr>
        <w:tc>
          <w:tcPr>
            <w:tcW w:w="1418" w:type="dxa"/>
            <w:shd w:val="clear" w:color="auto" w:fill="auto"/>
            <w:noWrap/>
            <w:hideMark/>
          </w:tcPr>
          <w:p w14:paraId="753F3BAB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Turkey</w:t>
            </w:r>
          </w:p>
        </w:tc>
        <w:tc>
          <w:tcPr>
            <w:tcW w:w="2551" w:type="dxa"/>
            <w:shd w:val="clear" w:color="auto" w:fill="auto"/>
            <w:hideMark/>
          </w:tcPr>
          <w:p w14:paraId="15E10DD4" w14:textId="3A411978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Akal </w:t>
            </w:r>
            <w:r w:rsidR="00DD3229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and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Dogan (2010)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5DC377C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(6-14)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C49761A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Secondary (14-17)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9448635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DD7306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1E9289DE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18</w:t>
            </w:r>
          </w:p>
        </w:tc>
      </w:tr>
      <w:tr w:rsidR="003B6938" w:rsidRPr="000A20DB" w14:paraId="014FD6DC" w14:textId="77777777" w:rsidTr="008A7E40">
        <w:trPr>
          <w:trHeight w:val="408"/>
        </w:trPr>
        <w:tc>
          <w:tcPr>
            <w:tcW w:w="1418" w:type="dxa"/>
            <w:shd w:val="clear" w:color="auto" w:fill="auto"/>
            <w:noWrap/>
            <w:hideMark/>
          </w:tcPr>
          <w:p w14:paraId="38BDF8A5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UK</w:t>
            </w:r>
          </w:p>
        </w:tc>
        <w:tc>
          <w:tcPr>
            <w:tcW w:w="2551" w:type="dxa"/>
            <w:shd w:val="clear" w:color="auto" w:fill="auto"/>
            <w:hideMark/>
          </w:tcPr>
          <w:p w14:paraId="6AF8AE7A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Mallett et al. (2004)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14A64AC" w14:textId="4CFA53F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Primary (6-1</w:t>
            </w:r>
            <w:r w:rsidR="009722CA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E04F91E" w14:textId="5A63F711" w:rsidR="003B6938" w:rsidRPr="000A20DB" w:rsidRDefault="009722CA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Lower s</w:t>
            </w:r>
            <w:r w:rsidR="003B6938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econdary (1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2</w:t>
            </w:r>
            <w:r w:rsidR="003B6938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-1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6</w:t>
            </w:r>
            <w:r w:rsidR="003B6938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FD5DD8D" w14:textId="6270C284" w:rsidR="003B6938" w:rsidRPr="000A20DB" w:rsidRDefault="009722CA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Upper secondary (16-18)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2231" w14:textId="2C732ACE" w:rsidR="003B6938" w:rsidRPr="000A20DB" w:rsidRDefault="009722CA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Tertiary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2A9A5F1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16</w:t>
            </w:r>
          </w:p>
        </w:tc>
      </w:tr>
      <w:tr w:rsidR="003B6938" w:rsidRPr="000A20DB" w14:paraId="6EB9D0F0" w14:textId="77777777" w:rsidTr="00595CFD">
        <w:trPr>
          <w:trHeight w:val="668"/>
        </w:trPr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00AD3987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US</w:t>
            </w:r>
          </w:p>
        </w:tc>
        <w:tc>
          <w:tcPr>
            <w:tcW w:w="2551" w:type="dxa"/>
            <w:shd w:val="clear" w:color="auto" w:fill="auto"/>
            <w:hideMark/>
          </w:tcPr>
          <w:p w14:paraId="10849FDA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Johnson-Greene et al. (1997)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AF51D53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Elementary school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[Kindergarten &amp;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Grade 1-5] (5-10)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872E829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Middle school</w:t>
            </w:r>
          </w:p>
          <w:p w14:paraId="2B413760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[Grade 6-8]</w:t>
            </w:r>
          </w:p>
          <w:p w14:paraId="7FF6267A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(11-13)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212F16E6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High school [Grade 9-12]</w:t>
            </w:r>
          </w:p>
          <w:p w14:paraId="268E43B5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(14-18)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AC83B8A" w14:textId="3A20A196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College</w:t>
            </w:r>
            <w:r w:rsidR="004A5383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&amp;</w:t>
            </w:r>
            <w:r w:rsidR="004A5383"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Graduate</w:t>
            </w: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br/>
              <w:t>school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A0ED3C" w14:textId="49FD4EA4" w:rsidR="003B6938" w:rsidRPr="000A20DB" w:rsidRDefault="00F21F1B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  <w:t>d</w:t>
            </w:r>
          </w:p>
        </w:tc>
      </w:tr>
      <w:tr w:rsidR="003B6938" w:rsidRPr="000A20DB" w14:paraId="1344AE9D" w14:textId="77777777" w:rsidTr="00595CFD">
        <w:trPr>
          <w:trHeight w:val="399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9918597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0EBEDC2F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Cohen et al. (2002)</w:t>
            </w:r>
          </w:p>
        </w:tc>
        <w:tc>
          <w:tcPr>
            <w:tcW w:w="2410" w:type="dxa"/>
            <w:vMerge/>
            <w:vAlign w:val="center"/>
            <w:hideMark/>
          </w:tcPr>
          <w:p w14:paraId="4B11A0E2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E55E593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05532B0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864E33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E72C035" w14:textId="15BEBCC0" w:rsidR="003B6938" w:rsidRPr="000A20DB" w:rsidRDefault="00F21F1B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  <w:t>d</w:t>
            </w:r>
          </w:p>
        </w:tc>
      </w:tr>
      <w:tr w:rsidR="003B6938" w:rsidRPr="000A20DB" w14:paraId="128C7EFC" w14:textId="77777777" w:rsidTr="00595CFD">
        <w:trPr>
          <w:trHeight w:val="433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CEB6C2A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7EA16AC2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Duarte et al. (2008)</w:t>
            </w:r>
          </w:p>
        </w:tc>
        <w:tc>
          <w:tcPr>
            <w:tcW w:w="2410" w:type="dxa"/>
            <w:vMerge/>
            <w:vAlign w:val="center"/>
            <w:hideMark/>
          </w:tcPr>
          <w:p w14:paraId="11899D13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75B9A79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041F31E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189399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72E33C48" w14:textId="76309396" w:rsidR="003B6938" w:rsidRPr="000A20DB" w:rsidRDefault="00435287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16-18</w:t>
            </w:r>
            <w:r w:rsidR="00F21F1B" w:rsidRPr="000A20DB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US"/>
              </w:rPr>
              <w:t>d</w:t>
            </w:r>
          </w:p>
        </w:tc>
      </w:tr>
      <w:tr w:rsidR="003B6938" w:rsidRPr="000A20DB" w14:paraId="3B269049" w14:textId="77777777" w:rsidTr="00595CFD">
        <w:trPr>
          <w:trHeight w:val="41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2F04185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60E5918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Diaz et al. (2008)</w:t>
            </w:r>
          </w:p>
        </w:tc>
        <w:tc>
          <w:tcPr>
            <w:tcW w:w="2410" w:type="dxa"/>
            <w:vMerge/>
            <w:vAlign w:val="center"/>
            <w:hideMark/>
          </w:tcPr>
          <w:p w14:paraId="2F7CB607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E5FE8E2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07604BD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A089F2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BD8E71A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18</w:t>
            </w:r>
          </w:p>
        </w:tc>
      </w:tr>
      <w:tr w:rsidR="003B6938" w:rsidRPr="000A20DB" w14:paraId="2D9441C3" w14:textId="77777777" w:rsidTr="00595CFD">
        <w:trPr>
          <w:trHeight w:val="417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17A1111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ED9D21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Nugent et al. (2015)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0B1E0AC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304C641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936860E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BC18F3E" w14:textId="77777777" w:rsidR="003B6938" w:rsidRPr="000A20DB" w:rsidRDefault="003B6938" w:rsidP="003B6938">
            <w:pPr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A1144A" w14:textId="77777777" w:rsidR="003B6938" w:rsidRPr="000A20DB" w:rsidRDefault="003B6938" w:rsidP="003B6938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0A20DB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18</w:t>
            </w:r>
          </w:p>
        </w:tc>
      </w:tr>
    </w:tbl>
    <w:p w14:paraId="24BC1340" w14:textId="678C2502" w:rsidR="003B6938" w:rsidRDefault="00F21F1B" w:rsidP="003B693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A41651" wp14:editId="1C9F0C6E">
                <wp:simplePos x="0" y="0"/>
                <wp:positionH relativeFrom="column">
                  <wp:posOffset>-85725</wp:posOffset>
                </wp:positionH>
                <wp:positionV relativeFrom="paragraph">
                  <wp:posOffset>52705</wp:posOffset>
                </wp:positionV>
                <wp:extent cx="8667750" cy="93345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FB20C" w14:textId="4B208E8C" w:rsidR="001372F9" w:rsidRPr="000A20DB" w:rsidRDefault="001372F9" w:rsidP="00F21F1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a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Due</w:t>
                            </w:r>
                            <w:proofErr w:type="spellEnd"/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to significant differences in the educational systems of countries, this information must be interpreted horizontally as columns do not reflect equivalent stages of educational systems. Excludes preschool or nursery school. </w:t>
                            </w:r>
                          </w:p>
                          <w:p w14:paraId="20DE5CF0" w14:textId="3B095FD6" w:rsidR="001372F9" w:rsidRPr="000A20DB" w:rsidRDefault="001372F9" w:rsidP="00F21F1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b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School</w:t>
                            </w:r>
                            <w:proofErr w:type="spellEnd"/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leaving age could not be determined</w:t>
                            </w:r>
                          </w:p>
                          <w:p w14:paraId="503D00AD" w14:textId="71AE5973" w:rsidR="001372F9" w:rsidRPr="000A20DB" w:rsidRDefault="001372F9" w:rsidP="00F21F1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</w:pPr>
                            <w:proofErr w:type="spellStart"/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c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Age</w:t>
                            </w:r>
                            <w:proofErr w:type="spellEnd"/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15 years in new structure implemented in 2017</w:t>
                            </w:r>
                          </w:p>
                          <w:p w14:paraId="0DA03038" w14:textId="48AA8045" w:rsidR="001372F9" w:rsidRPr="000A20DB" w:rsidRDefault="001372F9" w:rsidP="00F21F1B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d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Sample</w:t>
                            </w:r>
                            <w:proofErr w:type="spellEnd"/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included individuals from a variety of US states where school leaving age differs</w:t>
                            </w:r>
                          </w:p>
                          <w:p w14:paraId="55667D54" w14:textId="77777777" w:rsidR="001372F9" w:rsidRPr="000A20DB" w:rsidRDefault="001372F9" w:rsidP="00F21F1B">
                            <w:pPr>
                              <w:pStyle w:val="NoSpacing"/>
                              <w:jc w:val="both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1651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50" type="#_x0000_t202" style="position:absolute;margin-left:-6.75pt;margin-top:4.15pt;width:682.5pt;height:7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" fillcolor="white [3201]" stroked="f" strokeweight=".5pt">
                <v:textbox>
                  <w:txbxContent>
                    <w:p w14:paraId="3F7FB20C" w14:textId="4B208E8C" w:rsidR="001372F9" w:rsidRPr="000A20DB" w:rsidRDefault="001372F9" w:rsidP="00F21F1B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GB"/>
                        </w:rPr>
                        <w:t>a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Due</w:t>
                      </w:r>
                      <w:proofErr w:type="spellEnd"/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to significant differences in the educational systems of countries, this information must be interpreted horizontally as columns do not reflect equivalent stages of educational systems. Excludes preschool or nursery school. </w:t>
                      </w:r>
                    </w:p>
                    <w:p w14:paraId="20DE5CF0" w14:textId="3B095FD6" w:rsidR="001372F9" w:rsidRPr="000A20DB" w:rsidRDefault="001372F9" w:rsidP="00F21F1B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GB"/>
                        </w:rPr>
                        <w:t>b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School</w:t>
                      </w:r>
                      <w:proofErr w:type="spellEnd"/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leaving age could not be determined</w:t>
                      </w:r>
                    </w:p>
                    <w:p w14:paraId="503D00AD" w14:textId="71AE5973" w:rsidR="001372F9" w:rsidRPr="000A20DB" w:rsidRDefault="001372F9" w:rsidP="00F21F1B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GB"/>
                        </w:rPr>
                      </w:pPr>
                      <w:proofErr w:type="spellStart"/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GB"/>
                        </w:rPr>
                        <w:t>c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Age</w:t>
                      </w:r>
                      <w:proofErr w:type="spellEnd"/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15 years in new structure implemented in 2017</w:t>
                      </w:r>
                    </w:p>
                    <w:p w14:paraId="0DA03038" w14:textId="48AA8045" w:rsidR="001372F9" w:rsidRPr="000A20DB" w:rsidRDefault="001372F9" w:rsidP="00F21F1B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n-GB"/>
                        </w:rPr>
                        <w:t>d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Sample</w:t>
                      </w:r>
                      <w:proofErr w:type="spellEnd"/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included individuals from a variety of US states where school leaving age differs</w:t>
                      </w:r>
                    </w:p>
                    <w:p w14:paraId="55667D54" w14:textId="77777777" w:rsidR="001372F9" w:rsidRPr="000A20DB" w:rsidRDefault="001372F9" w:rsidP="00F21F1B">
                      <w:pPr>
                        <w:pStyle w:val="NoSpacing"/>
                        <w:jc w:val="both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2FD34B" w14:textId="087BD688" w:rsidR="003B6938" w:rsidRDefault="003B6938" w:rsidP="003B6938"/>
    <w:p w14:paraId="11E1DAAD" w14:textId="04D12BDB" w:rsidR="00F21F1B" w:rsidRDefault="00F21F1B" w:rsidP="003B6938"/>
    <w:p w14:paraId="4421E595" w14:textId="0674B442" w:rsidR="00F21F1B" w:rsidRDefault="00F21F1B" w:rsidP="003B6938"/>
    <w:p w14:paraId="4633F9CE" w14:textId="530325A8" w:rsidR="00F21F1B" w:rsidRDefault="00F21F1B" w:rsidP="003B6938"/>
    <w:p w14:paraId="3AC8855C" w14:textId="39B0E068" w:rsidR="00F21F1B" w:rsidRDefault="00F21F1B" w:rsidP="003B6938"/>
    <w:p w14:paraId="519DC248" w14:textId="2C332F75" w:rsidR="00F21F1B" w:rsidRDefault="00F21F1B" w:rsidP="003B6938"/>
    <w:p w14:paraId="42B0532D" w14:textId="0173BD9E" w:rsidR="00F21F1B" w:rsidRDefault="00F21F1B" w:rsidP="003B6938"/>
    <w:p w14:paraId="503E08D3" w14:textId="76E569DB" w:rsidR="00F21F1B" w:rsidRDefault="00F21F1B" w:rsidP="003B6938"/>
    <w:p w14:paraId="5A1AEEBE" w14:textId="127E1D94" w:rsidR="00F21F1B" w:rsidRDefault="00F21F1B" w:rsidP="003B6938"/>
    <w:p w14:paraId="0B416513" w14:textId="66CF471E" w:rsidR="002911A8" w:rsidRDefault="002911A8" w:rsidP="003B6938"/>
    <w:p w14:paraId="19A86679" w14:textId="77777777" w:rsidR="00402B8D" w:rsidRDefault="00402B8D" w:rsidP="003B6938">
      <w:pPr>
        <w:sectPr w:rsidR="00402B8D" w:rsidSect="003B6938"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0B6E4AB3" w14:textId="1ABB9E4F" w:rsidR="00AE4655" w:rsidRDefault="00AE4655" w:rsidP="00AE4655">
      <w:pPr>
        <w:pStyle w:val="Heading2"/>
      </w:pPr>
      <w:r w:rsidRPr="00490DA1">
        <w:rPr>
          <w:rFonts w:asciiTheme="minorHAnsi" w:hAnsiTheme="minorHAnsi"/>
          <w:bCs w:val="0"/>
          <w:color w:val="000000"/>
          <w:sz w:val="22"/>
          <w:szCs w:val="22"/>
          <w:u w:val="single"/>
        </w:rPr>
        <w:lastRenderedPageBreak/>
        <w:t>S</w:t>
      </w:r>
      <w:r w:rsidR="00004130">
        <w:rPr>
          <w:rFonts w:asciiTheme="minorHAnsi" w:hAnsiTheme="minorHAnsi"/>
          <w:bCs w:val="0"/>
          <w:color w:val="000000"/>
          <w:sz w:val="22"/>
          <w:szCs w:val="22"/>
          <w:u w:val="single"/>
        </w:rPr>
        <w:t>4</w:t>
      </w:r>
      <w:r w:rsidRPr="00490DA1">
        <w:rPr>
          <w:rFonts w:asciiTheme="minorHAnsi" w:hAnsiTheme="minorHAnsi"/>
          <w:bCs w:val="0"/>
          <w:color w:val="000000"/>
          <w:sz w:val="22"/>
          <w:szCs w:val="22"/>
          <w:u w:val="single"/>
        </w:rPr>
        <w:t xml:space="preserve"> Figure</w:t>
      </w:r>
      <w:r w:rsidRPr="00490DA1">
        <w:rPr>
          <w:rFonts w:asciiTheme="minorHAnsi" w:hAnsiTheme="minorHAnsi"/>
          <w:bCs w:val="0"/>
          <w:color w:val="000000"/>
          <w:sz w:val="22"/>
          <w:szCs w:val="22"/>
        </w:rPr>
        <w:t>. Screening procedure for general academic achievement among</w:t>
      </w:r>
      <w:r>
        <w:t xml:space="preserve"> </w:t>
      </w:r>
      <w:r w:rsidRPr="00490DA1">
        <w:rPr>
          <w:rFonts w:asciiTheme="minorHAnsi" w:hAnsiTheme="minorHAnsi"/>
          <w:bCs w:val="0"/>
          <w:noProof/>
          <w:color w:val="00000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074A8D" wp14:editId="321D082F">
                <wp:simplePos x="0" y="0"/>
                <wp:positionH relativeFrom="column">
                  <wp:posOffset>-994410</wp:posOffset>
                </wp:positionH>
                <wp:positionV relativeFrom="paragraph">
                  <wp:posOffset>1120140</wp:posOffset>
                </wp:positionV>
                <wp:extent cx="1371600" cy="324000"/>
                <wp:effectExtent l="0" t="9525" r="28575" b="28575"/>
                <wp:wrapNone/>
                <wp:docPr id="101" name="Rectangle: Rounded Corner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5C6B94" w14:textId="77777777" w:rsidR="001372F9" w:rsidRPr="00244189" w:rsidRDefault="001372F9" w:rsidP="00AE4655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74A8D" id="Rectangle: Rounded Corners 101" o:spid="_x0000_s1051" style="position:absolute;margin-left:-78.3pt;margin-top:88.2pt;width:108pt;height:25.5pt;rotation:-9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" filled="f">
                <v:textbox style="layout-flow:vertical;mso-layout-flow-alt:bottom-to-top" inset="3.6pt,,3.6pt">
                  <w:txbxContent>
                    <w:p w14:paraId="6A5C6B94" w14:textId="77777777" w:rsidR="001372F9" w:rsidRPr="00244189" w:rsidRDefault="001372F9" w:rsidP="00AE4655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 w:rsidRPr="00490DA1">
        <w:rPr>
          <w:rFonts w:asciiTheme="minorHAnsi" w:hAnsiTheme="minorHAnsi"/>
          <w:bCs w:val="0"/>
          <w:noProof/>
          <w:color w:val="00000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D7C0A7B" wp14:editId="20A81037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324000"/>
                <wp:effectExtent l="0" t="9525" r="28575" b="28575"/>
                <wp:wrapNone/>
                <wp:docPr id="102" name="Rectangle: Rounded Corner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1CA471" w14:textId="77777777" w:rsidR="001372F9" w:rsidRPr="00244189" w:rsidRDefault="001372F9" w:rsidP="00AE4655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C0A7B" id="Rectangle: Rounded Corners 102" o:spid="_x0000_s1052" style="position:absolute;margin-left:-78.3pt;margin-top:340.2pt;width:108pt;height:25.5pt;rotation:-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" filled="f">
                <v:textbox style="layout-flow:vertical;mso-layout-flow-alt:bottom-to-top" inset="3.6pt,,3.6pt">
                  <w:txbxContent>
                    <w:p w14:paraId="411CA471" w14:textId="77777777" w:rsidR="001372F9" w:rsidRPr="00244189" w:rsidRDefault="001372F9" w:rsidP="00AE4655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 w:rsidRPr="00490DA1">
        <w:rPr>
          <w:rFonts w:asciiTheme="minorHAnsi" w:hAnsiTheme="minorHAnsi"/>
          <w:bCs w:val="0"/>
          <w:noProof/>
          <w:color w:val="00000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2163C1" wp14:editId="6A82C679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324000"/>
                <wp:effectExtent l="0" t="9525" r="28575" b="28575"/>
                <wp:wrapNone/>
                <wp:docPr id="103" name="Rectangle: Rounded Corner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788892" w14:textId="77777777" w:rsidR="001372F9" w:rsidRPr="00244189" w:rsidRDefault="001372F9" w:rsidP="00AE4655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163C1" id="Rectangle: Rounded Corners 103" o:spid="_x0000_s1053" style="position:absolute;margin-left:-78.3pt;margin-top:466.2pt;width:108pt;height:25.5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" filled="f">
                <v:textbox style="layout-flow:vertical;mso-layout-flow-alt:bottom-to-top" inset="3.6pt,,3.6pt">
                  <w:txbxContent>
                    <w:p w14:paraId="7E788892" w14:textId="77777777" w:rsidR="001372F9" w:rsidRPr="00244189" w:rsidRDefault="001372F9" w:rsidP="00AE4655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 w:rsidRPr="00490DA1">
        <w:rPr>
          <w:rFonts w:asciiTheme="minorHAnsi" w:hAnsiTheme="minorHAnsi"/>
          <w:bCs w:val="0"/>
          <w:noProof/>
          <w:color w:val="00000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C8E0978" wp14:editId="1ECFB038">
                <wp:simplePos x="0" y="0"/>
                <wp:positionH relativeFrom="column">
                  <wp:posOffset>-994410</wp:posOffset>
                </wp:positionH>
                <wp:positionV relativeFrom="paragraph">
                  <wp:posOffset>2720340</wp:posOffset>
                </wp:positionV>
                <wp:extent cx="1371600" cy="324000"/>
                <wp:effectExtent l="0" t="9525" r="28575" b="28575"/>
                <wp:wrapNone/>
                <wp:docPr id="104" name="Rectangle: Rounded Corners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1090C5" w14:textId="77777777" w:rsidR="001372F9" w:rsidRPr="00244189" w:rsidRDefault="001372F9" w:rsidP="00AE4655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E0978" id="Rectangle: Rounded Corners 104" o:spid="_x0000_s1054" style="position:absolute;margin-left:-78.3pt;margin-top:214.2pt;width:108pt;height:25.5pt;rotation:-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" filled="f">
                <v:textbox style="layout-flow:vertical;mso-layout-flow-alt:bottom-to-top" inset="3.6pt,,3.6pt">
                  <w:txbxContent>
                    <w:p w14:paraId="631090C5" w14:textId="77777777" w:rsidR="001372F9" w:rsidRPr="00244189" w:rsidRDefault="001372F9" w:rsidP="00AE4655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Pr="00490DA1">
        <w:rPr>
          <w:rFonts w:asciiTheme="minorHAnsi" w:hAnsiTheme="minorHAnsi"/>
          <w:bCs w:val="0"/>
          <w:color w:val="000000"/>
          <w:sz w:val="22"/>
          <w:szCs w:val="22"/>
        </w:rPr>
        <w:t>children</w:t>
      </w:r>
      <w:r w:rsidRPr="00490DA1">
        <w:rPr>
          <w:sz w:val="22"/>
          <w:szCs w:val="22"/>
        </w:rPr>
        <w:t xml:space="preserve"> </w:t>
      </w:r>
      <w:r w:rsidRPr="00490DA1">
        <w:rPr>
          <w:rFonts w:asciiTheme="minorHAnsi" w:hAnsiTheme="minorHAnsi"/>
          <w:bCs w:val="0"/>
          <w:color w:val="000000"/>
          <w:sz w:val="22"/>
          <w:szCs w:val="22"/>
        </w:rPr>
        <w:t>presenting</w:t>
      </w:r>
      <w:r w:rsidRPr="00367943">
        <w:rPr>
          <w:rFonts w:asciiTheme="minorHAnsi" w:hAnsiTheme="minorHAnsi"/>
          <w:bCs w:val="0"/>
          <w:color w:val="000000"/>
          <w:sz w:val="24"/>
        </w:rPr>
        <w:t xml:space="preserve"> </w:t>
      </w:r>
      <w:r w:rsidRPr="00490DA1">
        <w:rPr>
          <w:rFonts w:asciiTheme="minorHAnsi" w:hAnsiTheme="minorHAnsi"/>
          <w:bCs w:val="0"/>
          <w:color w:val="000000"/>
          <w:sz w:val="22"/>
          <w:szCs w:val="22"/>
        </w:rPr>
        <w:t>with psychotic-like experiences</w:t>
      </w:r>
    </w:p>
    <w:p w14:paraId="213467E8" w14:textId="77777777" w:rsidR="00AE4655" w:rsidRDefault="00AE4655" w:rsidP="00AE4655"/>
    <w:p w14:paraId="7282EF91" w14:textId="77777777" w:rsidR="00AE4655" w:rsidRDefault="00AE4655" w:rsidP="00AE4655"/>
    <w:p w14:paraId="242D8809" w14:textId="0CAEC133" w:rsidR="00AE4655" w:rsidRDefault="00F70B91" w:rsidP="00AE4655"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D4A417F" wp14:editId="2CAED551">
                <wp:simplePos x="0" y="0"/>
                <wp:positionH relativeFrom="column">
                  <wp:posOffset>2390775</wp:posOffset>
                </wp:positionH>
                <wp:positionV relativeFrom="paragraph">
                  <wp:posOffset>129540</wp:posOffset>
                </wp:positionV>
                <wp:extent cx="2228850" cy="685800"/>
                <wp:effectExtent l="0" t="0" r="19050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9EE1" w14:textId="6485C6F2" w:rsidR="001372F9" w:rsidRPr="000A20DB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Additional records identified through other sources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A417F" id="Rectangle 100" o:spid="_x0000_s1055" style="position:absolute;margin-left:188.25pt;margin-top:10.2pt;width:175.5pt;height:5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">
                <v:textbox inset=",7.2pt,,7.2pt">
                  <w:txbxContent>
                    <w:p w14:paraId="35139EE1" w14:textId="6485C6F2" w:rsidR="001372F9" w:rsidRPr="000A20DB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Additional records identified through other sources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2)</w:t>
                      </w:r>
                    </w:p>
                  </w:txbxContent>
                </v:textbox>
              </v:rect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3DC1DC" wp14:editId="70A1CA8C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2228850" cy="682625"/>
                <wp:effectExtent l="0" t="0" r="19050" b="2222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D6F97" w14:textId="48E86C01" w:rsidR="001372F9" w:rsidRPr="000A20DB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identified through database searching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585)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DC1DC" id="Rectangle 105" o:spid="_x0000_s1056" style="position:absolute;margin-left:0;margin-top:10.2pt;width:175.5pt;height:53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">
                <v:textbox inset=",7.2pt,,7.2pt">
                  <w:txbxContent>
                    <w:p w14:paraId="36DD6F97" w14:textId="48E86C01" w:rsidR="001372F9" w:rsidRPr="000A20DB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identified through database searching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585)</w:t>
                      </w:r>
                    </w:p>
                  </w:txbxContent>
                </v:textbox>
              </v:rect>
            </w:pict>
          </mc:Fallback>
        </mc:AlternateContent>
      </w:r>
    </w:p>
    <w:p w14:paraId="01C88C94" w14:textId="77777777" w:rsidR="00AE4655" w:rsidRDefault="00AE4655" w:rsidP="00AE4655"/>
    <w:p w14:paraId="05C5ABF0" w14:textId="77777777" w:rsidR="00AE4655" w:rsidRDefault="00AE4655" w:rsidP="00AE4655"/>
    <w:p w14:paraId="0B61C313" w14:textId="77777777" w:rsidR="00AE4655" w:rsidRDefault="00AE4655" w:rsidP="00AE4655"/>
    <w:p w14:paraId="408572CE" w14:textId="77777777" w:rsidR="00AE4655" w:rsidRDefault="00AE4655" w:rsidP="00AE4655"/>
    <w:p w14:paraId="5A921B49" w14:textId="36FDCAEE" w:rsidR="00AE4655" w:rsidRDefault="00F70B91" w:rsidP="00AE4655"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805696" behindDoc="0" locked="0" layoutInCell="1" allowOverlap="1" wp14:anchorId="3FB52497" wp14:editId="15411E26">
                <wp:simplePos x="0" y="0"/>
                <wp:positionH relativeFrom="column">
                  <wp:posOffset>3076575</wp:posOffset>
                </wp:positionH>
                <wp:positionV relativeFrom="paragraph">
                  <wp:posOffset>2783205</wp:posOffset>
                </wp:positionV>
                <wp:extent cx="628650" cy="0"/>
                <wp:effectExtent l="0" t="76200" r="19050" b="95250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66C5" id="Straight Arrow Connector 58" o:spid="_x0000_s1026" type="#_x0000_t32" style="position:absolute;margin-left:242.25pt;margin-top:219.15pt;width:49.5pt;height:0;z-index:251805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">
                <v:stroke endarrow="block"/>
                <v:shadow color="#ccc"/>
              </v:shape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B7B70D" wp14:editId="3161F001">
                <wp:simplePos x="0" y="0"/>
                <wp:positionH relativeFrom="column">
                  <wp:posOffset>1362075</wp:posOffset>
                </wp:positionH>
                <wp:positionV relativeFrom="paragraph">
                  <wp:posOffset>2440305</wp:posOffset>
                </wp:positionV>
                <wp:extent cx="1714500" cy="685800"/>
                <wp:effectExtent l="0" t="0" r="19050" b="1905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F6B7" w14:textId="52A67387" w:rsidR="001372F9" w:rsidRPr="000A20DB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Full-text articles assessed for eligibility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7)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7B70D" id="Rectangle 61" o:spid="_x0000_s1057" style="position:absolute;margin-left:107.25pt;margin-top:192.15pt;width:135pt;height:5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">
                <v:textbox inset=",7.2pt,,7.2pt">
                  <w:txbxContent>
                    <w:p w14:paraId="016EF6B7" w14:textId="52A67387" w:rsidR="001372F9" w:rsidRPr="000A20DB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Full-text articles assessed for eligibility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7)</w:t>
                      </w:r>
                    </w:p>
                  </w:txbxContent>
                </v:textbox>
              </v:rect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804672" behindDoc="0" locked="0" layoutInCell="1" allowOverlap="1" wp14:anchorId="2D8B80D2" wp14:editId="4ADA3CF9">
                <wp:simplePos x="0" y="0"/>
                <wp:positionH relativeFrom="column">
                  <wp:posOffset>3054350</wp:posOffset>
                </wp:positionH>
                <wp:positionV relativeFrom="paragraph">
                  <wp:posOffset>1811655</wp:posOffset>
                </wp:positionV>
                <wp:extent cx="650875" cy="0"/>
                <wp:effectExtent l="0" t="76200" r="15875" b="9525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1FD4" id="Straight Arrow Connector 63" o:spid="_x0000_s1026" type="#_x0000_t32" style="position:absolute;margin-left:240.5pt;margin-top:142.65pt;width:51.25pt;height:0;z-index:251804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D84AC2" wp14:editId="241EC0E1">
                <wp:simplePos x="0" y="0"/>
                <wp:positionH relativeFrom="column">
                  <wp:posOffset>1384300</wp:posOffset>
                </wp:positionH>
                <wp:positionV relativeFrom="paragraph">
                  <wp:posOffset>1525905</wp:posOffset>
                </wp:positionV>
                <wp:extent cx="1670050" cy="571500"/>
                <wp:effectExtent l="0" t="0" r="25400" b="1905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4387" w14:textId="0F4B3114" w:rsidR="001372F9" w:rsidRPr="000A20DB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screened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414)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4AC2" id="Rectangle 79" o:spid="_x0000_s1058" style="position:absolute;margin-left:109pt;margin-top:120.15pt;width:131.5pt;height: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">
                <v:textbox inset=",7.2pt,,7.2pt">
                  <w:txbxContent>
                    <w:p w14:paraId="018F4387" w14:textId="0F4B3114" w:rsidR="001372F9" w:rsidRPr="000A20DB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screened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414)</w:t>
                      </w:r>
                    </w:p>
                  </w:txbxContent>
                </v:textbox>
              </v:rect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802624" behindDoc="0" locked="0" layoutInCell="1" allowOverlap="1" wp14:anchorId="6DE0EB9B" wp14:editId="232D839C">
                <wp:simplePos x="0" y="0"/>
                <wp:positionH relativeFrom="column">
                  <wp:posOffset>2219325</wp:posOffset>
                </wp:positionH>
                <wp:positionV relativeFrom="paragraph">
                  <wp:posOffset>1068705</wp:posOffset>
                </wp:positionV>
                <wp:extent cx="0" cy="457200"/>
                <wp:effectExtent l="76200" t="0" r="57150" b="57150"/>
                <wp:wrapNone/>
                <wp:docPr id="84" name="Straight Arrow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E64B" id="Straight Arrow Connector 84" o:spid="_x0000_s1026" type="#_x0000_t32" style="position:absolute;margin-left:174.75pt;margin-top:84.15pt;width:0;height:36pt;z-index:251802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">
                <v:stroke endarrow="block"/>
                <v:shadow color="#ccc"/>
              </v:shape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93408" behindDoc="0" locked="0" layoutInCell="1" allowOverlap="1" wp14:anchorId="7B5F9D69" wp14:editId="0973310D">
                <wp:simplePos x="0" y="0"/>
                <wp:positionH relativeFrom="column">
                  <wp:posOffset>3362325</wp:posOffset>
                </wp:positionH>
                <wp:positionV relativeFrom="paragraph">
                  <wp:posOffset>40005</wp:posOffset>
                </wp:positionV>
                <wp:extent cx="0" cy="457200"/>
                <wp:effectExtent l="76200" t="0" r="57150" b="57150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6AD3" id="Straight Arrow Connector 88" o:spid="_x0000_s1026" type="#_x0000_t32" style="position:absolute;margin-left:264.75pt;margin-top:3.15pt;width:0;height:36pt;z-index:251793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">
                <v:stroke endarrow="block"/>
                <v:shadow color="#ccc"/>
              </v:shape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92384" behindDoc="0" locked="0" layoutInCell="1" allowOverlap="1" wp14:anchorId="5139CFF9" wp14:editId="638BE8E9">
                <wp:simplePos x="0" y="0"/>
                <wp:positionH relativeFrom="column">
                  <wp:posOffset>1076325</wp:posOffset>
                </wp:positionH>
                <wp:positionV relativeFrom="paragraph">
                  <wp:posOffset>40005</wp:posOffset>
                </wp:positionV>
                <wp:extent cx="0" cy="457200"/>
                <wp:effectExtent l="76200" t="0" r="57150" b="57150"/>
                <wp:wrapNone/>
                <wp:docPr id="95" name="Straight Arrow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323B8" id="Straight Arrow Connector 95" o:spid="_x0000_s1026" type="#_x0000_t32" style="position:absolute;margin-left:84.75pt;margin-top:3.15pt;width:0;height:36pt;z-index:251792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GWqw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">
                <v:stroke endarrow="block"/>
                <v:shadow color="#ccc"/>
              </v:shape>
            </w:pict>
          </mc:Fallback>
        </mc:AlternateContent>
      </w:r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2EB084" wp14:editId="273CD389">
                <wp:simplePos x="0" y="0"/>
                <wp:positionH relativeFrom="column">
                  <wp:posOffset>833120</wp:posOffset>
                </wp:positionH>
                <wp:positionV relativeFrom="paragraph">
                  <wp:posOffset>497205</wp:posOffset>
                </wp:positionV>
                <wp:extent cx="2771775" cy="571500"/>
                <wp:effectExtent l="0" t="0" r="28575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198D" w14:textId="45DB7603" w:rsidR="001372F9" w:rsidRPr="000A20DB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after duplicates removed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414)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EB084" id="Rectangle 99" o:spid="_x0000_s1059" style="position:absolute;margin-left:65.6pt;margin-top:39.15pt;width:218.25pt;height: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">
                <v:textbox inset=",7.2pt,,7.2pt">
                  <w:txbxContent>
                    <w:p w14:paraId="5503198D" w14:textId="45DB7603" w:rsidR="001372F9" w:rsidRPr="000A20DB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after duplicates removed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414)</w:t>
                      </w:r>
                    </w:p>
                  </w:txbxContent>
                </v:textbox>
              </v:rect>
            </w:pict>
          </mc:Fallback>
        </mc:AlternateContent>
      </w:r>
    </w:p>
    <w:p w14:paraId="322D9949" w14:textId="77777777" w:rsidR="00AE4655" w:rsidRDefault="00AE4655" w:rsidP="00AE4655"/>
    <w:p w14:paraId="1A5E503A" w14:textId="77777777" w:rsidR="00AE4655" w:rsidRDefault="00AE4655" w:rsidP="00AE4655"/>
    <w:p w14:paraId="2F387838" w14:textId="77777777" w:rsidR="00AE4655" w:rsidRDefault="00AE4655" w:rsidP="00AE4655"/>
    <w:p w14:paraId="2468CA32" w14:textId="77777777" w:rsidR="00AE4655" w:rsidRDefault="00AE4655" w:rsidP="00AE4655"/>
    <w:p w14:paraId="6321AF70" w14:textId="77777777" w:rsidR="00AE4655" w:rsidRDefault="00AE4655" w:rsidP="00AE4655"/>
    <w:p w14:paraId="1E543C46" w14:textId="77777777" w:rsidR="00AE4655" w:rsidRDefault="00AE4655" w:rsidP="00AE4655"/>
    <w:p w14:paraId="20990214" w14:textId="77777777" w:rsidR="00AE4655" w:rsidRDefault="00AE4655" w:rsidP="00AE4655"/>
    <w:p w14:paraId="28F17908" w14:textId="77777777" w:rsidR="00AE4655" w:rsidRDefault="00AE4655" w:rsidP="00AE4655"/>
    <w:p w14:paraId="52BCF17C" w14:textId="77777777" w:rsidR="00AE4655" w:rsidRDefault="00AE4655" w:rsidP="00AE4655"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587A62" wp14:editId="11238EF1">
                <wp:simplePos x="0" y="0"/>
                <wp:positionH relativeFrom="column">
                  <wp:posOffset>3705225</wp:posOffset>
                </wp:positionH>
                <wp:positionV relativeFrom="paragraph">
                  <wp:posOffset>108585</wp:posOffset>
                </wp:positionV>
                <wp:extent cx="1728000" cy="864000"/>
                <wp:effectExtent l="0" t="0" r="24765" b="1270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239AB" w14:textId="1784346A" w:rsidR="001372F9" w:rsidRDefault="001372F9" w:rsidP="00AE4655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excluded after title and abstract screening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407)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87A62" id="Rectangle 106" o:spid="_x0000_s1060" style="position:absolute;margin-left:291.75pt;margin-top:8.55pt;width:136.05pt;height:68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">
                <v:textbox inset=",7.2pt,,7.2pt">
                  <w:txbxContent>
                    <w:p w14:paraId="1AC239AB" w14:textId="1784346A" w:rsidR="001372F9" w:rsidRDefault="001372F9" w:rsidP="00AE4655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excluded after title and abstract screening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407)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35890A20" w14:textId="77777777" w:rsidR="00AE4655" w:rsidRDefault="00AE4655" w:rsidP="00AE4655"/>
    <w:p w14:paraId="65562C90" w14:textId="77777777" w:rsidR="00AE4655" w:rsidRDefault="00AE4655" w:rsidP="00AE4655"/>
    <w:p w14:paraId="35F88055" w14:textId="77777777" w:rsidR="00AE4655" w:rsidRDefault="00AE4655" w:rsidP="00AE4655"/>
    <w:p w14:paraId="19600590" w14:textId="4CADE679" w:rsidR="00AE4655" w:rsidRDefault="00F70B91" w:rsidP="00AE4655">
      <w:r w:rsidRPr="00367943">
        <w:rPr>
          <w:bCs/>
          <w:noProof/>
          <w:sz w:val="24"/>
          <w:lang w:val="en-AU" w:eastAsia="en-AU"/>
        </w:rPr>
        <mc:AlternateContent>
          <mc:Choice Requires="wps">
            <w:drawing>
              <wp:anchor distT="36576" distB="36576" distL="36576" distR="36576" simplePos="0" relativeHeight="251803648" behindDoc="0" locked="0" layoutInCell="1" allowOverlap="1" wp14:anchorId="24B8A0A0" wp14:editId="75B8A707">
                <wp:simplePos x="0" y="0"/>
                <wp:positionH relativeFrom="column">
                  <wp:posOffset>2228850</wp:posOffset>
                </wp:positionH>
                <wp:positionV relativeFrom="paragraph">
                  <wp:posOffset>91440</wp:posOffset>
                </wp:positionV>
                <wp:extent cx="0" cy="342900"/>
                <wp:effectExtent l="76200" t="0" r="76200" b="57150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41B61" id="Straight Arrow Connector 82" o:spid="_x0000_s1026" type="#_x0000_t32" style="position:absolute;margin-left:175.5pt;margin-top:7.2pt;width:0;height:27pt;z-index:251803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">
                <v:stroke endarrow="block"/>
                <v:shadow color="#ccc"/>
              </v:shape>
            </w:pict>
          </mc:Fallback>
        </mc:AlternateContent>
      </w:r>
    </w:p>
    <w:p w14:paraId="13C22022" w14:textId="77777777" w:rsidR="00AE4655" w:rsidRDefault="00AE4655" w:rsidP="00AE4655"/>
    <w:p w14:paraId="19578262" w14:textId="77777777" w:rsidR="00AE4655" w:rsidRDefault="00AE4655" w:rsidP="00AE4655"/>
    <w:p w14:paraId="4D31AEC3" w14:textId="77777777" w:rsidR="00AE4655" w:rsidRDefault="00AE4655" w:rsidP="00AE4655"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452B108" wp14:editId="2A68F3B4">
                <wp:simplePos x="0" y="0"/>
                <wp:positionH relativeFrom="column">
                  <wp:posOffset>3697605</wp:posOffset>
                </wp:positionH>
                <wp:positionV relativeFrom="paragraph">
                  <wp:posOffset>86920</wp:posOffset>
                </wp:positionV>
                <wp:extent cx="1728000" cy="2254250"/>
                <wp:effectExtent l="0" t="0" r="24765" b="1270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2AC6E" w14:textId="56AAE2C6" w:rsidR="001372F9" w:rsidRPr="000A20DB" w:rsidRDefault="001372F9" w:rsidP="00EF611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Full-text articles excluded, with reasons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4)</w:t>
                            </w:r>
                            <w:r w:rsid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6EE2889" w14:textId="77777777" w:rsidR="001372F9" w:rsidRPr="000A20DB" w:rsidRDefault="001372F9" w:rsidP="00EF611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EA6679" w14:textId="3BC7C828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Used literacy scores as measure of general academic achievement (n = 1)</w:t>
                            </w:r>
                          </w:p>
                          <w:p w14:paraId="0886D278" w14:textId="03ED323C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Used reading ability scores as measure of general academic achievement (n =1)</w:t>
                            </w:r>
                          </w:p>
                          <w:p w14:paraId="3DACEC35" w14:textId="749A334E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Teacher-reported measure of general academic achievement (n = 1)</w:t>
                            </w:r>
                          </w:p>
                          <w:p w14:paraId="60CFA820" w14:textId="1578AA6C" w:rsidR="001372F9" w:rsidRPr="000A20DB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Author did not respond when contacted (n=1)</w:t>
                            </w:r>
                          </w:p>
                          <w:p w14:paraId="6D9AB29C" w14:textId="5901238D" w:rsidR="001372F9" w:rsidRPr="00E420B0" w:rsidRDefault="001372F9" w:rsidP="00AE4655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B108" id="Rectangle 107" o:spid="_x0000_s1061" style="position:absolute;margin-left:291.15pt;margin-top:6.85pt;width:136.05pt;height:17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">
                <v:textbox inset=",7.2pt,,7.2pt">
                  <w:txbxContent>
                    <w:p w14:paraId="1582AC6E" w14:textId="56AAE2C6" w:rsidR="001372F9" w:rsidRPr="000A20DB" w:rsidRDefault="001372F9" w:rsidP="00EF611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Full-text articles excluded, with reasons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4)</w:t>
                      </w:r>
                      <w:r w:rsid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16EE2889" w14:textId="77777777" w:rsidR="001372F9" w:rsidRPr="000A20DB" w:rsidRDefault="001372F9" w:rsidP="00EF611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EA6679" w14:textId="3BC7C828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Used literacy scores as measure of general academic achievement (n = 1)</w:t>
                      </w:r>
                    </w:p>
                    <w:p w14:paraId="0886D278" w14:textId="03ED323C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Used reading ability scores as measure of general academic achievement (n =1)</w:t>
                      </w:r>
                    </w:p>
                    <w:p w14:paraId="3DACEC35" w14:textId="749A334E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Teacher-reported measure of general academic achievement (n = 1)</w:t>
                      </w:r>
                    </w:p>
                    <w:p w14:paraId="60CFA820" w14:textId="1578AA6C" w:rsidR="001372F9" w:rsidRPr="000A20DB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- Author did not respond when contacted (n=1)</w:t>
                      </w:r>
                    </w:p>
                    <w:p w14:paraId="6D9AB29C" w14:textId="5901238D" w:rsidR="001372F9" w:rsidRPr="00E420B0" w:rsidRDefault="001372F9" w:rsidP="00AE4655">
                      <w:pPr>
                        <w:spacing w:after="120"/>
                        <w:jc w:val="center"/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0A3B6C" w14:textId="77777777" w:rsidR="00AE4655" w:rsidRDefault="00AE4655" w:rsidP="00AE4655"/>
    <w:p w14:paraId="519643C6" w14:textId="77777777" w:rsidR="00AE4655" w:rsidRDefault="00AE4655" w:rsidP="00AE4655"/>
    <w:p w14:paraId="0CB2DCD9" w14:textId="009C45D9" w:rsidR="00AE4655" w:rsidRDefault="00AE4655" w:rsidP="00AE4655"/>
    <w:p w14:paraId="44CF231C" w14:textId="0630335C" w:rsidR="00AE4655" w:rsidRDefault="00F70B91" w:rsidP="00AE465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7019669" wp14:editId="0EE90DD3">
                <wp:simplePos x="0" y="0"/>
                <wp:positionH relativeFrom="column">
                  <wp:posOffset>2249170</wp:posOffset>
                </wp:positionH>
                <wp:positionV relativeFrom="paragraph">
                  <wp:posOffset>41910</wp:posOffset>
                </wp:positionV>
                <wp:extent cx="0" cy="900000"/>
                <wp:effectExtent l="76200" t="0" r="57150" b="52705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F00F" id="Straight Arrow Connector 108" o:spid="_x0000_s1026" type="#_x0000_t32" style="position:absolute;margin-left:177.1pt;margin-top:3.3pt;width:0;height:70.8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">
                <v:stroke endarrow="block"/>
                <v:shadow color="#ccc"/>
              </v:shape>
            </w:pict>
          </mc:Fallback>
        </mc:AlternateContent>
      </w:r>
    </w:p>
    <w:p w14:paraId="5982BE70" w14:textId="77777777" w:rsidR="00AE4655" w:rsidRDefault="00AE4655" w:rsidP="00AE4655"/>
    <w:p w14:paraId="07D0C3A8" w14:textId="77777777" w:rsidR="00AE4655" w:rsidRDefault="00AE4655" w:rsidP="00AE4655"/>
    <w:p w14:paraId="6EEEA5E5" w14:textId="77777777" w:rsidR="00AE4655" w:rsidRDefault="00AE4655" w:rsidP="00AE4655"/>
    <w:p w14:paraId="545F464A" w14:textId="77777777" w:rsidR="00AE4655" w:rsidRDefault="00AE4655" w:rsidP="00AE4655"/>
    <w:p w14:paraId="661867B6" w14:textId="77777777" w:rsidR="00AE4655" w:rsidRDefault="00AE4655" w:rsidP="00AE4655"/>
    <w:p w14:paraId="514FA15C" w14:textId="77777777" w:rsidR="00AE4655" w:rsidRDefault="00AE4655" w:rsidP="00AE4655"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8A11CDE" wp14:editId="59E1AE2D">
                <wp:simplePos x="0" y="0"/>
                <wp:positionH relativeFrom="column">
                  <wp:posOffset>1365250</wp:posOffset>
                </wp:positionH>
                <wp:positionV relativeFrom="paragraph">
                  <wp:posOffset>22860</wp:posOffset>
                </wp:positionV>
                <wp:extent cx="1714500" cy="774700"/>
                <wp:effectExtent l="0" t="0" r="19050" b="2540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7DEC" w14:textId="77777777" w:rsidR="001372F9" w:rsidRPr="000A20DB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Studies included in quantitative synthesis (meta-analysis)</w:t>
                            </w:r>
                            <w:r w:rsidRPr="000A2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11CDE" id="Rectangle 109" o:spid="_x0000_s1062" style="position:absolute;margin-left:107.5pt;margin-top:1.8pt;width:135pt;height:6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">
                <v:textbox inset=",7.2pt,,7.2pt">
                  <w:txbxContent>
                    <w:p w14:paraId="6E727DEC" w14:textId="77777777" w:rsidR="001372F9" w:rsidRPr="000A20DB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t>Studies included in quantitative synthesis (meta-analysis)</w:t>
                      </w:r>
                      <w:r w:rsidRPr="000A20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3)</w:t>
                      </w:r>
                    </w:p>
                  </w:txbxContent>
                </v:textbox>
              </v:rect>
            </w:pict>
          </mc:Fallback>
        </mc:AlternateContent>
      </w:r>
    </w:p>
    <w:p w14:paraId="76EE2401" w14:textId="77777777" w:rsidR="00AE4655" w:rsidRDefault="00AE4655" w:rsidP="00AE4655"/>
    <w:p w14:paraId="28E8358C" w14:textId="77777777" w:rsidR="00AE4655" w:rsidRDefault="00AE4655" w:rsidP="00AE4655"/>
    <w:p w14:paraId="6F5B0703" w14:textId="77777777" w:rsidR="00AE4655" w:rsidRDefault="00AE4655" w:rsidP="00AE4655"/>
    <w:p w14:paraId="1228DF0D" w14:textId="77777777" w:rsidR="00AE4655" w:rsidRDefault="00AE4655" w:rsidP="00AE4655"/>
    <w:p w14:paraId="4501AAFF" w14:textId="77777777" w:rsidR="00AE4655" w:rsidRDefault="00AE4655" w:rsidP="00AE4655"/>
    <w:p w14:paraId="6C09D818" w14:textId="77777777" w:rsidR="00AE4655" w:rsidRDefault="00AE4655" w:rsidP="00AE4655"/>
    <w:p w14:paraId="50B3FA4B" w14:textId="77777777" w:rsidR="00AE4655" w:rsidRDefault="00AE4655" w:rsidP="00AE4655"/>
    <w:p w14:paraId="2395E68A" w14:textId="77777777" w:rsidR="00AE4655" w:rsidRDefault="00AE4655" w:rsidP="00AE4655"/>
    <w:p w14:paraId="48BA0710" w14:textId="77777777" w:rsidR="00AE4655" w:rsidRDefault="00AE4655" w:rsidP="00AE4655"/>
    <w:p w14:paraId="23ADBCDE" w14:textId="77777777" w:rsidR="00AE4655" w:rsidRDefault="00AE4655" w:rsidP="00AE4655"/>
    <w:p w14:paraId="5B335222" w14:textId="77777777" w:rsidR="00AE4655" w:rsidRDefault="00AE4655" w:rsidP="00AE4655"/>
    <w:p w14:paraId="5AE2D91D" w14:textId="75FFC940" w:rsidR="003A71BA" w:rsidRDefault="003A71BA">
      <w:pPr>
        <w:spacing w:after="160" w:line="259" w:lineRule="auto"/>
        <w:rPr>
          <w:rFonts w:asciiTheme="majorHAnsi" w:hAnsiTheme="majorHAnsi"/>
          <w:bCs/>
          <w:color w:val="2F5496" w:themeColor="accent1" w:themeShade="BF"/>
          <w:sz w:val="26"/>
          <w:szCs w:val="24"/>
        </w:rPr>
      </w:pPr>
      <w:r>
        <w:br w:type="page"/>
      </w:r>
    </w:p>
    <w:p w14:paraId="07F70C42" w14:textId="2AB4F798" w:rsidR="00AE4655" w:rsidRPr="00E4330E" w:rsidRDefault="00AE4655" w:rsidP="00AE4655">
      <w:pPr>
        <w:pStyle w:val="Heading2"/>
        <w:rPr>
          <w:rFonts w:asciiTheme="minorHAnsi" w:hAnsiTheme="minorHAnsi"/>
          <w:bCs w:val="0"/>
          <w:color w:val="000000"/>
          <w:sz w:val="24"/>
        </w:rPr>
      </w:pPr>
      <w:r w:rsidRPr="00490DA1">
        <w:rPr>
          <w:rFonts w:asciiTheme="minorHAnsi" w:hAnsiTheme="minorHAnsi"/>
          <w:bCs w:val="0"/>
          <w:noProof/>
          <w:color w:val="000000"/>
          <w:sz w:val="22"/>
          <w:szCs w:val="22"/>
          <w:u w:val="single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733688" wp14:editId="23C75CED">
                <wp:simplePos x="0" y="0"/>
                <wp:positionH relativeFrom="column">
                  <wp:posOffset>-995045</wp:posOffset>
                </wp:positionH>
                <wp:positionV relativeFrom="paragraph">
                  <wp:posOffset>1120140</wp:posOffset>
                </wp:positionV>
                <wp:extent cx="1371600" cy="324000"/>
                <wp:effectExtent l="0" t="9525" r="28575" b="28575"/>
                <wp:wrapNone/>
                <wp:docPr id="122" name="Rectangle: Rounded Corners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9D952A" w14:textId="77777777" w:rsidR="001372F9" w:rsidRPr="00244189" w:rsidRDefault="001372F9" w:rsidP="00AE4655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33688" id="Rectangle: Rounded Corners 122" o:spid="_x0000_s1063" style="position:absolute;margin-left:-78.35pt;margin-top:88.2pt;width:108pt;height:25.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" filled="f">
                <v:textbox style="layout-flow:vertical;mso-layout-flow-alt:bottom-to-top" inset="3.6pt,,3.6pt">
                  <w:txbxContent>
                    <w:p w14:paraId="1A9D952A" w14:textId="77777777" w:rsidR="001372F9" w:rsidRPr="00244189" w:rsidRDefault="001372F9" w:rsidP="00AE4655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 w:rsidRPr="00490DA1">
        <w:rPr>
          <w:rFonts w:asciiTheme="minorHAnsi" w:hAnsiTheme="minorHAnsi"/>
          <w:bCs w:val="0"/>
          <w:noProof/>
          <w:color w:val="000000"/>
          <w:sz w:val="22"/>
          <w:szCs w:val="22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9C70C3" wp14:editId="1043B90F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324000"/>
                <wp:effectExtent l="0" t="9525" r="28575" b="28575"/>
                <wp:wrapNone/>
                <wp:docPr id="123" name="Rectangle: Rounded Corners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9AFFAD" w14:textId="77777777" w:rsidR="001372F9" w:rsidRPr="00244189" w:rsidRDefault="001372F9" w:rsidP="00AE4655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C70C3" id="Rectangle: Rounded Corners 123" o:spid="_x0000_s1064" style="position:absolute;margin-left:-78.3pt;margin-top:340.2pt;width:108pt;height:25.5pt;rotation:-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" filled="f">
                <v:textbox style="layout-flow:vertical;mso-layout-flow-alt:bottom-to-top" inset="3.6pt,,3.6pt">
                  <w:txbxContent>
                    <w:p w14:paraId="2A9AFFAD" w14:textId="77777777" w:rsidR="001372F9" w:rsidRPr="00244189" w:rsidRDefault="001372F9" w:rsidP="00AE4655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 w:rsidRPr="00490DA1">
        <w:rPr>
          <w:rFonts w:asciiTheme="minorHAnsi" w:hAnsiTheme="minorHAnsi"/>
          <w:bCs w:val="0"/>
          <w:noProof/>
          <w:color w:val="000000"/>
          <w:sz w:val="22"/>
          <w:szCs w:val="22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640AEA9" wp14:editId="111F22D5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324000"/>
                <wp:effectExtent l="0" t="9525" r="28575" b="28575"/>
                <wp:wrapNone/>
                <wp:docPr id="124" name="Rectangle: Rounded Corners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17DC4C" w14:textId="77777777" w:rsidR="001372F9" w:rsidRPr="00244189" w:rsidRDefault="001372F9" w:rsidP="00AE4655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0AEA9" id="Rectangle: Rounded Corners 124" o:spid="_x0000_s1065" style="position:absolute;margin-left:-78.3pt;margin-top:466.2pt;width:108pt;height:25.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" filled="f">
                <v:textbox style="layout-flow:vertical;mso-layout-flow-alt:bottom-to-top" inset="3.6pt,,3.6pt">
                  <w:txbxContent>
                    <w:p w14:paraId="5C17DC4C" w14:textId="77777777" w:rsidR="001372F9" w:rsidRPr="00244189" w:rsidRDefault="001372F9" w:rsidP="00AE4655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 w:rsidRPr="00490DA1">
        <w:rPr>
          <w:rFonts w:asciiTheme="minorHAnsi" w:hAnsiTheme="minorHAnsi"/>
          <w:bCs w:val="0"/>
          <w:noProof/>
          <w:color w:val="000000"/>
          <w:sz w:val="22"/>
          <w:szCs w:val="22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6AC043" wp14:editId="3244B0E9">
                <wp:simplePos x="0" y="0"/>
                <wp:positionH relativeFrom="column">
                  <wp:posOffset>-994410</wp:posOffset>
                </wp:positionH>
                <wp:positionV relativeFrom="paragraph">
                  <wp:posOffset>2720340</wp:posOffset>
                </wp:positionV>
                <wp:extent cx="1371600" cy="324000"/>
                <wp:effectExtent l="0" t="9525" r="28575" b="28575"/>
                <wp:wrapNone/>
                <wp:docPr id="125" name="Rectangle: Rounded Corners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3E031E" w14:textId="77777777" w:rsidR="001372F9" w:rsidRPr="00244189" w:rsidRDefault="001372F9" w:rsidP="00AE4655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4418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6AC043" id="Rectangle: Rounded Corners 125" o:spid="_x0000_s1066" style="position:absolute;margin-left:-78.3pt;margin-top:214.2pt;width:108pt;height:25.5pt;rotation:-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" filled="f">
                <v:textbox style="layout-flow:vertical;mso-layout-flow-alt:bottom-to-top" inset="3.6pt,,3.6pt">
                  <w:txbxContent>
                    <w:p w14:paraId="203E031E" w14:textId="77777777" w:rsidR="001372F9" w:rsidRPr="00244189" w:rsidRDefault="001372F9" w:rsidP="00AE4655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24418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Pr="00490DA1">
        <w:rPr>
          <w:rFonts w:asciiTheme="minorHAnsi" w:hAnsiTheme="minorHAnsi"/>
          <w:bCs w:val="0"/>
          <w:color w:val="000000"/>
          <w:sz w:val="22"/>
          <w:szCs w:val="22"/>
          <w:u w:val="single"/>
        </w:rPr>
        <w:t>S</w:t>
      </w:r>
      <w:r w:rsidR="00004130">
        <w:rPr>
          <w:rFonts w:asciiTheme="minorHAnsi" w:hAnsiTheme="minorHAnsi"/>
          <w:bCs w:val="0"/>
          <w:color w:val="000000"/>
          <w:sz w:val="22"/>
          <w:szCs w:val="22"/>
          <w:u w:val="single"/>
        </w:rPr>
        <w:t>5</w:t>
      </w:r>
      <w:r w:rsidRPr="00490DA1">
        <w:rPr>
          <w:rFonts w:asciiTheme="minorHAnsi" w:hAnsiTheme="minorHAnsi"/>
          <w:bCs w:val="0"/>
          <w:color w:val="000000"/>
          <w:sz w:val="22"/>
          <w:szCs w:val="22"/>
          <w:u w:val="single"/>
        </w:rPr>
        <w:t xml:space="preserve"> Figure</w:t>
      </w:r>
      <w:r w:rsidRPr="00490DA1">
        <w:rPr>
          <w:rFonts w:asciiTheme="minorHAnsi" w:hAnsiTheme="minorHAnsi"/>
          <w:bCs w:val="0"/>
          <w:color w:val="000000"/>
          <w:sz w:val="22"/>
          <w:szCs w:val="22"/>
        </w:rPr>
        <w:t>. Screening procedure for general academic achievement among children with a family</w:t>
      </w:r>
      <w:r w:rsidRPr="00E4330E">
        <w:rPr>
          <w:rFonts w:asciiTheme="minorHAnsi" w:hAnsiTheme="minorHAnsi"/>
          <w:bCs w:val="0"/>
          <w:color w:val="000000"/>
          <w:sz w:val="24"/>
        </w:rPr>
        <w:t xml:space="preserve"> </w:t>
      </w:r>
      <w:r w:rsidRPr="00490DA1">
        <w:rPr>
          <w:rFonts w:asciiTheme="minorHAnsi" w:hAnsiTheme="minorHAnsi"/>
          <w:bCs w:val="0"/>
          <w:color w:val="000000"/>
          <w:sz w:val="22"/>
          <w:szCs w:val="22"/>
        </w:rPr>
        <w:t>history of schizophrenia or a schizophrenia spectrum disorder</w:t>
      </w:r>
    </w:p>
    <w:p w14:paraId="2B9DF4A7" w14:textId="77777777" w:rsidR="00AE4655" w:rsidRDefault="00AE4655" w:rsidP="00AE4655"/>
    <w:p w14:paraId="65BF78BE" w14:textId="77777777" w:rsidR="00AE4655" w:rsidRDefault="00AE4655" w:rsidP="00AE4655"/>
    <w:p w14:paraId="7D87F533" w14:textId="20C3F3BF" w:rsidR="00AE4655" w:rsidRDefault="00F70B91" w:rsidP="00AE4655"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657D8D" wp14:editId="58AFCE08">
                <wp:simplePos x="0" y="0"/>
                <wp:positionH relativeFrom="column">
                  <wp:posOffset>2409825</wp:posOffset>
                </wp:positionH>
                <wp:positionV relativeFrom="paragraph">
                  <wp:posOffset>129540</wp:posOffset>
                </wp:positionV>
                <wp:extent cx="2228850" cy="720000"/>
                <wp:effectExtent l="0" t="0" r="19050" b="2349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C63B6" w14:textId="77777777" w:rsidR="001372F9" w:rsidRPr="00FA16A9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Additional records identified through other sources</w:t>
                            </w: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7D8D" id="Rectangle 121" o:spid="_x0000_s1067" style="position:absolute;margin-left:189.75pt;margin-top:10.2pt;width:175.5pt;height:56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">
                <v:textbox inset=",7.2pt,,7.2pt">
                  <w:txbxContent>
                    <w:p w14:paraId="253C63B6" w14:textId="77777777" w:rsidR="001372F9" w:rsidRPr="00FA16A9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Additional records identified through other sources</w:t>
                      </w: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1)</w:t>
                      </w:r>
                    </w:p>
                  </w:txbxContent>
                </v:textbox>
              </v:rect>
            </w:pict>
          </mc:Fallback>
        </mc:AlternateContent>
      </w:r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D61580" wp14:editId="034E190A">
                <wp:simplePos x="0" y="0"/>
                <wp:positionH relativeFrom="column">
                  <wp:posOffset>9525</wp:posOffset>
                </wp:positionH>
                <wp:positionV relativeFrom="paragraph">
                  <wp:posOffset>129540</wp:posOffset>
                </wp:positionV>
                <wp:extent cx="2228850" cy="720000"/>
                <wp:effectExtent l="0" t="0" r="19050" b="2349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8D0F" w14:textId="74CAB2DF" w:rsidR="001372F9" w:rsidRPr="00FA16A9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identified through database searching</w:t>
                            </w: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1778)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1580" id="Rectangle 126" o:spid="_x0000_s1068" style="position:absolute;margin-left:.75pt;margin-top:10.2pt;width:175.5pt;height:56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">
                <v:textbox inset=",7.2pt,,7.2pt">
                  <w:txbxContent>
                    <w:p w14:paraId="578A8D0F" w14:textId="74CAB2DF" w:rsidR="001372F9" w:rsidRPr="00FA16A9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identified through database searching</w:t>
                      </w: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1778)</w:t>
                      </w:r>
                    </w:p>
                  </w:txbxContent>
                </v:textbox>
              </v:rect>
            </w:pict>
          </mc:Fallback>
        </mc:AlternateContent>
      </w:r>
    </w:p>
    <w:p w14:paraId="63D6A01C" w14:textId="77777777" w:rsidR="00AE4655" w:rsidRDefault="00AE4655" w:rsidP="00AE4655"/>
    <w:p w14:paraId="3BC9324E" w14:textId="77777777" w:rsidR="00AE4655" w:rsidRDefault="00AE4655" w:rsidP="00AE4655"/>
    <w:p w14:paraId="309BB5E6" w14:textId="77777777" w:rsidR="00AE4655" w:rsidRDefault="00AE4655" w:rsidP="00AE4655"/>
    <w:p w14:paraId="609E110B" w14:textId="77777777" w:rsidR="00AE4655" w:rsidRDefault="00AE4655" w:rsidP="00AE4655"/>
    <w:p w14:paraId="2B00C0B1" w14:textId="1D31F045" w:rsidR="00AE4655" w:rsidRDefault="00F70B91" w:rsidP="00AE4655"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73952" behindDoc="0" locked="0" layoutInCell="1" allowOverlap="1" wp14:anchorId="1BDAB141" wp14:editId="68034CCA">
                <wp:simplePos x="0" y="0"/>
                <wp:positionH relativeFrom="column">
                  <wp:posOffset>1095375</wp:posOffset>
                </wp:positionH>
                <wp:positionV relativeFrom="paragraph">
                  <wp:posOffset>87630</wp:posOffset>
                </wp:positionV>
                <wp:extent cx="0" cy="395605"/>
                <wp:effectExtent l="76200" t="0" r="57150" b="61595"/>
                <wp:wrapNone/>
                <wp:docPr id="119" name="Straight Arr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98F7" id="Straight Arrow Connector 119" o:spid="_x0000_s1026" type="#_x0000_t32" style="position:absolute;margin-left:86.25pt;margin-top:6.9pt;width:0;height:31.15pt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 wp14:anchorId="0B3CB347" wp14:editId="19896CB7">
                <wp:simplePos x="0" y="0"/>
                <wp:positionH relativeFrom="column">
                  <wp:posOffset>3381375</wp:posOffset>
                </wp:positionH>
                <wp:positionV relativeFrom="paragraph">
                  <wp:posOffset>87630</wp:posOffset>
                </wp:positionV>
                <wp:extent cx="0" cy="396000"/>
                <wp:effectExtent l="76200" t="0" r="57150" b="61595"/>
                <wp:wrapNone/>
                <wp:docPr id="118" name="Straight Arr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6E3D" id="Straight Arrow Connector 118" o:spid="_x0000_s1026" type="#_x0000_t32" style="position:absolute;margin-left:266.25pt;margin-top:6.9pt;width:0;height:31.2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1EsAIAAKg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">
                <v:stroke endarrow="block"/>
                <v:shadow color="#ccc"/>
              </v:shape>
            </w:pict>
          </mc:Fallback>
        </mc:AlternateContent>
      </w:r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F46715" wp14:editId="1ABA0480">
                <wp:simplePos x="0" y="0"/>
                <wp:positionH relativeFrom="column">
                  <wp:posOffset>1381125</wp:posOffset>
                </wp:positionH>
                <wp:positionV relativeFrom="paragraph">
                  <wp:posOffset>2440305</wp:posOffset>
                </wp:positionV>
                <wp:extent cx="1656000" cy="684000"/>
                <wp:effectExtent l="0" t="0" r="20955" b="2095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00" cy="6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D2CD6" w14:textId="08557FBB" w:rsidR="001372F9" w:rsidRPr="00FA16A9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Full-text articles assessed for eligibility</w:t>
                            </w: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19)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46715" id="Rectangle 113" o:spid="_x0000_s1069" style="position:absolute;margin-left:108.75pt;margin-top:192.15pt;width:130.4pt;height:53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">
                <v:textbox inset=",7.2pt,,7.2pt">
                  <w:txbxContent>
                    <w:p w14:paraId="13FD2CD6" w14:textId="08557FBB" w:rsidR="001372F9" w:rsidRPr="00FA16A9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Full-text articles assessed for eligibility</w:t>
                      </w: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19)</w:t>
                      </w:r>
                    </w:p>
                  </w:txbxContent>
                </v:textbox>
              </v:rect>
            </w:pict>
          </mc:Fallback>
        </mc:AlternateContent>
      </w:r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35BDB2" wp14:editId="070B2FCF">
                <wp:simplePos x="0" y="0"/>
                <wp:positionH relativeFrom="column">
                  <wp:posOffset>1403350</wp:posOffset>
                </wp:positionH>
                <wp:positionV relativeFrom="paragraph">
                  <wp:posOffset>1525905</wp:posOffset>
                </wp:positionV>
                <wp:extent cx="1656000" cy="540000"/>
                <wp:effectExtent l="0" t="0" r="20955" b="1270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FF1A7" w14:textId="1F5A0607" w:rsidR="001372F9" w:rsidRPr="00FA16A9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screened</w:t>
                            </w: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1403)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5BDB2" id="Rectangle 115" o:spid="_x0000_s1070" style="position:absolute;margin-left:110.5pt;margin-top:120.15pt;width:130.4pt;height:4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">
                <v:textbox inset=",7.2pt,,7.2pt">
                  <w:txbxContent>
                    <w:p w14:paraId="11BFF1A7" w14:textId="1F5A0607" w:rsidR="001372F9" w:rsidRPr="00FA16A9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screened</w:t>
                      </w: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1403)</w:t>
                      </w:r>
                    </w:p>
                  </w:txbxContent>
                </v:textbox>
              </v:rect>
            </w:pict>
          </mc:Fallback>
        </mc:AlternateContent>
      </w:r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85216" behindDoc="0" locked="0" layoutInCell="1" allowOverlap="1" wp14:anchorId="5DD76E78" wp14:editId="5335C0E2">
                <wp:simplePos x="0" y="0"/>
                <wp:positionH relativeFrom="column">
                  <wp:posOffset>2238375</wp:posOffset>
                </wp:positionH>
                <wp:positionV relativeFrom="paragraph">
                  <wp:posOffset>2097405</wp:posOffset>
                </wp:positionV>
                <wp:extent cx="0" cy="342900"/>
                <wp:effectExtent l="76200" t="0" r="76200" b="57150"/>
                <wp:wrapNone/>
                <wp:docPr id="116" name="Straight Arr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3FF5C" id="Straight Arrow Connector 116" o:spid="_x0000_s1026" type="#_x0000_t32" style="position:absolute;margin-left:176.25pt;margin-top:165.15pt;width:0;height:27pt;z-index:251785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c0sAIAAKg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">
                <v:stroke endarrow="block"/>
                <v:shadow color="#ccc"/>
              </v:shape>
            </w:pict>
          </mc:Fallback>
        </mc:AlternateContent>
      </w:r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84192" behindDoc="0" locked="0" layoutInCell="1" allowOverlap="1" wp14:anchorId="568944A4" wp14:editId="1FDB524C">
                <wp:simplePos x="0" y="0"/>
                <wp:positionH relativeFrom="column">
                  <wp:posOffset>2238375</wp:posOffset>
                </wp:positionH>
                <wp:positionV relativeFrom="paragraph">
                  <wp:posOffset>1068705</wp:posOffset>
                </wp:positionV>
                <wp:extent cx="0" cy="457200"/>
                <wp:effectExtent l="76200" t="0" r="57150" b="57150"/>
                <wp:wrapNone/>
                <wp:docPr id="117" name="Straight Arrow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EE893" id="Straight Arrow Connector 117" o:spid="_x0000_s1026" type="#_x0000_t32" style="position:absolute;margin-left:176.25pt;margin-top:84.15pt;width:0;height:36pt;z-index:251784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39692E" wp14:editId="7DD90CCC">
                <wp:simplePos x="0" y="0"/>
                <wp:positionH relativeFrom="column">
                  <wp:posOffset>852170</wp:posOffset>
                </wp:positionH>
                <wp:positionV relativeFrom="paragraph">
                  <wp:posOffset>497205</wp:posOffset>
                </wp:positionV>
                <wp:extent cx="2771775" cy="540000"/>
                <wp:effectExtent l="0" t="0" r="28575" b="1270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69603" w14:textId="1F3D1943" w:rsidR="001372F9" w:rsidRPr="00FA16A9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after duplicates removed</w:t>
                            </w: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1403)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9692E" id="Rectangle 120" o:spid="_x0000_s1071" style="position:absolute;margin-left:67.1pt;margin-top:39.15pt;width:218.25pt;height:4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">
                <v:textbox inset=",7.2pt,,7.2pt">
                  <w:txbxContent>
                    <w:p w14:paraId="06969603" w14:textId="1F3D1943" w:rsidR="001372F9" w:rsidRPr="00FA16A9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after duplicates removed</w:t>
                      </w: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1403)</w:t>
                      </w:r>
                    </w:p>
                  </w:txbxContent>
                </v:textbox>
              </v:rect>
            </w:pict>
          </mc:Fallback>
        </mc:AlternateContent>
      </w:r>
    </w:p>
    <w:p w14:paraId="56ED1D24" w14:textId="77777777" w:rsidR="00AE4655" w:rsidRDefault="00AE4655" w:rsidP="00AE4655"/>
    <w:p w14:paraId="6183DBEC" w14:textId="77777777" w:rsidR="00AE4655" w:rsidRDefault="00AE4655" w:rsidP="00AE4655"/>
    <w:p w14:paraId="1A98D184" w14:textId="77777777" w:rsidR="00AE4655" w:rsidRDefault="00AE4655" w:rsidP="00AE4655"/>
    <w:p w14:paraId="73AA7431" w14:textId="77777777" w:rsidR="00AE4655" w:rsidRDefault="00AE4655" w:rsidP="00AE4655"/>
    <w:p w14:paraId="6D386154" w14:textId="77777777" w:rsidR="00AE4655" w:rsidRDefault="00AE4655" w:rsidP="00AE4655"/>
    <w:p w14:paraId="26FAB227" w14:textId="77777777" w:rsidR="00AE4655" w:rsidRDefault="00AE4655" w:rsidP="00AE4655"/>
    <w:p w14:paraId="7A914586" w14:textId="77777777" w:rsidR="00AE4655" w:rsidRDefault="00AE4655" w:rsidP="00AE4655"/>
    <w:p w14:paraId="32253133" w14:textId="77777777" w:rsidR="00AE4655" w:rsidRDefault="00AE4655" w:rsidP="00AE4655"/>
    <w:p w14:paraId="57DD2D65" w14:textId="690AFD2D" w:rsidR="00AE4655" w:rsidRDefault="00F70B91" w:rsidP="00AE4655"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4836EC" wp14:editId="7FC9B81E">
                <wp:simplePos x="0" y="0"/>
                <wp:positionH relativeFrom="column">
                  <wp:posOffset>3609975</wp:posOffset>
                </wp:positionH>
                <wp:positionV relativeFrom="paragraph">
                  <wp:posOffset>128905</wp:posOffset>
                </wp:positionV>
                <wp:extent cx="2268000" cy="720000"/>
                <wp:effectExtent l="0" t="0" r="18415" b="2349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6AE8C" w14:textId="05FEE9BF" w:rsidR="001372F9" w:rsidRDefault="001372F9" w:rsidP="00AE4655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 excluded after title and abstract screening</w:t>
                            </w: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1384)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836EC" id="Rectangle 111" o:spid="_x0000_s1072" style="position:absolute;margin-left:284.25pt;margin-top:10.15pt;width:178.6pt;height:56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">
                <v:textbox inset=",7.2pt,,7.2pt">
                  <w:txbxContent>
                    <w:p w14:paraId="5F26AE8C" w14:textId="05FEE9BF" w:rsidR="001372F9" w:rsidRDefault="001372F9" w:rsidP="00AE4655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Records excluded after title and abstract screening</w:t>
                      </w: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1384)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5B235A8D" w14:textId="77777777" w:rsidR="00AE4655" w:rsidRDefault="00AE4655" w:rsidP="00AE4655"/>
    <w:p w14:paraId="7655AB69" w14:textId="35EAD186" w:rsidR="00AE4655" w:rsidRDefault="00F70B91" w:rsidP="00AE4655"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86240" behindDoc="0" locked="0" layoutInCell="1" allowOverlap="1" wp14:anchorId="5C0B54A5" wp14:editId="3E420AFE">
                <wp:simplePos x="0" y="0"/>
                <wp:positionH relativeFrom="column">
                  <wp:posOffset>3054350</wp:posOffset>
                </wp:positionH>
                <wp:positionV relativeFrom="paragraph">
                  <wp:posOffset>106680</wp:posOffset>
                </wp:positionV>
                <wp:extent cx="539750" cy="0"/>
                <wp:effectExtent l="0" t="76200" r="12700" b="95250"/>
                <wp:wrapNone/>
                <wp:docPr id="114" name="Straight Arrow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32683" id="Straight Arrow Connector 114" o:spid="_x0000_s1026" type="#_x0000_t32" style="position:absolute;margin-left:240.5pt;margin-top:8.4pt;width:42.5pt;height:0;z-index:251786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">
                <v:stroke endarrow="block"/>
                <v:shadow color="#ccc"/>
              </v:shape>
            </w:pict>
          </mc:Fallback>
        </mc:AlternateContent>
      </w:r>
    </w:p>
    <w:p w14:paraId="4F9DD354" w14:textId="77777777" w:rsidR="00AE4655" w:rsidRDefault="00AE4655" w:rsidP="00AE4655"/>
    <w:p w14:paraId="74C124D7" w14:textId="77777777" w:rsidR="00AE4655" w:rsidRDefault="00AE4655" w:rsidP="00AE4655"/>
    <w:p w14:paraId="30AF3874" w14:textId="77777777" w:rsidR="00AE4655" w:rsidRDefault="00AE4655" w:rsidP="00AE4655"/>
    <w:p w14:paraId="4D1586CB" w14:textId="0A63B860" w:rsidR="00AE4655" w:rsidRDefault="00F70B91" w:rsidP="00AE4655"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C4EE81" wp14:editId="6D821384">
                <wp:simplePos x="0" y="0"/>
                <wp:positionH relativeFrom="column">
                  <wp:posOffset>3606800</wp:posOffset>
                </wp:positionH>
                <wp:positionV relativeFrom="paragraph">
                  <wp:posOffset>145105</wp:posOffset>
                </wp:positionV>
                <wp:extent cx="2268000" cy="2343150"/>
                <wp:effectExtent l="0" t="0" r="18415" b="1905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0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43BD" w14:textId="5311F13D" w:rsidR="001372F9" w:rsidRDefault="001372F9" w:rsidP="00FA16A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Full-text articles excluded, with reasons</w:t>
                            </w: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15)</w:t>
                            </w:r>
                            <w:r w:rsid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41E4CDC" w14:textId="77777777" w:rsidR="00FA16A9" w:rsidRPr="00FA16A9" w:rsidRDefault="00FA16A9" w:rsidP="00FA16A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AB6740" w14:textId="77777777" w:rsidR="001372F9" w:rsidRPr="00FA16A9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Self-reported academic grades (n = 1)</w:t>
                            </w:r>
                          </w:p>
                          <w:p w14:paraId="37A4E7EE" w14:textId="726095DC" w:rsidR="001372F9" w:rsidRPr="00FA16A9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No objective measure of academic achievement in youth aged 16 years or younger (n = 7)</w:t>
                            </w:r>
                          </w:p>
                          <w:p w14:paraId="4C625B98" w14:textId="77777777" w:rsidR="001372F9" w:rsidRPr="00FA16A9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Used reading ability scores as measure of general academic achievement (n = 1)</w:t>
                            </w:r>
                          </w:p>
                          <w:p w14:paraId="7460B0A8" w14:textId="7E621DEB" w:rsidR="001372F9" w:rsidRPr="00FA16A9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Use of academic premorbid adjustment scales (n = 4)</w:t>
                            </w:r>
                          </w:p>
                          <w:p w14:paraId="301E2AED" w14:textId="093EFD04" w:rsidR="001372F9" w:rsidRPr="00FA16A9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Different measure of academic achievement (n = 1)</w:t>
                            </w:r>
                          </w:p>
                          <w:p w14:paraId="1061A543" w14:textId="77777777" w:rsidR="001372F9" w:rsidRPr="00FA16A9" w:rsidRDefault="001372F9" w:rsidP="00FA16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Author unable to provide data to calculate effect size (n = 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EE81" id="Rectangle 110" o:spid="_x0000_s1073" style="position:absolute;margin-left:284pt;margin-top:11.45pt;width:178.6pt;height:184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">
                <v:textbox inset=",7.2pt,,7.2pt">
                  <w:txbxContent>
                    <w:p w14:paraId="26D843BD" w14:textId="5311F13D" w:rsidR="001372F9" w:rsidRDefault="001372F9" w:rsidP="00FA16A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Full-text articles excluded, with reasons</w:t>
                      </w: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15)</w:t>
                      </w:r>
                      <w:r w:rsid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241E4CDC" w14:textId="77777777" w:rsidR="00FA16A9" w:rsidRPr="00FA16A9" w:rsidRDefault="00FA16A9" w:rsidP="00FA16A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AB6740" w14:textId="77777777" w:rsidR="001372F9" w:rsidRPr="00FA16A9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- Self-reported academic grades (n = 1)</w:t>
                      </w:r>
                    </w:p>
                    <w:p w14:paraId="37A4E7EE" w14:textId="726095DC" w:rsidR="001372F9" w:rsidRPr="00FA16A9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- No objective measure of academic achievement in youth aged 16 years or younger (n = 7)</w:t>
                      </w:r>
                    </w:p>
                    <w:p w14:paraId="4C625B98" w14:textId="77777777" w:rsidR="001372F9" w:rsidRPr="00FA16A9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- Used reading ability scores as measure of general academic achievement (n = 1)</w:t>
                      </w:r>
                    </w:p>
                    <w:p w14:paraId="7460B0A8" w14:textId="7E621DEB" w:rsidR="001372F9" w:rsidRPr="00FA16A9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- Use of academic premorbid adjustment scales (n = 4)</w:t>
                      </w:r>
                    </w:p>
                    <w:p w14:paraId="301E2AED" w14:textId="093EFD04" w:rsidR="001372F9" w:rsidRPr="00FA16A9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- Different measure of academic achievement (n = 1)</w:t>
                      </w:r>
                    </w:p>
                    <w:p w14:paraId="1061A543" w14:textId="77777777" w:rsidR="001372F9" w:rsidRPr="00FA16A9" w:rsidRDefault="001372F9" w:rsidP="00FA16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- Author unable to provide data to calculate effect size (n = 1)</w:t>
                      </w:r>
                    </w:p>
                  </w:txbxContent>
                </v:textbox>
              </v:rect>
            </w:pict>
          </mc:Fallback>
        </mc:AlternateContent>
      </w:r>
    </w:p>
    <w:p w14:paraId="4DE0EC9E" w14:textId="77777777" w:rsidR="00AE4655" w:rsidRDefault="00AE4655" w:rsidP="00AE4655"/>
    <w:p w14:paraId="48E23F31" w14:textId="659F986A" w:rsidR="00AE4655" w:rsidRDefault="00F70B91" w:rsidP="00AE4655">
      <w:r w:rsidRPr="00195633">
        <w:rPr>
          <w:bCs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36576" distB="36576" distL="36576" distR="36576" simplePos="0" relativeHeight="251787264" behindDoc="0" locked="0" layoutInCell="1" allowOverlap="1" wp14:anchorId="495F083E" wp14:editId="087600A8">
                <wp:simplePos x="0" y="0"/>
                <wp:positionH relativeFrom="column">
                  <wp:posOffset>3057525</wp:posOffset>
                </wp:positionH>
                <wp:positionV relativeFrom="paragraph">
                  <wp:posOffset>147955</wp:posOffset>
                </wp:positionV>
                <wp:extent cx="540000" cy="0"/>
                <wp:effectExtent l="0" t="76200" r="12700" b="95250"/>
                <wp:wrapNone/>
                <wp:docPr id="112" name="Straight Arr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E5B2" id="Straight Arrow Connector 112" o:spid="_x0000_s1026" type="#_x0000_t32" style="position:absolute;margin-left:240.75pt;margin-top:11.65pt;width:42.5pt;height:0;z-index:251787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">
                <v:stroke endarrow="block"/>
                <v:shadow color="#ccc"/>
              </v:shape>
            </w:pict>
          </mc:Fallback>
        </mc:AlternateContent>
      </w:r>
    </w:p>
    <w:p w14:paraId="2A9F13D1" w14:textId="6977F623" w:rsidR="00AE4655" w:rsidRDefault="00AE4655" w:rsidP="00AE4655"/>
    <w:p w14:paraId="33C80AAC" w14:textId="7FEF2F2E" w:rsidR="00AE4655" w:rsidRDefault="00AE4655" w:rsidP="00AE4655"/>
    <w:p w14:paraId="1C4E48D8" w14:textId="15F1FA77" w:rsidR="00AE4655" w:rsidRDefault="00F70B91" w:rsidP="00AE465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916F22" wp14:editId="14576C67">
                <wp:simplePos x="0" y="0"/>
                <wp:positionH relativeFrom="column">
                  <wp:posOffset>2254250</wp:posOffset>
                </wp:positionH>
                <wp:positionV relativeFrom="paragraph">
                  <wp:posOffset>41275</wp:posOffset>
                </wp:positionV>
                <wp:extent cx="0" cy="756000"/>
                <wp:effectExtent l="76200" t="0" r="57150" b="635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C64C2" id="Straight Arrow Connector 127" o:spid="_x0000_s1026" type="#_x0000_t32" style="position:absolute;margin-left:177.5pt;margin-top:3.25pt;width:0;height:59.5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">
                <v:stroke endarrow="block"/>
                <v:shadow color="#ccc"/>
              </v:shape>
            </w:pict>
          </mc:Fallback>
        </mc:AlternateContent>
      </w:r>
    </w:p>
    <w:p w14:paraId="024D5094" w14:textId="2591CE6D" w:rsidR="00AE4655" w:rsidRDefault="00AE4655" w:rsidP="00AE4655"/>
    <w:p w14:paraId="6B18E387" w14:textId="77777777" w:rsidR="00AE4655" w:rsidRDefault="00AE4655" w:rsidP="00AE4655"/>
    <w:p w14:paraId="34DDA0DE" w14:textId="77777777" w:rsidR="00AE4655" w:rsidRDefault="00AE4655" w:rsidP="00AE4655"/>
    <w:p w14:paraId="35712191" w14:textId="77777777" w:rsidR="00AE4655" w:rsidRDefault="00AE4655" w:rsidP="00AE4655"/>
    <w:p w14:paraId="50218500" w14:textId="77777777" w:rsidR="00AE4655" w:rsidRDefault="00AE4655" w:rsidP="00AE4655">
      <w:r>
        <w:rPr>
          <w:noProof/>
          <w:color w:val="auto"/>
          <w:kern w:val="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BBAB87" wp14:editId="4086ACCB">
                <wp:simplePos x="0" y="0"/>
                <wp:positionH relativeFrom="column">
                  <wp:posOffset>1391920</wp:posOffset>
                </wp:positionH>
                <wp:positionV relativeFrom="paragraph">
                  <wp:posOffset>39370</wp:posOffset>
                </wp:positionV>
                <wp:extent cx="1656000" cy="900000"/>
                <wp:effectExtent l="0" t="0" r="20955" b="14605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703A" w14:textId="77777777" w:rsidR="001372F9" w:rsidRPr="00FA16A9" w:rsidRDefault="001372F9" w:rsidP="00AE46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Studies included in quantitative synthesis (meta-analysis)</w:t>
                            </w:r>
                            <w:r w:rsidRPr="00FA16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4)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BAB87" id="Rectangle 128" o:spid="_x0000_s1074" style="position:absolute;margin-left:109.6pt;margin-top:3.1pt;width:130.4pt;height:70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">
                <v:textbox inset=",7.2pt,,7.2pt">
                  <w:txbxContent>
                    <w:p w14:paraId="665F703A" w14:textId="77777777" w:rsidR="001372F9" w:rsidRPr="00FA16A9" w:rsidRDefault="001372F9" w:rsidP="00AE46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t>Studies included in quantitative synthesis (meta-analysis)</w:t>
                      </w:r>
                      <w:r w:rsidRPr="00FA16A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4)</w:t>
                      </w:r>
                    </w:p>
                  </w:txbxContent>
                </v:textbox>
              </v:rect>
            </w:pict>
          </mc:Fallback>
        </mc:AlternateContent>
      </w:r>
    </w:p>
    <w:p w14:paraId="30F83C39" w14:textId="77777777" w:rsidR="00AE4655" w:rsidRDefault="00AE4655" w:rsidP="00AE4655"/>
    <w:p w14:paraId="3E2B2DC6" w14:textId="77777777" w:rsidR="00AE4655" w:rsidRDefault="00AE4655" w:rsidP="00AE4655"/>
    <w:p w14:paraId="1987E152" w14:textId="77777777" w:rsidR="00AE4655" w:rsidRDefault="00AE4655" w:rsidP="00AE4655"/>
    <w:p w14:paraId="0CDBB8D8" w14:textId="77777777" w:rsidR="00AE4655" w:rsidRDefault="00AE4655" w:rsidP="00AE4655"/>
    <w:p w14:paraId="644EF6D5" w14:textId="77777777" w:rsidR="00AE4655" w:rsidRDefault="00AE4655" w:rsidP="00AE4655"/>
    <w:p w14:paraId="44602458" w14:textId="77777777" w:rsidR="00AE4655" w:rsidRDefault="00AE4655" w:rsidP="00AE4655"/>
    <w:p w14:paraId="375F0B14" w14:textId="77777777" w:rsidR="00AE4655" w:rsidRDefault="00AE4655" w:rsidP="00AE4655"/>
    <w:p w14:paraId="5438C034" w14:textId="77777777" w:rsidR="00AE4655" w:rsidRDefault="00AE4655" w:rsidP="00AE4655"/>
    <w:p w14:paraId="20325EBD" w14:textId="77777777" w:rsidR="00AE4655" w:rsidRDefault="00AE4655" w:rsidP="00AE4655"/>
    <w:p w14:paraId="476935F4" w14:textId="77777777" w:rsidR="00AE4655" w:rsidRDefault="00AE4655" w:rsidP="00AE4655"/>
    <w:p w14:paraId="2A479B72" w14:textId="77777777" w:rsidR="00AE4655" w:rsidRDefault="00AE4655" w:rsidP="00AE4655"/>
    <w:p w14:paraId="3345E5A6" w14:textId="77777777" w:rsidR="00AE4655" w:rsidRDefault="00AE4655" w:rsidP="003B6938">
      <w:pPr>
        <w:sectPr w:rsidR="00AE4655" w:rsidSect="00EF6113">
          <w:pgSz w:w="12240" w:h="15840"/>
          <w:pgMar w:top="1440" w:right="1440" w:bottom="1361" w:left="1440" w:header="708" w:footer="708" w:gutter="0"/>
          <w:cols w:space="708"/>
          <w:docGrid w:linePitch="360"/>
        </w:sectPr>
      </w:pPr>
    </w:p>
    <w:p w14:paraId="6535B651" w14:textId="7B8B5337" w:rsidR="004E77F6" w:rsidRPr="00490DA1" w:rsidRDefault="004070CC" w:rsidP="004E77F6">
      <w:pPr>
        <w:pStyle w:val="Heading2"/>
        <w:rPr>
          <w:rFonts w:asciiTheme="minorHAnsi" w:hAnsiTheme="minorHAnsi"/>
          <w:bCs w:val="0"/>
          <w:color w:val="000000"/>
          <w:sz w:val="22"/>
          <w:szCs w:val="22"/>
        </w:rPr>
      </w:pPr>
      <w:r w:rsidRPr="00490DA1">
        <w:rPr>
          <w:rFonts w:asciiTheme="minorHAnsi" w:hAnsiTheme="minorHAnsi"/>
          <w:bCs w:val="0"/>
          <w:color w:val="000000"/>
          <w:sz w:val="22"/>
          <w:szCs w:val="22"/>
          <w:u w:val="single"/>
        </w:rPr>
        <w:lastRenderedPageBreak/>
        <w:t>S</w:t>
      </w:r>
      <w:r w:rsidR="00004130">
        <w:rPr>
          <w:rFonts w:asciiTheme="minorHAnsi" w:hAnsiTheme="minorHAnsi"/>
          <w:bCs w:val="0"/>
          <w:color w:val="000000"/>
          <w:sz w:val="22"/>
          <w:szCs w:val="22"/>
          <w:u w:val="single"/>
        </w:rPr>
        <w:t>6</w:t>
      </w:r>
      <w:r w:rsidRPr="00490DA1">
        <w:rPr>
          <w:rFonts w:asciiTheme="minorHAnsi" w:hAnsiTheme="minorHAnsi"/>
          <w:bCs w:val="0"/>
          <w:color w:val="000000"/>
          <w:sz w:val="22"/>
          <w:szCs w:val="22"/>
          <w:u w:val="single"/>
        </w:rPr>
        <w:t xml:space="preserve"> Table</w:t>
      </w:r>
      <w:r w:rsidRPr="00490DA1">
        <w:rPr>
          <w:rFonts w:asciiTheme="minorHAnsi" w:hAnsiTheme="minorHAnsi"/>
          <w:bCs w:val="0"/>
          <w:color w:val="000000"/>
          <w:sz w:val="22"/>
          <w:szCs w:val="22"/>
        </w:rPr>
        <w:t>.</w:t>
      </w:r>
      <w:r w:rsidR="005E594A" w:rsidRPr="00490DA1">
        <w:rPr>
          <w:rFonts w:asciiTheme="minorHAnsi" w:hAnsiTheme="minorHAnsi"/>
          <w:bCs w:val="0"/>
          <w:color w:val="000000"/>
          <w:sz w:val="22"/>
          <w:szCs w:val="22"/>
        </w:rPr>
        <w:t xml:space="preserve"> </w:t>
      </w:r>
      <w:r w:rsidRPr="00490DA1">
        <w:rPr>
          <w:rFonts w:asciiTheme="minorHAnsi" w:hAnsiTheme="minorHAnsi"/>
          <w:bCs w:val="0"/>
          <w:color w:val="000000"/>
          <w:sz w:val="22"/>
          <w:szCs w:val="22"/>
        </w:rPr>
        <w:t>Quality assessment of studies using the Newcastle-Ottawa Scale for case-control studies</w:t>
      </w:r>
    </w:p>
    <w:p w14:paraId="670766FC" w14:textId="2206AD69" w:rsidR="002911A8" w:rsidRDefault="002911A8" w:rsidP="002911A8"/>
    <w:tbl>
      <w:tblPr>
        <w:tblW w:w="12960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10"/>
        <w:gridCol w:w="982"/>
        <w:gridCol w:w="901"/>
        <w:gridCol w:w="1727"/>
        <w:gridCol w:w="980"/>
        <w:gridCol w:w="982"/>
        <w:gridCol w:w="983"/>
        <w:gridCol w:w="1342"/>
      </w:tblGrid>
      <w:tr w:rsidR="00224DBC" w:rsidRPr="00490DA1" w14:paraId="55501B80" w14:textId="77777777" w:rsidTr="004163C0">
        <w:trPr>
          <w:trHeight w:val="660"/>
        </w:trPr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CB766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Authors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8B220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Selection (</w:t>
            </w: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☆☆☆☆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CFC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Comparability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e</w:t>
            </w:r>
          </w:p>
        </w:tc>
        <w:tc>
          <w:tcPr>
            <w:tcW w:w="294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2189D3" w14:textId="02BC8FE7" w:rsidR="00224DBC" w:rsidRPr="00FA16A9" w:rsidRDefault="00B73760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Exposure (</w:t>
            </w:r>
            <w:r w:rsidR="00224DBC"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☆☆☆</w:t>
            </w:r>
            <w:r w:rsidR="00224DBC"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B1066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Overall number of stars (0-9)</w:t>
            </w:r>
          </w:p>
        </w:tc>
      </w:tr>
      <w:tr w:rsidR="00224DBC" w:rsidRPr="00490DA1" w14:paraId="72055A5A" w14:textId="77777777" w:rsidTr="004163C0">
        <w:trPr>
          <w:trHeight w:val="310"/>
        </w:trPr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3BD52A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6D9A06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ADC6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(</w:t>
            </w: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294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A7325E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4401C9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</w:tr>
      <w:tr w:rsidR="00224DBC" w:rsidRPr="00490DA1" w14:paraId="72DE806F" w14:textId="77777777" w:rsidTr="004163C0">
        <w:trPr>
          <w:trHeight w:val="350"/>
        </w:trPr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6822D5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D343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Q1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854C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Q2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b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A393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Q3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c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25E2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Q4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1C32A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90C3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Q1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f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6D8F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Q2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EA26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Q3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7EF26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 </w:t>
            </w:r>
          </w:p>
        </w:tc>
      </w:tr>
      <w:tr w:rsidR="00224DBC" w:rsidRPr="00490DA1" w14:paraId="4E79F9EE" w14:textId="77777777" w:rsidTr="00224DBC">
        <w:trPr>
          <w:trHeight w:val="310"/>
        </w:trPr>
        <w:tc>
          <w:tcPr>
            <w:tcW w:w="129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1770" w14:textId="6B8B48D1" w:rsidR="00224DBC" w:rsidRPr="00FA16A9" w:rsidRDefault="00224DBC" w:rsidP="003A5260">
            <w:pPr>
              <w:spacing w:before="120" w:after="120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 xml:space="preserve">General </w:t>
            </w:r>
            <w:r w:rsidR="00216539"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>a</w:t>
            </w:r>
            <w:r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 xml:space="preserve">cademic </w:t>
            </w:r>
            <w:r w:rsidR="00216539"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>a</w:t>
            </w:r>
            <w:r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>chievement (update)</w:t>
            </w:r>
          </w:p>
        </w:tc>
      </w:tr>
      <w:tr w:rsidR="00224DBC" w:rsidRPr="00490DA1" w14:paraId="6D67CDA2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5FBEC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Isohanni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(1998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6C1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9D8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393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437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730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62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080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F0C6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BBE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9</w:t>
            </w:r>
          </w:p>
        </w:tc>
      </w:tr>
      <w:tr w:rsidR="00224DBC" w:rsidRPr="00490DA1" w14:paraId="2641D781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A096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Cannon et al. (1999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6126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D3A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C0C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751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F08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8BD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AF6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972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58E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57CA24B5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3E03" w14:textId="725D69C4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 xml:space="preserve">Ang </w:t>
            </w:r>
            <w:r w:rsidR="00DD3229"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and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 xml:space="preserve"> Tan (2004)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E43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C84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6C7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A91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9B3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62B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652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F62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976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9</w:t>
            </w:r>
          </w:p>
        </w:tc>
      </w:tr>
      <w:tr w:rsidR="00224DBC" w:rsidRPr="00490DA1" w14:paraId="64A244F3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F08E0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Bilder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(2006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3A0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621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E56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3BA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66C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D19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338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435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7DB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8</w:t>
            </w:r>
          </w:p>
        </w:tc>
      </w:tr>
      <w:tr w:rsidR="00224DBC" w:rsidRPr="00490DA1" w14:paraId="729E06FD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0C33" w14:textId="7AE54CA8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MacCabe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(200</w:t>
            </w:r>
            <w:r w:rsidR="00124F33"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8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5E9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5D2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7A8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6816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BB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C9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D156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90F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C4A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641F76E0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0216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Chong et al. (20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09)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C84E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28A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A7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A31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ABB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D30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0F2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3FB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2B5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6</w:t>
            </w:r>
          </w:p>
        </w:tc>
      </w:tr>
      <w:tr w:rsidR="00224DBC" w:rsidRPr="00490DA1" w14:paraId="1246F404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04EE9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Seidman et al. (2013</w:t>
            </w: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0AD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13C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116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25A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DD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A5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7E1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70A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70A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8</w:t>
            </w:r>
          </w:p>
        </w:tc>
      </w:tr>
      <w:tr w:rsidR="00224DBC" w:rsidRPr="00490DA1" w14:paraId="7B251178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BF127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 xml:space="preserve">Schulz 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et al. (20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14)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4BB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AB6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0D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491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920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FF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69B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CB8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AE5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6</w:t>
            </w:r>
          </w:p>
        </w:tc>
      </w:tr>
      <w:tr w:rsidR="00224DBC" w:rsidRPr="00490DA1" w14:paraId="6EE94CD0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23B3" w14:textId="6F5658AA" w:rsidR="00224DBC" w:rsidRPr="00FA16A9" w:rsidRDefault="00224DBC" w:rsidP="00EF6113">
            <w:pPr>
              <w:ind w:left="179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 xml:space="preserve">Lin 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et al. (201</w:t>
            </w:r>
            <w:r w:rsidR="009F2531"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7</w:t>
            </w: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74A6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F05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3B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CC6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7B7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667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9BC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E6B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826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6</w:t>
            </w:r>
          </w:p>
        </w:tc>
      </w:tr>
      <w:tr w:rsidR="00224DBC" w:rsidRPr="00490DA1" w14:paraId="6BC3AED2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4B0D7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Ullman et al. (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2017)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E387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671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CE4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30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B37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5E0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1A2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C57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BBB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6</w:t>
            </w:r>
          </w:p>
        </w:tc>
      </w:tr>
      <w:tr w:rsidR="00224DBC" w:rsidRPr="00490DA1" w14:paraId="32E977C5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6A49A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Sørensen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(2018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7A97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DA1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235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78C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332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417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A4C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871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4FB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6137AB4C" w14:textId="77777777" w:rsidTr="00224DBC">
        <w:trPr>
          <w:trHeight w:val="310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9011" w14:textId="08CFED47" w:rsidR="00224DBC" w:rsidRPr="00FA16A9" w:rsidRDefault="00224DBC" w:rsidP="003A5260">
            <w:pPr>
              <w:spacing w:before="120" w:after="120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>Mathematic</w:t>
            </w:r>
            <w:r w:rsidR="00F70B91"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>s</w:t>
            </w:r>
            <w:r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 xml:space="preserve"> </w:t>
            </w:r>
            <w:r w:rsidR="00216539"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>a</w:t>
            </w:r>
            <w:r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>chievement (update)</w:t>
            </w:r>
          </w:p>
        </w:tc>
      </w:tr>
      <w:tr w:rsidR="00224DBC" w:rsidRPr="00490DA1" w14:paraId="7DFA51D5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37B9F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Jones et al. (1994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43A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1CA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363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071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B88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BFB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3FE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3C8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707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8</w:t>
            </w:r>
          </w:p>
        </w:tc>
      </w:tr>
      <w:tr w:rsidR="00224DBC" w:rsidRPr="00490DA1" w14:paraId="03158BDB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26433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Crow et al. (1995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9E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F7A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C1B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99F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942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C8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A00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AEA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A6B6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6</w:t>
            </w:r>
          </w:p>
        </w:tc>
      </w:tr>
      <w:tr w:rsidR="00224DBC" w:rsidRPr="00490DA1" w14:paraId="51546DF4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30E13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Helling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(2003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CD9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E15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AB1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5AD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D14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6F7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4C0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5E9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B92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42DDD3F2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B007C" w14:textId="7E2B539A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 xml:space="preserve">Ang </w:t>
            </w:r>
            <w:r w:rsidR="00DD3229"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and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 xml:space="preserve"> Tan (2004)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5C8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8BD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DCE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FC5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0DB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28F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D076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251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F416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9</w:t>
            </w:r>
          </w:p>
        </w:tc>
      </w:tr>
      <w:tr w:rsidR="00224DBC" w:rsidRPr="00490DA1" w14:paraId="35FF6CEB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8D097" w14:textId="03EC5A88" w:rsidR="00224DBC" w:rsidRPr="00FA16A9" w:rsidRDefault="00224DBC" w:rsidP="00EF6113">
            <w:pPr>
              <w:ind w:left="179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 xml:space="preserve">Lin 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et al. (201</w:t>
            </w:r>
            <w:r w:rsidR="009F2531"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7</w:t>
            </w: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1D59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E02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5B7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638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6CA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619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C1A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482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352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6</w:t>
            </w:r>
          </w:p>
        </w:tc>
      </w:tr>
      <w:tr w:rsidR="00224DBC" w:rsidRPr="00490DA1" w14:paraId="0A278A90" w14:textId="77777777" w:rsidTr="000B4A1C">
        <w:trPr>
          <w:trHeight w:val="310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0232FD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 xml:space="preserve">Ullman 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et al. (201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CF8E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448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6A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9EA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ED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9C5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2BA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065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612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6</w:t>
            </w:r>
          </w:p>
        </w:tc>
      </w:tr>
      <w:tr w:rsidR="00224DBC" w:rsidRPr="00490DA1" w14:paraId="02B3AAD0" w14:textId="77777777" w:rsidTr="000B4A1C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B64EB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Sørensen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18)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6476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DB9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9BF5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F43A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2401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1B30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D28D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4CD7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C519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67FDE" w:rsidRPr="00490DA1" w14:paraId="488EFFC8" w14:textId="77777777" w:rsidTr="000B4A1C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AF4902" w14:textId="6F006513" w:rsidR="00267FDE" w:rsidRPr="006760F2" w:rsidRDefault="00B35F29" w:rsidP="00B35F29">
            <w:pPr>
              <w:rPr>
                <w:rFonts w:ascii="Calibri" w:hAnsi="Calibri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kern w:val="0"/>
                <w:sz w:val="22"/>
                <w:szCs w:val="22"/>
                <w:u w:val="single"/>
                <w:lang w:val="en-GB" w:eastAsia="en-US"/>
              </w:rPr>
              <w:lastRenderedPageBreak/>
              <w:t>S6 Table.</w:t>
            </w:r>
            <w:r w:rsidRPr="0057549D">
              <w:rPr>
                <w:rFonts w:ascii="Calibri" w:hAnsi="Calibri"/>
                <w:kern w:val="0"/>
                <w:sz w:val="22"/>
                <w:szCs w:val="22"/>
                <w:lang w:val="en-GB" w:eastAsia="en-US"/>
              </w:rPr>
              <w:t xml:space="preserve"> Continued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907DC9" w14:textId="77777777" w:rsidR="00267FDE" w:rsidRPr="00490DA1" w:rsidRDefault="00267FDE" w:rsidP="00224DBC">
            <w:pPr>
              <w:rPr>
                <w:rFonts w:ascii="Calibri" w:hAnsi="Calibri" w:cs="Calibri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65A5D" w14:textId="77777777" w:rsidR="00267FDE" w:rsidRPr="00490DA1" w:rsidRDefault="00267FD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59387" w14:textId="77777777" w:rsidR="00267FDE" w:rsidRPr="00490DA1" w:rsidRDefault="00267FD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69718A" w14:textId="77777777" w:rsidR="00267FDE" w:rsidRPr="00490DA1" w:rsidRDefault="00267FD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5B09F" w14:textId="77777777" w:rsidR="00267FDE" w:rsidRPr="00490DA1" w:rsidRDefault="00267FD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59668" w14:textId="77777777" w:rsidR="00267FDE" w:rsidRPr="00490DA1" w:rsidRDefault="00267FD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27FB08" w14:textId="77777777" w:rsidR="00267FDE" w:rsidRPr="00490DA1" w:rsidRDefault="00267FD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64770" w14:textId="77777777" w:rsidR="00267FDE" w:rsidRPr="00490DA1" w:rsidRDefault="00267FDE" w:rsidP="00224DBC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F4BE2" w14:textId="77777777" w:rsidR="00267FDE" w:rsidRPr="00490DA1" w:rsidRDefault="00267FDE" w:rsidP="00224DBC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GB" w:eastAsia="en-GB"/>
              </w:rPr>
            </w:pPr>
          </w:p>
        </w:tc>
      </w:tr>
      <w:tr w:rsidR="008C112E" w:rsidRPr="00490DA1" w14:paraId="5BBE1A85" w14:textId="77777777" w:rsidTr="00EF6113">
        <w:trPr>
          <w:trHeight w:val="660"/>
        </w:trPr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F9C3A6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Authors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D3A4ED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Selection (</w:t>
            </w: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☆☆☆☆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E80C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Comparability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e</w:t>
            </w:r>
          </w:p>
        </w:tc>
        <w:tc>
          <w:tcPr>
            <w:tcW w:w="294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54E6EF" w14:textId="0CA15780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Exposure (</w:t>
            </w: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☆☆☆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C18BE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Overall number of stars (0-9)</w:t>
            </w:r>
          </w:p>
        </w:tc>
      </w:tr>
      <w:tr w:rsidR="008C112E" w:rsidRPr="00490DA1" w14:paraId="46F7881C" w14:textId="77777777" w:rsidTr="00EF6113">
        <w:trPr>
          <w:trHeight w:val="310"/>
        </w:trPr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C56EE" w14:textId="77777777" w:rsidR="008C112E" w:rsidRPr="00FA16A9" w:rsidRDefault="008C112E" w:rsidP="00EF6113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6FB08B" w14:textId="77777777" w:rsidR="008C112E" w:rsidRPr="00FA16A9" w:rsidRDefault="008C112E" w:rsidP="00EF6113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4944C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(</w:t>
            </w: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294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49EC3E" w14:textId="77777777" w:rsidR="008C112E" w:rsidRPr="00FA16A9" w:rsidRDefault="008C112E" w:rsidP="00EF6113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F8EF0C" w14:textId="77777777" w:rsidR="008C112E" w:rsidRPr="00FA16A9" w:rsidRDefault="008C112E" w:rsidP="00EF6113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</w:tr>
      <w:tr w:rsidR="008C112E" w:rsidRPr="00490DA1" w14:paraId="4B05479C" w14:textId="77777777" w:rsidTr="00EF6113">
        <w:trPr>
          <w:trHeight w:val="350"/>
        </w:trPr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2D719E" w14:textId="77777777" w:rsidR="008C112E" w:rsidRPr="00FA16A9" w:rsidRDefault="008C112E" w:rsidP="00EF6113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C6CE6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Q1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A9DBA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Q2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b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1D12B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Q3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c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24E56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Q4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432C8" w14:textId="77777777" w:rsidR="008C112E" w:rsidRPr="00FA16A9" w:rsidRDefault="008C112E" w:rsidP="00EF6113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CC7C0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Q1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f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7C0DB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Q2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E5C90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Q3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1D356" w14:textId="77777777" w:rsidR="008C112E" w:rsidRPr="00FA16A9" w:rsidRDefault="008C112E" w:rsidP="00EF6113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 </w:t>
            </w:r>
          </w:p>
        </w:tc>
      </w:tr>
      <w:tr w:rsidR="00224DBC" w:rsidRPr="00490DA1" w14:paraId="1565FCEC" w14:textId="77777777" w:rsidTr="00224DBC">
        <w:trPr>
          <w:trHeight w:val="310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9892" w14:textId="662987F3" w:rsidR="00224DBC" w:rsidRPr="00FA16A9" w:rsidRDefault="00224DBC" w:rsidP="003A5260">
            <w:pPr>
              <w:spacing w:before="120" w:after="120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 xml:space="preserve">Educational </w:t>
            </w:r>
            <w:r w:rsidR="00216539"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>l</w:t>
            </w:r>
            <w:r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>evel</w:t>
            </w:r>
            <w:r w:rsidR="00216539"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 xml:space="preserve"> attained</w:t>
            </w:r>
          </w:p>
        </w:tc>
      </w:tr>
      <w:tr w:rsidR="00224DBC" w:rsidRPr="00490DA1" w14:paraId="24BC0B12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B916" w14:textId="6B4F60B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Johnson-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Greene et al. (1997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422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B99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091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570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6144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5BD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6E1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707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002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4</w:t>
            </w:r>
          </w:p>
        </w:tc>
      </w:tr>
      <w:tr w:rsidR="00224DBC" w:rsidRPr="00490DA1" w14:paraId="3B0BC65F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688A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Isohanni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(2001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4D0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BA2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0AA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B8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F89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A92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E18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3BF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E5B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9</w:t>
            </w:r>
          </w:p>
        </w:tc>
      </w:tr>
      <w:tr w:rsidR="00224DBC" w:rsidRPr="00490DA1" w14:paraId="02A6E5ED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EE06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Cohen et al. (2002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28E8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261F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44F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5E3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323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E70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03B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F14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DEF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5</w:t>
            </w:r>
          </w:p>
        </w:tc>
      </w:tr>
      <w:tr w:rsidR="00224DBC" w:rsidRPr="00490DA1" w14:paraId="0F9E90C1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F59E3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Mallett et al. (200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3A6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33B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2F0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EBD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ADA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D69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F5D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0FF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5E8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7840BA7A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3EDA4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Gurpegui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(2005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88E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644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BC4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CA6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DC3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99F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DDCA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3A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352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5</w:t>
            </w:r>
          </w:p>
        </w:tc>
      </w:tr>
      <w:tr w:rsidR="00224DBC" w:rsidRPr="00490DA1" w14:paraId="3E90FB18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EE0D1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Duarte et al. (2008)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8D9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ACC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EB2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9B4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7693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8F37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F21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6DA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0E3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4</w:t>
            </w:r>
          </w:p>
        </w:tc>
      </w:tr>
      <w:tr w:rsidR="00224DBC" w:rsidRPr="00490DA1" w14:paraId="30129CEA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D9A83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Diaz et al. (2008)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88C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176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A85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A8C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F92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70B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105E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A65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0AC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6</w:t>
            </w:r>
          </w:p>
        </w:tc>
      </w:tr>
      <w:tr w:rsidR="00224DBC" w:rsidRPr="00490DA1" w14:paraId="4CC5EF52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A7E45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Rathor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(2008)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FEE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61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36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B3B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A87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310E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ACBF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D9E1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52F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3</w:t>
            </w:r>
          </w:p>
        </w:tc>
      </w:tr>
      <w:tr w:rsidR="00224DBC" w:rsidRPr="00490DA1" w14:paraId="5FCF2D32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AFBB9" w14:textId="682B632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Akal </w:t>
            </w:r>
            <w:r w:rsidR="00DD3229"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and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Dogan (2010)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C75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2ED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228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A43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49C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D85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704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122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80F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3137019B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5B55A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Breton et al. (2011)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FD8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415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A46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02E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B78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AA4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2F07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FE5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ADB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377D9A6E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557E6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Meesters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DC0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0C8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8D0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755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89B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00E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8C7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7B7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F80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11709A48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A33CB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Burgess et al. (2013)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D7A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D50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249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885B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56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3C5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F8B3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9583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9C0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3</w:t>
            </w:r>
          </w:p>
        </w:tc>
      </w:tr>
      <w:tr w:rsidR="00224DBC" w:rsidRPr="00490DA1" w14:paraId="46263108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B83CA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Bener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A8B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11A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405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EE4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73A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28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84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D82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8F9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8</w:t>
            </w:r>
          </w:p>
        </w:tc>
      </w:tr>
      <w:tr w:rsidR="00224DBC" w:rsidRPr="00490DA1" w14:paraId="794E7E23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E62F" w14:textId="0CF0356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Garcia-Laredo et al. (2015)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709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30B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B5F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93E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314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158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1C4F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DFF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5E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5</w:t>
            </w:r>
          </w:p>
        </w:tc>
      </w:tr>
      <w:tr w:rsidR="00224DBC" w:rsidRPr="00490DA1" w14:paraId="057D814A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0D62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Nugent et al. (2015)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4E6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A60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531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F03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EF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4B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4DDD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FD4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55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653C8143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5B213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Vreeker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539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067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2D6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29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4F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61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B7B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A2C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935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0BEEDAE9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C453" w14:textId="2BBDFEE9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Tempelaar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8DF4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8F66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1A04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DCC0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EA8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CC3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970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5B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EE26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6</w:t>
            </w:r>
          </w:p>
        </w:tc>
      </w:tr>
      <w:tr w:rsidR="00224DBC" w:rsidRPr="00490DA1" w14:paraId="5D51660A" w14:textId="77777777" w:rsidTr="004163C0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0CB79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Greve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CEF3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2F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17A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882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318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01B2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EFB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287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D669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2A05B863" w14:textId="77777777" w:rsidTr="005D332C">
        <w:trPr>
          <w:trHeight w:val="310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C47D0E" w14:textId="169D2FE2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Fountoulakis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</w:t>
            </w:r>
            <w:r w:rsidR="009F2531"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8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396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406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035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C1C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E115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9F8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8B2F" w14:textId="77777777" w:rsidR="00224DBC" w:rsidRPr="00FA16A9" w:rsidRDefault="00224DBC" w:rsidP="00224DBC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754B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BBAD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224DBC" w:rsidRPr="00490DA1" w14:paraId="26F79536" w14:textId="77777777" w:rsidTr="002C6BD1">
        <w:trPr>
          <w:trHeight w:val="310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7F6DF4" w14:textId="77777777" w:rsidR="00224DBC" w:rsidRPr="00FA16A9" w:rsidRDefault="00224DBC" w:rsidP="00EF6113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Stramecki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0821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8F57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BCAC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D193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CBFE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B614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8D6" w14:textId="77777777" w:rsidR="00224DBC" w:rsidRPr="00FA16A9" w:rsidRDefault="00224DBC" w:rsidP="00224DB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4CBA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643F" w14:textId="77777777" w:rsidR="00224DBC" w:rsidRPr="00FA16A9" w:rsidRDefault="00224DBC" w:rsidP="00224DBC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F04B6E" w:rsidRPr="00490DA1" w14:paraId="54858CF7" w14:textId="77777777" w:rsidTr="002C6BD1">
        <w:trPr>
          <w:trHeight w:val="310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E606A4" w14:textId="3D407850" w:rsidR="00F04B6E" w:rsidRPr="006760F2" w:rsidRDefault="00F04B6E" w:rsidP="00B35F29">
            <w:pPr>
              <w:rPr>
                <w:rFonts w:ascii="Calibri" w:hAnsi="Calibri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99ACF3" w14:textId="77777777" w:rsidR="00F04B6E" w:rsidRPr="00490DA1" w:rsidRDefault="00F04B6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8CCB5A" w14:textId="77777777" w:rsidR="00F04B6E" w:rsidRPr="00490DA1" w:rsidRDefault="00F04B6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623D2C" w14:textId="77777777" w:rsidR="00F04B6E" w:rsidRPr="00490DA1" w:rsidRDefault="00F04B6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D19607" w14:textId="77777777" w:rsidR="00F04B6E" w:rsidRPr="00490DA1" w:rsidRDefault="00F04B6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756A9A" w14:textId="77777777" w:rsidR="00F04B6E" w:rsidRPr="00490DA1" w:rsidRDefault="00F04B6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876A8A" w14:textId="77777777" w:rsidR="00F04B6E" w:rsidRPr="00490DA1" w:rsidRDefault="00F04B6E" w:rsidP="00224DBC">
            <w:pPr>
              <w:rPr>
                <w:rFonts w:ascii="Calibri" w:hAnsi="Calibri" w:cs="Calibri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0F0CBE" w14:textId="77777777" w:rsidR="00F04B6E" w:rsidRPr="00490DA1" w:rsidRDefault="00F04B6E" w:rsidP="00224DBC">
            <w:pPr>
              <w:rPr>
                <w:rFonts w:ascii="Calibri" w:hAnsi="Calibri" w:cs="Calibri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68C258" w14:textId="77777777" w:rsidR="00F04B6E" w:rsidRPr="00490DA1" w:rsidRDefault="00F04B6E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F48456" w14:textId="77777777" w:rsidR="00F04B6E" w:rsidRPr="00490DA1" w:rsidRDefault="00F04B6E" w:rsidP="00224DBC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GB" w:eastAsia="en-GB"/>
              </w:rPr>
            </w:pPr>
          </w:p>
        </w:tc>
      </w:tr>
      <w:tr w:rsidR="002C6BD1" w:rsidRPr="00490DA1" w14:paraId="36695091" w14:textId="77777777" w:rsidTr="002C6BD1">
        <w:trPr>
          <w:trHeight w:val="31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DB1903" w14:textId="2B128945" w:rsidR="002C6BD1" w:rsidRPr="002C6BD1" w:rsidRDefault="0057549D" w:rsidP="00B35F29">
            <w:pPr>
              <w:spacing w:after="240"/>
              <w:rPr>
                <w:rFonts w:ascii="Calibri" w:hAnsi="Calibri"/>
                <w:kern w:val="0"/>
                <w:sz w:val="22"/>
                <w:szCs w:val="22"/>
                <w:u w:val="single"/>
                <w:lang w:val="en-GB" w:eastAsia="en-US"/>
              </w:rPr>
            </w:pPr>
            <w:r>
              <w:rPr>
                <w:rFonts w:ascii="Calibri" w:hAnsi="Calibri"/>
                <w:kern w:val="0"/>
                <w:sz w:val="22"/>
                <w:szCs w:val="22"/>
                <w:u w:val="single"/>
                <w:lang w:val="en-GB" w:eastAsia="en-US"/>
              </w:rPr>
              <w:lastRenderedPageBreak/>
              <w:t>S6 Table.</w:t>
            </w:r>
            <w:r w:rsidRPr="0057549D">
              <w:rPr>
                <w:rFonts w:ascii="Calibri" w:hAnsi="Calibri"/>
                <w:kern w:val="0"/>
                <w:sz w:val="22"/>
                <w:szCs w:val="22"/>
                <w:lang w:val="en-GB" w:eastAsia="en-US"/>
              </w:rPr>
              <w:t xml:space="preserve"> Continued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5B5F88" w14:textId="77777777" w:rsidR="002C6BD1" w:rsidRPr="00490DA1" w:rsidRDefault="002C6BD1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CBD46" w14:textId="77777777" w:rsidR="002C6BD1" w:rsidRPr="00490DA1" w:rsidRDefault="002C6BD1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5EA3D" w14:textId="77777777" w:rsidR="002C6BD1" w:rsidRPr="00490DA1" w:rsidRDefault="002C6BD1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80EC2" w14:textId="77777777" w:rsidR="002C6BD1" w:rsidRPr="00490DA1" w:rsidRDefault="002C6BD1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B1832" w14:textId="77777777" w:rsidR="002C6BD1" w:rsidRPr="00490DA1" w:rsidRDefault="002C6BD1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C0955" w14:textId="77777777" w:rsidR="002C6BD1" w:rsidRPr="00490DA1" w:rsidRDefault="002C6BD1" w:rsidP="00224DBC">
            <w:pPr>
              <w:rPr>
                <w:rFonts w:ascii="Calibri" w:hAnsi="Calibri" w:cs="Calibri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EF38B" w14:textId="77777777" w:rsidR="002C6BD1" w:rsidRPr="00490DA1" w:rsidRDefault="002C6BD1" w:rsidP="00224DBC">
            <w:pPr>
              <w:rPr>
                <w:rFonts w:ascii="Calibri" w:hAnsi="Calibri" w:cs="Calibri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20A77" w14:textId="77777777" w:rsidR="002C6BD1" w:rsidRPr="00490DA1" w:rsidRDefault="002C6BD1" w:rsidP="00224DBC">
            <w:pPr>
              <w:jc w:val="center"/>
              <w:rPr>
                <w:rFonts w:ascii="Segoe UI Symbol" w:hAnsi="Segoe UI Symbol" w:cs="Segoe UI Symbo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85173" w14:textId="77777777" w:rsidR="002C6BD1" w:rsidRPr="00490DA1" w:rsidRDefault="002C6BD1" w:rsidP="00224DBC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GB" w:eastAsia="en-GB"/>
              </w:rPr>
            </w:pPr>
          </w:p>
        </w:tc>
      </w:tr>
      <w:tr w:rsidR="00736F72" w:rsidRPr="00FA16A9" w14:paraId="3618B397" w14:textId="77777777" w:rsidTr="002C6BD1">
        <w:trPr>
          <w:trHeight w:val="699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49EB3F" w14:textId="0E72DABE" w:rsidR="00736F72" w:rsidRPr="00FA16A9" w:rsidRDefault="00736F72" w:rsidP="00736F72">
            <w:pPr>
              <w:ind w:left="179"/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Authors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61F2DE" w14:textId="4608E55F" w:rsidR="00736F72" w:rsidRPr="00FA16A9" w:rsidRDefault="00736F72" w:rsidP="00736F72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Selection (</w:t>
            </w: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☆☆☆☆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A670F0" w14:textId="61C053EC" w:rsidR="00736F72" w:rsidRPr="00FA16A9" w:rsidRDefault="00736F72" w:rsidP="00736F72">
            <w:pPr>
              <w:spacing w:before="120" w:after="240"/>
              <w:jc w:val="center"/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Comparability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e</w:t>
            </w:r>
          </w:p>
          <w:p w14:paraId="05AF1647" w14:textId="27479A34" w:rsidR="00736F72" w:rsidRPr="00FA16A9" w:rsidRDefault="00736F72" w:rsidP="00736F72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(</w:t>
            </w: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1AB359" w14:textId="16E93BA1" w:rsidR="00736F72" w:rsidRPr="00FA16A9" w:rsidRDefault="00736F72" w:rsidP="00736F72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Exposure (</w:t>
            </w: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☆☆☆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5F53A4" w14:textId="41F3B3A0" w:rsidR="00736F72" w:rsidRPr="00FA16A9" w:rsidRDefault="00736F72" w:rsidP="00736F72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Overall number of stars (0-9)</w:t>
            </w:r>
          </w:p>
        </w:tc>
      </w:tr>
      <w:tr w:rsidR="002C6BD1" w:rsidRPr="00FA16A9" w14:paraId="369634CB" w14:textId="77777777" w:rsidTr="002C6BD1">
        <w:trPr>
          <w:trHeight w:val="31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4F0F76" w14:textId="77777777" w:rsidR="00736F72" w:rsidRPr="00FA16A9" w:rsidRDefault="00736F72" w:rsidP="00736F72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10AD8" w14:textId="0118A62E" w:rsidR="00736F72" w:rsidRPr="00FA16A9" w:rsidRDefault="00736F72" w:rsidP="00736F72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Q1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9C660" w14:textId="5F974E5D" w:rsidR="00736F72" w:rsidRPr="00FA16A9" w:rsidRDefault="00736F72" w:rsidP="00736F72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Q2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b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9C3CC5" w14:textId="425CF49A" w:rsidR="00736F72" w:rsidRPr="00FA16A9" w:rsidRDefault="00736F72" w:rsidP="00736F72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Q3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c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D440FC" w14:textId="03209905" w:rsidR="00736F72" w:rsidRPr="00FA16A9" w:rsidRDefault="00736F72" w:rsidP="00736F72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Q4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d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CDE149" w14:textId="77777777" w:rsidR="00736F72" w:rsidRPr="00FA16A9" w:rsidRDefault="00736F72" w:rsidP="00736F72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4869EA" w14:textId="6A2F6494" w:rsidR="00736F72" w:rsidRPr="00FA16A9" w:rsidRDefault="00736F72" w:rsidP="002C6BD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Q1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f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13F8EC" w14:textId="37326D97" w:rsidR="00736F72" w:rsidRPr="00FA16A9" w:rsidRDefault="00736F72" w:rsidP="002C6BD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Q2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g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13114" w14:textId="24A2FBF2" w:rsidR="00736F72" w:rsidRPr="00FA16A9" w:rsidRDefault="00736F72" w:rsidP="002C6BD1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Q3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04A0B5" w14:textId="77777777" w:rsidR="00736F72" w:rsidRPr="00FA16A9" w:rsidRDefault="00736F72" w:rsidP="00736F72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</w:tr>
      <w:tr w:rsidR="007613EB" w:rsidRPr="00FA16A9" w14:paraId="6C539DCA" w14:textId="77777777" w:rsidTr="002C6BD1">
        <w:trPr>
          <w:trHeight w:val="310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C2FB0" w14:textId="364D5379" w:rsidR="007613EB" w:rsidRPr="00FA16A9" w:rsidRDefault="007613EB" w:rsidP="007613EB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Kim et al. (2019)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8E4236" w14:textId="77777777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8EF232" w14:textId="07155DEA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EE6D88" w14:textId="77777777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ED06E5" w14:textId="77777777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2E6F35" w14:textId="0389FE7C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6D334C" w14:textId="77777777" w:rsidR="007613EB" w:rsidRPr="00FA16A9" w:rsidRDefault="007613EB" w:rsidP="007613EB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55CBCA" w14:textId="2119D915" w:rsidR="007613EB" w:rsidRPr="00FA16A9" w:rsidRDefault="007613EB" w:rsidP="0030044E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77F4C6" w14:textId="77777777" w:rsidR="007613EB" w:rsidRPr="00FA16A9" w:rsidRDefault="007613EB" w:rsidP="0030044E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F63B73" w14:textId="13618C81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4</w:t>
            </w:r>
          </w:p>
        </w:tc>
      </w:tr>
      <w:tr w:rsidR="007613EB" w:rsidRPr="00FA16A9" w14:paraId="7B37A8FE" w14:textId="77777777" w:rsidTr="002C6BD1">
        <w:trPr>
          <w:trHeight w:val="31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4DD2F8" w14:textId="3C8811F6" w:rsidR="007613EB" w:rsidRPr="00FA16A9" w:rsidRDefault="007613EB" w:rsidP="007613EB">
            <w:pPr>
              <w:ind w:left="179"/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</w:pPr>
            <w:proofErr w:type="spellStart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>Veleva</w:t>
            </w:r>
            <w:proofErr w:type="spellEnd"/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US"/>
              </w:rPr>
              <w:t xml:space="preserve"> et al. (2019)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A3792B" w14:textId="77777777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C30DF" w14:textId="77777777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BDB70" w14:textId="77777777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E3E6A" w14:textId="77777777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ED4379" w14:textId="0E84B006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424010" w14:textId="77777777" w:rsidR="007613EB" w:rsidRPr="00FA16A9" w:rsidRDefault="007613EB" w:rsidP="007613EB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08E1E" w14:textId="77A9C6E7" w:rsidR="007613EB" w:rsidRPr="00FA16A9" w:rsidRDefault="007613EB" w:rsidP="0030044E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78C262" w14:textId="474088AC" w:rsidR="007613EB" w:rsidRPr="00FA16A9" w:rsidRDefault="007613EB" w:rsidP="0030044E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C5E6E5" w14:textId="2057FECA" w:rsidR="007613EB" w:rsidRPr="00FA16A9" w:rsidRDefault="007613EB" w:rsidP="007613EB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4</w:t>
            </w:r>
          </w:p>
        </w:tc>
      </w:tr>
      <w:tr w:rsidR="007613EB" w:rsidRPr="00490DA1" w14:paraId="2D760E16" w14:textId="77777777" w:rsidTr="005D332C">
        <w:trPr>
          <w:trHeight w:val="310"/>
        </w:trPr>
        <w:tc>
          <w:tcPr>
            <w:tcW w:w="12960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8415566" w14:textId="1F8383F3" w:rsidR="007613EB" w:rsidRPr="00FA16A9" w:rsidRDefault="007613EB" w:rsidP="007613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a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Is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the case definition adequate?;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b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Representativeness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of the cases;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c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Selection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of Controls;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d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Definition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of Controls;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e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Comparability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of Cases and Controls on the Basis of the Design or Analysis;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f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Ascertainment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of Exposure;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g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Same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Method of Ascertainment for Cases and Controls;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h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Non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-Response rate </w:t>
            </w:r>
          </w:p>
        </w:tc>
      </w:tr>
    </w:tbl>
    <w:p w14:paraId="1EEC8D18" w14:textId="13C20A59" w:rsidR="004E77F6" w:rsidRPr="00490DA1" w:rsidRDefault="00553407" w:rsidP="003A5260">
      <w:pPr>
        <w:spacing w:after="160" w:line="259" w:lineRule="auto"/>
        <w:rPr>
          <w:sz w:val="22"/>
          <w:szCs w:val="22"/>
        </w:rPr>
      </w:pPr>
      <w:bookmarkStart w:id="2" w:name="_GoBack"/>
      <w:bookmarkEnd w:id="2"/>
      <w:r>
        <w:br w:type="page"/>
      </w:r>
      <w:r w:rsidR="002911A8" w:rsidRPr="00490DA1">
        <w:rPr>
          <w:sz w:val="22"/>
          <w:szCs w:val="22"/>
          <w:u w:val="single"/>
        </w:rPr>
        <w:lastRenderedPageBreak/>
        <w:t>S</w:t>
      </w:r>
      <w:r w:rsidR="00004130">
        <w:rPr>
          <w:sz w:val="22"/>
          <w:szCs w:val="22"/>
          <w:u w:val="single"/>
        </w:rPr>
        <w:t>7</w:t>
      </w:r>
      <w:r w:rsidR="004070CC" w:rsidRPr="00490DA1">
        <w:rPr>
          <w:sz w:val="22"/>
          <w:szCs w:val="22"/>
          <w:u w:val="single"/>
        </w:rPr>
        <w:t xml:space="preserve"> Table</w:t>
      </w:r>
      <w:r w:rsidR="005E594A" w:rsidRPr="00490DA1">
        <w:rPr>
          <w:sz w:val="22"/>
          <w:szCs w:val="22"/>
        </w:rPr>
        <w:t xml:space="preserve">. </w:t>
      </w:r>
      <w:r w:rsidR="004070CC" w:rsidRPr="00490DA1">
        <w:rPr>
          <w:sz w:val="22"/>
          <w:szCs w:val="22"/>
        </w:rPr>
        <w:t>Quality assessment of studies using the Newcastle-Ottawa Scale for cohort studies</w:t>
      </w:r>
    </w:p>
    <w:tbl>
      <w:tblPr>
        <w:tblW w:w="12900" w:type="dxa"/>
        <w:tblLook w:val="04A0" w:firstRow="1" w:lastRow="0" w:firstColumn="1" w:lastColumn="0" w:noHBand="0" w:noVBand="1"/>
      </w:tblPr>
      <w:tblGrid>
        <w:gridCol w:w="3261"/>
        <w:gridCol w:w="778"/>
        <w:gridCol w:w="988"/>
        <w:gridCol w:w="987"/>
        <w:gridCol w:w="988"/>
        <w:gridCol w:w="1662"/>
        <w:gridCol w:w="985"/>
        <w:gridCol w:w="987"/>
        <w:gridCol w:w="988"/>
        <w:gridCol w:w="1276"/>
      </w:tblGrid>
      <w:tr w:rsidR="004163C0" w:rsidRPr="00490DA1" w14:paraId="653797B1" w14:textId="77777777" w:rsidTr="00EF6113">
        <w:trPr>
          <w:trHeight w:val="660"/>
        </w:trPr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8FCD9A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Authors</w:t>
            </w:r>
          </w:p>
        </w:tc>
        <w:tc>
          <w:tcPr>
            <w:tcW w:w="374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CF3DF3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Selection (</w:t>
            </w: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☆☆☆☆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652D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Comparability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e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9E3748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Outcome (</w:t>
            </w: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☆☆☆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BB8704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Overall number of stars (0-9)</w:t>
            </w:r>
          </w:p>
        </w:tc>
      </w:tr>
      <w:tr w:rsidR="004163C0" w:rsidRPr="00490DA1" w14:paraId="015FBD1A" w14:textId="77777777" w:rsidTr="00EF6113">
        <w:trPr>
          <w:trHeight w:val="310"/>
        </w:trPr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C3493B" w14:textId="77777777" w:rsidR="004163C0" w:rsidRPr="00FA16A9" w:rsidRDefault="004163C0" w:rsidP="004163C0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37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DD0D6F" w14:textId="77777777" w:rsidR="004163C0" w:rsidRPr="00FA16A9" w:rsidRDefault="004163C0" w:rsidP="004163C0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95397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(</w:t>
            </w:r>
            <w:r w:rsidRPr="00FA16A9">
              <w:rPr>
                <w:rFonts w:ascii="Segoe UI Symbol" w:hAnsi="Segoe UI Symbol" w:cs="Segoe UI Symbol"/>
                <w:kern w:val="0"/>
                <w:sz w:val="18"/>
                <w:szCs w:val="18"/>
                <w:lang w:val="en-GB" w:eastAsia="en-GB"/>
              </w:rPr>
              <w:t>☆☆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29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8697F" w14:textId="77777777" w:rsidR="004163C0" w:rsidRPr="00FA16A9" w:rsidRDefault="004163C0" w:rsidP="004163C0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241C55" w14:textId="77777777" w:rsidR="004163C0" w:rsidRPr="00FA16A9" w:rsidRDefault="004163C0" w:rsidP="004163C0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</w:tr>
      <w:tr w:rsidR="004163C0" w:rsidRPr="00490DA1" w14:paraId="6025E437" w14:textId="77777777" w:rsidTr="00EF6113">
        <w:trPr>
          <w:trHeight w:val="350"/>
        </w:trPr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E64837" w14:textId="77777777" w:rsidR="004163C0" w:rsidRPr="00FA16A9" w:rsidRDefault="004163C0" w:rsidP="004163C0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D418C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Q1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85573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Q2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b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30274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Q3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208A3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Q4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22FA7" w14:textId="77777777" w:rsidR="004163C0" w:rsidRPr="00FA16A9" w:rsidRDefault="004163C0" w:rsidP="004163C0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AFCB9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Q1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f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E23FE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Q2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7987F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Q3</w:t>
            </w:r>
            <w:r w:rsidRPr="00FA16A9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val="en-GB" w:eastAsia="en-GB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21614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 </w:t>
            </w:r>
          </w:p>
        </w:tc>
      </w:tr>
      <w:tr w:rsidR="004163C0" w:rsidRPr="00490DA1" w14:paraId="29A0C2F1" w14:textId="77777777" w:rsidTr="00EF6113">
        <w:trPr>
          <w:trHeight w:val="310"/>
        </w:trPr>
        <w:tc>
          <w:tcPr>
            <w:tcW w:w="12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01DA" w14:textId="77777777" w:rsidR="004163C0" w:rsidRPr="00FA16A9" w:rsidRDefault="004163C0" w:rsidP="003A5260">
            <w:pPr>
              <w:spacing w:before="120" w:after="120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>Psychotic-like Experiences</w:t>
            </w:r>
          </w:p>
        </w:tc>
      </w:tr>
      <w:tr w:rsidR="004163C0" w:rsidRPr="00490DA1" w14:paraId="1B7506FD" w14:textId="77777777" w:rsidTr="00EF6113">
        <w:trPr>
          <w:trHeight w:val="3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35A9D" w14:textId="77777777" w:rsidR="004163C0" w:rsidRPr="00FA16A9" w:rsidRDefault="004163C0" w:rsidP="00EF6113">
            <w:pPr>
              <w:ind w:left="179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Bartels-</w:t>
            </w:r>
            <w:proofErr w:type="spellStart"/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Velthuis</w:t>
            </w:r>
            <w:proofErr w:type="spellEnd"/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 xml:space="preserve"> et al. (2011)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0250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DA9A1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154EA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5D2B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9EB07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2C0F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8FDFD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491C7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41FB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4163C0" w:rsidRPr="00490DA1" w14:paraId="6BA85779" w14:textId="77777777" w:rsidTr="00EF6113">
        <w:trPr>
          <w:trHeight w:val="3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9D25A" w14:textId="77777777" w:rsidR="004163C0" w:rsidRPr="00FA16A9" w:rsidRDefault="004163C0" w:rsidP="00EF6113">
            <w:pPr>
              <w:ind w:left="179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Dickson et al. (2014)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7BA9B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CC82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8F56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FB69A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CFC0C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E4ADA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A55A6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4B3F2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2176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8</w:t>
            </w:r>
          </w:p>
        </w:tc>
      </w:tr>
      <w:tr w:rsidR="004163C0" w:rsidRPr="00490DA1" w14:paraId="701F94F9" w14:textId="77777777" w:rsidTr="00EF6113">
        <w:trPr>
          <w:trHeight w:val="3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0B239" w14:textId="77777777" w:rsidR="004163C0" w:rsidRPr="00FA16A9" w:rsidRDefault="004163C0" w:rsidP="00EF6113">
            <w:pPr>
              <w:ind w:left="179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Wu et al. (2014)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1F286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1D2E6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A1B0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BB880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1DEFE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47D9A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37A26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1F1A7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523B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4163C0" w:rsidRPr="00490DA1" w14:paraId="35D8B1B2" w14:textId="77777777" w:rsidTr="00EF6113">
        <w:trPr>
          <w:trHeight w:val="310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FD36" w14:textId="77777777" w:rsidR="004163C0" w:rsidRPr="00FA16A9" w:rsidRDefault="004163C0" w:rsidP="003A5260">
            <w:pPr>
              <w:spacing w:before="120" w:after="120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 w:eastAsia="en-GB"/>
              </w:rPr>
              <w:t xml:space="preserve">Family History of Schizophrenia </w:t>
            </w:r>
          </w:p>
        </w:tc>
      </w:tr>
      <w:tr w:rsidR="009F2531" w:rsidRPr="00490DA1" w14:paraId="40502DF0" w14:textId="77777777" w:rsidTr="00650ED7">
        <w:trPr>
          <w:trHeight w:val="3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BF8EE" w14:textId="77777777" w:rsidR="009F2531" w:rsidRPr="00FA16A9" w:rsidRDefault="009F2531" w:rsidP="00650ED7">
            <w:pPr>
              <w:ind w:left="179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proofErr w:type="spellStart"/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Jundong</w:t>
            </w:r>
            <w:proofErr w:type="spellEnd"/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 xml:space="preserve"> et al. (2012)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99242" w14:textId="77777777" w:rsidR="009F2531" w:rsidRPr="00FA16A9" w:rsidRDefault="009F2531" w:rsidP="00650ED7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CD8FA" w14:textId="77777777" w:rsidR="009F2531" w:rsidRPr="00FA16A9" w:rsidRDefault="009F2531" w:rsidP="00650ED7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B0FC" w14:textId="77777777" w:rsidR="009F2531" w:rsidRPr="00FA16A9" w:rsidRDefault="009F2531" w:rsidP="00650ED7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75EE" w14:textId="77777777" w:rsidR="009F2531" w:rsidRPr="00FA16A9" w:rsidRDefault="009F2531" w:rsidP="00650ED7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F291D" w14:textId="77777777" w:rsidR="009F2531" w:rsidRPr="00FA16A9" w:rsidRDefault="009F2531" w:rsidP="00650ED7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92EE7" w14:textId="77777777" w:rsidR="009F2531" w:rsidRPr="00FA16A9" w:rsidRDefault="009F2531" w:rsidP="00650ED7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926F0" w14:textId="77777777" w:rsidR="009F2531" w:rsidRPr="00FA16A9" w:rsidRDefault="009F2531" w:rsidP="00650ED7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A8EB" w14:textId="77777777" w:rsidR="009F2531" w:rsidRPr="00FA16A9" w:rsidRDefault="009F2531" w:rsidP="00650ED7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1025" w14:textId="77777777" w:rsidR="009F2531" w:rsidRPr="00FA16A9" w:rsidRDefault="009F2531" w:rsidP="00650ED7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8</w:t>
            </w:r>
          </w:p>
        </w:tc>
      </w:tr>
      <w:tr w:rsidR="004163C0" w:rsidRPr="00490DA1" w14:paraId="7EE6F8AA" w14:textId="77777777" w:rsidTr="00EF6113">
        <w:trPr>
          <w:trHeight w:val="3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5D287" w14:textId="42D8D1A1" w:rsidR="004163C0" w:rsidRPr="00FA16A9" w:rsidRDefault="004163C0" w:rsidP="00EF6113">
            <w:pPr>
              <w:ind w:left="179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Forsyth et al. (201</w:t>
            </w:r>
            <w:r w:rsidR="009F2531"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3</w:t>
            </w: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6F38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97994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127C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F237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19A5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4BDD6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38DFD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F52E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D07C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8</w:t>
            </w:r>
          </w:p>
        </w:tc>
      </w:tr>
      <w:tr w:rsidR="004163C0" w:rsidRPr="00490DA1" w14:paraId="2C972D2D" w14:textId="77777777" w:rsidTr="005D332C">
        <w:trPr>
          <w:trHeight w:val="310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7E4A46" w14:textId="77777777" w:rsidR="004163C0" w:rsidRPr="00FA16A9" w:rsidRDefault="004163C0" w:rsidP="00EF6113">
            <w:pPr>
              <w:ind w:left="179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Dickson et al. (2014)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603B" w14:textId="77777777" w:rsidR="004163C0" w:rsidRPr="00FA16A9" w:rsidRDefault="004163C0" w:rsidP="004163C0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1C9A91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6C10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D89547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E39B2F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C54478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E0AD1A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5D7B83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2BDB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7</w:t>
            </w:r>
          </w:p>
        </w:tc>
      </w:tr>
      <w:tr w:rsidR="004163C0" w:rsidRPr="00490DA1" w14:paraId="17AD2484" w14:textId="77777777" w:rsidTr="005D332C">
        <w:trPr>
          <w:trHeight w:val="31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ACEF2A" w14:textId="7DE8011E" w:rsidR="004163C0" w:rsidRPr="00FA16A9" w:rsidRDefault="004163C0" w:rsidP="00EF6113">
            <w:pPr>
              <w:ind w:left="179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Lin et al. (201</w:t>
            </w:r>
            <w:r w:rsidR="009F2531"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7</w:t>
            </w:r>
            <w:r w:rsidRPr="00FA16A9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5FF39B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113083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EFC10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8CFFF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04FD6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3BBA7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32D99F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Segoe UI Symbol" w:hAnsi="Segoe UI Symbol" w:cs="Segoe UI Symbol"/>
                <w:color w:val="auto"/>
                <w:kern w:val="0"/>
                <w:sz w:val="18"/>
                <w:szCs w:val="18"/>
                <w:lang w:val="en-GB" w:eastAsia="en-GB"/>
              </w:rPr>
              <w:t>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8E70" w14:textId="77777777" w:rsidR="004163C0" w:rsidRPr="00FA16A9" w:rsidRDefault="004163C0" w:rsidP="004163C0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C4B2E" w14:textId="77777777" w:rsidR="004163C0" w:rsidRPr="00FA16A9" w:rsidRDefault="004163C0" w:rsidP="004163C0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r w:rsidRPr="00FA16A9"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  <w:t>8</w:t>
            </w:r>
          </w:p>
        </w:tc>
      </w:tr>
      <w:tr w:rsidR="00DC3FC4" w:rsidRPr="00490DA1" w14:paraId="7FC1A8C7" w14:textId="77777777" w:rsidTr="005D332C">
        <w:trPr>
          <w:trHeight w:val="310"/>
        </w:trPr>
        <w:tc>
          <w:tcPr>
            <w:tcW w:w="12900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886358F" w14:textId="34B1E223" w:rsidR="00DC3FC4" w:rsidRPr="00FA16A9" w:rsidRDefault="00DC3FC4" w:rsidP="005D332C">
            <w:pPr>
              <w:rPr>
                <w:rFonts w:ascii="Arial" w:hAnsi="Arial" w:cs="Arial"/>
                <w:kern w:val="0"/>
                <w:sz w:val="18"/>
                <w:szCs w:val="18"/>
                <w:lang w:val="en-GB" w:eastAsia="en-GB"/>
              </w:rPr>
            </w:pP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a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Representativeness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of the Exposed Cohort;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b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Selection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of the Non-Exposed Cohort;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c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Ascertainment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of Exposure;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d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Demonstration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that Outcome of Interest was not Present at Start of the Study;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e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Comparability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of Cohorts on the Basis of the Design or Analysis;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f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Assessment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of Outcome;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g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Was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Follow-Up Length enough for Outcomes to occur; </w:t>
            </w:r>
            <w:proofErr w:type="spellStart"/>
            <w:r w:rsidRPr="00FA16A9">
              <w:rPr>
                <w:rFonts w:ascii="Arial" w:hAnsi="Arial" w:cs="Arial"/>
                <w:sz w:val="18"/>
                <w:szCs w:val="18"/>
                <w:vertAlign w:val="superscript"/>
                <w:lang w:val="en-GB" w:eastAsia="en-GB"/>
              </w:rPr>
              <w:t>h</w:t>
            </w:r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>Adequacy</w:t>
            </w:r>
            <w:proofErr w:type="spellEnd"/>
            <w:r w:rsidRPr="00FA16A9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of Follow-Up of Cohorts </w:t>
            </w:r>
          </w:p>
        </w:tc>
      </w:tr>
    </w:tbl>
    <w:p w14:paraId="169A2D39" w14:textId="61EE3451" w:rsidR="00B12FA7" w:rsidRPr="00B12FA7" w:rsidRDefault="00B12FA7" w:rsidP="005D332C"/>
    <w:sectPr w:rsidR="00B12FA7" w:rsidRPr="00B12FA7" w:rsidSect="003B6938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D7BD4" w14:textId="77777777" w:rsidR="001372F9" w:rsidRDefault="001372F9">
      <w:r>
        <w:separator/>
      </w:r>
    </w:p>
  </w:endnote>
  <w:endnote w:type="continuationSeparator" w:id="0">
    <w:p w14:paraId="26011142" w14:textId="77777777" w:rsidR="001372F9" w:rsidRDefault="0013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A1F23" w14:textId="77777777" w:rsidR="001372F9" w:rsidRDefault="001372F9">
      <w:r>
        <w:separator/>
      </w:r>
    </w:p>
  </w:footnote>
  <w:footnote w:type="continuationSeparator" w:id="0">
    <w:p w14:paraId="462FF88E" w14:textId="77777777" w:rsidR="001372F9" w:rsidRDefault="0013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14"/>
    <w:rsid w:val="000021A3"/>
    <w:rsid w:val="00004130"/>
    <w:rsid w:val="00010DAE"/>
    <w:rsid w:val="000117A1"/>
    <w:rsid w:val="00020B4F"/>
    <w:rsid w:val="00021CD5"/>
    <w:rsid w:val="00024ED0"/>
    <w:rsid w:val="000253D2"/>
    <w:rsid w:val="00036710"/>
    <w:rsid w:val="00043342"/>
    <w:rsid w:val="00065ECD"/>
    <w:rsid w:val="000679B6"/>
    <w:rsid w:val="00073AC3"/>
    <w:rsid w:val="000A20DB"/>
    <w:rsid w:val="000B1B7D"/>
    <w:rsid w:val="000B2A85"/>
    <w:rsid w:val="000B4A1C"/>
    <w:rsid w:val="000D2D83"/>
    <w:rsid w:val="00100909"/>
    <w:rsid w:val="00104C0B"/>
    <w:rsid w:val="00113726"/>
    <w:rsid w:val="00124F33"/>
    <w:rsid w:val="001372F9"/>
    <w:rsid w:val="0018180F"/>
    <w:rsid w:val="001841E5"/>
    <w:rsid w:val="00186F2A"/>
    <w:rsid w:val="00195633"/>
    <w:rsid w:val="001D5B96"/>
    <w:rsid w:val="001F1DB5"/>
    <w:rsid w:val="001F56D5"/>
    <w:rsid w:val="00204A44"/>
    <w:rsid w:val="0020617A"/>
    <w:rsid w:val="00216539"/>
    <w:rsid w:val="00224DBC"/>
    <w:rsid w:val="00244189"/>
    <w:rsid w:val="00247777"/>
    <w:rsid w:val="00267FDE"/>
    <w:rsid w:val="002755B7"/>
    <w:rsid w:val="00280779"/>
    <w:rsid w:val="002911A8"/>
    <w:rsid w:val="00292767"/>
    <w:rsid w:val="002C6BD1"/>
    <w:rsid w:val="002D065D"/>
    <w:rsid w:val="002E10E4"/>
    <w:rsid w:val="002E1C72"/>
    <w:rsid w:val="0030044E"/>
    <w:rsid w:val="00310D27"/>
    <w:rsid w:val="0031468C"/>
    <w:rsid w:val="00343314"/>
    <w:rsid w:val="00351F34"/>
    <w:rsid w:val="00351F5D"/>
    <w:rsid w:val="00355952"/>
    <w:rsid w:val="00367943"/>
    <w:rsid w:val="00385C41"/>
    <w:rsid w:val="00387EA6"/>
    <w:rsid w:val="003922DC"/>
    <w:rsid w:val="003A3582"/>
    <w:rsid w:val="003A5260"/>
    <w:rsid w:val="003A71BA"/>
    <w:rsid w:val="003B3E09"/>
    <w:rsid w:val="003B4F48"/>
    <w:rsid w:val="003B6938"/>
    <w:rsid w:val="003C4587"/>
    <w:rsid w:val="00402B8D"/>
    <w:rsid w:val="004070CC"/>
    <w:rsid w:val="004163C0"/>
    <w:rsid w:val="00417BA0"/>
    <w:rsid w:val="00435287"/>
    <w:rsid w:val="00450D1D"/>
    <w:rsid w:val="00454E22"/>
    <w:rsid w:val="00463059"/>
    <w:rsid w:val="0046646E"/>
    <w:rsid w:val="00487C7C"/>
    <w:rsid w:val="00490DA1"/>
    <w:rsid w:val="00491581"/>
    <w:rsid w:val="004937C0"/>
    <w:rsid w:val="00496B56"/>
    <w:rsid w:val="004A5383"/>
    <w:rsid w:val="004B4A31"/>
    <w:rsid w:val="004E77F6"/>
    <w:rsid w:val="00501FB1"/>
    <w:rsid w:val="005079C2"/>
    <w:rsid w:val="00521A17"/>
    <w:rsid w:val="00540F55"/>
    <w:rsid w:val="0054338E"/>
    <w:rsid w:val="00546592"/>
    <w:rsid w:val="00553407"/>
    <w:rsid w:val="0057549D"/>
    <w:rsid w:val="005941B1"/>
    <w:rsid w:val="00595CFD"/>
    <w:rsid w:val="005967F8"/>
    <w:rsid w:val="005A543C"/>
    <w:rsid w:val="005A739E"/>
    <w:rsid w:val="005D1318"/>
    <w:rsid w:val="005D332C"/>
    <w:rsid w:val="005E1C99"/>
    <w:rsid w:val="005E594A"/>
    <w:rsid w:val="005E74A1"/>
    <w:rsid w:val="005E74C9"/>
    <w:rsid w:val="00600D6D"/>
    <w:rsid w:val="00640A9F"/>
    <w:rsid w:val="006500E2"/>
    <w:rsid w:val="00650B69"/>
    <w:rsid w:val="00650ED7"/>
    <w:rsid w:val="00657AA5"/>
    <w:rsid w:val="0066411B"/>
    <w:rsid w:val="006760F2"/>
    <w:rsid w:val="00677CF6"/>
    <w:rsid w:val="006A1A58"/>
    <w:rsid w:val="006B3021"/>
    <w:rsid w:val="00702486"/>
    <w:rsid w:val="00736F72"/>
    <w:rsid w:val="0073798B"/>
    <w:rsid w:val="007613EB"/>
    <w:rsid w:val="007641F0"/>
    <w:rsid w:val="00781770"/>
    <w:rsid w:val="00787D01"/>
    <w:rsid w:val="007A3D62"/>
    <w:rsid w:val="007A6A13"/>
    <w:rsid w:val="007B45B9"/>
    <w:rsid w:val="007C3CF7"/>
    <w:rsid w:val="007E4C89"/>
    <w:rsid w:val="00801B62"/>
    <w:rsid w:val="00807B32"/>
    <w:rsid w:val="00815105"/>
    <w:rsid w:val="0084429F"/>
    <w:rsid w:val="00847101"/>
    <w:rsid w:val="00865B3C"/>
    <w:rsid w:val="00867BD1"/>
    <w:rsid w:val="0087017D"/>
    <w:rsid w:val="008713CF"/>
    <w:rsid w:val="00885B5A"/>
    <w:rsid w:val="00891D3C"/>
    <w:rsid w:val="00893A59"/>
    <w:rsid w:val="008A0FE5"/>
    <w:rsid w:val="008A7E40"/>
    <w:rsid w:val="008B3DCC"/>
    <w:rsid w:val="008C112E"/>
    <w:rsid w:val="008D2CFA"/>
    <w:rsid w:val="008D2F75"/>
    <w:rsid w:val="008E22D5"/>
    <w:rsid w:val="008F0124"/>
    <w:rsid w:val="008F3EDD"/>
    <w:rsid w:val="008F6362"/>
    <w:rsid w:val="008F7128"/>
    <w:rsid w:val="00907211"/>
    <w:rsid w:val="00927C59"/>
    <w:rsid w:val="00951F80"/>
    <w:rsid w:val="00954733"/>
    <w:rsid w:val="00965229"/>
    <w:rsid w:val="009722CA"/>
    <w:rsid w:val="0099044E"/>
    <w:rsid w:val="009F2531"/>
    <w:rsid w:val="00A12C59"/>
    <w:rsid w:val="00A23EE0"/>
    <w:rsid w:val="00A37925"/>
    <w:rsid w:val="00A508CA"/>
    <w:rsid w:val="00A52D1B"/>
    <w:rsid w:val="00A600EE"/>
    <w:rsid w:val="00A71D2E"/>
    <w:rsid w:val="00A92F7D"/>
    <w:rsid w:val="00AB78AA"/>
    <w:rsid w:val="00AC1EE4"/>
    <w:rsid w:val="00AC56A9"/>
    <w:rsid w:val="00AE0591"/>
    <w:rsid w:val="00AE4655"/>
    <w:rsid w:val="00AF47BA"/>
    <w:rsid w:val="00AF5D8D"/>
    <w:rsid w:val="00B12FA7"/>
    <w:rsid w:val="00B165D5"/>
    <w:rsid w:val="00B17C4D"/>
    <w:rsid w:val="00B34856"/>
    <w:rsid w:val="00B35F29"/>
    <w:rsid w:val="00B4252B"/>
    <w:rsid w:val="00B5405D"/>
    <w:rsid w:val="00B57D46"/>
    <w:rsid w:val="00B73760"/>
    <w:rsid w:val="00B748CE"/>
    <w:rsid w:val="00B75663"/>
    <w:rsid w:val="00B75FA9"/>
    <w:rsid w:val="00BB0D89"/>
    <w:rsid w:val="00BC68B8"/>
    <w:rsid w:val="00BE4831"/>
    <w:rsid w:val="00BF1847"/>
    <w:rsid w:val="00C07B4C"/>
    <w:rsid w:val="00C24A55"/>
    <w:rsid w:val="00C47998"/>
    <w:rsid w:val="00C54BE9"/>
    <w:rsid w:val="00C7726C"/>
    <w:rsid w:val="00C93BB2"/>
    <w:rsid w:val="00CD23BC"/>
    <w:rsid w:val="00CE3828"/>
    <w:rsid w:val="00CE593F"/>
    <w:rsid w:val="00D042AB"/>
    <w:rsid w:val="00D06D37"/>
    <w:rsid w:val="00D20760"/>
    <w:rsid w:val="00D455FA"/>
    <w:rsid w:val="00D6554C"/>
    <w:rsid w:val="00D746CC"/>
    <w:rsid w:val="00D831A4"/>
    <w:rsid w:val="00D842A4"/>
    <w:rsid w:val="00D84556"/>
    <w:rsid w:val="00D87822"/>
    <w:rsid w:val="00DA2B87"/>
    <w:rsid w:val="00DB4B48"/>
    <w:rsid w:val="00DB51F2"/>
    <w:rsid w:val="00DB5FEE"/>
    <w:rsid w:val="00DC0E7E"/>
    <w:rsid w:val="00DC3FC4"/>
    <w:rsid w:val="00DC680B"/>
    <w:rsid w:val="00DD21B1"/>
    <w:rsid w:val="00DD3229"/>
    <w:rsid w:val="00DD791F"/>
    <w:rsid w:val="00DE29FE"/>
    <w:rsid w:val="00DF029E"/>
    <w:rsid w:val="00E143CA"/>
    <w:rsid w:val="00E24620"/>
    <w:rsid w:val="00E31449"/>
    <w:rsid w:val="00E35E41"/>
    <w:rsid w:val="00E420B0"/>
    <w:rsid w:val="00E4330E"/>
    <w:rsid w:val="00E63D7A"/>
    <w:rsid w:val="00E67436"/>
    <w:rsid w:val="00E84845"/>
    <w:rsid w:val="00E8564E"/>
    <w:rsid w:val="00E93024"/>
    <w:rsid w:val="00E969F9"/>
    <w:rsid w:val="00EE0D8D"/>
    <w:rsid w:val="00EF6113"/>
    <w:rsid w:val="00F04B6E"/>
    <w:rsid w:val="00F14FD1"/>
    <w:rsid w:val="00F21F1B"/>
    <w:rsid w:val="00F46B35"/>
    <w:rsid w:val="00F507E9"/>
    <w:rsid w:val="00F5238C"/>
    <w:rsid w:val="00F55B24"/>
    <w:rsid w:val="00F608F0"/>
    <w:rsid w:val="00F70B91"/>
    <w:rsid w:val="00F85121"/>
    <w:rsid w:val="00F85A53"/>
    <w:rsid w:val="00F86D9D"/>
    <w:rsid w:val="00F87CD4"/>
    <w:rsid w:val="00FA16A9"/>
    <w:rsid w:val="00FA57A5"/>
    <w:rsid w:val="00FB4DF9"/>
    <w:rsid w:val="00FC227E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E3F8"/>
  <w15:chartTrackingRefBased/>
  <w15:docId w15:val="{5A4EFA3D-EBB6-4C24-9A46-B507A97B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2D83"/>
    <w:pPr>
      <w:spacing w:after="0" w:line="240" w:lineRule="auto"/>
    </w:pPr>
    <w:rPr>
      <w:rFonts w:eastAsia="Times New Roman" w:cs="Times New Roman"/>
      <w:color w:val="000000"/>
      <w:kern w:val="28"/>
      <w:sz w:val="20"/>
      <w:szCs w:val="20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3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4556"/>
    <w:pPr>
      <w:outlineLvl w:val="1"/>
    </w:pPr>
    <w:rPr>
      <w:rFonts w:asciiTheme="majorHAnsi" w:hAnsiTheme="majorHAnsi"/>
      <w:bCs/>
      <w:color w:val="2F5496" w:themeColor="accent1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8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4556"/>
    <w:rPr>
      <w:rFonts w:asciiTheme="majorHAnsi" w:eastAsia="Times New Roman" w:hAnsiTheme="majorHAnsi" w:cs="Times New Roman"/>
      <w:bCs/>
      <w:color w:val="2F5496" w:themeColor="accent1" w:themeShade="BF"/>
      <w:kern w:val="28"/>
      <w:sz w:val="26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8F6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362"/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8F6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362"/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paragraph" w:styleId="NoSpacing">
    <w:name w:val="No Spacing"/>
    <w:aliases w:val="Tables/Figures"/>
    <w:uiPriority w:val="1"/>
    <w:qFormat/>
    <w:rsid w:val="00F21F1B"/>
    <w:pPr>
      <w:spacing w:after="0" w:line="240" w:lineRule="auto"/>
      <w:jc w:val="center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5238C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A5"/>
    <w:rPr>
      <w:rFonts w:ascii="Segoe UI" w:eastAsia="Times New Roman" w:hAnsi="Segoe UI" w:cs="Segoe UI"/>
      <w:color w:val="000000"/>
      <w:kern w:val="28"/>
      <w:sz w:val="18"/>
      <w:szCs w:val="18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BF1847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04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2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2AB"/>
    <w:rPr>
      <w:rFonts w:eastAsia="Times New Roman" w:cs="Times New Roman"/>
      <w:color w:val="000000"/>
      <w:kern w:val="28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2AB"/>
    <w:rPr>
      <w:rFonts w:eastAsia="Times New Roman" w:cs="Times New Roman"/>
      <w:b/>
      <w:bCs/>
      <w:color w:val="000000"/>
      <w:kern w:val="28"/>
      <w:sz w:val="20"/>
      <w:szCs w:val="20"/>
      <w:lang w:val="en-CA" w:eastAsia="en-CA"/>
    </w:rPr>
  </w:style>
  <w:style w:type="paragraph" w:styleId="Revision">
    <w:name w:val="Revision"/>
    <w:hidden/>
    <w:uiPriority w:val="99"/>
    <w:semiHidden/>
    <w:rsid w:val="00043342"/>
    <w:pPr>
      <w:spacing w:after="0" w:line="240" w:lineRule="auto"/>
    </w:pPr>
    <w:rPr>
      <w:rFonts w:eastAsia="Times New Roman" w:cs="Times New Roman"/>
      <w:color w:val="000000"/>
      <w:kern w:val="28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71012992C14498C4E3A0C7E7D1C88" ma:contentTypeVersion="13" ma:contentTypeDescription="Create a new document." ma:contentTypeScope="" ma:versionID="9cdb9491b083a303e2e829f60a13c017">
  <xsd:schema xmlns:xsd="http://www.w3.org/2001/XMLSchema" xmlns:xs="http://www.w3.org/2001/XMLSchema" xmlns:p="http://schemas.microsoft.com/office/2006/metadata/properties" xmlns:ns3="437dc2eb-8c74-4375-a31a-99d8be557860" xmlns:ns4="a6d9481c-6aa4-4655-84d5-77ba93a28642" targetNamespace="http://schemas.microsoft.com/office/2006/metadata/properties" ma:root="true" ma:fieldsID="2015857b908ca757c81407018ade8b2d" ns3:_="" ns4:_="">
    <xsd:import namespace="437dc2eb-8c74-4375-a31a-99d8be557860"/>
    <xsd:import namespace="a6d9481c-6aa4-4655-84d5-77ba93a28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c2eb-8c74-4375-a31a-99d8be557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481c-6aa4-4655-84d5-77ba93a28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AA71B-7FEC-41C0-BC4E-5D864D4AB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CCE83-CB99-46ED-9590-E43FAA4626A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6d9481c-6aa4-4655-84d5-77ba93a28642"/>
    <ds:schemaRef ds:uri="437dc2eb-8c74-4375-a31a-99d8be5578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B2C467-EDCC-449D-A05A-524386E16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dc2eb-8c74-4375-a31a-99d8be557860"/>
    <ds:schemaRef ds:uri="a6d9481c-6aa4-4655-84d5-77ba93a28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BECE8-F6E6-41F6-BC22-1AB4A8C1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Hedges, Emily</dc:creator>
  <cp:keywords/>
  <dc:description/>
  <cp:lastModifiedBy>Hannah Dickson</cp:lastModifiedBy>
  <cp:revision>2</cp:revision>
  <cp:lastPrinted>2019-12-13T02:20:00Z</cp:lastPrinted>
  <dcterms:created xsi:type="dcterms:W3CDTF">2020-06-12T10:41:00Z</dcterms:created>
  <dcterms:modified xsi:type="dcterms:W3CDTF">2020-06-12T10:41:00Z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0x010100C3A71012992C14498C4E3A0C7E7D1C88</vt:lpwstr>
  </property>
</Properties>
</file>