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604" w:rsidRPr="00DD30EE" w:rsidRDefault="00B81604" w:rsidP="00B81604">
      <w:pPr>
        <w:pStyle w:val="Normaalweb"/>
        <w:rPr>
          <w:rFonts w:ascii="Arial" w:hAnsi="Arial" w:cs="Arial"/>
          <w:b/>
          <w:sz w:val="16"/>
          <w:szCs w:val="16"/>
        </w:rPr>
      </w:pPr>
    </w:p>
    <w:tbl>
      <w:tblPr>
        <w:tblW w:w="909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6"/>
        <w:gridCol w:w="185"/>
        <w:gridCol w:w="626"/>
        <w:gridCol w:w="485"/>
        <w:gridCol w:w="1496"/>
        <w:gridCol w:w="1276"/>
        <w:gridCol w:w="1276"/>
        <w:gridCol w:w="1422"/>
      </w:tblGrid>
      <w:tr w:rsidR="00774876" w:rsidRPr="003D0631" w:rsidTr="002826D5">
        <w:trPr>
          <w:trHeight w:val="300"/>
        </w:trPr>
        <w:tc>
          <w:tcPr>
            <w:tcW w:w="90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4876" w:rsidRPr="00DD30EE" w:rsidRDefault="00B550FD" w:rsidP="00B445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Supplementary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Table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7D4D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2</w:t>
            </w:r>
            <w:r w:rsidR="00774876"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.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774876"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Meta-regression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774876"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for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potential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moderator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varia</w:t>
            </w:r>
            <w:r w:rsidR="00DD30EE"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b</w:t>
            </w:r>
            <w:r w:rsidR="00B445F8"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>les.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3D0631">
              <w:rPr>
                <w:rFonts w:ascii="Arial" w:hAnsi="Arial" w:cs="Arial"/>
                <w:sz w:val="16"/>
                <w:szCs w:val="16"/>
                <w:lang w:val="en-GB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Slope-coefficient,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according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to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random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effects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meta-regression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analysis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F224B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is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F224B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depicted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F224B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for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F224B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each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F224B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variable: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number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of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sessions,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age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F224B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and</w:t>
            </w:r>
            <w:r w:rsidR="003D063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F224B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gender</w:t>
            </w:r>
            <w:r w:rsidR="00B445F8" w:rsidRPr="00DD30EE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US" w:eastAsia="nl-NL"/>
              </w:rPr>
              <w:t>.</w:t>
            </w:r>
          </w:p>
        </w:tc>
      </w:tr>
      <w:tr w:rsidR="00774876" w:rsidRPr="00DD30EE" w:rsidTr="002826D5">
        <w:trPr>
          <w:trHeight w:val="300"/>
        </w:trPr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604" w:rsidRPr="00DD30EE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>Cognitive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>domain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604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 xml:space="preserve">   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604" w:rsidRPr="00DD30EE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>Type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604" w:rsidRPr="00DD30EE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GB" w:eastAsia="nl-NL"/>
              </w:rPr>
            </w:pPr>
            <w:r w:rsidRPr="00DD30E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val="en-GB" w:eastAsia="nl-NL"/>
              </w:rPr>
              <w:t>n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604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604" w:rsidRPr="00DD30EE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>Nr.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>of</w:t>
            </w:r>
            <w:r w:rsidR="003D06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>sessions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604" w:rsidRPr="00DD30EE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>Age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81604" w:rsidRPr="00DD30EE" w:rsidRDefault="00B81604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</w:pPr>
            <w:r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 w:eastAsia="nl-NL"/>
              </w:rPr>
              <w:t>Gender</w:t>
            </w:r>
          </w:p>
        </w:tc>
      </w:tr>
      <w:tr w:rsidR="00F224B3" w:rsidRPr="00DD30EE" w:rsidTr="008D51B8">
        <w:trPr>
          <w:trHeight w:val="300"/>
        </w:trPr>
        <w:tc>
          <w:tcPr>
            <w:tcW w:w="2326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F224B3" w:rsidRPr="00DD30EE" w:rsidRDefault="00F224B3" w:rsidP="00F22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  <w:t>Attention/Vigilance</w:t>
            </w:r>
          </w:p>
          <w:p w:rsidR="00F224B3" w:rsidRPr="00DD30EE" w:rsidRDefault="003D0631" w:rsidP="00F22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  <w:t xml:space="preserve">   </w:t>
            </w:r>
          </w:p>
        </w:tc>
        <w:tc>
          <w:tcPr>
            <w:tcW w:w="626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proofErr w:type="spellStart"/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  <w:t>tDCS</w:t>
            </w:r>
            <w:proofErr w:type="spellEnd"/>
          </w:p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485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B3555B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  <w:t>923</w:t>
            </w:r>
          </w:p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  <w:t>Slope-coefficient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B3555B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  <w:t>-</w:t>
            </w:r>
            <w:r w:rsidR="00D41436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  <w:t>0.016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-</w:t>
            </w:r>
            <w:r w:rsidR="00B3555B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0.00</w:t>
            </w:r>
            <w:r w:rsidR="00D41436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7F4769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-0.003</w:t>
            </w:r>
          </w:p>
        </w:tc>
      </w:tr>
      <w:tr w:rsidR="00F224B3" w:rsidRPr="00DD30EE" w:rsidTr="008D51B8">
        <w:trPr>
          <w:trHeight w:val="300"/>
        </w:trPr>
        <w:tc>
          <w:tcPr>
            <w:tcW w:w="2326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626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85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nl-NL"/>
              </w:rPr>
              <w:t>p-</w:t>
            </w:r>
            <w:proofErr w:type="spellStart"/>
            <w:r w:rsidRPr="00DD30E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nl-NL"/>
              </w:rPr>
              <w:t>value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B3555B" w:rsidP="00B355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.0</w:t>
            </w:r>
            <w:r w:rsidR="00D41436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7F4769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</w:t>
            </w:r>
            <w:r w:rsidR="00D41436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D41436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.344</w:t>
            </w:r>
          </w:p>
        </w:tc>
      </w:tr>
      <w:tr w:rsidR="00F224B3" w:rsidRPr="00DD30EE" w:rsidTr="0094534B">
        <w:trPr>
          <w:trHeight w:val="300"/>
        </w:trPr>
        <w:tc>
          <w:tcPr>
            <w:tcW w:w="2326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224B3" w:rsidRPr="00DD30EE" w:rsidRDefault="00F224B3" w:rsidP="00F22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Working</w:t>
            </w:r>
            <w:proofErr w:type="spellEnd"/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Memory</w:t>
            </w:r>
          </w:p>
          <w:p w:rsidR="00F224B3" w:rsidRPr="00DD30EE" w:rsidRDefault="003D0631" w:rsidP="00F224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626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TMS</w:t>
            </w:r>
          </w:p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485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873</w:t>
            </w:r>
          </w:p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Slope-coefficient</w:t>
            </w:r>
            <w:proofErr w:type="spellEnd"/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nl-NL"/>
              </w:rPr>
              <w:t>0.020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0.001</w:t>
            </w:r>
          </w:p>
        </w:tc>
      </w:tr>
      <w:tr w:rsidR="00F224B3" w:rsidRPr="00DD30EE" w:rsidTr="0094534B">
        <w:trPr>
          <w:trHeight w:val="300"/>
        </w:trPr>
        <w:tc>
          <w:tcPr>
            <w:tcW w:w="2326" w:type="dxa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62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85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nl-NL"/>
              </w:rPr>
              <w:t>p-</w:t>
            </w:r>
            <w:proofErr w:type="spellStart"/>
            <w:r w:rsidRPr="00DD30E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nl-NL"/>
              </w:rPr>
              <w:t>value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.941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.005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.883</w:t>
            </w:r>
          </w:p>
        </w:tc>
      </w:tr>
      <w:tr w:rsidR="00F224B3" w:rsidRPr="00DD30EE" w:rsidTr="0000734C">
        <w:trPr>
          <w:trHeight w:val="300"/>
        </w:trPr>
        <w:tc>
          <w:tcPr>
            <w:tcW w:w="2326" w:type="dxa"/>
            <w:vMerge/>
            <w:tcBorders>
              <w:left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626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tDCS</w:t>
            </w:r>
            <w:proofErr w:type="spellEnd"/>
          </w:p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485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939</w:t>
            </w:r>
          </w:p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Slope-coefficient</w:t>
            </w:r>
            <w:proofErr w:type="spellEnd"/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-0.004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0.002</w:t>
            </w:r>
          </w:p>
        </w:tc>
      </w:tr>
      <w:tr w:rsidR="00F224B3" w:rsidRPr="00DD30EE" w:rsidTr="0000734C">
        <w:trPr>
          <w:trHeight w:val="300"/>
        </w:trPr>
        <w:tc>
          <w:tcPr>
            <w:tcW w:w="2326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3D0631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 xml:space="preserve">   </w:t>
            </w:r>
          </w:p>
        </w:tc>
        <w:tc>
          <w:tcPr>
            <w:tcW w:w="626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85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nl-NL"/>
              </w:rPr>
              <w:t>p-</w:t>
            </w:r>
            <w:proofErr w:type="spellStart"/>
            <w:r w:rsidRPr="00DD30E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nl-NL"/>
              </w:rPr>
              <w:t>value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.648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.933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224B3" w:rsidRPr="00DD30EE" w:rsidRDefault="00F224B3" w:rsidP="00A13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.591</w:t>
            </w:r>
          </w:p>
        </w:tc>
      </w:tr>
      <w:tr w:rsidR="00B81604" w:rsidRPr="003D0631" w:rsidTr="002826D5">
        <w:trPr>
          <w:trHeight w:val="300"/>
        </w:trPr>
        <w:tc>
          <w:tcPr>
            <w:tcW w:w="894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81604" w:rsidRPr="00DD30EE" w:rsidRDefault="00B81604" w:rsidP="00B445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</w:pP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Note;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*,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US" w:eastAsia="nl-NL"/>
              </w:rPr>
              <w:t>p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&lt;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.05;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US" w:eastAsia="nl-NL"/>
              </w:rPr>
              <w:t>n,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number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of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participants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included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in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analysis;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for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‘Age’,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mean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age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of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each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study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sample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was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used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(if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applicable),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for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‘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Gender</w:t>
            </w:r>
            <w:r w:rsidR="00B445F8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’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,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proportion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(%)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females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in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study-sample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was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used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946114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(if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946114"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applicable)</w:t>
            </w:r>
            <w:r w:rsidRPr="00DD30EE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>.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nl-NL"/>
              </w:rPr>
              <w:t xml:space="preserve">   </w:t>
            </w:r>
            <w:r w:rsidR="003D0631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nl-NL"/>
              </w:rPr>
              <w:t xml:space="preserve">   </w:t>
            </w:r>
          </w:p>
        </w:tc>
      </w:tr>
    </w:tbl>
    <w:p w:rsidR="00494EBB" w:rsidRPr="00DD30EE" w:rsidRDefault="00494EBB">
      <w:pPr>
        <w:rPr>
          <w:rFonts w:ascii="Arial" w:hAnsi="Arial" w:cs="Arial"/>
          <w:sz w:val="16"/>
          <w:szCs w:val="16"/>
          <w:lang w:val="en-US"/>
        </w:rPr>
      </w:pPr>
    </w:p>
    <w:sectPr w:rsidR="00494EBB" w:rsidRPr="00DD3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04"/>
    <w:rsid w:val="00056262"/>
    <w:rsid w:val="000B19F9"/>
    <w:rsid w:val="00226715"/>
    <w:rsid w:val="002826D5"/>
    <w:rsid w:val="002C1FA8"/>
    <w:rsid w:val="003D0631"/>
    <w:rsid w:val="00494EBB"/>
    <w:rsid w:val="00546AAF"/>
    <w:rsid w:val="005941EC"/>
    <w:rsid w:val="00774876"/>
    <w:rsid w:val="007D4D21"/>
    <w:rsid w:val="007F4769"/>
    <w:rsid w:val="00805899"/>
    <w:rsid w:val="00946114"/>
    <w:rsid w:val="00977134"/>
    <w:rsid w:val="00B3555B"/>
    <w:rsid w:val="00B445F8"/>
    <w:rsid w:val="00B550FD"/>
    <w:rsid w:val="00B81604"/>
    <w:rsid w:val="00D23937"/>
    <w:rsid w:val="00D41436"/>
    <w:rsid w:val="00DD30EE"/>
    <w:rsid w:val="00F2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8160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81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5626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5626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5626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5626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56262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6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8160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81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5626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5626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5626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5626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56262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6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Utrecht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Brand, B.A.</dc:creator>
  <cp:lastModifiedBy>bodylbrand@gmail.com</cp:lastModifiedBy>
  <cp:revision>2</cp:revision>
  <dcterms:created xsi:type="dcterms:W3CDTF">2020-07-15T07:13:00Z</dcterms:created>
  <dcterms:modified xsi:type="dcterms:W3CDTF">2020-07-15T07:13:00Z</dcterms:modified>
</cp:coreProperties>
</file>