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E9" w:rsidRDefault="00D25DE9" w:rsidP="00D25DE9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Supplement 2:</w:t>
      </w:r>
      <w:r w:rsidRPr="00BD5DC0">
        <w:rPr>
          <w:b/>
          <w:color w:val="000000" w:themeColor="text1"/>
          <w:sz w:val="20"/>
          <w:szCs w:val="20"/>
        </w:rPr>
        <w:t xml:space="preserve"> Statistical analyses</w:t>
      </w:r>
    </w:p>
    <w:p w:rsidR="00D25DE9" w:rsidRPr="00BD5DC0" w:rsidRDefault="00D25DE9" w:rsidP="00D25DE9">
      <w:pPr>
        <w:rPr>
          <w:b/>
          <w:color w:val="000000" w:themeColor="text1"/>
          <w:sz w:val="20"/>
          <w:szCs w:val="20"/>
        </w:rPr>
      </w:pPr>
    </w:p>
    <w:p w:rsidR="00D25DE9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eTable 1. </w:t>
      </w:r>
      <w:r w:rsidRPr="00967FE5">
        <w:rPr>
          <w:rFonts w:ascii="Arial" w:hAnsi="Arial" w:cs="Arial"/>
          <w:color w:val="000000" w:themeColor="text1"/>
          <w:sz w:val="20"/>
          <w:szCs w:val="20"/>
        </w:rPr>
        <w:t>Dependent Variable: CBLC1½-5 Attention problems T-score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25DE9" w:rsidRPr="00967FE5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6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60"/>
        <w:gridCol w:w="10"/>
        <w:gridCol w:w="1340"/>
        <w:gridCol w:w="360"/>
        <w:gridCol w:w="966"/>
        <w:gridCol w:w="1096"/>
        <w:gridCol w:w="8"/>
      </w:tblGrid>
      <w:tr w:rsidR="00D25DE9" w:rsidRPr="00967FE5" w:rsidTr="00ED5410">
        <w:trPr>
          <w:cantSplit/>
        </w:trPr>
        <w:tc>
          <w:tcPr>
            <w:tcW w:w="2610" w:type="dxa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Type III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2620" w:type="dxa"/>
            <w:gridSpan w:val="3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Source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Wald Chi-Square</w:t>
            </w:r>
          </w:p>
        </w:tc>
        <w:tc>
          <w:tcPr>
            <w:tcW w:w="96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2620" w:type="dxa"/>
            <w:gridSpan w:val="3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24.049</w:t>
            </w:r>
          </w:p>
        </w:tc>
        <w:tc>
          <w:tcPr>
            <w:tcW w:w="96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.001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2620" w:type="dxa"/>
            <w:gridSpan w:val="3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(Intercept)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11.097</w:t>
            </w:r>
          </w:p>
        </w:tc>
        <w:tc>
          <w:tcPr>
            <w:tcW w:w="96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.001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2620" w:type="dxa"/>
            <w:gridSpan w:val="3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266980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26698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3.837</w:t>
            </w:r>
          </w:p>
        </w:tc>
        <w:tc>
          <w:tcPr>
            <w:tcW w:w="96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.050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2620" w:type="dxa"/>
            <w:gridSpan w:val="3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 sex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3.873</w:t>
            </w:r>
          </w:p>
        </w:tc>
        <w:tc>
          <w:tcPr>
            <w:tcW w:w="96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.049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2620" w:type="dxa"/>
            <w:gridSpan w:val="3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Depression DSM-5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6.696</w:t>
            </w:r>
          </w:p>
        </w:tc>
        <w:tc>
          <w:tcPr>
            <w:tcW w:w="96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.010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2620" w:type="dxa"/>
            <w:gridSpan w:val="3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Maternal age yrs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2.077</w:t>
            </w:r>
          </w:p>
        </w:tc>
        <w:tc>
          <w:tcPr>
            <w:tcW w:w="96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.150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2620" w:type="dxa"/>
            <w:gridSpan w:val="3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Gestational age at birth days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4.168</w:t>
            </w:r>
          </w:p>
        </w:tc>
        <w:tc>
          <w:tcPr>
            <w:tcW w:w="96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.041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2620" w:type="dxa"/>
            <w:gridSpan w:val="3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* Child sex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.004</w:t>
            </w:r>
          </w:p>
        </w:tc>
        <w:tc>
          <w:tcPr>
            <w:tcW w:w="96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.951</w:t>
            </w:r>
          </w:p>
        </w:tc>
      </w:tr>
      <w:tr w:rsidR="00D25DE9" w:rsidRPr="00967FE5" w:rsidTr="00ED5410">
        <w:trPr>
          <w:gridAfter w:val="1"/>
          <w:wAfter w:w="8" w:type="dxa"/>
          <w:cantSplit/>
        </w:trPr>
        <w:tc>
          <w:tcPr>
            <w:tcW w:w="6382" w:type="dxa"/>
            <w:gridSpan w:val="7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5DE9" w:rsidRPr="00967FE5" w:rsidTr="00ED5410">
        <w:trPr>
          <w:cantSplit/>
          <w:trHeight w:val="320"/>
        </w:trPr>
        <w:tc>
          <w:tcPr>
            <w:tcW w:w="2250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Marginal mean</w:t>
            </w:r>
          </w:p>
        </w:tc>
        <w:tc>
          <w:tcPr>
            <w:tcW w:w="2430" w:type="dxa"/>
            <w:gridSpan w:val="4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Std. Error</w:t>
            </w:r>
          </w:p>
        </w:tc>
      </w:tr>
      <w:tr w:rsidR="00D25DE9" w:rsidRPr="00967FE5" w:rsidTr="00ED5410">
        <w:trPr>
          <w:cantSplit/>
          <w:trHeight w:val="276"/>
        </w:trPr>
        <w:tc>
          <w:tcPr>
            <w:tcW w:w="2250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5DE9" w:rsidRPr="00967FE5" w:rsidTr="00ED5410">
        <w:trPr>
          <w:cantSplit/>
          <w:trHeight w:val="502"/>
        </w:trPr>
        <w:tc>
          <w:tcPr>
            <w:tcW w:w="225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2430" w:type="dxa"/>
            <w:gridSpan w:val="4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1.0</w:t>
            </w:r>
          </w:p>
        </w:tc>
      </w:tr>
      <w:tr w:rsidR="00D25DE9" w:rsidRPr="00967FE5" w:rsidTr="00ED5410">
        <w:trPr>
          <w:cantSplit/>
        </w:trPr>
        <w:tc>
          <w:tcPr>
            <w:tcW w:w="225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Choline</w:t>
            </w:r>
            <w:r w:rsidRPr="00287E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6698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10" w:type="dxa"/>
            <w:gridSpan w:val="3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55.2</w:t>
            </w:r>
          </w:p>
        </w:tc>
        <w:tc>
          <w:tcPr>
            <w:tcW w:w="2430" w:type="dxa"/>
            <w:gridSpan w:val="4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0.7</w:t>
            </w:r>
          </w:p>
        </w:tc>
      </w:tr>
    </w:tbl>
    <w:p w:rsidR="00D25DE9" w:rsidRDefault="00D25DE9" w:rsidP="00D25DE9">
      <w:pPr>
        <w:spacing w:line="4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D25DE9" w:rsidRDefault="00D25DE9" w:rsidP="00D25DE9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D25DE9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eTable 2. </w:t>
      </w:r>
      <w:r w:rsidRPr="00967FE5">
        <w:rPr>
          <w:rFonts w:ascii="Arial" w:hAnsi="Arial" w:cs="Arial"/>
          <w:color w:val="000000" w:themeColor="text1"/>
          <w:sz w:val="20"/>
          <w:szCs w:val="20"/>
        </w:rPr>
        <w:t>Dep</w:t>
      </w:r>
      <w:bookmarkStart w:id="0" w:name="_GoBack"/>
      <w:bookmarkEnd w:id="0"/>
      <w:r w:rsidRPr="00967FE5">
        <w:rPr>
          <w:rFonts w:ascii="Arial" w:hAnsi="Arial" w:cs="Arial"/>
          <w:color w:val="000000" w:themeColor="text1"/>
          <w:sz w:val="20"/>
          <w:szCs w:val="20"/>
        </w:rPr>
        <w:t>endent Variable: CBLC1½-5 Social withdrawn T-score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25DE9" w:rsidRPr="00967FE5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7604" w:type="dxa"/>
        <w:tblBorders>
          <w:top w:val="single" w:sz="8" w:space="0" w:color="152935"/>
          <w:bottom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868"/>
        <w:gridCol w:w="1304"/>
        <w:gridCol w:w="1314"/>
      </w:tblGrid>
      <w:tr w:rsidR="00D25DE9" w:rsidRPr="00967FE5" w:rsidTr="00ED5410">
        <w:trPr>
          <w:cantSplit/>
          <w:trHeight w:val="336"/>
        </w:trPr>
        <w:tc>
          <w:tcPr>
            <w:tcW w:w="3118" w:type="dxa"/>
            <w:vMerge w:val="restart"/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Source</w:t>
            </w:r>
          </w:p>
        </w:tc>
        <w:tc>
          <w:tcPr>
            <w:tcW w:w="4486" w:type="dxa"/>
            <w:gridSpan w:val="3"/>
            <w:shd w:val="clear" w:color="auto" w:fill="auto"/>
            <w:vAlign w:val="bottom"/>
          </w:tcPr>
          <w:p w:rsidR="00D25DE9" w:rsidRPr="00967FE5" w:rsidRDefault="00D25DE9" w:rsidP="00ED5410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Type III</w:t>
            </w:r>
          </w:p>
        </w:tc>
      </w:tr>
      <w:tr w:rsidR="00D25DE9" w:rsidRPr="00967FE5" w:rsidTr="00ED5410">
        <w:trPr>
          <w:cantSplit/>
          <w:trHeight w:val="340"/>
        </w:trPr>
        <w:tc>
          <w:tcPr>
            <w:tcW w:w="3118" w:type="dxa"/>
            <w:vMerge/>
            <w:shd w:val="clear" w:color="auto" w:fill="auto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Wald Chi-Square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D25DE9" w:rsidRPr="00967FE5" w:rsidTr="00ED5410">
        <w:trPr>
          <w:cantSplit/>
          <w:trHeight w:val="336"/>
        </w:trPr>
        <w:tc>
          <w:tcPr>
            <w:tcW w:w="311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186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14.074</w:t>
            </w:r>
          </w:p>
        </w:tc>
        <w:tc>
          <w:tcPr>
            <w:tcW w:w="1304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.029</w:t>
            </w:r>
          </w:p>
        </w:tc>
      </w:tr>
      <w:tr w:rsidR="00D25DE9" w:rsidRPr="00967FE5" w:rsidTr="00ED5410">
        <w:trPr>
          <w:cantSplit/>
          <w:trHeight w:val="336"/>
        </w:trPr>
        <w:tc>
          <w:tcPr>
            <w:tcW w:w="311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(Intercept)</w:t>
            </w:r>
          </w:p>
        </w:tc>
        <w:tc>
          <w:tcPr>
            <w:tcW w:w="186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20.761</w:t>
            </w:r>
          </w:p>
        </w:tc>
        <w:tc>
          <w:tcPr>
            <w:tcW w:w="1304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D25DE9" w:rsidRPr="00967FE5" w:rsidTr="00ED5410">
        <w:trPr>
          <w:cantSplit/>
          <w:trHeight w:val="655"/>
        </w:trPr>
        <w:tc>
          <w:tcPr>
            <w:tcW w:w="311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* Child sex</w:t>
            </w:r>
          </w:p>
        </w:tc>
        <w:tc>
          <w:tcPr>
            <w:tcW w:w="186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5.362</w:t>
            </w:r>
          </w:p>
        </w:tc>
        <w:tc>
          <w:tcPr>
            <w:tcW w:w="1304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.021</w:t>
            </w:r>
          </w:p>
        </w:tc>
      </w:tr>
      <w:tr w:rsidR="00D25DE9" w:rsidRPr="00967FE5" w:rsidTr="00ED5410">
        <w:trPr>
          <w:cantSplit/>
          <w:trHeight w:val="336"/>
        </w:trPr>
        <w:tc>
          <w:tcPr>
            <w:tcW w:w="311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6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2.124</w:t>
            </w:r>
          </w:p>
        </w:tc>
        <w:tc>
          <w:tcPr>
            <w:tcW w:w="1304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.145</w:t>
            </w:r>
          </w:p>
        </w:tc>
      </w:tr>
      <w:tr w:rsidR="00D25DE9" w:rsidRPr="00967FE5" w:rsidTr="00ED5410">
        <w:trPr>
          <w:cantSplit/>
          <w:trHeight w:val="327"/>
        </w:trPr>
        <w:tc>
          <w:tcPr>
            <w:tcW w:w="311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 sex</w:t>
            </w:r>
          </w:p>
        </w:tc>
        <w:tc>
          <w:tcPr>
            <w:tcW w:w="186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.421</w:t>
            </w:r>
          </w:p>
        </w:tc>
        <w:tc>
          <w:tcPr>
            <w:tcW w:w="1304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.517</w:t>
            </w:r>
          </w:p>
        </w:tc>
      </w:tr>
      <w:tr w:rsidR="00D25DE9" w:rsidRPr="00967FE5" w:rsidTr="00ED5410">
        <w:trPr>
          <w:cantSplit/>
          <w:trHeight w:val="336"/>
        </w:trPr>
        <w:tc>
          <w:tcPr>
            <w:tcW w:w="311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Depression DSM-5</w:t>
            </w:r>
          </w:p>
        </w:tc>
        <w:tc>
          <w:tcPr>
            <w:tcW w:w="186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4.595</w:t>
            </w:r>
          </w:p>
        </w:tc>
        <w:tc>
          <w:tcPr>
            <w:tcW w:w="1304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.032</w:t>
            </w:r>
          </w:p>
        </w:tc>
      </w:tr>
      <w:tr w:rsidR="00D25DE9" w:rsidRPr="00967FE5" w:rsidTr="00ED5410">
        <w:trPr>
          <w:cantSplit/>
          <w:trHeight w:val="336"/>
        </w:trPr>
        <w:tc>
          <w:tcPr>
            <w:tcW w:w="311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Maternal age yrs</w:t>
            </w:r>
          </w:p>
        </w:tc>
        <w:tc>
          <w:tcPr>
            <w:tcW w:w="186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.419</w:t>
            </w:r>
          </w:p>
        </w:tc>
        <w:tc>
          <w:tcPr>
            <w:tcW w:w="1304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.518</w:t>
            </w:r>
          </w:p>
        </w:tc>
      </w:tr>
      <w:tr w:rsidR="00D25DE9" w:rsidRPr="00967FE5" w:rsidTr="00ED5410">
        <w:trPr>
          <w:cantSplit/>
          <w:trHeight w:val="664"/>
        </w:trPr>
        <w:tc>
          <w:tcPr>
            <w:tcW w:w="311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Gestational age at birth days</w:t>
            </w:r>
          </w:p>
        </w:tc>
        <w:tc>
          <w:tcPr>
            <w:tcW w:w="186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.631</w:t>
            </w:r>
          </w:p>
        </w:tc>
        <w:tc>
          <w:tcPr>
            <w:tcW w:w="1304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.427</w:t>
            </w:r>
          </w:p>
        </w:tc>
      </w:tr>
    </w:tbl>
    <w:p w:rsidR="00D25DE9" w:rsidRPr="00967FE5" w:rsidRDefault="00D25DE9" w:rsidP="00D25DE9">
      <w:pPr>
        <w:spacing w:line="400" w:lineRule="atLeas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936"/>
      </w:tblGrid>
      <w:tr w:rsidR="00D25DE9" w:rsidRPr="00967FE5" w:rsidTr="00ED5410"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Marginal mean (SE)</w:t>
            </w:r>
          </w:p>
        </w:tc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936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D25DE9" w:rsidRPr="00967FE5" w:rsidTr="00ED5410"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52.0 (1.2)</w:t>
            </w:r>
          </w:p>
        </w:tc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54.5 (1.7)</w:t>
            </w:r>
          </w:p>
        </w:tc>
        <w:tc>
          <w:tcPr>
            <w:tcW w:w="936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0.294</w:t>
            </w:r>
          </w:p>
        </w:tc>
      </w:tr>
      <w:tr w:rsidR="00D25DE9" w:rsidRPr="00967FE5" w:rsidTr="00ED5410"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26698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</w:t>
            </w:r>
            <w:r w:rsidRPr="00287E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57.6 (1.2)</w:t>
            </w:r>
          </w:p>
        </w:tc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53.2 (1.2)</w:t>
            </w:r>
          </w:p>
        </w:tc>
        <w:tc>
          <w:tcPr>
            <w:tcW w:w="936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D25DE9" w:rsidRPr="00967FE5" w:rsidTr="00ED5410"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0.007</w:t>
            </w:r>
          </w:p>
        </w:tc>
        <w:tc>
          <w:tcPr>
            <w:tcW w:w="2214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0.546</w:t>
            </w:r>
          </w:p>
        </w:tc>
        <w:tc>
          <w:tcPr>
            <w:tcW w:w="936" w:type="dxa"/>
          </w:tcPr>
          <w:p w:rsidR="00D25DE9" w:rsidRPr="00967FE5" w:rsidRDefault="00D25DE9" w:rsidP="00ED5410">
            <w:pPr>
              <w:spacing w:line="4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25DE9" w:rsidRDefault="00D25DE9" w:rsidP="00D25DE9">
      <w:pPr>
        <w:spacing w:line="4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D25DE9" w:rsidRDefault="00D25DE9" w:rsidP="00D25DE9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D25DE9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eTable 3. </w:t>
      </w:r>
      <w:r w:rsidRPr="00967FE5">
        <w:rPr>
          <w:rFonts w:ascii="Arial" w:hAnsi="Arial" w:cs="Arial"/>
          <w:color w:val="000000" w:themeColor="text1"/>
          <w:sz w:val="20"/>
          <w:szCs w:val="20"/>
        </w:rPr>
        <w:t>Dependent Variable: CBLC1½-5 Sleep problems T-score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25DE9" w:rsidRPr="00967FE5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7423" w:type="dxa"/>
        <w:tblBorders>
          <w:top w:val="single" w:sz="8" w:space="0" w:color="152935"/>
          <w:bottom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7"/>
        <w:gridCol w:w="1826"/>
        <w:gridCol w:w="1275"/>
        <w:gridCol w:w="1275"/>
      </w:tblGrid>
      <w:tr w:rsidR="00D25DE9" w:rsidRPr="00967FE5" w:rsidTr="00ED5410">
        <w:trPr>
          <w:cantSplit/>
          <w:trHeight w:val="323"/>
        </w:trPr>
        <w:tc>
          <w:tcPr>
            <w:tcW w:w="3047" w:type="dxa"/>
            <w:vMerge w:val="restart"/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Source</w:t>
            </w:r>
          </w:p>
        </w:tc>
        <w:tc>
          <w:tcPr>
            <w:tcW w:w="4376" w:type="dxa"/>
            <w:gridSpan w:val="3"/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Type III</w:t>
            </w:r>
          </w:p>
        </w:tc>
      </w:tr>
      <w:tr w:rsidR="00D25DE9" w:rsidRPr="00967FE5" w:rsidTr="00ED5410">
        <w:trPr>
          <w:cantSplit/>
          <w:trHeight w:val="435"/>
        </w:trPr>
        <w:tc>
          <w:tcPr>
            <w:tcW w:w="3047" w:type="dxa"/>
            <w:vMerge/>
            <w:shd w:val="clear" w:color="auto" w:fill="auto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Wald Chi-Square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D25DE9" w:rsidRPr="00967FE5" w:rsidTr="00ED5410">
        <w:trPr>
          <w:cantSplit/>
          <w:trHeight w:val="323"/>
        </w:trPr>
        <w:tc>
          <w:tcPr>
            <w:tcW w:w="3047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1826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18.991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.004</w:t>
            </w:r>
          </w:p>
        </w:tc>
      </w:tr>
      <w:tr w:rsidR="00D25DE9" w:rsidRPr="00967FE5" w:rsidTr="00ED5410">
        <w:trPr>
          <w:cantSplit/>
          <w:trHeight w:val="323"/>
        </w:trPr>
        <w:tc>
          <w:tcPr>
            <w:tcW w:w="3047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(Intercept)</w:t>
            </w:r>
          </w:p>
        </w:tc>
        <w:tc>
          <w:tcPr>
            <w:tcW w:w="1826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4.857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.028</w:t>
            </w:r>
          </w:p>
        </w:tc>
      </w:tr>
      <w:tr w:rsidR="00D25DE9" w:rsidRPr="00967FE5" w:rsidTr="00ED5410">
        <w:trPr>
          <w:cantSplit/>
          <w:trHeight w:val="314"/>
        </w:trPr>
        <w:tc>
          <w:tcPr>
            <w:tcW w:w="3047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26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4.354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.037</w:t>
            </w:r>
          </w:p>
        </w:tc>
      </w:tr>
      <w:tr w:rsidR="00D25DE9" w:rsidRPr="00967FE5" w:rsidTr="00ED5410">
        <w:trPr>
          <w:cantSplit/>
          <w:trHeight w:val="323"/>
        </w:trPr>
        <w:tc>
          <w:tcPr>
            <w:tcW w:w="3047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 sex</w:t>
            </w:r>
          </w:p>
        </w:tc>
        <w:tc>
          <w:tcPr>
            <w:tcW w:w="1826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.710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.399</w:t>
            </w:r>
          </w:p>
        </w:tc>
      </w:tr>
      <w:tr w:rsidR="00D25DE9" w:rsidRPr="00967FE5" w:rsidTr="00ED5410">
        <w:trPr>
          <w:cantSplit/>
          <w:trHeight w:val="314"/>
        </w:trPr>
        <w:tc>
          <w:tcPr>
            <w:tcW w:w="3047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Depression DSM-5</w:t>
            </w:r>
          </w:p>
        </w:tc>
        <w:tc>
          <w:tcPr>
            <w:tcW w:w="1826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6.625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.010</w:t>
            </w:r>
          </w:p>
        </w:tc>
      </w:tr>
      <w:tr w:rsidR="00D25DE9" w:rsidRPr="00967FE5" w:rsidTr="00ED5410">
        <w:trPr>
          <w:cantSplit/>
          <w:trHeight w:val="323"/>
        </w:trPr>
        <w:tc>
          <w:tcPr>
            <w:tcW w:w="3047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Maternal age yrs</w:t>
            </w:r>
          </w:p>
        </w:tc>
        <w:tc>
          <w:tcPr>
            <w:tcW w:w="1826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.112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.738</w:t>
            </w:r>
          </w:p>
        </w:tc>
      </w:tr>
      <w:tr w:rsidR="00D25DE9" w:rsidRPr="00967FE5" w:rsidTr="00ED5410">
        <w:trPr>
          <w:cantSplit/>
          <w:trHeight w:val="637"/>
        </w:trPr>
        <w:tc>
          <w:tcPr>
            <w:tcW w:w="3047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Gestational age at birth days</w:t>
            </w:r>
          </w:p>
        </w:tc>
        <w:tc>
          <w:tcPr>
            <w:tcW w:w="1826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4.021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.045</w:t>
            </w:r>
          </w:p>
        </w:tc>
      </w:tr>
      <w:tr w:rsidR="00D25DE9" w:rsidRPr="00967FE5" w:rsidTr="00ED5410">
        <w:trPr>
          <w:cantSplit/>
          <w:trHeight w:val="637"/>
        </w:trPr>
        <w:tc>
          <w:tcPr>
            <w:tcW w:w="3047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  <w:r w:rsidDel="00287E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* Child sex</w:t>
            </w:r>
          </w:p>
        </w:tc>
        <w:tc>
          <w:tcPr>
            <w:tcW w:w="1826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1.127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.288</w:t>
            </w:r>
          </w:p>
        </w:tc>
      </w:tr>
    </w:tbl>
    <w:p w:rsidR="00D25DE9" w:rsidRPr="00967FE5" w:rsidRDefault="00D25DE9" w:rsidP="00D25DE9">
      <w:pPr>
        <w:spacing w:line="400" w:lineRule="atLeas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310" w:type="dxa"/>
        <w:tblBorders>
          <w:top w:val="single" w:sz="8" w:space="0" w:color="auto"/>
          <w:left w:val="single" w:sz="8" w:space="0" w:color="auto"/>
          <w:bottom w:val="single" w:sz="8" w:space="0" w:color="152935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890"/>
      </w:tblGrid>
      <w:tr w:rsidR="00D25DE9" w:rsidRPr="00967FE5" w:rsidTr="00ED5410">
        <w:trPr>
          <w:cantSplit/>
          <w:trHeight w:val="320"/>
        </w:trPr>
        <w:tc>
          <w:tcPr>
            <w:tcW w:w="1440" w:type="dxa"/>
            <w:vMerge w:val="restart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Marginal mean</w:t>
            </w:r>
          </w:p>
        </w:tc>
        <w:tc>
          <w:tcPr>
            <w:tcW w:w="1890" w:type="dxa"/>
            <w:vMerge w:val="restart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Std. Error</w:t>
            </w:r>
          </w:p>
        </w:tc>
      </w:tr>
      <w:tr w:rsidR="00D25DE9" w:rsidRPr="00967FE5" w:rsidTr="00ED5410">
        <w:trPr>
          <w:cantSplit/>
          <w:trHeight w:val="276"/>
        </w:trPr>
        <w:tc>
          <w:tcPr>
            <w:tcW w:w="1440" w:type="dxa"/>
            <w:vMerge/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5DE9" w:rsidRPr="00967FE5" w:rsidTr="00ED5410">
        <w:trPr>
          <w:cantSplit/>
        </w:trPr>
        <w:tc>
          <w:tcPr>
            <w:tcW w:w="144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98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52.1</w:t>
            </w:r>
          </w:p>
        </w:tc>
        <w:tc>
          <w:tcPr>
            <w:tcW w:w="189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</w:tr>
      <w:tr w:rsidR="00D25DE9" w:rsidRPr="00967FE5" w:rsidTr="00ED5410">
        <w:trPr>
          <w:cantSplit/>
        </w:trPr>
        <w:tc>
          <w:tcPr>
            <w:tcW w:w="144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266980">
              <w:rPr>
                <w:rFonts w:ascii="Arial" w:hAnsi="Arial" w:cs="Arial"/>
                <w:color w:val="000000" w:themeColor="text1"/>
                <w:sz w:val="20"/>
                <w:szCs w:val="20"/>
              </w:rPr>
              <w:t>&lt;</w:t>
            </w:r>
            <w:r w:rsidRPr="00287E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7.07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98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55.0</w:t>
            </w:r>
          </w:p>
        </w:tc>
        <w:tc>
          <w:tcPr>
            <w:tcW w:w="189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0.8</w:t>
            </w:r>
          </w:p>
        </w:tc>
      </w:tr>
    </w:tbl>
    <w:p w:rsidR="00D25DE9" w:rsidRDefault="00D25DE9" w:rsidP="00D25DE9">
      <w:pPr>
        <w:spacing w:line="4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D25DE9" w:rsidRDefault="00D25DE9" w:rsidP="00D25DE9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D25DE9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eTable 4. </w:t>
      </w:r>
      <w:r w:rsidRPr="00967FE5">
        <w:rPr>
          <w:rFonts w:ascii="Arial" w:hAnsi="Arial" w:cs="Arial"/>
          <w:color w:val="000000" w:themeColor="text1"/>
          <w:sz w:val="20"/>
          <w:szCs w:val="20"/>
        </w:rPr>
        <w:t>Dependent variable: Newborn P50</w:t>
      </w:r>
      <w:r w:rsidRPr="00967FE5">
        <w:rPr>
          <w:rFonts w:ascii="Arial" w:hAnsi="Arial" w:cs="Arial"/>
          <w:color w:val="000000" w:themeColor="text1"/>
          <w:sz w:val="20"/>
          <w:szCs w:val="20"/>
          <w:vertAlign w:val="subscript"/>
        </w:rPr>
        <w:t>S2</w:t>
      </w:r>
      <w:r w:rsidRPr="00967FE5">
        <w:rPr>
          <w:rFonts w:ascii="Arial" w:hAnsi="Arial" w:cs="Arial"/>
          <w:color w:val="000000" w:themeColor="text1"/>
          <w:sz w:val="20"/>
          <w:szCs w:val="20"/>
        </w:rPr>
        <w:sym w:font="Symbol" w:char="F06D"/>
      </w:r>
      <w:r w:rsidRPr="00967FE5">
        <w:rPr>
          <w:rFonts w:ascii="Arial" w:hAnsi="Arial" w:cs="Arial"/>
          <w:color w:val="000000" w:themeColor="text1"/>
          <w:sz w:val="20"/>
          <w:szCs w:val="20"/>
        </w:rPr>
        <w:t>V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25DE9" w:rsidRPr="00967FE5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760"/>
        <w:gridCol w:w="890"/>
        <w:gridCol w:w="1260"/>
        <w:gridCol w:w="1710"/>
        <w:gridCol w:w="1170"/>
        <w:gridCol w:w="990"/>
      </w:tblGrid>
      <w:tr w:rsidR="00D25DE9" w:rsidRPr="00967FE5" w:rsidTr="00ED5410">
        <w:trPr>
          <w:cantSplit/>
        </w:trPr>
        <w:tc>
          <w:tcPr>
            <w:tcW w:w="2800" w:type="dxa"/>
            <w:gridSpan w:val="2"/>
            <w:vMerge w:val="restar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2150" w:type="dxa"/>
            <w:gridSpan w:val="2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Unstandardized Coefficients</w:t>
            </w:r>
          </w:p>
        </w:tc>
        <w:tc>
          <w:tcPr>
            <w:tcW w:w="1710" w:type="dxa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Standardized Coefficients</w:t>
            </w:r>
          </w:p>
        </w:tc>
        <w:tc>
          <w:tcPr>
            <w:tcW w:w="1170" w:type="dxa"/>
            <w:vMerge w:val="restar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990" w:type="dxa"/>
            <w:vMerge w:val="restar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D25DE9" w:rsidRPr="00967FE5" w:rsidTr="00ED5410">
        <w:trPr>
          <w:cantSplit/>
        </w:trPr>
        <w:tc>
          <w:tcPr>
            <w:tcW w:w="2800" w:type="dxa"/>
            <w:gridSpan w:val="2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Std. Error</w:t>
            </w:r>
          </w:p>
        </w:tc>
        <w:tc>
          <w:tcPr>
            <w:tcW w:w="171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1170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5DE9" w:rsidRPr="00967FE5" w:rsidTr="00ED5410">
        <w:trPr>
          <w:cantSplit/>
        </w:trPr>
        <w:tc>
          <w:tcPr>
            <w:tcW w:w="40" w:type="dxa"/>
            <w:vMerge w:val="restart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(Constant)</w:t>
            </w:r>
          </w:p>
        </w:tc>
        <w:tc>
          <w:tcPr>
            <w:tcW w:w="89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.249</w:t>
            </w:r>
          </w:p>
        </w:tc>
        <w:tc>
          <w:tcPr>
            <w:tcW w:w="126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.191</w:t>
            </w:r>
          </w:p>
        </w:tc>
        <w:tc>
          <w:tcPr>
            <w:tcW w:w="171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  <w:vAlign w:val="center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1.301</w:t>
            </w:r>
          </w:p>
        </w:tc>
        <w:tc>
          <w:tcPr>
            <w:tcW w:w="99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.195</w:t>
            </w:r>
          </w:p>
        </w:tc>
      </w:tr>
      <w:tr w:rsidR="00D25DE9" w:rsidRPr="00967FE5" w:rsidTr="00ED5410">
        <w:trPr>
          <w:cantSplit/>
        </w:trPr>
        <w:tc>
          <w:tcPr>
            <w:tcW w:w="40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Newborn P50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S1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89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.446</w:t>
            </w:r>
          </w:p>
        </w:tc>
        <w:tc>
          <w:tcPr>
            <w:tcW w:w="126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.044</w:t>
            </w:r>
          </w:p>
        </w:tc>
        <w:tc>
          <w:tcPr>
            <w:tcW w:w="171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.617</w:t>
            </w:r>
          </w:p>
        </w:tc>
        <w:tc>
          <w:tcPr>
            <w:tcW w:w="117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10.036</w:t>
            </w:r>
          </w:p>
        </w:tc>
        <w:tc>
          <w:tcPr>
            <w:tcW w:w="99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D25DE9" w:rsidRPr="00967FE5" w:rsidTr="00ED5410">
        <w:trPr>
          <w:cantSplit/>
        </w:trPr>
        <w:tc>
          <w:tcPr>
            <w:tcW w:w="40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Gestational age at P50 recording</w:t>
            </w:r>
          </w:p>
        </w:tc>
        <w:tc>
          <w:tcPr>
            <w:tcW w:w="89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.003</w:t>
            </w:r>
          </w:p>
        </w:tc>
        <w:tc>
          <w:tcPr>
            <w:tcW w:w="126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.004</w:t>
            </w:r>
          </w:p>
        </w:tc>
        <w:tc>
          <w:tcPr>
            <w:tcW w:w="171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.045</w:t>
            </w:r>
          </w:p>
        </w:tc>
        <w:tc>
          <w:tcPr>
            <w:tcW w:w="117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.738</w:t>
            </w:r>
          </w:p>
        </w:tc>
        <w:tc>
          <w:tcPr>
            <w:tcW w:w="990" w:type="dxa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.462</w:t>
            </w:r>
          </w:p>
        </w:tc>
      </w:tr>
      <w:tr w:rsidR="00D25DE9" w:rsidRPr="00967FE5" w:rsidTr="00ED5410">
        <w:trPr>
          <w:cantSplit/>
        </w:trPr>
        <w:tc>
          <w:tcPr>
            <w:tcW w:w="40" w:type="dxa"/>
            <w:vMerge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Maternal choline 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</w:p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16 wks gestation</w:t>
            </w:r>
          </w:p>
        </w:tc>
        <w:tc>
          <w:tcPr>
            <w:tcW w:w="890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-.042</w:t>
            </w:r>
          </w:p>
        </w:tc>
        <w:tc>
          <w:tcPr>
            <w:tcW w:w="1260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.021</w:t>
            </w:r>
          </w:p>
        </w:tc>
        <w:tc>
          <w:tcPr>
            <w:tcW w:w="1710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-.122</w:t>
            </w:r>
          </w:p>
        </w:tc>
        <w:tc>
          <w:tcPr>
            <w:tcW w:w="1170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-1.993</w:t>
            </w:r>
          </w:p>
        </w:tc>
        <w:tc>
          <w:tcPr>
            <w:tcW w:w="990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.048</w:t>
            </w:r>
          </w:p>
        </w:tc>
      </w:tr>
    </w:tbl>
    <w:p w:rsidR="00D25DE9" w:rsidRDefault="00D25DE9" w:rsidP="00D25DE9">
      <w:pPr>
        <w:spacing w:line="320" w:lineRule="atLeast"/>
        <w:ind w:left="60" w:right="60"/>
        <w:rPr>
          <w:rFonts w:ascii="Arial" w:hAnsi="Arial" w:cs="Arial"/>
          <w:color w:val="000000" w:themeColor="text1"/>
          <w:sz w:val="20"/>
          <w:szCs w:val="20"/>
        </w:rPr>
      </w:pPr>
    </w:p>
    <w:p w:rsidR="00D25DE9" w:rsidRDefault="00D25DE9" w:rsidP="00D25DE9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D25DE9" w:rsidRDefault="00D25DE9" w:rsidP="00D25DE9">
      <w:pPr>
        <w:spacing w:line="320" w:lineRule="atLeast"/>
        <w:ind w:left="60" w:right="6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eTable 5. </w:t>
      </w:r>
      <w:r w:rsidRPr="00967FE5">
        <w:rPr>
          <w:rFonts w:ascii="Arial" w:hAnsi="Arial" w:cs="Arial"/>
          <w:color w:val="000000" w:themeColor="text1"/>
          <w:sz w:val="20"/>
          <w:szCs w:val="20"/>
        </w:rPr>
        <w:t xml:space="preserve">Dependent Variable: </w:t>
      </w:r>
      <w:r w:rsidRPr="00967F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CBLC1½-5 Attention Problems T-score</w:t>
      </w:r>
    </w:p>
    <w:p w:rsidR="00D25DE9" w:rsidRDefault="00D25DE9" w:rsidP="00D25DE9">
      <w:pPr>
        <w:spacing w:line="320" w:lineRule="atLeast"/>
        <w:ind w:left="60" w:right="6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tbl>
      <w:tblPr>
        <w:tblW w:w="8820" w:type="dxa"/>
        <w:tblBorders>
          <w:top w:val="single" w:sz="4" w:space="0" w:color="152935"/>
          <w:bottom w:val="single" w:sz="4" w:space="0" w:color="152935"/>
          <w:insideH w:val="single" w:sz="4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858"/>
        <w:gridCol w:w="992"/>
        <w:gridCol w:w="1350"/>
        <w:gridCol w:w="1620"/>
        <w:gridCol w:w="1080"/>
        <w:gridCol w:w="900"/>
      </w:tblGrid>
      <w:tr w:rsidR="00D25DE9" w:rsidRPr="00967FE5" w:rsidTr="00ED5410">
        <w:trPr>
          <w:cantSplit/>
        </w:trPr>
        <w:tc>
          <w:tcPr>
            <w:tcW w:w="2878" w:type="dxa"/>
            <w:gridSpan w:val="2"/>
            <w:vMerge w:val="restart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2342" w:type="dxa"/>
            <w:gridSpan w:val="2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Unstandardized Coefficients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Standardized Coefficients</w:t>
            </w:r>
          </w:p>
        </w:tc>
        <w:tc>
          <w:tcPr>
            <w:tcW w:w="1080" w:type="dxa"/>
            <w:vMerge w:val="restart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900" w:type="dxa"/>
            <w:vMerge w:val="restart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D25DE9" w:rsidRPr="00967FE5" w:rsidTr="00ED5410">
        <w:trPr>
          <w:cantSplit/>
        </w:trPr>
        <w:tc>
          <w:tcPr>
            <w:tcW w:w="2878" w:type="dxa"/>
            <w:gridSpan w:val="2"/>
            <w:vMerge/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350" w:type="dxa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Std. Error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1080" w:type="dxa"/>
            <w:vMerge/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5DE9" w:rsidRPr="00967FE5" w:rsidTr="00ED5410">
        <w:trPr>
          <w:cantSplit/>
        </w:trPr>
        <w:tc>
          <w:tcPr>
            <w:tcW w:w="20" w:type="dxa"/>
            <w:vMerge w:val="restart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(Constant)</w:t>
            </w:r>
          </w:p>
        </w:tc>
        <w:tc>
          <w:tcPr>
            <w:tcW w:w="992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56.500</w:t>
            </w:r>
          </w:p>
        </w:tc>
        <w:tc>
          <w:tcPr>
            <w:tcW w:w="135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2.141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26.390</w:t>
            </w:r>
          </w:p>
        </w:tc>
        <w:tc>
          <w:tcPr>
            <w:tcW w:w="90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D25DE9" w:rsidRPr="00967FE5" w:rsidTr="00ED5410">
        <w:trPr>
          <w:cantSplit/>
        </w:trPr>
        <w:tc>
          <w:tcPr>
            <w:tcW w:w="20" w:type="dxa"/>
            <w:vMerge/>
            <w:shd w:val="clear" w:color="auto" w:fill="auto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Newborn P50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S2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3.978</w:t>
            </w:r>
          </w:p>
        </w:tc>
        <w:tc>
          <w:tcPr>
            <w:tcW w:w="135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1.306</w:t>
            </w:r>
          </w:p>
        </w:tc>
        <w:tc>
          <w:tcPr>
            <w:tcW w:w="162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.381</w:t>
            </w:r>
          </w:p>
        </w:tc>
        <w:tc>
          <w:tcPr>
            <w:tcW w:w="108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3.045</w:t>
            </w:r>
          </w:p>
        </w:tc>
        <w:tc>
          <w:tcPr>
            <w:tcW w:w="90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.003</w:t>
            </w:r>
          </w:p>
        </w:tc>
      </w:tr>
      <w:tr w:rsidR="00D25DE9" w:rsidRPr="00967FE5" w:rsidTr="00ED5410">
        <w:trPr>
          <w:cantSplit/>
        </w:trPr>
        <w:tc>
          <w:tcPr>
            <w:tcW w:w="20" w:type="dxa"/>
            <w:vMerge/>
            <w:shd w:val="clear" w:color="auto" w:fill="auto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Newborn P50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S1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-1.062</w:t>
            </w:r>
          </w:p>
        </w:tc>
        <w:tc>
          <w:tcPr>
            <w:tcW w:w="135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.833</w:t>
            </w:r>
          </w:p>
        </w:tc>
        <w:tc>
          <w:tcPr>
            <w:tcW w:w="162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-.159</w:t>
            </w:r>
          </w:p>
        </w:tc>
        <w:tc>
          <w:tcPr>
            <w:tcW w:w="108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-1.275</w:t>
            </w:r>
          </w:p>
        </w:tc>
        <w:tc>
          <w:tcPr>
            <w:tcW w:w="90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.206</w:t>
            </w:r>
          </w:p>
        </w:tc>
      </w:tr>
      <w:tr w:rsidR="00D25DE9" w:rsidRPr="00967FE5" w:rsidTr="00ED5410">
        <w:trPr>
          <w:cantSplit/>
        </w:trPr>
        <w:tc>
          <w:tcPr>
            <w:tcW w:w="20" w:type="dxa"/>
            <w:vMerge/>
            <w:shd w:val="clear" w:color="auto" w:fill="auto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8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Gestational age at recording </w:t>
            </w:r>
          </w:p>
        </w:tc>
        <w:tc>
          <w:tcPr>
            <w:tcW w:w="992" w:type="dxa"/>
            <w:shd w:val="clear" w:color="auto" w:fill="auto"/>
          </w:tcPr>
          <w:p w:rsidR="00D25DE9" w:rsidRPr="00967FE5" w:rsidRDefault="00D25DE9" w:rsidP="00ED5410">
            <w:pPr>
              <w:tabs>
                <w:tab w:val="center" w:pos="491"/>
                <w:tab w:val="right" w:pos="922"/>
              </w:tabs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-.115</w:t>
            </w:r>
          </w:p>
        </w:tc>
        <w:tc>
          <w:tcPr>
            <w:tcW w:w="135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.063</w:t>
            </w:r>
          </w:p>
        </w:tc>
        <w:tc>
          <w:tcPr>
            <w:tcW w:w="162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-.194</w:t>
            </w:r>
          </w:p>
        </w:tc>
        <w:tc>
          <w:tcPr>
            <w:tcW w:w="108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-1.831</w:t>
            </w:r>
          </w:p>
        </w:tc>
        <w:tc>
          <w:tcPr>
            <w:tcW w:w="900" w:type="dxa"/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.071</w:t>
            </w:r>
          </w:p>
        </w:tc>
      </w:tr>
    </w:tbl>
    <w:p w:rsidR="00D25DE9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25DE9" w:rsidRDefault="00D25DE9" w:rsidP="00D25DE9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D25DE9" w:rsidRPr="00967FE5" w:rsidRDefault="00D25DE9" w:rsidP="00D25DE9">
      <w:pPr>
        <w:spacing w:line="320" w:lineRule="atLeast"/>
        <w:ind w:left="60" w:right="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eTable 6. </w:t>
      </w:r>
      <w:r w:rsidRPr="00967FE5">
        <w:rPr>
          <w:rFonts w:ascii="Arial" w:hAnsi="Arial" w:cs="Arial"/>
          <w:color w:val="000000" w:themeColor="text1"/>
          <w:sz w:val="20"/>
          <w:szCs w:val="20"/>
        </w:rPr>
        <w:t xml:space="preserve">Dependent Variable: </w:t>
      </w:r>
      <w:r w:rsidRPr="00967F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CBLC1½-5 Attention Problems T-score</w:t>
      </w:r>
    </w:p>
    <w:tbl>
      <w:tblPr>
        <w:tblW w:w="9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2250"/>
        <w:gridCol w:w="1571"/>
        <w:gridCol w:w="1571"/>
      </w:tblGrid>
      <w:tr w:rsidR="00D25DE9" w:rsidRPr="00967FE5" w:rsidTr="00ED5410">
        <w:trPr>
          <w:cantSplit/>
        </w:trPr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Source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Type III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DE9" w:rsidRPr="00967FE5" w:rsidRDefault="00D25DE9" w:rsidP="00ED54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Wald Chi-Square</w:t>
            </w:r>
          </w:p>
        </w:tc>
        <w:tc>
          <w:tcPr>
            <w:tcW w:w="15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5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22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40.733</w:t>
            </w:r>
          </w:p>
        </w:tc>
        <w:tc>
          <w:tcPr>
            <w:tcW w:w="15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(Intercept)</w:t>
            </w:r>
          </w:p>
        </w:tc>
        <w:tc>
          <w:tcPr>
            <w:tcW w:w="22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20.313</w:t>
            </w:r>
          </w:p>
        </w:tc>
        <w:tc>
          <w:tcPr>
            <w:tcW w:w="15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5.367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.021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Cannabis use 16wks gestation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3.337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.068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Moderate to severe infection reported 16 wks gestation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.530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.466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 sex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2.386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.122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Depression DSM-5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2.028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.154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Maternal age yrs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1.983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.159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Gestational age at birth days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1.936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.164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* child_gender_number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.117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.733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* Moderate to severe infection reported 16 wks gestation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.001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.978</w:t>
            </w:r>
          </w:p>
        </w:tc>
      </w:tr>
      <w:tr w:rsidR="00D25DE9" w:rsidRPr="00967FE5" w:rsidTr="00ED5410">
        <w:trPr>
          <w:cantSplit/>
        </w:trPr>
        <w:tc>
          <w:tcPr>
            <w:tcW w:w="362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Choline 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&gt;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7.07</w:t>
            </w:r>
            <w:r w:rsidRPr="004B5BAC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B5BAC">
              <w:rPr>
                <w:rFonts w:ascii="Arial" w:hAnsi="Arial" w:cs="Arial"/>
                <w:sz w:val="20"/>
                <w:szCs w:val="20"/>
              </w:rPr>
              <w:t>M</w:t>
            </w: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* Cannabis use 16wks gestation</w:t>
            </w:r>
          </w:p>
        </w:tc>
        <w:tc>
          <w:tcPr>
            <w:tcW w:w="22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2.905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:rsidR="00D25DE9" w:rsidRPr="00967FE5" w:rsidRDefault="00D25DE9" w:rsidP="00ED541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7FE5">
              <w:rPr>
                <w:rFonts w:ascii="Arial" w:hAnsi="Arial" w:cs="Arial"/>
                <w:color w:val="000000" w:themeColor="text1"/>
                <w:sz w:val="20"/>
                <w:szCs w:val="20"/>
              </w:rPr>
              <w:t>.088</w:t>
            </w:r>
          </w:p>
        </w:tc>
      </w:tr>
    </w:tbl>
    <w:p w:rsidR="00D25DE9" w:rsidRPr="00967FE5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25DE9" w:rsidRPr="00967FE5" w:rsidRDefault="00D25DE9" w:rsidP="00D25DE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25DE9" w:rsidRDefault="00D25DE9" w:rsidP="00D25DE9"/>
    <w:p w:rsidR="00D41439" w:rsidRDefault="00D41439"/>
    <w:sectPr w:rsidR="00D41439" w:rsidSect="00223A6F">
      <w:footerReference w:type="even" r:id="rId4"/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80" w:rsidRDefault="00D25DE9" w:rsidP="00E706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6980" w:rsidRDefault="00D25DE9" w:rsidP="00223A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80" w:rsidRDefault="00D25DE9" w:rsidP="00E706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6980" w:rsidRDefault="00D25DE9" w:rsidP="00223A6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jQ2N7A0Mzc2NTNQ0lEKTi0uzszPAykwrAUAWBOtXSwAAAA="/>
  </w:docVars>
  <w:rsids>
    <w:rsidRoot w:val="00D25DE9"/>
    <w:rsid w:val="00D25DE9"/>
    <w:rsid w:val="00D4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B93D"/>
  <w15:chartTrackingRefBased/>
  <w15:docId w15:val="{9B8B5A24-BE68-4FE0-9878-F55713E7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DE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5DE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5DE9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2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Sharon K</dc:creator>
  <cp:keywords/>
  <dc:description/>
  <cp:lastModifiedBy>Hunter, Sharon K</cp:lastModifiedBy>
  <cp:revision>1</cp:revision>
  <dcterms:created xsi:type="dcterms:W3CDTF">2020-07-09T01:22:00Z</dcterms:created>
  <dcterms:modified xsi:type="dcterms:W3CDTF">2020-07-09T01:25:00Z</dcterms:modified>
</cp:coreProperties>
</file>