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6F56" w14:textId="77777777" w:rsidR="00505144" w:rsidRDefault="00505144" w:rsidP="002A360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7F86">
        <w:rPr>
          <w:rFonts w:ascii="Times New Roman" w:hAnsi="Times New Roman"/>
          <w:b/>
          <w:bCs/>
          <w:sz w:val="24"/>
          <w:szCs w:val="24"/>
          <w:lang w:val="en-US"/>
        </w:rPr>
        <w:t>Perinatal and Early-Life Factors Associated with Stable and Unstable Trajectories of Psychopathic Traits Across Childhood</w:t>
      </w:r>
      <w:r w:rsidRPr="00995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1789828" w14:textId="4A2CFCFF" w:rsidR="00721A63" w:rsidRPr="00721A63" w:rsidRDefault="00721A63" w:rsidP="002A360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Bégin, V., Fontaine, N.M.G.,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Vitaro</w:t>
      </w:r>
      <w:proofErr w:type="spellEnd"/>
      <w:r>
        <w:rPr>
          <w:rFonts w:ascii="Times New Roman" w:hAnsi="Times New Roman" w:cs="Times New Roman"/>
          <w:sz w:val="24"/>
          <w:szCs w:val="24"/>
        </w:rPr>
        <w:t>, F., Boivin, M., Tremblay, R.E., &amp; Côté, S.M.</w:t>
      </w:r>
    </w:p>
    <w:p w14:paraId="0ACB18CF" w14:textId="60C93163" w:rsidR="002A3607" w:rsidRPr="00505144" w:rsidRDefault="00CD1FC7" w:rsidP="002A3607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05144">
        <w:rPr>
          <w:rFonts w:ascii="Times New Roman" w:hAnsi="Times New Roman" w:cs="Times New Roman"/>
          <w:sz w:val="24"/>
          <w:szCs w:val="24"/>
          <w:lang w:val="en-US"/>
        </w:rPr>
        <w:t>Online Supplementary Materia</w:t>
      </w:r>
      <w:r w:rsidR="00505144" w:rsidRPr="00505144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14:paraId="065F6640" w14:textId="666E9447" w:rsidR="002147B0" w:rsidRPr="00047059" w:rsidRDefault="00681AFF" w:rsidP="005840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522799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4A5E04D2" w14:textId="6581227B" w:rsidR="00681AFF" w:rsidRPr="002147B0" w:rsidRDefault="00681AFF" w:rsidP="0058408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Mean differences between children included and excluded from the current study</w:t>
      </w:r>
    </w:p>
    <w:tbl>
      <w:tblPr>
        <w:tblStyle w:val="Grilledutableau"/>
        <w:tblW w:w="95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284"/>
        <w:gridCol w:w="952"/>
        <w:gridCol w:w="952"/>
        <w:gridCol w:w="953"/>
      </w:tblGrid>
      <w:tr w:rsidR="00681AFF" w14:paraId="452AE4CD" w14:textId="77777777" w:rsidTr="00E8588E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13EBC382" w14:textId="77777777" w:rsidR="00681AFF" w:rsidRPr="004E3D82" w:rsidRDefault="00252F72" w:rsidP="0068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-life factor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8162F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(s.d.)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F37FF9C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EB26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E8588E" w14:paraId="461289F7" w14:textId="77777777" w:rsidTr="00E8588E">
        <w:trPr>
          <w:trHeight w:val="283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199857B4" w14:textId="77777777" w:rsidR="00681AFF" w:rsidRPr="004E3D82" w:rsidRDefault="00681AFF" w:rsidP="00CD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55F5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Included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(n = 1631)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4902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(n = 489)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6E4A39F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5F90F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7650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  <w:proofErr w:type="gramEnd"/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A7F1" w14:textId="77777777" w:rsidR="00681AFF" w:rsidRPr="004E3D82" w:rsidRDefault="00681AFF" w:rsidP="00681AF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</w:p>
        </w:tc>
      </w:tr>
      <w:tr w:rsidR="00E8588E" w14:paraId="4341832B" w14:textId="77777777" w:rsidTr="00E8588E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0439229" w14:textId="77777777" w:rsidR="00681AFF" w:rsidRPr="004E3D82" w:rsidRDefault="003F7EDF" w:rsidP="007C5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Perinatal</w:t>
            </w:r>
            <w:proofErr w:type="spellEnd"/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4B0908" w14:textId="77777777" w:rsidR="00681AFF" w:rsidRPr="004E3D82" w:rsidRDefault="00681AFF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8A66574" w14:textId="77777777" w:rsidR="00681AFF" w:rsidRPr="004E3D82" w:rsidRDefault="00681AFF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28EDC0C" w14:textId="77777777" w:rsidR="00681AFF" w:rsidRPr="004E3D82" w:rsidRDefault="00681AFF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D9C8814" w14:textId="77777777" w:rsidR="00681AFF" w:rsidRPr="004E3D82" w:rsidRDefault="00681AFF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91D71A8" w14:textId="77777777" w:rsidR="00681AFF" w:rsidRPr="004E3D82" w:rsidRDefault="00681AFF" w:rsidP="007C5650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799E26C0" w14:textId="77777777" w:rsidR="00681AFF" w:rsidRPr="004E3D82" w:rsidRDefault="00681AF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8E" w14:paraId="730294D8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4351E65B" w14:textId="77777777" w:rsidR="003F7EDF" w:rsidRPr="004E3D82" w:rsidRDefault="003F7EDF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Fetal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adversities</w:t>
            </w:r>
            <w:proofErr w:type="spellEnd"/>
          </w:p>
        </w:tc>
        <w:tc>
          <w:tcPr>
            <w:tcW w:w="1559" w:type="dxa"/>
            <w:vAlign w:val="center"/>
          </w:tcPr>
          <w:p w14:paraId="37FF13D1" w14:textId="77777777" w:rsidR="003F7EDF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0.22 (0.62)</w:t>
            </w:r>
          </w:p>
        </w:tc>
        <w:tc>
          <w:tcPr>
            <w:tcW w:w="1559" w:type="dxa"/>
            <w:vAlign w:val="center"/>
          </w:tcPr>
          <w:p w14:paraId="4FA7FBD6" w14:textId="77777777" w:rsidR="003F7EDF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0.22 (0.63)</w:t>
            </w:r>
          </w:p>
        </w:tc>
        <w:tc>
          <w:tcPr>
            <w:tcW w:w="284" w:type="dxa"/>
            <w:vAlign w:val="center"/>
          </w:tcPr>
          <w:p w14:paraId="7A752272" w14:textId="77777777" w:rsidR="003F7EDF" w:rsidRPr="004E3D82" w:rsidRDefault="003F7EDF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AB76A38" w14:textId="77777777" w:rsidR="003F7EDF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noBreakHyphen/>
              <w:t>0.20</w:t>
            </w:r>
          </w:p>
        </w:tc>
        <w:tc>
          <w:tcPr>
            <w:tcW w:w="952" w:type="dxa"/>
            <w:vAlign w:val="center"/>
          </w:tcPr>
          <w:p w14:paraId="6972DB74" w14:textId="77777777" w:rsidR="003F7EDF" w:rsidRPr="004E3D82" w:rsidRDefault="003A210B" w:rsidP="007C5650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953" w:type="dxa"/>
            <w:vAlign w:val="center"/>
          </w:tcPr>
          <w:p w14:paraId="7659EDBE" w14:textId="77777777" w:rsidR="003F7EDF" w:rsidRPr="004E3D82" w:rsidRDefault="003A210B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.840</w:t>
            </w:r>
          </w:p>
        </w:tc>
      </w:tr>
      <w:tr w:rsidR="003A6847" w14:paraId="301B2FD4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4515285E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Pregnancy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complications</w:t>
            </w:r>
          </w:p>
        </w:tc>
        <w:tc>
          <w:tcPr>
            <w:tcW w:w="1559" w:type="dxa"/>
            <w:vAlign w:val="center"/>
          </w:tcPr>
          <w:p w14:paraId="57BA6867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0.07 (0.26)</w:t>
            </w:r>
          </w:p>
        </w:tc>
        <w:tc>
          <w:tcPr>
            <w:tcW w:w="1559" w:type="dxa"/>
            <w:vAlign w:val="center"/>
          </w:tcPr>
          <w:p w14:paraId="2544117C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0.08 (0.27)</w:t>
            </w:r>
          </w:p>
        </w:tc>
        <w:tc>
          <w:tcPr>
            <w:tcW w:w="284" w:type="dxa"/>
            <w:vAlign w:val="center"/>
          </w:tcPr>
          <w:p w14:paraId="3F5F8243" w14:textId="77777777" w:rsidR="003A6847" w:rsidRPr="004E3D82" w:rsidRDefault="003A6847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E15115E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noBreakHyphen/>
              <w:t>0.63</w:t>
            </w:r>
          </w:p>
        </w:tc>
        <w:tc>
          <w:tcPr>
            <w:tcW w:w="952" w:type="dxa"/>
            <w:vAlign w:val="center"/>
          </w:tcPr>
          <w:p w14:paraId="19481280" w14:textId="77777777" w:rsidR="003A6847" w:rsidRPr="004E3D82" w:rsidRDefault="003A210B" w:rsidP="007C5650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953" w:type="dxa"/>
            <w:vAlign w:val="center"/>
          </w:tcPr>
          <w:p w14:paraId="7CFA79AF" w14:textId="77777777" w:rsidR="003A6847" w:rsidRPr="004E3D82" w:rsidRDefault="003A210B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.526</w:t>
            </w:r>
          </w:p>
        </w:tc>
      </w:tr>
      <w:tr w:rsidR="003A6847" w14:paraId="60002978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1E06983B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Birth/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adversities</w:t>
            </w:r>
            <w:proofErr w:type="spellEnd"/>
          </w:p>
        </w:tc>
        <w:tc>
          <w:tcPr>
            <w:tcW w:w="1559" w:type="dxa"/>
            <w:vAlign w:val="center"/>
          </w:tcPr>
          <w:p w14:paraId="7E0ADC75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1.22 (1.10)</w:t>
            </w:r>
          </w:p>
        </w:tc>
        <w:tc>
          <w:tcPr>
            <w:tcW w:w="1559" w:type="dxa"/>
            <w:vAlign w:val="center"/>
          </w:tcPr>
          <w:p w14:paraId="01B86A38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1.24 (1.13)</w:t>
            </w:r>
          </w:p>
        </w:tc>
        <w:tc>
          <w:tcPr>
            <w:tcW w:w="284" w:type="dxa"/>
            <w:vAlign w:val="center"/>
          </w:tcPr>
          <w:p w14:paraId="1ACFA79C" w14:textId="77777777" w:rsidR="003A6847" w:rsidRPr="004E3D82" w:rsidRDefault="003A6847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B5DC72B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noBreakHyphen/>
              <w:t>0.34</w:t>
            </w:r>
          </w:p>
        </w:tc>
        <w:tc>
          <w:tcPr>
            <w:tcW w:w="952" w:type="dxa"/>
            <w:vAlign w:val="center"/>
          </w:tcPr>
          <w:p w14:paraId="47AE8FA4" w14:textId="77777777" w:rsidR="003A6847" w:rsidRPr="004E3D82" w:rsidRDefault="003A210B" w:rsidP="007C5650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953" w:type="dxa"/>
            <w:vAlign w:val="center"/>
          </w:tcPr>
          <w:p w14:paraId="0EC96A50" w14:textId="77777777" w:rsidR="003A6847" w:rsidRPr="004E3D82" w:rsidRDefault="003A210B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.732</w:t>
            </w:r>
          </w:p>
        </w:tc>
      </w:tr>
      <w:tr w:rsidR="003A6847" w14:paraId="663E14CF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0143D975" w14:textId="192F50CF" w:rsidR="003A6847" w:rsidRPr="004E3D82" w:rsidRDefault="00A92BAA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Psychotropic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A6847" w:rsidRPr="004E3D82">
              <w:rPr>
                <w:rFonts w:ascii="Times New Roman" w:hAnsi="Times New Roman" w:cs="Times New Roman"/>
                <w:sz w:val="24"/>
                <w:szCs w:val="24"/>
              </w:rPr>
              <w:t>xposures</w:t>
            </w:r>
            <w:proofErr w:type="spellEnd"/>
            <w:r w:rsidR="003A6847"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FA1075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1.27 (0.85)</w:t>
            </w:r>
          </w:p>
        </w:tc>
        <w:tc>
          <w:tcPr>
            <w:tcW w:w="1559" w:type="dxa"/>
            <w:vAlign w:val="center"/>
          </w:tcPr>
          <w:p w14:paraId="6E561FC2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1.12 (0.81)</w:t>
            </w:r>
          </w:p>
        </w:tc>
        <w:tc>
          <w:tcPr>
            <w:tcW w:w="284" w:type="dxa"/>
            <w:vAlign w:val="center"/>
          </w:tcPr>
          <w:p w14:paraId="790D5736" w14:textId="77777777" w:rsidR="003A6847" w:rsidRPr="004E3D82" w:rsidRDefault="003A6847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FD7B346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3.54</w:t>
            </w:r>
          </w:p>
        </w:tc>
        <w:tc>
          <w:tcPr>
            <w:tcW w:w="952" w:type="dxa"/>
            <w:vAlign w:val="center"/>
          </w:tcPr>
          <w:p w14:paraId="61053342" w14:textId="77777777" w:rsidR="003A6847" w:rsidRPr="004E3D82" w:rsidRDefault="003A210B" w:rsidP="007C5650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833.54</w:t>
            </w:r>
          </w:p>
        </w:tc>
        <w:tc>
          <w:tcPr>
            <w:tcW w:w="953" w:type="dxa"/>
            <w:vAlign w:val="center"/>
          </w:tcPr>
          <w:p w14:paraId="1F8C58F9" w14:textId="77777777" w:rsidR="003A6847" w:rsidRPr="004E3D82" w:rsidRDefault="003A210B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3A6847" w14:paraId="5DD58F8F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76B1268F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Socioeconomic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adversities</w:t>
            </w:r>
            <w:proofErr w:type="spellEnd"/>
          </w:p>
        </w:tc>
        <w:tc>
          <w:tcPr>
            <w:tcW w:w="1559" w:type="dxa"/>
            <w:vAlign w:val="center"/>
          </w:tcPr>
          <w:p w14:paraId="0521223B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0.89 (0.95)</w:t>
            </w:r>
          </w:p>
        </w:tc>
        <w:tc>
          <w:tcPr>
            <w:tcW w:w="1559" w:type="dxa"/>
            <w:vAlign w:val="center"/>
          </w:tcPr>
          <w:p w14:paraId="632AE2A9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0.98 (0.99)</w:t>
            </w:r>
          </w:p>
        </w:tc>
        <w:tc>
          <w:tcPr>
            <w:tcW w:w="284" w:type="dxa"/>
            <w:vAlign w:val="center"/>
          </w:tcPr>
          <w:p w14:paraId="7F465431" w14:textId="77777777" w:rsidR="003A6847" w:rsidRPr="004E3D82" w:rsidRDefault="003A6847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818E418" w14:textId="77777777" w:rsidR="003A6847" w:rsidRPr="004E3D82" w:rsidRDefault="003A210B" w:rsidP="007C5650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noBreakHyphen/>
              <w:t>1.87</w:t>
            </w:r>
          </w:p>
        </w:tc>
        <w:tc>
          <w:tcPr>
            <w:tcW w:w="952" w:type="dxa"/>
            <w:vAlign w:val="center"/>
          </w:tcPr>
          <w:p w14:paraId="7DF35624" w14:textId="77777777" w:rsidR="003A6847" w:rsidRPr="004E3D82" w:rsidRDefault="003A210B" w:rsidP="007C5650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953" w:type="dxa"/>
            <w:vAlign w:val="center"/>
          </w:tcPr>
          <w:p w14:paraId="7B3C92B8" w14:textId="77777777" w:rsidR="003A6847" w:rsidRPr="004E3D82" w:rsidRDefault="003A210B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</w:tr>
      <w:tr w:rsidR="003A6847" w14:paraId="64CEC248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64F13E62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Cumulative 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  <w:tc>
          <w:tcPr>
            <w:tcW w:w="1559" w:type="dxa"/>
            <w:vAlign w:val="center"/>
          </w:tcPr>
          <w:p w14:paraId="15F322DA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3.68 (1.91)</w:t>
            </w:r>
          </w:p>
        </w:tc>
        <w:tc>
          <w:tcPr>
            <w:tcW w:w="1559" w:type="dxa"/>
            <w:vAlign w:val="center"/>
          </w:tcPr>
          <w:p w14:paraId="2B8CB23B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3.65 (1.82)</w:t>
            </w:r>
          </w:p>
        </w:tc>
        <w:tc>
          <w:tcPr>
            <w:tcW w:w="284" w:type="dxa"/>
            <w:vAlign w:val="center"/>
          </w:tcPr>
          <w:p w14:paraId="4F9E3B47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454F554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52" w:type="dxa"/>
            <w:vAlign w:val="center"/>
          </w:tcPr>
          <w:p w14:paraId="4A544585" w14:textId="77777777" w:rsidR="003A6847" w:rsidRPr="004E3D82" w:rsidRDefault="003A6847" w:rsidP="003A6847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953" w:type="dxa"/>
            <w:vAlign w:val="center"/>
          </w:tcPr>
          <w:p w14:paraId="1DFBED63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.817</w:t>
            </w:r>
          </w:p>
        </w:tc>
      </w:tr>
      <w:tr w:rsidR="00E8588E" w:rsidRPr="007965CC" w14:paraId="585D4B61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6B0043C2" w14:textId="77777777" w:rsidR="003F7EDF" w:rsidRPr="004E3D82" w:rsidRDefault="003F7EDF" w:rsidP="003A68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Child-level early-life factors</w:t>
            </w:r>
          </w:p>
        </w:tc>
        <w:tc>
          <w:tcPr>
            <w:tcW w:w="1559" w:type="dxa"/>
            <w:vAlign w:val="center"/>
          </w:tcPr>
          <w:p w14:paraId="04345022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F2D621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300DAF84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18133AA4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34BD5755" w14:textId="77777777" w:rsidR="003F7EDF" w:rsidRPr="004E3D82" w:rsidRDefault="003F7EDF" w:rsidP="003A6847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vAlign w:val="center"/>
          </w:tcPr>
          <w:p w14:paraId="5ECC22BB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847" w14:paraId="16881C71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0E21B437" w14:textId="77777777" w:rsidR="003A6847" w:rsidRPr="004E3D82" w:rsidRDefault="003A6847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Diff</w:t>
            </w:r>
            <w:r w:rsidR="003F7EDF"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icult temperament</w:t>
            </w:r>
          </w:p>
        </w:tc>
        <w:tc>
          <w:tcPr>
            <w:tcW w:w="1559" w:type="dxa"/>
            <w:vAlign w:val="center"/>
          </w:tcPr>
          <w:p w14:paraId="3E0B4BA4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2.45 (1.57)</w:t>
            </w:r>
          </w:p>
        </w:tc>
        <w:tc>
          <w:tcPr>
            <w:tcW w:w="1559" w:type="dxa"/>
            <w:vAlign w:val="center"/>
          </w:tcPr>
          <w:p w14:paraId="5261AC1E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2.25 (1.47)</w:t>
            </w:r>
          </w:p>
        </w:tc>
        <w:tc>
          <w:tcPr>
            <w:tcW w:w="284" w:type="dxa"/>
            <w:vAlign w:val="center"/>
          </w:tcPr>
          <w:p w14:paraId="0814D710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28B4453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2.42</w:t>
            </w:r>
          </w:p>
        </w:tc>
        <w:tc>
          <w:tcPr>
            <w:tcW w:w="952" w:type="dxa"/>
            <w:vAlign w:val="center"/>
          </w:tcPr>
          <w:p w14:paraId="53C8F0E1" w14:textId="77777777" w:rsidR="003A6847" w:rsidRPr="004E3D82" w:rsidRDefault="003A6847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953" w:type="dxa"/>
            <w:vAlign w:val="center"/>
          </w:tcPr>
          <w:p w14:paraId="5ECDC193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.016</w:t>
            </w:r>
          </w:p>
        </w:tc>
      </w:tr>
      <w:tr w:rsidR="003A6847" w14:paraId="1E829150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7EB7CE13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Hyperactivity</w:t>
            </w:r>
            <w:proofErr w:type="spellEnd"/>
          </w:p>
        </w:tc>
        <w:tc>
          <w:tcPr>
            <w:tcW w:w="1559" w:type="dxa"/>
            <w:vAlign w:val="center"/>
          </w:tcPr>
          <w:p w14:paraId="6C69A37D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3.53 (2.17)</w:t>
            </w:r>
          </w:p>
        </w:tc>
        <w:tc>
          <w:tcPr>
            <w:tcW w:w="1559" w:type="dxa"/>
            <w:vAlign w:val="center"/>
          </w:tcPr>
          <w:p w14:paraId="2BB1E487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3.28 (2.22)</w:t>
            </w:r>
          </w:p>
        </w:tc>
        <w:tc>
          <w:tcPr>
            <w:tcW w:w="284" w:type="dxa"/>
            <w:vAlign w:val="center"/>
          </w:tcPr>
          <w:p w14:paraId="6298DB18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D1A0F92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952" w:type="dxa"/>
            <w:vAlign w:val="center"/>
          </w:tcPr>
          <w:p w14:paraId="0BD42471" w14:textId="77777777" w:rsidR="003A6847" w:rsidRPr="004E3D82" w:rsidRDefault="003A6847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2043</w:t>
            </w:r>
          </w:p>
        </w:tc>
        <w:tc>
          <w:tcPr>
            <w:tcW w:w="953" w:type="dxa"/>
            <w:vAlign w:val="center"/>
          </w:tcPr>
          <w:p w14:paraId="6486B2B4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.032</w:t>
            </w:r>
          </w:p>
        </w:tc>
      </w:tr>
      <w:tr w:rsidR="003A6847" w14:paraId="6788E059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120D6F73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spellStart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  <w:proofErr w:type="spellEnd"/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87949E6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1.36 (1.27)</w:t>
            </w:r>
          </w:p>
        </w:tc>
        <w:tc>
          <w:tcPr>
            <w:tcW w:w="1559" w:type="dxa"/>
            <w:vAlign w:val="center"/>
          </w:tcPr>
          <w:p w14:paraId="5014BC18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1.23 (1.23)</w:t>
            </w:r>
          </w:p>
        </w:tc>
        <w:tc>
          <w:tcPr>
            <w:tcW w:w="284" w:type="dxa"/>
            <w:vAlign w:val="center"/>
          </w:tcPr>
          <w:p w14:paraId="4680BFC2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449438D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952" w:type="dxa"/>
            <w:vAlign w:val="center"/>
          </w:tcPr>
          <w:p w14:paraId="19B15C68" w14:textId="77777777" w:rsidR="003A6847" w:rsidRPr="004E3D82" w:rsidRDefault="003A6847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953" w:type="dxa"/>
            <w:vAlign w:val="center"/>
          </w:tcPr>
          <w:p w14:paraId="4432AFA3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.079</w:t>
            </w:r>
          </w:p>
        </w:tc>
      </w:tr>
      <w:tr w:rsidR="003A6847" w14:paraId="5EFDF207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091391E6" w14:textId="77777777" w:rsidR="003A6847" w:rsidRPr="004E3D82" w:rsidRDefault="003A6847" w:rsidP="003F7EDF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Opposition</w:t>
            </w:r>
          </w:p>
        </w:tc>
        <w:tc>
          <w:tcPr>
            <w:tcW w:w="1559" w:type="dxa"/>
            <w:vAlign w:val="center"/>
          </w:tcPr>
          <w:p w14:paraId="4ED0D6AE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3.48 (2.18)</w:t>
            </w:r>
          </w:p>
        </w:tc>
        <w:tc>
          <w:tcPr>
            <w:tcW w:w="1559" w:type="dxa"/>
            <w:vAlign w:val="center"/>
          </w:tcPr>
          <w:p w14:paraId="3CC8BEE8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3.16 (2.00)</w:t>
            </w:r>
          </w:p>
        </w:tc>
        <w:tc>
          <w:tcPr>
            <w:tcW w:w="284" w:type="dxa"/>
            <w:vAlign w:val="center"/>
          </w:tcPr>
          <w:p w14:paraId="7C50A11F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C42101B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</w:t>
            </w:r>
          </w:p>
        </w:tc>
        <w:tc>
          <w:tcPr>
            <w:tcW w:w="952" w:type="dxa"/>
            <w:vAlign w:val="center"/>
          </w:tcPr>
          <w:p w14:paraId="4D70C0BD" w14:textId="77777777" w:rsidR="003A6847" w:rsidRPr="004E3D82" w:rsidRDefault="003A6847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704.15</w:t>
            </w:r>
          </w:p>
        </w:tc>
        <w:tc>
          <w:tcPr>
            <w:tcW w:w="953" w:type="dxa"/>
            <w:vAlign w:val="center"/>
          </w:tcPr>
          <w:p w14:paraId="799EDFD5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.004</w:t>
            </w:r>
          </w:p>
        </w:tc>
      </w:tr>
      <w:tr w:rsidR="00E8588E" w:rsidRPr="007965CC" w14:paraId="15997FC2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4F3AD5ED" w14:textId="77777777" w:rsidR="003F7EDF" w:rsidRPr="004E3D82" w:rsidRDefault="003F7EDF" w:rsidP="003A68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Family-level early-life factors</w:t>
            </w:r>
          </w:p>
        </w:tc>
        <w:tc>
          <w:tcPr>
            <w:tcW w:w="1559" w:type="dxa"/>
            <w:vAlign w:val="center"/>
          </w:tcPr>
          <w:p w14:paraId="1F2DC7B5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A531FBB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21F50C85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0EE1E03" w14:textId="77777777" w:rsidR="003F7EDF" w:rsidRPr="004E3D82" w:rsidRDefault="003F7EDF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5A022ECE" w14:textId="77777777" w:rsidR="003F7EDF" w:rsidRPr="004E3D82" w:rsidRDefault="003F7EDF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vAlign w:val="center"/>
          </w:tcPr>
          <w:p w14:paraId="20CA8D3F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A6847" w14:paraId="3F706302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3CC6EF19" w14:textId="77777777" w:rsidR="003A6847" w:rsidRPr="004E3D82" w:rsidRDefault="003A6847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Socioeconomic status</w:t>
            </w:r>
          </w:p>
        </w:tc>
        <w:tc>
          <w:tcPr>
            <w:tcW w:w="1559" w:type="dxa"/>
            <w:vAlign w:val="center"/>
          </w:tcPr>
          <w:p w14:paraId="36CF5FB5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0.05 (0.99)</w:t>
            </w:r>
          </w:p>
        </w:tc>
        <w:tc>
          <w:tcPr>
            <w:tcW w:w="1559" w:type="dxa"/>
            <w:vAlign w:val="center"/>
          </w:tcPr>
          <w:p w14:paraId="4C97837C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noBreakHyphen/>
              <w:t>0.15 (1.03)</w:t>
            </w:r>
          </w:p>
        </w:tc>
        <w:tc>
          <w:tcPr>
            <w:tcW w:w="284" w:type="dxa"/>
            <w:vAlign w:val="center"/>
          </w:tcPr>
          <w:p w14:paraId="6B9C18FE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E77A628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3.82</w:t>
            </w:r>
          </w:p>
        </w:tc>
        <w:tc>
          <w:tcPr>
            <w:tcW w:w="952" w:type="dxa"/>
            <w:vAlign w:val="center"/>
          </w:tcPr>
          <w:p w14:paraId="2F2E3D4D" w14:textId="77777777" w:rsidR="003A6847" w:rsidRPr="004E3D82" w:rsidRDefault="003A6847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</w:t>
            </w:r>
          </w:p>
        </w:tc>
        <w:tc>
          <w:tcPr>
            <w:tcW w:w="953" w:type="dxa"/>
            <w:vAlign w:val="center"/>
          </w:tcPr>
          <w:p w14:paraId="1BF2749D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3A6847" w14:paraId="11C598AF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55931180" w14:textId="77777777" w:rsidR="003A6847" w:rsidRPr="004E3D82" w:rsidRDefault="003A6847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Marital support</w:t>
            </w:r>
          </w:p>
        </w:tc>
        <w:tc>
          <w:tcPr>
            <w:tcW w:w="1559" w:type="dxa"/>
            <w:vAlign w:val="center"/>
          </w:tcPr>
          <w:p w14:paraId="06134A2C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8.10 (1.87)</w:t>
            </w:r>
          </w:p>
        </w:tc>
        <w:tc>
          <w:tcPr>
            <w:tcW w:w="1559" w:type="dxa"/>
            <w:vAlign w:val="center"/>
          </w:tcPr>
          <w:p w14:paraId="2D113854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8.08 (1.93)</w:t>
            </w:r>
          </w:p>
        </w:tc>
        <w:tc>
          <w:tcPr>
            <w:tcW w:w="284" w:type="dxa"/>
            <w:vAlign w:val="center"/>
          </w:tcPr>
          <w:p w14:paraId="08AAA6CA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5CD56AC" w14:textId="77777777" w:rsidR="003A6847" w:rsidRPr="004E3D82" w:rsidRDefault="003A6847" w:rsidP="003A6847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52" w:type="dxa"/>
            <w:vAlign w:val="center"/>
          </w:tcPr>
          <w:p w14:paraId="0182BC4F" w14:textId="77777777" w:rsidR="003A6847" w:rsidRPr="004E3D82" w:rsidRDefault="003A6847" w:rsidP="003A6847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953" w:type="dxa"/>
            <w:vAlign w:val="center"/>
          </w:tcPr>
          <w:p w14:paraId="0F7EE28B" w14:textId="77777777" w:rsidR="003A6847" w:rsidRPr="004E3D82" w:rsidRDefault="003A6847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 w:rsidR="00E8588E" w14:paraId="78EC6AFA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647F3AAA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Maternal efficacy</w:t>
            </w:r>
          </w:p>
        </w:tc>
        <w:tc>
          <w:tcPr>
            <w:tcW w:w="1559" w:type="dxa"/>
            <w:vAlign w:val="center"/>
          </w:tcPr>
          <w:p w14:paraId="7FFA8015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8.78 (1.15)</w:t>
            </w:r>
          </w:p>
        </w:tc>
        <w:tc>
          <w:tcPr>
            <w:tcW w:w="1559" w:type="dxa"/>
            <w:vAlign w:val="center"/>
          </w:tcPr>
          <w:p w14:paraId="48109293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8.78 (1.18)</w:t>
            </w:r>
          </w:p>
        </w:tc>
        <w:tc>
          <w:tcPr>
            <w:tcW w:w="284" w:type="dxa"/>
            <w:vAlign w:val="center"/>
          </w:tcPr>
          <w:p w14:paraId="3ED3EF70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39573F4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noBreakHyphen/>
              <w:t>0.12</w:t>
            </w:r>
          </w:p>
        </w:tc>
        <w:tc>
          <w:tcPr>
            <w:tcW w:w="952" w:type="dxa"/>
            <w:vAlign w:val="center"/>
          </w:tcPr>
          <w:p w14:paraId="778E306D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3" w:type="dxa"/>
            <w:vAlign w:val="center"/>
          </w:tcPr>
          <w:p w14:paraId="24E4CF2B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.907</w:t>
            </w:r>
          </w:p>
        </w:tc>
      </w:tr>
      <w:tr w:rsidR="00E8588E" w14:paraId="7E4FF981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20D0E82A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Maternal impact</w:t>
            </w:r>
          </w:p>
        </w:tc>
        <w:tc>
          <w:tcPr>
            <w:tcW w:w="1559" w:type="dxa"/>
            <w:vAlign w:val="center"/>
          </w:tcPr>
          <w:p w14:paraId="09676A1A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3A210B" w:rsidRPr="004E3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 xml:space="preserve"> (1.8</w:t>
            </w:r>
            <w:r w:rsidR="003A210B" w:rsidRPr="004E3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F5E2EED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8.14 (2.07)</w:t>
            </w:r>
          </w:p>
        </w:tc>
        <w:tc>
          <w:tcPr>
            <w:tcW w:w="284" w:type="dxa"/>
            <w:vAlign w:val="center"/>
          </w:tcPr>
          <w:p w14:paraId="3B3B1EE0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61C5CFA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2.66</w:t>
            </w:r>
          </w:p>
        </w:tc>
        <w:tc>
          <w:tcPr>
            <w:tcW w:w="952" w:type="dxa"/>
            <w:vAlign w:val="center"/>
          </w:tcPr>
          <w:p w14:paraId="6927C859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659.10</w:t>
            </w:r>
          </w:p>
        </w:tc>
        <w:tc>
          <w:tcPr>
            <w:tcW w:w="953" w:type="dxa"/>
            <w:vAlign w:val="center"/>
          </w:tcPr>
          <w:p w14:paraId="363DDCE4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.008</w:t>
            </w:r>
          </w:p>
        </w:tc>
      </w:tr>
      <w:tr w:rsidR="00E8588E" w14:paraId="6CA65442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5D23D288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Mother’s dep</w:t>
            </w:r>
            <w:r w:rsidR="00E858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sympt</w:t>
            </w:r>
            <w:proofErr w:type="spellEnd"/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(5 m.)</w:t>
            </w:r>
          </w:p>
        </w:tc>
        <w:tc>
          <w:tcPr>
            <w:tcW w:w="1559" w:type="dxa"/>
            <w:vAlign w:val="center"/>
          </w:tcPr>
          <w:p w14:paraId="4250913C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1.39 (1.33)</w:t>
            </w:r>
          </w:p>
        </w:tc>
        <w:tc>
          <w:tcPr>
            <w:tcW w:w="1559" w:type="dxa"/>
            <w:vAlign w:val="center"/>
          </w:tcPr>
          <w:p w14:paraId="27E07EDE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1.46 (1.38)</w:t>
            </w:r>
          </w:p>
        </w:tc>
        <w:tc>
          <w:tcPr>
            <w:tcW w:w="284" w:type="dxa"/>
            <w:vAlign w:val="center"/>
          </w:tcPr>
          <w:p w14:paraId="6A6FDCD8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0782E46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-1.08</w:t>
            </w:r>
          </w:p>
        </w:tc>
        <w:tc>
          <w:tcPr>
            <w:tcW w:w="952" w:type="dxa"/>
            <w:vAlign w:val="center"/>
          </w:tcPr>
          <w:p w14:paraId="7D940B2B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953" w:type="dxa"/>
            <w:vAlign w:val="center"/>
          </w:tcPr>
          <w:p w14:paraId="337D655C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.282</w:t>
            </w:r>
          </w:p>
        </w:tc>
      </w:tr>
      <w:tr w:rsidR="00E8588E" w14:paraId="7B7F1B12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43FB6003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Mother’s dep</w:t>
            </w:r>
            <w:r w:rsidR="00E858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sympt</w:t>
            </w:r>
            <w:proofErr w:type="spellEnd"/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(17 m.)</w:t>
            </w:r>
          </w:p>
        </w:tc>
        <w:tc>
          <w:tcPr>
            <w:tcW w:w="1559" w:type="dxa"/>
            <w:vAlign w:val="center"/>
          </w:tcPr>
          <w:p w14:paraId="1D9F2CA2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1.37 (1.35)</w:t>
            </w:r>
          </w:p>
        </w:tc>
        <w:tc>
          <w:tcPr>
            <w:tcW w:w="1559" w:type="dxa"/>
            <w:vAlign w:val="center"/>
          </w:tcPr>
          <w:p w14:paraId="7E7FF8A6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1.28 (1.47)</w:t>
            </w:r>
          </w:p>
        </w:tc>
        <w:tc>
          <w:tcPr>
            <w:tcW w:w="284" w:type="dxa"/>
            <w:vAlign w:val="center"/>
          </w:tcPr>
          <w:p w14:paraId="0E72E22F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85BCB83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52" w:type="dxa"/>
            <w:vAlign w:val="center"/>
          </w:tcPr>
          <w:p w14:paraId="249B4166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53" w:type="dxa"/>
            <w:vAlign w:val="center"/>
          </w:tcPr>
          <w:p w14:paraId="7328B39A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.219</w:t>
            </w:r>
          </w:p>
        </w:tc>
      </w:tr>
      <w:tr w:rsidR="00E8588E" w14:paraId="5AF2FB65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563E72C1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Positive </w:t>
            </w:r>
            <w:r w:rsidR="00E45F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parenting</w:t>
            </w:r>
          </w:p>
        </w:tc>
        <w:tc>
          <w:tcPr>
            <w:tcW w:w="1559" w:type="dxa"/>
            <w:vAlign w:val="center"/>
          </w:tcPr>
          <w:p w14:paraId="34C541A3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6.96 (1.12)</w:t>
            </w:r>
          </w:p>
        </w:tc>
        <w:tc>
          <w:tcPr>
            <w:tcW w:w="1559" w:type="dxa"/>
            <w:vAlign w:val="center"/>
          </w:tcPr>
          <w:p w14:paraId="0E73D6CB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7.00 (1.21)</w:t>
            </w:r>
          </w:p>
        </w:tc>
        <w:tc>
          <w:tcPr>
            <w:tcW w:w="284" w:type="dxa"/>
            <w:vAlign w:val="center"/>
          </w:tcPr>
          <w:p w14:paraId="0D03F5A7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BF3BB37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-0.59</w:t>
            </w:r>
          </w:p>
        </w:tc>
        <w:tc>
          <w:tcPr>
            <w:tcW w:w="952" w:type="dxa"/>
            <w:vAlign w:val="center"/>
          </w:tcPr>
          <w:p w14:paraId="00622BFD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53" w:type="dxa"/>
            <w:vAlign w:val="center"/>
          </w:tcPr>
          <w:p w14:paraId="513E37E4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.552</w:t>
            </w:r>
          </w:p>
        </w:tc>
      </w:tr>
      <w:tr w:rsidR="00E8588E" w14:paraId="0D61C79F" w14:textId="77777777" w:rsidTr="00E8588E">
        <w:trPr>
          <w:trHeight w:val="283"/>
        </w:trPr>
        <w:tc>
          <w:tcPr>
            <w:tcW w:w="3261" w:type="dxa"/>
            <w:vAlign w:val="center"/>
          </w:tcPr>
          <w:p w14:paraId="36A34A8D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Hostile </w:t>
            </w:r>
            <w:r w:rsidR="00EB79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parenting</w:t>
            </w:r>
          </w:p>
        </w:tc>
        <w:tc>
          <w:tcPr>
            <w:tcW w:w="1559" w:type="dxa"/>
            <w:vAlign w:val="center"/>
          </w:tcPr>
          <w:p w14:paraId="316FDC8A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2.57 (1.14)</w:t>
            </w:r>
          </w:p>
        </w:tc>
        <w:tc>
          <w:tcPr>
            <w:tcW w:w="1559" w:type="dxa"/>
            <w:vAlign w:val="center"/>
          </w:tcPr>
          <w:p w14:paraId="2B6C6164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2.56 (1.21)</w:t>
            </w:r>
          </w:p>
        </w:tc>
        <w:tc>
          <w:tcPr>
            <w:tcW w:w="284" w:type="dxa"/>
            <w:vAlign w:val="center"/>
          </w:tcPr>
          <w:p w14:paraId="77E10933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F2ADB7F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52" w:type="dxa"/>
            <w:vAlign w:val="center"/>
          </w:tcPr>
          <w:p w14:paraId="7A335540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53" w:type="dxa"/>
            <w:vAlign w:val="center"/>
          </w:tcPr>
          <w:p w14:paraId="1E5A6858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.921</w:t>
            </w:r>
          </w:p>
        </w:tc>
      </w:tr>
      <w:tr w:rsidR="00E8588E" w:rsidRPr="00086D01" w14:paraId="28DFF7E7" w14:textId="77777777" w:rsidTr="00E8588E">
        <w:trPr>
          <w:trHeight w:val="28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B33D575" w14:textId="77777777" w:rsidR="003F7EDF" w:rsidRPr="004E3D82" w:rsidRDefault="003F7EDF" w:rsidP="003F7EDF">
            <w:pPr>
              <w:ind w:firstLine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3D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Consistent </w:t>
            </w:r>
            <w:r w:rsidR="00EB79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parenting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90DA46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6.91 (1.38)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127124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6.90 (1.44)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8B5761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38A41442" w14:textId="77777777" w:rsidR="003F7EDF" w:rsidRPr="004E3D82" w:rsidRDefault="003F7EDF" w:rsidP="003F7EDF">
            <w:pPr>
              <w:tabs>
                <w:tab w:val="decimal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9A9F0BC" w14:textId="77777777" w:rsidR="003F7EDF" w:rsidRPr="004E3D82" w:rsidRDefault="003F7EDF" w:rsidP="003F7EDF">
            <w:pPr>
              <w:tabs>
                <w:tab w:val="decimal" w:pos="310"/>
                <w:tab w:val="decimal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57851E15" w14:textId="77777777" w:rsidR="003F7EDF" w:rsidRPr="004E3D82" w:rsidRDefault="003F7EDF" w:rsidP="003F7EDF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2">
              <w:rPr>
                <w:rFonts w:ascii="Times New Roman" w:hAnsi="Times New Roman" w:cs="Times New Roman"/>
                <w:sz w:val="24"/>
                <w:szCs w:val="24"/>
              </w:rPr>
              <w:t>.930</w:t>
            </w:r>
          </w:p>
        </w:tc>
      </w:tr>
    </w:tbl>
    <w:p w14:paraId="7B0F88D2" w14:textId="60A08128" w:rsidR="00522799" w:rsidRPr="009958B8" w:rsidRDefault="00681AFF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07A66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Values in bold denote significance at the </w:t>
      </w:r>
      <w:r w:rsidR="00E07A66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07A66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 &lt; .05 level. Effect sizes of significant differences (Cohen’s </w:t>
      </w:r>
      <w:r w:rsidR="00E07A66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E07A66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A92BAA">
        <w:rPr>
          <w:rFonts w:ascii="Times New Roman" w:hAnsi="Times New Roman" w:cs="Times New Roman"/>
          <w:sz w:val="24"/>
          <w:szCs w:val="24"/>
          <w:lang w:val="en-US"/>
        </w:rPr>
        <w:t>Psychotropic e</w:t>
      </w:r>
      <w:r w:rsidR="003A210B">
        <w:rPr>
          <w:rFonts w:ascii="Times New Roman" w:hAnsi="Times New Roman" w:cs="Times New Roman"/>
          <w:sz w:val="24"/>
          <w:szCs w:val="24"/>
          <w:lang w:val="en-US"/>
        </w:rPr>
        <w:t xml:space="preserve">xposures: </w:t>
      </w:r>
      <w:r w:rsidR="003A210B">
        <w:rPr>
          <w:rFonts w:ascii="Times New Roman" w:hAnsi="Times New Roman" w:cs="Times New Roman"/>
          <w:i/>
          <w:iCs/>
          <w:sz w:val="24"/>
          <w:szCs w:val="24"/>
          <w:lang w:val="en-US"/>
        </w:rPr>
        <w:t>d </w:t>
      </w:r>
      <w:r w:rsidR="003A210B" w:rsidRPr="003A210B">
        <w:rPr>
          <w:rFonts w:ascii="Times New Roman" w:hAnsi="Times New Roman" w:cs="Times New Roman"/>
          <w:sz w:val="24"/>
          <w:szCs w:val="24"/>
          <w:lang w:val="en-US"/>
        </w:rPr>
        <w:t>= 0.18</w:t>
      </w:r>
      <w:r w:rsidR="003A21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C249A" w:rsidRPr="003A210B">
        <w:rPr>
          <w:rFonts w:ascii="Times New Roman" w:hAnsi="Times New Roman" w:cs="Times New Roman"/>
          <w:sz w:val="24"/>
          <w:szCs w:val="24"/>
          <w:lang w:val="en-US"/>
        </w:rPr>
        <w:t>Socioeconomic</w:t>
      </w:r>
      <w:r w:rsidR="00DC249A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status</w:t>
      </w:r>
      <w:r w:rsidR="003F7E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15C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 = 0.15, </w:t>
      </w:r>
      <w:r w:rsidR="003F7EDF">
        <w:rPr>
          <w:rFonts w:ascii="Times New Roman" w:hAnsi="Times New Roman" w:cs="Times New Roman"/>
          <w:sz w:val="24"/>
          <w:szCs w:val="24"/>
          <w:lang w:val="en-US"/>
        </w:rPr>
        <w:t>Difficult</w:t>
      </w:r>
      <w:r w:rsidR="00F25C3B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temperament</w:t>
      </w:r>
      <w:r w:rsidR="003F7E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25C3B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C3B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d </w:t>
      </w:r>
      <w:r w:rsidR="00F25C3B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= 0.14, </w:t>
      </w:r>
      <w:r w:rsidR="00DC249A" w:rsidRPr="009958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>yperactivity</w:t>
      </w:r>
      <w:r w:rsidR="003F7E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15C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 = 0.12, </w:t>
      </w:r>
      <w:r w:rsidR="00DC249A" w:rsidRPr="009958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>pposition</w:t>
      </w:r>
      <w:r w:rsidR="003F7ED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B015C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> = 0.15</w:t>
      </w:r>
      <w:r w:rsidR="0061401F">
        <w:rPr>
          <w:rFonts w:ascii="Times New Roman" w:hAnsi="Times New Roman" w:cs="Times New Roman"/>
          <w:sz w:val="24"/>
          <w:szCs w:val="24"/>
          <w:lang w:val="en-US"/>
        </w:rPr>
        <w:t xml:space="preserve">, Maternal impact: </w:t>
      </w:r>
      <w:r w:rsidR="006140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 </w:t>
      </w:r>
      <w:r w:rsidR="0061401F">
        <w:rPr>
          <w:rFonts w:ascii="Times New Roman" w:hAnsi="Times New Roman" w:cs="Times New Roman"/>
          <w:sz w:val="24"/>
          <w:szCs w:val="24"/>
          <w:lang w:val="en-US"/>
        </w:rPr>
        <w:t>= 0.15.</w:t>
      </w:r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15C" w:rsidRPr="009958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7A66" w:rsidRPr="009958B8">
        <w:rPr>
          <w:rFonts w:ascii="Times New Roman" w:hAnsi="Times New Roman" w:cs="Times New Roman"/>
          <w:sz w:val="24"/>
          <w:szCs w:val="24"/>
          <w:lang w:val="en-US"/>
        </w:rPr>
        <w:t>.d.</w:t>
      </w:r>
      <w:proofErr w:type="spellEnd"/>
      <w:r w:rsidR="00E07A66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: standard deviation. df: degrees of freedom. </w:t>
      </w:r>
      <w:r w:rsidR="00E8588E">
        <w:rPr>
          <w:rFonts w:ascii="Times New Roman" w:hAnsi="Times New Roman" w:cs="Times New Roman"/>
          <w:sz w:val="24"/>
          <w:szCs w:val="24"/>
          <w:lang w:val="en-US"/>
        </w:rPr>
        <w:t xml:space="preserve">dep. </w:t>
      </w:r>
      <w:proofErr w:type="spellStart"/>
      <w:r w:rsidR="003F7EDF">
        <w:rPr>
          <w:rFonts w:ascii="Times New Roman" w:hAnsi="Times New Roman" w:cs="Times New Roman"/>
          <w:sz w:val="24"/>
          <w:szCs w:val="24"/>
          <w:lang w:val="en-US"/>
        </w:rPr>
        <w:t>sympt</w:t>
      </w:r>
      <w:proofErr w:type="spellEnd"/>
      <w:r w:rsidR="003F7EDF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E8588E">
        <w:rPr>
          <w:rFonts w:ascii="Times New Roman" w:hAnsi="Times New Roman" w:cs="Times New Roman"/>
          <w:sz w:val="24"/>
          <w:szCs w:val="24"/>
          <w:lang w:val="en-US"/>
        </w:rPr>
        <w:t xml:space="preserve">depressive </w:t>
      </w:r>
      <w:r w:rsidR="003F7EDF">
        <w:rPr>
          <w:rFonts w:ascii="Times New Roman" w:hAnsi="Times New Roman" w:cs="Times New Roman"/>
          <w:sz w:val="24"/>
          <w:szCs w:val="24"/>
          <w:lang w:val="en-US"/>
        </w:rPr>
        <w:t>symptoms. m.: months.</w:t>
      </w:r>
    </w:p>
    <w:p w14:paraId="1E00E271" w14:textId="77777777" w:rsidR="00522799" w:rsidRDefault="00522799" w:rsidP="00CD1FC7">
      <w:pPr>
        <w:rPr>
          <w:rFonts w:ascii="Times New Roman" w:hAnsi="Times New Roman" w:cs="Times New Roman"/>
          <w:sz w:val="24"/>
          <w:szCs w:val="24"/>
          <w:lang w:val="en-US"/>
        </w:rPr>
        <w:sectPr w:rsidR="00522799" w:rsidSect="00CD1FC7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B59DB9" w14:textId="3DC1735C" w:rsidR="002147B0" w:rsidRPr="00047059" w:rsidRDefault="00B469D5" w:rsidP="005840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</w:t>
      </w:r>
      <w:r w:rsidR="00522799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316D76D5" w14:textId="353685BE" w:rsidR="00B469D5" w:rsidRPr="002147B0" w:rsidRDefault="00B469D5" w:rsidP="0058408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Items included in the </w:t>
      </w:r>
      <w:r w:rsidR="004F7E2F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sychopathic </w:t>
      </w:r>
      <w:r w:rsidR="004F7E2F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raits </w:t>
      </w:r>
      <w:r w:rsidR="004F7E2F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cale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469D5" w:rsidRPr="007965CC" w14:paraId="47C0775D" w14:textId="77777777" w:rsidTr="001337F2">
        <w:trPr>
          <w:trHeight w:val="397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9D39" w14:textId="32C443C2" w:rsidR="00B469D5" w:rsidRPr="00205A67" w:rsidRDefault="0058408D" w:rsidP="001337F2">
            <w:pPr>
              <w:pStyle w:val="Paragraphedeliste"/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5A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 the past 6 month</w:t>
            </w:r>
            <w:r w:rsidR="00205A67" w:rsidRPr="00205A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s, w</w:t>
            </w:r>
            <w:r w:rsidR="00205A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ould you say that this child…</w:t>
            </w:r>
          </w:p>
        </w:tc>
      </w:tr>
      <w:tr w:rsidR="0058408D" w:rsidRPr="007965CC" w14:paraId="22471B7A" w14:textId="77777777" w:rsidTr="001337F2">
        <w:trPr>
          <w:trHeight w:val="397"/>
        </w:trPr>
        <w:tc>
          <w:tcPr>
            <w:tcW w:w="9356" w:type="dxa"/>
            <w:tcBorders>
              <w:top w:val="single" w:sz="4" w:space="0" w:color="auto"/>
            </w:tcBorders>
          </w:tcPr>
          <w:p w14:paraId="3DAFF497" w14:textId="0857CE61" w:rsidR="0058408D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was unconcerned about the feelings of others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(CU)</w:t>
            </w:r>
          </w:p>
        </w:tc>
      </w:tr>
      <w:tr w:rsidR="00B469D5" w:rsidRPr="007965CC" w14:paraId="1C4F4756" w14:textId="77777777" w:rsidTr="001337F2">
        <w:trPr>
          <w:trHeight w:val="397"/>
        </w:trPr>
        <w:tc>
          <w:tcPr>
            <w:tcW w:w="9356" w:type="dxa"/>
          </w:tcPr>
          <w:p w14:paraId="1CF5C9E6" w14:textId="34AC560B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69D5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not keep promises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(CU)</w:t>
            </w:r>
          </w:p>
        </w:tc>
      </w:tr>
      <w:tr w:rsidR="00B469D5" w:rsidRPr="007965CC" w14:paraId="7BF9CF26" w14:textId="77777777" w:rsidTr="001337F2">
        <w:trPr>
          <w:trHeight w:val="397"/>
        </w:trPr>
        <w:tc>
          <w:tcPr>
            <w:tcW w:w="9356" w:type="dxa"/>
          </w:tcPr>
          <w:p w14:paraId="28706C5C" w14:textId="0C3F8E46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didn’t</w:t>
            </w:r>
            <w:r w:rsidR="00B469D5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feel </w:t>
            </w:r>
            <w:r w:rsidR="00B469D5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guilty after misbehaving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(CU)</w:t>
            </w:r>
          </w:p>
        </w:tc>
      </w:tr>
      <w:tr w:rsidR="00B469D5" w:rsidRPr="00310606" w14:paraId="6BB3610F" w14:textId="77777777" w:rsidTr="001337F2">
        <w:trPr>
          <w:trHeight w:val="397"/>
        </w:trPr>
        <w:tc>
          <w:tcPr>
            <w:tcW w:w="9356" w:type="dxa"/>
          </w:tcPr>
          <w:p w14:paraId="398CDAD1" w14:textId="5BD66F3C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bragged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accomplishments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(NA)</w:t>
            </w:r>
          </w:p>
        </w:tc>
      </w:tr>
      <w:tr w:rsidR="00B469D5" w:rsidRPr="007965CC" w14:paraId="0F39131B" w14:textId="77777777" w:rsidTr="001337F2">
        <w:trPr>
          <w:trHeight w:val="397"/>
        </w:trPr>
        <w:tc>
          <w:tcPr>
            <w:tcW w:w="9356" w:type="dxa"/>
          </w:tcPr>
          <w:p w14:paraId="5B9F742F" w14:textId="5306E155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B469D5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or conned others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(NA)</w:t>
            </w:r>
          </w:p>
        </w:tc>
      </w:tr>
      <w:tr w:rsidR="00B469D5" w:rsidRPr="007965CC" w14:paraId="332F8FBB" w14:textId="77777777" w:rsidTr="001337F2">
        <w:trPr>
          <w:trHeight w:val="397"/>
        </w:trPr>
        <w:tc>
          <w:tcPr>
            <w:tcW w:w="9356" w:type="dxa"/>
          </w:tcPr>
          <w:p w14:paraId="1B9EB918" w14:textId="2C91482B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reacted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an aggressive manner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contradicted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(NA)</w:t>
            </w:r>
          </w:p>
        </w:tc>
      </w:tr>
      <w:tr w:rsidR="00B469D5" w:rsidRPr="007965CC" w14:paraId="082D25ED" w14:textId="77777777" w:rsidTr="001337F2">
        <w:trPr>
          <w:trHeight w:val="397"/>
        </w:trPr>
        <w:tc>
          <w:tcPr>
            <w:tcW w:w="9356" w:type="dxa"/>
          </w:tcPr>
          <w:p w14:paraId="42A9D3BF" w14:textId="1105C03B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told lies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cheated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(NA)</w:t>
            </w:r>
          </w:p>
        </w:tc>
      </w:tr>
      <w:tr w:rsidR="00B469D5" w:rsidRPr="007965CC" w14:paraId="7C3B1C1A" w14:textId="77777777" w:rsidTr="001337F2">
        <w:trPr>
          <w:trHeight w:val="397"/>
        </w:trPr>
        <w:tc>
          <w:tcPr>
            <w:tcW w:w="9356" w:type="dxa"/>
          </w:tcPr>
          <w:p w14:paraId="471498EA" w14:textId="4C6CF602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engaged in risky or dangerous activities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(IM)</w:t>
            </w:r>
          </w:p>
        </w:tc>
      </w:tr>
      <w:tr w:rsidR="00B469D5" w:rsidRPr="007965CC" w14:paraId="0122E419" w14:textId="77777777" w:rsidTr="001337F2">
        <w:trPr>
          <w:trHeight w:val="397"/>
        </w:trPr>
        <w:tc>
          <w:tcPr>
            <w:tcW w:w="9356" w:type="dxa"/>
          </w:tcPr>
          <w:p w14:paraId="02B1FC26" w14:textId="10ED48E1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accepts responsibility for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actions 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(IM)</w:t>
            </w:r>
          </w:p>
        </w:tc>
      </w:tr>
      <w:tr w:rsidR="00B469D5" w:rsidRPr="007965CC" w14:paraId="22B570A6" w14:textId="77777777" w:rsidTr="001337F2">
        <w:trPr>
          <w:trHeight w:val="397"/>
        </w:trPr>
        <w:tc>
          <w:tcPr>
            <w:tcW w:w="9356" w:type="dxa"/>
            <w:tcBorders>
              <w:bottom w:val="single" w:sz="4" w:space="0" w:color="auto"/>
            </w:tcBorders>
          </w:tcPr>
          <w:p w14:paraId="32953F98" w14:textId="34D9648F" w:rsidR="00B469D5" w:rsidRPr="009958B8" w:rsidRDefault="00205A67" w:rsidP="00B469D5">
            <w:pPr>
              <w:pStyle w:val="Paragraphedeliste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was</w:t>
            </w:r>
            <w:r w:rsidR="00E311DA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impulsive, acted without thinking</w:t>
            </w:r>
            <w:r w:rsidR="00BD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(IM)</w:t>
            </w:r>
          </w:p>
        </w:tc>
      </w:tr>
    </w:tbl>
    <w:p w14:paraId="512E013A" w14:textId="368E73E5" w:rsidR="001337F2" w:rsidRPr="009958B8" w:rsidRDefault="00E311DA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1337F2" w:rsidRPr="009958B8" w:rsidSect="00CD1FC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8408D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The same set of items was used at ages 6, 7, 8, 10 and 12 years old. 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C038C0" w:rsidRPr="009958B8">
        <w:rPr>
          <w:rFonts w:ascii="Times New Roman" w:hAnsi="Times New Roman" w:cs="Times New Roman"/>
          <w:sz w:val="24"/>
          <w:szCs w:val="24"/>
          <w:lang w:val="en-US"/>
        </w:rPr>
        <w:t>were originally answered by a teacher on a 3-point ordinal scale: 1 = </w:t>
      </w:r>
      <w:r w:rsidR="00C038C0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Often or very true</w:t>
      </w:r>
      <w:r w:rsidR="00C038C0" w:rsidRPr="009958B8">
        <w:rPr>
          <w:rFonts w:ascii="Times New Roman" w:hAnsi="Times New Roman" w:cs="Times New Roman"/>
          <w:sz w:val="24"/>
          <w:szCs w:val="24"/>
          <w:lang w:val="en-US"/>
        </w:rPr>
        <w:t>, 2 = </w:t>
      </w:r>
      <w:r w:rsidR="00C038C0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Sometimes or </w:t>
      </w:r>
      <w:r w:rsidR="00310606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somewhat</w:t>
      </w:r>
      <w:r w:rsidR="00C038C0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true</w:t>
      </w:r>
      <w:r w:rsidR="00C038C0" w:rsidRPr="009958B8">
        <w:rPr>
          <w:rFonts w:ascii="Times New Roman" w:hAnsi="Times New Roman" w:cs="Times New Roman"/>
          <w:sz w:val="24"/>
          <w:szCs w:val="24"/>
          <w:lang w:val="en-US"/>
        </w:rPr>
        <w:t>, 3 = </w:t>
      </w:r>
      <w:r w:rsidR="00C038C0"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Never or not true</w:t>
      </w:r>
      <w:r w:rsidR="00C038C0" w:rsidRPr="009958B8">
        <w:rPr>
          <w:rFonts w:ascii="Times New Roman" w:hAnsi="Times New Roman" w:cs="Times New Roman"/>
          <w:sz w:val="24"/>
          <w:szCs w:val="24"/>
          <w:lang w:val="en-US"/>
        </w:rPr>
        <w:t>, and were recoded as follows for the analyses of the current study : 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0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Never or not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1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Sometimes or </w:t>
      </w:r>
      <w:r w:rsidR="00310606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somewhat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2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Often or very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408D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Scores of item 9 « </w:t>
      </w:r>
      <w:r w:rsidR="00205A6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accepts responsibility for actions » were reversed.</w:t>
      </w:r>
      <w:r w:rsidR="00BD526F">
        <w:rPr>
          <w:rFonts w:ascii="Times New Roman" w:hAnsi="Times New Roman" w:cs="Times New Roman"/>
          <w:sz w:val="24"/>
          <w:szCs w:val="24"/>
          <w:lang w:val="en-US"/>
        </w:rPr>
        <w:t xml:space="preserve"> CU: item referring to the callous-unemotional dimension. NA: item referring to the narcissism-grandiosity dimension. IM: item referring to the impulsivity-irresponsibility dimension.</w:t>
      </w:r>
    </w:p>
    <w:p w14:paraId="702EBAEB" w14:textId="77777777" w:rsidR="002147B0" w:rsidRPr="00047059" w:rsidRDefault="00A53D5B" w:rsidP="00A53D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7E0C33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522799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CF1EC4A" w14:textId="011CE125" w:rsidR="00A53D5B" w:rsidRPr="002147B0" w:rsidRDefault="00A53D5B" w:rsidP="002147B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Fit indices </w:t>
      </w:r>
      <w:r w:rsidR="00120193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standardized factor loadings 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 confirmatory factor analyses of the </w:t>
      </w:r>
      <w:r w:rsidR="004F7E2F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sychopathic </w:t>
      </w:r>
      <w:r w:rsidR="004F7E2F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raits </w:t>
      </w:r>
      <w:r w:rsidR="004F7E2F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cale at each assessment ages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45"/>
        <w:gridCol w:w="1446"/>
        <w:gridCol w:w="1446"/>
        <w:gridCol w:w="1446"/>
        <w:gridCol w:w="1446"/>
      </w:tblGrid>
      <w:tr w:rsidR="00A53D5B" w14:paraId="70304441" w14:textId="77777777" w:rsidTr="007E6DC4">
        <w:trPr>
          <w:trHeight w:val="40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CFB7" w14:textId="77777777" w:rsidR="00A53D5B" w:rsidRPr="009958B8" w:rsidRDefault="00A53D5B" w:rsidP="00A5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6AA2" w14:textId="77777777" w:rsidR="00A53D5B" w:rsidRPr="00252F72" w:rsidRDefault="007E6DC4" w:rsidP="00AD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A9CF" w14:textId="77777777" w:rsidR="00A53D5B" w:rsidRPr="00252F72" w:rsidRDefault="007E6DC4" w:rsidP="00AD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45B0" w14:textId="77777777" w:rsidR="00A53D5B" w:rsidRPr="00252F72" w:rsidRDefault="007E6DC4" w:rsidP="00AD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4276" w14:textId="77777777" w:rsidR="00A53D5B" w:rsidRPr="00252F72" w:rsidRDefault="007E6DC4" w:rsidP="00AD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="00AD2474"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7453" w14:textId="77777777" w:rsidR="00A53D5B" w:rsidRPr="00252F72" w:rsidRDefault="007E6DC4" w:rsidP="00AD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="00AD2474"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</w:tr>
      <w:tr w:rsidR="007E6DC4" w14:paraId="242599FB" w14:textId="77777777" w:rsidTr="00EE1831">
        <w:trPr>
          <w:trHeight w:val="40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6B762FC" w14:textId="77777777" w:rsidR="007E6DC4" w:rsidRPr="007E6DC4" w:rsidRDefault="007E6DC4" w:rsidP="007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Fit indices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445D0A47" w14:textId="77777777" w:rsidR="007E6DC4" w:rsidRPr="00A53D5B" w:rsidRDefault="007E6DC4" w:rsidP="00A53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4060307E" w14:textId="77777777" w:rsidR="007E6DC4" w:rsidRPr="00A53D5B" w:rsidRDefault="007E6DC4" w:rsidP="00A53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45311E6D" w14:textId="77777777" w:rsidR="007E6DC4" w:rsidRPr="00A53D5B" w:rsidRDefault="007E6DC4" w:rsidP="00A53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08690E79" w14:textId="77777777" w:rsidR="007E6DC4" w:rsidRPr="00A53D5B" w:rsidRDefault="007E6DC4" w:rsidP="00A53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415CE763" w14:textId="77777777" w:rsidR="007E6DC4" w:rsidRPr="00A53D5B" w:rsidRDefault="007E6DC4" w:rsidP="00A53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831" w14:paraId="171F0427" w14:textId="77777777" w:rsidTr="00EE1831">
        <w:trPr>
          <w:trHeight w:val="403"/>
        </w:trPr>
        <w:tc>
          <w:tcPr>
            <w:tcW w:w="2127" w:type="dxa"/>
            <w:vAlign w:val="center"/>
          </w:tcPr>
          <w:p w14:paraId="519103EE" w14:textId="77777777" w:rsidR="00EE1831" w:rsidRPr="00A53D5B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445" w:type="dxa"/>
            <w:vAlign w:val="center"/>
          </w:tcPr>
          <w:p w14:paraId="4350A1D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46" w:type="dxa"/>
            <w:vAlign w:val="center"/>
          </w:tcPr>
          <w:p w14:paraId="075CBF66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46" w:type="dxa"/>
            <w:vAlign w:val="center"/>
          </w:tcPr>
          <w:p w14:paraId="0C2751D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46" w:type="dxa"/>
            <w:vAlign w:val="center"/>
          </w:tcPr>
          <w:p w14:paraId="5B7AADB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46" w:type="dxa"/>
            <w:vAlign w:val="center"/>
          </w:tcPr>
          <w:p w14:paraId="0C6844AB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EE1831" w14:paraId="2382F17F" w14:textId="77777777" w:rsidTr="00EE1831">
        <w:trPr>
          <w:trHeight w:val="403"/>
        </w:trPr>
        <w:tc>
          <w:tcPr>
            <w:tcW w:w="2127" w:type="dxa"/>
            <w:vAlign w:val="center"/>
          </w:tcPr>
          <w:p w14:paraId="1BEF1035" w14:textId="77777777" w:rsidR="00EE1831" w:rsidRPr="00A53D5B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CI </w:t>
            </w:r>
          </w:p>
        </w:tc>
        <w:tc>
          <w:tcPr>
            <w:tcW w:w="1445" w:type="dxa"/>
            <w:vAlign w:val="center"/>
          </w:tcPr>
          <w:p w14:paraId="3D4D720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0.04 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0.06</w:t>
            </w:r>
          </w:p>
        </w:tc>
        <w:tc>
          <w:tcPr>
            <w:tcW w:w="1446" w:type="dxa"/>
            <w:vAlign w:val="center"/>
          </w:tcPr>
          <w:p w14:paraId="5F1C804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0.04</w:t>
            </w:r>
          </w:p>
        </w:tc>
        <w:tc>
          <w:tcPr>
            <w:tcW w:w="1446" w:type="dxa"/>
            <w:vAlign w:val="center"/>
          </w:tcPr>
          <w:p w14:paraId="63715EA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0.05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0.07</w:t>
            </w:r>
          </w:p>
        </w:tc>
        <w:tc>
          <w:tcPr>
            <w:tcW w:w="1446" w:type="dxa"/>
            <w:vAlign w:val="center"/>
          </w:tcPr>
          <w:p w14:paraId="0F4853F5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0.06</w:t>
            </w:r>
          </w:p>
        </w:tc>
        <w:tc>
          <w:tcPr>
            <w:tcW w:w="1446" w:type="dxa"/>
            <w:vAlign w:val="center"/>
          </w:tcPr>
          <w:p w14:paraId="64C98F14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0.06</w:t>
            </w:r>
          </w:p>
        </w:tc>
      </w:tr>
      <w:tr w:rsidR="00EE1831" w14:paraId="50B55140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717758F2" w14:textId="77777777" w:rsidR="00EE1831" w:rsidRPr="00A53D5B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445" w:type="dxa"/>
            <w:vAlign w:val="center"/>
          </w:tcPr>
          <w:p w14:paraId="0A9C2484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446" w:type="dxa"/>
            <w:vAlign w:val="center"/>
          </w:tcPr>
          <w:p w14:paraId="2331A54F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446" w:type="dxa"/>
            <w:vAlign w:val="center"/>
          </w:tcPr>
          <w:p w14:paraId="429F9ADF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446" w:type="dxa"/>
            <w:vAlign w:val="center"/>
          </w:tcPr>
          <w:p w14:paraId="0005285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446" w:type="dxa"/>
            <w:vAlign w:val="center"/>
          </w:tcPr>
          <w:p w14:paraId="60E873F4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EE1831" w14:paraId="1AD3C5AC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56FAE462" w14:textId="77777777" w:rsidR="00EE1831" w:rsidRPr="00A53D5B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445" w:type="dxa"/>
            <w:vAlign w:val="center"/>
          </w:tcPr>
          <w:p w14:paraId="72185F29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446" w:type="dxa"/>
            <w:vAlign w:val="center"/>
          </w:tcPr>
          <w:p w14:paraId="2C07A6C0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446" w:type="dxa"/>
            <w:vAlign w:val="center"/>
          </w:tcPr>
          <w:p w14:paraId="3C94DB2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446" w:type="dxa"/>
            <w:vAlign w:val="center"/>
          </w:tcPr>
          <w:p w14:paraId="35A86B5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446" w:type="dxa"/>
            <w:vAlign w:val="center"/>
          </w:tcPr>
          <w:p w14:paraId="192AD255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EE1831" w14:paraId="406E8275" w14:textId="77777777" w:rsidTr="00494F19">
        <w:trPr>
          <w:trHeight w:val="396"/>
        </w:trPr>
        <w:tc>
          <w:tcPr>
            <w:tcW w:w="3572" w:type="dxa"/>
            <w:gridSpan w:val="2"/>
            <w:vAlign w:val="center"/>
          </w:tcPr>
          <w:p w14:paraId="49531334" w14:textId="77777777" w:rsidR="00EE1831" w:rsidRPr="00A53D5B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Standardized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</w:t>
            </w:r>
            <w:r w:rsidRPr="007E6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actor </w:t>
            </w:r>
            <w:proofErr w:type="spellStart"/>
            <w:r w:rsidRPr="007E6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loadings</w:t>
            </w:r>
            <w:proofErr w:type="spellEnd"/>
          </w:p>
        </w:tc>
        <w:tc>
          <w:tcPr>
            <w:tcW w:w="1446" w:type="dxa"/>
            <w:vAlign w:val="center"/>
          </w:tcPr>
          <w:p w14:paraId="131482D1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4EB4600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0E918B6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965C620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31" w14:paraId="7E1DA9C5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6A8F8B42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1445" w:type="dxa"/>
            <w:vAlign w:val="center"/>
          </w:tcPr>
          <w:p w14:paraId="1FDE4B21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446" w:type="dxa"/>
            <w:vAlign w:val="center"/>
          </w:tcPr>
          <w:p w14:paraId="2DF4F6E6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1446" w:type="dxa"/>
            <w:vAlign w:val="center"/>
          </w:tcPr>
          <w:p w14:paraId="29B09B17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446" w:type="dxa"/>
            <w:vAlign w:val="center"/>
          </w:tcPr>
          <w:p w14:paraId="773A8A6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446" w:type="dxa"/>
            <w:vAlign w:val="center"/>
          </w:tcPr>
          <w:p w14:paraId="1BDCBBCF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EE1831" w14:paraId="2B20C142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5306E5E6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</w:t>
            </w:r>
          </w:p>
        </w:tc>
        <w:tc>
          <w:tcPr>
            <w:tcW w:w="1445" w:type="dxa"/>
            <w:vAlign w:val="center"/>
          </w:tcPr>
          <w:p w14:paraId="4AAE81CB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446" w:type="dxa"/>
            <w:vAlign w:val="center"/>
          </w:tcPr>
          <w:p w14:paraId="23B62F66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446" w:type="dxa"/>
            <w:vAlign w:val="center"/>
          </w:tcPr>
          <w:p w14:paraId="1F45300D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446" w:type="dxa"/>
            <w:vAlign w:val="center"/>
          </w:tcPr>
          <w:p w14:paraId="3C512DF4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446" w:type="dxa"/>
            <w:vAlign w:val="center"/>
          </w:tcPr>
          <w:p w14:paraId="115CAB35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</w:tr>
      <w:tr w:rsidR="00EE1831" w14:paraId="000E7A12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22A2D2E0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3</w:t>
            </w:r>
          </w:p>
        </w:tc>
        <w:tc>
          <w:tcPr>
            <w:tcW w:w="1445" w:type="dxa"/>
            <w:vAlign w:val="center"/>
          </w:tcPr>
          <w:p w14:paraId="5B80A34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446" w:type="dxa"/>
            <w:vAlign w:val="center"/>
          </w:tcPr>
          <w:p w14:paraId="7105CF8F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446" w:type="dxa"/>
            <w:vAlign w:val="center"/>
          </w:tcPr>
          <w:p w14:paraId="06F89431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446" w:type="dxa"/>
            <w:vAlign w:val="center"/>
          </w:tcPr>
          <w:p w14:paraId="0959DD5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446" w:type="dxa"/>
            <w:vAlign w:val="center"/>
          </w:tcPr>
          <w:p w14:paraId="578E1027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</w:tr>
      <w:tr w:rsidR="00EE1831" w14:paraId="4A1AF8E1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466DA61B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4</w:t>
            </w:r>
          </w:p>
        </w:tc>
        <w:tc>
          <w:tcPr>
            <w:tcW w:w="1445" w:type="dxa"/>
            <w:vAlign w:val="center"/>
          </w:tcPr>
          <w:p w14:paraId="778A420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1446" w:type="dxa"/>
            <w:vAlign w:val="center"/>
          </w:tcPr>
          <w:p w14:paraId="0E142DC9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1446" w:type="dxa"/>
            <w:vAlign w:val="center"/>
          </w:tcPr>
          <w:p w14:paraId="372D3BA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446" w:type="dxa"/>
            <w:vAlign w:val="center"/>
          </w:tcPr>
          <w:p w14:paraId="5D575CDF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446" w:type="dxa"/>
            <w:vAlign w:val="center"/>
          </w:tcPr>
          <w:p w14:paraId="7B92CEF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EE1831" w14:paraId="0E2EC842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07CAA217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5</w:t>
            </w:r>
          </w:p>
        </w:tc>
        <w:tc>
          <w:tcPr>
            <w:tcW w:w="1445" w:type="dxa"/>
            <w:vAlign w:val="center"/>
          </w:tcPr>
          <w:p w14:paraId="03B8F160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446" w:type="dxa"/>
            <w:vAlign w:val="center"/>
          </w:tcPr>
          <w:p w14:paraId="6910990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446" w:type="dxa"/>
            <w:vAlign w:val="center"/>
          </w:tcPr>
          <w:p w14:paraId="3CCAD737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446" w:type="dxa"/>
            <w:vAlign w:val="center"/>
          </w:tcPr>
          <w:p w14:paraId="4CAF2BA0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446" w:type="dxa"/>
            <w:vAlign w:val="center"/>
          </w:tcPr>
          <w:p w14:paraId="77298060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EE1831" w14:paraId="3D04E7BB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33C53650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6</w:t>
            </w:r>
          </w:p>
        </w:tc>
        <w:tc>
          <w:tcPr>
            <w:tcW w:w="1445" w:type="dxa"/>
            <w:vAlign w:val="center"/>
          </w:tcPr>
          <w:p w14:paraId="2FC16697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446" w:type="dxa"/>
            <w:vAlign w:val="center"/>
          </w:tcPr>
          <w:p w14:paraId="29898C4B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446" w:type="dxa"/>
            <w:vAlign w:val="center"/>
          </w:tcPr>
          <w:p w14:paraId="1CD7E021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446" w:type="dxa"/>
            <w:vAlign w:val="center"/>
          </w:tcPr>
          <w:p w14:paraId="20BE2563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446" w:type="dxa"/>
            <w:vAlign w:val="center"/>
          </w:tcPr>
          <w:p w14:paraId="39AD00CF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EE1831" w14:paraId="7781113C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003AC54F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7</w:t>
            </w:r>
          </w:p>
        </w:tc>
        <w:tc>
          <w:tcPr>
            <w:tcW w:w="1445" w:type="dxa"/>
            <w:vAlign w:val="center"/>
          </w:tcPr>
          <w:p w14:paraId="69B0090A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446" w:type="dxa"/>
            <w:vAlign w:val="center"/>
          </w:tcPr>
          <w:p w14:paraId="2157BE5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446" w:type="dxa"/>
            <w:vAlign w:val="center"/>
          </w:tcPr>
          <w:p w14:paraId="3E2D110D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446" w:type="dxa"/>
            <w:vAlign w:val="center"/>
          </w:tcPr>
          <w:p w14:paraId="61F40194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446" w:type="dxa"/>
            <w:vAlign w:val="center"/>
          </w:tcPr>
          <w:p w14:paraId="68ED6D25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</w:tr>
      <w:tr w:rsidR="00EE1831" w14:paraId="3818780C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2D7F211C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8</w:t>
            </w:r>
          </w:p>
        </w:tc>
        <w:tc>
          <w:tcPr>
            <w:tcW w:w="1445" w:type="dxa"/>
            <w:vAlign w:val="center"/>
          </w:tcPr>
          <w:p w14:paraId="012601D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  <w:tc>
          <w:tcPr>
            <w:tcW w:w="1446" w:type="dxa"/>
            <w:vAlign w:val="center"/>
          </w:tcPr>
          <w:p w14:paraId="2A20962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446" w:type="dxa"/>
            <w:vAlign w:val="center"/>
          </w:tcPr>
          <w:p w14:paraId="3F2E21BA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446" w:type="dxa"/>
            <w:vAlign w:val="center"/>
          </w:tcPr>
          <w:p w14:paraId="67D0B8B1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1446" w:type="dxa"/>
            <w:vAlign w:val="center"/>
          </w:tcPr>
          <w:p w14:paraId="4D4A57D5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EE1831" w14:paraId="4CD1F3C2" w14:textId="77777777" w:rsidTr="007E6DC4">
        <w:trPr>
          <w:trHeight w:val="396"/>
        </w:trPr>
        <w:tc>
          <w:tcPr>
            <w:tcW w:w="2127" w:type="dxa"/>
            <w:vAlign w:val="center"/>
          </w:tcPr>
          <w:p w14:paraId="1DC22CE4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9</w:t>
            </w:r>
          </w:p>
        </w:tc>
        <w:tc>
          <w:tcPr>
            <w:tcW w:w="1445" w:type="dxa"/>
            <w:vAlign w:val="center"/>
          </w:tcPr>
          <w:p w14:paraId="3D40FA13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446" w:type="dxa"/>
            <w:vAlign w:val="center"/>
          </w:tcPr>
          <w:p w14:paraId="00C67D2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446" w:type="dxa"/>
            <w:vAlign w:val="center"/>
          </w:tcPr>
          <w:p w14:paraId="59BCEBC2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446" w:type="dxa"/>
            <w:vAlign w:val="center"/>
          </w:tcPr>
          <w:p w14:paraId="3FAD4519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446" w:type="dxa"/>
            <w:vAlign w:val="center"/>
          </w:tcPr>
          <w:p w14:paraId="7540AA4B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EE1831" w14:paraId="5705FF23" w14:textId="77777777" w:rsidTr="007E6DC4">
        <w:trPr>
          <w:trHeight w:val="39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D8144B3" w14:textId="77777777" w:rsidR="00EE1831" w:rsidRDefault="00EE1831" w:rsidP="00E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10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53355E18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1679B1B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EB63339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ED7F86E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E629549" w14:textId="77777777" w:rsidR="00EE1831" w:rsidRPr="00A53D5B" w:rsidRDefault="00EE1831" w:rsidP="00E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</w:tbl>
    <w:p w14:paraId="1C19D807" w14:textId="77777777" w:rsidR="00A53D5B" w:rsidRPr="009958B8" w:rsidRDefault="00A53D5B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6DC4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All models used the </w:t>
      </w:r>
      <w:r w:rsidR="00CF278B" w:rsidRPr="009958B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E6DC4" w:rsidRPr="009958B8">
        <w:rPr>
          <w:rFonts w:ascii="Times New Roman" w:hAnsi="Times New Roman" w:cs="Times New Roman"/>
          <w:sz w:val="24"/>
          <w:szCs w:val="24"/>
          <w:lang w:val="en-US"/>
        </w:rPr>
        <w:t>eighted least squares mean</w:t>
      </w:r>
      <w:r w:rsidR="0046734C" w:rsidRPr="009958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E6DC4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and variance adjusted (WLSMV) estimator</w:t>
      </w:r>
      <w:r w:rsidR="00120193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and theta parameterization</w:t>
      </w:r>
      <w:r w:rsidR="007E6DC4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0874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RMSEA = Root mean square error of approximation. CI = RMSEA confidence interval. </w:t>
      </w:r>
      <w:r w:rsidR="007E6DC4" w:rsidRPr="009958B8">
        <w:rPr>
          <w:rFonts w:ascii="Times New Roman" w:hAnsi="Times New Roman" w:cs="Times New Roman"/>
          <w:sz w:val="24"/>
          <w:szCs w:val="24"/>
          <w:lang w:val="en-US"/>
        </w:rPr>
        <w:t>CFI = Comparative fit index</w:t>
      </w:r>
      <w:r w:rsidR="00832C5C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. TLI = Tucker-Lewis Index. </w:t>
      </w:r>
    </w:p>
    <w:p w14:paraId="2681571E" w14:textId="77777777" w:rsidR="00A53D5B" w:rsidRPr="009958B8" w:rsidRDefault="00A53D5B" w:rsidP="0058408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F7D3D1" w14:textId="77777777" w:rsidR="001337F2" w:rsidRPr="009958B8" w:rsidRDefault="001337F2" w:rsidP="00B469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85E26D" w14:textId="77777777" w:rsidR="00120193" w:rsidRPr="009958B8" w:rsidRDefault="00120193" w:rsidP="00B469D5">
      <w:pPr>
        <w:rPr>
          <w:rFonts w:ascii="Times New Roman" w:hAnsi="Times New Roman" w:cs="Times New Roman"/>
          <w:sz w:val="24"/>
          <w:szCs w:val="24"/>
          <w:lang w:val="en-US"/>
        </w:rPr>
        <w:sectPr w:rsidR="00120193" w:rsidRPr="009958B8" w:rsidSect="00CD1FC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BC8DFE3" w14:textId="77777777" w:rsidR="002147B0" w:rsidRPr="00047059" w:rsidRDefault="00EE1831" w:rsidP="00EE18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522799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B4C3FD8" w14:textId="45319FB6" w:rsidR="00EE1831" w:rsidRPr="002147B0" w:rsidRDefault="00EE1831" w:rsidP="00EE18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Sex and </w:t>
      </w:r>
      <w:r w:rsidR="0005066E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longitudinal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invariance of the psychopathic traits scale</w:t>
      </w:r>
    </w:p>
    <w:tbl>
      <w:tblPr>
        <w:tblStyle w:val="Grilledutableau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15"/>
        <w:gridCol w:w="1616"/>
        <w:gridCol w:w="1616"/>
        <w:gridCol w:w="1616"/>
        <w:gridCol w:w="1616"/>
        <w:gridCol w:w="1843"/>
      </w:tblGrid>
      <w:tr w:rsidR="0005066E" w14:paraId="337D1C37" w14:textId="77777777" w:rsidTr="0005066E">
        <w:trPr>
          <w:trHeight w:val="4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2FEA" w14:textId="77777777" w:rsidR="00EE1831" w:rsidRPr="009958B8" w:rsidRDefault="00EE1831" w:rsidP="00EE1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CF3CF" w14:textId="77777777" w:rsidR="0005066E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6E" w:rsidRPr="00252F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093210D6" w14:textId="77777777" w:rsidR="00EE1831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CA3E7" w14:textId="77777777" w:rsidR="0005066E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6E" w:rsidRPr="00252F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FE8BDAB" w14:textId="77777777" w:rsidR="00EE1831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2069" w14:textId="77777777" w:rsidR="0005066E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6E" w:rsidRPr="00252F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2054D70" w14:textId="77777777" w:rsidR="00EE1831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8DBE" w14:textId="77777777" w:rsidR="0005066E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6E" w:rsidRPr="00252F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BE27382" w14:textId="77777777" w:rsidR="00EE1831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38FD" w14:textId="77777777" w:rsidR="0005066E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6E" w:rsidRPr="00252F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07751802" w14:textId="77777777" w:rsidR="00EE1831" w:rsidRPr="00252F72" w:rsidRDefault="00EE1831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ACE4" w14:textId="77777777" w:rsidR="0005066E" w:rsidRPr="00252F72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Longitudinal –</w:t>
            </w:r>
          </w:p>
          <w:p w14:paraId="10C36818" w14:textId="77777777" w:rsidR="00EE1831" w:rsidRPr="00252F72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gramEnd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2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spellEnd"/>
          </w:p>
        </w:tc>
      </w:tr>
      <w:tr w:rsidR="0005066E" w14:paraId="03885E11" w14:textId="77777777" w:rsidTr="0005066E">
        <w:trPr>
          <w:trHeight w:val="403"/>
        </w:trPr>
        <w:tc>
          <w:tcPr>
            <w:tcW w:w="3175" w:type="dxa"/>
            <w:gridSpan w:val="2"/>
            <w:tcBorders>
              <w:top w:val="single" w:sz="4" w:space="0" w:color="auto"/>
            </w:tcBorders>
            <w:vAlign w:val="center"/>
          </w:tcPr>
          <w:p w14:paraId="61B025FF" w14:textId="77777777" w:rsidR="0005066E" w:rsidRDefault="0005066E" w:rsidP="000506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Configural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Fit indices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3DAE946F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6D813645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110BEE01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11B65670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1EB166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66E" w14:paraId="4081B790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218D54A5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615" w:type="dxa"/>
            <w:vAlign w:val="center"/>
          </w:tcPr>
          <w:p w14:paraId="45F506B2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16" w:type="dxa"/>
            <w:vAlign w:val="center"/>
          </w:tcPr>
          <w:p w14:paraId="640EC2D0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16" w:type="dxa"/>
            <w:vAlign w:val="center"/>
          </w:tcPr>
          <w:p w14:paraId="255491D6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616" w:type="dxa"/>
            <w:vAlign w:val="center"/>
          </w:tcPr>
          <w:p w14:paraId="386B8447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14:paraId="0FBE60DA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843" w:type="dxa"/>
            <w:vAlign w:val="center"/>
          </w:tcPr>
          <w:p w14:paraId="1596427F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66E" w14:paraId="0568B8E7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4B6BD658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CI </w:t>
            </w:r>
          </w:p>
        </w:tc>
        <w:tc>
          <w:tcPr>
            <w:tcW w:w="1615" w:type="dxa"/>
            <w:vAlign w:val="center"/>
          </w:tcPr>
          <w:p w14:paraId="030ACF4E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0.03 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0.06</w:t>
            </w:r>
          </w:p>
        </w:tc>
        <w:tc>
          <w:tcPr>
            <w:tcW w:w="1616" w:type="dxa"/>
            <w:vAlign w:val="center"/>
          </w:tcPr>
          <w:p w14:paraId="50BF94F0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0.05</w:t>
            </w:r>
          </w:p>
        </w:tc>
        <w:tc>
          <w:tcPr>
            <w:tcW w:w="1616" w:type="dxa"/>
            <w:vAlign w:val="center"/>
          </w:tcPr>
          <w:p w14:paraId="60C19E78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0.05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0.07</w:t>
            </w:r>
          </w:p>
        </w:tc>
        <w:tc>
          <w:tcPr>
            <w:tcW w:w="1616" w:type="dxa"/>
            <w:vAlign w:val="center"/>
          </w:tcPr>
          <w:p w14:paraId="7EE945EB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</w:t>
            </w:r>
            <w:r w:rsidR="00EB560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</w:p>
        </w:tc>
        <w:tc>
          <w:tcPr>
            <w:tcW w:w="1616" w:type="dxa"/>
            <w:vAlign w:val="center"/>
          </w:tcPr>
          <w:p w14:paraId="562C50E4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0.06</w:t>
            </w:r>
          </w:p>
        </w:tc>
        <w:tc>
          <w:tcPr>
            <w:tcW w:w="1843" w:type="dxa"/>
            <w:vAlign w:val="center"/>
          </w:tcPr>
          <w:p w14:paraId="7D2812DE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</w:t>
            </w:r>
            <w:r w:rsidR="00EB560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</w:tr>
      <w:tr w:rsidR="0005066E" w14:paraId="4718E259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1D8A18E9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615" w:type="dxa"/>
            <w:vAlign w:val="center"/>
          </w:tcPr>
          <w:p w14:paraId="55EA75D0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1EB69E3B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5EE105F6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616" w:type="dxa"/>
            <w:vAlign w:val="center"/>
          </w:tcPr>
          <w:p w14:paraId="79AEA7F9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3C6EF418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843" w:type="dxa"/>
            <w:vAlign w:val="center"/>
          </w:tcPr>
          <w:p w14:paraId="07970148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05066E" w14:paraId="0AD7697D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20B05D34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615" w:type="dxa"/>
            <w:vAlign w:val="center"/>
          </w:tcPr>
          <w:p w14:paraId="28F46ACF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43B255A6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2B8CA1F7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616" w:type="dxa"/>
            <w:vAlign w:val="center"/>
          </w:tcPr>
          <w:p w14:paraId="4D2E4058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026751FB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843" w:type="dxa"/>
            <w:vAlign w:val="center"/>
          </w:tcPr>
          <w:p w14:paraId="50C0ADC6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066E" w14:paraId="036DEBDA" w14:textId="77777777" w:rsidTr="0005066E">
        <w:trPr>
          <w:trHeight w:val="396"/>
        </w:trPr>
        <w:tc>
          <w:tcPr>
            <w:tcW w:w="4791" w:type="dxa"/>
            <w:gridSpan w:val="3"/>
            <w:vAlign w:val="center"/>
          </w:tcPr>
          <w:p w14:paraId="04F6A1C0" w14:textId="77777777" w:rsidR="0005066E" w:rsidRPr="0005066E" w:rsidRDefault="0005066E" w:rsidP="000506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Metric</w:t>
            </w:r>
            <w:proofErr w:type="spellEnd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invariant – </w:t>
            </w:r>
            <w:proofErr w:type="spellStart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Difftest</w:t>
            </w:r>
            <w:proofErr w:type="spellEnd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result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16" w:type="dxa"/>
            <w:vAlign w:val="center"/>
          </w:tcPr>
          <w:p w14:paraId="04A80537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CDCC6E1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CC66C8B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3F0349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66E" w14:paraId="1C14CAFB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2AFDC5FD" w14:textId="77777777" w:rsidR="0005066E" w:rsidRPr="004F7E2F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Δχ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2</w:t>
            </w:r>
          </w:p>
        </w:tc>
        <w:tc>
          <w:tcPr>
            <w:tcW w:w="1615" w:type="dxa"/>
            <w:vAlign w:val="center"/>
          </w:tcPr>
          <w:p w14:paraId="64A152CD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616" w:type="dxa"/>
            <w:vAlign w:val="center"/>
          </w:tcPr>
          <w:p w14:paraId="1BF25EC9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616" w:type="dxa"/>
            <w:vAlign w:val="center"/>
          </w:tcPr>
          <w:p w14:paraId="3C2B1678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14.52</w:t>
            </w:r>
          </w:p>
        </w:tc>
        <w:tc>
          <w:tcPr>
            <w:tcW w:w="1616" w:type="dxa"/>
            <w:vAlign w:val="center"/>
          </w:tcPr>
          <w:p w14:paraId="5C09BE14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10.61</w:t>
            </w:r>
          </w:p>
        </w:tc>
        <w:tc>
          <w:tcPr>
            <w:tcW w:w="1616" w:type="dxa"/>
            <w:vAlign w:val="center"/>
          </w:tcPr>
          <w:p w14:paraId="7CCDDFDA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11.63</w:t>
            </w:r>
          </w:p>
        </w:tc>
        <w:tc>
          <w:tcPr>
            <w:tcW w:w="1843" w:type="dxa"/>
            <w:vAlign w:val="center"/>
          </w:tcPr>
          <w:p w14:paraId="01119F31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36.56</w:t>
            </w:r>
          </w:p>
        </w:tc>
      </w:tr>
      <w:tr w:rsidR="0005066E" w14:paraId="279AFB3B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64BBD128" w14:textId="77777777" w:rsidR="0005066E" w:rsidRPr="004F7E2F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Δdf</w:t>
            </w:r>
            <w:proofErr w:type="spellEnd"/>
          </w:p>
        </w:tc>
        <w:tc>
          <w:tcPr>
            <w:tcW w:w="1615" w:type="dxa"/>
            <w:vAlign w:val="center"/>
          </w:tcPr>
          <w:p w14:paraId="1453C5EF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vAlign w:val="center"/>
          </w:tcPr>
          <w:p w14:paraId="6CDD2E40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vAlign w:val="center"/>
          </w:tcPr>
          <w:p w14:paraId="7C443193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vAlign w:val="center"/>
          </w:tcPr>
          <w:p w14:paraId="5F2EDCFF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vAlign w:val="center"/>
          </w:tcPr>
          <w:p w14:paraId="23E10193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A061D34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066E" w14:paraId="7AAD6591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7FA4C7C4" w14:textId="77777777" w:rsidR="0005066E" w:rsidRPr="00202078" w:rsidRDefault="0005066E" w:rsidP="000506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p value</w:t>
            </w:r>
          </w:p>
        </w:tc>
        <w:tc>
          <w:tcPr>
            <w:tcW w:w="1615" w:type="dxa"/>
            <w:vAlign w:val="center"/>
          </w:tcPr>
          <w:p w14:paraId="6F90B963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616" w:type="dxa"/>
            <w:vAlign w:val="center"/>
          </w:tcPr>
          <w:p w14:paraId="1E250FAA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616" w:type="dxa"/>
            <w:vAlign w:val="center"/>
          </w:tcPr>
          <w:p w14:paraId="0ED6BA9D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vAlign w:val="center"/>
          </w:tcPr>
          <w:p w14:paraId="5EC1C1F2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6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vAlign w:val="center"/>
          </w:tcPr>
          <w:p w14:paraId="4A3A417F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843" w:type="dxa"/>
            <w:vAlign w:val="center"/>
          </w:tcPr>
          <w:p w14:paraId="37EF8426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05066E" w14:paraId="3B8D0584" w14:textId="77777777" w:rsidTr="0005066E">
        <w:trPr>
          <w:trHeight w:val="396"/>
        </w:trPr>
        <w:tc>
          <w:tcPr>
            <w:tcW w:w="3175" w:type="dxa"/>
            <w:gridSpan w:val="2"/>
            <w:vAlign w:val="center"/>
          </w:tcPr>
          <w:p w14:paraId="691E5B9E" w14:textId="77777777" w:rsidR="0005066E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Metric</w:t>
            </w:r>
            <w:proofErr w:type="spellEnd"/>
            <w:r w:rsidRPr="00050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invariant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Fit indices</w:t>
            </w:r>
          </w:p>
        </w:tc>
        <w:tc>
          <w:tcPr>
            <w:tcW w:w="1616" w:type="dxa"/>
            <w:vAlign w:val="center"/>
          </w:tcPr>
          <w:p w14:paraId="4CADA4A0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C915B01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F5CF6C7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C73F9BA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400859" w14:textId="77777777" w:rsidR="0005066E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66E" w14:paraId="358D90DF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2C1961DC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615" w:type="dxa"/>
            <w:vAlign w:val="center"/>
          </w:tcPr>
          <w:p w14:paraId="64CC04A5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16" w:type="dxa"/>
            <w:vAlign w:val="center"/>
          </w:tcPr>
          <w:p w14:paraId="01DB11FA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16" w:type="dxa"/>
            <w:vAlign w:val="center"/>
          </w:tcPr>
          <w:p w14:paraId="4C4D43BD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16" w:type="dxa"/>
            <w:vAlign w:val="center"/>
          </w:tcPr>
          <w:p w14:paraId="4B2C920A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16" w:type="dxa"/>
            <w:vAlign w:val="center"/>
          </w:tcPr>
          <w:p w14:paraId="07EB5517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843" w:type="dxa"/>
            <w:vAlign w:val="center"/>
          </w:tcPr>
          <w:p w14:paraId="6A2C0375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05066E" w14:paraId="33F3113C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12FB8E09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CI </w:t>
            </w:r>
          </w:p>
        </w:tc>
        <w:tc>
          <w:tcPr>
            <w:tcW w:w="1615" w:type="dxa"/>
            <w:vAlign w:val="center"/>
          </w:tcPr>
          <w:p w14:paraId="5784ACA2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0.03 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0.05</w:t>
            </w:r>
          </w:p>
        </w:tc>
        <w:tc>
          <w:tcPr>
            <w:tcW w:w="1616" w:type="dxa"/>
            <w:vAlign w:val="center"/>
          </w:tcPr>
          <w:p w14:paraId="17DFB9FE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0.01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0.03</w:t>
            </w:r>
          </w:p>
        </w:tc>
        <w:tc>
          <w:tcPr>
            <w:tcW w:w="1616" w:type="dxa"/>
            <w:vAlign w:val="center"/>
          </w:tcPr>
          <w:p w14:paraId="7CEEF167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0.06</w:t>
            </w:r>
          </w:p>
        </w:tc>
        <w:tc>
          <w:tcPr>
            <w:tcW w:w="1616" w:type="dxa"/>
            <w:vAlign w:val="center"/>
          </w:tcPr>
          <w:p w14:paraId="75AFFC18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0.02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0.05</w:t>
            </w:r>
          </w:p>
        </w:tc>
        <w:tc>
          <w:tcPr>
            <w:tcW w:w="1616" w:type="dxa"/>
            <w:vAlign w:val="center"/>
          </w:tcPr>
          <w:p w14:paraId="7B671256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0.05</w:t>
            </w:r>
          </w:p>
        </w:tc>
        <w:tc>
          <w:tcPr>
            <w:tcW w:w="1843" w:type="dxa"/>
            <w:vAlign w:val="center"/>
          </w:tcPr>
          <w:p w14:paraId="3C37638E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0.01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0.02</w:t>
            </w:r>
          </w:p>
        </w:tc>
      </w:tr>
      <w:tr w:rsidR="0005066E" w14:paraId="4497EC62" w14:textId="77777777" w:rsidTr="0005066E">
        <w:trPr>
          <w:trHeight w:val="396"/>
        </w:trPr>
        <w:tc>
          <w:tcPr>
            <w:tcW w:w="1560" w:type="dxa"/>
            <w:vAlign w:val="center"/>
          </w:tcPr>
          <w:p w14:paraId="0EE8EBB0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615" w:type="dxa"/>
            <w:vAlign w:val="center"/>
          </w:tcPr>
          <w:p w14:paraId="18A67DF4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463ACA43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616" w:type="dxa"/>
            <w:vAlign w:val="center"/>
          </w:tcPr>
          <w:p w14:paraId="586E5743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1C1686E6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vAlign w:val="center"/>
          </w:tcPr>
          <w:p w14:paraId="2741EC10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843" w:type="dxa"/>
            <w:vAlign w:val="center"/>
          </w:tcPr>
          <w:p w14:paraId="2709F8BB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05066E" w14:paraId="74A686E1" w14:textId="77777777" w:rsidTr="0005066E">
        <w:trPr>
          <w:trHeight w:val="39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544C43" w14:textId="77777777" w:rsidR="0005066E" w:rsidRPr="00A53D5B" w:rsidRDefault="0005066E" w:rsidP="000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3FE65F5" w14:textId="77777777" w:rsidR="0005066E" w:rsidRPr="00A53D5B" w:rsidRDefault="0005066E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19A23A5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1566142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9DE059B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589E2FA" w14:textId="77777777" w:rsidR="0005066E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D5583A" w14:textId="77777777" w:rsidR="0005066E" w:rsidRPr="00A53D5B" w:rsidRDefault="00EB5608" w:rsidP="0005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</w:tbl>
    <w:p w14:paraId="68A24718" w14:textId="6CCC507D" w:rsidR="0005066E" w:rsidRPr="009958B8" w:rsidRDefault="00EE1831" w:rsidP="002147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. All models used the weighted least squares means and variance adjusted (WLSMV) estimator and theta parameterization. </w:t>
      </w:r>
      <w:r w:rsidR="00B30874" w:rsidRPr="009958B8">
        <w:rPr>
          <w:rFonts w:ascii="Times New Roman" w:hAnsi="Times New Roman" w:cs="Times New Roman"/>
          <w:sz w:val="24"/>
          <w:szCs w:val="24"/>
          <w:lang w:val="en-US"/>
        </w:rPr>
        <w:t>Configural models con</w:t>
      </w:r>
      <w:r w:rsidR="00BC11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0874" w:rsidRPr="009958B8">
        <w:rPr>
          <w:rFonts w:ascii="Times New Roman" w:hAnsi="Times New Roman" w:cs="Times New Roman"/>
          <w:sz w:val="24"/>
          <w:szCs w:val="24"/>
          <w:lang w:val="en-US"/>
        </w:rPr>
        <w:t>trained the factorial structure to be the same across sexes/ages. Metric invariant models constrained all factor loadings to be equal across sexes/ages. RMSEA = Root mean square error of approximation. CI = RMSEA confidence interval. CFI = Comparative fit index. TLI = Tucker-Lewis Index.</w:t>
      </w:r>
    </w:p>
    <w:p w14:paraId="348E4CC5" w14:textId="77777777" w:rsidR="0005066E" w:rsidRPr="009958B8" w:rsidRDefault="0005066E" w:rsidP="00C43B4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5066E" w:rsidRPr="009958B8" w:rsidSect="0005066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22C6ACC" w14:textId="77777777" w:rsidR="002147B0" w:rsidRPr="00047059" w:rsidRDefault="0056562F" w:rsidP="00B469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522799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Grilledutableau"/>
        <w:tblpPr w:leftFromText="141" w:rightFromText="141" w:vertAnchor="text" w:horzAnchor="margin" w:tblpY="10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360"/>
        <w:gridCol w:w="1361"/>
        <w:gridCol w:w="1360"/>
        <w:gridCol w:w="1361"/>
        <w:gridCol w:w="1361"/>
      </w:tblGrid>
      <w:tr w:rsidR="002147B0" w14:paraId="421D0561" w14:textId="77777777" w:rsidTr="002147B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6B34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B9124" w14:textId="77777777" w:rsidR="002147B0" w:rsidRDefault="002147B0" w:rsidP="0021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6 years old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BF775" w14:textId="77777777" w:rsidR="002147B0" w:rsidRDefault="002147B0" w:rsidP="0021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7 years old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1421" w14:textId="77777777" w:rsidR="002147B0" w:rsidRDefault="002147B0" w:rsidP="0021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8 years old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DFA8D" w14:textId="77777777" w:rsidR="002147B0" w:rsidRDefault="002147B0" w:rsidP="0021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10 years old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AE6A" w14:textId="77777777" w:rsidR="002147B0" w:rsidRDefault="002147B0" w:rsidP="0021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– 12 years old</w:t>
            </w:r>
          </w:p>
        </w:tc>
      </w:tr>
      <w:tr w:rsidR="002147B0" w14:paraId="173BD856" w14:textId="77777777" w:rsidTr="002147B0"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6E64313A" w14:textId="77777777" w:rsidR="002147B0" w:rsidRPr="0056562F" w:rsidRDefault="002147B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years</w:t>
            </w:r>
            <w:proofErr w:type="spellEnd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14C179DB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5D6C7CBB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25F9F84A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01B6E702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0C8ED13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B0" w14:paraId="5EE3707D" w14:textId="77777777" w:rsidTr="002147B0">
        <w:tc>
          <w:tcPr>
            <w:tcW w:w="2547" w:type="dxa"/>
            <w:vAlign w:val="center"/>
          </w:tcPr>
          <w:p w14:paraId="6DE70AF8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  <w:proofErr w:type="spellEnd"/>
          </w:p>
        </w:tc>
        <w:tc>
          <w:tcPr>
            <w:tcW w:w="1360" w:type="dxa"/>
          </w:tcPr>
          <w:p w14:paraId="539CC0FB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.83**</w:t>
            </w:r>
          </w:p>
        </w:tc>
        <w:tc>
          <w:tcPr>
            <w:tcW w:w="1361" w:type="dxa"/>
          </w:tcPr>
          <w:p w14:paraId="3FA444C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.55**</w:t>
            </w:r>
          </w:p>
        </w:tc>
        <w:tc>
          <w:tcPr>
            <w:tcW w:w="1360" w:type="dxa"/>
          </w:tcPr>
          <w:p w14:paraId="1BF09B0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.41**</w:t>
            </w:r>
          </w:p>
        </w:tc>
        <w:tc>
          <w:tcPr>
            <w:tcW w:w="1361" w:type="dxa"/>
          </w:tcPr>
          <w:p w14:paraId="78794A77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  <w:tc>
          <w:tcPr>
            <w:tcW w:w="1361" w:type="dxa"/>
          </w:tcPr>
          <w:p w14:paraId="602AA40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.41**</w:t>
            </w:r>
          </w:p>
        </w:tc>
      </w:tr>
      <w:tr w:rsidR="002147B0" w14:paraId="04484BAD" w14:textId="77777777" w:rsidTr="002147B0">
        <w:tc>
          <w:tcPr>
            <w:tcW w:w="2547" w:type="dxa"/>
            <w:vAlign w:val="center"/>
          </w:tcPr>
          <w:p w14:paraId="565F6458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360" w:type="dxa"/>
          </w:tcPr>
          <w:p w14:paraId="24996441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.65**</w:t>
            </w:r>
          </w:p>
        </w:tc>
        <w:tc>
          <w:tcPr>
            <w:tcW w:w="1361" w:type="dxa"/>
          </w:tcPr>
          <w:p w14:paraId="2BA7D4C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  <w:tc>
          <w:tcPr>
            <w:tcW w:w="1360" w:type="dxa"/>
          </w:tcPr>
          <w:p w14:paraId="609999F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.30**</w:t>
            </w:r>
          </w:p>
        </w:tc>
        <w:tc>
          <w:tcPr>
            <w:tcW w:w="1361" w:type="dxa"/>
          </w:tcPr>
          <w:p w14:paraId="7FB5BA14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.32**</w:t>
            </w:r>
          </w:p>
        </w:tc>
        <w:tc>
          <w:tcPr>
            <w:tcW w:w="1361" w:type="dxa"/>
          </w:tcPr>
          <w:p w14:paraId="79B0876D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.29**</w:t>
            </w:r>
          </w:p>
        </w:tc>
      </w:tr>
      <w:tr w:rsidR="002147B0" w14:paraId="110FA511" w14:textId="77777777" w:rsidTr="002147B0">
        <w:tc>
          <w:tcPr>
            <w:tcW w:w="2547" w:type="dxa"/>
            <w:vAlign w:val="center"/>
          </w:tcPr>
          <w:p w14:paraId="648BCEB0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Opposition</w:t>
            </w:r>
          </w:p>
        </w:tc>
        <w:tc>
          <w:tcPr>
            <w:tcW w:w="1360" w:type="dxa"/>
          </w:tcPr>
          <w:p w14:paraId="62852188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.80**</w:t>
            </w:r>
          </w:p>
        </w:tc>
        <w:tc>
          <w:tcPr>
            <w:tcW w:w="1361" w:type="dxa"/>
          </w:tcPr>
          <w:p w14:paraId="28645851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.56**</w:t>
            </w:r>
          </w:p>
        </w:tc>
        <w:tc>
          <w:tcPr>
            <w:tcW w:w="1360" w:type="dxa"/>
          </w:tcPr>
          <w:p w14:paraId="2C9CE335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.40**</w:t>
            </w:r>
          </w:p>
        </w:tc>
        <w:tc>
          <w:tcPr>
            <w:tcW w:w="1361" w:type="dxa"/>
          </w:tcPr>
          <w:p w14:paraId="19C5428C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.39**</w:t>
            </w:r>
          </w:p>
        </w:tc>
        <w:tc>
          <w:tcPr>
            <w:tcW w:w="1361" w:type="dxa"/>
          </w:tcPr>
          <w:p w14:paraId="3F96A39D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.37**</w:t>
            </w:r>
          </w:p>
        </w:tc>
      </w:tr>
      <w:tr w:rsidR="002147B0" w14:paraId="7ADCA552" w14:textId="77777777" w:rsidTr="002147B0">
        <w:tc>
          <w:tcPr>
            <w:tcW w:w="2547" w:type="dxa"/>
            <w:vAlign w:val="center"/>
          </w:tcPr>
          <w:p w14:paraId="203C274A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360" w:type="dxa"/>
          </w:tcPr>
          <w:p w14:paraId="3EBBF882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.23**</w:t>
            </w:r>
          </w:p>
        </w:tc>
        <w:tc>
          <w:tcPr>
            <w:tcW w:w="1361" w:type="dxa"/>
          </w:tcPr>
          <w:p w14:paraId="4C3956A9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.12**</w:t>
            </w:r>
          </w:p>
        </w:tc>
        <w:tc>
          <w:tcPr>
            <w:tcW w:w="1360" w:type="dxa"/>
          </w:tcPr>
          <w:p w14:paraId="4EBE7D84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.09*</w:t>
            </w:r>
          </w:p>
        </w:tc>
        <w:tc>
          <w:tcPr>
            <w:tcW w:w="1361" w:type="dxa"/>
          </w:tcPr>
          <w:p w14:paraId="7CE20EE9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.16**</w:t>
            </w:r>
          </w:p>
        </w:tc>
        <w:tc>
          <w:tcPr>
            <w:tcW w:w="1361" w:type="dxa"/>
          </w:tcPr>
          <w:p w14:paraId="0762F84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.17**</w:t>
            </w:r>
          </w:p>
        </w:tc>
      </w:tr>
      <w:tr w:rsidR="002147B0" w14:paraId="03556806" w14:textId="77777777" w:rsidTr="002147B0">
        <w:tc>
          <w:tcPr>
            <w:tcW w:w="2547" w:type="dxa"/>
            <w:vAlign w:val="center"/>
          </w:tcPr>
          <w:p w14:paraId="7DBF2496" w14:textId="77777777" w:rsidR="002147B0" w:rsidRPr="0056562F" w:rsidRDefault="002147B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years</w:t>
            </w:r>
            <w:proofErr w:type="spellEnd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360" w:type="dxa"/>
          </w:tcPr>
          <w:p w14:paraId="28EB7A9E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CCBB711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E3B05CE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95A88C7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3E0512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B0" w14:paraId="46D5F6BA" w14:textId="77777777" w:rsidTr="002147B0">
        <w:tc>
          <w:tcPr>
            <w:tcW w:w="2547" w:type="dxa"/>
            <w:vAlign w:val="center"/>
          </w:tcPr>
          <w:p w14:paraId="7E84518B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  <w:proofErr w:type="spellEnd"/>
          </w:p>
        </w:tc>
        <w:tc>
          <w:tcPr>
            <w:tcW w:w="1360" w:type="dxa"/>
          </w:tcPr>
          <w:p w14:paraId="3539378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.56**</w:t>
            </w:r>
          </w:p>
        </w:tc>
        <w:tc>
          <w:tcPr>
            <w:tcW w:w="1361" w:type="dxa"/>
          </w:tcPr>
          <w:p w14:paraId="6F136A4A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.82**</w:t>
            </w:r>
          </w:p>
        </w:tc>
        <w:tc>
          <w:tcPr>
            <w:tcW w:w="1360" w:type="dxa"/>
          </w:tcPr>
          <w:p w14:paraId="56E18095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.52**</w:t>
            </w:r>
          </w:p>
        </w:tc>
        <w:tc>
          <w:tcPr>
            <w:tcW w:w="1361" w:type="dxa"/>
          </w:tcPr>
          <w:p w14:paraId="240EBCF5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.47**</w:t>
            </w:r>
          </w:p>
        </w:tc>
        <w:tc>
          <w:tcPr>
            <w:tcW w:w="1361" w:type="dxa"/>
          </w:tcPr>
          <w:p w14:paraId="6473BAE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.40**</w:t>
            </w:r>
          </w:p>
        </w:tc>
      </w:tr>
      <w:tr w:rsidR="002147B0" w14:paraId="2FF445DA" w14:textId="77777777" w:rsidTr="002147B0">
        <w:tc>
          <w:tcPr>
            <w:tcW w:w="2547" w:type="dxa"/>
            <w:vAlign w:val="center"/>
          </w:tcPr>
          <w:p w14:paraId="19670A00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360" w:type="dxa"/>
          </w:tcPr>
          <w:p w14:paraId="20F75FF8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.42**</w:t>
            </w:r>
          </w:p>
        </w:tc>
        <w:tc>
          <w:tcPr>
            <w:tcW w:w="1361" w:type="dxa"/>
          </w:tcPr>
          <w:p w14:paraId="4D2968E3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.63**</w:t>
            </w:r>
          </w:p>
        </w:tc>
        <w:tc>
          <w:tcPr>
            <w:tcW w:w="1360" w:type="dxa"/>
          </w:tcPr>
          <w:p w14:paraId="48A9A45B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.36**</w:t>
            </w:r>
          </w:p>
        </w:tc>
        <w:tc>
          <w:tcPr>
            <w:tcW w:w="1361" w:type="dxa"/>
          </w:tcPr>
          <w:p w14:paraId="2F13135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.34**</w:t>
            </w:r>
          </w:p>
        </w:tc>
        <w:tc>
          <w:tcPr>
            <w:tcW w:w="1361" w:type="dxa"/>
          </w:tcPr>
          <w:p w14:paraId="09DAF4F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.30**</w:t>
            </w:r>
          </w:p>
        </w:tc>
      </w:tr>
      <w:tr w:rsidR="002147B0" w14:paraId="382D80AB" w14:textId="77777777" w:rsidTr="002147B0">
        <w:tc>
          <w:tcPr>
            <w:tcW w:w="2547" w:type="dxa"/>
            <w:vAlign w:val="center"/>
          </w:tcPr>
          <w:p w14:paraId="492896C9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Opposition</w:t>
            </w:r>
          </w:p>
        </w:tc>
        <w:tc>
          <w:tcPr>
            <w:tcW w:w="1360" w:type="dxa"/>
          </w:tcPr>
          <w:p w14:paraId="352D67A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.58**</w:t>
            </w:r>
          </w:p>
        </w:tc>
        <w:tc>
          <w:tcPr>
            <w:tcW w:w="1361" w:type="dxa"/>
          </w:tcPr>
          <w:p w14:paraId="29EE21D9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.80**</w:t>
            </w:r>
          </w:p>
        </w:tc>
        <w:tc>
          <w:tcPr>
            <w:tcW w:w="1360" w:type="dxa"/>
          </w:tcPr>
          <w:p w14:paraId="2F9553CE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.51**</w:t>
            </w:r>
          </w:p>
        </w:tc>
        <w:tc>
          <w:tcPr>
            <w:tcW w:w="1361" w:type="dxa"/>
          </w:tcPr>
          <w:p w14:paraId="0EBCD4BD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.48**</w:t>
            </w:r>
          </w:p>
        </w:tc>
        <w:tc>
          <w:tcPr>
            <w:tcW w:w="1361" w:type="dxa"/>
          </w:tcPr>
          <w:p w14:paraId="7D3A146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</w:tr>
      <w:tr w:rsidR="002147B0" w14:paraId="701246C3" w14:textId="77777777" w:rsidTr="002147B0">
        <w:tc>
          <w:tcPr>
            <w:tcW w:w="2547" w:type="dxa"/>
            <w:vAlign w:val="center"/>
          </w:tcPr>
          <w:p w14:paraId="44AE0473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360" w:type="dxa"/>
          </w:tcPr>
          <w:p w14:paraId="62ED91EE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.15**</w:t>
            </w:r>
          </w:p>
        </w:tc>
        <w:tc>
          <w:tcPr>
            <w:tcW w:w="1361" w:type="dxa"/>
          </w:tcPr>
          <w:p w14:paraId="4F0455B7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.17**</w:t>
            </w:r>
          </w:p>
        </w:tc>
        <w:tc>
          <w:tcPr>
            <w:tcW w:w="1360" w:type="dxa"/>
          </w:tcPr>
          <w:p w14:paraId="745929CA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.11**</w:t>
            </w:r>
          </w:p>
        </w:tc>
        <w:tc>
          <w:tcPr>
            <w:tcW w:w="1361" w:type="dxa"/>
          </w:tcPr>
          <w:p w14:paraId="1BA52232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.07</w:t>
            </w:r>
          </w:p>
        </w:tc>
        <w:tc>
          <w:tcPr>
            <w:tcW w:w="1361" w:type="dxa"/>
          </w:tcPr>
          <w:p w14:paraId="291D9CBA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.15**</w:t>
            </w:r>
          </w:p>
        </w:tc>
      </w:tr>
      <w:tr w:rsidR="002147B0" w14:paraId="1A98E361" w14:textId="77777777" w:rsidTr="002147B0">
        <w:tc>
          <w:tcPr>
            <w:tcW w:w="2547" w:type="dxa"/>
            <w:vAlign w:val="center"/>
          </w:tcPr>
          <w:p w14:paraId="083193B7" w14:textId="77777777" w:rsidR="002147B0" w:rsidRPr="0056562F" w:rsidRDefault="002147B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years</w:t>
            </w:r>
            <w:proofErr w:type="spellEnd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360" w:type="dxa"/>
          </w:tcPr>
          <w:p w14:paraId="70FC841B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264FB98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714AC65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F265EA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E0B17B2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B0" w14:paraId="015B0DCF" w14:textId="77777777" w:rsidTr="002147B0">
        <w:tc>
          <w:tcPr>
            <w:tcW w:w="2547" w:type="dxa"/>
            <w:vAlign w:val="center"/>
          </w:tcPr>
          <w:p w14:paraId="7657C04D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  <w:proofErr w:type="spellEnd"/>
          </w:p>
        </w:tc>
        <w:tc>
          <w:tcPr>
            <w:tcW w:w="1360" w:type="dxa"/>
          </w:tcPr>
          <w:p w14:paraId="1F792F6E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.41**</w:t>
            </w:r>
          </w:p>
        </w:tc>
        <w:tc>
          <w:tcPr>
            <w:tcW w:w="1361" w:type="dxa"/>
          </w:tcPr>
          <w:p w14:paraId="071D4058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.50**</w:t>
            </w:r>
          </w:p>
        </w:tc>
        <w:tc>
          <w:tcPr>
            <w:tcW w:w="1360" w:type="dxa"/>
          </w:tcPr>
          <w:p w14:paraId="083A17FC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.81**</w:t>
            </w:r>
          </w:p>
        </w:tc>
        <w:tc>
          <w:tcPr>
            <w:tcW w:w="1361" w:type="dxa"/>
          </w:tcPr>
          <w:p w14:paraId="37B6D1E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  <w:tc>
          <w:tcPr>
            <w:tcW w:w="1361" w:type="dxa"/>
          </w:tcPr>
          <w:p w14:paraId="7B9E421B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.41**</w:t>
            </w:r>
          </w:p>
        </w:tc>
      </w:tr>
      <w:tr w:rsidR="002147B0" w14:paraId="41993441" w14:textId="77777777" w:rsidTr="002147B0">
        <w:tc>
          <w:tcPr>
            <w:tcW w:w="2547" w:type="dxa"/>
            <w:vAlign w:val="center"/>
          </w:tcPr>
          <w:p w14:paraId="1D2D6564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360" w:type="dxa"/>
          </w:tcPr>
          <w:p w14:paraId="719760BA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.32**</w:t>
            </w:r>
          </w:p>
        </w:tc>
        <w:tc>
          <w:tcPr>
            <w:tcW w:w="1361" w:type="dxa"/>
          </w:tcPr>
          <w:p w14:paraId="5766BC2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.37**</w:t>
            </w:r>
          </w:p>
        </w:tc>
        <w:tc>
          <w:tcPr>
            <w:tcW w:w="1360" w:type="dxa"/>
          </w:tcPr>
          <w:p w14:paraId="1B4C76FD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.60**</w:t>
            </w:r>
          </w:p>
        </w:tc>
        <w:tc>
          <w:tcPr>
            <w:tcW w:w="1361" w:type="dxa"/>
          </w:tcPr>
          <w:p w14:paraId="5F7D8D71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.37**</w:t>
            </w:r>
          </w:p>
        </w:tc>
        <w:tc>
          <w:tcPr>
            <w:tcW w:w="1361" w:type="dxa"/>
          </w:tcPr>
          <w:p w14:paraId="6EA81777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.36**</w:t>
            </w:r>
          </w:p>
        </w:tc>
      </w:tr>
      <w:tr w:rsidR="002147B0" w14:paraId="6A3C5AE5" w14:textId="77777777" w:rsidTr="002147B0">
        <w:tc>
          <w:tcPr>
            <w:tcW w:w="2547" w:type="dxa"/>
            <w:vAlign w:val="center"/>
          </w:tcPr>
          <w:p w14:paraId="2D767D8D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Opposition</w:t>
            </w:r>
          </w:p>
        </w:tc>
        <w:tc>
          <w:tcPr>
            <w:tcW w:w="1360" w:type="dxa"/>
          </w:tcPr>
          <w:p w14:paraId="35BB5F31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.46**</w:t>
            </w:r>
          </w:p>
        </w:tc>
        <w:tc>
          <w:tcPr>
            <w:tcW w:w="1361" w:type="dxa"/>
          </w:tcPr>
          <w:p w14:paraId="703FB3E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.53**</w:t>
            </w:r>
          </w:p>
        </w:tc>
        <w:tc>
          <w:tcPr>
            <w:tcW w:w="1360" w:type="dxa"/>
          </w:tcPr>
          <w:p w14:paraId="56E50A8B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.81**</w:t>
            </w:r>
          </w:p>
        </w:tc>
        <w:tc>
          <w:tcPr>
            <w:tcW w:w="1361" w:type="dxa"/>
          </w:tcPr>
          <w:p w14:paraId="2BD252BC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.49**</w:t>
            </w:r>
          </w:p>
        </w:tc>
        <w:tc>
          <w:tcPr>
            <w:tcW w:w="1361" w:type="dxa"/>
          </w:tcPr>
          <w:p w14:paraId="3EBCC0C7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.44**</w:t>
            </w:r>
          </w:p>
        </w:tc>
      </w:tr>
      <w:tr w:rsidR="002147B0" w14:paraId="492E2DE2" w14:textId="77777777" w:rsidTr="002147B0">
        <w:tc>
          <w:tcPr>
            <w:tcW w:w="2547" w:type="dxa"/>
            <w:vAlign w:val="center"/>
          </w:tcPr>
          <w:p w14:paraId="287803C5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360" w:type="dxa"/>
          </w:tcPr>
          <w:p w14:paraId="1F356AB8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.08</w:t>
            </w:r>
          </w:p>
        </w:tc>
        <w:tc>
          <w:tcPr>
            <w:tcW w:w="1361" w:type="dxa"/>
          </w:tcPr>
          <w:p w14:paraId="5F4BD9A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.10**</w:t>
            </w:r>
          </w:p>
        </w:tc>
        <w:tc>
          <w:tcPr>
            <w:tcW w:w="1360" w:type="dxa"/>
          </w:tcPr>
          <w:p w14:paraId="7BE8C595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.17**</w:t>
            </w:r>
          </w:p>
        </w:tc>
        <w:tc>
          <w:tcPr>
            <w:tcW w:w="1361" w:type="dxa"/>
          </w:tcPr>
          <w:p w14:paraId="2BF0EC0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.05</w:t>
            </w:r>
          </w:p>
        </w:tc>
        <w:tc>
          <w:tcPr>
            <w:tcW w:w="1361" w:type="dxa"/>
          </w:tcPr>
          <w:p w14:paraId="549A940A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.11**</w:t>
            </w:r>
          </w:p>
        </w:tc>
      </w:tr>
      <w:tr w:rsidR="002147B0" w14:paraId="69B9DD7D" w14:textId="77777777" w:rsidTr="002147B0">
        <w:tc>
          <w:tcPr>
            <w:tcW w:w="2547" w:type="dxa"/>
            <w:vAlign w:val="center"/>
          </w:tcPr>
          <w:p w14:paraId="0BA3004F" w14:textId="77777777" w:rsidR="002147B0" w:rsidRPr="0056562F" w:rsidRDefault="002147B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years</w:t>
            </w:r>
            <w:proofErr w:type="spellEnd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360" w:type="dxa"/>
          </w:tcPr>
          <w:p w14:paraId="074F9BF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41DF35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C0E4B4B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6B5689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FE39AE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B0" w14:paraId="1D3D3846" w14:textId="77777777" w:rsidTr="002147B0">
        <w:tc>
          <w:tcPr>
            <w:tcW w:w="2547" w:type="dxa"/>
            <w:vAlign w:val="center"/>
          </w:tcPr>
          <w:p w14:paraId="1A72FB40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  <w:proofErr w:type="spellEnd"/>
          </w:p>
        </w:tc>
        <w:tc>
          <w:tcPr>
            <w:tcW w:w="1360" w:type="dxa"/>
          </w:tcPr>
          <w:p w14:paraId="481D7CD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.42**</w:t>
            </w:r>
          </w:p>
        </w:tc>
        <w:tc>
          <w:tcPr>
            <w:tcW w:w="1361" w:type="dxa"/>
          </w:tcPr>
          <w:p w14:paraId="2E4C60D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.43**</w:t>
            </w:r>
          </w:p>
        </w:tc>
        <w:tc>
          <w:tcPr>
            <w:tcW w:w="1360" w:type="dxa"/>
          </w:tcPr>
          <w:p w14:paraId="432AD152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.49**</w:t>
            </w:r>
          </w:p>
        </w:tc>
        <w:tc>
          <w:tcPr>
            <w:tcW w:w="1361" w:type="dxa"/>
          </w:tcPr>
          <w:p w14:paraId="5CAD14BF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.83**</w:t>
            </w:r>
          </w:p>
        </w:tc>
        <w:tc>
          <w:tcPr>
            <w:tcW w:w="1361" w:type="dxa"/>
          </w:tcPr>
          <w:p w14:paraId="7701DB0B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.42**</w:t>
            </w:r>
          </w:p>
        </w:tc>
      </w:tr>
      <w:tr w:rsidR="002147B0" w14:paraId="6D62F96F" w14:textId="77777777" w:rsidTr="002147B0">
        <w:tc>
          <w:tcPr>
            <w:tcW w:w="2547" w:type="dxa"/>
            <w:vAlign w:val="center"/>
          </w:tcPr>
          <w:p w14:paraId="50A491E5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360" w:type="dxa"/>
          </w:tcPr>
          <w:p w14:paraId="547DEE6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.33**</w:t>
            </w:r>
          </w:p>
        </w:tc>
        <w:tc>
          <w:tcPr>
            <w:tcW w:w="1361" w:type="dxa"/>
          </w:tcPr>
          <w:p w14:paraId="7E30F5E8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.33**</w:t>
            </w:r>
          </w:p>
        </w:tc>
        <w:tc>
          <w:tcPr>
            <w:tcW w:w="1360" w:type="dxa"/>
          </w:tcPr>
          <w:p w14:paraId="3756C077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.32**</w:t>
            </w:r>
          </w:p>
        </w:tc>
        <w:tc>
          <w:tcPr>
            <w:tcW w:w="1361" w:type="dxa"/>
          </w:tcPr>
          <w:p w14:paraId="16226063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.61**</w:t>
            </w:r>
          </w:p>
        </w:tc>
        <w:tc>
          <w:tcPr>
            <w:tcW w:w="1361" w:type="dxa"/>
          </w:tcPr>
          <w:p w14:paraId="3FD8708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.38**</w:t>
            </w:r>
          </w:p>
        </w:tc>
      </w:tr>
      <w:tr w:rsidR="002147B0" w14:paraId="0FDEB34A" w14:textId="77777777" w:rsidTr="002147B0">
        <w:tc>
          <w:tcPr>
            <w:tcW w:w="2547" w:type="dxa"/>
            <w:vAlign w:val="center"/>
          </w:tcPr>
          <w:p w14:paraId="09080F37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Opposition</w:t>
            </w:r>
          </w:p>
        </w:tc>
        <w:tc>
          <w:tcPr>
            <w:tcW w:w="1360" w:type="dxa"/>
          </w:tcPr>
          <w:p w14:paraId="153C561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.48**</w:t>
            </w:r>
          </w:p>
        </w:tc>
        <w:tc>
          <w:tcPr>
            <w:tcW w:w="1361" w:type="dxa"/>
          </w:tcPr>
          <w:p w14:paraId="46BEC702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.49**</w:t>
            </w:r>
          </w:p>
        </w:tc>
        <w:tc>
          <w:tcPr>
            <w:tcW w:w="1360" w:type="dxa"/>
          </w:tcPr>
          <w:p w14:paraId="1FE562BB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.52**</w:t>
            </w:r>
          </w:p>
        </w:tc>
        <w:tc>
          <w:tcPr>
            <w:tcW w:w="1361" w:type="dxa"/>
          </w:tcPr>
          <w:p w14:paraId="3E0972F4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.85**</w:t>
            </w:r>
          </w:p>
        </w:tc>
        <w:tc>
          <w:tcPr>
            <w:tcW w:w="1361" w:type="dxa"/>
          </w:tcPr>
          <w:p w14:paraId="0B8BDE6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.47**</w:t>
            </w:r>
          </w:p>
        </w:tc>
      </w:tr>
      <w:tr w:rsidR="002147B0" w14:paraId="7FECAB17" w14:textId="77777777" w:rsidTr="002147B0">
        <w:tc>
          <w:tcPr>
            <w:tcW w:w="2547" w:type="dxa"/>
            <w:vAlign w:val="center"/>
          </w:tcPr>
          <w:p w14:paraId="6D90CA03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360" w:type="dxa"/>
          </w:tcPr>
          <w:p w14:paraId="66A2D4C4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.15**</w:t>
            </w:r>
          </w:p>
        </w:tc>
        <w:tc>
          <w:tcPr>
            <w:tcW w:w="1361" w:type="dxa"/>
          </w:tcPr>
          <w:p w14:paraId="0FC950D4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.10*</w:t>
            </w:r>
          </w:p>
        </w:tc>
        <w:tc>
          <w:tcPr>
            <w:tcW w:w="1360" w:type="dxa"/>
          </w:tcPr>
          <w:p w14:paraId="392E7E87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.11**</w:t>
            </w:r>
          </w:p>
        </w:tc>
        <w:tc>
          <w:tcPr>
            <w:tcW w:w="1361" w:type="dxa"/>
          </w:tcPr>
          <w:p w14:paraId="47B8CCA5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.14**</w:t>
            </w:r>
          </w:p>
        </w:tc>
        <w:tc>
          <w:tcPr>
            <w:tcW w:w="1361" w:type="dxa"/>
          </w:tcPr>
          <w:p w14:paraId="178FBA59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.16**</w:t>
            </w:r>
          </w:p>
        </w:tc>
      </w:tr>
      <w:tr w:rsidR="002147B0" w14:paraId="3A7E9267" w14:textId="77777777" w:rsidTr="002147B0">
        <w:tc>
          <w:tcPr>
            <w:tcW w:w="2547" w:type="dxa"/>
            <w:vAlign w:val="center"/>
          </w:tcPr>
          <w:p w14:paraId="356C8B7D" w14:textId="77777777" w:rsidR="002147B0" w:rsidRPr="0056562F" w:rsidRDefault="002147B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12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years</w:t>
            </w:r>
            <w:proofErr w:type="spellEnd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5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1360" w:type="dxa"/>
          </w:tcPr>
          <w:p w14:paraId="2030174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FF8A7B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1483EC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B9C2909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0DF1D9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B0" w14:paraId="5D4B25B5" w14:textId="77777777" w:rsidTr="002147B0">
        <w:tc>
          <w:tcPr>
            <w:tcW w:w="2547" w:type="dxa"/>
            <w:vAlign w:val="center"/>
          </w:tcPr>
          <w:p w14:paraId="24C358F4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  <w:proofErr w:type="spellEnd"/>
          </w:p>
        </w:tc>
        <w:tc>
          <w:tcPr>
            <w:tcW w:w="1360" w:type="dxa"/>
          </w:tcPr>
          <w:p w14:paraId="753852D1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.35**</w:t>
            </w:r>
          </w:p>
        </w:tc>
        <w:tc>
          <w:tcPr>
            <w:tcW w:w="1361" w:type="dxa"/>
          </w:tcPr>
          <w:p w14:paraId="0CCE156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.43**</w:t>
            </w:r>
          </w:p>
        </w:tc>
        <w:tc>
          <w:tcPr>
            <w:tcW w:w="1360" w:type="dxa"/>
          </w:tcPr>
          <w:p w14:paraId="59173B6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  <w:tc>
          <w:tcPr>
            <w:tcW w:w="1361" w:type="dxa"/>
          </w:tcPr>
          <w:p w14:paraId="6B4DA57E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.42**</w:t>
            </w:r>
          </w:p>
        </w:tc>
        <w:tc>
          <w:tcPr>
            <w:tcW w:w="1361" w:type="dxa"/>
          </w:tcPr>
          <w:p w14:paraId="1CD2C7E4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.79**</w:t>
            </w:r>
          </w:p>
        </w:tc>
      </w:tr>
      <w:tr w:rsidR="002147B0" w14:paraId="33328042" w14:textId="77777777" w:rsidTr="002147B0">
        <w:tc>
          <w:tcPr>
            <w:tcW w:w="2547" w:type="dxa"/>
            <w:vAlign w:val="center"/>
          </w:tcPr>
          <w:p w14:paraId="26F26D38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360" w:type="dxa"/>
          </w:tcPr>
          <w:p w14:paraId="3D54B65D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.30**</w:t>
            </w:r>
          </w:p>
        </w:tc>
        <w:tc>
          <w:tcPr>
            <w:tcW w:w="1361" w:type="dxa"/>
          </w:tcPr>
          <w:p w14:paraId="75E4F06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.28**</w:t>
            </w:r>
          </w:p>
        </w:tc>
        <w:tc>
          <w:tcPr>
            <w:tcW w:w="1360" w:type="dxa"/>
          </w:tcPr>
          <w:p w14:paraId="6AE707AA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.29**</w:t>
            </w:r>
          </w:p>
        </w:tc>
        <w:tc>
          <w:tcPr>
            <w:tcW w:w="1361" w:type="dxa"/>
          </w:tcPr>
          <w:p w14:paraId="3C1DEEC8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.32**</w:t>
            </w:r>
          </w:p>
        </w:tc>
        <w:tc>
          <w:tcPr>
            <w:tcW w:w="1361" w:type="dxa"/>
          </w:tcPr>
          <w:p w14:paraId="635E4965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.56**</w:t>
            </w:r>
          </w:p>
        </w:tc>
      </w:tr>
      <w:tr w:rsidR="002147B0" w14:paraId="330360E0" w14:textId="77777777" w:rsidTr="002147B0">
        <w:tc>
          <w:tcPr>
            <w:tcW w:w="2547" w:type="dxa"/>
            <w:vAlign w:val="center"/>
          </w:tcPr>
          <w:p w14:paraId="336F3247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Opposition</w:t>
            </w:r>
          </w:p>
        </w:tc>
        <w:tc>
          <w:tcPr>
            <w:tcW w:w="1360" w:type="dxa"/>
          </w:tcPr>
          <w:p w14:paraId="4BE8A08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.42**</w:t>
            </w:r>
          </w:p>
        </w:tc>
        <w:tc>
          <w:tcPr>
            <w:tcW w:w="1361" w:type="dxa"/>
          </w:tcPr>
          <w:p w14:paraId="3662AFCF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  <w:tc>
          <w:tcPr>
            <w:tcW w:w="1360" w:type="dxa"/>
          </w:tcPr>
          <w:p w14:paraId="02FF797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.45**</w:t>
            </w:r>
          </w:p>
        </w:tc>
        <w:tc>
          <w:tcPr>
            <w:tcW w:w="1361" w:type="dxa"/>
          </w:tcPr>
          <w:p w14:paraId="1DE34E81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.48**</w:t>
            </w:r>
          </w:p>
        </w:tc>
        <w:tc>
          <w:tcPr>
            <w:tcW w:w="1361" w:type="dxa"/>
          </w:tcPr>
          <w:p w14:paraId="34476BE8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.83**</w:t>
            </w:r>
          </w:p>
        </w:tc>
      </w:tr>
      <w:tr w:rsidR="002147B0" w14:paraId="194059F1" w14:textId="77777777" w:rsidTr="002147B0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3A830B1" w14:textId="77777777" w:rsidR="002147B0" w:rsidRDefault="002147B0" w:rsidP="0021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660BC70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829C8C3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.09*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607C3E6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.03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2F306F9" w14:textId="77777777" w:rsidR="002147B0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.11*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05F760A" w14:textId="77777777" w:rsidR="002147B0" w:rsidRPr="00117FC6" w:rsidRDefault="002147B0" w:rsidP="002147B0">
            <w:pPr>
              <w:tabs>
                <w:tab w:val="decimal" w:pos="59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.18**</w:t>
            </w:r>
          </w:p>
        </w:tc>
      </w:tr>
    </w:tbl>
    <w:p w14:paraId="737EF0AC" w14:textId="77777777" w:rsidR="0070650B" w:rsidRDefault="0056562F" w:rsidP="002147B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Cross-sectional and longitudinal correlations between </w:t>
      </w:r>
      <w:r w:rsidR="00C43B46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scores on the 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psychopathic traits </w:t>
      </w:r>
      <w:r w:rsidR="00C43B46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scale </w:t>
      </w: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</w:t>
      </w:r>
      <w:r w:rsidR="00EB60EE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external criteria scales</w:t>
      </w:r>
    </w:p>
    <w:p w14:paraId="3CA12208" w14:textId="11F9D0C8" w:rsidR="005A52AE" w:rsidRDefault="0056562F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. *</w:t>
      </w:r>
      <w:r w:rsidR="00117FC6" w:rsidRPr="009958B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p 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&lt; .05. **</w:t>
      </w:r>
      <w:r w:rsidR="00117FC6" w:rsidRPr="009958B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 &lt; .01.</w:t>
      </w:r>
      <w:r w:rsidR="001B43C3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7FC6"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Cross-sectional correlations are identified in bold. 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All coefficients are Pearson’s 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. PT </w:t>
      </w:r>
      <w:r w:rsidR="0070650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Psychopathic traits. NA </w:t>
      </w:r>
      <w:r w:rsidR="0070650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ABD" w:rsidRPr="009958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on-aggressive.</w:t>
      </w:r>
    </w:p>
    <w:p w14:paraId="35D22882" w14:textId="77777777" w:rsidR="002147B0" w:rsidRPr="009958B8" w:rsidRDefault="002147B0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A35AAF" w14:textId="77777777" w:rsidR="00EB60EE" w:rsidRPr="009958B8" w:rsidRDefault="00EB60EE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EB60EE" w:rsidRPr="009958B8" w:rsidSect="005A52A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C09A0A5" w14:textId="77777777" w:rsidR="002147B0" w:rsidRPr="00047059" w:rsidRDefault="00EB60EE" w:rsidP="00EB60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2147B0"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tbl>
      <w:tblPr>
        <w:tblStyle w:val="Grilledutableau"/>
        <w:tblpPr w:leftFromText="141" w:rightFromText="141" w:vertAnchor="text" w:tblpY="53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147B0" w:rsidRPr="007965CC" w14:paraId="7DF5B11C" w14:textId="77777777" w:rsidTr="002147B0">
        <w:trPr>
          <w:trHeight w:val="334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4FE07D40" w14:textId="77777777" w:rsidR="002147B0" w:rsidRPr="009958B8" w:rsidRDefault="002147B0" w:rsidP="002147B0">
            <w:pPr>
              <w:pStyle w:val="Paragraphedeliste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Physical aggression </w:t>
            </w:r>
          </w:p>
          <w:p w14:paraId="7231DCEF" w14:textId="196A72F2" w:rsidR="002147B0" w:rsidRPr="009958B8" w:rsidRDefault="002147B0" w:rsidP="002147B0">
            <w:pPr>
              <w:pStyle w:val="Paragraphedeliste"/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 the past 6 month</w:t>
            </w:r>
            <w:r w:rsidR="00576C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s, would you say that this child…</w:t>
            </w:r>
          </w:p>
        </w:tc>
      </w:tr>
      <w:tr w:rsidR="002147B0" w14:paraId="55D15DD4" w14:textId="77777777" w:rsidTr="002147B0">
        <w:trPr>
          <w:trHeight w:val="334"/>
        </w:trPr>
        <w:tc>
          <w:tcPr>
            <w:tcW w:w="9356" w:type="dxa"/>
          </w:tcPr>
          <w:p w14:paraId="55987BC7" w14:textId="1F2AE123" w:rsidR="002147B0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fights</w:t>
            </w:r>
            <w:proofErr w:type="spellEnd"/>
          </w:p>
        </w:tc>
      </w:tr>
      <w:tr w:rsidR="002147B0" w:rsidRPr="007965CC" w14:paraId="71C218A1" w14:textId="77777777" w:rsidTr="002147B0">
        <w:trPr>
          <w:trHeight w:val="334"/>
        </w:trPr>
        <w:tc>
          <w:tcPr>
            <w:tcW w:w="9356" w:type="dxa"/>
          </w:tcPr>
          <w:p w14:paraId="5C09745E" w14:textId="18CC0FD7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encouraged other children to pick on a particular child</w:t>
            </w:r>
          </w:p>
        </w:tc>
      </w:tr>
      <w:tr w:rsidR="002147B0" w:rsidRPr="007965CC" w14:paraId="7FC8ACBC" w14:textId="77777777" w:rsidTr="002147B0">
        <w:trPr>
          <w:trHeight w:val="334"/>
        </w:trPr>
        <w:tc>
          <w:tcPr>
            <w:tcW w:w="9356" w:type="dxa"/>
          </w:tcPr>
          <w:p w14:paraId="3E37DA90" w14:textId="58674DAB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reacted in an aggressive manner when teased</w:t>
            </w:r>
          </w:p>
        </w:tc>
      </w:tr>
      <w:tr w:rsidR="002147B0" w:rsidRPr="007965CC" w14:paraId="66E59446" w14:textId="77777777" w:rsidTr="002147B0">
        <w:trPr>
          <w:trHeight w:val="334"/>
        </w:trPr>
        <w:tc>
          <w:tcPr>
            <w:tcW w:w="9356" w:type="dxa"/>
          </w:tcPr>
          <w:p w14:paraId="5097B41D" w14:textId="7DE71B28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tried</w:t>
            </w:r>
            <w:r w:rsidR="002147B0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dominate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</w:t>
            </w:r>
          </w:p>
        </w:tc>
      </w:tr>
      <w:tr w:rsidR="002147B0" w:rsidRPr="007965CC" w14:paraId="2208E950" w14:textId="77777777" w:rsidTr="002147B0">
        <w:trPr>
          <w:trHeight w:val="334"/>
        </w:trPr>
        <w:tc>
          <w:tcPr>
            <w:tcW w:w="9356" w:type="dxa"/>
          </w:tcPr>
          <w:p w14:paraId="1076362C" w14:textId="4F3141CB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scared other children to get what he/she wanted</w:t>
            </w:r>
          </w:p>
        </w:tc>
      </w:tr>
      <w:tr w:rsidR="002147B0" w:rsidRPr="007965CC" w14:paraId="43AD24BE" w14:textId="77777777" w:rsidTr="002147B0">
        <w:trPr>
          <w:trHeight w:val="334"/>
        </w:trPr>
        <w:tc>
          <w:tcPr>
            <w:tcW w:w="9356" w:type="dxa"/>
          </w:tcPr>
          <w:p w14:paraId="4AEB65CC" w14:textId="228BD025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when somebody accidentally hurt him/her (such as by bumping into him/her), he/she reacted with anger and fighting</w:t>
            </w:r>
          </w:p>
        </w:tc>
      </w:tr>
      <w:tr w:rsidR="002147B0" w:rsidRPr="00310606" w14:paraId="6C07B34B" w14:textId="77777777" w:rsidTr="002147B0">
        <w:trPr>
          <w:trHeight w:val="334"/>
        </w:trPr>
        <w:tc>
          <w:tcPr>
            <w:tcW w:w="9356" w:type="dxa"/>
          </w:tcPr>
          <w:p w14:paraId="64675A7F" w14:textId="52650433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2147B0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physically attacked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</w:tr>
      <w:tr w:rsidR="002147B0" w:rsidRPr="007965CC" w14:paraId="18863476" w14:textId="77777777" w:rsidTr="002147B0">
        <w:trPr>
          <w:trHeight w:val="334"/>
        </w:trPr>
        <w:tc>
          <w:tcPr>
            <w:tcW w:w="9356" w:type="dxa"/>
          </w:tcPr>
          <w:p w14:paraId="7E76396E" w14:textId="0E7C2D9A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2147B0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hit, bit or kicked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</w:t>
            </w:r>
          </w:p>
        </w:tc>
      </w:tr>
      <w:tr w:rsidR="002147B0" w:rsidRPr="007965CC" w14:paraId="1DF03BEA" w14:textId="77777777" w:rsidTr="002147B0">
        <w:trPr>
          <w:trHeight w:val="334"/>
        </w:trPr>
        <w:tc>
          <w:tcPr>
            <w:tcW w:w="9356" w:type="dxa"/>
            <w:tcBorders>
              <w:bottom w:val="single" w:sz="4" w:space="0" w:color="auto"/>
            </w:tcBorders>
          </w:tcPr>
          <w:p w14:paraId="6F976450" w14:textId="59BBE715" w:rsidR="002147B0" w:rsidRPr="009958B8" w:rsidRDefault="00576C80" w:rsidP="002147B0">
            <w:pPr>
              <w:pStyle w:val="Paragraphedeliste"/>
              <w:numPr>
                <w:ilvl w:val="0"/>
                <w:numId w:val="3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2147B0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reacted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an aggressive manner</w:t>
            </w:r>
            <w:r w:rsidR="002147B0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something was taken from him/her</w:t>
            </w:r>
          </w:p>
        </w:tc>
      </w:tr>
      <w:tr w:rsidR="002147B0" w:rsidRPr="007965CC" w14:paraId="06FF7BED" w14:textId="77777777" w:rsidTr="002147B0">
        <w:trPr>
          <w:trHeight w:val="334"/>
        </w:trPr>
        <w:tc>
          <w:tcPr>
            <w:tcW w:w="9356" w:type="dxa"/>
            <w:tcBorders>
              <w:top w:val="single" w:sz="4" w:space="0" w:color="auto"/>
            </w:tcBorders>
          </w:tcPr>
          <w:p w14:paraId="24373462" w14:textId="77777777" w:rsidR="002147B0" w:rsidRPr="009958B8" w:rsidRDefault="002147B0" w:rsidP="00214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Non-aggressive conduct problems</w:t>
            </w:r>
          </w:p>
          <w:p w14:paraId="74E16C2A" w14:textId="2AD11FFD" w:rsidR="002147B0" w:rsidRPr="009958B8" w:rsidRDefault="00576C8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 the past 6 month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s, would you say that this child…</w:t>
            </w:r>
          </w:p>
        </w:tc>
      </w:tr>
      <w:tr w:rsidR="002147B0" w:rsidRPr="007965CC" w14:paraId="0429333C" w14:textId="77777777" w:rsidTr="002147B0">
        <w:trPr>
          <w:trHeight w:val="334"/>
        </w:trPr>
        <w:tc>
          <w:tcPr>
            <w:tcW w:w="9356" w:type="dxa"/>
          </w:tcPr>
          <w:p w14:paraId="1241DF89" w14:textId="26FE1E2E" w:rsidR="002147B0" w:rsidRPr="009958B8" w:rsidRDefault="00576C80" w:rsidP="002147B0">
            <w:pPr>
              <w:pStyle w:val="Paragraphedeliste"/>
              <w:numPr>
                <w:ilvl w:val="0"/>
                <w:numId w:val="4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damaged or broke his/her own things</w:t>
            </w:r>
          </w:p>
        </w:tc>
      </w:tr>
      <w:tr w:rsidR="002147B0" w:rsidRPr="00310606" w14:paraId="66BD2169" w14:textId="77777777" w:rsidTr="002147B0">
        <w:trPr>
          <w:trHeight w:val="334"/>
        </w:trPr>
        <w:tc>
          <w:tcPr>
            <w:tcW w:w="9356" w:type="dxa"/>
          </w:tcPr>
          <w:p w14:paraId="3B9F3B92" w14:textId="5753D882" w:rsidR="002147B0" w:rsidRPr="009958B8" w:rsidRDefault="00576C80" w:rsidP="002147B0">
            <w:pPr>
              <w:pStyle w:val="Paragraphedeliste"/>
              <w:numPr>
                <w:ilvl w:val="0"/>
                <w:numId w:val="4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stole things</w:t>
            </w:r>
          </w:p>
        </w:tc>
      </w:tr>
      <w:tr w:rsidR="002147B0" w:rsidRPr="007965CC" w14:paraId="1F0FCDE4" w14:textId="77777777" w:rsidTr="002147B0">
        <w:trPr>
          <w:trHeight w:val="334"/>
        </w:trPr>
        <w:tc>
          <w:tcPr>
            <w:tcW w:w="9356" w:type="dxa"/>
          </w:tcPr>
          <w:p w14:paraId="00B79D07" w14:textId="25087B01" w:rsidR="002147B0" w:rsidRPr="009958B8" w:rsidRDefault="00576C80" w:rsidP="002147B0">
            <w:pPr>
              <w:pStyle w:val="Paragraphedeliste"/>
              <w:numPr>
                <w:ilvl w:val="0"/>
                <w:numId w:val="4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damaged or broke things belonging to others</w:t>
            </w:r>
          </w:p>
        </w:tc>
      </w:tr>
      <w:tr w:rsidR="002147B0" w:rsidRPr="007965CC" w14:paraId="743E0131" w14:textId="77777777" w:rsidTr="002147B0">
        <w:trPr>
          <w:trHeight w:val="334"/>
        </w:trPr>
        <w:tc>
          <w:tcPr>
            <w:tcW w:w="9356" w:type="dxa"/>
            <w:tcBorders>
              <w:bottom w:val="single" w:sz="4" w:space="0" w:color="auto"/>
            </w:tcBorders>
          </w:tcPr>
          <w:p w14:paraId="3C5A6E15" w14:textId="2D42AE01" w:rsidR="002147B0" w:rsidRPr="009958B8" w:rsidRDefault="00576C80" w:rsidP="002147B0">
            <w:pPr>
              <w:pStyle w:val="Paragraphedeliste"/>
              <w:numPr>
                <w:ilvl w:val="0"/>
                <w:numId w:val="4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committed any acts of vandalism</w:t>
            </w:r>
          </w:p>
        </w:tc>
      </w:tr>
      <w:tr w:rsidR="002147B0" w:rsidRPr="007965CC" w14:paraId="021499BC" w14:textId="77777777" w:rsidTr="002147B0">
        <w:trPr>
          <w:trHeight w:val="334"/>
        </w:trPr>
        <w:tc>
          <w:tcPr>
            <w:tcW w:w="9356" w:type="dxa"/>
            <w:tcBorders>
              <w:top w:val="single" w:sz="4" w:space="0" w:color="auto"/>
            </w:tcBorders>
          </w:tcPr>
          <w:p w14:paraId="09C0A9FE" w14:textId="77777777" w:rsidR="002147B0" w:rsidRPr="009958B8" w:rsidRDefault="002147B0" w:rsidP="00214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Opposition</w:t>
            </w:r>
          </w:p>
          <w:p w14:paraId="3F462C0C" w14:textId="4131F475" w:rsidR="002147B0" w:rsidRPr="009958B8" w:rsidRDefault="00576C8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 the past 6 month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s, would you say that this child…</w:t>
            </w:r>
          </w:p>
        </w:tc>
      </w:tr>
      <w:tr w:rsidR="002147B0" w:rsidRPr="007965CC" w14:paraId="09BFD047" w14:textId="77777777" w:rsidTr="002147B0">
        <w:trPr>
          <w:trHeight w:val="334"/>
        </w:trPr>
        <w:tc>
          <w:tcPr>
            <w:tcW w:w="9356" w:type="dxa"/>
          </w:tcPr>
          <w:p w14:paraId="6B5A7ED0" w14:textId="73966FCC" w:rsidR="002147B0" w:rsidRPr="009958B8" w:rsidRDefault="00576C80" w:rsidP="002147B0">
            <w:pPr>
              <w:pStyle w:val="Paragraphedeliste"/>
              <w:numPr>
                <w:ilvl w:val="0"/>
                <w:numId w:val="5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was defiant or refuse to comply with adults’ requests or rules</w:t>
            </w:r>
          </w:p>
        </w:tc>
      </w:tr>
      <w:tr w:rsidR="002147B0" w:rsidRPr="007965CC" w14:paraId="5EC586CE" w14:textId="77777777" w:rsidTr="002147B0">
        <w:trPr>
          <w:trHeight w:val="334"/>
        </w:trPr>
        <w:tc>
          <w:tcPr>
            <w:tcW w:w="9356" w:type="dxa"/>
          </w:tcPr>
          <w:p w14:paraId="1EA5EEC4" w14:textId="48AE9F72" w:rsidR="002147B0" w:rsidRPr="009958B8" w:rsidRDefault="00576C80" w:rsidP="002147B0">
            <w:pPr>
              <w:pStyle w:val="Paragraphedeliste"/>
              <w:numPr>
                <w:ilvl w:val="0"/>
                <w:numId w:val="5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punishment didn’t change his/her behavior</w:t>
            </w:r>
            <w:r w:rsidR="002147B0"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147B0" w:rsidRPr="007965CC" w14:paraId="2FC6FC3A" w14:textId="77777777" w:rsidTr="002147B0">
        <w:trPr>
          <w:trHeight w:val="334"/>
        </w:trPr>
        <w:tc>
          <w:tcPr>
            <w:tcW w:w="9356" w:type="dxa"/>
            <w:tcBorders>
              <w:bottom w:val="single" w:sz="4" w:space="0" w:color="auto"/>
            </w:tcBorders>
          </w:tcPr>
          <w:p w14:paraId="5AD1701D" w14:textId="2ACAE2C5" w:rsidR="002147B0" w:rsidRPr="009958B8" w:rsidRDefault="00576C80" w:rsidP="002147B0">
            <w:pPr>
              <w:pStyle w:val="Paragraphedeliste"/>
              <w:numPr>
                <w:ilvl w:val="0"/>
                <w:numId w:val="5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had temper tantrums or hot temper</w:t>
            </w:r>
          </w:p>
        </w:tc>
      </w:tr>
      <w:tr w:rsidR="002147B0" w:rsidRPr="007965CC" w14:paraId="2CE2BD95" w14:textId="77777777" w:rsidTr="002147B0">
        <w:trPr>
          <w:trHeight w:val="334"/>
        </w:trPr>
        <w:tc>
          <w:tcPr>
            <w:tcW w:w="9356" w:type="dxa"/>
            <w:tcBorders>
              <w:top w:val="single" w:sz="4" w:space="0" w:color="auto"/>
            </w:tcBorders>
          </w:tcPr>
          <w:p w14:paraId="7FC701ED" w14:textId="77777777" w:rsidR="002147B0" w:rsidRPr="009958B8" w:rsidRDefault="002147B0" w:rsidP="00214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Prosocial behavior</w:t>
            </w:r>
          </w:p>
          <w:p w14:paraId="10A1DE88" w14:textId="14B8D365" w:rsidR="002147B0" w:rsidRPr="009958B8" w:rsidRDefault="00576C80" w:rsidP="002147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 the past 6 month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s, would you say that this child…</w:t>
            </w:r>
          </w:p>
        </w:tc>
      </w:tr>
      <w:tr w:rsidR="002147B0" w:rsidRPr="007965CC" w14:paraId="52570662" w14:textId="77777777" w:rsidTr="002147B0">
        <w:trPr>
          <w:trHeight w:val="334"/>
        </w:trPr>
        <w:tc>
          <w:tcPr>
            <w:tcW w:w="9356" w:type="dxa"/>
          </w:tcPr>
          <w:p w14:paraId="118FBD1F" w14:textId="1679E955" w:rsidR="002147B0" w:rsidRPr="009958B8" w:rsidRDefault="00576C80" w:rsidP="002147B0">
            <w:pPr>
              <w:pStyle w:val="Paragraphedeliste"/>
              <w:numPr>
                <w:ilvl w:val="0"/>
                <w:numId w:val="6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tried to help someone who has been hurt</w:t>
            </w:r>
          </w:p>
        </w:tc>
      </w:tr>
      <w:tr w:rsidR="002147B0" w:rsidRPr="007965CC" w14:paraId="6A7E187D" w14:textId="77777777" w:rsidTr="002147B0">
        <w:trPr>
          <w:trHeight w:val="334"/>
        </w:trPr>
        <w:tc>
          <w:tcPr>
            <w:tcW w:w="9356" w:type="dxa"/>
          </w:tcPr>
          <w:p w14:paraId="6F9CB950" w14:textId="55C1A13C" w:rsidR="002147B0" w:rsidRPr="009958B8" w:rsidRDefault="00576C80" w:rsidP="002147B0">
            <w:pPr>
              <w:pStyle w:val="Paragraphedeliste"/>
              <w:numPr>
                <w:ilvl w:val="0"/>
                <w:numId w:val="6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comforted a child (friend,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sister) who was crying or upset</w:t>
            </w:r>
          </w:p>
        </w:tc>
      </w:tr>
      <w:tr w:rsidR="002147B0" w:rsidRPr="007965CC" w14:paraId="4426CDBF" w14:textId="77777777" w:rsidTr="002147B0">
        <w:trPr>
          <w:trHeight w:val="334"/>
        </w:trPr>
        <w:tc>
          <w:tcPr>
            <w:tcW w:w="9356" w:type="dxa"/>
            <w:tcBorders>
              <w:bottom w:val="single" w:sz="4" w:space="0" w:color="auto"/>
            </w:tcBorders>
          </w:tcPr>
          <w:p w14:paraId="027E58F1" w14:textId="55EB9C96" w:rsidR="002147B0" w:rsidRPr="009958B8" w:rsidRDefault="00576C80" w:rsidP="002147B0">
            <w:pPr>
              <w:pStyle w:val="Paragraphedeliste"/>
              <w:numPr>
                <w:ilvl w:val="0"/>
                <w:numId w:val="6"/>
              </w:numPr>
              <w:ind w:left="59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helped other children (friend,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sister) who were feeling sick</w:t>
            </w:r>
          </w:p>
        </w:tc>
      </w:tr>
    </w:tbl>
    <w:p w14:paraId="71DAB3E1" w14:textId="3D3FB47C" w:rsidR="00EB60EE" w:rsidRPr="002147B0" w:rsidRDefault="00EB60EE" w:rsidP="002147B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Items included in the external criteria scales </w:t>
      </w:r>
    </w:p>
    <w:p w14:paraId="36AD15A2" w14:textId="77777777" w:rsidR="005A52AE" w:rsidRDefault="00EB60EE" w:rsidP="002147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. The same set of items was used at ages 6, 7, 8, 10 and 12 years old. Items were originally answered by a teacher on a 3-point ordinal scale : 1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Often or very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2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Sometimes or a bit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3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Never or not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and were recoded as follows for the analyses of the current study : 0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Never or not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1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Sometimes or a bit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>, 2 = </w:t>
      </w:r>
      <w:r w:rsidRPr="009958B8">
        <w:rPr>
          <w:rFonts w:ascii="Times New Roman" w:hAnsi="Times New Roman" w:cs="Times New Roman"/>
          <w:i/>
          <w:iCs/>
          <w:sz w:val="24"/>
          <w:szCs w:val="24"/>
          <w:lang w:val="en-US"/>
        </w:rPr>
        <w:t>Often or very true</w:t>
      </w:r>
      <w:r w:rsidRPr="009958B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923B21B" w14:textId="77777777" w:rsidR="008F083A" w:rsidRPr="009958B8" w:rsidRDefault="008F083A" w:rsidP="00162B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748FDF" w14:textId="77777777" w:rsidR="008F083A" w:rsidRDefault="008F083A" w:rsidP="00162B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F083A" w:rsidSect="005A52A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FD1A258" w14:textId="77777777" w:rsidR="002147B0" w:rsidRPr="00047059" w:rsidRDefault="00522799" w:rsidP="002147B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S7 </w:t>
      </w:r>
    </w:p>
    <w:tbl>
      <w:tblPr>
        <w:tblpPr w:leftFromText="141" w:rightFromText="141" w:vertAnchor="page" w:horzAnchor="margin" w:tblpY="2378"/>
        <w:tblW w:w="0" w:type="auto"/>
        <w:tblLook w:val="04A0" w:firstRow="1" w:lastRow="0" w:firstColumn="1" w:lastColumn="0" w:noHBand="0" w:noVBand="1"/>
      </w:tblPr>
      <w:tblGrid>
        <w:gridCol w:w="3119"/>
        <w:gridCol w:w="6237"/>
      </w:tblGrid>
      <w:tr w:rsidR="002147B0" w:rsidRPr="00677F86" w14:paraId="1DC2A6D7" w14:textId="77777777" w:rsidTr="00917383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C79F8" w14:textId="77777777" w:rsidR="002147B0" w:rsidRPr="00C26E04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Perinatal factor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00452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Operationalization</w:t>
            </w:r>
          </w:p>
        </w:tc>
      </w:tr>
      <w:tr w:rsidR="002147B0" w:rsidRPr="007965CC" w14:paraId="14A692E9" w14:textId="77777777" w:rsidTr="00917383">
        <w:trPr>
          <w:trHeight w:val="34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752E8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Short birth length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46F17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Length at birth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VS. ≥ 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 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147B0" w:rsidRPr="007965CC" w14:paraId="5B200652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55EA80B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Low birth weight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619F11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Weight at birth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VS. ≥ 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2500 grams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147B0" w:rsidRPr="007965CC" w14:paraId="45201AF3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69F6C00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Short head circumference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FF31A3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Head circumference &lt; VS. ≥ 10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percentile (33 cm) </w:t>
            </w:r>
          </w:p>
        </w:tc>
      </w:tr>
      <w:tr w:rsidR="002147B0" w:rsidRPr="00677F86" w14:paraId="1E6F629B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BB6A2DB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Prematurity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92AFCF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Gestational age at birth &lt; VS. ≥ 37 weeks</w:t>
            </w:r>
          </w:p>
        </w:tc>
      </w:tr>
      <w:tr w:rsidR="002147B0" w:rsidRPr="007965CC" w14:paraId="4E47BC06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322695F2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Mother hemorrhage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534341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ICD-9 code 641 in mother’s medical record VS. not</w:t>
            </w:r>
          </w:p>
        </w:tc>
      </w:tr>
      <w:tr w:rsidR="002147B0" w:rsidRPr="007965CC" w14:paraId="5DDCAB67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310520DA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Mother hypertension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CA098A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ICD-9 code 642 in mother’s medical record VS. not</w:t>
            </w:r>
          </w:p>
        </w:tc>
      </w:tr>
      <w:tr w:rsidR="002147B0" w:rsidRPr="007965CC" w14:paraId="034E69B4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5A87810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Mother diabetes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13025C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ICD-9 code 648.0 in mother’s medical record VS. not</w:t>
            </w:r>
          </w:p>
        </w:tc>
      </w:tr>
      <w:tr w:rsidR="002147B0" w:rsidRPr="007965CC" w14:paraId="45467E92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239CF8A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Long hospitalization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DBE755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Discharged from hospital &gt; VS. ≤ 3 days after birth</w:t>
            </w:r>
          </w:p>
        </w:tc>
      </w:tr>
      <w:tr w:rsidR="002147B0" w:rsidRPr="007965CC" w14:paraId="46085BAD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3C7286F3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Transfer hospital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AFDEF0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Transferred to a specialized hospital after birth VS. not</w:t>
            </w:r>
          </w:p>
        </w:tc>
      </w:tr>
      <w:tr w:rsidR="002147B0" w:rsidRPr="009958B8" w14:paraId="0C4BACBB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9B1E86B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Low APGAR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2E3247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minutes APGAR score &lt; VS. ≥ 7</w:t>
            </w:r>
          </w:p>
        </w:tc>
      </w:tr>
      <w:tr w:rsidR="002147B0" w:rsidRPr="007965CC" w14:paraId="51695F8D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E2E3ABB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Birth induction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8FE5A2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 of induction for delivery VS. not</w:t>
            </w:r>
          </w:p>
        </w:tc>
      </w:tr>
      <w:tr w:rsidR="002147B0" w:rsidRPr="007965CC" w14:paraId="38171192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2838D0C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Delivery acceleration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C6E39F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 of acceleration for delivery VS. not</w:t>
            </w:r>
          </w:p>
        </w:tc>
      </w:tr>
      <w:tr w:rsidR="002147B0" w:rsidRPr="007965CC" w14:paraId="206FAF1C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6809DA77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Caesarean section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0EEB8F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Method of delivery as Caesarean VS. not</w:t>
            </w:r>
          </w:p>
        </w:tc>
      </w:tr>
      <w:tr w:rsidR="002147B0" w:rsidRPr="007965CC" w14:paraId="113E140E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79D76B2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 hypoxia/asphyxia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DF8D56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ICD-9 code 768 in child’s medical record VS. not</w:t>
            </w:r>
          </w:p>
        </w:tc>
      </w:tr>
      <w:tr w:rsidR="002147B0" w:rsidRPr="007965CC" w14:paraId="79762D01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59421A6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smoking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6EDB987F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 smoking during pregnancy VS. not</w:t>
            </w:r>
          </w:p>
        </w:tc>
      </w:tr>
      <w:tr w:rsidR="002147B0" w:rsidRPr="007965CC" w14:paraId="4ED5EABF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5A97CB8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alcohol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2227457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 alcohol consumption during pregnancy VS. not</w:t>
            </w:r>
          </w:p>
        </w:tc>
      </w:tr>
      <w:tr w:rsidR="002147B0" w:rsidRPr="007965CC" w14:paraId="21F67352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F9B839D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drugs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C152343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 illegal drugs consumption during pregnancy VS. not</w:t>
            </w:r>
          </w:p>
        </w:tc>
      </w:tr>
      <w:tr w:rsidR="002147B0" w:rsidRPr="007965CC" w14:paraId="5D8D87A0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06B2CA30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medication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4034C29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 medication consumption during pregnancy VS. not</w:t>
            </w:r>
          </w:p>
        </w:tc>
      </w:tr>
      <w:tr w:rsidR="002147B0" w:rsidRPr="007965CC" w14:paraId="5AC43D91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998F0F3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Low maternal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B605C5E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Did not VS. did obtain high school diploma</w:t>
            </w:r>
          </w:p>
        </w:tc>
      </w:tr>
      <w:tr w:rsidR="002147B0" w:rsidRPr="007965CC" w14:paraId="76607D37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357ABF17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Low paternal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41019FE9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Did not VS. did obtain high school diploma</w:t>
            </w:r>
          </w:p>
        </w:tc>
      </w:tr>
      <w:tr w:rsidR="002147B0" w:rsidRPr="007965CC" w14:paraId="4748B530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6EB0A36F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Non-intact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family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097ACE4A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Non-intact VS. intact family at childbirth </w:t>
            </w:r>
          </w:p>
        </w:tc>
      </w:tr>
      <w:tr w:rsidR="002147B0" w:rsidRPr="007965CC" w14:paraId="089355C5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B5BD724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Low maternal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age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D595EB7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Mother’s age &lt; VS. ≥ 20 years at childbirth</w:t>
            </w:r>
          </w:p>
        </w:tc>
      </w:tr>
      <w:tr w:rsidR="002147B0" w:rsidRPr="007965CC" w14:paraId="6C8A1C2B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74E1E64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Advanced paternal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age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2AF0A22B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Father’s age ≥ VS. &lt; 35 years at childbirth</w:t>
            </w:r>
          </w:p>
        </w:tc>
      </w:tr>
      <w:tr w:rsidR="002147B0" w:rsidRPr="007965CC" w14:paraId="31750D81" w14:textId="77777777" w:rsidTr="00917383">
        <w:trPr>
          <w:trHeight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8194" w14:textId="77777777" w:rsidR="002147B0" w:rsidRPr="00C26E04" w:rsidRDefault="002147B0" w:rsidP="002147B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14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High birth </w:t>
            </w:r>
            <w:proofErr w:type="spellStart"/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order</w:t>
            </w:r>
            <w:r w:rsidRPr="00C26E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2CA3A" w14:textId="77777777" w:rsidR="002147B0" w:rsidRPr="009958B8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later VS. 3</w:t>
            </w:r>
            <w:r w:rsidRPr="009958B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lower </w:t>
            </w:r>
          </w:p>
        </w:tc>
      </w:tr>
      <w:tr w:rsidR="002147B0" w:rsidRPr="00522799" w14:paraId="71432C5A" w14:textId="77777777" w:rsidTr="00917383">
        <w:trPr>
          <w:trHeight w:val="34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3E00F" w14:textId="77777777" w:rsidR="002147B0" w:rsidRPr="009958B8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Fetal growth adversities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78341" w14:textId="77777777" w:rsidR="002147B0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 of factors 1-4.</w:t>
            </w:r>
          </w:p>
        </w:tc>
      </w:tr>
      <w:tr w:rsidR="002147B0" w:rsidRPr="00522799" w14:paraId="6610BDED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39096D6F" w14:textId="77777777" w:rsidR="002147B0" w:rsidRPr="009958B8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Pregnancy complications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B8152A" w14:textId="77777777" w:rsidR="002147B0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 of factors 5-7.</w:t>
            </w:r>
          </w:p>
        </w:tc>
      </w:tr>
      <w:tr w:rsidR="002147B0" w:rsidRPr="00522799" w14:paraId="7A617BFC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2B532CDA" w14:textId="77777777" w:rsidR="002147B0" w:rsidRPr="009958B8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Birth/delivery adversities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EC756C" w14:textId="77777777" w:rsidR="002147B0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 of factors 8-14.</w:t>
            </w:r>
          </w:p>
        </w:tc>
      </w:tr>
      <w:tr w:rsidR="002147B0" w:rsidRPr="00522799" w14:paraId="33979F98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08DE64E4" w14:textId="77777777" w:rsidR="002147B0" w:rsidRPr="009958B8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Psychotropic exposures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D1397F" w14:textId="77777777" w:rsidR="002147B0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 of factors 15-18.</w:t>
            </w:r>
          </w:p>
        </w:tc>
      </w:tr>
      <w:tr w:rsidR="002147B0" w:rsidRPr="00522799" w14:paraId="696C85CD" w14:textId="77777777" w:rsidTr="0091738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AD2579E" w14:textId="77777777" w:rsidR="002147B0" w:rsidRPr="009958B8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Socioeconomic adversities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783A97" w14:textId="77777777" w:rsidR="002147B0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 of factors 19-24.</w:t>
            </w:r>
          </w:p>
        </w:tc>
      </w:tr>
      <w:tr w:rsidR="002147B0" w:rsidRPr="00522799" w14:paraId="5280386C" w14:textId="77777777" w:rsidTr="00917383">
        <w:trPr>
          <w:trHeight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5E63D" w14:textId="77777777" w:rsidR="002147B0" w:rsidRPr="009958B8" w:rsidRDefault="002147B0" w:rsidP="002147B0">
            <w:pPr>
              <w:spacing w:after="0" w:line="240" w:lineRule="auto"/>
              <w:ind w:hanging="11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Cumulative perinatal index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60B2" w14:textId="77777777" w:rsidR="002147B0" w:rsidRDefault="002147B0" w:rsidP="00214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 of factors 1-24.</w:t>
            </w:r>
          </w:p>
        </w:tc>
      </w:tr>
    </w:tbl>
    <w:p w14:paraId="67C04496" w14:textId="1C016413" w:rsidR="00522799" w:rsidRPr="002147B0" w:rsidRDefault="002147B0" w:rsidP="002147B0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2799"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Operationalization of perinatal factors</w:t>
      </w:r>
    </w:p>
    <w:p w14:paraId="513FE412" w14:textId="1474A4B7" w:rsidR="00522799" w:rsidRDefault="00522799" w:rsidP="00721A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7B0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ICD-9 </w:t>
      </w:r>
      <w:r w:rsidRPr="00183E8E">
        <w:rPr>
          <w:rFonts w:ascii="Times New Roman" w:hAnsi="Times New Roman" w:cs="Times New Roman"/>
          <w:sz w:val="24"/>
          <w:szCs w:val="24"/>
          <w:lang w:val="en-US"/>
        </w:rPr>
        <w:t xml:space="preserve">codes are reported as these were used in participants’ medical records in the QLSCD. </w:t>
      </w:r>
      <w:r w:rsidR="00183E8E" w:rsidRPr="00183E8E">
        <w:rPr>
          <w:rFonts w:ascii="Times New Roman" w:hAnsi="Times New Roman"/>
          <w:bCs/>
          <w:sz w:val="24"/>
          <w:szCs w:val="24"/>
          <w:lang w:val="en-US"/>
        </w:rPr>
        <w:t xml:space="preserve">Data were collected from medical records where not otherwise specified. </w:t>
      </w:r>
      <w:proofErr w:type="spellStart"/>
      <w:r w:rsidR="00183E8E" w:rsidRPr="00183E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a</w:t>
      </w:r>
      <w:r w:rsidR="00183E8E" w:rsidRPr="00183E8E">
        <w:rPr>
          <w:rFonts w:ascii="Times New Roman" w:hAnsi="Times New Roman"/>
          <w:bCs/>
          <w:sz w:val="24"/>
          <w:szCs w:val="24"/>
          <w:lang w:val="en-US"/>
        </w:rPr>
        <w:t>Data</w:t>
      </w:r>
      <w:proofErr w:type="spellEnd"/>
      <w:r w:rsidR="00183E8E" w:rsidRPr="00183E8E">
        <w:rPr>
          <w:rFonts w:ascii="Times New Roman" w:hAnsi="Times New Roman"/>
          <w:bCs/>
          <w:sz w:val="24"/>
          <w:szCs w:val="24"/>
          <w:lang w:val="en-US"/>
        </w:rPr>
        <w:t xml:space="preserve"> collected from mother report at child age 5 months. </w:t>
      </w:r>
      <w:r w:rsidR="00183E8E" w:rsidRPr="00183E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 xml:space="preserve"> </w:t>
      </w:r>
      <w:proofErr w:type="spellStart"/>
      <w:r w:rsidR="00183E8E" w:rsidRPr="00183E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b</w:t>
      </w:r>
      <w:r w:rsidR="00183E8E" w:rsidRPr="00183E8E">
        <w:rPr>
          <w:rFonts w:ascii="Times New Roman" w:hAnsi="Times New Roman"/>
          <w:bCs/>
          <w:sz w:val="24"/>
          <w:szCs w:val="24"/>
          <w:lang w:val="en-US"/>
        </w:rPr>
        <w:t>Data</w:t>
      </w:r>
      <w:proofErr w:type="spellEnd"/>
      <w:r w:rsidR="00183E8E" w:rsidRPr="00183E8E">
        <w:rPr>
          <w:rFonts w:ascii="Times New Roman" w:hAnsi="Times New Roman"/>
          <w:bCs/>
          <w:sz w:val="24"/>
          <w:szCs w:val="24"/>
          <w:lang w:val="en-US"/>
        </w:rPr>
        <w:t xml:space="preserve"> collected from father</w:t>
      </w:r>
      <w:r w:rsidR="00D05527">
        <w:rPr>
          <w:rFonts w:ascii="Times New Roman" w:hAnsi="Times New Roman"/>
          <w:bCs/>
          <w:sz w:val="24"/>
          <w:szCs w:val="24"/>
          <w:lang w:val="en-US"/>
        </w:rPr>
        <w:t>/partner</w:t>
      </w:r>
      <w:r w:rsidR="00183E8E" w:rsidRPr="00183E8E">
        <w:rPr>
          <w:rFonts w:ascii="Times New Roman" w:hAnsi="Times New Roman"/>
          <w:bCs/>
          <w:sz w:val="24"/>
          <w:szCs w:val="24"/>
          <w:lang w:val="en-US"/>
        </w:rPr>
        <w:t xml:space="preserve"> report at child age 5 months.</w:t>
      </w:r>
      <w:r w:rsidR="00183E8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83E8E">
        <w:rPr>
          <w:rFonts w:ascii="Times New Roman" w:hAnsi="Times New Roman" w:cs="Times New Roman"/>
          <w:sz w:val="24"/>
          <w:szCs w:val="24"/>
          <w:lang w:val="en-US"/>
        </w:rPr>
        <w:t>APGAR: appearance, pulse, grimace, activity, respiration.</w:t>
      </w:r>
    </w:p>
    <w:p w14:paraId="1B1D78F5" w14:textId="77777777" w:rsidR="00522799" w:rsidRDefault="00522799" w:rsidP="002147B0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  <w:sectPr w:rsidR="00522799" w:rsidSect="0052279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83E497B" w14:textId="77777777" w:rsidR="002147B0" w:rsidRPr="00047059" w:rsidRDefault="008F083A" w:rsidP="002147B0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7059">
        <w:rPr>
          <w:rFonts w:ascii="Times New Roman" w:hAnsi="Times New Roman"/>
          <w:b/>
          <w:sz w:val="24"/>
          <w:szCs w:val="24"/>
          <w:lang w:val="en-US"/>
        </w:rPr>
        <w:t xml:space="preserve">Table S8 </w:t>
      </w:r>
    </w:p>
    <w:p w14:paraId="54B6107E" w14:textId="5A17A5BE" w:rsidR="008F083A" w:rsidRPr="002147B0" w:rsidRDefault="008F083A" w:rsidP="002147B0">
      <w:pPr>
        <w:spacing w:after="0" w:line="480" w:lineRule="auto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2147B0">
        <w:rPr>
          <w:rFonts w:ascii="Times New Roman" w:hAnsi="Times New Roman"/>
          <w:bCs/>
          <w:i/>
          <w:iCs/>
          <w:sz w:val="24"/>
          <w:szCs w:val="24"/>
          <w:lang w:val="en-US"/>
        </w:rPr>
        <w:t>Frequencies of perinatal factors in total sample and across trajectory groups</w:t>
      </w:r>
    </w:p>
    <w:tbl>
      <w:tblPr>
        <w:tblpPr w:leftFromText="141" w:rightFromText="141" w:vertAnchor="page" w:horzAnchor="margin" w:tblpY="2513"/>
        <w:tblW w:w="12616" w:type="dxa"/>
        <w:tblLook w:val="04A0" w:firstRow="1" w:lastRow="0" w:firstColumn="1" w:lastColumn="0" w:noHBand="0" w:noVBand="1"/>
      </w:tblPr>
      <w:tblGrid>
        <w:gridCol w:w="2410"/>
        <w:gridCol w:w="283"/>
        <w:gridCol w:w="1984"/>
        <w:gridCol w:w="1985"/>
        <w:gridCol w:w="1984"/>
        <w:gridCol w:w="1985"/>
        <w:gridCol w:w="1985"/>
      </w:tblGrid>
      <w:tr w:rsidR="008F083A" w:rsidRPr="007965CC" w14:paraId="7049241E" w14:textId="77777777" w:rsidTr="002147B0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3822B" w14:textId="77777777" w:rsidR="008F083A" w:rsidRPr="00677F86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bookmarkStart w:id="0" w:name="_Hlk56155546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Perinatal</w:t>
            </w:r>
            <w:r w:rsidRPr="00677F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factor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6C5A802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AF5EB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Descriptive statistics – n (% among valid data)</w:t>
            </w:r>
          </w:p>
        </w:tc>
      </w:tr>
      <w:tr w:rsidR="008F083A" w:rsidRPr="00677F86" w14:paraId="19838E76" w14:textId="77777777" w:rsidTr="002147B0">
        <w:trPr>
          <w:trHeight w:val="28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7461" w14:textId="77777777" w:rsidR="008F083A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AC9338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886FD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Total sample (n = 1631)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F61DD" w14:textId="53BDEB62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High </w:t>
            </w:r>
            <w:r w:rsidR="004925D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table </w:t>
            </w:r>
          </w:p>
          <w:p w14:paraId="2BDA3FD7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(n = 73)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FEBCD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Increasing </w:t>
            </w:r>
          </w:p>
          <w:p w14:paraId="3996095D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(n = 143)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21238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Decreasing </w:t>
            </w:r>
          </w:p>
          <w:p w14:paraId="20B1DB97" w14:textId="77777777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(n = 187)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0340" w14:textId="58D14909" w:rsidR="008F083A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Low </w:t>
            </w:r>
            <w:r w:rsidR="004925D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table (n = 1228)</w:t>
            </w:r>
          </w:p>
        </w:tc>
      </w:tr>
      <w:tr w:rsidR="008F083A" w:rsidRPr="00677F86" w14:paraId="2473CF86" w14:textId="77777777" w:rsidTr="002147B0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D0108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07A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Short birth 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ength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31D8AA4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C7D48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71 (4.7%)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F2CD7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 (5.9%)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80D58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 (4.5%)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4CF9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 (7.1%)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F6DDAE8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 (4.3%)</w:t>
            </w:r>
          </w:p>
        </w:tc>
      </w:tr>
      <w:tr w:rsidR="008F083A" w:rsidRPr="00677F86" w14:paraId="6B5AA189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9ED07F9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birth weight</w:t>
            </w:r>
          </w:p>
        </w:tc>
        <w:tc>
          <w:tcPr>
            <w:tcW w:w="283" w:type="dxa"/>
          </w:tcPr>
          <w:p w14:paraId="65578916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330295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 (3.3%)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F6F60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A4E74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(1.4%)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08A09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 (5.9%)</w:t>
            </w:r>
          </w:p>
        </w:tc>
        <w:tc>
          <w:tcPr>
            <w:tcW w:w="1985" w:type="dxa"/>
            <w:vAlign w:val="center"/>
          </w:tcPr>
          <w:p w14:paraId="42AC699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 (3.3%)</w:t>
            </w:r>
          </w:p>
        </w:tc>
      </w:tr>
      <w:tr w:rsidR="008F083A" w:rsidRPr="00677F86" w14:paraId="7B8F2871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EF3F803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Short head circumference</w:t>
            </w:r>
          </w:p>
        </w:tc>
        <w:tc>
          <w:tcPr>
            <w:tcW w:w="283" w:type="dxa"/>
          </w:tcPr>
          <w:p w14:paraId="407E4CA7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4F7A09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148 (9.8%)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097D2B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 (11.8%)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3A28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 (11.3%)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4FE373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 (13.7%)</w:t>
            </w:r>
          </w:p>
        </w:tc>
        <w:tc>
          <w:tcPr>
            <w:tcW w:w="1985" w:type="dxa"/>
            <w:vAlign w:val="center"/>
          </w:tcPr>
          <w:p w14:paraId="4AD57FA8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102 (8.9%)</w:t>
            </w:r>
          </w:p>
        </w:tc>
      </w:tr>
      <w:tr w:rsidR="008F083A" w:rsidRPr="00677F86" w14:paraId="3760A268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3E0F8424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Prematurity</w:t>
            </w:r>
          </w:p>
        </w:tc>
        <w:tc>
          <w:tcPr>
            <w:tcW w:w="283" w:type="dxa"/>
          </w:tcPr>
          <w:p w14:paraId="744D341D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D530F9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80 (4.9%)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C4A4CA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F2952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 (2.8%)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1B73D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 (8.0%)</w:t>
            </w:r>
          </w:p>
        </w:tc>
        <w:tc>
          <w:tcPr>
            <w:tcW w:w="1985" w:type="dxa"/>
            <w:vAlign w:val="center"/>
          </w:tcPr>
          <w:p w14:paraId="0DEF7B7A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61 (5.0%)</w:t>
            </w:r>
          </w:p>
        </w:tc>
      </w:tr>
      <w:tr w:rsidR="008F083A" w:rsidRPr="00677F86" w14:paraId="3E39C55D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11433445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Mother hemorrhage</w:t>
            </w:r>
          </w:p>
        </w:tc>
        <w:tc>
          <w:tcPr>
            <w:tcW w:w="283" w:type="dxa"/>
          </w:tcPr>
          <w:p w14:paraId="5A38EF4A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40DAE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46 (2.8%)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1999EB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(2.7%)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29E57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(1.4%)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164DF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 (1.6%)</w:t>
            </w:r>
          </w:p>
        </w:tc>
        <w:tc>
          <w:tcPr>
            <w:tcW w:w="1985" w:type="dxa"/>
            <w:vAlign w:val="center"/>
          </w:tcPr>
          <w:p w14:paraId="74B77CC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39 (3.2%)</w:t>
            </w:r>
          </w:p>
        </w:tc>
      </w:tr>
      <w:tr w:rsidR="008F083A" w:rsidRPr="00677F86" w14:paraId="29AE1F3B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955651D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Mother hypertension</w:t>
            </w:r>
          </w:p>
        </w:tc>
        <w:tc>
          <w:tcPr>
            <w:tcW w:w="283" w:type="dxa"/>
          </w:tcPr>
          <w:p w14:paraId="6C14EBB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A2BD3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65 (4.0%)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40DD2F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 (1.4%)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252E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 (4.2%)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43BD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 (4.3%)</w:t>
            </w:r>
          </w:p>
        </w:tc>
        <w:tc>
          <w:tcPr>
            <w:tcW w:w="1985" w:type="dxa"/>
            <w:vAlign w:val="center"/>
          </w:tcPr>
          <w:p w14:paraId="04D99176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50 (4.1%)</w:t>
            </w:r>
          </w:p>
        </w:tc>
      </w:tr>
      <w:tr w:rsidR="008F083A" w:rsidRPr="00677F86" w14:paraId="2BFB0369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17F0D93A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Mother diabetes</w:t>
            </w:r>
          </w:p>
        </w:tc>
        <w:tc>
          <w:tcPr>
            <w:tcW w:w="283" w:type="dxa"/>
          </w:tcPr>
          <w:p w14:paraId="0DCA41CB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4AB34F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(0.3%)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CD97C6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431A5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312896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985" w:type="dxa"/>
            <w:vAlign w:val="center"/>
          </w:tcPr>
          <w:p w14:paraId="68EECB52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(0.4%)</w:t>
            </w:r>
          </w:p>
        </w:tc>
      </w:tr>
      <w:tr w:rsidR="008F083A" w:rsidRPr="00677F86" w14:paraId="17519290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57BEA39E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Long hospitalization</w:t>
            </w:r>
          </w:p>
        </w:tc>
        <w:tc>
          <w:tcPr>
            <w:tcW w:w="283" w:type="dxa"/>
          </w:tcPr>
          <w:p w14:paraId="4797C162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E2B667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315 (19.8%)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7C532D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 (15.1%)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FC34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26 (18.7%)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447EFF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 (18.2%)</w:t>
            </w:r>
          </w:p>
        </w:tc>
        <w:tc>
          <w:tcPr>
            <w:tcW w:w="1985" w:type="dxa"/>
            <w:vAlign w:val="center"/>
          </w:tcPr>
          <w:p w14:paraId="3FC8D9A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245 (20.4%)</w:t>
            </w:r>
          </w:p>
        </w:tc>
      </w:tr>
      <w:tr w:rsidR="008F083A" w:rsidRPr="00677F86" w14:paraId="315AC9F5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F706412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Transfer hospital</w:t>
            </w:r>
          </w:p>
        </w:tc>
        <w:tc>
          <w:tcPr>
            <w:tcW w:w="283" w:type="dxa"/>
          </w:tcPr>
          <w:p w14:paraId="05BBE481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39D3CD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 (2.0%)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7F1606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(3.6%)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CA0A5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(1.9%)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BCA30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 (0.7%)</w:t>
            </w:r>
          </w:p>
        </w:tc>
        <w:tc>
          <w:tcPr>
            <w:tcW w:w="1985" w:type="dxa"/>
            <w:vAlign w:val="center"/>
          </w:tcPr>
          <w:p w14:paraId="55F84ACF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 (2.1)</w:t>
            </w:r>
          </w:p>
        </w:tc>
      </w:tr>
      <w:tr w:rsidR="008F083A" w:rsidRPr="00677F86" w14:paraId="2389B417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3027EEB" w14:textId="77777777" w:rsidR="008F083A" w:rsidRPr="00807AF4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APGAR</w:t>
            </w:r>
          </w:p>
        </w:tc>
        <w:tc>
          <w:tcPr>
            <w:tcW w:w="283" w:type="dxa"/>
          </w:tcPr>
          <w:p w14:paraId="11CBB8B8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7A18ED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 (1.4%)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B21C7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 (1.4%)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B956E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 (2.8%)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D05109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 (2.2%)</w:t>
            </w:r>
          </w:p>
        </w:tc>
        <w:tc>
          <w:tcPr>
            <w:tcW w:w="1985" w:type="dxa"/>
            <w:vAlign w:val="center"/>
          </w:tcPr>
          <w:p w14:paraId="5FC1A953" w14:textId="77777777" w:rsidR="008F083A" w:rsidRPr="00807AF4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 (1.2%)</w:t>
            </w:r>
          </w:p>
        </w:tc>
      </w:tr>
      <w:tr w:rsidR="008F083A" w:rsidRPr="00677F86" w14:paraId="3AF2B916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74CE8F26" w14:textId="77777777" w:rsidR="008F083A" w:rsidRPr="00677F86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Birth induction</w:t>
            </w:r>
          </w:p>
        </w:tc>
        <w:tc>
          <w:tcPr>
            <w:tcW w:w="283" w:type="dxa"/>
          </w:tcPr>
          <w:p w14:paraId="335698DF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33646D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488 (30.7%)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7306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 (37.0%)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9ADAE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 (33.6%)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8D9D6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61 (33.5%)</w:t>
            </w:r>
          </w:p>
        </w:tc>
        <w:tc>
          <w:tcPr>
            <w:tcW w:w="1985" w:type="dxa"/>
            <w:vAlign w:val="center"/>
          </w:tcPr>
          <w:p w14:paraId="65099053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353 (29.5%)</w:t>
            </w:r>
          </w:p>
        </w:tc>
      </w:tr>
      <w:tr w:rsidR="008F083A" w:rsidRPr="00677F86" w14:paraId="7C727356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CB36147" w14:textId="77777777" w:rsidR="008F083A" w:rsidRPr="00677F86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Delivery acceleration</w:t>
            </w:r>
          </w:p>
        </w:tc>
        <w:tc>
          <w:tcPr>
            <w:tcW w:w="283" w:type="dxa"/>
          </w:tcPr>
          <w:p w14:paraId="58A7A3ED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48B1B6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745 (51.0%)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D65B33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 (50.0%)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758354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75 (56.4%)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BF226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96 (55.8%)</w:t>
            </w:r>
          </w:p>
        </w:tc>
        <w:tc>
          <w:tcPr>
            <w:tcW w:w="1985" w:type="dxa"/>
            <w:vAlign w:val="center"/>
          </w:tcPr>
          <w:p w14:paraId="68C58454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541 (49.6%)</w:t>
            </w:r>
          </w:p>
        </w:tc>
      </w:tr>
      <w:tr w:rsidR="008F083A" w:rsidRPr="00677F86" w14:paraId="1E0B9167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DBFAEDD" w14:textId="77777777" w:rsidR="008F083A" w:rsidRPr="00677F86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Caesarean section</w:t>
            </w:r>
          </w:p>
        </w:tc>
        <w:tc>
          <w:tcPr>
            <w:tcW w:w="283" w:type="dxa"/>
          </w:tcPr>
          <w:p w14:paraId="4DA4419B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75B1AC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243 (15.0%)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DEF93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 (15.1%)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4C96F1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 (17.5%)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4792C4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 (12.9%)</w:t>
            </w:r>
          </w:p>
        </w:tc>
        <w:tc>
          <w:tcPr>
            <w:tcW w:w="1985" w:type="dxa"/>
            <w:vAlign w:val="center"/>
          </w:tcPr>
          <w:p w14:paraId="51D61C61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183 (15.0%)</w:t>
            </w:r>
          </w:p>
        </w:tc>
      </w:tr>
      <w:tr w:rsidR="008F083A" w:rsidRPr="00677F86" w14:paraId="37DD4B1B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3CD5DFEE" w14:textId="77777777" w:rsidR="008F083A" w:rsidRPr="00677F86" w:rsidRDefault="008F083A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Child hypoxia/asphyxia</w:t>
            </w:r>
          </w:p>
        </w:tc>
        <w:tc>
          <w:tcPr>
            <w:tcW w:w="283" w:type="dxa"/>
          </w:tcPr>
          <w:p w14:paraId="73FC7A2F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E85D47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157 (9.6%)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4F3E8A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(6.8%)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F147E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 (11.2%)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61EFE1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 (9.6%)</w:t>
            </w:r>
          </w:p>
        </w:tc>
        <w:tc>
          <w:tcPr>
            <w:tcW w:w="1985" w:type="dxa"/>
            <w:vAlign w:val="center"/>
          </w:tcPr>
          <w:p w14:paraId="3A3C56DE" w14:textId="77777777" w:rsidR="008F083A" w:rsidRPr="00677F86" w:rsidRDefault="008F083A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118 (9.6%)</w:t>
            </w:r>
          </w:p>
        </w:tc>
      </w:tr>
      <w:tr w:rsidR="00C26E04" w:rsidRPr="00677F86" w14:paraId="0FDC7626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3F971716" w14:textId="77777777" w:rsidR="00C26E04" w:rsidRPr="00807AF4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smoking</w:t>
            </w:r>
          </w:p>
        </w:tc>
        <w:tc>
          <w:tcPr>
            <w:tcW w:w="283" w:type="dxa"/>
          </w:tcPr>
          <w:p w14:paraId="225D7D63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002FF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417 (25.7%)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FEE24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 (43.8%)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FBE83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 (33.8%)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BC5C7E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52 (28.1%)</w:t>
            </w:r>
          </w:p>
        </w:tc>
        <w:tc>
          <w:tcPr>
            <w:tcW w:w="1985" w:type="dxa"/>
            <w:vAlign w:val="center"/>
          </w:tcPr>
          <w:p w14:paraId="6A350A63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285 (23.3%)</w:t>
            </w:r>
          </w:p>
        </w:tc>
      </w:tr>
      <w:tr w:rsidR="00C26E04" w:rsidRPr="00677F86" w14:paraId="5DDE3A71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17AD3ECA" w14:textId="77777777" w:rsidR="00C26E04" w:rsidRPr="00807AF4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alcohol</w:t>
            </w:r>
          </w:p>
        </w:tc>
        <w:tc>
          <w:tcPr>
            <w:tcW w:w="283" w:type="dxa"/>
          </w:tcPr>
          <w:p w14:paraId="6C4E7A96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C1B6F8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615 (37.9%)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94FFEB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 (28.8%)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A9A35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58 (40.8%)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ADA29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74 (40.0%)</w:t>
            </w:r>
          </w:p>
        </w:tc>
        <w:tc>
          <w:tcPr>
            <w:tcW w:w="1985" w:type="dxa"/>
            <w:vAlign w:val="center"/>
          </w:tcPr>
          <w:p w14:paraId="41406136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462 (37.8%)</w:t>
            </w:r>
          </w:p>
        </w:tc>
      </w:tr>
      <w:tr w:rsidR="00C26E04" w:rsidRPr="00677F86" w14:paraId="79B83387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3174FB7C" w14:textId="77777777" w:rsidR="00C26E04" w:rsidRPr="00807AF4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drugs</w:t>
            </w:r>
          </w:p>
        </w:tc>
        <w:tc>
          <w:tcPr>
            <w:tcW w:w="283" w:type="dxa"/>
          </w:tcPr>
          <w:p w14:paraId="6FE0963E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F0AC55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 (1.4%)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FEA42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 (4.1%)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AB459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(1.4%)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5BA63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 (1.6%)</w:t>
            </w:r>
          </w:p>
        </w:tc>
        <w:tc>
          <w:tcPr>
            <w:tcW w:w="1985" w:type="dxa"/>
            <w:vAlign w:val="center"/>
          </w:tcPr>
          <w:p w14:paraId="7ECC2BC5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 (1.1%)</w:t>
            </w:r>
          </w:p>
        </w:tc>
      </w:tr>
      <w:tr w:rsidR="00C26E04" w:rsidRPr="00677F86" w14:paraId="45306162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A9DB1C3" w14:textId="77777777" w:rsidR="00C26E04" w:rsidRPr="00807AF4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medication</w:t>
            </w:r>
          </w:p>
        </w:tc>
        <w:tc>
          <w:tcPr>
            <w:tcW w:w="283" w:type="dxa"/>
          </w:tcPr>
          <w:p w14:paraId="7EB95915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9B7344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1025 (63.2%)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A1BC44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 (64.4%)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037E7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96 (67.6%)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2D3910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120 (64.9%)</w:t>
            </w:r>
          </w:p>
        </w:tc>
        <w:tc>
          <w:tcPr>
            <w:tcW w:w="1985" w:type="dxa"/>
            <w:vAlign w:val="center"/>
          </w:tcPr>
          <w:p w14:paraId="2AF2F1BB" w14:textId="77777777" w:rsidR="00C26E04" w:rsidRPr="00807AF4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762 (62.3%)</w:t>
            </w:r>
          </w:p>
        </w:tc>
      </w:tr>
      <w:tr w:rsidR="00C26E04" w:rsidRPr="00677F86" w14:paraId="7347363A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6C14CD42" w14:textId="77777777" w:rsidR="00C26E04" w:rsidRPr="00677F86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maternal education</w:t>
            </w:r>
          </w:p>
        </w:tc>
        <w:tc>
          <w:tcPr>
            <w:tcW w:w="283" w:type="dxa"/>
          </w:tcPr>
          <w:p w14:paraId="751342F3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FC6CB8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278 (17.1%)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3C635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 (37.0%)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7A05E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35 (24.6%)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100A11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39 (20.9%)</w:t>
            </w:r>
          </w:p>
        </w:tc>
        <w:tc>
          <w:tcPr>
            <w:tcW w:w="1985" w:type="dxa"/>
            <w:vAlign w:val="center"/>
          </w:tcPr>
          <w:p w14:paraId="785F18CC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177 (14.4%)</w:t>
            </w:r>
          </w:p>
        </w:tc>
      </w:tr>
      <w:tr w:rsidR="00C26E04" w:rsidRPr="00677F86" w14:paraId="5F47F2FF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DF85379" w14:textId="77777777" w:rsidR="00C26E04" w:rsidRPr="00677F86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paternal education</w:t>
            </w:r>
          </w:p>
        </w:tc>
        <w:tc>
          <w:tcPr>
            <w:tcW w:w="283" w:type="dxa"/>
          </w:tcPr>
          <w:p w14:paraId="0AA6FAF0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F58295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303 (20.1%)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9F6D36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 (36.9%)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D9DB8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31 (25.2%)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83AF1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39 (23.2%)</w:t>
            </w:r>
          </w:p>
        </w:tc>
        <w:tc>
          <w:tcPr>
            <w:tcW w:w="1985" w:type="dxa"/>
            <w:vAlign w:val="center"/>
          </w:tcPr>
          <w:p w14:paraId="75C9F1A3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209 (18.2%)</w:t>
            </w:r>
          </w:p>
        </w:tc>
      </w:tr>
      <w:tr w:rsidR="00C26E04" w:rsidRPr="00677F86" w14:paraId="2DDFABBC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66421958" w14:textId="77777777" w:rsidR="00C26E04" w:rsidRPr="00677F86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Non-intact family</w:t>
            </w:r>
          </w:p>
        </w:tc>
        <w:tc>
          <w:tcPr>
            <w:tcW w:w="283" w:type="dxa"/>
          </w:tcPr>
          <w:p w14:paraId="10D336B7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E6B39F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301 (18.5%)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58385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 (30.1%)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37E53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42 (29.4%)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E21D67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 (24.2%)</w:t>
            </w:r>
          </w:p>
        </w:tc>
        <w:tc>
          <w:tcPr>
            <w:tcW w:w="1985" w:type="dxa"/>
            <w:vAlign w:val="center"/>
          </w:tcPr>
          <w:p w14:paraId="328EDDCC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192 (15.7%)</w:t>
            </w:r>
          </w:p>
        </w:tc>
      </w:tr>
      <w:tr w:rsidR="00C26E04" w:rsidRPr="00677F86" w14:paraId="40A65669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78CC0FDA" w14:textId="77777777" w:rsidR="00C26E04" w:rsidRPr="00677F86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maternal age</w:t>
            </w:r>
          </w:p>
        </w:tc>
        <w:tc>
          <w:tcPr>
            <w:tcW w:w="283" w:type="dxa"/>
          </w:tcPr>
          <w:p w14:paraId="4789261D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88138E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46 (2.8%)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631370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 (8.2%)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ED9C68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 (1.4%)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96311F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 (3.2%)</w:t>
            </w:r>
          </w:p>
        </w:tc>
        <w:tc>
          <w:tcPr>
            <w:tcW w:w="1985" w:type="dxa"/>
            <w:vAlign w:val="center"/>
          </w:tcPr>
          <w:p w14:paraId="63E76F51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 (2.6%)</w:t>
            </w:r>
          </w:p>
        </w:tc>
      </w:tr>
      <w:tr w:rsidR="00C26E04" w:rsidRPr="00677F86" w14:paraId="5A96A371" w14:textId="77777777" w:rsidTr="002147B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84DC7C5" w14:textId="77777777" w:rsidR="00C26E04" w:rsidRPr="00677F86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Advanced paternal age</w:t>
            </w:r>
          </w:p>
        </w:tc>
        <w:tc>
          <w:tcPr>
            <w:tcW w:w="283" w:type="dxa"/>
          </w:tcPr>
          <w:p w14:paraId="6AF5B14C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9F9D8D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450 (29.7%)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C2E9E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 (26.2%)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45621A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 (26.4%)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15F47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 (26.5%)</w:t>
            </w:r>
          </w:p>
        </w:tc>
        <w:tc>
          <w:tcPr>
            <w:tcW w:w="1985" w:type="dxa"/>
            <w:vAlign w:val="center"/>
          </w:tcPr>
          <w:p w14:paraId="00410CD9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355 (30.7%)</w:t>
            </w:r>
          </w:p>
        </w:tc>
      </w:tr>
      <w:tr w:rsidR="00C26E04" w:rsidRPr="00677F86" w14:paraId="1D352314" w14:textId="77777777" w:rsidTr="002147B0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9123F" w14:textId="77777777" w:rsidR="00C26E04" w:rsidRPr="00677F86" w:rsidRDefault="00C26E04" w:rsidP="002147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High birth order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70DEE33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80945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75 (4.6%)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887BD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(6.8%)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C382C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 (4.2%)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DA01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 (4.3%)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9F5965" w14:textId="77777777" w:rsidR="00C26E04" w:rsidRPr="00677F86" w:rsidRDefault="00C26E04" w:rsidP="00214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56 (4.6)</w:t>
            </w:r>
          </w:p>
        </w:tc>
      </w:tr>
    </w:tbl>
    <w:bookmarkEnd w:id="0"/>
    <w:p w14:paraId="262FD58B" w14:textId="7BA780D4" w:rsidR="008F083A" w:rsidRPr="0066005E" w:rsidRDefault="008F083A" w:rsidP="002147B0">
      <w:pPr>
        <w:spacing w:after="0" w:line="480" w:lineRule="auto"/>
        <w:rPr>
          <w:rFonts w:ascii="Times New Roman" w:hAnsi="Times New Roman"/>
          <w:bCs/>
          <w:sz w:val="20"/>
          <w:szCs w:val="20"/>
          <w:lang w:val="en-US"/>
        </w:rPr>
      </w:pPr>
      <w:r w:rsidRPr="002147B0">
        <w:rPr>
          <w:rFonts w:ascii="Times New Roman" w:hAnsi="Times New Roman"/>
          <w:bCs/>
          <w:i/>
          <w:iCs/>
          <w:sz w:val="20"/>
          <w:szCs w:val="20"/>
          <w:lang w:val="en-US"/>
        </w:rPr>
        <w:t>Note</w:t>
      </w:r>
      <w:r w:rsidRPr="00677F86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bCs/>
          <w:sz w:val="20"/>
          <w:szCs w:val="20"/>
          <w:lang w:val="en-US"/>
        </w:rPr>
        <w:t>APGAR: Appearance, pulse, grimace, activity, respiration.</w:t>
      </w:r>
    </w:p>
    <w:p w14:paraId="141FFDF4" w14:textId="77777777" w:rsidR="008F083A" w:rsidRDefault="008F083A" w:rsidP="00162B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F083A" w:rsidSect="008F083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DD123B" w14:textId="6495B3EA" w:rsidR="002147B0" w:rsidRPr="00047059" w:rsidRDefault="00EF516C" w:rsidP="002147B0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/>
          <w:b/>
          <w:bCs/>
          <w:sz w:val="24"/>
          <w:szCs w:val="24"/>
          <w:lang w:val="en-US"/>
        </w:rPr>
        <w:t xml:space="preserve">Figure </w:t>
      </w:r>
      <w:r w:rsidR="00404AD2" w:rsidRPr="00047059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C50980" w:rsidRPr="00047059">
        <w:rPr>
          <w:rFonts w:ascii="Times New Roman" w:hAnsi="Times New Roman"/>
          <w:b/>
          <w:bCs/>
          <w:sz w:val="24"/>
          <w:szCs w:val="24"/>
          <w:lang w:val="en-US"/>
        </w:rPr>
        <w:t>9</w:t>
      </w:r>
    </w:p>
    <w:p w14:paraId="2A5E45EB" w14:textId="64062C44" w:rsidR="00EF516C" w:rsidRPr="00047059" w:rsidRDefault="00EF516C" w:rsidP="002147B0">
      <w:pPr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Perinatal and early-life factors associated with membership to the Decreasing </w:t>
      </w:r>
      <w:r w:rsidR="00006329"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trajectory 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versus </w:t>
      </w:r>
      <w:r w:rsidR="00006329"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the 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Low </w:t>
      </w:r>
      <w:r w:rsidR="00846813" w:rsidRPr="00047059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>table trajectory of psychopathic traits</w:t>
      </w:r>
      <w:r w:rsidR="00E9577F" w:rsidRPr="00047059"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04BD2836" w14:textId="15B44AF7" w:rsidR="009D488A" w:rsidRPr="00677F86" w:rsidRDefault="007965CC" w:rsidP="00E957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4230FA1" wp14:editId="6722890B">
            <wp:extent cx="5943600" cy="59359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404E" w14:textId="72C28A93" w:rsidR="00EF516C" w:rsidRDefault="00EF516C" w:rsidP="00EF516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2147B0">
        <w:rPr>
          <w:rFonts w:ascii="Times New Roman" w:hAnsi="Times New Roman"/>
          <w:i/>
          <w:iCs/>
          <w:sz w:val="24"/>
          <w:szCs w:val="24"/>
          <w:lang w:val="en-US"/>
        </w:rPr>
        <w:t>Note</w:t>
      </w:r>
      <w:r w:rsidRPr="004C399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Dependent variable: membership to the Decreasing versus </w:t>
      </w:r>
      <w:r w:rsidR="00506350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 xml:space="preserve">Low </w:t>
      </w:r>
      <w:r w:rsidR="00846813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table trajectory as the reference group. </w:t>
      </w:r>
      <w:r w:rsidR="00021AD1">
        <w:rPr>
          <w:rFonts w:ascii="Times New Roman" w:hAnsi="Times New Roman"/>
          <w:sz w:val="24"/>
          <w:szCs w:val="24"/>
          <w:lang w:val="en-US"/>
        </w:rPr>
        <w:t>Scales of variables identified with an asterisk were reversed for interpretation purposes: higher scores indicate greater levels of impairment for all variables</w:t>
      </w:r>
      <w:r>
        <w:rPr>
          <w:rFonts w:ascii="Times New Roman" w:hAnsi="Times New Roman"/>
          <w:sz w:val="24"/>
          <w:szCs w:val="24"/>
          <w:lang w:val="en-US"/>
        </w:rPr>
        <w:t xml:space="preserve">. All variables are z standardized. Odds ratios are adjusted for child sex. </w:t>
      </w:r>
      <w:r w:rsidR="00770658">
        <w:rPr>
          <w:rFonts w:ascii="Times New Roman" w:hAnsi="Times New Roman"/>
          <w:sz w:val="24"/>
          <w:szCs w:val="24"/>
          <w:lang w:val="en-US"/>
        </w:rPr>
        <w:t>y.: years. m.: months.</w:t>
      </w:r>
    </w:p>
    <w:p w14:paraId="3014AD67" w14:textId="77777777" w:rsidR="00EF516C" w:rsidRDefault="00EF516C" w:rsidP="00EF516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  <w:sectPr w:rsidR="00EF516C" w:rsidSect="00EF516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141D40D" w14:textId="77777777" w:rsidR="00047059" w:rsidRPr="00047059" w:rsidRDefault="00EF516C" w:rsidP="00047059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/>
          <w:b/>
          <w:bCs/>
          <w:sz w:val="24"/>
          <w:szCs w:val="24"/>
          <w:lang w:val="en-US"/>
        </w:rPr>
        <w:t xml:space="preserve">Figure </w:t>
      </w:r>
      <w:r w:rsidR="00404AD2" w:rsidRPr="00047059">
        <w:rPr>
          <w:rFonts w:ascii="Times New Roman" w:hAnsi="Times New Roman"/>
          <w:b/>
          <w:bCs/>
          <w:sz w:val="24"/>
          <w:szCs w:val="24"/>
          <w:lang w:val="en-US"/>
        </w:rPr>
        <w:t>S1</w:t>
      </w:r>
      <w:r w:rsidR="00C50980" w:rsidRPr="00047059">
        <w:rPr>
          <w:rFonts w:ascii="Times New Roman" w:hAnsi="Times New Roman"/>
          <w:b/>
          <w:bCs/>
          <w:sz w:val="24"/>
          <w:szCs w:val="24"/>
          <w:lang w:val="en-US"/>
        </w:rPr>
        <w:t>0</w:t>
      </w:r>
    </w:p>
    <w:p w14:paraId="244D23AF" w14:textId="6A10CAD2" w:rsidR="00EF516C" w:rsidRPr="00047059" w:rsidRDefault="00EF516C" w:rsidP="00047059">
      <w:pPr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Perinatal and early-life factors associated with membership to the High </w:t>
      </w:r>
      <w:r w:rsidR="004925D0" w:rsidRPr="00047059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table </w:t>
      </w:r>
      <w:r w:rsidR="00006329"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trajectory 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versus </w:t>
      </w:r>
      <w:r w:rsidR="00006329"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the 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>Increasing trajectory of psychopathic traits</w:t>
      </w:r>
      <w:r w:rsidR="00E9577F" w:rsidRPr="00047059"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1C5983EA" w14:textId="253FC323" w:rsidR="009D488A" w:rsidRPr="00677F86" w:rsidRDefault="007965CC" w:rsidP="00E957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6400E4F" wp14:editId="15443E8E">
            <wp:extent cx="5943600" cy="5930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6ABD" w14:textId="1FE5EBC6" w:rsidR="00EF516C" w:rsidRDefault="00EF516C" w:rsidP="00EF516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>Note</w:t>
      </w:r>
      <w:r w:rsidRPr="004C399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Dependent variable: membership to the High </w:t>
      </w:r>
      <w:r w:rsidR="004925D0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table versus </w:t>
      </w:r>
      <w:r w:rsidR="00506350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 xml:space="preserve">Increasing trajectory as the reference group. </w:t>
      </w:r>
      <w:r w:rsidR="00021AD1">
        <w:rPr>
          <w:rFonts w:ascii="Times New Roman" w:hAnsi="Times New Roman"/>
          <w:sz w:val="24"/>
          <w:szCs w:val="24"/>
          <w:lang w:val="en-US"/>
        </w:rPr>
        <w:t>Scales of variables identified with an asterisk were reversed for interpretation purposes: higher scores indicate greater levels of impairment for all variables</w:t>
      </w:r>
      <w:r>
        <w:rPr>
          <w:rFonts w:ascii="Times New Roman" w:hAnsi="Times New Roman"/>
          <w:sz w:val="24"/>
          <w:szCs w:val="24"/>
          <w:lang w:val="en-US"/>
        </w:rPr>
        <w:t xml:space="preserve">. All variables are z standardized. Odds ratios are adjusted for child sex. </w:t>
      </w:r>
      <w:r w:rsidR="00770658">
        <w:rPr>
          <w:rFonts w:ascii="Times New Roman" w:hAnsi="Times New Roman"/>
          <w:sz w:val="24"/>
          <w:szCs w:val="24"/>
          <w:lang w:val="en-US"/>
        </w:rPr>
        <w:t>y.: years. m.: months.</w:t>
      </w:r>
    </w:p>
    <w:p w14:paraId="6345D097" w14:textId="77777777" w:rsidR="00EF516C" w:rsidRDefault="00EF516C" w:rsidP="00EF516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  <w:sectPr w:rsidR="00EF516C" w:rsidSect="00EF516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601F7F7" w14:textId="77777777" w:rsidR="00047059" w:rsidRPr="00047059" w:rsidRDefault="00EF516C" w:rsidP="00047059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/>
          <w:b/>
          <w:bCs/>
          <w:sz w:val="24"/>
          <w:szCs w:val="24"/>
          <w:lang w:val="en-US"/>
        </w:rPr>
        <w:t xml:space="preserve">Figure </w:t>
      </w:r>
      <w:r w:rsidR="00404AD2" w:rsidRPr="00047059">
        <w:rPr>
          <w:rFonts w:ascii="Times New Roman" w:hAnsi="Times New Roman"/>
          <w:b/>
          <w:bCs/>
          <w:sz w:val="24"/>
          <w:szCs w:val="24"/>
          <w:lang w:val="en-US"/>
        </w:rPr>
        <w:t>S1</w:t>
      </w:r>
      <w:r w:rsidR="00C50980" w:rsidRPr="00047059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14:paraId="08601B55" w14:textId="6428A2FF" w:rsidR="00EF516C" w:rsidRPr="00047059" w:rsidRDefault="00EF516C" w:rsidP="00047059">
      <w:pPr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Perinatal and early-life factors associated with membership to the Increasing </w:t>
      </w:r>
      <w:r w:rsidR="00006329"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trajectory 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versus </w:t>
      </w:r>
      <w:r w:rsidR="00006329"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the </w:t>
      </w: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>Decreasing trajectory of psychopathic traits</w:t>
      </w:r>
      <w:r w:rsidR="00E9577F" w:rsidRPr="00047059"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327E0DFF" w14:textId="3E55FD00" w:rsidR="009D488A" w:rsidRPr="00677F86" w:rsidRDefault="007965CC" w:rsidP="00E9577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1CB6B38" wp14:editId="2F8162FB">
            <wp:extent cx="5943600" cy="5930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6BF0" w14:textId="11BF0124" w:rsidR="00EF516C" w:rsidRDefault="00EF516C" w:rsidP="00EF516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>Note</w:t>
      </w:r>
      <w:r w:rsidRPr="004C399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Dependent variable: membership to the Increasing versus </w:t>
      </w:r>
      <w:r w:rsidR="00506350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 xml:space="preserve">Decreasing trajectory as the reference group. </w:t>
      </w:r>
      <w:r w:rsidR="00021AD1">
        <w:rPr>
          <w:rFonts w:ascii="Times New Roman" w:hAnsi="Times New Roman"/>
          <w:sz w:val="24"/>
          <w:szCs w:val="24"/>
          <w:lang w:val="en-US"/>
        </w:rPr>
        <w:t>Scales of variables identified with an asterisk were reversed for interpretation purposes: higher scores indicate greater levels of impairment for all variables</w:t>
      </w:r>
      <w:r>
        <w:rPr>
          <w:rFonts w:ascii="Times New Roman" w:hAnsi="Times New Roman"/>
          <w:sz w:val="24"/>
          <w:szCs w:val="24"/>
          <w:lang w:val="en-US"/>
        </w:rPr>
        <w:t xml:space="preserve">. All variables are z standardized. Odds ratios are adjusted for child sex. </w:t>
      </w:r>
      <w:r w:rsidR="00770658">
        <w:rPr>
          <w:rFonts w:ascii="Times New Roman" w:hAnsi="Times New Roman"/>
          <w:sz w:val="24"/>
          <w:szCs w:val="24"/>
          <w:lang w:val="en-US"/>
        </w:rPr>
        <w:t>y.: years. m.: months.</w:t>
      </w:r>
    </w:p>
    <w:p w14:paraId="65CA9906" w14:textId="77777777" w:rsidR="00C50980" w:rsidRDefault="00C50980" w:rsidP="00082877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/>
        </w:rPr>
        <w:sectPr w:rsidR="00C50980" w:rsidSect="00EF516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A12F9E3" w14:textId="77777777" w:rsidR="00047059" w:rsidRPr="00047059" w:rsidRDefault="00C50980" w:rsidP="00047059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47059">
        <w:rPr>
          <w:rFonts w:ascii="Times New Roman" w:hAnsi="Times New Roman"/>
          <w:b/>
          <w:bCs/>
          <w:sz w:val="24"/>
          <w:szCs w:val="24"/>
          <w:lang w:val="en-US"/>
        </w:rPr>
        <w:t>Table S12</w:t>
      </w:r>
    </w:p>
    <w:p w14:paraId="285D55EB" w14:textId="533241CB" w:rsidR="00C50980" w:rsidRPr="00047059" w:rsidRDefault="00C50980" w:rsidP="00047059">
      <w:pPr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47059">
        <w:rPr>
          <w:rFonts w:ascii="Times New Roman" w:hAnsi="Times New Roman"/>
          <w:i/>
          <w:iCs/>
          <w:sz w:val="24"/>
          <w:szCs w:val="24"/>
          <w:lang w:val="en-US"/>
        </w:rPr>
        <w:t xml:space="preserve">Multinomial logistic regression models of perinatal factors </w:t>
      </w:r>
    </w:p>
    <w:tbl>
      <w:tblPr>
        <w:tblpPr w:leftFromText="141" w:rightFromText="141" w:vertAnchor="page" w:horzAnchor="margin" w:tblpY="2413"/>
        <w:tblW w:w="12685" w:type="dxa"/>
        <w:tblLook w:val="04A0" w:firstRow="1" w:lastRow="0" w:firstColumn="1" w:lastColumn="0" w:noHBand="0" w:noVBand="1"/>
      </w:tblPr>
      <w:tblGrid>
        <w:gridCol w:w="2410"/>
        <w:gridCol w:w="284"/>
        <w:gridCol w:w="1665"/>
        <w:gridCol w:w="1665"/>
        <w:gridCol w:w="1665"/>
        <w:gridCol w:w="1665"/>
        <w:gridCol w:w="1665"/>
        <w:gridCol w:w="1666"/>
      </w:tblGrid>
      <w:tr w:rsidR="00C50980" w:rsidRPr="00677F86" w14:paraId="0C65D336" w14:textId="77777777" w:rsidTr="00047059">
        <w:trPr>
          <w:trHeight w:val="42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5F0F0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1E8F57D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99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8F23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Odds ratios (95% CI)</w:t>
            </w:r>
          </w:p>
        </w:tc>
      </w:tr>
      <w:tr w:rsidR="00C50980" w:rsidRPr="00677F86" w14:paraId="3E9F0644" w14:textId="77777777" w:rsidTr="00047059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47983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Early-life factors</w:t>
            </w:r>
          </w:p>
        </w:tc>
        <w:tc>
          <w:tcPr>
            <w:tcW w:w="284" w:type="dxa"/>
          </w:tcPr>
          <w:p w14:paraId="5E967316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0914" w14:textId="5921EC0A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High </w:t>
            </w:r>
            <w:r w:rsidR="004925D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table VS </w:t>
            </w:r>
          </w:p>
          <w:p w14:paraId="7DCB284B" w14:textId="2A7DDF3C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Low </w:t>
            </w:r>
            <w:r w:rsidR="004925D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table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1E4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Increasing VS </w:t>
            </w:r>
          </w:p>
          <w:p w14:paraId="2216605B" w14:textId="5A4A7E56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Low </w:t>
            </w:r>
            <w:r w:rsidR="004925D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table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B4585" w14:textId="2BE643B3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High </w:t>
            </w:r>
            <w:r w:rsidR="004925D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table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VS</w:t>
            </w:r>
          </w:p>
          <w:p w14:paraId="4726DD93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Decreasing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90F3D93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Decreasing VS</w:t>
            </w:r>
          </w:p>
          <w:p w14:paraId="18B9FCD5" w14:textId="4BA9E3A3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Low </w:t>
            </w:r>
            <w:r w:rsidR="004925D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table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2253559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High stable VS Increasing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87C5320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Increasing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VS</w:t>
            </w:r>
          </w:p>
          <w:p w14:paraId="348DCA84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77F8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Decreasing</w:t>
            </w:r>
          </w:p>
        </w:tc>
      </w:tr>
      <w:tr w:rsidR="00C50980" w:rsidRPr="00677F86" w14:paraId="680E4CE3" w14:textId="77777777" w:rsidTr="00047059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03026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07A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Short birth 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ength</w:t>
            </w:r>
          </w:p>
        </w:tc>
        <w:tc>
          <w:tcPr>
            <w:tcW w:w="284" w:type="dxa"/>
          </w:tcPr>
          <w:p w14:paraId="69040CA6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63D68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1.61 (0.55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4.72)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E9758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1.14 (0.48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2.75)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0FFA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0.87 (0.27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2.82)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1D2BBCA6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1.85 (0.95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3.60)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31F0FB3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1.41 (0.38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5.20)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04E1DE0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0.62 (0.23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1.69)</w:t>
            </w:r>
          </w:p>
        </w:tc>
      </w:tr>
      <w:tr w:rsidR="00C50980" w:rsidRPr="00677F86" w14:paraId="17C04561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7A884B9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birth weight</w:t>
            </w:r>
          </w:p>
        </w:tc>
        <w:tc>
          <w:tcPr>
            <w:tcW w:w="284" w:type="dxa"/>
          </w:tcPr>
          <w:p w14:paraId="66F86208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1D5A8EB" w14:textId="77777777" w:rsidR="00C50980" w:rsidRPr="00677F86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BE1B4F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0.39 (0.09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42A7AAC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vAlign w:val="center"/>
          </w:tcPr>
          <w:p w14:paraId="6CB0CB35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0.39 (0.09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1.65)</w:t>
            </w:r>
          </w:p>
        </w:tc>
        <w:tc>
          <w:tcPr>
            <w:tcW w:w="1665" w:type="dxa"/>
            <w:vAlign w:val="center"/>
          </w:tcPr>
          <w:p w14:paraId="5570AF55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6" w:type="dxa"/>
            <w:vAlign w:val="center"/>
          </w:tcPr>
          <w:p w14:paraId="5F032C1D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0.23 (0.05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1.04)</w:t>
            </w:r>
          </w:p>
        </w:tc>
      </w:tr>
      <w:tr w:rsidR="00C50980" w:rsidRPr="00677F86" w14:paraId="09342F81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63262D8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Short head circumference</w:t>
            </w:r>
          </w:p>
        </w:tc>
        <w:tc>
          <w:tcPr>
            <w:tcW w:w="284" w:type="dxa"/>
          </w:tcPr>
          <w:p w14:paraId="1606D2AF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ECD51BA" w14:textId="77777777" w:rsidR="00C50980" w:rsidRPr="00677F86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1.63 (0.75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3.57)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5C5115B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1.44 (0.81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2.58)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37A028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0.91 (0.38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2.15)</w:t>
            </w:r>
          </w:p>
        </w:tc>
        <w:tc>
          <w:tcPr>
            <w:tcW w:w="1665" w:type="dxa"/>
            <w:vAlign w:val="center"/>
          </w:tcPr>
          <w:p w14:paraId="5507FF0A" w14:textId="77777777" w:rsidR="00C50980" w:rsidRPr="00544820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448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1.80 (1.10 </w:t>
            </w:r>
            <w:r w:rsidRPr="005448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2.95)</w:t>
            </w:r>
          </w:p>
        </w:tc>
        <w:tc>
          <w:tcPr>
            <w:tcW w:w="1665" w:type="dxa"/>
            <w:vAlign w:val="center"/>
          </w:tcPr>
          <w:p w14:paraId="2ECFFAAD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1.13 (0.45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2.83)</w:t>
            </w:r>
          </w:p>
        </w:tc>
        <w:tc>
          <w:tcPr>
            <w:tcW w:w="1666" w:type="dxa"/>
            <w:vAlign w:val="center"/>
          </w:tcPr>
          <w:p w14:paraId="7BD082BB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0.80 (0.40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1.61)</w:t>
            </w:r>
          </w:p>
        </w:tc>
      </w:tr>
      <w:tr w:rsidR="00C50980" w:rsidRPr="00677F86" w14:paraId="59390205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320F2D2C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Prematurity</w:t>
            </w:r>
          </w:p>
        </w:tc>
        <w:tc>
          <w:tcPr>
            <w:tcW w:w="284" w:type="dxa"/>
          </w:tcPr>
          <w:p w14:paraId="0B44CB80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93FB128" w14:textId="77777777" w:rsidR="00C50980" w:rsidRPr="00677F86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7C4C8F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0.52 (0.19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1.47)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91DB8B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vAlign w:val="center"/>
          </w:tcPr>
          <w:p w14:paraId="48A05C48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1.58 (0.87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2.88)</w:t>
            </w:r>
          </w:p>
        </w:tc>
        <w:tc>
          <w:tcPr>
            <w:tcW w:w="1665" w:type="dxa"/>
            <w:vAlign w:val="center"/>
          </w:tcPr>
          <w:p w14:paraId="4B010881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6" w:type="dxa"/>
            <w:vAlign w:val="center"/>
          </w:tcPr>
          <w:p w14:paraId="01B0083F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0.33 (0.11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1.02)</w:t>
            </w:r>
          </w:p>
        </w:tc>
      </w:tr>
      <w:tr w:rsidR="00C50980" w:rsidRPr="00677F86" w14:paraId="53CAEAEB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7B0F6F4E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Mother hemorrhage</w:t>
            </w:r>
          </w:p>
        </w:tc>
        <w:tc>
          <w:tcPr>
            <w:tcW w:w="284" w:type="dxa"/>
          </w:tcPr>
          <w:p w14:paraId="1A2DECFD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EE95DE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0.94 (0.22 </w:t>
            </w:r>
            <w:r w:rsidRPr="00E923A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4.06)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C374E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0.46 (0.11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1.92)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A67A43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1.79 (0.29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10.99)</w:t>
            </w:r>
          </w:p>
        </w:tc>
        <w:tc>
          <w:tcPr>
            <w:tcW w:w="1665" w:type="dxa"/>
            <w:vAlign w:val="center"/>
          </w:tcPr>
          <w:p w14:paraId="6512DE7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0.52 (0.16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1.73)</w:t>
            </w:r>
          </w:p>
        </w:tc>
        <w:tc>
          <w:tcPr>
            <w:tcW w:w="1665" w:type="dxa"/>
            <w:vAlign w:val="center"/>
          </w:tcPr>
          <w:p w14:paraId="1FEC6B7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2.06 (0.28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14.99)</w:t>
            </w:r>
          </w:p>
        </w:tc>
        <w:tc>
          <w:tcPr>
            <w:tcW w:w="1666" w:type="dxa"/>
            <w:vAlign w:val="center"/>
          </w:tcPr>
          <w:p w14:paraId="4BE2B873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0.87 (0.14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5.28)</w:t>
            </w:r>
          </w:p>
        </w:tc>
      </w:tr>
      <w:tr w:rsidR="00C50980" w:rsidRPr="00677F86" w14:paraId="24AB69B6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AA31CBA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Mother hypertension</w:t>
            </w:r>
          </w:p>
        </w:tc>
        <w:tc>
          <w:tcPr>
            <w:tcW w:w="284" w:type="dxa"/>
          </w:tcPr>
          <w:p w14:paraId="4E91DFDD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D460863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0.35 (0.05 </w:t>
            </w:r>
            <w:r w:rsidRPr="00E923A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2.56)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BC9569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1.07 (0.44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2.55)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7BC8FA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0.32 (0.04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2.59)</w:t>
            </w:r>
          </w:p>
        </w:tc>
        <w:tc>
          <w:tcPr>
            <w:tcW w:w="1665" w:type="dxa"/>
            <w:vAlign w:val="center"/>
          </w:tcPr>
          <w:p w14:paraId="47DF971D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1.09 (0.50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2.35)</w:t>
            </w:r>
          </w:p>
        </w:tc>
        <w:tc>
          <w:tcPr>
            <w:tcW w:w="1665" w:type="dxa"/>
            <w:vAlign w:val="center"/>
          </w:tcPr>
          <w:p w14:paraId="67B51C2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0.32 (0.04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2.75)</w:t>
            </w:r>
          </w:p>
        </w:tc>
        <w:tc>
          <w:tcPr>
            <w:tcW w:w="1666" w:type="dxa"/>
            <w:vAlign w:val="center"/>
          </w:tcPr>
          <w:p w14:paraId="2A05341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0.98 (0.33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2.89)</w:t>
            </w:r>
          </w:p>
        </w:tc>
      </w:tr>
      <w:tr w:rsidR="00C50980" w:rsidRPr="00677F86" w14:paraId="1F11959A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5F03366B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Mother diabetes</w:t>
            </w:r>
          </w:p>
        </w:tc>
        <w:tc>
          <w:tcPr>
            <w:tcW w:w="284" w:type="dxa"/>
          </w:tcPr>
          <w:p w14:paraId="194B95C5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3BD537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137350D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FAF823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vAlign w:val="center"/>
          </w:tcPr>
          <w:p w14:paraId="700E03F8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vAlign w:val="center"/>
          </w:tcPr>
          <w:p w14:paraId="64BB363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66" w:type="dxa"/>
            <w:vAlign w:val="center"/>
          </w:tcPr>
          <w:p w14:paraId="7D1B657E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</w:tr>
      <w:tr w:rsidR="00C50980" w:rsidRPr="00677F86" w14:paraId="5C1A45AA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0A4EE1F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Long hospitalization</w:t>
            </w:r>
          </w:p>
        </w:tc>
        <w:tc>
          <w:tcPr>
            <w:tcW w:w="284" w:type="dxa"/>
          </w:tcPr>
          <w:p w14:paraId="524FBF14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862355C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0.64 (0.33 </w:t>
            </w:r>
            <w:r w:rsidRPr="00E923A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1.25)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AA6009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0.86 (0.54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1.35)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713F2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0.77 (0.37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1.63)</w:t>
            </w:r>
          </w:p>
        </w:tc>
        <w:tc>
          <w:tcPr>
            <w:tcW w:w="1665" w:type="dxa"/>
            <w:vAlign w:val="center"/>
          </w:tcPr>
          <w:p w14:paraId="5C8F9726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0.83 (0.55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1.25)</w:t>
            </w:r>
          </w:p>
        </w:tc>
        <w:tc>
          <w:tcPr>
            <w:tcW w:w="1665" w:type="dxa"/>
            <w:vAlign w:val="center"/>
          </w:tcPr>
          <w:p w14:paraId="0BA6758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0.75 (0.35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1.62)</w:t>
            </w:r>
          </w:p>
        </w:tc>
        <w:tc>
          <w:tcPr>
            <w:tcW w:w="1666" w:type="dxa"/>
            <w:vAlign w:val="center"/>
          </w:tcPr>
          <w:p w14:paraId="0BF89FE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1.03 (0.58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1.82)</w:t>
            </w:r>
          </w:p>
        </w:tc>
      </w:tr>
      <w:tr w:rsidR="00C50980" w:rsidRPr="00677F86" w14:paraId="68275ED8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76EF7D2C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Transfer hospital</w:t>
            </w:r>
          </w:p>
        </w:tc>
        <w:tc>
          <w:tcPr>
            <w:tcW w:w="284" w:type="dxa"/>
          </w:tcPr>
          <w:p w14:paraId="5CA1E8D5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A6E2A4A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1.48 (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0.33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1.25)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593CD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0.81 (0.18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3.54)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D7FC36C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5.26 (0.47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59.23)</w:t>
            </w:r>
          </w:p>
        </w:tc>
        <w:tc>
          <w:tcPr>
            <w:tcW w:w="1665" w:type="dxa"/>
            <w:vAlign w:val="center"/>
          </w:tcPr>
          <w:p w14:paraId="4978CC7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0.28 (0.04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2.13)</w:t>
            </w:r>
          </w:p>
        </w:tc>
        <w:tc>
          <w:tcPr>
            <w:tcW w:w="1665" w:type="dxa"/>
            <w:vAlign w:val="center"/>
          </w:tcPr>
          <w:p w14:paraId="3A47EC7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1.83 (0.25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13.41)</w:t>
            </w:r>
          </w:p>
        </w:tc>
        <w:tc>
          <w:tcPr>
            <w:tcW w:w="1666" w:type="dxa"/>
            <w:vAlign w:val="center"/>
          </w:tcPr>
          <w:p w14:paraId="7447236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2.87 (0.26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32.04)</w:t>
            </w:r>
          </w:p>
        </w:tc>
      </w:tr>
      <w:tr w:rsidR="00C50980" w:rsidRPr="00677F86" w14:paraId="79044D15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96E78AF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APGAR</w:t>
            </w:r>
          </w:p>
        </w:tc>
        <w:tc>
          <w:tcPr>
            <w:tcW w:w="284" w:type="dxa"/>
          </w:tcPr>
          <w:p w14:paraId="2E18A0DA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1DF856B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0.70 (0.09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5.44)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70E128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1.75 (0.56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5.45)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1E9381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0.52 (0.06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4.70)</w:t>
            </w:r>
          </w:p>
        </w:tc>
        <w:tc>
          <w:tcPr>
            <w:tcW w:w="1665" w:type="dxa"/>
            <w:vAlign w:val="center"/>
          </w:tcPr>
          <w:p w14:paraId="1B195E37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1.36 (0.44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4.22)</w:t>
            </w:r>
          </w:p>
        </w:tc>
        <w:tc>
          <w:tcPr>
            <w:tcW w:w="1665" w:type="dxa"/>
            <w:vAlign w:val="center"/>
          </w:tcPr>
          <w:p w14:paraId="37401CB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0.40 (0.04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3.66)</w:t>
            </w:r>
          </w:p>
        </w:tc>
        <w:tc>
          <w:tcPr>
            <w:tcW w:w="1666" w:type="dxa"/>
            <w:vAlign w:val="center"/>
          </w:tcPr>
          <w:p w14:paraId="3199EC2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1.29 (0.32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5.27)</w:t>
            </w:r>
          </w:p>
        </w:tc>
      </w:tr>
      <w:tr w:rsidR="00C50980" w:rsidRPr="00677F86" w14:paraId="34E03221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350E0714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Birth induction</w:t>
            </w:r>
          </w:p>
        </w:tc>
        <w:tc>
          <w:tcPr>
            <w:tcW w:w="284" w:type="dxa"/>
          </w:tcPr>
          <w:p w14:paraId="76326C32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76DA38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1.36 (0.83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2.25)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426C16B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1.19 (0.82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1.73)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DD6DDC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1.15 (0.65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2.03)</w:t>
            </w:r>
          </w:p>
        </w:tc>
        <w:tc>
          <w:tcPr>
            <w:tcW w:w="1665" w:type="dxa"/>
            <w:vAlign w:val="center"/>
          </w:tcPr>
          <w:p w14:paraId="2706956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1.18 (0.85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1.66)</w:t>
            </w:r>
          </w:p>
        </w:tc>
        <w:tc>
          <w:tcPr>
            <w:tcW w:w="1665" w:type="dxa"/>
            <w:vAlign w:val="center"/>
          </w:tcPr>
          <w:p w14:paraId="429D504D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1.15 (0.64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2.08)</w:t>
            </w:r>
          </w:p>
        </w:tc>
        <w:tc>
          <w:tcPr>
            <w:tcW w:w="1666" w:type="dxa"/>
            <w:vAlign w:val="center"/>
          </w:tcPr>
          <w:p w14:paraId="281E7E4E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1.00 (0.63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1.60)</w:t>
            </w:r>
          </w:p>
        </w:tc>
      </w:tr>
      <w:tr w:rsidR="00C50980" w:rsidRPr="00677F86" w14:paraId="6BA2CB52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17EFF3E2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Delivery acceleration</w:t>
            </w:r>
          </w:p>
        </w:tc>
        <w:tc>
          <w:tcPr>
            <w:tcW w:w="284" w:type="dxa"/>
          </w:tcPr>
          <w:p w14:paraId="6B6BDB0C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3BF532C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1.02 (0.61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1.68)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E6838A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1.31 (0.91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1.89)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514D0E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0.79 (0.45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1.40)</w:t>
            </w:r>
          </w:p>
        </w:tc>
        <w:tc>
          <w:tcPr>
            <w:tcW w:w="1665" w:type="dxa"/>
            <w:vAlign w:val="center"/>
          </w:tcPr>
          <w:p w14:paraId="3D05D8BE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1.28 (0.92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1.78)</w:t>
            </w:r>
          </w:p>
        </w:tc>
        <w:tc>
          <w:tcPr>
            <w:tcW w:w="1665" w:type="dxa"/>
            <w:vAlign w:val="center"/>
          </w:tcPr>
          <w:p w14:paraId="2458D5E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0.77 (0.43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1.40)</w:t>
            </w:r>
          </w:p>
        </w:tc>
        <w:tc>
          <w:tcPr>
            <w:tcW w:w="1666" w:type="dxa"/>
            <w:vAlign w:val="center"/>
          </w:tcPr>
          <w:p w14:paraId="7F11DEF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1.02 (0.65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1.62)</w:t>
            </w:r>
          </w:p>
        </w:tc>
      </w:tr>
      <w:tr w:rsidR="00C50980" w:rsidRPr="00677F86" w14:paraId="04A4F1DC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5F5EE7B9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Caesarean section</w:t>
            </w:r>
          </w:p>
        </w:tc>
        <w:tc>
          <w:tcPr>
            <w:tcW w:w="284" w:type="dxa"/>
          </w:tcPr>
          <w:p w14:paraId="56EC8371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A7B5AB8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0.95 (0.49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54286C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1.16 (0.73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1.84)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9FA06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1.17 (0.54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2.53)</w:t>
            </w:r>
          </w:p>
        </w:tc>
        <w:tc>
          <w:tcPr>
            <w:tcW w:w="1665" w:type="dxa"/>
            <w:vAlign w:val="center"/>
          </w:tcPr>
          <w:p w14:paraId="02DA9D1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0.81 (0.51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1.29)</w:t>
            </w:r>
          </w:p>
        </w:tc>
        <w:tc>
          <w:tcPr>
            <w:tcW w:w="1665" w:type="dxa"/>
            <w:vAlign w:val="center"/>
          </w:tcPr>
          <w:p w14:paraId="17C8476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0.82 (0.38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1.77)</w:t>
            </w:r>
          </w:p>
        </w:tc>
        <w:tc>
          <w:tcPr>
            <w:tcW w:w="1666" w:type="dxa"/>
            <w:vAlign w:val="center"/>
          </w:tcPr>
          <w:p w14:paraId="7967228A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1.43 (0.78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2.63)</w:t>
            </w:r>
          </w:p>
        </w:tc>
      </w:tr>
      <w:tr w:rsidR="00C50980" w:rsidRPr="00677F86" w14:paraId="0D0800C1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6DF43C9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Child hypoxia/asphyxia</w:t>
            </w:r>
          </w:p>
        </w:tc>
        <w:tc>
          <w:tcPr>
            <w:tcW w:w="284" w:type="dxa"/>
          </w:tcPr>
          <w:p w14:paraId="7E385F11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3A40257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0.59 (0.23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1.50)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5FAA47D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1.07 (0.61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1.88)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B8523E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0.65 (0.23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1.82)</w:t>
            </w:r>
          </w:p>
        </w:tc>
        <w:tc>
          <w:tcPr>
            <w:tcW w:w="1665" w:type="dxa"/>
            <w:vAlign w:val="center"/>
          </w:tcPr>
          <w:p w14:paraId="0DC0371B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0.91 (0.53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1.54)</w:t>
            </w:r>
          </w:p>
        </w:tc>
        <w:tc>
          <w:tcPr>
            <w:tcW w:w="1665" w:type="dxa"/>
            <w:vAlign w:val="center"/>
          </w:tcPr>
          <w:p w14:paraId="220ED1E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0.55 (0.19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1.56)</w:t>
            </w:r>
          </w:p>
        </w:tc>
        <w:tc>
          <w:tcPr>
            <w:tcW w:w="1666" w:type="dxa"/>
            <w:vAlign w:val="center"/>
          </w:tcPr>
          <w:p w14:paraId="2D96CB7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1.18 (0.58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2.42)</w:t>
            </w:r>
          </w:p>
        </w:tc>
      </w:tr>
      <w:tr w:rsidR="00C50980" w:rsidRPr="00677F86" w14:paraId="792E69D6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71196E7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smoking</w:t>
            </w:r>
          </w:p>
        </w:tc>
        <w:tc>
          <w:tcPr>
            <w:tcW w:w="284" w:type="dxa"/>
          </w:tcPr>
          <w:p w14:paraId="48D6C487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23E5A1D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2.73 (1.67 </w:t>
            </w:r>
            <w:r w:rsidRPr="00E923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4.47)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13FA07" w14:textId="77777777" w:rsidR="00C50980" w:rsidRPr="00A108E3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108E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1.74 (1.20 </w:t>
            </w:r>
            <w:r w:rsidRPr="00A108E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2.54)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26BC32B" w14:textId="77777777" w:rsidR="00C50980" w:rsidRPr="00E5389D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38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2.05 (1.17 </w:t>
            </w:r>
            <w:r w:rsidRPr="00E538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3.60)</w:t>
            </w:r>
          </w:p>
        </w:tc>
        <w:tc>
          <w:tcPr>
            <w:tcW w:w="1665" w:type="dxa"/>
            <w:vAlign w:val="center"/>
          </w:tcPr>
          <w:p w14:paraId="5B2B46A6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1.33 (0.94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1.90)</w:t>
            </w:r>
          </w:p>
        </w:tc>
        <w:tc>
          <w:tcPr>
            <w:tcW w:w="1665" w:type="dxa"/>
            <w:vAlign w:val="center"/>
          </w:tcPr>
          <w:p w14:paraId="26423C14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1.57 (0.88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2.80)</w:t>
            </w:r>
          </w:p>
        </w:tc>
        <w:tc>
          <w:tcPr>
            <w:tcW w:w="1666" w:type="dxa"/>
            <w:vAlign w:val="center"/>
          </w:tcPr>
          <w:p w14:paraId="560782B6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1.31 (0.81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2.10)</w:t>
            </w:r>
          </w:p>
        </w:tc>
      </w:tr>
      <w:tr w:rsidR="00C50980" w:rsidRPr="00677F86" w14:paraId="08AB3784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49F4243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alcohol</w:t>
            </w:r>
          </w:p>
        </w:tc>
        <w:tc>
          <w:tcPr>
            <w:tcW w:w="284" w:type="dxa"/>
          </w:tcPr>
          <w:p w14:paraId="6CBDC035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683901D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0.69 (0.41 </w:t>
            </w:r>
            <w:r w:rsidRPr="00E923A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1.17)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03C80E0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1.16 (0.81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1.66)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28F122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0.61 (0.34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1.11)</w:t>
            </w:r>
          </w:p>
        </w:tc>
        <w:tc>
          <w:tcPr>
            <w:tcW w:w="1665" w:type="dxa"/>
            <w:vAlign w:val="center"/>
          </w:tcPr>
          <w:p w14:paraId="79B7846F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1.12 (0.81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1.54)</w:t>
            </w:r>
          </w:p>
        </w:tc>
        <w:tc>
          <w:tcPr>
            <w:tcW w:w="1665" w:type="dxa"/>
            <w:vAlign w:val="center"/>
          </w:tcPr>
          <w:p w14:paraId="1060837F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0.59 (0.32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1.09)</w:t>
            </w:r>
          </w:p>
        </w:tc>
        <w:tc>
          <w:tcPr>
            <w:tcW w:w="1666" w:type="dxa"/>
            <w:vAlign w:val="center"/>
          </w:tcPr>
          <w:p w14:paraId="61A16BA3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1.04 (0.66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1.62)</w:t>
            </w:r>
          </w:p>
        </w:tc>
      </w:tr>
      <w:tr w:rsidR="00C50980" w:rsidRPr="00677F86" w14:paraId="766F5448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B7D7AA0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drugs</w:t>
            </w:r>
          </w:p>
        </w:tc>
        <w:tc>
          <w:tcPr>
            <w:tcW w:w="284" w:type="dxa"/>
          </w:tcPr>
          <w:p w14:paraId="07D62465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D3EE91E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3.08 (0.83 </w:t>
            </w:r>
            <w:r w:rsidRPr="00E923A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11.38)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182071B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1.10 (0.24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4.95)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575D2A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2.42 (0.48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12.35)</w:t>
            </w:r>
          </w:p>
        </w:tc>
        <w:tc>
          <w:tcPr>
            <w:tcW w:w="1665" w:type="dxa"/>
            <w:vAlign w:val="center"/>
          </w:tcPr>
          <w:p w14:paraId="069E039B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1.27 (0.36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4.53)</w:t>
            </w:r>
          </w:p>
        </w:tc>
        <w:tc>
          <w:tcPr>
            <w:tcW w:w="1665" w:type="dxa"/>
            <w:vAlign w:val="center"/>
          </w:tcPr>
          <w:p w14:paraId="76FD01A2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2.80 (0.46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17.22)</w:t>
            </w:r>
          </w:p>
        </w:tc>
        <w:tc>
          <w:tcPr>
            <w:tcW w:w="1666" w:type="dxa"/>
            <w:vAlign w:val="center"/>
          </w:tcPr>
          <w:p w14:paraId="6334AA1F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0.87 (0.14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5.25)</w:t>
            </w:r>
          </w:p>
        </w:tc>
      </w:tr>
      <w:tr w:rsidR="00C50980" w:rsidRPr="00677F86" w14:paraId="5AE8CBD0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8013303" w14:textId="77777777" w:rsidR="00C50980" w:rsidRPr="00807AF4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Maternal medication</w:t>
            </w:r>
          </w:p>
        </w:tc>
        <w:tc>
          <w:tcPr>
            <w:tcW w:w="284" w:type="dxa"/>
          </w:tcPr>
          <w:p w14:paraId="510EC072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DF9C4C2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1.09 (0.66 </w:t>
            </w:r>
            <w:r w:rsidRPr="00E923A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1.80)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1FE1D2B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1.26 (0.87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1.83)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B1DA87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0.98 (0.56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1.72)</w:t>
            </w:r>
          </w:p>
        </w:tc>
        <w:tc>
          <w:tcPr>
            <w:tcW w:w="1665" w:type="dxa"/>
            <w:vAlign w:val="center"/>
          </w:tcPr>
          <w:p w14:paraId="4E195A10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1.11 (0.80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1.55)</w:t>
            </w:r>
          </w:p>
        </w:tc>
        <w:tc>
          <w:tcPr>
            <w:tcW w:w="1665" w:type="dxa"/>
            <w:vAlign w:val="center"/>
          </w:tcPr>
          <w:p w14:paraId="3DA0FCBE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0.87 (0.48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1.57)</w:t>
            </w:r>
          </w:p>
        </w:tc>
        <w:tc>
          <w:tcPr>
            <w:tcW w:w="1666" w:type="dxa"/>
            <w:vAlign w:val="center"/>
          </w:tcPr>
          <w:p w14:paraId="640CD233" w14:textId="77777777" w:rsidR="00C50980" w:rsidRPr="00E923AA" w:rsidRDefault="00C50980" w:rsidP="000470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1.13 (0.71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1.80)</w:t>
            </w:r>
          </w:p>
        </w:tc>
      </w:tr>
      <w:tr w:rsidR="00C50980" w:rsidRPr="00677F86" w14:paraId="0AC8B872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FDFC9DF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maternal education</w:t>
            </w:r>
          </w:p>
        </w:tc>
        <w:tc>
          <w:tcPr>
            <w:tcW w:w="284" w:type="dxa"/>
          </w:tcPr>
          <w:p w14:paraId="37504BA6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E72FEC4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3.88 (2.32 </w:t>
            </w:r>
            <w:r w:rsidRPr="00E923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6.49)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CA4686A" w14:textId="77777777" w:rsidR="00C50980" w:rsidRPr="00E5389D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38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2.07 (1.36 </w:t>
            </w:r>
            <w:r w:rsidRPr="00E538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3.15)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4681BA" w14:textId="77777777" w:rsidR="00C50980" w:rsidRPr="00E5389D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38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2.33 (1.29 </w:t>
            </w:r>
            <w:r w:rsidRPr="00E538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4.22)</w:t>
            </w:r>
          </w:p>
        </w:tc>
        <w:tc>
          <w:tcPr>
            <w:tcW w:w="1665" w:type="dxa"/>
            <w:vAlign w:val="center"/>
          </w:tcPr>
          <w:p w14:paraId="4DEB8088" w14:textId="77777777" w:rsidR="00C50980" w:rsidRPr="00B13414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1341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1.66 (1.12 </w:t>
            </w:r>
            <w:r w:rsidRPr="00B13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2.47)</w:t>
            </w:r>
          </w:p>
        </w:tc>
        <w:tc>
          <w:tcPr>
            <w:tcW w:w="1665" w:type="dxa"/>
            <w:vAlign w:val="center"/>
          </w:tcPr>
          <w:p w14:paraId="5EAEB194" w14:textId="77777777" w:rsidR="00C50980" w:rsidRPr="00494572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945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1.87 (1.02</w:t>
            </w:r>
            <w:r w:rsidRPr="0049457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˗ 3.46)</w:t>
            </w:r>
          </w:p>
        </w:tc>
        <w:tc>
          <w:tcPr>
            <w:tcW w:w="1666" w:type="dxa"/>
            <w:vAlign w:val="center"/>
          </w:tcPr>
          <w:p w14:paraId="6EDF623D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1.24 (0.74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2.09)</w:t>
            </w:r>
          </w:p>
        </w:tc>
      </w:tr>
      <w:tr w:rsidR="00C50980" w:rsidRPr="00677F86" w14:paraId="17A23A50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5158B1AC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paternal education</w:t>
            </w:r>
          </w:p>
        </w:tc>
        <w:tc>
          <w:tcPr>
            <w:tcW w:w="284" w:type="dxa"/>
          </w:tcPr>
          <w:p w14:paraId="52A4FF88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EEBDB66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2.91 (1.70 </w:t>
            </w:r>
            <w:r w:rsidRPr="00E923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4.98)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94CAD79" w14:textId="77777777" w:rsidR="00C50980" w:rsidRPr="00E5389D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38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1.61 (1.04 </w:t>
            </w:r>
            <w:r w:rsidRPr="00E538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2.50)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DA7D77E" w14:textId="77777777" w:rsidR="00C50980" w:rsidRPr="00E5389D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38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2.01 (1.08 </w:t>
            </w:r>
            <w:r w:rsidRPr="00E538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3.73)</w:t>
            </w:r>
          </w:p>
        </w:tc>
        <w:tc>
          <w:tcPr>
            <w:tcW w:w="1665" w:type="dxa"/>
            <w:vAlign w:val="center"/>
          </w:tcPr>
          <w:p w14:paraId="5B02E32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1.45 (0.98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2.15)</w:t>
            </w:r>
          </w:p>
        </w:tc>
        <w:tc>
          <w:tcPr>
            <w:tcW w:w="1665" w:type="dxa"/>
            <w:vAlign w:val="center"/>
          </w:tcPr>
          <w:p w14:paraId="18D02143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1.81 (0.94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3.47)</w:t>
            </w:r>
          </w:p>
        </w:tc>
        <w:tc>
          <w:tcPr>
            <w:tcW w:w="1666" w:type="dxa"/>
            <w:vAlign w:val="center"/>
          </w:tcPr>
          <w:p w14:paraId="0398CAA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1.11 (0.65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1.91)</w:t>
            </w:r>
          </w:p>
        </w:tc>
      </w:tr>
      <w:tr w:rsidR="00C50980" w:rsidRPr="00677F86" w14:paraId="7206A9DA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45A3CEE7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Non-intact family</w:t>
            </w:r>
          </w:p>
        </w:tc>
        <w:tc>
          <w:tcPr>
            <w:tcW w:w="284" w:type="dxa"/>
          </w:tcPr>
          <w:p w14:paraId="38454477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4606D2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2.53 (1.48 </w:t>
            </w:r>
            <w:r w:rsidRPr="00E923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4.32)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4989C1" w14:textId="77777777" w:rsidR="00C50980" w:rsidRPr="00E5389D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5389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2.35 (1.58 </w:t>
            </w:r>
            <w:r w:rsidRPr="00E538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3.50)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A36773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1.40 (0.77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2.57)</w:t>
            </w:r>
          </w:p>
        </w:tc>
        <w:tc>
          <w:tcPr>
            <w:tcW w:w="1665" w:type="dxa"/>
            <w:vAlign w:val="center"/>
          </w:tcPr>
          <w:p w14:paraId="06898654" w14:textId="77777777" w:rsidR="00C50980" w:rsidRPr="00B13414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1341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1.80 (1.24 </w:t>
            </w:r>
            <w:r w:rsidRPr="00B13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2.63)</w:t>
            </w:r>
          </w:p>
        </w:tc>
        <w:tc>
          <w:tcPr>
            <w:tcW w:w="1665" w:type="dxa"/>
            <w:vAlign w:val="center"/>
          </w:tcPr>
          <w:p w14:paraId="64F3013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1.08 (0.58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1.99)</w:t>
            </w:r>
          </w:p>
        </w:tc>
        <w:tc>
          <w:tcPr>
            <w:tcW w:w="1666" w:type="dxa"/>
            <w:vAlign w:val="center"/>
          </w:tcPr>
          <w:p w14:paraId="59822D09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1.30 (0.80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2.13)</w:t>
            </w:r>
          </w:p>
        </w:tc>
      </w:tr>
      <w:tr w:rsidR="00C50980" w:rsidRPr="00677F86" w14:paraId="7BA12415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04AF0C81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Low maternal age</w:t>
            </w:r>
          </w:p>
        </w:tc>
        <w:tc>
          <w:tcPr>
            <w:tcW w:w="284" w:type="dxa"/>
          </w:tcPr>
          <w:p w14:paraId="4A7F7187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6331885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923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2.84 (1.12 </w:t>
            </w:r>
            <w:r w:rsidRPr="00E923A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˗ 7.21)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1405CF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0.48 (0.11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2.03)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3A4CFC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2.54 (0.79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8.16)</w:t>
            </w:r>
          </w:p>
        </w:tc>
        <w:tc>
          <w:tcPr>
            <w:tcW w:w="1665" w:type="dxa"/>
            <w:vAlign w:val="center"/>
          </w:tcPr>
          <w:p w14:paraId="20A84BAC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1.12 (0.46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2.74)</w:t>
            </w:r>
          </w:p>
        </w:tc>
        <w:tc>
          <w:tcPr>
            <w:tcW w:w="1665" w:type="dxa"/>
            <w:vAlign w:val="center"/>
          </w:tcPr>
          <w:p w14:paraId="736BBD14" w14:textId="77777777" w:rsidR="00C50980" w:rsidRPr="00494572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945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5.93 (1.16</w:t>
            </w:r>
            <w:r w:rsidRPr="0049457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˗ 30.22)</w:t>
            </w:r>
          </w:p>
        </w:tc>
        <w:tc>
          <w:tcPr>
            <w:tcW w:w="1666" w:type="dxa"/>
            <w:vAlign w:val="center"/>
          </w:tcPr>
          <w:p w14:paraId="07419FEE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0.43 (0.09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2.15)</w:t>
            </w:r>
          </w:p>
        </w:tc>
      </w:tr>
      <w:tr w:rsidR="00C50980" w:rsidRPr="00677F86" w14:paraId="22CE3623" w14:textId="77777777" w:rsidTr="00047059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6FF2236D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Advanced paternal age</w:t>
            </w:r>
          </w:p>
        </w:tc>
        <w:tc>
          <w:tcPr>
            <w:tcW w:w="284" w:type="dxa"/>
          </w:tcPr>
          <w:p w14:paraId="3745F8B8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26388E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0.80 (0.45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1.42)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86F802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0.81 (0.53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1.23)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E51727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0.98 (0.51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1.89)</w:t>
            </w:r>
          </w:p>
        </w:tc>
        <w:tc>
          <w:tcPr>
            <w:tcW w:w="1665" w:type="dxa"/>
            <w:vAlign w:val="center"/>
          </w:tcPr>
          <w:p w14:paraId="3AB61660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0.81 (0.56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1.17)</w:t>
            </w:r>
          </w:p>
        </w:tc>
        <w:tc>
          <w:tcPr>
            <w:tcW w:w="1665" w:type="dxa"/>
            <w:vAlign w:val="center"/>
          </w:tcPr>
          <w:p w14:paraId="7685273B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0.99 (0.50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1.95)</w:t>
            </w:r>
          </w:p>
        </w:tc>
        <w:tc>
          <w:tcPr>
            <w:tcW w:w="1666" w:type="dxa"/>
            <w:vAlign w:val="center"/>
          </w:tcPr>
          <w:p w14:paraId="6D3EF1C6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1.00 (0.59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1.68)</w:t>
            </w:r>
          </w:p>
        </w:tc>
      </w:tr>
      <w:tr w:rsidR="00C50980" w:rsidRPr="00677F86" w14:paraId="451D9FF7" w14:textId="77777777" w:rsidTr="00047059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FA445" w14:textId="77777777" w:rsidR="00C50980" w:rsidRPr="00677F86" w:rsidRDefault="00C50980" w:rsidP="000470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High birth order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94DD6CF" w14:textId="77777777" w:rsidR="00C50980" w:rsidRPr="00677F86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6CB0B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1.69 (0.64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4.45)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4AF9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0.97 (0.41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2.31)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1477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1.71 (0.54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5.43)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27AE32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0.99 (0.46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˗ 2.13)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1F6A66A1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1.75 (0.51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5.95)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FEFFF2F" w14:textId="77777777" w:rsidR="00C50980" w:rsidRPr="00E923AA" w:rsidRDefault="00C50980" w:rsidP="000470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0.98 (0.33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˗ 2.89)</w:t>
            </w:r>
          </w:p>
        </w:tc>
      </w:tr>
    </w:tbl>
    <w:p w14:paraId="1C8EA42B" w14:textId="77777777" w:rsidR="00EF516C" w:rsidRDefault="00C50980" w:rsidP="00082877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/>
        </w:rPr>
      </w:pPr>
      <w:r w:rsidRPr="00047059">
        <w:rPr>
          <w:rFonts w:ascii="Times New Roman" w:hAnsi="Times New Roman"/>
          <w:bCs/>
          <w:i/>
          <w:iCs/>
          <w:sz w:val="20"/>
          <w:szCs w:val="20"/>
          <w:lang w:val="en-US"/>
        </w:rPr>
        <w:t>Note</w:t>
      </w:r>
      <w:r w:rsidRPr="00677F86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Dashes indicate insufficient frequencies in at least one of the two contrasted groups to conduct the analysis. All regression models controlled for child sex. </w:t>
      </w:r>
      <w:r w:rsidR="005C19CD">
        <w:rPr>
          <w:rFonts w:ascii="Times New Roman" w:hAnsi="Times New Roman"/>
          <w:bCs/>
          <w:sz w:val="20"/>
          <w:szCs w:val="20"/>
          <w:lang w:val="en-US"/>
        </w:rPr>
        <w:t xml:space="preserve">CI: confidence interval. </w:t>
      </w:r>
      <w:r>
        <w:rPr>
          <w:rFonts w:ascii="Times New Roman" w:hAnsi="Times New Roman"/>
          <w:bCs/>
          <w:sz w:val="20"/>
          <w:szCs w:val="20"/>
          <w:lang w:val="en-US"/>
        </w:rPr>
        <w:t>APGAR: Appearance, pulse, grimace, activity, respiration.</w:t>
      </w:r>
    </w:p>
    <w:sectPr w:rsidR="00EF516C" w:rsidSect="00C509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B0409" w14:textId="77777777" w:rsidR="0023583E" w:rsidRDefault="0023583E" w:rsidP="00CD1FC7">
      <w:pPr>
        <w:spacing w:after="0" w:line="240" w:lineRule="auto"/>
      </w:pPr>
      <w:r>
        <w:separator/>
      </w:r>
    </w:p>
  </w:endnote>
  <w:endnote w:type="continuationSeparator" w:id="0">
    <w:p w14:paraId="700D25EF" w14:textId="77777777" w:rsidR="0023583E" w:rsidRDefault="0023583E" w:rsidP="00CD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3934" w14:textId="77777777" w:rsidR="0023583E" w:rsidRDefault="0023583E" w:rsidP="00CD1FC7">
      <w:pPr>
        <w:spacing w:after="0" w:line="240" w:lineRule="auto"/>
      </w:pPr>
      <w:r>
        <w:separator/>
      </w:r>
    </w:p>
  </w:footnote>
  <w:footnote w:type="continuationSeparator" w:id="0">
    <w:p w14:paraId="6E41DFD1" w14:textId="77777777" w:rsidR="0023583E" w:rsidRDefault="0023583E" w:rsidP="00CD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2811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A86C9B" w14:textId="77777777" w:rsidR="00917383" w:rsidRPr="00CD1FC7" w:rsidRDefault="00917383">
        <w:pPr>
          <w:pStyle w:val="En-tt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D1F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1F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1F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6350">
          <w:rPr>
            <w:rFonts w:ascii="Times New Roman" w:hAnsi="Times New Roman" w:cs="Times New Roman"/>
            <w:noProof/>
            <w:sz w:val="24"/>
            <w:szCs w:val="24"/>
            <w:lang w:val="fr-FR"/>
          </w:rPr>
          <w:t>1</w:t>
        </w:r>
        <w:r w:rsidRPr="00CD1F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5B30E7" w14:textId="77777777" w:rsidR="00917383" w:rsidRDefault="009173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768C"/>
    <w:multiLevelType w:val="hybridMultilevel"/>
    <w:tmpl w:val="6FDE00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6AE"/>
    <w:multiLevelType w:val="hybridMultilevel"/>
    <w:tmpl w:val="6FDE00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4AF6"/>
    <w:multiLevelType w:val="hybridMultilevel"/>
    <w:tmpl w:val="6FDE00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523F8"/>
    <w:multiLevelType w:val="hybridMultilevel"/>
    <w:tmpl w:val="6FDE00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81D85"/>
    <w:multiLevelType w:val="hybridMultilevel"/>
    <w:tmpl w:val="FE7093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4DF"/>
    <w:multiLevelType w:val="hybridMultilevel"/>
    <w:tmpl w:val="6FDE00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833A3"/>
    <w:multiLevelType w:val="hybridMultilevel"/>
    <w:tmpl w:val="A04299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87C"/>
    <w:multiLevelType w:val="hybridMultilevel"/>
    <w:tmpl w:val="6FDE00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7"/>
    <w:rsid w:val="00006329"/>
    <w:rsid w:val="00021AD1"/>
    <w:rsid w:val="00032932"/>
    <w:rsid w:val="00047059"/>
    <w:rsid w:val="0005066E"/>
    <w:rsid w:val="00071038"/>
    <w:rsid w:val="0008001C"/>
    <w:rsid w:val="00082877"/>
    <w:rsid w:val="00086D01"/>
    <w:rsid w:val="000A7E8E"/>
    <w:rsid w:val="000B3C6D"/>
    <w:rsid w:val="00103322"/>
    <w:rsid w:val="00117FC6"/>
    <w:rsid w:val="00120193"/>
    <w:rsid w:val="001337F2"/>
    <w:rsid w:val="00162B33"/>
    <w:rsid w:val="00183E8E"/>
    <w:rsid w:val="001A2695"/>
    <w:rsid w:val="001B43C3"/>
    <w:rsid w:val="00202078"/>
    <w:rsid w:val="00205A67"/>
    <w:rsid w:val="002147B0"/>
    <w:rsid w:val="002171EE"/>
    <w:rsid w:val="00224118"/>
    <w:rsid w:val="00231488"/>
    <w:rsid w:val="002340AB"/>
    <w:rsid w:val="0023583E"/>
    <w:rsid w:val="00252F72"/>
    <w:rsid w:val="00270C70"/>
    <w:rsid w:val="00277190"/>
    <w:rsid w:val="00283C33"/>
    <w:rsid w:val="002A3607"/>
    <w:rsid w:val="00300BB5"/>
    <w:rsid w:val="003064FD"/>
    <w:rsid w:val="00310606"/>
    <w:rsid w:val="00375736"/>
    <w:rsid w:val="003A02C8"/>
    <w:rsid w:val="003A050D"/>
    <w:rsid w:val="003A210B"/>
    <w:rsid w:val="003A6847"/>
    <w:rsid w:val="003B015C"/>
    <w:rsid w:val="003F7EDF"/>
    <w:rsid w:val="00404AD2"/>
    <w:rsid w:val="00412ABD"/>
    <w:rsid w:val="0045452D"/>
    <w:rsid w:val="0046734C"/>
    <w:rsid w:val="00477DEB"/>
    <w:rsid w:val="00490D39"/>
    <w:rsid w:val="004925D0"/>
    <w:rsid w:val="00494572"/>
    <w:rsid w:val="00494F19"/>
    <w:rsid w:val="004A07FC"/>
    <w:rsid w:val="004C2ADD"/>
    <w:rsid w:val="004E3D82"/>
    <w:rsid w:val="004F7E2F"/>
    <w:rsid w:val="00505144"/>
    <w:rsid w:val="00506350"/>
    <w:rsid w:val="00522799"/>
    <w:rsid w:val="00544820"/>
    <w:rsid w:val="0056562F"/>
    <w:rsid w:val="00576C80"/>
    <w:rsid w:val="0058408D"/>
    <w:rsid w:val="00592A58"/>
    <w:rsid w:val="005A226E"/>
    <w:rsid w:val="005A52AE"/>
    <w:rsid w:val="005C19CD"/>
    <w:rsid w:val="005C5BB9"/>
    <w:rsid w:val="005F40A4"/>
    <w:rsid w:val="0061401F"/>
    <w:rsid w:val="00626BBB"/>
    <w:rsid w:val="00656DB5"/>
    <w:rsid w:val="00681AFF"/>
    <w:rsid w:val="006E17DF"/>
    <w:rsid w:val="006E74C6"/>
    <w:rsid w:val="006F64F5"/>
    <w:rsid w:val="0070650B"/>
    <w:rsid w:val="007160C0"/>
    <w:rsid w:val="00721A63"/>
    <w:rsid w:val="00722EE8"/>
    <w:rsid w:val="00740F10"/>
    <w:rsid w:val="00743B91"/>
    <w:rsid w:val="00770658"/>
    <w:rsid w:val="00771986"/>
    <w:rsid w:val="00790CC6"/>
    <w:rsid w:val="007965CC"/>
    <w:rsid w:val="007B687B"/>
    <w:rsid w:val="007C5650"/>
    <w:rsid w:val="007E0C33"/>
    <w:rsid w:val="007E6DC4"/>
    <w:rsid w:val="007F35B0"/>
    <w:rsid w:val="00832C5C"/>
    <w:rsid w:val="00840C82"/>
    <w:rsid w:val="00846813"/>
    <w:rsid w:val="00854759"/>
    <w:rsid w:val="00861BBF"/>
    <w:rsid w:val="008B54D7"/>
    <w:rsid w:val="008F083A"/>
    <w:rsid w:val="00901FD4"/>
    <w:rsid w:val="0091405D"/>
    <w:rsid w:val="00917383"/>
    <w:rsid w:val="009958B8"/>
    <w:rsid w:val="009A4F2E"/>
    <w:rsid w:val="009B6AFD"/>
    <w:rsid w:val="009D2A5F"/>
    <w:rsid w:val="009D488A"/>
    <w:rsid w:val="00A108E3"/>
    <w:rsid w:val="00A50FDB"/>
    <w:rsid w:val="00A53D5B"/>
    <w:rsid w:val="00A85C96"/>
    <w:rsid w:val="00A92BAA"/>
    <w:rsid w:val="00AA7DF4"/>
    <w:rsid w:val="00AB4D8F"/>
    <w:rsid w:val="00AC4299"/>
    <w:rsid w:val="00AC630F"/>
    <w:rsid w:val="00AD2474"/>
    <w:rsid w:val="00B062AB"/>
    <w:rsid w:val="00B073F6"/>
    <w:rsid w:val="00B13414"/>
    <w:rsid w:val="00B30874"/>
    <w:rsid w:val="00B4298A"/>
    <w:rsid w:val="00B469D5"/>
    <w:rsid w:val="00B6626C"/>
    <w:rsid w:val="00B907D7"/>
    <w:rsid w:val="00BA0419"/>
    <w:rsid w:val="00BC1112"/>
    <w:rsid w:val="00BD27D9"/>
    <w:rsid w:val="00BD3433"/>
    <w:rsid w:val="00BD526F"/>
    <w:rsid w:val="00C038C0"/>
    <w:rsid w:val="00C066F1"/>
    <w:rsid w:val="00C26E04"/>
    <w:rsid w:val="00C43B46"/>
    <w:rsid w:val="00C50980"/>
    <w:rsid w:val="00C639EE"/>
    <w:rsid w:val="00C66776"/>
    <w:rsid w:val="00C746F6"/>
    <w:rsid w:val="00CB15D7"/>
    <w:rsid w:val="00CD1FC7"/>
    <w:rsid w:val="00CF278B"/>
    <w:rsid w:val="00D05527"/>
    <w:rsid w:val="00D15559"/>
    <w:rsid w:val="00D24467"/>
    <w:rsid w:val="00D30247"/>
    <w:rsid w:val="00D541B2"/>
    <w:rsid w:val="00D7520E"/>
    <w:rsid w:val="00DA6BA9"/>
    <w:rsid w:val="00DC249A"/>
    <w:rsid w:val="00DF2C39"/>
    <w:rsid w:val="00E07A66"/>
    <w:rsid w:val="00E311DA"/>
    <w:rsid w:val="00E45F05"/>
    <w:rsid w:val="00E5389D"/>
    <w:rsid w:val="00E576F5"/>
    <w:rsid w:val="00E6248C"/>
    <w:rsid w:val="00E82561"/>
    <w:rsid w:val="00E8588E"/>
    <w:rsid w:val="00E923AA"/>
    <w:rsid w:val="00E9577F"/>
    <w:rsid w:val="00EA01DB"/>
    <w:rsid w:val="00EA62D6"/>
    <w:rsid w:val="00EB5608"/>
    <w:rsid w:val="00EB60EE"/>
    <w:rsid w:val="00EB797A"/>
    <w:rsid w:val="00EC2379"/>
    <w:rsid w:val="00EE1831"/>
    <w:rsid w:val="00EF4D24"/>
    <w:rsid w:val="00EF516C"/>
    <w:rsid w:val="00F01A01"/>
    <w:rsid w:val="00F06ECE"/>
    <w:rsid w:val="00F25C3B"/>
    <w:rsid w:val="00F31143"/>
    <w:rsid w:val="00F60C1A"/>
    <w:rsid w:val="00F9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244B3"/>
  <w15:docId w15:val="{9CA112E3-7BD8-46B7-BA9B-991E24D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F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FC7"/>
  </w:style>
  <w:style w:type="paragraph" w:styleId="Pieddepage">
    <w:name w:val="footer"/>
    <w:basedOn w:val="Normal"/>
    <w:link w:val="PieddepageCar"/>
    <w:uiPriority w:val="99"/>
    <w:unhideWhenUsed/>
    <w:rsid w:val="00CD1F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FC7"/>
  </w:style>
  <w:style w:type="table" w:styleId="Grilledutableau">
    <w:name w:val="Table Grid"/>
    <w:basedOn w:val="TableauNormal"/>
    <w:uiPriority w:val="39"/>
    <w:rsid w:val="0008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69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8B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0632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632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632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632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6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558D-5C0C-4525-9BD2-B8C1F552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2782</Words>
  <Characters>15303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Bégin</dc:creator>
  <cp:keywords/>
  <dc:description/>
  <cp:lastModifiedBy>Vincent Bégin</cp:lastModifiedBy>
  <cp:revision>3</cp:revision>
  <dcterms:created xsi:type="dcterms:W3CDTF">2021-04-23T14:33:00Z</dcterms:created>
  <dcterms:modified xsi:type="dcterms:W3CDTF">2021-04-23T15:13:00Z</dcterms:modified>
</cp:coreProperties>
</file>