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F988" w14:textId="54DC9106" w:rsidR="00E71DC7" w:rsidRPr="007F4AE5" w:rsidRDefault="00140EA3" w:rsidP="00CC1C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E71DC7" w:rsidRPr="007F4AE5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="00E71DC7" w:rsidRPr="007F4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367" w:rsidRPr="007F4AE5">
        <w:rPr>
          <w:rFonts w:ascii="Times New Roman" w:hAnsi="Times New Roman" w:cs="Times New Roman"/>
          <w:b/>
          <w:sz w:val="24"/>
          <w:szCs w:val="24"/>
        </w:rPr>
        <w:t>2</w:t>
      </w:r>
      <w:r w:rsidR="00E204E8" w:rsidRPr="007F4AE5">
        <w:rPr>
          <w:rFonts w:ascii="Times New Roman" w:hAnsi="Times New Roman" w:cs="Times New Roman"/>
          <w:b/>
          <w:sz w:val="24"/>
          <w:szCs w:val="24"/>
        </w:rPr>
        <w:t>.</w:t>
      </w:r>
      <w:r w:rsidR="00E71DC7" w:rsidRP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B3223" w:rsidRPr="007F4AE5">
        <w:rPr>
          <w:rFonts w:ascii="Times New Roman" w:hAnsi="Times New Roman" w:cs="Times New Roman"/>
          <w:sz w:val="24"/>
          <w:szCs w:val="24"/>
        </w:rPr>
        <w:t>Associations Between</w:t>
      </w:r>
      <w:r w:rsidR="00460C45" w:rsidRP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B3223" w:rsidRPr="007F4AE5">
        <w:rPr>
          <w:rFonts w:ascii="Times New Roman" w:hAnsi="Times New Roman" w:cs="Times New Roman"/>
          <w:sz w:val="24"/>
          <w:szCs w:val="24"/>
        </w:rPr>
        <w:t>Frontal</w:t>
      </w:r>
      <w:r w:rsidR="00460C45" w:rsidRPr="007F4AE5">
        <w:rPr>
          <w:rFonts w:ascii="Times New Roman" w:hAnsi="Times New Roman" w:cs="Times New Roman"/>
          <w:sz w:val="24"/>
          <w:szCs w:val="24"/>
        </w:rPr>
        <w:t xml:space="preserve"> Gray Matter </w:t>
      </w:r>
      <w:r w:rsidR="003B3223" w:rsidRPr="007F4AE5">
        <w:rPr>
          <w:rFonts w:ascii="Times New Roman" w:hAnsi="Times New Roman" w:cs="Times New Roman"/>
          <w:sz w:val="24"/>
          <w:szCs w:val="24"/>
        </w:rPr>
        <w:t>Volume and Categories of Reported Trauma Subtypes and Cumulative Trauma Score in the Total Sample</w:t>
      </w:r>
      <w:r w:rsidR="00460C45" w:rsidRPr="007F4AE5">
        <w:rPr>
          <w:rFonts w:ascii="Times New Roman" w:hAnsi="Times New Roman" w:cs="Times New Roman"/>
          <w:sz w:val="24"/>
          <w:szCs w:val="24"/>
        </w:rPr>
        <w:t xml:space="preserve"> </w:t>
      </w:r>
      <w:r w:rsidR="003B3223" w:rsidRPr="007F4AE5">
        <w:rPr>
          <w:rFonts w:ascii="Times New Roman" w:hAnsi="Times New Roman" w:cs="Times New Roman"/>
          <w:sz w:val="24"/>
          <w:szCs w:val="24"/>
        </w:rPr>
        <w:t xml:space="preserve">and </w:t>
      </w:r>
      <w:r w:rsidR="00460C45" w:rsidRPr="007F4AE5">
        <w:rPr>
          <w:rFonts w:ascii="Times New Roman" w:hAnsi="Times New Roman" w:cs="Times New Roman"/>
          <w:sz w:val="24"/>
          <w:szCs w:val="24"/>
        </w:rPr>
        <w:t>Subgroups</w:t>
      </w:r>
      <w:r w:rsidR="00471ADE" w:rsidRPr="007F4AE5">
        <w:rPr>
          <w:rFonts w:ascii="Times New Roman" w:hAnsi="Times New Roman" w:cs="Times New Roman"/>
          <w:sz w:val="24"/>
          <w:szCs w:val="24"/>
        </w:rPr>
        <w:t>.</w:t>
      </w:r>
    </w:p>
    <w:p w14:paraId="1F3042E4" w14:textId="77777777" w:rsidR="00C91C82" w:rsidRPr="007F4AE5" w:rsidRDefault="00C91C82" w:rsidP="00E71DC7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14743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2126"/>
        <w:gridCol w:w="1134"/>
        <w:gridCol w:w="2127"/>
        <w:gridCol w:w="992"/>
        <w:gridCol w:w="2126"/>
        <w:gridCol w:w="851"/>
      </w:tblGrid>
      <w:tr w:rsidR="00290856" w:rsidRPr="007F4AE5" w14:paraId="7066F3C2" w14:textId="77777777" w:rsidTr="00290856">
        <w:trPr>
          <w:trHeight w:val="130"/>
        </w:trPr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8959774" w14:textId="77777777" w:rsidR="00E94312" w:rsidRPr="007F4AE5" w:rsidRDefault="00E94312" w:rsidP="00C9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DE03F85" w14:textId="1A2A39E6" w:rsidR="00E94312" w:rsidRPr="00140EA3" w:rsidRDefault="00E94312" w:rsidP="0029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Total </w:t>
            </w:r>
            <w:r w:rsidR="00685242"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</w:t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ample </w:t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br/>
              <w:t>(n = 543)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4B8D026" w14:textId="1A9F8C21" w:rsidR="00E94312" w:rsidRPr="00140EA3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4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Bipolar </w:t>
            </w:r>
            <w:r w:rsidR="00471ADE" w:rsidRPr="0014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</w:t>
            </w:r>
            <w:r w:rsidR="00EF56DA" w:rsidRPr="0014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ype-</w:t>
            </w:r>
            <w:r w:rsidRPr="0014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I</w:t>
            </w:r>
            <w:r w:rsidR="00EF56DA" w:rsidRPr="0014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Disorder</w:t>
            </w:r>
          </w:p>
          <w:p w14:paraId="3EF186E4" w14:textId="16A0EAD0" w:rsidR="00E94312" w:rsidRPr="00140EA3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(n = 248)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2D0ADCC" w14:textId="3E604FF1" w:rsidR="00E94312" w:rsidRPr="00290856" w:rsidRDefault="00E94312" w:rsidP="00E20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  <w:r w:rsidR="00685242"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</w:t>
            </w:r>
            <w:r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pectrum disorder </w:t>
            </w:r>
            <w:r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( n= 79)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3ADA264" w14:textId="3CD97A4F" w:rsidR="00E94312" w:rsidRPr="007F4AE5" w:rsidRDefault="00E94312" w:rsidP="00E20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Healthy </w:t>
            </w:r>
            <w:r w:rsidR="00685242"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7F4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ontrols </w:t>
            </w:r>
          </w:p>
          <w:p w14:paraId="2AA84433" w14:textId="26E3259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(n = </w:t>
            </w:r>
            <w:r w:rsidR="00D905A6"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216</w:t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)</w:t>
            </w:r>
          </w:p>
        </w:tc>
      </w:tr>
      <w:tr w:rsidR="00290856" w:rsidRPr="007F4AE5" w14:paraId="5D1FD063" w14:textId="77777777" w:rsidTr="00290856">
        <w:trPr>
          <w:trHeight w:val="255"/>
        </w:trPr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A24A52" w14:textId="70DEE959" w:rsidR="00E94312" w:rsidRPr="007F4AE5" w:rsidRDefault="00E94312" w:rsidP="00FD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Ranking according to trauma subtypes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09F48B" w14:textId="10EF9729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F760A6" w14:textId="648BAFA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438637" w14:textId="5B82004C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80B184" w14:textId="32D61C58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290856" w:rsidRPr="007F4AE5" w14:paraId="434C2761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288A41C1" w14:textId="327EC5BC" w:rsidR="00E94312" w:rsidRPr="007F4AE5" w:rsidRDefault="00E94312" w:rsidP="007A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No trauma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14:paraId="5B095025" w14:textId="21FEF2E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323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0F547CC7" w14:textId="2F9C02A3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126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37438FE5" w14:textId="0F1DECAD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45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35F42779" w14:textId="74323F6E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15</w:t>
            </w:r>
            <w:r w:rsidR="00D905A6"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</w:tr>
      <w:tr w:rsidR="00290856" w:rsidRPr="007F4AE5" w14:paraId="31C122A4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5B8F8B61" w14:textId="74DE819D" w:rsidR="00E94312" w:rsidRPr="007F4AE5" w:rsidRDefault="00E94312" w:rsidP="007A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 trauma sub</w:t>
            </w:r>
            <w:r w:rsidR="003B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t</w:t>
            </w: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ype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14:paraId="2CE2EB98" w14:textId="294F159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109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1874FA84" w14:textId="5ED1BF12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62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5ABB5AB1" w14:textId="0A0D6AF0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11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60930FBE" w14:textId="74D658BF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36</w:t>
            </w:r>
          </w:p>
        </w:tc>
      </w:tr>
      <w:tr w:rsidR="00290856" w:rsidRPr="007F4AE5" w14:paraId="13C6010B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595AAFD0" w14:textId="574DA7D2" w:rsidR="00E94312" w:rsidRPr="007F4AE5" w:rsidRDefault="00E94312" w:rsidP="007A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 trauma subtypes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14:paraId="0717AE49" w14:textId="2C8D6E46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59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285D354" w14:textId="3524C62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35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14:paraId="530908D1" w14:textId="3FCC349B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10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1CA428D2" w14:textId="3DC6206A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14</w:t>
            </w:r>
          </w:p>
        </w:tc>
      </w:tr>
      <w:tr w:rsidR="00290856" w:rsidRPr="007F4AE5" w14:paraId="42A7CCF8" w14:textId="77777777" w:rsidTr="00290856">
        <w:trPr>
          <w:trHeight w:val="175"/>
        </w:trPr>
        <w:tc>
          <w:tcPr>
            <w:tcW w:w="1985" w:type="dxa"/>
            <w:shd w:val="clear" w:color="auto" w:fill="auto"/>
            <w:vAlign w:val="bottom"/>
          </w:tcPr>
          <w:p w14:paraId="2E22C768" w14:textId="266C93D2" w:rsidR="00E94312" w:rsidRPr="007F4AE5" w:rsidRDefault="00E94312" w:rsidP="007A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 w:rsidRPr="007F4AE5">
              <w:rPr>
                <w:rFonts w:ascii="Cambria Math" w:eastAsia="Arial Unicode MS" w:hAnsi="Cambria Math" w:cs="Cambria Math"/>
                <w:bCs/>
                <w:color w:val="000000"/>
                <w:sz w:val="20"/>
                <w:szCs w:val="20"/>
                <w:lang w:val="nl-NL" w:eastAsia="nl-NL"/>
              </w:rPr>
              <w:t>≧</w:t>
            </w:r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3 trauma subtypes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0748B468" w14:textId="48CC50A4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52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0B3DA22C" w14:textId="613E7BEB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25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568321CA" w14:textId="180AF9B9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13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7FB417DF" w14:textId="781AF8C2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14</w:t>
            </w:r>
          </w:p>
        </w:tc>
      </w:tr>
      <w:tr w:rsidR="00290856" w:rsidRPr="007F4AE5" w14:paraId="6C38A0EF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3A6F24F4" w14:textId="6A03DDD0" w:rsidR="00E94312" w:rsidRPr="007F4AE5" w:rsidRDefault="00E1787E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J</w:t>
            </w:r>
            <w:r w:rsidR="0069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onckheere</w:t>
            </w:r>
            <w:proofErr w:type="spellEnd"/>
            <w:r w:rsidR="0069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-Terpstra, Kendall’s tau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46D2B1" w14:textId="58ECE790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-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3.86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.001</w:t>
            </w:r>
            <w:r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E97CD5" w14:textId="14EF305E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1D66C0" w14:textId="44A7C003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-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2.47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(p=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66C934" w14:textId="78A32EC4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2DC0AD5" w14:textId="2F67C9B8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95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</w:t>
            </w:r>
            <w:r w:rsidR="00E94312"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1.55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(</w:t>
            </w:r>
            <w:r w:rsidRPr="00B53D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p=</w:t>
            </w:r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.122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=</w:t>
            </w:r>
            <w:r w:rsidR="00914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-.14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4190DB" w14:textId="6B7EB325" w:rsidR="00E94312" w:rsidRPr="009578D1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F0EB1D7" w14:textId="4453A804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-2.51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(p=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5EE78B" w14:textId="05FA0478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290856" w:rsidRPr="007F4AE5" w14:paraId="44E7890E" w14:textId="77777777" w:rsidTr="00290856">
        <w:trPr>
          <w:trHeight w:val="100"/>
        </w:trPr>
        <w:tc>
          <w:tcPr>
            <w:tcW w:w="1985" w:type="dxa"/>
            <w:shd w:val="clear" w:color="auto" w:fill="auto"/>
            <w:vAlign w:val="bottom"/>
          </w:tcPr>
          <w:p w14:paraId="1264EBFA" w14:textId="77777777" w:rsidR="00E94312" w:rsidRPr="007F4AE5" w:rsidRDefault="00E94312" w:rsidP="00C9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44BD8A58" w14:textId="6252EB7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36713879" w14:textId="5BB44D6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30904004" w14:textId="4A10143E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28F4ACED" w14:textId="7B6AD4E6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290856" w:rsidRPr="007F4AE5" w14:paraId="5BB3C6D9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682872FC" w14:textId="23A8186A" w:rsidR="00E94312" w:rsidRPr="007F4AE5" w:rsidRDefault="00E94312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Ranking according to </w:t>
            </w:r>
            <w:r w:rsidR="00685242"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cumulative trauma scores</w:t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685242"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(</w:t>
            </w:r>
            <w:r w:rsidRPr="007F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quartiles)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72D00F67" w14:textId="7777777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32EBC4CD" w14:textId="7777777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19E9B2FC" w14:textId="7777777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35841E1A" w14:textId="7777777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  <w:tr w:rsidR="00290856" w:rsidRPr="007F4AE5" w14:paraId="06CA3A63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673FD63B" w14:textId="29B82B69" w:rsidR="00E94312" w:rsidRPr="007F4AE5" w:rsidRDefault="00E94312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Q1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170A806F" w14:textId="5A01112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156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08EDE47D" w14:textId="0D28CD2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51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296351CC" w14:textId="6A1A4729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16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6245D666" w14:textId="4A83E92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89</w:t>
            </w:r>
          </w:p>
        </w:tc>
      </w:tr>
      <w:tr w:rsidR="00290856" w:rsidRPr="007F4AE5" w14:paraId="7B9082A6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0389632B" w14:textId="1966295F" w:rsidR="00E94312" w:rsidRPr="007F4AE5" w:rsidRDefault="00E94312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Q2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48AE1D4C" w14:textId="5104D05C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135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5AA6BAAF" w14:textId="7152CD1F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57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4954AFC1" w14:textId="0D755A6A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22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0E75355" w14:textId="41944759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56</w:t>
            </w:r>
          </w:p>
        </w:tc>
      </w:tr>
      <w:tr w:rsidR="00290856" w:rsidRPr="007F4AE5" w14:paraId="4275967B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3703D670" w14:textId="7F4DED43" w:rsidR="00E94312" w:rsidRPr="007F4AE5" w:rsidRDefault="00E94312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Q3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29465284" w14:textId="29D081DF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117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09D864E7" w14:textId="1093FF72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66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4DA3A851" w14:textId="0161513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13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1A7D0052" w14:textId="7081F46D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38</w:t>
            </w:r>
          </w:p>
        </w:tc>
      </w:tr>
      <w:tr w:rsidR="00290856" w:rsidRPr="007F4AE5" w14:paraId="5B659957" w14:textId="77777777" w:rsidTr="00290856">
        <w:trPr>
          <w:trHeight w:val="255"/>
        </w:trPr>
        <w:tc>
          <w:tcPr>
            <w:tcW w:w="1985" w:type="dxa"/>
            <w:shd w:val="clear" w:color="auto" w:fill="auto"/>
            <w:vAlign w:val="bottom"/>
          </w:tcPr>
          <w:p w14:paraId="555A9B4F" w14:textId="6B9415AE" w:rsidR="00E94312" w:rsidRPr="007F4AE5" w:rsidRDefault="00E94312" w:rsidP="00C9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Q4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14:paraId="10050948" w14:textId="6C8AF471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135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14:paraId="2C41D1FE" w14:textId="18BB828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74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14:paraId="7421D802" w14:textId="1F650443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28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168C3A8" w14:textId="448AE44C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proofErr w:type="gramStart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n</w:t>
            </w:r>
            <w:proofErr w:type="gramEnd"/>
            <w:r w:rsidRPr="007F4A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 xml:space="preserve"> = 33</w:t>
            </w:r>
          </w:p>
        </w:tc>
      </w:tr>
      <w:tr w:rsidR="00290856" w:rsidRPr="007F4AE5" w14:paraId="027DE882" w14:textId="77777777" w:rsidTr="00290856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237D6" w14:textId="316162A2" w:rsidR="00E94312" w:rsidRPr="007F4AE5" w:rsidRDefault="00B070E0" w:rsidP="00F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Jonckheere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-Terpstra, Kendall’s tau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CA1C27" w14:textId="489EA95C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-3.25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(p=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</w:t>
            </w:r>
            <w:r w:rsidR="00724D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14CE3A" w14:textId="1822C5B8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F82C3" w14:textId="2F476EAD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-2.00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(p=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.047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87DD6" w14:textId="0B47D145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BCBF79" w14:textId="64CE17EE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(</w:t>
            </w:r>
            <w:r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p=</w:t>
            </w:r>
            <w:r w:rsidRPr="007F4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.432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)</w:t>
            </w:r>
            <w:r w:rsidR="00914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 w:rsidRPr="009578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=</w:t>
            </w:r>
            <w:r w:rsidR="00914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  <w:t>-.07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02A65" w14:textId="1ED57AE9" w:rsidR="00E94312" w:rsidRPr="009578D1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E8100" w14:textId="11EAFCCF" w:rsidR="00E94312" w:rsidRPr="007F4AE5" w:rsidRDefault="009578D1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  <w:r w:rsidRPr="0095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Std. J-T=</w:t>
            </w:r>
            <w:r w:rsidR="00E94312"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-2.32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 xml:space="preserve"> (p=</w:t>
            </w:r>
            <w:r w:rsidRPr="007F4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21)</w:t>
            </w:r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br/>
            </w:r>
            <w:proofErr w:type="spellStart"/>
            <w:r w:rsidR="00914650" w:rsidRPr="00957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τb</w:t>
            </w:r>
            <w:proofErr w:type="spellEnd"/>
            <w:r w:rsidR="00914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  <w:t>=-.12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7529C" w14:textId="4E3C51D7" w:rsidR="00E94312" w:rsidRPr="007F4AE5" w:rsidRDefault="00E94312" w:rsidP="00E2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4BCDB8B7" w14:textId="77777777" w:rsidR="00C91C82" w:rsidRPr="007F4AE5" w:rsidRDefault="00C91C82" w:rsidP="00E71DC7">
      <w:pPr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</w:pPr>
    </w:p>
    <w:p w14:paraId="7D7DF09D" w14:textId="0E780950" w:rsidR="00E71DC7" w:rsidRPr="007F4AE5" w:rsidRDefault="00E204E8" w:rsidP="00E71DC7">
      <w:pPr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</w:pPr>
      <w:r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 xml:space="preserve">Abbreviations: </w:t>
      </w:r>
      <w:r w:rsidR="00C91C82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J-T</w:t>
      </w:r>
      <w:r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 xml:space="preserve">, </w:t>
      </w:r>
      <w:proofErr w:type="spellStart"/>
      <w:r w:rsidR="00C91C82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Jonckheere</w:t>
      </w:r>
      <w:proofErr w:type="spellEnd"/>
      <w:r w:rsidR="00C91C82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-Terpstra</w:t>
      </w:r>
      <w:r w:rsidR="00290856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;</w:t>
      </w:r>
      <w:r w:rsidR="00B070E0" w:rsidRP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 xml:space="preserve"> </w:t>
      </w:r>
      <w:proofErr w:type="spellStart"/>
      <w:r w:rsidR="00B070E0" w:rsidRPr="009578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τb</w:t>
      </w:r>
      <w:proofErr w:type="spellEnd"/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 xml:space="preserve">, </w:t>
      </w:r>
      <w:proofErr w:type="spellStart"/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Kendall</w:t>
      </w:r>
      <w:r w:rsidR="00A61E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’</w:t>
      </w:r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s</w:t>
      </w:r>
      <w:proofErr w:type="spellEnd"/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 xml:space="preserve"> </w:t>
      </w:r>
      <w:proofErr w:type="spellStart"/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Tau</w:t>
      </w:r>
      <w:proofErr w:type="spellEnd"/>
      <w:r w:rsidR="00A61E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-b</w:t>
      </w:r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 xml:space="preserve"> (</w:t>
      </w:r>
      <w:r w:rsidR="00B070E0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as effect size estimate</w:t>
      </w:r>
      <w:r w:rsidR="00B070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nl-NL" w:eastAsia="nl-NL"/>
        </w:rPr>
        <w:t>)</w:t>
      </w:r>
      <w:r w:rsidR="00C91C82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.</w:t>
      </w:r>
      <w:r w:rsidR="00C24083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 xml:space="preserve"> Significant findings in </w:t>
      </w:r>
      <w:r w:rsidR="00C24083" w:rsidRPr="007F4AE5">
        <w:rPr>
          <w:rFonts w:ascii="Times New Roman" w:hAnsi="Times New Roman" w:cs="Times New Roman"/>
          <w:b/>
          <w:iCs/>
          <w:color w:val="000000"/>
          <w:sz w:val="20"/>
          <w:szCs w:val="20"/>
          <w:lang w:val="en-GB"/>
        </w:rPr>
        <w:t>bold</w:t>
      </w:r>
      <w:r w:rsidR="00C24083" w:rsidRPr="007F4AE5">
        <w:rPr>
          <w:rFonts w:ascii="Times New Roman" w:hAnsi="Times New Roman" w:cs="Times New Roman"/>
          <w:iCs/>
          <w:color w:val="000000"/>
          <w:sz w:val="20"/>
          <w:szCs w:val="20"/>
          <w:lang w:val="en-GB"/>
        </w:rPr>
        <w:t>.</w:t>
      </w:r>
    </w:p>
    <w:sectPr w:rsidR="00E71DC7" w:rsidRPr="007F4AE5" w:rsidSect="009578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067CE" w14:textId="77777777" w:rsidR="0033224F" w:rsidRDefault="0033224F" w:rsidP="0033224F">
      <w:pPr>
        <w:spacing w:after="0" w:line="240" w:lineRule="auto"/>
      </w:pPr>
      <w:r>
        <w:separator/>
      </w:r>
    </w:p>
  </w:endnote>
  <w:endnote w:type="continuationSeparator" w:id="0">
    <w:p w14:paraId="42E42E33" w14:textId="77777777" w:rsidR="0033224F" w:rsidRDefault="0033224F" w:rsidP="0033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8843" w14:textId="77777777" w:rsidR="0033224F" w:rsidRDefault="0033224F" w:rsidP="0033224F">
      <w:pPr>
        <w:spacing w:after="0" w:line="240" w:lineRule="auto"/>
      </w:pPr>
      <w:r>
        <w:separator/>
      </w:r>
    </w:p>
  </w:footnote>
  <w:footnote w:type="continuationSeparator" w:id="0">
    <w:p w14:paraId="211DC0DF" w14:textId="77777777" w:rsidR="0033224F" w:rsidRDefault="0033224F" w:rsidP="0033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E0394"/>
    <w:multiLevelType w:val="hybridMultilevel"/>
    <w:tmpl w:val="95EE3A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2FCC"/>
    <w:multiLevelType w:val="hybridMultilevel"/>
    <w:tmpl w:val="95EE3A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3F"/>
    <w:rsid w:val="0001397A"/>
    <w:rsid w:val="00022B0C"/>
    <w:rsid w:val="00023B4F"/>
    <w:rsid w:val="000712D5"/>
    <w:rsid w:val="000D7806"/>
    <w:rsid w:val="00123B7A"/>
    <w:rsid w:val="001254FE"/>
    <w:rsid w:val="00140D25"/>
    <w:rsid w:val="00140EA3"/>
    <w:rsid w:val="00157CC0"/>
    <w:rsid w:val="00167F86"/>
    <w:rsid w:val="00185270"/>
    <w:rsid w:val="001E1CDF"/>
    <w:rsid w:val="001F0FA1"/>
    <w:rsid w:val="001F668F"/>
    <w:rsid w:val="00254A0B"/>
    <w:rsid w:val="00290856"/>
    <w:rsid w:val="00292ACC"/>
    <w:rsid w:val="002A0125"/>
    <w:rsid w:val="002C312A"/>
    <w:rsid w:val="002F5FE6"/>
    <w:rsid w:val="0033224F"/>
    <w:rsid w:val="00345C97"/>
    <w:rsid w:val="003A623A"/>
    <w:rsid w:val="003B23BB"/>
    <w:rsid w:val="003B3223"/>
    <w:rsid w:val="003B577F"/>
    <w:rsid w:val="00430BAC"/>
    <w:rsid w:val="00432B89"/>
    <w:rsid w:val="00451262"/>
    <w:rsid w:val="00460C45"/>
    <w:rsid w:val="00464099"/>
    <w:rsid w:val="00471ADE"/>
    <w:rsid w:val="004B761F"/>
    <w:rsid w:val="004D3E9F"/>
    <w:rsid w:val="004E7272"/>
    <w:rsid w:val="005D68A8"/>
    <w:rsid w:val="005E2760"/>
    <w:rsid w:val="005F4ED6"/>
    <w:rsid w:val="00605AA1"/>
    <w:rsid w:val="006546BC"/>
    <w:rsid w:val="006822DE"/>
    <w:rsid w:val="00685242"/>
    <w:rsid w:val="00686EAA"/>
    <w:rsid w:val="006913CC"/>
    <w:rsid w:val="006D5126"/>
    <w:rsid w:val="00724D8A"/>
    <w:rsid w:val="007A4068"/>
    <w:rsid w:val="007E30B4"/>
    <w:rsid w:val="007F4AE5"/>
    <w:rsid w:val="00850683"/>
    <w:rsid w:val="00873D41"/>
    <w:rsid w:val="008B2ED8"/>
    <w:rsid w:val="008F2FCC"/>
    <w:rsid w:val="008F77FD"/>
    <w:rsid w:val="00914650"/>
    <w:rsid w:val="009156C8"/>
    <w:rsid w:val="009229E5"/>
    <w:rsid w:val="009578D1"/>
    <w:rsid w:val="0097132E"/>
    <w:rsid w:val="00A61E0B"/>
    <w:rsid w:val="00AC37EC"/>
    <w:rsid w:val="00AC41CF"/>
    <w:rsid w:val="00AD124B"/>
    <w:rsid w:val="00AD473F"/>
    <w:rsid w:val="00AF3463"/>
    <w:rsid w:val="00B070E0"/>
    <w:rsid w:val="00B14367"/>
    <w:rsid w:val="00B53D53"/>
    <w:rsid w:val="00BB1193"/>
    <w:rsid w:val="00C24083"/>
    <w:rsid w:val="00C27763"/>
    <w:rsid w:val="00C91C82"/>
    <w:rsid w:val="00C97904"/>
    <w:rsid w:val="00CA5523"/>
    <w:rsid w:val="00CC0C26"/>
    <w:rsid w:val="00CC1CCF"/>
    <w:rsid w:val="00CD4AF1"/>
    <w:rsid w:val="00D11D37"/>
    <w:rsid w:val="00D25172"/>
    <w:rsid w:val="00D327AE"/>
    <w:rsid w:val="00D905A6"/>
    <w:rsid w:val="00DA6470"/>
    <w:rsid w:val="00E10BB0"/>
    <w:rsid w:val="00E1787E"/>
    <w:rsid w:val="00E204E8"/>
    <w:rsid w:val="00E23E4D"/>
    <w:rsid w:val="00E71DC7"/>
    <w:rsid w:val="00E83981"/>
    <w:rsid w:val="00E94312"/>
    <w:rsid w:val="00EF027B"/>
    <w:rsid w:val="00EF56DA"/>
    <w:rsid w:val="00F049C5"/>
    <w:rsid w:val="00F17D74"/>
    <w:rsid w:val="00F702C2"/>
    <w:rsid w:val="00FB7AB9"/>
    <w:rsid w:val="00FD093E"/>
    <w:rsid w:val="00FD442D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CF8E79"/>
  <w15:docId w15:val="{3A454983-ABC0-E048-A124-A307BDB3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4F"/>
  </w:style>
  <w:style w:type="paragraph" w:styleId="Footer">
    <w:name w:val="footer"/>
    <w:basedOn w:val="Normal"/>
    <w:link w:val="FooterChar"/>
    <w:uiPriority w:val="99"/>
    <w:unhideWhenUsed/>
    <w:rsid w:val="00332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Begemann</dc:creator>
  <cp:lastModifiedBy>Microsoft Office User</cp:lastModifiedBy>
  <cp:revision>4</cp:revision>
  <dcterms:created xsi:type="dcterms:W3CDTF">2021-03-26T09:45:00Z</dcterms:created>
  <dcterms:modified xsi:type="dcterms:W3CDTF">2021-03-26T09:46:00Z</dcterms:modified>
</cp:coreProperties>
</file>