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05916" w14:textId="77777777" w:rsidR="00346933" w:rsidRPr="001773B3" w:rsidRDefault="00AF1708" w:rsidP="009E1158">
      <w:pPr>
        <w:spacing w:before="120" w:after="0" w:line="360" w:lineRule="auto"/>
        <w:rPr>
          <w:rFonts w:asciiTheme="minorBidi" w:hAnsiTheme="minorBidi"/>
          <w:sz w:val="20"/>
          <w:szCs w:val="20"/>
        </w:rPr>
      </w:pPr>
      <w:r w:rsidRPr="001773B3">
        <w:rPr>
          <w:rFonts w:asciiTheme="minorBidi" w:hAnsiTheme="minorBidi"/>
          <w:sz w:val="20"/>
          <w:szCs w:val="20"/>
        </w:rPr>
        <w:t>Supplementary material</w:t>
      </w:r>
    </w:p>
    <w:p w14:paraId="4CE695CE" w14:textId="0B2BAB8A" w:rsidR="00346933" w:rsidRPr="001773B3" w:rsidRDefault="00346933" w:rsidP="009E1158">
      <w:pPr>
        <w:spacing w:before="120" w:after="0" w:line="360" w:lineRule="auto"/>
        <w:rPr>
          <w:rFonts w:asciiTheme="minorBidi" w:hAnsiTheme="minorBidi"/>
          <w:sz w:val="20"/>
          <w:szCs w:val="20"/>
        </w:rPr>
      </w:pPr>
      <w:r w:rsidRPr="001773B3">
        <w:rPr>
          <w:rFonts w:asciiTheme="minorBidi" w:hAnsiTheme="minorBidi"/>
          <w:sz w:val="20"/>
          <w:szCs w:val="20"/>
        </w:rPr>
        <w:t>Table S1: Characteristics of patients who were included in and excluded from the analysis due to missing data</w:t>
      </w:r>
    </w:p>
    <w:tbl>
      <w:tblPr>
        <w:tblStyle w:val="TableClassic1"/>
        <w:tblW w:w="9026" w:type="dxa"/>
        <w:tblLook w:val="04A0" w:firstRow="1" w:lastRow="0" w:firstColumn="1" w:lastColumn="0" w:noHBand="0" w:noVBand="1"/>
      </w:tblPr>
      <w:tblGrid>
        <w:gridCol w:w="2835"/>
        <w:gridCol w:w="1748"/>
        <w:gridCol w:w="1748"/>
        <w:gridCol w:w="1749"/>
        <w:gridCol w:w="946"/>
      </w:tblGrid>
      <w:tr w:rsidR="00CE2FC0" w:rsidRPr="001773B3" w14:paraId="5C5F918E" w14:textId="77777777" w:rsidTr="00960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12" w:space="0" w:color="000000"/>
              <w:right w:val="nil"/>
            </w:tcBorders>
          </w:tcPr>
          <w:p w14:paraId="450DE092" w14:textId="77777777" w:rsidR="00CE2FC0" w:rsidRPr="001773B3" w:rsidRDefault="00CE2FC0" w:rsidP="009E1158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12" w:space="0" w:color="000000"/>
              <w:left w:val="nil"/>
              <w:right w:val="nil"/>
            </w:tcBorders>
          </w:tcPr>
          <w:p w14:paraId="406D079F" w14:textId="77777777" w:rsidR="00CE2FC0" w:rsidRPr="001773B3" w:rsidRDefault="00871606" w:rsidP="009E1158">
            <w:pPr>
              <w:spacing w:before="120"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Total</w:t>
            </w:r>
          </w:p>
        </w:tc>
        <w:tc>
          <w:tcPr>
            <w:tcW w:w="1748" w:type="dxa"/>
            <w:tcBorders>
              <w:top w:val="single" w:sz="12" w:space="0" w:color="000000"/>
              <w:left w:val="nil"/>
              <w:right w:val="nil"/>
            </w:tcBorders>
          </w:tcPr>
          <w:p w14:paraId="31CA3CA6" w14:textId="77777777" w:rsidR="00CE2FC0" w:rsidRPr="001773B3" w:rsidRDefault="00871606" w:rsidP="009E1158">
            <w:pPr>
              <w:spacing w:before="120"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i w:val="0"/>
                <w:iCs w:val="0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Excluded</w:t>
            </w:r>
          </w:p>
        </w:tc>
        <w:tc>
          <w:tcPr>
            <w:tcW w:w="1749" w:type="dxa"/>
            <w:tcBorders>
              <w:top w:val="single" w:sz="12" w:space="0" w:color="000000"/>
              <w:left w:val="nil"/>
              <w:right w:val="nil"/>
            </w:tcBorders>
          </w:tcPr>
          <w:p w14:paraId="368576A2" w14:textId="77777777" w:rsidR="00CE2FC0" w:rsidRPr="001773B3" w:rsidRDefault="00871606" w:rsidP="009E1158">
            <w:pPr>
              <w:spacing w:before="120"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i w:val="0"/>
                <w:iCs w:val="0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Included</w:t>
            </w:r>
          </w:p>
        </w:tc>
        <w:tc>
          <w:tcPr>
            <w:tcW w:w="946" w:type="dxa"/>
            <w:tcBorders>
              <w:top w:val="single" w:sz="12" w:space="0" w:color="000000"/>
              <w:left w:val="nil"/>
            </w:tcBorders>
          </w:tcPr>
          <w:p w14:paraId="392505E2" w14:textId="77777777" w:rsidR="00CE2FC0" w:rsidRPr="001773B3" w:rsidRDefault="00CE2FC0" w:rsidP="009E1158">
            <w:pPr>
              <w:spacing w:before="120"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P</w:t>
            </w:r>
          </w:p>
        </w:tc>
      </w:tr>
      <w:tr w:rsidR="00A649BC" w:rsidRPr="001773B3" w14:paraId="4BF84949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nil"/>
            </w:tcBorders>
          </w:tcPr>
          <w:p w14:paraId="595FE859" w14:textId="77777777" w:rsidR="00A649BC" w:rsidRPr="001773B3" w:rsidRDefault="00A649BC" w:rsidP="009E1158">
            <w:pPr>
              <w:spacing w:before="120"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73B3">
              <w:rPr>
                <w:rFonts w:asciiTheme="minorBidi" w:hAnsiTheme="minorBidi"/>
                <w:b/>
                <w:bCs/>
                <w:sz w:val="20"/>
                <w:szCs w:val="20"/>
              </w:rPr>
              <w:t>Research site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4F619086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6CF2379F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49" w:type="dxa"/>
            <w:tcBorders>
              <w:left w:val="nil"/>
              <w:right w:val="nil"/>
            </w:tcBorders>
          </w:tcPr>
          <w:p w14:paraId="234CD1E3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nil"/>
            </w:tcBorders>
          </w:tcPr>
          <w:p w14:paraId="551CC682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&lt;0.0001</w:t>
            </w:r>
          </w:p>
        </w:tc>
      </w:tr>
      <w:tr w:rsidR="00783128" w:rsidRPr="001773B3" w14:paraId="19247178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nil"/>
            </w:tcBorders>
          </w:tcPr>
          <w:p w14:paraId="0F204A1E" w14:textId="77777777" w:rsidR="00783128" w:rsidRPr="001773B3" w:rsidRDefault="00783128" w:rsidP="009E1158">
            <w:pPr>
              <w:spacing w:before="120" w:after="0" w:line="360" w:lineRule="auto"/>
              <w:rPr>
                <w:rFonts w:asciiTheme="minorBidi" w:hAnsiTheme="minorBidi"/>
                <w:i/>
                <w:sz w:val="20"/>
                <w:szCs w:val="20"/>
              </w:rPr>
            </w:pPr>
            <w:r w:rsidRPr="001773B3">
              <w:rPr>
                <w:rFonts w:asciiTheme="minorBidi" w:hAnsiTheme="minorBidi"/>
                <w:i/>
                <w:sz w:val="20"/>
                <w:szCs w:val="20"/>
              </w:rPr>
              <w:t>Oxford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64C81725" w14:textId="77777777" w:rsidR="00783128" w:rsidRPr="001773B3" w:rsidRDefault="00783128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17,644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6B2CD3C2" w14:textId="77777777" w:rsidR="00783128" w:rsidRPr="001773B3" w:rsidRDefault="00783128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1,117</w:t>
            </w:r>
            <w:r w:rsidR="001423DE" w:rsidRPr="001773B3">
              <w:rPr>
                <w:rFonts w:asciiTheme="minorBidi" w:hAnsiTheme="minorBidi"/>
                <w:sz w:val="20"/>
                <w:szCs w:val="20"/>
              </w:rPr>
              <w:t xml:space="preserve"> (</w:t>
            </w:r>
            <w:r w:rsidR="00B009D3" w:rsidRPr="001773B3">
              <w:rPr>
                <w:rFonts w:asciiTheme="minorBidi" w:hAnsiTheme="minorBidi"/>
                <w:sz w:val="20"/>
                <w:szCs w:val="20"/>
              </w:rPr>
              <w:t>6.3</w:t>
            </w:r>
            <w:r w:rsidR="001423DE" w:rsidRPr="001773B3">
              <w:rPr>
                <w:rFonts w:asciiTheme="minorBidi" w:hAnsiTheme="minorBidi"/>
                <w:sz w:val="20"/>
                <w:szCs w:val="20"/>
              </w:rPr>
              <w:t>)</w:t>
            </w:r>
          </w:p>
        </w:tc>
        <w:tc>
          <w:tcPr>
            <w:tcW w:w="1749" w:type="dxa"/>
            <w:tcBorders>
              <w:left w:val="nil"/>
              <w:right w:val="nil"/>
            </w:tcBorders>
          </w:tcPr>
          <w:p w14:paraId="31C4BA34" w14:textId="77777777" w:rsidR="00783128" w:rsidRPr="001773B3" w:rsidRDefault="00783128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16,527</w:t>
            </w:r>
            <w:r w:rsidR="001423DE" w:rsidRPr="001773B3">
              <w:rPr>
                <w:rFonts w:asciiTheme="minorBidi" w:hAnsiTheme="minorBidi"/>
                <w:sz w:val="20"/>
                <w:szCs w:val="20"/>
              </w:rPr>
              <w:t xml:space="preserve"> (</w:t>
            </w:r>
            <w:r w:rsidR="00B009D3" w:rsidRPr="001773B3">
              <w:rPr>
                <w:rFonts w:asciiTheme="minorBidi" w:hAnsiTheme="minorBidi"/>
                <w:sz w:val="20"/>
                <w:szCs w:val="20"/>
              </w:rPr>
              <w:t>93.7</w:t>
            </w:r>
            <w:r w:rsidR="001423DE" w:rsidRPr="001773B3">
              <w:rPr>
                <w:rFonts w:asciiTheme="minorBidi" w:hAnsiTheme="minorBidi"/>
                <w:sz w:val="20"/>
                <w:szCs w:val="20"/>
              </w:rPr>
              <w:t>)</w:t>
            </w:r>
          </w:p>
        </w:tc>
        <w:tc>
          <w:tcPr>
            <w:tcW w:w="946" w:type="dxa"/>
            <w:tcBorders>
              <w:left w:val="nil"/>
            </w:tcBorders>
          </w:tcPr>
          <w:p w14:paraId="63283920" w14:textId="77777777" w:rsidR="00783128" w:rsidRPr="001773B3" w:rsidRDefault="00783128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783128" w:rsidRPr="001773B3" w14:paraId="05DC6754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nil"/>
            </w:tcBorders>
          </w:tcPr>
          <w:p w14:paraId="2621D133" w14:textId="77777777" w:rsidR="00783128" w:rsidRPr="001773B3" w:rsidRDefault="00783128" w:rsidP="009E1158">
            <w:pPr>
              <w:spacing w:before="120" w:after="0" w:line="360" w:lineRule="auto"/>
              <w:rPr>
                <w:rFonts w:asciiTheme="minorBidi" w:hAnsiTheme="minorBidi"/>
                <w:i/>
                <w:sz w:val="20"/>
                <w:szCs w:val="20"/>
              </w:rPr>
            </w:pPr>
            <w:r w:rsidRPr="001773B3">
              <w:rPr>
                <w:rFonts w:asciiTheme="minorBidi" w:hAnsiTheme="minorBidi"/>
                <w:i/>
                <w:sz w:val="20"/>
                <w:szCs w:val="20"/>
              </w:rPr>
              <w:t>Manchester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7A636BBD" w14:textId="77777777" w:rsidR="00783128" w:rsidRPr="001773B3" w:rsidRDefault="00783128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 xml:space="preserve">22,961 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5329262C" w14:textId="77777777" w:rsidR="00783128" w:rsidRPr="001773B3" w:rsidRDefault="00783128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2,353</w:t>
            </w:r>
            <w:r w:rsidR="001423DE" w:rsidRPr="001773B3">
              <w:rPr>
                <w:rFonts w:asciiTheme="minorBidi" w:hAnsiTheme="minorBidi"/>
                <w:sz w:val="20"/>
                <w:szCs w:val="20"/>
              </w:rPr>
              <w:t xml:space="preserve"> (</w:t>
            </w:r>
            <w:r w:rsidR="00B009D3" w:rsidRPr="001773B3">
              <w:rPr>
                <w:rFonts w:asciiTheme="minorBidi" w:hAnsiTheme="minorBidi"/>
                <w:sz w:val="20"/>
                <w:szCs w:val="20"/>
              </w:rPr>
              <w:t>10.3</w:t>
            </w:r>
            <w:r w:rsidR="001423DE" w:rsidRPr="001773B3">
              <w:rPr>
                <w:rFonts w:asciiTheme="minorBidi" w:hAnsiTheme="minorBidi"/>
                <w:sz w:val="20"/>
                <w:szCs w:val="20"/>
              </w:rPr>
              <w:t>)</w:t>
            </w:r>
          </w:p>
        </w:tc>
        <w:tc>
          <w:tcPr>
            <w:tcW w:w="1749" w:type="dxa"/>
            <w:tcBorders>
              <w:left w:val="nil"/>
              <w:right w:val="nil"/>
            </w:tcBorders>
          </w:tcPr>
          <w:p w14:paraId="6CAA5134" w14:textId="77777777" w:rsidR="00783128" w:rsidRPr="001773B3" w:rsidRDefault="00783128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20,608</w:t>
            </w:r>
            <w:r w:rsidR="001423DE" w:rsidRPr="001773B3">
              <w:rPr>
                <w:rFonts w:asciiTheme="minorBidi" w:hAnsiTheme="minorBidi"/>
                <w:sz w:val="20"/>
                <w:szCs w:val="20"/>
              </w:rPr>
              <w:t xml:space="preserve"> (</w:t>
            </w:r>
            <w:r w:rsidR="00B009D3" w:rsidRPr="001773B3">
              <w:rPr>
                <w:rFonts w:asciiTheme="minorBidi" w:hAnsiTheme="minorBidi"/>
                <w:sz w:val="20"/>
                <w:szCs w:val="20"/>
              </w:rPr>
              <w:t>89.8</w:t>
            </w:r>
            <w:r w:rsidR="001423DE" w:rsidRPr="001773B3">
              <w:rPr>
                <w:rFonts w:asciiTheme="minorBidi" w:hAnsiTheme="minorBidi"/>
                <w:sz w:val="20"/>
                <w:szCs w:val="20"/>
              </w:rPr>
              <w:t>)</w:t>
            </w:r>
          </w:p>
        </w:tc>
        <w:tc>
          <w:tcPr>
            <w:tcW w:w="946" w:type="dxa"/>
            <w:tcBorders>
              <w:left w:val="nil"/>
            </w:tcBorders>
          </w:tcPr>
          <w:p w14:paraId="5CFA3552" w14:textId="77777777" w:rsidR="00783128" w:rsidRPr="001773B3" w:rsidRDefault="00783128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783128" w:rsidRPr="001773B3" w14:paraId="35F801BC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nil"/>
            </w:tcBorders>
          </w:tcPr>
          <w:p w14:paraId="7374C180" w14:textId="77777777" w:rsidR="00783128" w:rsidRPr="001773B3" w:rsidRDefault="00783128" w:rsidP="009E1158">
            <w:pPr>
              <w:spacing w:before="120" w:after="0" w:line="360" w:lineRule="auto"/>
              <w:rPr>
                <w:rFonts w:asciiTheme="minorBidi" w:hAnsiTheme="minorBidi"/>
                <w:i/>
                <w:sz w:val="20"/>
                <w:szCs w:val="20"/>
              </w:rPr>
            </w:pPr>
            <w:r w:rsidRPr="001773B3">
              <w:rPr>
                <w:rFonts w:asciiTheme="minorBidi" w:hAnsiTheme="minorBidi"/>
                <w:i/>
                <w:sz w:val="20"/>
                <w:szCs w:val="20"/>
              </w:rPr>
              <w:t>Derby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61305059" w14:textId="77777777" w:rsidR="00783128" w:rsidRPr="001773B3" w:rsidRDefault="00783128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18,854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1587421F" w14:textId="77777777" w:rsidR="00783128" w:rsidRPr="001773B3" w:rsidRDefault="00783128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990</w:t>
            </w:r>
            <w:r w:rsidR="001423DE" w:rsidRPr="001773B3">
              <w:rPr>
                <w:rFonts w:asciiTheme="minorBidi" w:hAnsiTheme="minorBidi"/>
                <w:sz w:val="20"/>
                <w:szCs w:val="20"/>
              </w:rPr>
              <w:t xml:space="preserve"> (</w:t>
            </w:r>
            <w:r w:rsidR="00B009D3" w:rsidRPr="001773B3">
              <w:rPr>
                <w:rFonts w:asciiTheme="minorBidi" w:hAnsiTheme="minorBidi"/>
                <w:sz w:val="20"/>
                <w:szCs w:val="20"/>
              </w:rPr>
              <w:t>5.3</w:t>
            </w:r>
            <w:r w:rsidR="001423DE" w:rsidRPr="001773B3">
              <w:rPr>
                <w:rFonts w:asciiTheme="minorBidi" w:hAnsiTheme="minorBidi"/>
                <w:sz w:val="20"/>
                <w:szCs w:val="20"/>
              </w:rPr>
              <w:t>)</w:t>
            </w:r>
          </w:p>
        </w:tc>
        <w:tc>
          <w:tcPr>
            <w:tcW w:w="1749" w:type="dxa"/>
            <w:tcBorders>
              <w:left w:val="nil"/>
              <w:right w:val="nil"/>
            </w:tcBorders>
          </w:tcPr>
          <w:p w14:paraId="0100664C" w14:textId="77777777" w:rsidR="00783128" w:rsidRPr="001773B3" w:rsidRDefault="00783128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17,864</w:t>
            </w:r>
            <w:r w:rsidR="001423DE" w:rsidRPr="001773B3">
              <w:rPr>
                <w:rFonts w:asciiTheme="minorBidi" w:hAnsiTheme="minorBidi"/>
                <w:sz w:val="20"/>
                <w:szCs w:val="20"/>
              </w:rPr>
              <w:t xml:space="preserve"> (</w:t>
            </w:r>
            <w:r w:rsidR="00B009D3" w:rsidRPr="001773B3">
              <w:rPr>
                <w:rFonts w:asciiTheme="minorBidi" w:hAnsiTheme="minorBidi"/>
                <w:sz w:val="20"/>
                <w:szCs w:val="20"/>
              </w:rPr>
              <w:t>94.7</w:t>
            </w:r>
            <w:r w:rsidR="001423DE" w:rsidRPr="001773B3">
              <w:rPr>
                <w:rFonts w:asciiTheme="minorBidi" w:hAnsiTheme="minorBidi"/>
                <w:sz w:val="20"/>
                <w:szCs w:val="20"/>
              </w:rPr>
              <w:t>)</w:t>
            </w:r>
          </w:p>
        </w:tc>
        <w:tc>
          <w:tcPr>
            <w:tcW w:w="946" w:type="dxa"/>
            <w:tcBorders>
              <w:left w:val="nil"/>
            </w:tcBorders>
          </w:tcPr>
          <w:p w14:paraId="07612C95" w14:textId="77777777" w:rsidR="00783128" w:rsidRPr="001773B3" w:rsidRDefault="00783128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649BC" w:rsidRPr="001773B3" w14:paraId="3F1B1858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nil"/>
            </w:tcBorders>
          </w:tcPr>
          <w:p w14:paraId="066751B8" w14:textId="77777777" w:rsidR="00A649BC" w:rsidRPr="001773B3" w:rsidRDefault="00A649BC" w:rsidP="009E1158">
            <w:pPr>
              <w:spacing w:before="120"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proofErr w:type="spellStart"/>
            <w:r w:rsidRPr="001773B3">
              <w:rPr>
                <w:rFonts w:asciiTheme="minorBidi" w:hAnsiTheme="minorBidi"/>
                <w:b/>
                <w:bCs/>
                <w:sz w:val="20"/>
                <w:szCs w:val="20"/>
              </w:rPr>
              <w:t>Gender</w:t>
            </w:r>
            <w:r w:rsidRPr="001773B3">
              <w:rPr>
                <w:rFonts w:asciiTheme="minorBidi" w:hAnsiTheme="minorBidi"/>
                <w:b/>
                <w:bCs/>
                <w:i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44B6B57E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305D7EB6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49" w:type="dxa"/>
            <w:tcBorders>
              <w:left w:val="nil"/>
              <w:right w:val="nil"/>
            </w:tcBorders>
          </w:tcPr>
          <w:p w14:paraId="0DD2E117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nil"/>
            </w:tcBorders>
          </w:tcPr>
          <w:p w14:paraId="6E11E214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&lt;0.0001</w:t>
            </w:r>
          </w:p>
        </w:tc>
      </w:tr>
      <w:tr w:rsidR="00A649BC" w:rsidRPr="001773B3" w14:paraId="7F4AC2A5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nil"/>
            </w:tcBorders>
          </w:tcPr>
          <w:p w14:paraId="0D81C435" w14:textId="77777777" w:rsidR="00A649BC" w:rsidRPr="001773B3" w:rsidRDefault="00A649BC" w:rsidP="009E1158">
            <w:pPr>
              <w:spacing w:before="120" w:after="0" w:line="360" w:lineRule="auto"/>
              <w:rPr>
                <w:rFonts w:asciiTheme="minorBidi" w:hAnsiTheme="minorBidi"/>
                <w:i/>
                <w:sz w:val="20"/>
                <w:szCs w:val="20"/>
              </w:rPr>
            </w:pPr>
            <w:r w:rsidRPr="001773B3">
              <w:rPr>
                <w:rFonts w:asciiTheme="minorBidi" w:hAnsiTheme="minorBidi"/>
                <w:i/>
                <w:sz w:val="20"/>
                <w:szCs w:val="20"/>
              </w:rPr>
              <w:t>Male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4650EFBC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 xml:space="preserve">23,964 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2A09C7E7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2,109 (8.8)</w:t>
            </w:r>
          </w:p>
        </w:tc>
        <w:tc>
          <w:tcPr>
            <w:tcW w:w="1749" w:type="dxa"/>
            <w:tcBorders>
              <w:left w:val="nil"/>
              <w:right w:val="nil"/>
            </w:tcBorders>
          </w:tcPr>
          <w:p w14:paraId="5446C321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21,855 (91.2)</w:t>
            </w:r>
          </w:p>
        </w:tc>
        <w:tc>
          <w:tcPr>
            <w:tcW w:w="946" w:type="dxa"/>
            <w:tcBorders>
              <w:left w:val="nil"/>
            </w:tcBorders>
          </w:tcPr>
          <w:p w14:paraId="39B8BD81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649BC" w:rsidRPr="001773B3" w14:paraId="4854FEE2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nil"/>
            </w:tcBorders>
          </w:tcPr>
          <w:p w14:paraId="721A2A66" w14:textId="77777777" w:rsidR="00A649BC" w:rsidRPr="001773B3" w:rsidRDefault="00A649BC" w:rsidP="009E1158">
            <w:pPr>
              <w:spacing w:before="120" w:after="0" w:line="360" w:lineRule="auto"/>
              <w:rPr>
                <w:rFonts w:asciiTheme="minorBidi" w:hAnsiTheme="minorBidi"/>
                <w:i/>
                <w:sz w:val="20"/>
                <w:szCs w:val="20"/>
              </w:rPr>
            </w:pPr>
            <w:r w:rsidRPr="001773B3">
              <w:rPr>
                <w:rFonts w:asciiTheme="minorBidi" w:hAnsiTheme="minorBidi"/>
                <w:i/>
                <w:sz w:val="20"/>
                <w:szCs w:val="20"/>
              </w:rPr>
              <w:t>Female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70D991FF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35,473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65C2E915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2,329 (6.6)</w:t>
            </w:r>
          </w:p>
        </w:tc>
        <w:tc>
          <w:tcPr>
            <w:tcW w:w="1749" w:type="dxa"/>
            <w:tcBorders>
              <w:left w:val="nil"/>
              <w:right w:val="nil"/>
            </w:tcBorders>
          </w:tcPr>
          <w:p w14:paraId="0174B7CE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33,144 (93.4)</w:t>
            </w:r>
          </w:p>
        </w:tc>
        <w:tc>
          <w:tcPr>
            <w:tcW w:w="946" w:type="dxa"/>
            <w:tcBorders>
              <w:left w:val="nil"/>
            </w:tcBorders>
          </w:tcPr>
          <w:p w14:paraId="75BBFFE6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649BC" w:rsidRPr="001773B3" w14:paraId="4AB3F81F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nil"/>
            </w:tcBorders>
          </w:tcPr>
          <w:p w14:paraId="7FC311DE" w14:textId="77777777" w:rsidR="00A649BC" w:rsidRPr="001773B3" w:rsidRDefault="00A649BC" w:rsidP="009E1158">
            <w:pPr>
              <w:spacing w:before="120"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proofErr w:type="spellStart"/>
            <w:r w:rsidRPr="001773B3">
              <w:rPr>
                <w:rFonts w:asciiTheme="minorBidi" w:hAnsiTheme="minorBidi"/>
                <w:b/>
                <w:bCs/>
                <w:sz w:val="20"/>
                <w:szCs w:val="20"/>
              </w:rPr>
              <w:t>Age</w:t>
            </w:r>
            <w:proofErr w:type="spellEnd"/>
            <w:r w:rsidRPr="001773B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3B3">
              <w:rPr>
                <w:rFonts w:asciiTheme="minorBidi" w:hAnsiTheme="minorBidi"/>
                <w:b/>
                <w:bCs/>
                <w:sz w:val="20"/>
                <w:szCs w:val="20"/>
              </w:rPr>
              <w:t>group</w:t>
            </w:r>
            <w:r w:rsidRPr="001773B3">
              <w:rPr>
                <w:rFonts w:asciiTheme="minorBidi" w:hAnsiTheme="minorBidi"/>
                <w:b/>
                <w:bCs/>
                <w:i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799175D2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5C61E303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49" w:type="dxa"/>
            <w:tcBorders>
              <w:left w:val="nil"/>
              <w:right w:val="nil"/>
            </w:tcBorders>
          </w:tcPr>
          <w:p w14:paraId="324ECF52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nil"/>
            </w:tcBorders>
          </w:tcPr>
          <w:p w14:paraId="14743F7A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&lt;0.0001</w:t>
            </w:r>
          </w:p>
        </w:tc>
      </w:tr>
      <w:tr w:rsidR="00A649BC" w:rsidRPr="001773B3" w14:paraId="71178E93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nil"/>
            </w:tcBorders>
          </w:tcPr>
          <w:p w14:paraId="75429E11" w14:textId="77777777" w:rsidR="00A649BC" w:rsidRPr="001773B3" w:rsidRDefault="00A649BC" w:rsidP="009E1158">
            <w:pPr>
              <w:spacing w:before="120" w:after="0" w:line="360" w:lineRule="auto"/>
              <w:rPr>
                <w:rFonts w:asciiTheme="minorBidi" w:hAnsiTheme="minorBidi"/>
                <w:i/>
                <w:sz w:val="20"/>
                <w:szCs w:val="20"/>
              </w:rPr>
            </w:pPr>
            <w:r w:rsidRPr="001773B3">
              <w:rPr>
                <w:rFonts w:asciiTheme="minorBidi" w:hAnsiTheme="minorBidi"/>
                <w:i/>
                <w:sz w:val="20"/>
                <w:szCs w:val="20"/>
              </w:rPr>
              <w:t>10-24 y</w:t>
            </w:r>
            <w:r w:rsidR="006F7FB4" w:rsidRPr="001773B3">
              <w:rPr>
                <w:rFonts w:asciiTheme="minorBidi" w:hAnsiTheme="minorBidi"/>
                <w:i/>
                <w:sz w:val="20"/>
                <w:szCs w:val="20"/>
              </w:rPr>
              <w:t>ea</w:t>
            </w:r>
            <w:r w:rsidRPr="001773B3">
              <w:rPr>
                <w:rFonts w:asciiTheme="minorBidi" w:hAnsiTheme="minorBidi"/>
                <w:i/>
                <w:sz w:val="20"/>
                <w:szCs w:val="20"/>
              </w:rPr>
              <w:t>rs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17B6E618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 xml:space="preserve">20,413 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5EA5DA31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1,889 (9.3)</w:t>
            </w:r>
          </w:p>
        </w:tc>
        <w:tc>
          <w:tcPr>
            <w:tcW w:w="1749" w:type="dxa"/>
            <w:tcBorders>
              <w:left w:val="nil"/>
              <w:right w:val="nil"/>
            </w:tcBorders>
          </w:tcPr>
          <w:p w14:paraId="1BB081D7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18,524 (90.7)</w:t>
            </w:r>
          </w:p>
        </w:tc>
        <w:tc>
          <w:tcPr>
            <w:tcW w:w="946" w:type="dxa"/>
            <w:tcBorders>
              <w:left w:val="nil"/>
            </w:tcBorders>
          </w:tcPr>
          <w:p w14:paraId="5D71C821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649BC" w:rsidRPr="001773B3" w14:paraId="0CEE6676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nil"/>
            </w:tcBorders>
          </w:tcPr>
          <w:p w14:paraId="2FC58F85" w14:textId="77777777" w:rsidR="00A649BC" w:rsidRPr="001773B3" w:rsidRDefault="00A649BC" w:rsidP="009E1158">
            <w:pPr>
              <w:spacing w:before="120" w:after="0" w:line="360" w:lineRule="auto"/>
              <w:rPr>
                <w:rFonts w:asciiTheme="minorBidi" w:hAnsiTheme="minorBidi"/>
                <w:i/>
                <w:sz w:val="20"/>
                <w:szCs w:val="20"/>
              </w:rPr>
            </w:pPr>
            <w:r w:rsidRPr="001773B3">
              <w:rPr>
                <w:rFonts w:asciiTheme="minorBidi" w:hAnsiTheme="minorBidi"/>
                <w:i/>
                <w:sz w:val="20"/>
                <w:szCs w:val="20"/>
              </w:rPr>
              <w:t xml:space="preserve">25-54 </w:t>
            </w:r>
            <w:r w:rsidR="006F7FB4" w:rsidRPr="001773B3">
              <w:rPr>
                <w:rFonts w:asciiTheme="minorBidi" w:hAnsiTheme="minorBidi"/>
                <w:i/>
                <w:sz w:val="20"/>
                <w:szCs w:val="20"/>
              </w:rPr>
              <w:t>years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491FAD5E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34,913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5F4AD6FF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2,391 (6.9)</w:t>
            </w:r>
          </w:p>
        </w:tc>
        <w:tc>
          <w:tcPr>
            <w:tcW w:w="1749" w:type="dxa"/>
            <w:tcBorders>
              <w:left w:val="nil"/>
              <w:right w:val="nil"/>
            </w:tcBorders>
          </w:tcPr>
          <w:p w14:paraId="5526EB66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32,522 (93.1)</w:t>
            </w:r>
          </w:p>
        </w:tc>
        <w:tc>
          <w:tcPr>
            <w:tcW w:w="946" w:type="dxa"/>
            <w:tcBorders>
              <w:left w:val="nil"/>
            </w:tcBorders>
          </w:tcPr>
          <w:p w14:paraId="51217E12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649BC" w:rsidRPr="001773B3" w14:paraId="04260D1E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nil"/>
            </w:tcBorders>
          </w:tcPr>
          <w:p w14:paraId="30DD8241" w14:textId="77777777" w:rsidR="00A649BC" w:rsidRPr="001773B3" w:rsidRDefault="00A649BC" w:rsidP="009E1158">
            <w:pPr>
              <w:spacing w:before="120" w:after="0" w:line="360" w:lineRule="auto"/>
              <w:rPr>
                <w:rFonts w:asciiTheme="minorBidi" w:hAnsiTheme="minorBidi"/>
                <w:i/>
                <w:sz w:val="20"/>
                <w:szCs w:val="20"/>
              </w:rPr>
            </w:pPr>
            <w:r w:rsidRPr="001773B3">
              <w:rPr>
                <w:rFonts w:asciiTheme="minorBidi" w:hAnsiTheme="minorBidi"/>
                <w:i/>
                <w:sz w:val="20"/>
                <w:szCs w:val="20"/>
              </w:rPr>
              <w:t xml:space="preserve">55+ </w:t>
            </w:r>
            <w:r w:rsidR="006F7FB4" w:rsidRPr="001773B3">
              <w:rPr>
                <w:rFonts w:asciiTheme="minorBidi" w:hAnsiTheme="minorBidi"/>
                <w:i/>
                <w:sz w:val="20"/>
                <w:szCs w:val="20"/>
              </w:rPr>
              <w:t>years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3CDAB2BB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4,081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2D0795D6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128 (3.1)</w:t>
            </w:r>
          </w:p>
        </w:tc>
        <w:tc>
          <w:tcPr>
            <w:tcW w:w="1749" w:type="dxa"/>
            <w:tcBorders>
              <w:left w:val="nil"/>
              <w:right w:val="nil"/>
            </w:tcBorders>
          </w:tcPr>
          <w:p w14:paraId="170C0DC8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3,953 (96.9)</w:t>
            </w:r>
          </w:p>
        </w:tc>
        <w:tc>
          <w:tcPr>
            <w:tcW w:w="946" w:type="dxa"/>
            <w:tcBorders>
              <w:left w:val="nil"/>
            </w:tcBorders>
          </w:tcPr>
          <w:p w14:paraId="44797FBB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649BC" w:rsidRPr="001773B3" w14:paraId="07DAA2C5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nil"/>
            </w:tcBorders>
          </w:tcPr>
          <w:p w14:paraId="42D1E5C1" w14:textId="77777777" w:rsidR="00A649BC" w:rsidRPr="001773B3" w:rsidRDefault="00A649BC" w:rsidP="009E1158">
            <w:pPr>
              <w:spacing w:before="120"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73B3">
              <w:rPr>
                <w:rFonts w:asciiTheme="minorBidi" w:hAnsiTheme="minorBidi"/>
                <w:b/>
                <w:bCs/>
                <w:sz w:val="20"/>
                <w:szCs w:val="20"/>
              </w:rPr>
              <w:t>IMD quintiles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0967FD40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756B3572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49" w:type="dxa"/>
            <w:tcBorders>
              <w:left w:val="nil"/>
              <w:right w:val="nil"/>
            </w:tcBorders>
          </w:tcPr>
          <w:p w14:paraId="2CEE5545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nil"/>
            </w:tcBorders>
          </w:tcPr>
          <w:p w14:paraId="4E49FF79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&lt;0.0001</w:t>
            </w:r>
          </w:p>
        </w:tc>
      </w:tr>
      <w:tr w:rsidR="00A649BC" w:rsidRPr="001773B3" w14:paraId="1C7A125B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nil"/>
            </w:tcBorders>
          </w:tcPr>
          <w:p w14:paraId="69A322ED" w14:textId="77777777" w:rsidR="00A649BC" w:rsidRPr="001773B3" w:rsidRDefault="00A649BC" w:rsidP="009E1158">
            <w:pPr>
              <w:spacing w:before="120" w:after="0" w:line="360" w:lineRule="auto"/>
              <w:rPr>
                <w:rFonts w:asciiTheme="minorBidi" w:hAnsiTheme="minorBidi"/>
                <w:i/>
                <w:sz w:val="20"/>
                <w:szCs w:val="20"/>
              </w:rPr>
            </w:pPr>
            <w:r w:rsidRPr="001773B3">
              <w:rPr>
                <w:rFonts w:asciiTheme="minorBidi" w:hAnsiTheme="minorBidi"/>
                <w:i/>
                <w:sz w:val="20"/>
                <w:szCs w:val="20"/>
              </w:rPr>
              <w:t>1st-Least deprived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327FC341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7,926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6A725054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369 (4.7)</w:t>
            </w:r>
          </w:p>
        </w:tc>
        <w:tc>
          <w:tcPr>
            <w:tcW w:w="1749" w:type="dxa"/>
            <w:tcBorders>
              <w:left w:val="nil"/>
              <w:right w:val="nil"/>
            </w:tcBorders>
          </w:tcPr>
          <w:p w14:paraId="3E809DCD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7,557 (95.3)</w:t>
            </w:r>
          </w:p>
        </w:tc>
        <w:tc>
          <w:tcPr>
            <w:tcW w:w="946" w:type="dxa"/>
            <w:tcBorders>
              <w:left w:val="nil"/>
            </w:tcBorders>
          </w:tcPr>
          <w:p w14:paraId="6732A1E7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649BC" w:rsidRPr="001773B3" w14:paraId="34680C34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nil"/>
            </w:tcBorders>
          </w:tcPr>
          <w:p w14:paraId="121EF511" w14:textId="77777777" w:rsidR="00A649BC" w:rsidRPr="001773B3" w:rsidRDefault="00A649BC" w:rsidP="009E1158">
            <w:pPr>
              <w:spacing w:before="120" w:after="0" w:line="360" w:lineRule="auto"/>
              <w:rPr>
                <w:rFonts w:asciiTheme="minorBidi" w:hAnsiTheme="minorBidi"/>
                <w:i/>
                <w:sz w:val="20"/>
                <w:szCs w:val="20"/>
              </w:rPr>
            </w:pPr>
            <w:r w:rsidRPr="001773B3">
              <w:rPr>
                <w:rFonts w:asciiTheme="minorBidi" w:hAnsiTheme="minorBidi"/>
                <w:i/>
                <w:sz w:val="20"/>
                <w:szCs w:val="20"/>
              </w:rPr>
              <w:t>2nd-quintile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48AC5602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 xml:space="preserve">6,009 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166C537C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300 (5.0)</w:t>
            </w:r>
          </w:p>
        </w:tc>
        <w:tc>
          <w:tcPr>
            <w:tcW w:w="1749" w:type="dxa"/>
            <w:tcBorders>
              <w:left w:val="nil"/>
              <w:right w:val="nil"/>
            </w:tcBorders>
          </w:tcPr>
          <w:p w14:paraId="54CB7DD5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5,709 (95.0)</w:t>
            </w:r>
          </w:p>
        </w:tc>
        <w:tc>
          <w:tcPr>
            <w:tcW w:w="946" w:type="dxa"/>
            <w:tcBorders>
              <w:left w:val="nil"/>
            </w:tcBorders>
          </w:tcPr>
          <w:p w14:paraId="1DA740A7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649BC" w:rsidRPr="001773B3" w14:paraId="14FA6B16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nil"/>
            </w:tcBorders>
          </w:tcPr>
          <w:p w14:paraId="16A8EFF3" w14:textId="77777777" w:rsidR="00A649BC" w:rsidRPr="001773B3" w:rsidRDefault="00A649BC" w:rsidP="009E1158">
            <w:pPr>
              <w:spacing w:before="120" w:after="0" w:line="360" w:lineRule="auto"/>
              <w:rPr>
                <w:rFonts w:asciiTheme="minorBidi" w:hAnsiTheme="minorBidi"/>
                <w:i/>
                <w:sz w:val="20"/>
                <w:szCs w:val="20"/>
              </w:rPr>
            </w:pPr>
            <w:r w:rsidRPr="001773B3">
              <w:rPr>
                <w:rFonts w:asciiTheme="minorBidi" w:hAnsiTheme="minorBidi"/>
                <w:i/>
                <w:sz w:val="20"/>
                <w:szCs w:val="20"/>
              </w:rPr>
              <w:t>3rd quintile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6A09F492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 xml:space="preserve">8,448 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1AF88731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571 (6.8)</w:t>
            </w:r>
          </w:p>
        </w:tc>
        <w:tc>
          <w:tcPr>
            <w:tcW w:w="1749" w:type="dxa"/>
            <w:tcBorders>
              <w:left w:val="nil"/>
              <w:right w:val="nil"/>
            </w:tcBorders>
          </w:tcPr>
          <w:p w14:paraId="4B6729D5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7,877 (93.2)</w:t>
            </w:r>
          </w:p>
        </w:tc>
        <w:tc>
          <w:tcPr>
            <w:tcW w:w="946" w:type="dxa"/>
            <w:tcBorders>
              <w:left w:val="nil"/>
            </w:tcBorders>
          </w:tcPr>
          <w:p w14:paraId="4FBCB1B6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649BC" w:rsidRPr="001773B3" w14:paraId="71576259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nil"/>
            </w:tcBorders>
          </w:tcPr>
          <w:p w14:paraId="65EAE7E8" w14:textId="77777777" w:rsidR="00A649BC" w:rsidRPr="001773B3" w:rsidRDefault="00A649BC" w:rsidP="009E1158">
            <w:pPr>
              <w:spacing w:before="120" w:after="0" w:line="360" w:lineRule="auto"/>
              <w:rPr>
                <w:rFonts w:asciiTheme="minorBidi" w:hAnsiTheme="minorBidi"/>
                <w:i/>
                <w:sz w:val="20"/>
                <w:szCs w:val="20"/>
              </w:rPr>
            </w:pPr>
            <w:r w:rsidRPr="001773B3">
              <w:rPr>
                <w:rFonts w:asciiTheme="minorBidi" w:hAnsiTheme="minorBidi"/>
                <w:i/>
                <w:sz w:val="20"/>
                <w:szCs w:val="20"/>
              </w:rPr>
              <w:t>4th quintile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7FCFA2F8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 xml:space="preserve">10,382 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5BABEF51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857 (8.3)</w:t>
            </w:r>
          </w:p>
        </w:tc>
        <w:tc>
          <w:tcPr>
            <w:tcW w:w="1749" w:type="dxa"/>
            <w:tcBorders>
              <w:left w:val="nil"/>
              <w:right w:val="nil"/>
            </w:tcBorders>
          </w:tcPr>
          <w:p w14:paraId="6E08CD91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9,525 (91.7)</w:t>
            </w:r>
          </w:p>
        </w:tc>
        <w:tc>
          <w:tcPr>
            <w:tcW w:w="946" w:type="dxa"/>
            <w:tcBorders>
              <w:left w:val="nil"/>
            </w:tcBorders>
          </w:tcPr>
          <w:p w14:paraId="62C31707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649BC" w:rsidRPr="001773B3" w14:paraId="27DAD14C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nil"/>
            </w:tcBorders>
          </w:tcPr>
          <w:p w14:paraId="4064E55F" w14:textId="77777777" w:rsidR="00A649BC" w:rsidRPr="001773B3" w:rsidRDefault="00A649BC" w:rsidP="009E1158">
            <w:pPr>
              <w:spacing w:before="120" w:after="0" w:line="360" w:lineRule="auto"/>
              <w:rPr>
                <w:rFonts w:asciiTheme="minorBidi" w:hAnsiTheme="minorBidi"/>
                <w:i/>
                <w:sz w:val="20"/>
                <w:szCs w:val="20"/>
              </w:rPr>
            </w:pPr>
            <w:r w:rsidRPr="001773B3">
              <w:rPr>
                <w:rFonts w:asciiTheme="minorBidi" w:hAnsiTheme="minorBidi"/>
                <w:i/>
                <w:sz w:val="20"/>
                <w:szCs w:val="20"/>
              </w:rPr>
              <w:t>5th-Most deprived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79C03CDC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 xml:space="preserve">22,389 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5EEBAB79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1,876 (8.4)</w:t>
            </w:r>
          </w:p>
        </w:tc>
        <w:tc>
          <w:tcPr>
            <w:tcW w:w="1749" w:type="dxa"/>
            <w:tcBorders>
              <w:left w:val="nil"/>
              <w:right w:val="nil"/>
            </w:tcBorders>
          </w:tcPr>
          <w:p w14:paraId="121E1BFF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20,513 (91.6)</w:t>
            </w:r>
          </w:p>
        </w:tc>
        <w:tc>
          <w:tcPr>
            <w:tcW w:w="946" w:type="dxa"/>
            <w:tcBorders>
              <w:left w:val="nil"/>
            </w:tcBorders>
          </w:tcPr>
          <w:p w14:paraId="2824D3B7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649BC" w:rsidRPr="001773B3" w14:paraId="44501B7D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nil"/>
            </w:tcBorders>
          </w:tcPr>
          <w:p w14:paraId="109C24D5" w14:textId="77777777" w:rsidR="00A649BC" w:rsidRPr="001773B3" w:rsidRDefault="00A649BC" w:rsidP="009E1158">
            <w:pPr>
              <w:spacing w:before="120" w:after="0" w:line="360" w:lineRule="auto"/>
              <w:rPr>
                <w:rFonts w:asciiTheme="minorBidi" w:hAnsiTheme="minorBidi"/>
                <w:i/>
                <w:sz w:val="20"/>
                <w:szCs w:val="20"/>
              </w:rPr>
            </w:pPr>
            <w:r w:rsidRPr="001773B3">
              <w:rPr>
                <w:rFonts w:asciiTheme="minorBidi" w:hAnsiTheme="minorBidi"/>
                <w:i/>
                <w:sz w:val="20"/>
                <w:szCs w:val="20"/>
              </w:rPr>
              <w:t>Missing IMD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513DB926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 xml:space="preserve">4,305 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47F4C25E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487 (11.3)</w:t>
            </w:r>
          </w:p>
        </w:tc>
        <w:tc>
          <w:tcPr>
            <w:tcW w:w="1749" w:type="dxa"/>
            <w:tcBorders>
              <w:left w:val="nil"/>
              <w:right w:val="nil"/>
            </w:tcBorders>
          </w:tcPr>
          <w:p w14:paraId="13D168A4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3,818 (88.7)</w:t>
            </w:r>
          </w:p>
        </w:tc>
        <w:tc>
          <w:tcPr>
            <w:tcW w:w="946" w:type="dxa"/>
            <w:tcBorders>
              <w:left w:val="nil"/>
            </w:tcBorders>
          </w:tcPr>
          <w:p w14:paraId="63A822E8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649BC" w:rsidRPr="001773B3" w14:paraId="5B98BC2D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nil"/>
            </w:tcBorders>
          </w:tcPr>
          <w:p w14:paraId="503B51E4" w14:textId="77777777" w:rsidR="00A649BC" w:rsidRPr="001773B3" w:rsidRDefault="00A649BC" w:rsidP="009E1158">
            <w:pPr>
              <w:spacing w:before="120"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73B3">
              <w:rPr>
                <w:rFonts w:asciiTheme="minorBidi" w:hAnsiTheme="minorBidi"/>
                <w:b/>
                <w:bCs/>
                <w:sz w:val="20"/>
                <w:szCs w:val="20"/>
              </w:rPr>
              <w:t>Method of self-harm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0EC17C9C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2FD62BEA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49" w:type="dxa"/>
            <w:tcBorders>
              <w:left w:val="nil"/>
              <w:right w:val="nil"/>
            </w:tcBorders>
          </w:tcPr>
          <w:p w14:paraId="465F6F2C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nil"/>
            </w:tcBorders>
          </w:tcPr>
          <w:p w14:paraId="5638C98B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&lt;0.0001</w:t>
            </w:r>
          </w:p>
        </w:tc>
      </w:tr>
      <w:tr w:rsidR="00A649BC" w:rsidRPr="001773B3" w14:paraId="1EB0FDDF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nil"/>
            </w:tcBorders>
          </w:tcPr>
          <w:p w14:paraId="0D77ECA8" w14:textId="77777777" w:rsidR="00A649BC" w:rsidRPr="001773B3" w:rsidRDefault="00A649BC" w:rsidP="009E1158">
            <w:pPr>
              <w:spacing w:before="120" w:after="0" w:line="360" w:lineRule="auto"/>
              <w:rPr>
                <w:rFonts w:asciiTheme="minorBidi" w:hAnsiTheme="minorBidi"/>
                <w:i/>
                <w:sz w:val="20"/>
                <w:szCs w:val="20"/>
              </w:rPr>
            </w:pPr>
            <w:r w:rsidRPr="001773B3">
              <w:rPr>
                <w:rFonts w:asciiTheme="minorBidi" w:hAnsiTheme="minorBidi"/>
                <w:i/>
                <w:sz w:val="20"/>
                <w:szCs w:val="20"/>
              </w:rPr>
              <w:t>Self-poisoning alone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4CBEA87F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 xml:space="preserve">44,020 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4952E435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2,913 (6.6)</w:t>
            </w:r>
          </w:p>
        </w:tc>
        <w:tc>
          <w:tcPr>
            <w:tcW w:w="1749" w:type="dxa"/>
            <w:tcBorders>
              <w:left w:val="nil"/>
              <w:right w:val="nil"/>
            </w:tcBorders>
          </w:tcPr>
          <w:p w14:paraId="0C099774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41,107  (93.4)</w:t>
            </w:r>
          </w:p>
        </w:tc>
        <w:tc>
          <w:tcPr>
            <w:tcW w:w="946" w:type="dxa"/>
            <w:tcBorders>
              <w:left w:val="nil"/>
            </w:tcBorders>
          </w:tcPr>
          <w:p w14:paraId="6703FA94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649BC" w:rsidRPr="001773B3" w14:paraId="20AB6303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nil"/>
            </w:tcBorders>
          </w:tcPr>
          <w:p w14:paraId="07082264" w14:textId="77777777" w:rsidR="00A649BC" w:rsidRPr="001773B3" w:rsidRDefault="00A649BC" w:rsidP="009E1158">
            <w:pPr>
              <w:spacing w:before="120" w:after="0" w:line="360" w:lineRule="auto"/>
              <w:rPr>
                <w:rFonts w:asciiTheme="minorBidi" w:hAnsiTheme="minorBidi"/>
                <w:i/>
                <w:sz w:val="20"/>
                <w:szCs w:val="20"/>
              </w:rPr>
            </w:pPr>
            <w:r w:rsidRPr="001773B3">
              <w:rPr>
                <w:rFonts w:asciiTheme="minorBidi" w:hAnsiTheme="minorBidi"/>
                <w:i/>
                <w:sz w:val="20"/>
                <w:szCs w:val="20"/>
              </w:rPr>
              <w:t>Self-cut to wrist/arm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5E1C09A7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8,271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74AB35C3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782 (9.5)</w:t>
            </w:r>
          </w:p>
        </w:tc>
        <w:tc>
          <w:tcPr>
            <w:tcW w:w="1749" w:type="dxa"/>
            <w:tcBorders>
              <w:left w:val="nil"/>
              <w:right w:val="nil"/>
            </w:tcBorders>
          </w:tcPr>
          <w:p w14:paraId="673A81D5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7,489 (90.5)</w:t>
            </w:r>
          </w:p>
        </w:tc>
        <w:tc>
          <w:tcPr>
            <w:tcW w:w="946" w:type="dxa"/>
            <w:tcBorders>
              <w:left w:val="nil"/>
            </w:tcBorders>
          </w:tcPr>
          <w:p w14:paraId="4A93BC4B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649BC" w:rsidRPr="001773B3" w14:paraId="12B13F22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nil"/>
            </w:tcBorders>
          </w:tcPr>
          <w:p w14:paraId="6A0234CB" w14:textId="77777777" w:rsidR="00A649BC" w:rsidRPr="001773B3" w:rsidRDefault="00A649BC" w:rsidP="009E1158">
            <w:pPr>
              <w:spacing w:before="120" w:after="0" w:line="360" w:lineRule="auto"/>
              <w:rPr>
                <w:rFonts w:asciiTheme="minorBidi" w:hAnsiTheme="minorBidi"/>
                <w:i/>
                <w:sz w:val="20"/>
                <w:szCs w:val="20"/>
              </w:rPr>
            </w:pPr>
            <w:r w:rsidRPr="001773B3">
              <w:rPr>
                <w:rFonts w:asciiTheme="minorBidi" w:hAnsiTheme="minorBidi"/>
                <w:i/>
                <w:sz w:val="20"/>
                <w:szCs w:val="20"/>
              </w:rPr>
              <w:t xml:space="preserve">Self-cut elsewhere </w:t>
            </w:r>
            <w:proofErr w:type="spellStart"/>
            <w:r w:rsidRPr="001773B3">
              <w:rPr>
                <w:rFonts w:asciiTheme="minorBidi" w:hAnsiTheme="minorBidi"/>
                <w:i/>
                <w:sz w:val="20"/>
                <w:szCs w:val="20"/>
              </w:rPr>
              <w:t>involved</w:t>
            </w:r>
            <w:r w:rsidRPr="001773B3">
              <w:rPr>
                <w:rFonts w:asciiTheme="minorBidi" w:hAnsiTheme="minorBidi"/>
                <w:i/>
                <w:sz w:val="20"/>
                <w:szCs w:val="20"/>
                <w:vertAlign w:val="superscript"/>
              </w:rPr>
              <w:t>b</w:t>
            </w:r>
            <w:proofErr w:type="spellEnd"/>
            <w:r w:rsidRPr="001773B3">
              <w:rPr>
                <w:rFonts w:asciiTheme="minorBidi" w:hAnsiTheme="minorBid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71B02D41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2,035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0EC50AD5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189 (9.3)</w:t>
            </w:r>
          </w:p>
        </w:tc>
        <w:tc>
          <w:tcPr>
            <w:tcW w:w="1749" w:type="dxa"/>
            <w:tcBorders>
              <w:left w:val="nil"/>
              <w:right w:val="nil"/>
            </w:tcBorders>
          </w:tcPr>
          <w:p w14:paraId="383D365E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1,846 (90.7)</w:t>
            </w:r>
          </w:p>
        </w:tc>
        <w:tc>
          <w:tcPr>
            <w:tcW w:w="946" w:type="dxa"/>
            <w:tcBorders>
              <w:left w:val="nil"/>
            </w:tcBorders>
          </w:tcPr>
          <w:p w14:paraId="1F5B7557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649BC" w:rsidRPr="001773B3" w14:paraId="399EB5EC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nil"/>
            </w:tcBorders>
          </w:tcPr>
          <w:p w14:paraId="34CFBB7E" w14:textId="77777777" w:rsidR="00A649BC" w:rsidRPr="001773B3" w:rsidRDefault="00A649BC" w:rsidP="009E1158">
            <w:pPr>
              <w:spacing w:before="120" w:after="0" w:line="360" w:lineRule="auto"/>
              <w:rPr>
                <w:rFonts w:asciiTheme="minorBidi" w:hAnsiTheme="minorBidi"/>
                <w:i/>
                <w:sz w:val="20"/>
                <w:szCs w:val="20"/>
              </w:rPr>
            </w:pPr>
            <w:r w:rsidRPr="001773B3">
              <w:rPr>
                <w:rFonts w:asciiTheme="minorBidi" w:hAnsiTheme="minorBidi"/>
                <w:i/>
                <w:sz w:val="20"/>
                <w:szCs w:val="20"/>
              </w:rPr>
              <w:t>Self-cut to unknown site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205896D5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1,623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019F3CDA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168 (10.4)</w:t>
            </w:r>
          </w:p>
        </w:tc>
        <w:tc>
          <w:tcPr>
            <w:tcW w:w="1749" w:type="dxa"/>
            <w:tcBorders>
              <w:left w:val="nil"/>
              <w:right w:val="nil"/>
            </w:tcBorders>
          </w:tcPr>
          <w:p w14:paraId="54EE3802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1,455 (89.6)</w:t>
            </w:r>
          </w:p>
        </w:tc>
        <w:tc>
          <w:tcPr>
            <w:tcW w:w="946" w:type="dxa"/>
            <w:tcBorders>
              <w:left w:val="nil"/>
            </w:tcBorders>
          </w:tcPr>
          <w:p w14:paraId="51E78323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649BC" w:rsidRPr="001773B3" w14:paraId="759F5A3D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nil"/>
            </w:tcBorders>
          </w:tcPr>
          <w:p w14:paraId="18B60145" w14:textId="77777777" w:rsidR="00A649BC" w:rsidRPr="001773B3" w:rsidRDefault="00A649BC" w:rsidP="009E1158">
            <w:pPr>
              <w:spacing w:before="120" w:after="0" w:line="360" w:lineRule="auto"/>
              <w:rPr>
                <w:rFonts w:asciiTheme="minorBidi" w:hAnsiTheme="minorBidi"/>
                <w:i/>
                <w:sz w:val="20"/>
                <w:szCs w:val="20"/>
              </w:rPr>
            </w:pPr>
            <w:r w:rsidRPr="001773B3">
              <w:rPr>
                <w:rFonts w:asciiTheme="minorBidi" w:hAnsiTheme="minorBidi"/>
                <w:i/>
                <w:sz w:val="20"/>
                <w:szCs w:val="20"/>
              </w:rPr>
              <w:t>Other self-injury alone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195B6213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3,510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61CE3A9B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408 (9.4)</w:t>
            </w:r>
          </w:p>
        </w:tc>
        <w:tc>
          <w:tcPr>
            <w:tcW w:w="1749" w:type="dxa"/>
            <w:tcBorders>
              <w:left w:val="nil"/>
              <w:right w:val="nil"/>
            </w:tcBorders>
          </w:tcPr>
          <w:p w14:paraId="3FAB45FE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3,102 (89.6)</w:t>
            </w:r>
          </w:p>
        </w:tc>
        <w:tc>
          <w:tcPr>
            <w:tcW w:w="946" w:type="dxa"/>
            <w:tcBorders>
              <w:left w:val="nil"/>
            </w:tcBorders>
          </w:tcPr>
          <w:p w14:paraId="28A8FA84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649BC" w:rsidRPr="001773B3" w14:paraId="3A3A79F9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nil"/>
            </w:tcBorders>
          </w:tcPr>
          <w:p w14:paraId="7D55D084" w14:textId="77777777" w:rsidR="00A649BC" w:rsidRPr="001773B3" w:rsidRDefault="00A649BC" w:rsidP="009E1158">
            <w:pPr>
              <w:spacing w:before="120"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73B3">
              <w:rPr>
                <w:rFonts w:asciiTheme="minorBidi" w:hAnsiTheme="minorBidi"/>
                <w:b/>
                <w:bCs/>
                <w:sz w:val="20"/>
                <w:szCs w:val="20"/>
              </w:rPr>
              <w:t>Psychosocial assessment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602D499E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446E215E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49" w:type="dxa"/>
            <w:tcBorders>
              <w:left w:val="nil"/>
              <w:right w:val="nil"/>
            </w:tcBorders>
          </w:tcPr>
          <w:p w14:paraId="5002ED5D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nil"/>
            </w:tcBorders>
          </w:tcPr>
          <w:p w14:paraId="1B58D6F0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&lt;0.0001</w:t>
            </w:r>
          </w:p>
        </w:tc>
      </w:tr>
      <w:tr w:rsidR="00A649BC" w:rsidRPr="001773B3" w14:paraId="389CC49A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nil"/>
            </w:tcBorders>
          </w:tcPr>
          <w:p w14:paraId="7066158E" w14:textId="77777777" w:rsidR="00A649BC" w:rsidRPr="001773B3" w:rsidRDefault="00A649BC" w:rsidP="009E1158">
            <w:pPr>
              <w:spacing w:before="120" w:after="0" w:line="360" w:lineRule="auto"/>
              <w:rPr>
                <w:rFonts w:asciiTheme="minorBidi" w:hAnsiTheme="minorBidi"/>
                <w:i/>
                <w:sz w:val="20"/>
                <w:szCs w:val="20"/>
              </w:rPr>
            </w:pPr>
            <w:r w:rsidRPr="001773B3">
              <w:rPr>
                <w:rFonts w:asciiTheme="minorBidi" w:hAnsiTheme="minorBidi"/>
                <w:i/>
                <w:sz w:val="20"/>
                <w:szCs w:val="20"/>
              </w:rPr>
              <w:t>Not assessed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1755C919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26,254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511075C2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2,570 (9.8)</w:t>
            </w:r>
          </w:p>
        </w:tc>
        <w:tc>
          <w:tcPr>
            <w:tcW w:w="1749" w:type="dxa"/>
            <w:tcBorders>
              <w:left w:val="nil"/>
              <w:right w:val="nil"/>
            </w:tcBorders>
          </w:tcPr>
          <w:p w14:paraId="7F827DB9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23,684 (90.2)</w:t>
            </w:r>
          </w:p>
        </w:tc>
        <w:tc>
          <w:tcPr>
            <w:tcW w:w="946" w:type="dxa"/>
            <w:tcBorders>
              <w:left w:val="nil"/>
            </w:tcBorders>
          </w:tcPr>
          <w:p w14:paraId="4C1E11C6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649BC" w:rsidRPr="001773B3" w14:paraId="51509973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nil"/>
            </w:tcBorders>
          </w:tcPr>
          <w:p w14:paraId="712F2275" w14:textId="77777777" w:rsidR="00A649BC" w:rsidRPr="001773B3" w:rsidRDefault="00A649BC" w:rsidP="009E1158">
            <w:pPr>
              <w:spacing w:before="120" w:after="0" w:line="360" w:lineRule="auto"/>
              <w:rPr>
                <w:rFonts w:asciiTheme="minorBidi" w:hAnsiTheme="minorBidi"/>
                <w:i/>
                <w:sz w:val="20"/>
                <w:szCs w:val="20"/>
              </w:rPr>
            </w:pPr>
            <w:r w:rsidRPr="001773B3">
              <w:rPr>
                <w:rFonts w:asciiTheme="minorBidi" w:hAnsiTheme="minorBidi"/>
                <w:i/>
                <w:sz w:val="20"/>
                <w:szCs w:val="20"/>
              </w:rPr>
              <w:lastRenderedPageBreak/>
              <w:t>Assessed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3849CC87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33,205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023831C9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1,890 (5.7)</w:t>
            </w:r>
          </w:p>
        </w:tc>
        <w:tc>
          <w:tcPr>
            <w:tcW w:w="1749" w:type="dxa"/>
            <w:tcBorders>
              <w:left w:val="nil"/>
              <w:right w:val="nil"/>
            </w:tcBorders>
          </w:tcPr>
          <w:p w14:paraId="40DA9E39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31,315 (94.3)</w:t>
            </w:r>
          </w:p>
        </w:tc>
        <w:tc>
          <w:tcPr>
            <w:tcW w:w="946" w:type="dxa"/>
            <w:tcBorders>
              <w:left w:val="nil"/>
            </w:tcBorders>
          </w:tcPr>
          <w:p w14:paraId="1DF4BF03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649BC" w:rsidRPr="001773B3" w14:paraId="7DFA684C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nil"/>
            </w:tcBorders>
          </w:tcPr>
          <w:p w14:paraId="1C1BB5EF" w14:textId="77777777" w:rsidR="00A649BC" w:rsidRPr="001773B3" w:rsidRDefault="00A649BC" w:rsidP="009E1158">
            <w:pPr>
              <w:spacing w:before="120"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73B3">
              <w:rPr>
                <w:rFonts w:asciiTheme="minorBidi" w:hAnsiTheme="minorBidi"/>
                <w:b/>
                <w:bCs/>
                <w:sz w:val="20"/>
                <w:szCs w:val="20"/>
              </w:rPr>
              <w:t>Previous self-harm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6E1F4D8A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41EE9E6B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49" w:type="dxa"/>
            <w:tcBorders>
              <w:left w:val="nil"/>
              <w:right w:val="nil"/>
            </w:tcBorders>
          </w:tcPr>
          <w:p w14:paraId="7A404F4D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nil"/>
            </w:tcBorders>
          </w:tcPr>
          <w:p w14:paraId="102F3469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&lt;0.0001</w:t>
            </w:r>
          </w:p>
        </w:tc>
      </w:tr>
      <w:tr w:rsidR="00A649BC" w:rsidRPr="001773B3" w14:paraId="1EFF0FED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nil"/>
            </w:tcBorders>
          </w:tcPr>
          <w:p w14:paraId="0A8028BE" w14:textId="77777777" w:rsidR="00A649BC" w:rsidRPr="001773B3" w:rsidRDefault="00A649BC" w:rsidP="009E1158">
            <w:pPr>
              <w:spacing w:before="120" w:after="0" w:line="360" w:lineRule="auto"/>
              <w:rPr>
                <w:rFonts w:asciiTheme="minorBidi" w:hAnsiTheme="minorBidi"/>
                <w:i/>
                <w:sz w:val="20"/>
                <w:szCs w:val="20"/>
              </w:rPr>
            </w:pPr>
            <w:r w:rsidRPr="001773B3">
              <w:rPr>
                <w:rFonts w:asciiTheme="minorBidi" w:hAnsiTheme="minorBidi"/>
                <w:i/>
                <w:sz w:val="20"/>
                <w:szCs w:val="20"/>
              </w:rPr>
              <w:t>No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71A7C1AF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 xml:space="preserve">9,619 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4BBE4D69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593 (6.2)</w:t>
            </w:r>
          </w:p>
        </w:tc>
        <w:tc>
          <w:tcPr>
            <w:tcW w:w="1749" w:type="dxa"/>
            <w:tcBorders>
              <w:left w:val="nil"/>
              <w:right w:val="nil"/>
            </w:tcBorders>
          </w:tcPr>
          <w:p w14:paraId="5EAC9247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9,026 (93.8)</w:t>
            </w:r>
          </w:p>
        </w:tc>
        <w:tc>
          <w:tcPr>
            <w:tcW w:w="946" w:type="dxa"/>
            <w:tcBorders>
              <w:left w:val="nil"/>
            </w:tcBorders>
          </w:tcPr>
          <w:p w14:paraId="1D74A588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649BC" w:rsidRPr="001773B3" w14:paraId="5755A3CB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nil"/>
            </w:tcBorders>
          </w:tcPr>
          <w:p w14:paraId="3A12AF72" w14:textId="77777777" w:rsidR="00A649BC" w:rsidRPr="001773B3" w:rsidRDefault="00A649BC" w:rsidP="009E1158">
            <w:pPr>
              <w:spacing w:before="120" w:after="0" w:line="360" w:lineRule="auto"/>
              <w:rPr>
                <w:rFonts w:asciiTheme="minorBidi" w:hAnsiTheme="minorBidi"/>
                <w:i/>
                <w:sz w:val="20"/>
                <w:szCs w:val="20"/>
              </w:rPr>
            </w:pPr>
            <w:r w:rsidRPr="001773B3">
              <w:rPr>
                <w:rFonts w:asciiTheme="minorBidi" w:hAnsiTheme="minorBidi"/>
                <w:i/>
                <w:sz w:val="20"/>
                <w:szCs w:val="20"/>
              </w:rPr>
              <w:t>Yes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79E172AA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38,309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58F8E42F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2,830 (7.4)</w:t>
            </w:r>
          </w:p>
        </w:tc>
        <w:tc>
          <w:tcPr>
            <w:tcW w:w="1749" w:type="dxa"/>
            <w:tcBorders>
              <w:left w:val="nil"/>
              <w:right w:val="nil"/>
            </w:tcBorders>
          </w:tcPr>
          <w:p w14:paraId="5F56C5CD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35,479 (92.6)</w:t>
            </w:r>
          </w:p>
        </w:tc>
        <w:tc>
          <w:tcPr>
            <w:tcW w:w="946" w:type="dxa"/>
            <w:tcBorders>
              <w:left w:val="nil"/>
            </w:tcBorders>
          </w:tcPr>
          <w:p w14:paraId="1EEF2470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649BC" w:rsidRPr="001773B3" w14:paraId="0D5EE4D1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nil"/>
            </w:tcBorders>
          </w:tcPr>
          <w:p w14:paraId="0B798B0D" w14:textId="77777777" w:rsidR="00A649BC" w:rsidRPr="001773B3" w:rsidRDefault="00A649BC" w:rsidP="009E1158">
            <w:pPr>
              <w:spacing w:before="120" w:after="0" w:line="360" w:lineRule="auto"/>
              <w:rPr>
                <w:rFonts w:asciiTheme="minorBidi" w:hAnsiTheme="minorBidi"/>
                <w:i/>
                <w:sz w:val="20"/>
                <w:szCs w:val="20"/>
              </w:rPr>
            </w:pPr>
            <w:r w:rsidRPr="001773B3">
              <w:rPr>
                <w:rFonts w:asciiTheme="minorBidi" w:hAnsiTheme="minorBidi"/>
                <w:i/>
                <w:sz w:val="20"/>
                <w:szCs w:val="20"/>
              </w:rPr>
              <w:t>Not known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50D81F34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11,531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0E31F18C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1,037 (9.0)</w:t>
            </w:r>
          </w:p>
        </w:tc>
        <w:tc>
          <w:tcPr>
            <w:tcW w:w="1749" w:type="dxa"/>
            <w:tcBorders>
              <w:left w:val="nil"/>
              <w:right w:val="nil"/>
            </w:tcBorders>
          </w:tcPr>
          <w:p w14:paraId="2D0C51AA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10,494 (91.0)</w:t>
            </w:r>
          </w:p>
        </w:tc>
        <w:tc>
          <w:tcPr>
            <w:tcW w:w="946" w:type="dxa"/>
            <w:tcBorders>
              <w:left w:val="nil"/>
            </w:tcBorders>
          </w:tcPr>
          <w:p w14:paraId="4CA5BD60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649BC" w:rsidRPr="001773B3" w14:paraId="7BD90521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nil"/>
            </w:tcBorders>
          </w:tcPr>
          <w:p w14:paraId="0C7CF0B5" w14:textId="77777777" w:rsidR="00A649BC" w:rsidRPr="001773B3" w:rsidRDefault="00A649BC" w:rsidP="009E1158">
            <w:pPr>
              <w:spacing w:before="120"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773B3">
              <w:rPr>
                <w:rFonts w:asciiTheme="minorBidi" w:hAnsiTheme="minorBidi"/>
                <w:b/>
                <w:bCs/>
                <w:sz w:val="20"/>
                <w:szCs w:val="20"/>
              </w:rPr>
              <w:t>Psychiatric care (present or past)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302B0DDF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7EBFEDBD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49" w:type="dxa"/>
            <w:tcBorders>
              <w:left w:val="nil"/>
              <w:right w:val="nil"/>
            </w:tcBorders>
          </w:tcPr>
          <w:p w14:paraId="241061AD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nil"/>
            </w:tcBorders>
          </w:tcPr>
          <w:p w14:paraId="237FE09F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&lt;0.0001</w:t>
            </w:r>
          </w:p>
        </w:tc>
      </w:tr>
      <w:tr w:rsidR="00A649BC" w:rsidRPr="001773B3" w14:paraId="1A8C8234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nil"/>
            </w:tcBorders>
          </w:tcPr>
          <w:p w14:paraId="4FA6CD3B" w14:textId="77777777" w:rsidR="00A649BC" w:rsidRPr="001773B3" w:rsidRDefault="00A649BC" w:rsidP="009E1158">
            <w:pPr>
              <w:spacing w:before="120" w:after="0" w:line="360" w:lineRule="auto"/>
              <w:rPr>
                <w:rFonts w:asciiTheme="minorBidi" w:hAnsiTheme="minorBidi"/>
                <w:i/>
                <w:sz w:val="20"/>
                <w:szCs w:val="20"/>
              </w:rPr>
            </w:pPr>
            <w:r w:rsidRPr="001773B3">
              <w:rPr>
                <w:rFonts w:asciiTheme="minorBidi" w:hAnsiTheme="minorBidi"/>
                <w:i/>
                <w:sz w:val="20"/>
                <w:szCs w:val="20"/>
              </w:rPr>
              <w:t>No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4D1C2F38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 xml:space="preserve">9,893 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4D4C4891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694 (7.0)</w:t>
            </w:r>
          </w:p>
        </w:tc>
        <w:tc>
          <w:tcPr>
            <w:tcW w:w="1749" w:type="dxa"/>
            <w:tcBorders>
              <w:left w:val="nil"/>
              <w:right w:val="nil"/>
            </w:tcBorders>
          </w:tcPr>
          <w:p w14:paraId="0288B89F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9,199 (93.0)</w:t>
            </w:r>
          </w:p>
        </w:tc>
        <w:tc>
          <w:tcPr>
            <w:tcW w:w="946" w:type="dxa"/>
            <w:tcBorders>
              <w:left w:val="nil"/>
            </w:tcBorders>
          </w:tcPr>
          <w:p w14:paraId="521F6C59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649BC" w:rsidRPr="001773B3" w14:paraId="4AC0423B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nil"/>
            </w:tcBorders>
          </w:tcPr>
          <w:p w14:paraId="1B6BD6A4" w14:textId="77777777" w:rsidR="00A649BC" w:rsidRPr="001773B3" w:rsidRDefault="00A649BC" w:rsidP="009E1158">
            <w:pPr>
              <w:spacing w:before="120" w:after="0" w:line="360" w:lineRule="auto"/>
              <w:rPr>
                <w:rFonts w:asciiTheme="minorBidi" w:hAnsiTheme="minorBidi"/>
                <w:i/>
                <w:sz w:val="20"/>
                <w:szCs w:val="20"/>
              </w:rPr>
            </w:pPr>
            <w:r w:rsidRPr="001773B3">
              <w:rPr>
                <w:rFonts w:asciiTheme="minorBidi" w:hAnsiTheme="minorBidi"/>
                <w:i/>
                <w:sz w:val="20"/>
                <w:szCs w:val="20"/>
              </w:rPr>
              <w:t>Yes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13160B93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37,108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4FC6D081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2,622 (7.1)</w:t>
            </w:r>
          </w:p>
        </w:tc>
        <w:tc>
          <w:tcPr>
            <w:tcW w:w="1749" w:type="dxa"/>
            <w:tcBorders>
              <w:left w:val="nil"/>
              <w:right w:val="nil"/>
            </w:tcBorders>
          </w:tcPr>
          <w:p w14:paraId="1939D75B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34,486(92.9)</w:t>
            </w:r>
          </w:p>
        </w:tc>
        <w:tc>
          <w:tcPr>
            <w:tcW w:w="946" w:type="dxa"/>
            <w:tcBorders>
              <w:left w:val="nil"/>
            </w:tcBorders>
          </w:tcPr>
          <w:p w14:paraId="5B078683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649BC" w:rsidRPr="001773B3" w14:paraId="6C40A6DA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bottom w:val="single" w:sz="12" w:space="0" w:color="000000"/>
              <w:right w:val="nil"/>
            </w:tcBorders>
          </w:tcPr>
          <w:p w14:paraId="4CB9A7D3" w14:textId="77777777" w:rsidR="00A649BC" w:rsidRPr="001773B3" w:rsidRDefault="00A649BC" w:rsidP="009E1158">
            <w:pPr>
              <w:spacing w:before="120" w:after="0" w:line="360" w:lineRule="auto"/>
              <w:rPr>
                <w:rFonts w:asciiTheme="minorBidi" w:hAnsiTheme="minorBidi"/>
                <w:i/>
                <w:sz w:val="20"/>
                <w:szCs w:val="20"/>
              </w:rPr>
            </w:pPr>
            <w:r w:rsidRPr="001773B3">
              <w:rPr>
                <w:rFonts w:asciiTheme="minorBidi" w:hAnsiTheme="minorBidi"/>
                <w:i/>
                <w:sz w:val="20"/>
                <w:szCs w:val="20"/>
              </w:rPr>
              <w:t>Not known</w:t>
            </w:r>
          </w:p>
        </w:tc>
        <w:tc>
          <w:tcPr>
            <w:tcW w:w="1748" w:type="dxa"/>
            <w:tcBorders>
              <w:left w:val="nil"/>
              <w:bottom w:val="single" w:sz="12" w:space="0" w:color="000000"/>
              <w:right w:val="nil"/>
            </w:tcBorders>
          </w:tcPr>
          <w:p w14:paraId="0968340E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12,458</w:t>
            </w:r>
          </w:p>
        </w:tc>
        <w:tc>
          <w:tcPr>
            <w:tcW w:w="1748" w:type="dxa"/>
            <w:tcBorders>
              <w:left w:val="nil"/>
              <w:bottom w:val="single" w:sz="12" w:space="0" w:color="000000"/>
              <w:right w:val="nil"/>
            </w:tcBorders>
          </w:tcPr>
          <w:p w14:paraId="7DA1ADDC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1,144 (9.2)</w:t>
            </w:r>
          </w:p>
        </w:tc>
        <w:tc>
          <w:tcPr>
            <w:tcW w:w="1749" w:type="dxa"/>
            <w:tcBorders>
              <w:left w:val="nil"/>
              <w:bottom w:val="single" w:sz="12" w:space="0" w:color="000000"/>
              <w:right w:val="nil"/>
            </w:tcBorders>
          </w:tcPr>
          <w:p w14:paraId="3E97DAA4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773B3">
              <w:rPr>
                <w:rFonts w:asciiTheme="minorBidi" w:hAnsiTheme="minorBidi"/>
                <w:sz w:val="20"/>
                <w:szCs w:val="20"/>
              </w:rPr>
              <w:t>11,314 (90.8)</w:t>
            </w:r>
          </w:p>
        </w:tc>
        <w:tc>
          <w:tcPr>
            <w:tcW w:w="946" w:type="dxa"/>
            <w:tcBorders>
              <w:left w:val="nil"/>
              <w:bottom w:val="single" w:sz="12" w:space="0" w:color="000000"/>
            </w:tcBorders>
          </w:tcPr>
          <w:p w14:paraId="62AB9A05" w14:textId="77777777" w:rsidR="00A649BC" w:rsidRPr="001773B3" w:rsidRDefault="00A649BC" w:rsidP="009E115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074DEEC3" w14:textId="77777777" w:rsidR="00346933" w:rsidRPr="001773B3" w:rsidRDefault="00346933" w:rsidP="009E1158">
      <w:pPr>
        <w:spacing w:before="120" w:after="0" w:line="360" w:lineRule="auto"/>
        <w:rPr>
          <w:rFonts w:asciiTheme="minorBidi" w:hAnsiTheme="minorBidi"/>
          <w:sz w:val="20"/>
          <w:szCs w:val="20"/>
        </w:rPr>
      </w:pPr>
      <w:proofErr w:type="spellStart"/>
      <w:proofErr w:type="gramStart"/>
      <w:r w:rsidRPr="001773B3">
        <w:rPr>
          <w:rFonts w:asciiTheme="minorBidi" w:hAnsiTheme="minorBidi"/>
          <w:sz w:val="20"/>
          <w:szCs w:val="20"/>
          <w:vertAlign w:val="superscript"/>
        </w:rPr>
        <w:t>a</w:t>
      </w:r>
      <w:r w:rsidR="004C3468" w:rsidRPr="001773B3">
        <w:rPr>
          <w:rFonts w:asciiTheme="minorBidi" w:hAnsiTheme="minorBidi"/>
          <w:sz w:val="20"/>
          <w:szCs w:val="20"/>
        </w:rPr>
        <w:t>Also</w:t>
      </w:r>
      <w:proofErr w:type="spellEnd"/>
      <w:proofErr w:type="gramEnd"/>
      <w:r w:rsidR="004C3468" w:rsidRPr="001773B3">
        <w:rPr>
          <w:rFonts w:asciiTheme="minorBidi" w:hAnsiTheme="minorBidi"/>
          <w:sz w:val="20"/>
          <w:szCs w:val="20"/>
        </w:rPr>
        <w:t xml:space="preserve"> excludes patients with no information on gender and age i.e. refers to patients excluded for reasons other than gender and age</w:t>
      </w:r>
    </w:p>
    <w:p w14:paraId="53CD622A" w14:textId="77777777" w:rsidR="004C3468" w:rsidRPr="001773B3" w:rsidRDefault="00346933" w:rsidP="009E1158">
      <w:pPr>
        <w:spacing w:before="120" w:after="0" w:line="360" w:lineRule="auto"/>
        <w:rPr>
          <w:rFonts w:asciiTheme="minorBidi" w:hAnsiTheme="minorBidi"/>
          <w:sz w:val="20"/>
          <w:szCs w:val="20"/>
        </w:rPr>
      </w:pPr>
      <w:proofErr w:type="spellStart"/>
      <w:proofErr w:type="gramStart"/>
      <w:r w:rsidRPr="001773B3">
        <w:rPr>
          <w:rFonts w:asciiTheme="minorBidi" w:hAnsiTheme="minorBidi"/>
          <w:sz w:val="20"/>
          <w:szCs w:val="20"/>
          <w:vertAlign w:val="superscript"/>
        </w:rPr>
        <w:t>b</w:t>
      </w:r>
      <w:r w:rsidR="004C3468" w:rsidRPr="001773B3">
        <w:rPr>
          <w:rFonts w:asciiTheme="minorBidi" w:hAnsiTheme="minorBidi"/>
          <w:sz w:val="20"/>
          <w:szCs w:val="20"/>
        </w:rPr>
        <w:t>Combining</w:t>
      </w:r>
      <w:proofErr w:type="spellEnd"/>
      <w:proofErr w:type="gramEnd"/>
      <w:r w:rsidR="004C3468" w:rsidRPr="001773B3">
        <w:rPr>
          <w:rFonts w:asciiTheme="minorBidi" w:hAnsiTheme="minorBidi"/>
          <w:sz w:val="20"/>
          <w:szCs w:val="20"/>
        </w:rPr>
        <w:t xml:space="preserve"> the two groups which include patients who cut elsewhere on the body, whether they fell into this group exclusively or also cut their wrist or arm in the same episode </w:t>
      </w:r>
    </w:p>
    <w:p w14:paraId="093BCF5C" w14:textId="77777777" w:rsidR="00346933" w:rsidRPr="001773B3" w:rsidRDefault="00346933" w:rsidP="009E1158">
      <w:pPr>
        <w:spacing w:before="120" w:after="0" w:line="360" w:lineRule="auto"/>
        <w:rPr>
          <w:rFonts w:asciiTheme="minorBidi" w:hAnsiTheme="minorBidi"/>
          <w:sz w:val="20"/>
          <w:szCs w:val="20"/>
        </w:rPr>
      </w:pPr>
    </w:p>
    <w:p w14:paraId="568EB7B0" w14:textId="77777777" w:rsidR="00346933" w:rsidRPr="001773B3" w:rsidRDefault="00346933" w:rsidP="009E1158">
      <w:pPr>
        <w:spacing w:before="120" w:after="0" w:line="360" w:lineRule="auto"/>
        <w:rPr>
          <w:rFonts w:asciiTheme="minorBidi" w:hAnsiTheme="minorBidi"/>
          <w:sz w:val="20"/>
          <w:szCs w:val="20"/>
        </w:rPr>
      </w:pPr>
    </w:p>
    <w:p w14:paraId="6F06080F" w14:textId="77777777" w:rsidR="00960EDE" w:rsidRDefault="00960EDE">
      <w:pPr>
        <w:spacing w:after="160" w:line="259" w:lineRule="auto"/>
        <w:rPr>
          <w:rFonts w:asciiTheme="minorBidi" w:hAnsiTheme="minorBidi"/>
          <w:sz w:val="20"/>
          <w:szCs w:val="20"/>
        </w:rPr>
        <w:sectPr w:rsidR="00960ED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9F4F02F" w14:textId="77777777" w:rsidR="00F92573" w:rsidRPr="001773B3" w:rsidRDefault="00F92573" w:rsidP="0071782B">
      <w:pPr>
        <w:spacing w:before="120" w:after="0" w:line="360" w:lineRule="auto"/>
        <w:rPr>
          <w:rFonts w:asciiTheme="minorBidi" w:hAnsiTheme="minorBidi"/>
          <w:sz w:val="20"/>
          <w:szCs w:val="20"/>
        </w:rPr>
      </w:pPr>
      <w:r w:rsidRPr="001773B3">
        <w:rPr>
          <w:rFonts w:asciiTheme="minorBidi" w:hAnsiTheme="minorBidi"/>
          <w:sz w:val="20"/>
          <w:szCs w:val="20"/>
        </w:rPr>
        <w:lastRenderedPageBreak/>
        <w:t>Table S2</w:t>
      </w:r>
      <w:r w:rsidR="0071782B" w:rsidRPr="001773B3">
        <w:rPr>
          <w:rFonts w:asciiTheme="minorBidi" w:hAnsiTheme="minorBidi"/>
          <w:sz w:val="20"/>
          <w:szCs w:val="20"/>
        </w:rPr>
        <w:t xml:space="preserve">: Characteristics of the </w:t>
      </w:r>
      <w:r w:rsidR="0082605A" w:rsidRPr="001773B3">
        <w:rPr>
          <w:rFonts w:asciiTheme="minorBidi" w:hAnsiTheme="minorBidi"/>
          <w:sz w:val="20"/>
          <w:szCs w:val="20"/>
        </w:rPr>
        <w:t xml:space="preserve">study cohort </w:t>
      </w:r>
      <w:r w:rsidR="00744839" w:rsidRPr="001773B3">
        <w:rPr>
          <w:rFonts w:asciiTheme="minorBidi" w:hAnsiTheme="minorBidi"/>
          <w:sz w:val="20"/>
          <w:szCs w:val="20"/>
        </w:rPr>
        <w:t>by method of self-harm</w:t>
      </w:r>
    </w:p>
    <w:tbl>
      <w:tblPr>
        <w:tblStyle w:val="TableClassic1"/>
        <w:tblW w:w="13467" w:type="dxa"/>
        <w:tblLook w:val="04A0" w:firstRow="1" w:lastRow="0" w:firstColumn="1" w:lastColumn="0" w:noHBand="0" w:noVBand="1"/>
      </w:tblPr>
      <w:tblGrid>
        <w:gridCol w:w="2710"/>
        <w:gridCol w:w="889"/>
        <w:gridCol w:w="1973"/>
        <w:gridCol w:w="1974"/>
        <w:gridCol w:w="2235"/>
        <w:gridCol w:w="1843"/>
        <w:gridCol w:w="1843"/>
      </w:tblGrid>
      <w:tr w:rsidR="00CE20EE" w:rsidRPr="00A21E38" w14:paraId="6CE7D96C" w14:textId="77777777" w:rsidTr="006320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  <w:tcBorders>
              <w:top w:val="single" w:sz="12" w:space="0" w:color="000000"/>
              <w:right w:val="nil"/>
            </w:tcBorders>
          </w:tcPr>
          <w:p w14:paraId="64AEF1D8" w14:textId="77777777" w:rsidR="00CE20EE" w:rsidRPr="00A21E38" w:rsidRDefault="00CE20EE" w:rsidP="008B0C2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nil"/>
              <w:right w:val="nil"/>
            </w:tcBorders>
          </w:tcPr>
          <w:p w14:paraId="2680E335" w14:textId="77777777" w:rsidR="00CE20EE" w:rsidRPr="00A21E38" w:rsidRDefault="00CE20EE" w:rsidP="008B0C21">
            <w:pPr>
              <w:spacing w:before="120"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12" w:space="0" w:color="000000"/>
              <w:left w:val="nil"/>
              <w:right w:val="nil"/>
            </w:tcBorders>
          </w:tcPr>
          <w:p w14:paraId="399925C5" w14:textId="77777777" w:rsidR="00CE20EE" w:rsidRPr="00A21E38" w:rsidRDefault="00CE20EE" w:rsidP="008B0C21">
            <w:pPr>
              <w:spacing w:before="120"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2" w:type="dxa"/>
            <w:gridSpan w:val="3"/>
            <w:tcBorders>
              <w:top w:val="single" w:sz="12" w:space="0" w:color="000000"/>
              <w:left w:val="nil"/>
            </w:tcBorders>
          </w:tcPr>
          <w:p w14:paraId="434AD547" w14:textId="77777777" w:rsidR="00CE20EE" w:rsidRPr="00A21E38" w:rsidRDefault="00CE20EE" w:rsidP="008B0C21">
            <w:pPr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1E38">
              <w:rPr>
                <w:rFonts w:ascii="Arial" w:hAnsi="Arial" w:cs="Arial"/>
                <w:b/>
                <w:sz w:val="20"/>
                <w:szCs w:val="20"/>
              </w:rPr>
              <w:t>Method of self-harm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right w:val="nil"/>
            </w:tcBorders>
          </w:tcPr>
          <w:p w14:paraId="28E4CF0C" w14:textId="77777777" w:rsidR="00CE20EE" w:rsidRPr="00A21E38" w:rsidRDefault="00CE20EE" w:rsidP="008B0C21">
            <w:pPr>
              <w:spacing w:before="120"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C12" w:rsidRPr="00A21E38" w14:paraId="7F03D70B" w14:textId="77777777" w:rsidTr="006320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  <w:tcBorders>
              <w:top w:val="single" w:sz="12" w:space="0" w:color="000000"/>
              <w:right w:val="nil"/>
            </w:tcBorders>
          </w:tcPr>
          <w:p w14:paraId="158CEAD0" w14:textId="77777777" w:rsidR="000C0C12" w:rsidRPr="00A21E38" w:rsidRDefault="000C0C12" w:rsidP="008B0C2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nil"/>
              <w:right w:val="nil"/>
            </w:tcBorders>
          </w:tcPr>
          <w:p w14:paraId="5A18FAAA" w14:textId="77777777" w:rsidR="000C0C12" w:rsidRPr="00A21E38" w:rsidRDefault="000C0C12" w:rsidP="008B0C21">
            <w:pPr>
              <w:spacing w:before="120"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1E38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973" w:type="dxa"/>
            <w:tcBorders>
              <w:top w:val="single" w:sz="12" w:space="0" w:color="000000"/>
              <w:left w:val="nil"/>
              <w:right w:val="nil"/>
            </w:tcBorders>
          </w:tcPr>
          <w:p w14:paraId="0B552214" w14:textId="77777777" w:rsidR="000C0C12" w:rsidRPr="00A21E38" w:rsidRDefault="000C0C12" w:rsidP="008B0C21">
            <w:pPr>
              <w:spacing w:before="120"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A21E38">
              <w:rPr>
                <w:rFonts w:ascii="Arial" w:hAnsi="Arial" w:cs="Arial"/>
                <w:sz w:val="20"/>
                <w:szCs w:val="20"/>
              </w:rPr>
              <w:t>Self-poisoning alone</w:t>
            </w:r>
          </w:p>
        </w:tc>
        <w:tc>
          <w:tcPr>
            <w:tcW w:w="1974" w:type="dxa"/>
            <w:tcBorders>
              <w:top w:val="single" w:sz="12" w:space="0" w:color="000000"/>
              <w:left w:val="nil"/>
              <w:right w:val="nil"/>
            </w:tcBorders>
          </w:tcPr>
          <w:p w14:paraId="5C091655" w14:textId="77777777" w:rsidR="000C0C12" w:rsidRPr="00A21E38" w:rsidRDefault="000C0C12" w:rsidP="008B0C21">
            <w:pPr>
              <w:spacing w:before="120"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A21E38">
              <w:rPr>
                <w:rFonts w:ascii="Arial" w:hAnsi="Arial" w:cs="Arial"/>
                <w:sz w:val="20"/>
                <w:szCs w:val="20"/>
              </w:rPr>
              <w:t xml:space="preserve">Self-cut to wrist/arm </w:t>
            </w:r>
            <w:proofErr w:type="spellStart"/>
            <w:r w:rsidRPr="00A21E38">
              <w:rPr>
                <w:rFonts w:ascii="Arial" w:hAnsi="Arial" w:cs="Arial"/>
                <w:sz w:val="20"/>
                <w:szCs w:val="20"/>
              </w:rPr>
              <w:t>alone</w:t>
            </w:r>
            <w:r w:rsidR="00CE20EE" w:rsidRPr="00A21E38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2235" w:type="dxa"/>
            <w:tcBorders>
              <w:top w:val="single" w:sz="12" w:space="0" w:color="000000"/>
              <w:left w:val="nil"/>
            </w:tcBorders>
          </w:tcPr>
          <w:p w14:paraId="63AA9624" w14:textId="3A341934" w:rsidR="000C0C12" w:rsidRPr="00A21E38" w:rsidRDefault="00A33C1D" w:rsidP="00A33C1D">
            <w:pPr>
              <w:spacing w:before="120"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Self-cut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elsewhere</w:t>
            </w:r>
            <w:r w:rsidR="00CE20EE" w:rsidRPr="00A21E38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/>
              <w:left w:val="nil"/>
            </w:tcBorders>
          </w:tcPr>
          <w:p w14:paraId="224EC60F" w14:textId="77777777" w:rsidR="000C0C12" w:rsidRPr="00A21E38" w:rsidRDefault="000C0C12" w:rsidP="008B0C21">
            <w:pPr>
              <w:spacing w:before="120"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1E38">
              <w:rPr>
                <w:rFonts w:ascii="Arial" w:hAnsi="Arial" w:cs="Arial"/>
                <w:sz w:val="20"/>
                <w:szCs w:val="20"/>
              </w:rPr>
              <w:t>Self-cut to unknown site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right w:val="nil"/>
            </w:tcBorders>
          </w:tcPr>
          <w:p w14:paraId="43110544" w14:textId="77777777" w:rsidR="000C0C12" w:rsidRPr="00A21E38" w:rsidRDefault="000C0C12" w:rsidP="008B0C21">
            <w:pPr>
              <w:spacing w:before="120"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1E38">
              <w:rPr>
                <w:rFonts w:ascii="Arial" w:hAnsi="Arial" w:cs="Arial"/>
                <w:sz w:val="20"/>
                <w:szCs w:val="20"/>
              </w:rPr>
              <w:t>Other self-injury alone</w:t>
            </w:r>
          </w:p>
        </w:tc>
      </w:tr>
      <w:tr w:rsidR="000C0C12" w:rsidRPr="00A21E38" w14:paraId="796BC347" w14:textId="77777777" w:rsidTr="006320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  <w:tcBorders>
              <w:right w:val="nil"/>
            </w:tcBorders>
          </w:tcPr>
          <w:p w14:paraId="515DBCED" w14:textId="77777777" w:rsidR="000C0C12" w:rsidRPr="00A21E38" w:rsidRDefault="000C0C12" w:rsidP="008B0C2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left w:val="nil"/>
              <w:right w:val="nil"/>
            </w:tcBorders>
          </w:tcPr>
          <w:p w14:paraId="1425BAB9" w14:textId="77777777" w:rsidR="000C0C12" w:rsidRPr="00A21E38" w:rsidRDefault="000C0C12" w:rsidP="008B0C21">
            <w:pPr>
              <w:spacing w:before="120"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1E38">
              <w:rPr>
                <w:rFonts w:ascii="Arial" w:hAnsi="Arial" w:cs="Arial"/>
                <w:sz w:val="20"/>
                <w:szCs w:val="20"/>
              </w:rPr>
              <w:t>54,999</w:t>
            </w:r>
          </w:p>
        </w:tc>
        <w:tc>
          <w:tcPr>
            <w:tcW w:w="1973" w:type="dxa"/>
            <w:tcBorders>
              <w:left w:val="nil"/>
              <w:right w:val="nil"/>
            </w:tcBorders>
          </w:tcPr>
          <w:p w14:paraId="067910E5" w14:textId="77777777" w:rsidR="000C0C12" w:rsidRPr="00A21E38" w:rsidRDefault="000C0C12" w:rsidP="008B0C21">
            <w:pPr>
              <w:spacing w:before="120"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1E38">
              <w:rPr>
                <w:rFonts w:ascii="Arial" w:hAnsi="Arial" w:cs="Arial"/>
                <w:sz w:val="20"/>
                <w:szCs w:val="20"/>
              </w:rPr>
              <w:t>41,107</w:t>
            </w:r>
          </w:p>
        </w:tc>
        <w:tc>
          <w:tcPr>
            <w:tcW w:w="1974" w:type="dxa"/>
            <w:tcBorders>
              <w:left w:val="nil"/>
              <w:right w:val="nil"/>
            </w:tcBorders>
          </w:tcPr>
          <w:p w14:paraId="6D89D1D1" w14:textId="77777777" w:rsidR="000C0C12" w:rsidRPr="00A21E38" w:rsidRDefault="000C0C12" w:rsidP="008B0C21">
            <w:pPr>
              <w:spacing w:before="120"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1E38">
              <w:rPr>
                <w:rFonts w:ascii="Arial" w:hAnsi="Arial" w:cs="Arial"/>
                <w:sz w:val="20"/>
                <w:szCs w:val="20"/>
              </w:rPr>
              <w:t>7,489</w:t>
            </w:r>
          </w:p>
        </w:tc>
        <w:tc>
          <w:tcPr>
            <w:tcW w:w="2235" w:type="dxa"/>
            <w:tcBorders>
              <w:left w:val="nil"/>
            </w:tcBorders>
          </w:tcPr>
          <w:p w14:paraId="5B433AB5" w14:textId="77777777" w:rsidR="000C0C12" w:rsidRPr="00A21E38" w:rsidRDefault="000C0C12" w:rsidP="008B0C21">
            <w:pPr>
              <w:spacing w:before="120"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1E38">
              <w:rPr>
                <w:rFonts w:ascii="Arial" w:hAnsi="Arial" w:cs="Arial"/>
                <w:sz w:val="20"/>
                <w:szCs w:val="20"/>
              </w:rPr>
              <w:t>1,846</w:t>
            </w:r>
          </w:p>
        </w:tc>
        <w:tc>
          <w:tcPr>
            <w:tcW w:w="1843" w:type="dxa"/>
            <w:tcBorders>
              <w:left w:val="nil"/>
            </w:tcBorders>
          </w:tcPr>
          <w:p w14:paraId="3D300E4A" w14:textId="77777777" w:rsidR="000C0C12" w:rsidRPr="00A21E38" w:rsidRDefault="00B87616" w:rsidP="008B0C21">
            <w:pPr>
              <w:spacing w:before="120"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1E38">
              <w:rPr>
                <w:rFonts w:ascii="Arial" w:hAnsi="Arial" w:cs="Arial"/>
                <w:sz w:val="20"/>
                <w:szCs w:val="20"/>
              </w:rPr>
              <w:t>1,455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7A1133B" w14:textId="77777777" w:rsidR="000C0C12" w:rsidRPr="00A21E38" w:rsidRDefault="00B87616" w:rsidP="008B0C21">
            <w:pPr>
              <w:spacing w:before="120"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1E38">
              <w:rPr>
                <w:rFonts w:ascii="Arial" w:hAnsi="Arial" w:cs="Arial"/>
                <w:sz w:val="20"/>
                <w:szCs w:val="20"/>
              </w:rPr>
              <w:t>3,102</w:t>
            </w:r>
          </w:p>
        </w:tc>
      </w:tr>
      <w:tr w:rsidR="005C714B" w:rsidRPr="00A21E38" w14:paraId="63F92559" w14:textId="77777777" w:rsidTr="006320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  <w:tcBorders>
              <w:right w:val="nil"/>
            </w:tcBorders>
          </w:tcPr>
          <w:p w14:paraId="362F7CF2" w14:textId="77777777" w:rsidR="005C714B" w:rsidRPr="00A21E38" w:rsidRDefault="005C714B" w:rsidP="008B0C21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E38">
              <w:rPr>
                <w:rFonts w:ascii="Arial" w:hAnsi="Arial" w:cs="Arial"/>
                <w:b/>
                <w:bCs/>
                <w:sz w:val="20"/>
                <w:szCs w:val="20"/>
              </w:rPr>
              <w:t>Age</w:t>
            </w:r>
            <w:r w:rsidR="00056272" w:rsidRPr="00A21E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group</w:t>
            </w:r>
          </w:p>
        </w:tc>
        <w:tc>
          <w:tcPr>
            <w:tcW w:w="889" w:type="dxa"/>
            <w:tcBorders>
              <w:left w:val="nil"/>
              <w:right w:val="nil"/>
            </w:tcBorders>
          </w:tcPr>
          <w:p w14:paraId="56D91705" w14:textId="77777777" w:rsidR="005C714B" w:rsidRPr="00A21E38" w:rsidRDefault="005C714B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tcBorders>
              <w:left w:val="nil"/>
              <w:right w:val="nil"/>
            </w:tcBorders>
          </w:tcPr>
          <w:p w14:paraId="6155031D" w14:textId="77777777" w:rsidR="005C714B" w:rsidRPr="00A21E38" w:rsidRDefault="005C714B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  <w:tcBorders>
              <w:left w:val="nil"/>
              <w:right w:val="nil"/>
            </w:tcBorders>
          </w:tcPr>
          <w:p w14:paraId="156569BF" w14:textId="77777777" w:rsidR="005C714B" w:rsidRPr="00A21E38" w:rsidRDefault="005C714B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nil"/>
            </w:tcBorders>
          </w:tcPr>
          <w:p w14:paraId="6E9681AD" w14:textId="77777777" w:rsidR="005C714B" w:rsidRPr="00A21E38" w:rsidRDefault="005C714B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14:paraId="1EF9BA05" w14:textId="77777777" w:rsidR="005C714B" w:rsidRPr="00A21E38" w:rsidRDefault="005C714B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D620225" w14:textId="77777777" w:rsidR="005C714B" w:rsidRPr="00A21E38" w:rsidRDefault="005C714B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0FE" w:rsidRPr="00A21E38" w14:paraId="4D88E654" w14:textId="77777777" w:rsidTr="009350BA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  <w:tcBorders>
              <w:right w:val="nil"/>
            </w:tcBorders>
          </w:tcPr>
          <w:p w14:paraId="681AB45A" w14:textId="77777777" w:rsidR="003970E5" w:rsidRPr="00A21E38" w:rsidRDefault="00056272" w:rsidP="008B0C2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21E38">
              <w:rPr>
                <w:rFonts w:ascii="Arial" w:hAnsi="Arial" w:cs="Arial"/>
                <w:color w:val="000000"/>
                <w:sz w:val="20"/>
                <w:szCs w:val="20"/>
              </w:rPr>
              <w:t>10-24 years</w:t>
            </w:r>
          </w:p>
        </w:tc>
        <w:tc>
          <w:tcPr>
            <w:tcW w:w="889" w:type="dxa"/>
            <w:tcBorders>
              <w:left w:val="nil"/>
              <w:right w:val="nil"/>
            </w:tcBorders>
          </w:tcPr>
          <w:p w14:paraId="6385C58C" w14:textId="77777777" w:rsidR="003970E5" w:rsidRPr="00A21E38" w:rsidRDefault="003970E5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1E38">
              <w:rPr>
                <w:rFonts w:ascii="Arial" w:hAnsi="Arial" w:cs="Arial"/>
                <w:color w:val="000000"/>
                <w:sz w:val="20"/>
                <w:szCs w:val="20"/>
              </w:rPr>
              <w:t>18,524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bottom"/>
          </w:tcPr>
          <w:p w14:paraId="1DF8786F" w14:textId="77777777" w:rsidR="003970E5" w:rsidRPr="00A21E38" w:rsidRDefault="003970E5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E38">
              <w:rPr>
                <w:rFonts w:ascii="Arial" w:hAnsi="Arial" w:cs="Arial"/>
                <w:color w:val="000000"/>
                <w:sz w:val="20"/>
                <w:szCs w:val="20"/>
              </w:rPr>
              <w:t>12,960 (31.5)</w:t>
            </w:r>
          </w:p>
        </w:tc>
        <w:tc>
          <w:tcPr>
            <w:tcW w:w="1974" w:type="dxa"/>
            <w:tcBorders>
              <w:left w:val="nil"/>
              <w:right w:val="nil"/>
            </w:tcBorders>
            <w:vAlign w:val="bottom"/>
          </w:tcPr>
          <w:p w14:paraId="6030F55E" w14:textId="77777777" w:rsidR="003970E5" w:rsidRPr="00A21E38" w:rsidRDefault="003970E5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E38">
              <w:rPr>
                <w:rFonts w:ascii="Arial" w:hAnsi="Arial" w:cs="Arial"/>
                <w:color w:val="000000"/>
                <w:sz w:val="20"/>
                <w:szCs w:val="20"/>
              </w:rPr>
              <w:t>3,192 (42.6)</w:t>
            </w:r>
          </w:p>
        </w:tc>
        <w:tc>
          <w:tcPr>
            <w:tcW w:w="2235" w:type="dxa"/>
            <w:tcBorders>
              <w:left w:val="nil"/>
            </w:tcBorders>
            <w:vAlign w:val="bottom"/>
          </w:tcPr>
          <w:p w14:paraId="5141F615" w14:textId="77777777" w:rsidR="003970E5" w:rsidRPr="00A21E38" w:rsidRDefault="003970E5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E38">
              <w:rPr>
                <w:rFonts w:ascii="Arial" w:hAnsi="Arial" w:cs="Arial"/>
                <w:color w:val="000000"/>
                <w:sz w:val="20"/>
                <w:szCs w:val="20"/>
              </w:rPr>
              <w:t>705 (38.2)</w:t>
            </w:r>
          </w:p>
        </w:tc>
        <w:tc>
          <w:tcPr>
            <w:tcW w:w="1843" w:type="dxa"/>
            <w:tcBorders>
              <w:left w:val="nil"/>
            </w:tcBorders>
            <w:vAlign w:val="bottom"/>
          </w:tcPr>
          <w:p w14:paraId="6A8A62C9" w14:textId="77777777" w:rsidR="003970E5" w:rsidRPr="00A21E38" w:rsidRDefault="003970E5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E38">
              <w:rPr>
                <w:rFonts w:ascii="Arial" w:hAnsi="Arial" w:cs="Arial"/>
                <w:color w:val="000000"/>
                <w:sz w:val="20"/>
                <w:szCs w:val="20"/>
              </w:rPr>
              <w:t>592 (40.7)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bottom"/>
          </w:tcPr>
          <w:p w14:paraId="59FCAD15" w14:textId="77777777" w:rsidR="003970E5" w:rsidRPr="00A21E38" w:rsidRDefault="003970E5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E38">
              <w:rPr>
                <w:rFonts w:ascii="Arial" w:hAnsi="Arial" w:cs="Arial"/>
                <w:color w:val="000000"/>
                <w:sz w:val="20"/>
                <w:szCs w:val="20"/>
              </w:rPr>
              <w:t>1,075 (34.7)</w:t>
            </w:r>
          </w:p>
        </w:tc>
      </w:tr>
      <w:tr w:rsidR="006320FE" w:rsidRPr="00A21E38" w14:paraId="0C9A3892" w14:textId="77777777" w:rsidTr="006320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  <w:tcBorders>
              <w:right w:val="nil"/>
            </w:tcBorders>
          </w:tcPr>
          <w:p w14:paraId="17F90D58" w14:textId="77777777" w:rsidR="003970E5" w:rsidRPr="00A21E38" w:rsidRDefault="003970E5" w:rsidP="008B0C2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21E38">
              <w:rPr>
                <w:rFonts w:ascii="Arial" w:hAnsi="Arial" w:cs="Arial"/>
                <w:color w:val="000000"/>
                <w:sz w:val="20"/>
                <w:szCs w:val="20"/>
              </w:rPr>
              <w:t xml:space="preserve">25-54 </w:t>
            </w:r>
            <w:r w:rsidR="00056272" w:rsidRPr="00A21E38">
              <w:rPr>
                <w:rFonts w:ascii="Arial" w:hAnsi="Arial" w:cs="Arial"/>
                <w:color w:val="000000"/>
                <w:sz w:val="20"/>
                <w:szCs w:val="20"/>
              </w:rPr>
              <w:t>years</w:t>
            </w:r>
          </w:p>
        </w:tc>
        <w:tc>
          <w:tcPr>
            <w:tcW w:w="889" w:type="dxa"/>
            <w:tcBorders>
              <w:left w:val="nil"/>
              <w:right w:val="nil"/>
            </w:tcBorders>
          </w:tcPr>
          <w:p w14:paraId="4881A0DD" w14:textId="77777777" w:rsidR="003970E5" w:rsidRPr="00A21E38" w:rsidRDefault="003970E5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1E38">
              <w:rPr>
                <w:rFonts w:ascii="Arial" w:hAnsi="Arial" w:cs="Arial"/>
                <w:color w:val="000000"/>
                <w:sz w:val="20"/>
                <w:szCs w:val="20"/>
              </w:rPr>
              <w:t>32,522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bottom"/>
          </w:tcPr>
          <w:p w14:paraId="30052B75" w14:textId="77777777" w:rsidR="003970E5" w:rsidRPr="00A21E38" w:rsidRDefault="003970E5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E38">
              <w:rPr>
                <w:rFonts w:ascii="Arial" w:hAnsi="Arial" w:cs="Arial"/>
                <w:color w:val="000000"/>
                <w:sz w:val="20"/>
                <w:szCs w:val="20"/>
              </w:rPr>
              <w:t xml:space="preserve">24,962 (60.7) </w:t>
            </w:r>
          </w:p>
        </w:tc>
        <w:tc>
          <w:tcPr>
            <w:tcW w:w="1974" w:type="dxa"/>
            <w:tcBorders>
              <w:left w:val="nil"/>
              <w:right w:val="nil"/>
            </w:tcBorders>
            <w:vAlign w:val="bottom"/>
          </w:tcPr>
          <w:p w14:paraId="5160F3EE" w14:textId="77777777" w:rsidR="003970E5" w:rsidRPr="00A21E38" w:rsidRDefault="003970E5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E38">
              <w:rPr>
                <w:rFonts w:ascii="Arial" w:hAnsi="Arial" w:cs="Arial"/>
                <w:color w:val="000000"/>
                <w:sz w:val="20"/>
                <w:szCs w:val="20"/>
              </w:rPr>
              <w:t>3,977 (53.1)</w:t>
            </w:r>
          </w:p>
        </w:tc>
        <w:tc>
          <w:tcPr>
            <w:tcW w:w="2235" w:type="dxa"/>
            <w:tcBorders>
              <w:left w:val="nil"/>
            </w:tcBorders>
            <w:vAlign w:val="bottom"/>
          </w:tcPr>
          <w:p w14:paraId="0F7AD5CB" w14:textId="77777777" w:rsidR="003970E5" w:rsidRPr="00A21E38" w:rsidRDefault="003970E5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E38">
              <w:rPr>
                <w:rFonts w:ascii="Arial" w:hAnsi="Arial" w:cs="Arial"/>
                <w:color w:val="000000"/>
                <w:sz w:val="20"/>
                <w:szCs w:val="20"/>
              </w:rPr>
              <w:t>1,021 (55.3)</w:t>
            </w:r>
          </w:p>
        </w:tc>
        <w:tc>
          <w:tcPr>
            <w:tcW w:w="1843" w:type="dxa"/>
            <w:tcBorders>
              <w:left w:val="nil"/>
            </w:tcBorders>
            <w:vAlign w:val="bottom"/>
          </w:tcPr>
          <w:p w14:paraId="76688889" w14:textId="77777777" w:rsidR="003970E5" w:rsidRPr="00A21E38" w:rsidRDefault="003970E5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E38">
              <w:rPr>
                <w:rFonts w:ascii="Arial" w:hAnsi="Arial" w:cs="Arial"/>
                <w:color w:val="000000"/>
                <w:sz w:val="20"/>
                <w:szCs w:val="20"/>
              </w:rPr>
              <w:t>783 (53.8)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bottom"/>
          </w:tcPr>
          <w:p w14:paraId="234AEE07" w14:textId="77777777" w:rsidR="003970E5" w:rsidRPr="00A21E38" w:rsidRDefault="003970E5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E38">
              <w:rPr>
                <w:rFonts w:ascii="Arial" w:hAnsi="Arial" w:cs="Arial"/>
                <w:color w:val="000000"/>
                <w:sz w:val="20"/>
                <w:szCs w:val="20"/>
              </w:rPr>
              <w:t>1,779 (57.4)</w:t>
            </w:r>
          </w:p>
        </w:tc>
      </w:tr>
      <w:tr w:rsidR="006320FE" w:rsidRPr="00A21E38" w14:paraId="17AE7AB3" w14:textId="77777777" w:rsidTr="006320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  <w:tcBorders>
              <w:right w:val="nil"/>
            </w:tcBorders>
          </w:tcPr>
          <w:p w14:paraId="1378EB18" w14:textId="77777777" w:rsidR="003970E5" w:rsidRPr="00A21E38" w:rsidRDefault="003970E5" w:rsidP="008B0C2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21E38">
              <w:rPr>
                <w:rFonts w:ascii="Arial" w:hAnsi="Arial" w:cs="Arial"/>
                <w:color w:val="000000"/>
                <w:sz w:val="20"/>
                <w:szCs w:val="20"/>
              </w:rPr>
              <w:t xml:space="preserve">55+ </w:t>
            </w:r>
            <w:r w:rsidR="00056272" w:rsidRPr="00A21E38">
              <w:rPr>
                <w:rFonts w:ascii="Arial" w:hAnsi="Arial" w:cs="Arial"/>
                <w:color w:val="000000"/>
                <w:sz w:val="20"/>
                <w:szCs w:val="20"/>
              </w:rPr>
              <w:t>years</w:t>
            </w:r>
          </w:p>
        </w:tc>
        <w:tc>
          <w:tcPr>
            <w:tcW w:w="889" w:type="dxa"/>
            <w:tcBorders>
              <w:left w:val="nil"/>
              <w:right w:val="nil"/>
            </w:tcBorders>
          </w:tcPr>
          <w:p w14:paraId="20DFB816" w14:textId="77777777" w:rsidR="003970E5" w:rsidRPr="00A21E38" w:rsidRDefault="003970E5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1E38">
              <w:rPr>
                <w:rFonts w:ascii="Arial" w:hAnsi="Arial" w:cs="Arial"/>
                <w:color w:val="000000"/>
                <w:sz w:val="20"/>
                <w:szCs w:val="20"/>
              </w:rPr>
              <w:t>3,953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bottom"/>
          </w:tcPr>
          <w:p w14:paraId="41A5D898" w14:textId="77777777" w:rsidR="003970E5" w:rsidRPr="00A21E38" w:rsidRDefault="003970E5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E38">
              <w:rPr>
                <w:rFonts w:ascii="Arial" w:hAnsi="Arial" w:cs="Arial"/>
                <w:color w:val="000000"/>
                <w:sz w:val="20"/>
                <w:szCs w:val="20"/>
              </w:rPr>
              <w:t>3,185</w:t>
            </w:r>
            <w:r w:rsidR="0071782B" w:rsidRPr="00A21E38">
              <w:rPr>
                <w:rFonts w:ascii="Arial" w:hAnsi="Arial" w:cs="Arial"/>
                <w:color w:val="000000"/>
                <w:sz w:val="20"/>
                <w:szCs w:val="20"/>
              </w:rPr>
              <w:t xml:space="preserve"> (7.8)</w:t>
            </w:r>
          </w:p>
        </w:tc>
        <w:tc>
          <w:tcPr>
            <w:tcW w:w="1974" w:type="dxa"/>
            <w:tcBorders>
              <w:left w:val="nil"/>
              <w:right w:val="nil"/>
            </w:tcBorders>
            <w:vAlign w:val="bottom"/>
          </w:tcPr>
          <w:p w14:paraId="12730654" w14:textId="77777777" w:rsidR="003970E5" w:rsidRPr="00A21E38" w:rsidRDefault="003970E5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E38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  <w:r w:rsidR="0071782B" w:rsidRPr="00A21E38">
              <w:rPr>
                <w:rFonts w:ascii="Arial" w:hAnsi="Arial" w:cs="Arial"/>
                <w:color w:val="000000"/>
                <w:sz w:val="20"/>
                <w:szCs w:val="20"/>
              </w:rPr>
              <w:t xml:space="preserve"> (4.3)</w:t>
            </w:r>
          </w:p>
        </w:tc>
        <w:tc>
          <w:tcPr>
            <w:tcW w:w="2235" w:type="dxa"/>
            <w:tcBorders>
              <w:left w:val="nil"/>
            </w:tcBorders>
            <w:vAlign w:val="bottom"/>
          </w:tcPr>
          <w:p w14:paraId="61C68673" w14:textId="77777777" w:rsidR="003970E5" w:rsidRPr="00A21E38" w:rsidRDefault="003970E5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E3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  <w:r w:rsidR="0071782B" w:rsidRPr="00A21E38">
              <w:rPr>
                <w:rFonts w:ascii="Arial" w:hAnsi="Arial" w:cs="Arial"/>
                <w:color w:val="000000"/>
                <w:sz w:val="20"/>
                <w:szCs w:val="20"/>
              </w:rPr>
              <w:t xml:space="preserve"> (6.5)</w:t>
            </w:r>
          </w:p>
        </w:tc>
        <w:tc>
          <w:tcPr>
            <w:tcW w:w="1843" w:type="dxa"/>
            <w:tcBorders>
              <w:left w:val="nil"/>
            </w:tcBorders>
            <w:vAlign w:val="bottom"/>
          </w:tcPr>
          <w:p w14:paraId="1820E3FD" w14:textId="77777777" w:rsidR="003970E5" w:rsidRPr="00A21E38" w:rsidRDefault="003970E5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E38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  <w:r w:rsidR="0071782B" w:rsidRPr="00A21E38">
              <w:rPr>
                <w:rFonts w:ascii="Arial" w:hAnsi="Arial" w:cs="Arial"/>
                <w:color w:val="000000"/>
                <w:sz w:val="20"/>
                <w:szCs w:val="20"/>
              </w:rPr>
              <w:t xml:space="preserve"> (5.5)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bottom"/>
          </w:tcPr>
          <w:p w14:paraId="40D71E34" w14:textId="77777777" w:rsidR="003970E5" w:rsidRPr="00A21E38" w:rsidRDefault="003970E5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E38"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  <w:r w:rsidR="0071782B" w:rsidRPr="00A21E38">
              <w:rPr>
                <w:rFonts w:ascii="Arial" w:hAnsi="Arial" w:cs="Arial"/>
                <w:color w:val="000000"/>
                <w:sz w:val="20"/>
                <w:szCs w:val="20"/>
              </w:rPr>
              <w:t xml:space="preserve"> (8.0)</w:t>
            </w:r>
          </w:p>
        </w:tc>
      </w:tr>
      <w:tr w:rsidR="00A21E38" w:rsidRPr="00A21E38" w14:paraId="5BF86E57" w14:textId="77777777" w:rsidTr="009350BA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  <w:tcBorders>
              <w:right w:val="nil"/>
            </w:tcBorders>
          </w:tcPr>
          <w:p w14:paraId="28C31604" w14:textId="599F8DC2" w:rsidR="00A21E38" w:rsidRPr="00A21E38" w:rsidRDefault="00A21E38" w:rsidP="008B0C21">
            <w:pPr>
              <w:spacing w:before="120" w:after="120"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21E38">
              <w:rPr>
                <w:rFonts w:ascii="Arial" w:hAnsi="Arial" w:cs="Arial"/>
                <w:b/>
                <w:color w:val="000000"/>
                <w:sz w:val="20"/>
                <w:szCs w:val="20"/>
              </w:rPr>
              <w:t>Psychosocial assessment</w:t>
            </w:r>
          </w:p>
        </w:tc>
        <w:tc>
          <w:tcPr>
            <w:tcW w:w="889" w:type="dxa"/>
            <w:tcBorders>
              <w:left w:val="nil"/>
              <w:right w:val="nil"/>
            </w:tcBorders>
          </w:tcPr>
          <w:p w14:paraId="5F305FD5" w14:textId="77777777" w:rsidR="00A21E38" w:rsidRPr="00A21E38" w:rsidRDefault="00A21E38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left w:val="nil"/>
              <w:right w:val="nil"/>
            </w:tcBorders>
            <w:vAlign w:val="bottom"/>
          </w:tcPr>
          <w:p w14:paraId="5DD95A0D" w14:textId="77777777" w:rsidR="00A21E38" w:rsidRPr="00A21E38" w:rsidRDefault="00A21E38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left w:val="nil"/>
              <w:right w:val="nil"/>
            </w:tcBorders>
            <w:vAlign w:val="bottom"/>
          </w:tcPr>
          <w:p w14:paraId="76607F3C" w14:textId="77777777" w:rsidR="00A21E38" w:rsidRPr="00A21E38" w:rsidRDefault="00A21E38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nil"/>
            </w:tcBorders>
            <w:vAlign w:val="bottom"/>
          </w:tcPr>
          <w:p w14:paraId="6EFE0AD1" w14:textId="77777777" w:rsidR="00A21E38" w:rsidRPr="00A21E38" w:rsidRDefault="00A21E38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  <w:vAlign w:val="bottom"/>
          </w:tcPr>
          <w:p w14:paraId="22F1F508" w14:textId="77777777" w:rsidR="00A21E38" w:rsidRPr="00A21E38" w:rsidRDefault="00A21E38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bottom"/>
          </w:tcPr>
          <w:p w14:paraId="3751E62F" w14:textId="77777777" w:rsidR="00A21E38" w:rsidRPr="00A21E38" w:rsidRDefault="00A21E38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52B5" w:rsidRPr="00A21E38" w14:paraId="7ED7069F" w14:textId="77777777" w:rsidTr="009350BA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  <w:tcBorders>
              <w:right w:val="nil"/>
            </w:tcBorders>
          </w:tcPr>
          <w:p w14:paraId="019DD317" w14:textId="37A98CE5" w:rsidR="001E52B5" w:rsidRPr="001E52B5" w:rsidRDefault="001E52B5" w:rsidP="008B0C21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2B5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89" w:type="dxa"/>
            <w:tcBorders>
              <w:left w:val="nil"/>
              <w:right w:val="nil"/>
            </w:tcBorders>
          </w:tcPr>
          <w:p w14:paraId="1EB7CC89" w14:textId="7BF5045F" w:rsidR="001E52B5" w:rsidRPr="00A21E38" w:rsidRDefault="001E52B5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31,315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bottom"/>
          </w:tcPr>
          <w:p w14:paraId="0C2E5993" w14:textId="6412EE75" w:rsidR="001E52B5" w:rsidRPr="00A21E38" w:rsidRDefault="001E52B5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24,910 (60.6)</w:t>
            </w:r>
          </w:p>
        </w:tc>
        <w:tc>
          <w:tcPr>
            <w:tcW w:w="1974" w:type="dxa"/>
            <w:tcBorders>
              <w:left w:val="nil"/>
              <w:right w:val="nil"/>
            </w:tcBorders>
            <w:vAlign w:val="bottom"/>
          </w:tcPr>
          <w:p w14:paraId="692F050C" w14:textId="4604DB2E" w:rsidR="001E52B5" w:rsidRPr="00A21E38" w:rsidRDefault="001E52B5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3,489 (46.6)</w:t>
            </w:r>
          </w:p>
        </w:tc>
        <w:tc>
          <w:tcPr>
            <w:tcW w:w="2235" w:type="dxa"/>
            <w:tcBorders>
              <w:left w:val="nil"/>
            </w:tcBorders>
            <w:vAlign w:val="bottom"/>
          </w:tcPr>
          <w:p w14:paraId="4BE19F19" w14:textId="2C5F845E" w:rsidR="001E52B5" w:rsidRPr="00A21E38" w:rsidRDefault="001E52B5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896 (48.5)</w:t>
            </w:r>
          </w:p>
        </w:tc>
        <w:tc>
          <w:tcPr>
            <w:tcW w:w="1843" w:type="dxa"/>
            <w:tcBorders>
              <w:left w:val="nil"/>
            </w:tcBorders>
            <w:vAlign w:val="bottom"/>
          </w:tcPr>
          <w:p w14:paraId="29A15C4C" w14:textId="3C4205A1" w:rsidR="001E52B5" w:rsidRPr="00A21E38" w:rsidRDefault="001E52B5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569 (39.1)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bottom"/>
          </w:tcPr>
          <w:p w14:paraId="2E5E9DC3" w14:textId="400DCC32" w:rsidR="001E52B5" w:rsidRPr="00A21E38" w:rsidRDefault="001E52B5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1,451 (46.8)</w:t>
            </w:r>
          </w:p>
        </w:tc>
      </w:tr>
      <w:tr w:rsidR="00290C2C" w:rsidRPr="00A21E38" w14:paraId="646ECB0B" w14:textId="77777777" w:rsidTr="009350BA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  <w:tcBorders>
              <w:right w:val="nil"/>
            </w:tcBorders>
          </w:tcPr>
          <w:p w14:paraId="7B2FFF88" w14:textId="3586150E" w:rsidR="00290C2C" w:rsidRPr="001E52B5" w:rsidRDefault="00290C2C" w:rsidP="008B0C21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889" w:type="dxa"/>
            <w:tcBorders>
              <w:left w:val="nil"/>
              <w:right w:val="nil"/>
            </w:tcBorders>
          </w:tcPr>
          <w:p w14:paraId="7B6B105E" w14:textId="05F95B30" w:rsidR="00290C2C" w:rsidRDefault="00290C2C" w:rsidP="00290C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23,684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bottom"/>
          </w:tcPr>
          <w:p w14:paraId="555FF20A" w14:textId="79B725AA" w:rsidR="00290C2C" w:rsidRDefault="00290C2C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16,197 (39.1)</w:t>
            </w:r>
          </w:p>
        </w:tc>
        <w:tc>
          <w:tcPr>
            <w:tcW w:w="1974" w:type="dxa"/>
            <w:tcBorders>
              <w:left w:val="nil"/>
              <w:right w:val="nil"/>
            </w:tcBorders>
            <w:vAlign w:val="bottom"/>
          </w:tcPr>
          <w:p w14:paraId="5CD54844" w14:textId="7055A199" w:rsidR="00290C2C" w:rsidRDefault="00290C2C" w:rsidP="00290C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4,000 (53.4)</w:t>
            </w:r>
          </w:p>
        </w:tc>
        <w:tc>
          <w:tcPr>
            <w:tcW w:w="2235" w:type="dxa"/>
            <w:tcBorders>
              <w:left w:val="nil"/>
            </w:tcBorders>
            <w:vAlign w:val="bottom"/>
          </w:tcPr>
          <w:p w14:paraId="7D424259" w14:textId="77B7438C" w:rsidR="00290C2C" w:rsidRDefault="00290C2C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 (51.5)</w:t>
            </w:r>
          </w:p>
        </w:tc>
        <w:tc>
          <w:tcPr>
            <w:tcW w:w="1843" w:type="dxa"/>
            <w:tcBorders>
              <w:left w:val="nil"/>
            </w:tcBorders>
            <w:vAlign w:val="bottom"/>
          </w:tcPr>
          <w:p w14:paraId="71F854E1" w14:textId="16656ABA" w:rsidR="00290C2C" w:rsidRDefault="00290C2C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569 (60.9)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bottom"/>
          </w:tcPr>
          <w:p w14:paraId="5EDD2204" w14:textId="002E623E" w:rsidR="00290C2C" w:rsidRDefault="00290C2C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1,651 (53.2)</w:t>
            </w:r>
          </w:p>
        </w:tc>
      </w:tr>
      <w:tr w:rsidR="005C714B" w:rsidRPr="00A21E38" w14:paraId="58A9AFBA" w14:textId="77777777" w:rsidTr="006320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  <w:tcBorders>
              <w:right w:val="nil"/>
            </w:tcBorders>
          </w:tcPr>
          <w:p w14:paraId="1BA5D549" w14:textId="77777777" w:rsidR="005C714B" w:rsidRPr="00A21E38" w:rsidRDefault="005C714B" w:rsidP="008B0C21">
            <w:pPr>
              <w:spacing w:before="120" w:after="120"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21E38">
              <w:rPr>
                <w:rFonts w:ascii="Arial" w:hAnsi="Arial" w:cs="Arial"/>
                <w:b/>
                <w:bCs/>
                <w:sz w:val="20"/>
                <w:szCs w:val="20"/>
              </w:rPr>
              <w:t>Previous self-harm</w:t>
            </w:r>
          </w:p>
        </w:tc>
        <w:tc>
          <w:tcPr>
            <w:tcW w:w="889" w:type="dxa"/>
            <w:tcBorders>
              <w:left w:val="nil"/>
              <w:right w:val="nil"/>
            </w:tcBorders>
          </w:tcPr>
          <w:p w14:paraId="43F40419" w14:textId="77777777" w:rsidR="005C714B" w:rsidRPr="00A21E38" w:rsidRDefault="005C714B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tcBorders>
              <w:left w:val="nil"/>
              <w:right w:val="nil"/>
            </w:tcBorders>
          </w:tcPr>
          <w:p w14:paraId="034DFDDD" w14:textId="77777777" w:rsidR="005C714B" w:rsidRPr="00A21E38" w:rsidRDefault="005C714B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  <w:tcBorders>
              <w:left w:val="nil"/>
              <w:right w:val="nil"/>
            </w:tcBorders>
          </w:tcPr>
          <w:p w14:paraId="6210C566" w14:textId="77777777" w:rsidR="005C714B" w:rsidRPr="00A21E38" w:rsidRDefault="005C714B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nil"/>
            </w:tcBorders>
          </w:tcPr>
          <w:p w14:paraId="3871CA27" w14:textId="77777777" w:rsidR="005C714B" w:rsidRPr="00A21E38" w:rsidRDefault="005C714B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14:paraId="0064FA76" w14:textId="77777777" w:rsidR="005C714B" w:rsidRPr="00A21E38" w:rsidRDefault="005C714B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CE92E80" w14:textId="77777777" w:rsidR="005C714B" w:rsidRPr="00A21E38" w:rsidRDefault="005C714B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46C" w:rsidRPr="00A21E38" w14:paraId="5F04EDFE" w14:textId="77777777" w:rsidTr="006320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  <w:tcBorders>
              <w:right w:val="nil"/>
            </w:tcBorders>
          </w:tcPr>
          <w:p w14:paraId="00C768E3" w14:textId="77777777" w:rsidR="0018646C" w:rsidRPr="00A21E38" w:rsidRDefault="0018646C" w:rsidP="008B0C2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21E3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89" w:type="dxa"/>
            <w:tcBorders>
              <w:left w:val="nil"/>
              <w:right w:val="nil"/>
            </w:tcBorders>
          </w:tcPr>
          <w:p w14:paraId="7D0F78AB" w14:textId="77777777" w:rsidR="0018646C" w:rsidRPr="00A21E38" w:rsidRDefault="00083213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1E38">
              <w:rPr>
                <w:rFonts w:ascii="Arial" w:hAnsi="Arial" w:cs="Arial"/>
                <w:sz w:val="20"/>
                <w:szCs w:val="20"/>
              </w:rPr>
              <w:t>35,479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bottom"/>
          </w:tcPr>
          <w:p w14:paraId="55953EC4" w14:textId="77777777" w:rsidR="0018646C" w:rsidRPr="00A21E38" w:rsidRDefault="0018646C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E38">
              <w:rPr>
                <w:rFonts w:ascii="Arial" w:hAnsi="Arial" w:cs="Arial"/>
                <w:color w:val="000000"/>
                <w:sz w:val="20"/>
                <w:szCs w:val="20"/>
              </w:rPr>
              <w:t>25,657 (62.4)</w:t>
            </w:r>
          </w:p>
        </w:tc>
        <w:tc>
          <w:tcPr>
            <w:tcW w:w="1974" w:type="dxa"/>
            <w:tcBorders>
              <w:left w:val="nil"/>
              <w:right w:val="nil"/>
            </w:tcBorders>
            <w:vAlign w:val="bottom"/>
          </w:tcPr>
          <w:p w14:paraId="5995DA51" w14:textId="77777777" w:rsidR="0018646C" w:rsidRPr="00A21E38" w:rsidRDefault="0018646C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E38">
              <w:rPr>
                <w:rFonts w:ascii="Arial" w:hAnsi="Arial" w:cs="Arial"/>
                <w:color w:val="000000"/>
                <w:sz w:val="20"/>
                <w:szCs w:val="20"/>
              </w:rPr>
              <w:t>5,408 (72.2)</w:t>
            </w:r>
          </w:p>
        </w:tc>
        <w:tc>
          <w:tcPr>
            <w:tcW w:w="2235" w:type="dxa"/>
            <w:tcBorders>
              <w:left w:val="nil"/>
            </w:tcBorders>
            <w:vAlign w:val="bottom"/>
          </w:tcPr>
          <w:p w14:paraId="64E52B97" w14:textId="77777777" w:rsidR="0018646C" w:rsidRPr="00A21E38" w:rsidRDefault="0018646C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E38">
              <w:rPr>
                <w:rFonts w:ascii="Arial" w:hAnsi="Arial" w:cs="Arial"/>
                <w:color w:val="000000"/>
                <w:sz w:val="20"/>
                <w:szCs w:val="20"/>
              </w:rPr>
              <w:t>1,373 (74.4)</w:t>
            </w:r>
          </w:p>
        </w:tc>
        <w:tc>
          <w:tcPr>
            <w:tcW w:w="1843" w:type="dxa"/>
            <w:tcBorders>
              <w:left w:val="nil"/>
            </w:tcBorders>
            <w:vAlign w:val="bottom"/>
          </w:tcPr>
          <w:p w14:paraId="46C63BB6" w14:textId="77777777" w:rsidR="0018646C" w:rsidRPr="00A21E38" w:rsidRDefault="0018646C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E38">
              <w:rPr>
                <w:rFonts w:ascii="Arial" w:hAnsi="Arial" w:cs="Arial"/>
                <w:color w:val="000000"/>
                <w:sz w:val="20"/>
                <w:szCs w:val="20"/>
              </w:rPr>
              <w:t>1,064 (73.1)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bottom"/>
          </w:tcPr>
          <w:p w14:paraId="3DED989F" w14:textId="77777777" w:rsidR="0018646C" w:rsidRPr="00A21E38" w:rsidRDefault="0018646C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E38">
              <w:rPr>
                <w:rFonts w:ascii="Arial" w:hAnsi="Arial" w:cs="Arial"/>
                <w:color w:val="000000"/>
                <w:sz w:val="20"/>
                <w:szCs w:val="20"/>
              </w:rPr>
              <w:t>1,977 (63.7)</w:t>
            </w:r>
          </w:p>
        </w:tc>
      </w:tr>
      <w:tr w:rsidR="0018646C" w:rsidRPr="00A21E38" w14:paraId="79C66C21" w14:textId="77777777" w:rsidTr="006320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  <w:tcBorders>
              <w:right w:val="nil"/>
            </w:tcBorders>
          </w:tcPr>
          <w:p w14:paraId="5B2B0822" w14:textId="77777777" w:rsidR="0018646C" w:rsidRPr="00A21E38" w:rsidRDefault="0018646C" w:rsidP="008B0C2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21E3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89" w:type="dxa"/>
            <w:tcBorders>
              <w:left w:val="nil"/>
              <w:right w:val="nil"/>
            </w:tcBorders>
          </w:tcPr>
          <w:p w14:paraId="1CE3D88B" w14:textId="77777777" w:rsidR="0018646C" w:rsidRPr="00A21E38" w:rsidRDefault="00083213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1E38">
              <w:rPr>
                <w:rFonts w:ascii="Arial" w:hAnsi="Arial" w:cs="Arial"/>
                <w:sz w:val="20"/>
                <w:szCs w:val="20"/>
              </w:rPr>
              <w:t>9,026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bottom"/>
          </w:tcPr>
          <w:p w14:paraId="6BF71E51" w14:textId="77777777" w:rsidR="0018646C" w:rsidRPr="00A21E38" w:rsidRDefault="0018646C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E38">
              <w:rPr>
                <w:rFonts w:ascii="Arial" w:hAnsi="Arial" w:cs="Arial"/>
                <w:color w:val="000000"/>
                <w:sz w:val="20"/>
                <w:szCs w:val="20"/>
              </w:rPr>
              <w:t>7,827 (19.0)</w:t>
            </w:r>
          </w:p>
        </w:tc>
        <w:tc>
          <w:tcPr>
            <w:tcW w:w="1974" w:type="dxa"/>
            <w:tcBorders>
              <w:left w:val="nil"/>
              <w:right w:val="nil"/>
            </w:tcBorders>
            <w:vAlign w:val="bottom"/>
          </w:tcPr>
          <w:p w14:paraId="0252F0C2" w14:textId="77777777" w:rsidR="0018646C" w:rsidRPr="00A21E38" w:rsidRDefault="0018646C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E38">
              <w:rPr>
                <w:rFonts w:ascii="Arial" w:hAnsi="Arial" w:cs="Arial"/>
                <w:color w:val="000000"/>
                <w:sz w:val="20"/>
                <w:szCs w:val="20"/>
              </w:rPr>
              <w:t>568 (7.6)</w:t>
            </w:r>
          </w:p>
        </w:tc>
        <w:tc>
          <w:tcPr>
            <w:tcW w:w="2235" w:type="dxa"/>
            <w:tcBorders>
              <w:left w:val="nil"/>
            </w:tcBorders>
            <w:vAlign w:val="bottom"/>
          </w:tcPr>
          <w:p w14:paraId="42EAE22C" w14:textId="77777777" w:rsidR="0018646C" w:rsidRPr="00A21E38" w:rsidRDefault="0018646C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E38">
              <w:rPr>
                <w:rFonts w:ascii="Arial" w:hAnsi="Arial" w:cs="Arial"/>
                <w:color w:val="000000"/>
                <w:sz w:val="20"/>
                <w:szCs w:val="20"/>
              </w:rPr>
              <w:t>140 (7.6)</w:t>
            </w:r>
          </w:p>
        </w:tc>
        <w:tc>
          <w:tcPr>
            <w:tcW w:w="1843" w:type="dxa"/>
            <w:tcBorders>
              <w:left w:val="nil"/>
            </w:tcBorders>
            <w:vAlign w:val="bottom"/>
          </w:tcPr>
          <w:p w14:paraId="47F38575" w14:textId="77777777" w:rsidR="0018646C" w:rsidRPr="00A21E38" w:rsidRDefault="0018646C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E38">
              <w:rPr>
                <w:rFonts w:ascii="Arial" w:hAnsi="Arial" w:cs="Arial"/>
                <w:color w:val="000000"/>
                <w:sz w:val="20"/>
                <w:szCs w:val="20"/>
              </w:rPr>
              <w:t>108 (7.4)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bottom"/>
          </w:tcPr>
          <w:p w14:paraId="6453B151" w14:textId="77777777" w:rsidR="0018646C" w:rsidRPr="00A21E38" w:rsidRDefault="0018646C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E38">
              <w:rPr>
                <w:rFonts w:ascii="Arial" w:hAnsi="Arial" w:cs="Arial"/>
                <w:color w:val="000000"/>
                <w:sz w:val="20"/>
                <w:szCs w:val="20"/>
              </w:rPr>
              <w:t>383 (12.4)</w:t>
            </w:r>
          </w:p>
        </w:tc>
      </w:tr>
      <w:tr w:rsidR="00311731" w:rsidRPr="00A21E38" w14:paraId="5A3C161E" w14:textId="77777777" w:rsidTr="006320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  <w:tcBorders>
              <w:right w:val="nil"/>
            </w:tcBorders>
          </w:tcPr>
          <w:p w14:paraId="4C2F29EB" w14:textId="77777777" w:rsidR="00311731" w:rsidRPr="00A21E38" w:rsidRDefault="00311731" w:rsidP="008B0C2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21E3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889" w:type="dxa"/>
            <w:tcBorders>
              <w:left w:val="nil"/>
              <w:right w:val="nil"/>
            </w:tcBorders>
          </w:tcPr>
          <w:p w14:paraId="486806FE" w14:textId="77777777" w:rsidR="00311731" w:rsidRPr="00A21E38" w:rsidRDefault="00083213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1E38">
              <w:rPr>
                <w:rFonts w:ascii="Arial" w:hAnsi="Arial" w:cs="Arial"/>
                <w:sz w:val="20"/>
                <w:szCs w:val="20"/>
              </w:rPr>
              <w:t>10,494</w:t>
            </w:r>
          </w:p>
        </w:tc>
        <w:tc>
          <w:tcPr>
            <w:tcW w:w="1973" w:type="dxa"/>
            <w:tcBorders>
              <w:left w:val="nil"/>
              <w:right w:val="nil"/>
            </w:tcBorders>
            <w:vAlign w:val="bottom"/>
          </w:tcPr>
          <w:p w14:paraId="59E12A52" w14:textId="77777777" w:rsidR="00311731" w:rsidRPr="00A21E38" w:rsidRDefault="00311731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E38">
              <w:rPr>
                <w:rFonts w:ascii="Arial" w:hAnsi="Arial" w:cs="Arial"/>
                <w:color w:val="000000"/>
                <w:sz w:val="20"/>
                <w:szCs w:val="20"/>
              </w:rPr>
              <w:t>7,623 (18.5)</w:t>
            </w:r>
          </w:p>
        </w:tc>
        <w:tc>
          <w:tcPr>
            <w:tcW w:w="1974" w:type="dxa"/>
            <w:tcBorders>
              <w:left w:val="nil"/>
              <w:right w:val="nil"/>
            </w:tcBorders>
            <w:vAlign w:val="bottom"/>
          </w:tcPr>
          <w:p w14:paraId="2E2162C8" w14:textId="77777777" w:rsidR="00311731" w:rsidRPr="00A21E38" w:rsidRDefault="00311731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E38">
              <w:rPr>
                <w:rFonts w:ascii="Arial" w:hAnsi="Arial" w:cs="Arial"/>
                <w:color w:val="000000"/>
                <w:sz w:val="20"/>
                <w:szCs w:val="20"/>
              </w:rPr>
              <w:t>1,513 (20.2)</w:t>
            </w:r>
          </w:p>
        </w:tc>
        <w:tc>
          <w:tcPr>
            <w:tcW w:w="2235" w:type="dxa"/>
            <w:tcBorders>
              <w:left w:val="nil"/>
            </w:tcBorders>
            <w:vAlign w:val="bottom"/>
          </w:tcPr>
          <w:p w14:paraId="51D76813" w14:textId="77777777" w:rsidR="00311731" w:rsidRPr="00A21E38" w:rsidRDefault="00311731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E38">
              <w:rPr>
                <w:rFonts w:ascii="Arial" w:hAnsi="Arial" w:cs="Arial"/>
                <w:color w:val="000000"/>
                <w:sz w:val="20"/>
                <w:szCs w:val="20"/>
              </w:rPr>
              <w:t>333 (18.0)</w:t>
            </w:r>
          </w:p>
        </w:tc>
        <w:tc>
          <w:tcPr>
            <w:tcW w:w="1843" w:type="dxa"/>
            <w:tcBorders>
              <w:left w:val="nil"/>
            </w:tcBorders>
            <w:vAlign w:val="bottom"/>
          </w:tcPr>
          <w:p w14:paraId="4FC07D70" w14:textId="77777777" w:rsidR="00311731" w:rsidRPr="00A21E38" w:rsidRDefault="00311731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E38">
              <w:rPr>
                <w:rFonts w:ascii="Arial" w:hAnsi="Arial" w:cs="Arial"/>
                <w:color w:val="000000"/>
                <w:sz w:val="20"/>
                <w:szCs w:val="20"/>
              </w:rPr>
              <w:t>283 (19.5)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bottom"/>
          </w:tcPr>
          <w:p w14:paraId="2699180B" w14:textId="77777777" w:rsidR="00311731" w:rsidRPr="00A21E38" w:rsidRDefault="00311731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E38">
              <w:rPr>
                <w:rFonts w:ascii="Arial" w:hAnsi="Arial" w:cs="Arial"/>
                <w:color w:val="000000"/>
                <w:sz w:val="20"/>
                <w:szCs w:val="20"/>
              </w:rPr>
              <w:t>742 (23.9)</w:t>
            </w:r>
          </w:p>
        </w:tc>
      </w:tr>
      <w:tr w:rsidR="000C0C12" w:rsidRPr="00A21E38" w14:paraId="7D2080FC" w14:textId="77777777" w:rsidTr="006320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  <w:tcBorders>
              <w:right w:val="nil"/>
            </w:tcBorders>
          </w:tcPr>
          <w:p w14:paraId="4E29589C" w14:textId="77777777" w:rsidR="000C0C12" w:rsidRPr="00A21E38" w:rsidRDefault="000C0C12" w:rsidP="008B0C21">
            <w:pPr>
              <w:spacing w:before="120" w:after="120"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21E3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Psychiatric </w:t>
            </w:r>
            <w:proofErr w:type="spellStart"/>
            <w:r w:rsidRPr="00A21E38">
              <w:rPr>
                <w:rFonts w:ascii="Arial" w:hAnsi="Arial" w:cs="Arial"/>
                <w:b/>
                <w:bCs/>
                <w:sz w:val="20"/>
                <w:szCs w:val="20"/>
              </w:rPr>
              <w:t>care</w:t>
            </w:r>
            <w:r w:rsidR="0082605A" w:rsidRPr="00A21E3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889" w:type="dxa"/>
            <w:tcBorders>
              <w:left w:val="nil"/>
              <w:right w:val="nil"/>
            </w:tcBorders>
          </w:tcPr>
          <w:p w14:paraId="23393F1A" w14:textId="77777777" w:rsidR="000C0C12" w:rsidRPr="00A21E38" w:rsidRDefault="000C0C12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tcBorders>
              <w:left w:val="nil"/>
              <w:right w:val="nil"/>
            </w:tcBorders>
          </w:tcPr>
          <w:p w14:paraId="66368788" w14:textId="77777777" w:rsidR="000C0C12" w:rsidRPr="00A21E38" w:rsidRDefault="000C0C12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  <w:tcBorders>
              <w:left w:val="nil"/>
              <w:right w:val="nil"/>
            </w:tcBorders>
          </w:tcPr>
          <w:p w14:paraId="54FA6A5C" w14:textId="77777777" w:rsidR="000C0C12" w:rsidRPr="00A21E38" w:rsidRDefault="000C0C12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nil"/>
            </w:tcBorders>
          </w:tcPr>
          <w:p w14:paraId="25CF323A" w14:textId="77777777" w:rsidR="000C0C12" w:rsidRPr="00A21E38" w:rsidRDefault="000C0C12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14:paraId="18C696A4" w14:textId="77777777" w:rsidR="000C0C12" w:rsidRPr="00A21E38" w:rsidRDefault="000C0C12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158DD491" w14:textId="77777777" w:rsidR="000C0C12" w:rsidRPr="00A21E38" w:rsidRDefault="000C0C12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616" w:rsidRPr="00A21E38" w14:paraId="402C32EC" w14:textId="77777777" w:rsidTr="006320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  <w:tcBorders>
              <w:right w:val="nil"/>
            </w:tcBorders>
          </w:tcPr>
          <w:p w14:paraId="63013A3B" w14:textId="77777777" w:rsidR="00B87616" w:rsidRPr="00A21E38" w:rsidRDefault="00B87616" w:rsidP="008B0C2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21E3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89" w:type="dxa"/>
            <w:tcBorders>
              <w:left w:val="nil"/>
              <w:right w:val="nil"/>
            </w:tcBorders>
          </w:tcPr>
          <w:p w14:paraId="4123DED9" w14:textId="77777777" w:rsidR="00B87616" w:rsidRPr="00A21E38" w:rsidRDefault="0082605A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1E38">
              <w:rPr>
                <w:rFonts w:ascii="Arial" w:hAnsi="Arial" w:cs="Arial"/>
                <w:sz w:val="20"/>
                <w:szCs w:val="20"/>
              </w:rPr>
              <w:t>34,486</w:t>
            </w:r>
          </w:p>
        </w:tc>
        <w:tc>
          <w:tcPr>
            <w:tcW w:w="1973" w:type="dxa"/>
            <w:tcBorders>
              <w:left w:val="nil"/>
              <w:right w:val="nil"/>
            </w:tcBorders>
          </w:tcPr>
          <w:p w14:paraId="1828F683" w14:textId="77777777" w:rsidR="00B87616" w:rsidRPr="00A21E38" w:rsidRDefault="00B87616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1E38">
              <w:rPr>
                <w:rFonts w:ascii="Arial" w:hAnsi="Arial" w:cs="Arial"/>
                <w:sz w:val="20"/>
                <w:szCs w:val="20"/>
              </w:rPr>
              <w:t>25,410 (61.8)</w:t>
            </w:r>
          </w:p>
        </w:tc>
        <w:tc>
          <w:tcPr>
            <w:tcW w:w="1974" w:type="dxa"/>
            <w:tcBorders>
              <w:left w:val="nil"/>
              <w:right w:val="nil"/>
            </w:tcBorders>
          </w:tcPr>
          <w:p w14:paraId="7685C499" w14:textId="77777777" w:rsidR="00B87616" w:rsidRPr="00A21E38" w:rsidRDefault="00B87616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1E38">
              <w:rPr>
                <w:rFonts w:ascii="Arial" w:hAnsi="Arial" w:cs="Arial"/>
                <w:sz w:val="20"/>
                <w:szCs w:val="20"/>
              </w:rPr>
              <w:t>4,894 (65.3)</w:t>
            </w:r>
          </w:p>
        </w:tc>
        <w:tc>
          <w:tcPr>
            <w:tcW w:w="2235" w:type="dxa"/>
            <w:tcBorders>
              <w:left w:val="nil"/>
            </w:tcBorders>
          </w:tcPr>
          <w:p w14:paraId="04D40697" w14:textId="77777777" w:rsidR="00B87616" w:rsidRPr="00A21E38" w:rsidRDefault="00B87616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1E38">
              <w:rPr>
                <w:rFonts w:ascii="Arial" w:hAnsi="Arial" w:cs="Arial"/>
                <w:sz w:val="20"/>
                <w:szCs w:val="20"/>
              </w:rPr>
              <w:t>1,300 (70.4)</w:t>
            </w:r>
          </w:p>
        </w:tc>
        <w:tc>
          <w:tcPr>
            <w:tcW w:w="1843" w:type="dxa"/>
            <w:tcBorders>
              <w:left w:val="nil"/>
            </w:tcBorders>
          </w:tcPr>
          <w:p w14:paraId="550D7CA3" w14:textId="77777777" w:rsidR="00B87616" w:rsidRPr="00A21E38" w:rsidRDefault="00B87616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1E38">
              <w:rPr>
                <w:rFonts w:ascii="Arial" w:hAnsi="Arial" w:cs="Arial"/>
                <w:sz w:val="20"/>
                <w:szCs w:val="20"/>
              </w:rPr>
              <w:t>964 (66.3)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1735262" w14:textId="77777777" w:rsidR="00B87616" w:rsidRPr="00A21E38" w:rsidRDefault="00B87616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1E38">
              <w:rPr>
                <w:rFonts w:ascii="Arial" w:hAnsi="Arial" w:cs="Arial"/>
                <w:sz w:val="20"/>
                <w:szCs w:val="20"/>
              </w:rPr>
              <w:t>1,918 (61.8)</w:t>
            </w:r>
          </w:p>
        </w:tc>
      </w:tr>
      <w:tr w:rsidR="00B87616" w:rsidRPr="00A21E38" w14:paraId="2A28911B" w14:textId="77777777" w:rsidTr="006320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  <w:tcBorders>
              <w:right w:val="nil"/>
            </w:tcBorders>
          </w:tcPr>
          <w:p w14:paraId="7AAA5FD9" w14:textId="77777777" w:rsidR="00B87616" w:rsidRPr="00A21E38" w:rsidRDefault="00B87616" w:rsidP="008B0C2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21E3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89" w:type="dxa"/>
            <w:tcBorders>
              <w:left w:val="nil"/>
              <w:right w:val="nil"/>
            </w:tcBorders>
          </w:tcPr>
          <w:p w14:paraId="752C0483" w14:textId="77777777" w:rsidR="00B87616" w:rsidRPr="00A21E38" w:rsidRDefault="0082605A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1E38">
              <w:rPr>
                <w:rFonts w:ascii="Arial" w:hAnsi="Arial" w:cs="Arial"/>
                <w:sz w:val="20"/>
                <w:szCs w:val="20"/>
              </w:rPr>
              <w:t>9,199</w:t>
            </w:r>
          </w:p>
        </w:tc>
        <w:tc>
          <w:tcPr>
            <w:tcW w:w="1973" w:type="dxa"/>
            <w:tcBorders>
              <w:left w:val="nil"/>
              <w:right w:val="nil"/>
            </w:tcBorders>
          </w:tcPr>
          <w:p w14:paraId="34B5F905" w14:textId="77777777" w:rsidR="00B87616" w:rsidRPr="00A21E38" w:rsidRDefault="00B87616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1E38">
              <w:rPr>
                <w:rFonts w:ascii="Arial" w:hAnsi="Arial" w:cs="Arial"/>
                <w:sz w:val="20"/>
                <w:szCs w:val="20"/>
              </w:rPr>
              <w:t>7,572 (18.4)</w:t>
            </w:r>
          </w:p>
        </w:tc>
        <w:tc>
          <w:tcPr>
            <w:tcW w:w="1974" w:type="dxa"/>
            <w:tcBorders>
              <w:left w:val="nil"/>
              <w:right w:val="nil"/>
            </w:tcBorders>
          </w:tcPr>
          <w:p w14:paraId="441F1027" w14:textId="77777777" w:rsidR="00B87616" w:rsidRPr="00A21E38" w:rsidRDefault="00B87616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1E38">
              <w:rPr>
                <w:rFonts w:ascii="Arial" w:hAnsi="Arial" w:cs="Arial"/>
                <w:sz w:val="20"/>
                <w:szCs w:val="20"/>
              </w:rPr>
              <w:t>890 (11.9)</w:t>
            </w:r>
          </w:p>
        </w:tc>
        <w:tc>
          <w:tcPr>
            <w:tcW w:w="2235" w:type="dxa"/>
            <w:tcBorders>
              <w:left w:val="nil"/>
            </w:tcBorders>
          </w:tcPr>
          <w:p w14:paraId="76BB921D" w14:textId="77777777" w:rsidR="00B87616" w:rsidRPr="00A21E38" w:rsidRDefault="00B87616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1E38">
              <w:rPr>
                <w:rFonts w:ascii="Arial" w:hAnsi="Arial" w:cs="Arial"/>
                <w:sz w:val="20"/>
                <w:szCs w:val="20"/>
              </w:rPr>
              <w:t>208 (11.2)</w:t>
            </w:r>
          </w:p>
        </w:tc>
        <w:tc>
          <w:tcPr>
            <w:tcW w:w="1843" w:type="dxa"/>
            <w:tcBorders>
              <w:left w:val="nil"/>
            </w:tcBorders>
          </w:tcPr>
          <w:p w14:paraId="14E15C99" w14:textId="77777777" w:rsidR="00B87616" w:rsidRPr="00A21E38" w:rsidRDefault="00DA7D0E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1E38">
              <w:rPr>
                <w:rFonts w:ascii="Arial" w:hAnsi="Arial" w:cs="Arial"/>
                <w:sz w:val="20"/>
                <w:szCs w:val="20"/>
              </w:rPr>
              <w:t>141 (9.7)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24AA0903" w14:textId="77777777" w:rsidR="00B87616" w:rsidRPr="00A21E38" w:rsidRDefault="00B87616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1E38">
              <w:rPr>
                <w:rFonts w:ascii="Arial" w:hAnsi="Arial" w:cs="Arial"/>
                <w:sz w:val="20"/>
                <w:szCs w:val="20"/>
              </w:rPr>
              <w:t>388 (12.5)</w:t>
            </w:r>
          </w:p>
        </w:tc>
      </w:tr>
      <w:tr w:rsidR="00B87616" w:rsidRPr="00A21E38" w14:paraId="3F3C0137" w14:textId="77777777" w:rsidTr="006320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  <w:tcBorders>
              <w:right w:val="nil"/>
            </w:tcBorders>
          </w:tcPr>
          <w:p w14:paraId="71538A8D" w14:textId="77777777" w:rsidR="00B87616" w:rsidRPr="00A21E38" w:rsidRDefault="00B87616" w:rsidP="008B0C2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21E3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889" w:type="dxa"/>
            <w:tcBorders>
              <w:left w:val="nil"/>
              <w:right w:val="nil"/>
            </w:tcBorders>
          </w:tcPr>
          <w:p w14:paraId="2CF749F2" w14:textId="77777777" w:rsidR="00B87616" w:rsidRPr="00A21E38" w:rsidRDefault="0082605A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1E38">
              <w:rPr>
                <w:rFonts w:ascii="Arial" w:hAnsi="Arial" w:cs="Arial"/>
                <w:sz w:val="20"/>
                <w:szCs w:val="20"/>
              </w:rPr>
              <w:t>11,314</w:t>
            </w:r>
          </w:p>
        </w:tc>
        <w:tc>
          <w:tcPr>
            <w:tcW w:w="1973" w:type="dxa"/>
            <w:tcBorders>
              <w:left w:val="nil"/>
              <w:right w:val="nil"/>
            </w:tcBorders>
          </w:tcPr>
          <w:p w14:paraId="25DC932C" w14:textId="77777777" w:rsidR="00B87616" w:rsidRPr="00A21E38" w:rsidRDefault="00B87616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1E38">
              <w:rPr>
                <w:rFonts w:ascii="Arial" w:hAnsi="Arial" w:cs="Arial"/>
                <w:sz w:val="20"/>
                <w:szCs w:val="20"/>
              </w:rPr>
              <w:t>8,125 (19.8)</w:t>
            </w:r>
          </w:p>
        </w:tc>
        <w:tc>
          <w:tcPr>
            <w:tcW w:w="1974" w:type="dxa"/>
            <w:tcBorders>
              <w:left w:val="nil"/>
              <w:right w:val="nil"/>
            </w:tcBorders>
          </w:tcPr>
          <w:p w14:paraId="1A06B2B0" w14:textId="77777777" w:rsidR="00B87616" w:rsidRPr="00A21E38" w:rsidRDefault="00B87616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1E38">
              <w:rPr>
                <w:rFonts w:ascii="Arial" w:hAnsi="Arial" w:cs="Arial"/>
                <w:sz w:val="20"/>
                <w:szCs w:val="20"/>
              </w:rPr>
              <w:t>1,705 (22.8)</w:t>
            </w:r>
          </w:p>
        </w:tc>
        <w:tc>
          <w:tcPr>
            <w:tcW w:w="2235" w:type="dxa"/>
            <w:tcBorders>
              <w:left w:val="nil"/>
            </w:tcBorders>
          </w:tcPr>
          <w:p w14:paraId="0E01CA28" w14:textId="77777777" w:rsidR="00B87616" w:rsidRPr="00A21E38" w:rsidRDefault="00B87616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1E38">
              <w:rPr>
                <w:rFonts w:ascii="Arial" w:hAnsi="Arial" w:cs="Arial"/>
                <w:sz w:val="20"/>
                <w:szCs w:val="20"/>
              </w:rPr>
              <w:t>338 (18.3)</w:t>
            </w:r>
          </w:p>
        </w:tc>
        <w:tc>
          <w:tcPr>
            <w:tcW w:w="1843" w:type="dxa"/>
            <w:tcBorders>
              <w:left w:val="nil"/>
            </w:tcBorders>
          </w:tcPr>
          <w:p w14:paraId="75B50731" w14:textId="77777777" w:rsidR="00B87616" w:rsidRPr="00A21E38" w:rsidRDefault="00DA7D0E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1E38">
              <w:rPr>
                <w:rFonts w:ascii="Arial" w:hAnsi="Arial" w:cs="Arial"/>
                <w:sz w:val="20"/>
                <w:szCs w:val="20"/>
              </w:rPr>
              <w:t>350 (24.1)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CE1D883" w14:textId="77777777" w:rsidR="00B87616" w:rsidRPr="00A21E38" w:rsidRDefault="00B87616" w:rsidP="008B0C21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1E38">
              <w:rPr>
                <w:rFonts w:ascii="Arial" w:hAnsi="Arial" w:cs="Arial"/>
                <w:sz w:val="20"/>
                <w:szCs w:val="20"/>
              </w:rPr>
              <w:t>796 (25.7)</w:t>
            </w:r>
          </w:p>
        </w:tc>
      </w:tr>
    </w:tbl>
    <w:p w14:paraId="7C077CD5" w14:textId="77777777" w:rsidR="0082605A" w:rsidRPr="001773B3" w:rsidRDefault="0082605A" w:rsidP="0082605A">
      <w:pPr>
        <w:spacing w:after="0" w:line="360" w:lineRule="auto"/>
        <w:rPr>
          <w:rFonts w:asciiTheme="minorBidi" w:hAnsiTheme="minorBidi"/>
          <w:sz w:val="20"/>
          <w:szCs w:val="20"/>
        </w:rPr>
      </w:pPr>
      <w:proofErr w:type="spellStart"/>
      <w:proofErr w:type="gramStart"/>
      <w:r w:rsidRPr="001773B3">
        <w:rPr>
          <w:rFonts w:asciiTheme="minorBidi" w:hAnsiTheme="minorBidi"/>
          <w:sz w:val="20"/>
          <w:szCs w:val="20"/>
          <w:vertAlign w:val="superscript"/>
        </w:rPr>
        <w:t>a</w:t>
      </w:r>
      <w:r w:rsidRPr="001773B3">
        <w:rPr>
          <w:rFonts w:asciiTheme="minorBidi" w:hAnsiTheme="minorBidi"/>
          <w:sz w:val="20"/>
          <w:szCs w:val="20"/>
        </w:rPr>
        <w:t>Self</w:t>
      </w:r>
      <w:proofErr w:type="spellEnd"/>
      <w:r w:rsidRPr="001773B3">
        <w:rPr>
          <w:rFonts w:asciiTheme="minorBidi" w:hAnsiTheme="minorBidi"/>
          <w:sz w:val="20"/>
          <w:szCs w:val="20"/>
        </w:rPr>
        <w:t>-cut</w:t>
      </w:r>
      <w:proofErr w:type="gramEnd"/>
      <w:r w:rsidRPr="001773B3">
        <w:rPr>
          <w:rFonts w:asciiTheme="minorBidi" w:hAnsiTheme="minorBidi"/>
          <w:sz w:val="20"/>
          <w:szCs w:val="20"/>
        </w:rPr>
        <w:t xml:space="preserve"> or stab involved only arm and/or wrist but no other bodily parts</w:t>
      </w:r>
    </w:p>
    <w:p w14:paraId="464D001F" w14:textId="77777777" w:rsidR="0082605A" w:rsidRPr="001773B3" w:rsidRDefault="0082605A" w:rsidP="0082605A">
      <w:pPr>
        <w:spacing w:after="0" w:line="360" w:lineRule="auto"/>
        <w:rPr>
          <w:rFonts w:asciiTheme="minorBidi" w:hAnsiTheme="minorBidi"/>
          <w:sz w:val="20"/>
          <w:szCs w:val="20"/>
        </w:rPr>
      </w:pPr>
      <w:proofErr w:type="spellStart"/>
      <w:proofErr w:type="gramStart"/>
      <w:r w:rsidRPr="001773B3">
        <w:rPr>
          <w:rFonts w:asciiTheme="minorBidi" w:hAnsiTheme="minorBidi"/>
          <w:sz w:val="20"/>
          <w:szCs w:val="20"/>
          <w:vertAlign w:val="superscript"/>
        </w:rPr>
        <w:t>b</w:t>
      </w:r>
      <w:r w:rsidRPr="001773B3">
        <w:rPr>
          <w:rFonts w:asciiTheme="minorBidi" w:hAnsiTheme="minorBidi"/>
          <w:sz w:val="20"/>
          <w:szCs w:val="20"/>
        </w:rPr>
        <w:t>Presentations</w:t>
      </w:r>
      <w:proofErr w:type="spellEnd"/>
      <w:proofErr w:type="gramEnd"/>
      <w:r w:rsidRPr="001773B3">
        <w:rPr>
          <w:rFonts w:asciiTheme="minorBidi" w:hAnsiTheme="minorBidi"/>
          <w:sz w:val="20"/>
          <w:szCs w:val="20"/>
        </w:rPr>
        <w:t xml:space="preserve"> involving cutting or stabbing elsewhere on the body (than wrist or arm). Could also be in combination with wrist or arm in the same episode </w:t>
      </w:r>
    </w:p>
    <w:p w14:paraId="56584956" w14:textId="14024455" w:rsidR="002F725F" w:rsidRDefault="0082605A" w:rsidP="0082605A">
      <w:pPr>
        <w:spacing w:before="120" w:after="0" w:line="360" w:lineRule="auto"/>
        <w:rPr>
          <w:rFonts w:asciiTheme="minorBidi" w:hAnsiTheme="minorBidi"/>
          <w:sz w:val="20"/>
          <w:szCs w:val="20"/>
        </w:rPr>
      </w:pPr>
      <w:proofErr w:type="spellStart"/>
      <w:proofErr w:type="gramStart"/>
      <w:r w:rsidRPr="001773B3">
        <w:rPr>
          <w:rFonts w:asciiTheme="minorBidi" w:hAnsiTheme="minorBidi"/>
          <w:sz w:val="20"/>
          <w:szCs w:val="20"/>
          <w:vertAlign w:val="superscript"/>
        </w:rPr>
        <w:t>c</w:t>
      </w:r>
      <w:r w:rsidRPr="001773B3">
        <w:rPr>
          <w:rFonts w:asciiTheme="minorBidi" w:hAnsiTheme="minorBidi"/>
          <w:sz w:val="20"/>
          <w:szCs w:val="20"/>
        </w:rPr>
        <w:t>Past</w:t>
      </w:r>
      <w:proofErr w:type="spellEnd"/>
      <w:proofErr w:type="gramEnd"/>
      <w:r w:rsidRPr="001773B3">
        <w:rPr>
          <w:rFonts w:asciiTheme="minorBidi" w:hAnsiTheme="minorBidi"/>
          <w:sz w:val="20"/>
          <w:szCs w:val="20"/>
        </w:rPr>
        <w:t xml:space="preserve"> or current psychiatric care</w:t>
      </w:r>
    </w:p>
    <w:p w14:paraId="36042D6C" w14:textId="594F5915" w:rsidR="002F725F" w:rsidRDefault="002F725F" w:rsidP="0082605A">
      <w:pPr>
        <w:spacing w:before="120" w:after="0" w:line="360" w:lineRule="auto"/>
        <w:rPr>
          <w:rFonts w:asciiTheme="minorBidi" w:hAnsiTheme="minorBidi"/>
          <w:sz w:val="20"/>
          <w:szCs w:val="20"/>
        </w:rPr>
      </w:pPr>
    </w:p>
    <w:p w14:paraId="63DA57D2" w14:textId="77777777" w:rsidR="002F725F" w:rsidRDefault="002F725F" w:rsidP="00AB6396">
      <w:pPr>
        <w:tabs>
          <w:tab w:val="left" w:pos="1890"/>
        </w:tabs>
        <w:rPr>
          <w:rFonts w:asciiTheme="minorBidi" w:hAnsiTheme="minorBidi"/>
          <w:sz w:val="20"/>
          <w:szCs w:val="20"/>
        </w:rPr>
        <w:sectPr w:rsidR="002F725F" w:rsidSect="00960EDE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51CCEF76" w14:textId="731410ED" w:rsidR="00D60200" w:rsidRPr="001773B3" w:rsidRDefault="00D60200" w:rsidP="00AB6396">
      <w:pPr>
        <w:tabs>
          <w:tab w:val="left" w:pos="1890"/>
        </w:tabs>
        <w:rPr>
          <w:rFonts w:asciiTheme="minorBidi" w:hAnsiTheme="minorBidi"/>
          <w:sz w:val="20"/>
          <w:szCs w:val="20"/>
        </w:rPr>
      </w:pPr>
      <w:r w:rsidRPr="001773B3">
        <w:rPr>
          <w:rFonts w:asciiTheme="minorBidi" w:hAnsiTheme="minorBidi"/>
          <w:sz w:val="20"/>
          <w:szCs w:val="20"/>
        </w:rPr>
        <w:lastRenderedPageBreak/>
        <w:t>Table S</w:t>
      </w:r>
      <w:r w:rsidR="00AB6396">
        <w:rPr>
          <w:rFonts w:asciiTheme="minorBidi" w:hAnsiTheme="minorBidi"/>
          <w:sz w:val="20"/>
          <w:szCs w:val="20"/>
        </w:rPr>
        <w:t>3</w:t>
      </w:r>
      <w:r w:rsidRPr="001773B3">
        <w:rPr>
          <w:rFonts w:asciiTheme="minorBidi" w:hAnsiTheme="minorBidi"/>
          <w:sz w:val="20"/>
          <w:szCs w:val="20"/>
        </w:rPr>
        <w:t>: Suicide following presentation to hospital for self-harm by site of self-cut according to time of follow-up</w:t>
      </w:r>
    </w:p>
    <w:tbl>
      <w:tblPr>
        <w:tblStyle w:val="TableClassic1"/>
        <w:tblW w:w="13183" w:type="dxa"/>
        <w:tblLook w:val="04A0" w:firstRow="1" w:lastRow="0" w:firstColumn="1" w:lastColumn="0" w:noHBand="0" w:noVBand="1"/>
      </w:tblPr>
      <w:tblGrid>
        <w:gridCol w:w="2410"/>
        <w:gridCol w:w="1418"/>
        <w:gridCol w:w="1842"/>
        <w:gridCol w:w="993"/>
        <w:gridCol w:w="1842"/>
        <w:gridCol w:w="1842"/>
        <w:gridCol w:w="1135"/>
        <w:gridCol w:w="1701"/>
      </w:tblGrid>
      <w:tr w:rsidR="00284C43" w:rsidRPr="00AB6396" w14:paraId="1FD25AB2" w14:textId="55C283A1" w:rsidTr="00960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12" w:space="0" w:color="000000"/>
              <w:right w:val="nil"/>
            </w:tcBorders>
          </w:tcPr>
          <w:p w14:paraId="3E0B6B97" w14:textId="77777777" w:rsidR="00284C43" w:rsidRPr="00AB6396" w:rsidRDefault="00284C43" w:rsidP="008B082C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nil"/>
              <w:right w:val="nil"/>
            </w:tcBorders>
          </w:tcPr>
          <w:p w14:paraId="572B6502" w14:textId="77777777" w:rsidR="00284C43" w:rsidRPr="00AB6396" w:rsidRDefault="00284C43" w:rsidP="008B082C">
            <w:pPr>
              <w:spacing w:before="120"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nil"/>
              <w:right w:val="nil"/>
            </w:tcBorders>
          </w:tcPr>
          <w:p w14:paraId="36CEDFCF" w14:textId="77777777" w:rsidR="00284C43" w:rsidRPr="00AB6396" w:rsidRDefault="00284C43" w:rsidP="008B082C">
            <w:pPr>
              <w:spacing w:before="120"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AB6396">
              <w:rPr>
                <w:rFonts w:ascii="Arial" w:hAnsi="Arial" w:cs="Arial"/>
                <w:b/>
                <w:sz w:val="20"/>
                <w:szCs w:val="20"/>
              </w:rPr>
              <w:t>Crude</w:t>
            </w:r>
          </w:p>
        </w:tc>
        <w:tc>
          <w:tcPr>
            <w:tcW w:w="1842" w:type="dxa"/>
            <w:tcBorders>
              <w:top w:val="single" w:sz="12" w:space="0" w:color="000000"/>
              <w:left w:val="nil"/>
              <w:right w:val="nil"/>
            </w:tcBorders>
          </w:tcPr>
          <w:p w14:paraId="12992878" w14:textId="77777777" w:rsidR="00284C43" w:rsidRPr="00AB6396" w:rsidRDefault="00284C43" w:rsidP="008B082C">
            <w:pPr>
              <w:spacing w:before="120"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nil"/>
              <w:right w:val="nil"/>
            </w:tcBorders>
          </w:tcPr>
          <w:p w14:paraId="396CD91F" w14:textId="37AA129F" w:rsidR="00284C43" w:rsidRPr="00AB6396" w:rsidRDefault="00284C43" w:rsidP="008B082C">
            <w:pPr>
              <w:spacing w:before="120"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B6396">
              <w:rPr>
                <w:rFonts w:ascii="Arial" w:hAnsi="Arial" w:cs="Arial"/>
                <w:b/>
                <w:sz w:val="20"/>
                <w:szCs w:val="20"/>
              </w:rPr>
              <w:t>Adjusted</w:t>
            </w:r>
            <w:r w:rsidRPr="00AB639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nil"/>
            </w:tcBorders>
          </w:tcPr>
          <w:p w14:paraId="2240A0D7" w14:textId="77777777" w:rsidR="00284C43" w:rsidRPr="00AB6396" w:rsidRDefault="00284C43" w:rsidP="008B082C">
            <w:pPr>
              <w:spacing w:before="120"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C43" w:rsidRPr="00AB6396" w14:paraId="50CF0BBD" w14:textId="24671A6B" w:rsidTr="00960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nil"/>
            </w:tcBorders>
          </w:tcPr>
          <w:p w14:paraId="63EE2FBC" w14:textId="77777777" w:rsidR="00284C43" w:rsidRPr="00AB6396" w:rsidRDefault="00284C43" w:rsidP="008B082C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43AA2DAB" w14:textId="77777777" w:rsidR="00284C43" w:rsidRPr="00AB6396" w:rsidRDefault="00284C43" w:rsidP="008B082C">
            <w:pPr>
              <w:spacing w:before="120"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AB6396">
              <w:rPr>
                <w:rFonts w:ascii="Arial" w:hAnsi="Arial" w:cs="Arial"/>
                <w:b/>
                <w:sz w:val="20"/>
                <w:szCs w:val="20"/>
              </w:rPr>
              <w:t>N (n of suicides)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72A6C1F3" w14:textId="6D3CFC83" w:rsidR="00284C43" w:rsidRPr="00AB6396" w:rsidRDefault="00284C43" w:rsidP="008B082C">
            <w:pPr>
              <w:spacing w:before="120"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AB6396">
              <w:rPr>
                <w:rFonts w:ascii="Arial" w:hAnsi="Arial" w:cs="Arial"/>
                <w:b/>
                <w:sz w:val="20"/>
                <w:szCs w:val="20"/>
              </w:rPr>
              <w:t>Odds ratio</w:t>
            </w:r>
            <w:r w:rsidR="00A0512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AB6396">
              <w:rPr>
                <w:rFonts w:ascii="Arial" w:hAnsi="Arial" w:cs="Arial"/>
                <w:b/>
                <w:sz w:val="20"/>
                <w:szCs w:val="20"/>
              </w:rPr>
              <w:t xml:space="preserve"> (95% CI)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026B7666" w14:textId="77777777" w:rsidR="00284C43" w:rsidRPr="00AB6396" w:rsidRDefault="00284C43" w:rsidP="008B082C">
            <w:pPr>
              <w:spacing w:before="120"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AB6396">
              <w:rPr>
                <w:rFonts w:ascii="Arial" w:hAnsi="Arial" w:cs="Arial"/>
                <w:b/>
                <w:sz w:val="20"/>
                <w:szCs w:val="20"/>
              </w:rPr>
              <w:t>P value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088458E1" w14:textId="7F38A09E" w:rsidR="00284C43" w:rsidRPr="00AB6396" w:rsidRDefault="00284C43" w:rsidP="008B082C">
            <w:pPr>
              <w:spacing w:before="120"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ICC (95% CI)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6FA9E8EA" w14:textId="17F16F16" w:rsidR="00284C43" w:rsidRPr="00AB6396" w:rsidRDefault="00284C43" w:rsidP="008B082C">
            <w:pPr>
              <w:spacing w:before="120"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AB6396">
              <w:rPr>
                <w:rFonts w:ascii="Arial" w:hAnsi="Arial" w:cs="Arial"/>
                <w:b/>
                <w:sz w:val="20"/>
                <w:szCs w:val="20"/>
              </w:rPr>
              <w:t>Odds ratio</w:t>
            </w:r>
            <w:r w:rsidR="00A0512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AB6396">
              <w:rPr>
                <w:rFonts w:ascii="Arial" w:hAnsi="Arial" w:cs="Arial"/>
                <w:b/>
                <w:sz w:val="20"/>
                <w:szCs w:val="20"/>
              </w:rPr>
              <w:t xml:space="preserve"> (95% CI)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64594C3F" w14:textId="77777777" w:rsidR="00284C43" w:rsidRPr="00AB6396" w:rsidRDefault="00284C43" w:rsidP="008B082C">
            <w:pPr>
              <w:spacing w:before="120"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AB6396">
              <w:rPr>
                <w:rFonts w:ascii="Arial" w:hAnsi="Arial" w:cs="Arial"/>
                <w:b/>
                <w:sz w:val="20"/>
                <w:szCs w:val="20"/>
              </w:rPr>
              <w:t>P value</w:t>
            </w:r>
          </w:p>
        </w:tc>
        <w:tc>
          <w:tcPr>
            <w:tcW w:w="1701" w:type="dxa"/>
            <w:tcBorders>
              <w:left w:val="nil"/>
            </w:tcBorders>
          </w:tcPr>
          <w:p w14:paraId="226D4B32" w14:textId="338E9850" w:rsidR="00284C43" w:rsidRPr="00AB6396" w:rsidRDefault="00284C43" w:rsidP="008B082C">
            <w:pPr>
              <w:spacing w:before="120"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ICC (95% CI)</w:t>
            </w:r>
          </w:p>
        </w:tc>
      </w:tr>
      <w:tr w:rsidR="00284C43" w:rsidRPr="00AB6396" w14:paraId="535C30AD" w14:textId="55EA8C36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nil"/>
            </w:tcBorders>
          </w:tcPr>
          <w:p w14:paraId="32023F5B" w14:textId="77777777" w:rsidR="00284C43" w:rsidRPr="00AB6396" w:rsidRDefault="00284C43" w:rsidP="008B082C">
            <w:pPr>
              <w:spacing w:before="120" w:after="120" w:line="36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B63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One-year follow-up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1B455CE7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54,999 (201)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4F09D166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46B31AD5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6A1FB8E3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601942FB" w14:textId="585258A6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442B7CB6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2211E5A9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C43" w:rsidRPr="00AB6396" w14:paraId="54771A1F" w14:textId="23A44968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nil"/>
            </w:tcBorders>
          </w:tcPr>
          <w:p w14:paraId="12C43F88" w14:textId="77777777" w:rsidR="00284C43" w:rsidRPr="00AB6396" w:rsidRDefault="00284C43" w:rsidP="008B082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Self-poisoning alone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0DC6005A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41,107 (132)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00083C2A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6F8C4F7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7698F715" w14:textId="25FF3950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0.70 (0.57-0.80)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20A909EE" w14:textId="5E04BB79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0FEEBA8B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70A0D96B" w14:textId="3C4DF429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0.67 (0.56-0.77)</w:t>
            </w:r>
          </w:p>
        </w:tc>
      </w:tr>
      <w:tr w:rsidR="00284C43" w:rsidRPr="00AB6396" w14:paraId="02F9570D" w14:textId="65C1D860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nil"/>
            </w:tcBorders>
          </w:tcPr>
          <w:p w14:paraId="7831F6DE" w14:textId="77777777" w:rsidR="00284C43" w:rsidRPr="00AB6396" w:rsidRDefault="00284C43" w:rsidP="008B082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 xml:space="preserve">Self-cut to wrist/arm </w:t>
            </w:r>
            <w:proofErr w:type="spellStart"/>
            <w:r w:rsidRPr="00AB6396">
              <w:rPr>
                <w:rFonts w:ascii="Arial" w:hAnsi="Arial" w:cs="Arial"/>
                <w:sz w:val="20"/>
                <w:szCs w:val="20"/>
              </w:rPr>
              <w:t>alone</w:t>
            </w:r>
            <w:r w:rsidRPr="00AB6396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2FD89A29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7,489 (21)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239EE5F2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0.91 (0.54-1.54)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21E84098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288D5944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6602CC3A" w14:textId="654BD092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1.04 (0.60-1.80)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1461B214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1701" w:type="dxa"/>
            <w:tcBorders>
              <w:left w:val="nil"/>
            </w:tcBorders>
          </w:tcPr>
          <w:p w14:paraId="5896DA7A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C43" w:rsidRPr="00AB6396" w14:paraId="068AAB53" w14:textId="2E4860F9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nil"/>
            </w:tcBorders>
          </w:tcPr>
          <w:p w14:paraId="328D4086" w14:textId="1E1CA72D" w:rsidR="00284C43" w:rsidRPr="00AB6396" w:rsidRDefault="00A05120" w:rsidP="00A0512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Self-cut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elsewhere</w:t>
            </w:r>
            <w:r w:rsidR="00284C43" w:rsidRPr="00AB6396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  <w:proofErr w:type="spellEnd"/>
            <w:r w:rsidR="00284C43" w:rsidRPr="00AB63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6FF1345D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1,846 (11)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1372C2E8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2.24 (1.07-4.75)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4AC0025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74BADF8A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458E5851" w14:textId="51A65294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 xml:space="preserve">2.28 (1.05-4.92) 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00DF0335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0.037</w:t>
            </w:r>
          </w:p>
        </w:tc>
        <w:tc>
          <w:tcPr>
            <w:tcW w:w="1701" w:type="dxa"/>
            <w:tcBorders>
              <w:left w:val="nil"/>
            </w:tcBorders>
          </w:tcPr>
          <w:p w14:paraId="29BD0474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C43" w:rsidRPr="00AB6396" w14:paraId="335F360E" w14:textId="5360A15E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nil"/>
            </w:tcBorders>
          </w:tcPr>
          <w:p w14:paraId="10DB42EF" w14:textId="77777777" w:rsidR="00284C43" w:rsidRPr="00AB6396" w:rsidRDefault="00284C43" w:rsidP="008B082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Self-cut to unknown site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46A37724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1,455 (9)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081E7003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 xml:space="preserve">2.27 (1.01-5.12) 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12BBD72B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72107E3C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4B3A4950" w14:textId="401EA0ED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2.53 (1.09-5.90)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161B60DA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701" w:type="dxa"/>
            <w:tcBorders>
              <w:left w:val="nil"/>
            </w:tcBorders>
          </w:tcPr>
          <w:p w14:paraId="3D1B7B13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C43" w:rsidRPr="00AB6396" w14:paraId="1F0CB75C" w14:textId="624D5F44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nil"/>
              <w:right w:val="nil"/>
            </w:tcBorders>
          </w:tcPr>
          <w:p w14:paraId="66A98D07" w14:textId="77777777" w:rsidR="00284C43" w:rsidRPr="00AB6396" w:rsidRDefault="00284C43" w:rsidP="008B082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Other self-injury alone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11942C7F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3,102 (28)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14:paraId="7C7BCDA3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3.38 (2.02-5.67)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48CEDB0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&lt;0.0001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70EB4605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1D873C00" w14:textId="7DC7B15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2.97 (1.75-5.05)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68159547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&lt;0.0001</w:t>
            </w:r>
          </w:p>
        </w:tc>
        <w:tc>
          <w:tcPr>
            <w:tcW w:w="1701" w:type="dxa"/>
            <w:tcBorders>
              <w:left w:val="nil"/>
            </w:tcBorders>
          </w:tcPr>
          <w:p w14:paraId="4D4CABF6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C43" w:rsidRPr="00AB6396" w14:paraId="453AD8AF" w14:textId="116DEAAA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  <w:tcBorders>
              <w:top w:val="nil"/>
              <w:bottom w:val="nil"/>
              <w:right w:val="nil"/>
            </w:tcBorders>
          </w:tcPr>
          <w:p w14:paraId="4ECD8FFA" w14:textId="71DEB461" w:rsidR="00284C43" w:rsidRPr="00AB6396" w:rsidRDefault="00284C43" w:rsidP="00AA36F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b/>
                <w:bCs/>
                <w:sz w:val="20"/>
                <w:szCs w:val="20"/>
              </w:rPr>
              <w:t>Specific site of self-cut/stab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14:paraId="3F195318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995A16D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F89C0D7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C5EA70C" w14:textId="0CEA31EB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63B1FAC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D03D9F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C43" w:rsidRPr="00AB6396" w14:paraId="0CA60CFD" w14:textId="0FD8C9A4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right w:val="nil"/>
            </w:tcBorders>
          </w:tcPr>
          <w:p w14:paraId="06A4C4D5" w14:textId="07BAE62D" w:rsidR="00284C43" w:rsidRPr="00AB6396" w:rsidRDefault="00AA36F2" w:rsidP="008B082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Self-cut to </w:t>
            </w:r>
            <w:proofErr w:type="spellStart"/>
            <w:r>
              <w:rPr>
                <w:rFonts w:asciiTheme="minorBidi" w:hAnsiTheme="minorBidi"/>
                <w:sz w:val="20"/>
                <w:szCs w:val="20"/>
              </w:rPr>
              <w:t>n</w:t>
            </w:r>
            <w:r w:rsidRPr="00270008">
              <w:rPr>
                <w:rFonts w:asciiTheme="minorBidi" w:hAnsiTheme="minorBidi"/>
                <w:sz w:val="20"/>
                <w:szCs w:val="20"/>
              </w:rPr>
              <w:t>eck</w:t>
            </w:r>
            <w:r w:rsidRPr="00AA36F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7A1FC391" w14:textId="2E74AF38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362 (4)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14:paraId="2F9E879D" w14:textId="06C5FF83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 xml:space="preserve">4.40 (1.19-16.31) 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6FC56846" w14:textId="2FBAE5A1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4E99BE22" w14:textId="7EDB680B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0.70 (0.57-0.80)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033E4842" w14:textId="32B7C1FC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3.49 (0.93-13.14)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0766C527" w14:textId="4E174A55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1701" w:type="dxa"/>
            <w:tcBorders>
              <w:left w:val="nil"/>
            </w:tcBorders>
          </w:tcPr>
          <w:p w14:paraId="0ABC59FE" w14:textId="6F672BFF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0.67 (0.56-0.77)</w:t>
            </w:r>
          </w:p>
        </w:tc>
      </w:tr>
      <w:tr w:rsidR="00284C43" w:rsidRPr="00AB6396" w14:paraId="50221751" w14:textId="76D52EB3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nil"/>
            </w:tcBorders>
          </w:tcPr>
          <w:p w14:paraId="45E313D9" w14:textId="77777777" w:rsidR="00284C43" w:rsidRPr="00AB6396" w:rsidRDefault="00284C43" w:rsidP="008B082C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6396">
              <w:rPr>
                <w:rFonts w:ascii="Arial" w:hAnsi="Arial" w:cs="Arial"/>
                <w:b/>
                <w:bCs/>
                <w:sz w:val="20"/>
                <w:szCs w:val="20"/>
              </w:rPr>
              <w:t>Four-year follow-up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337D33FD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54,999 (333)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654047AD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6E0A9EB9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13C0AA24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2878081C" w14:textId="7B1FF32B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1FDBD90A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6B6D8987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C43" w:rsidRPr="00AB6396" w14:paraId="7FF5EB4B" w14:textId="6441EDA9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nil"/>
            </w:tcBorders>
          </w:tcPr>
          <w:p w14:paraId="46E57197" w14:textId="77777777" w:rsidR="00284C43" w:rsidRPr="00AB6396" w:rsidRDefault="00284C43" w:rsidP="008B082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Self-poisoning alone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6B438EA9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41,107 (220)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19C4DD50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06AF98A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37203ED8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12F3F4CF" w14:textId="614BE1BF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34035C3A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504762B5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C43" w:rsidRPr="00AB6396" w14:paraId="49FE4F3C" w14:textId="5DA28C53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nil"/>
            </w:tcBorders>
          </w:tcPr>
          <w:p w14:paraId="18508E5D" w14:textId="77777777" w:rsidR="00284C43" w:rsidRPr="00AB6396" w:rsidRDefault="00284C43" w:rsidP="008B082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lastRenderedPageBreak/>
              <w:t xml:space="preserve">Self-cut to wrist/arm </w:t>
            </w:r>
            <w:proofErr w:type="spellStart"/>
            <w:r w:rsidRPr="00AB6396">
              <w:rPr>
                <w:rFonts w:ascii="Arial" w:hAnsi="Arial" w:cs="Arial"/>
                <w:sz w:val="20"/>
                <w:szCs w:val="20"/>
              </w:rPr>
              <w:t>alone</w:t>
            </w:r>
            <w:r w:rsidRPr="00AB6396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657251D6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7,489 (41)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6DBA6697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1.10 (0.76-1.60)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22FEA59E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0.63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070F83D8" w14:textId="6B97192C" w:rsidR="00284C43" w:rsidRPr="00AB6396" w:rsidRDefault="008B082C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0.60 (0.50-0.69)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1E24747E" w14:textId="6B17B1DE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1.23 (0.83-1.82)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7795D44C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  <w:tc>
          <w:tcPr>
            <w:tcW w:w="1701" w:type="dxa"/>
            <w:tcBorders>
              <w:left w:val="nil"/>
            </w:tcBorders>
          </w:tcPr>
          <w:p w14:paraId="3FEE2C6F" w14:textId="4676FE25" w:rsidR="00284C43" w:rsidRPr="00AB6396" w:rsidRDefault="008B082C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0.62 (0.52-0.71)</w:t>
            </w:r>
          </w:p>
        </w:tc>
      </w:tr>
      <w:tr w:rsidR="00284C43" w:rsidRPr="00AB6396" w14:paraId="7823630B" w14:textId="2F2B87D3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nil"/>
            </w:tcBorders>
          </w:tcPr>
          <w:p w14:paraId="3C3292BB" w14:textId="1BBED9E5" w:rsidR="00284C43" w:rsidRPr="00AB6396" w:rsidRDefault="00A05120" w:rsidP="00A0512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Self-cut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elsewhere</w:t>
            </w:r>
            <w:r w:rsidR="00284C43" w:rsidRPr="00AB6396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  <w:proofErr w:type="spellEnd"/>
            <w:r w:rsidR="00284C43" w:rsidRPr="00AB63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7B33D2EB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1,846 (16)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0E2F6A0D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1.84 (1.02-3.33)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4C041EC2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65F2A97B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551CCE7E" w14:textId="7941A20C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1.82 (0.98-3.38)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4D2AA5B1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701" w:type="dxa"/>
            <w:tcBorders>
              <w:left w:val="nil"/>
            </w:tcBorders>
          </w:tcPr>
          <w:p w14:paraId="340679E7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C43" w:rsidRPr="00AB6396" w14:paraId="37174E01" w14:textId="777F5AFF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nil"/>
            </w:tcBorders>
          </w:tcPr>
          <w:p w14:paraId="009BA4D8" w14:textId="77777777" w:rsidR="00284C43" w:rsidRPr="00AB6396" w:rsidRDefault="00284C43" w:rsidP="008B082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Self-cut to unknown site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6E0FB215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1,455 (16)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6B2FB1A2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2.43 (1.33-4.42)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1FBE8FB6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0.004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68818569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6C9BF655" w14:textId="295CCF18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2.65 (1.40-5.03)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36460414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0.003</w:t>
            </w:r>
          </w:p>
        </w:tc>
        <w:tc>
          <w:tcPr>
            <w:tcW w:w="1701" w:type="dxa"/>
            <w:tcBorders>
              <w:left w:val="nil"/>
            </w:tcBorders>
          </w:tcPr>
          <w:p w14:paraId="6BD2DECC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C43" w:rsidRPr="00AB6396" w14:paraId="74E107B3" w14:textId="13BA232F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nil"/>
            </w:tcBorders>
          </w:tcPr>
          <w:p w14:paraId="141854EE" w14:textId="77777777" w:rsidR="00284C43" w:rsidRPr="00AB6396" w:rsidRDefault="00284C43" w:rsidP="008B082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Other self-injury alone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047EFCC4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3,102 (40)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16B39790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2.78 (1.85-4.17)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02CA372C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&lt;0.0001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1F8BAA0F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22B34DE1" w14:textId="4BE8081A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2.37 (1.55-3.64)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53BF81BD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&lt;0.0001</w:t>
            </w:r>
          </w:p>
        </w:tc>
        <w:tc>
          <w:tcPr>
            <w:tcW w:w="1701" w:type="dxa"/>
            <w:tcBorders>
              <w:left w:val="nil"/>
            </w:tcBorders>
          </w:tcPr>
          <w:p w14:paraId="66E48B47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C43" w:rsidRPr="00AB6396" w14:paraId="11BE3FBB" w14:textId="68C00E63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  <w:tcBorders>
              <w:right w:val="nil"/>
            </w:tcBorders>
          </w:tcPr>
          <w:p w14:paraId="23493566" w14:textId="160725AF" w:rsidR="00284C43" w:rsidRPr="00AB6396" w:rsidRDefault="00284C43" w:rsidP="00AA36F2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b/>
                <w:bCs/>
                <w:sz w:val="20"/>
                <w:szCs w:val="20"/>
              </w:rPr>
              <w:t>Specific site of self-cut/stab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4A9251D6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6A5A5907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61A01825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27165D07" w14:textId="4C07C868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1FFB9635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2AF4E5E0" w14:textId="7777777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C43" w:rsidRPr="00AB6396" w14:paraId="429060B0" w14:textId="10238A29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12" w:space="0" w:color="000000"/>
              <w:right w:val="nil"/>
            </w:tcBorders>
          </w:tcPr>
          <w:p w14:paraId="3C23AEF4" w14:textId="27BFA4A4" w:rsidR="00284C43" w:rsidRPr="00AB6396" w:rsidRDefault="00AA36F2" w:rsidP="008B082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Self-cut to </w:t>
            </w:r>
            <w:proofErr w:type="spellStart"/>
            <w:r>
              <w:rPr>
                <w:rFonts w:asciiTheme="minorBidi" w:hAnsiTheme="minorBidi"/>
                <w:sz w:val="20"/>
                <w:szCs w:val="20"/>
              </w:rPr>
              <w:t>n</w:t>
            </w:r>
            <w:r w:rsidRPr="00270008">
              <w:rPr>
                <w:rFonts w:asciiTheme="minorBidi" w:hAnsiTheme="minorBidi"/>
                <w:sz w:val="20"/>
                <w:szCs w:val="20"/>
              </w:rPr>
              <w:t>eck</w:t>
            </w:r>
            <w:r w:rsidRPr="00AA36F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d</w:t>
            </w:r>
            <w:bookmarkStart w:id="0" w:name="_GoBack"/>
            <w:bookmarkEnd w:id="0"/>
            <w:proofErr w:type="spellEnd"/>
          </w:p>
        </w:tc>
        <w:tc>
          <w:tcPr>
            <w:tcW w:w="1418" w:type="dxa"/>
            <w:tcBorders>
              <w:left w:val="nil"/>
              <w:bottom w:val="single" w:sz="12" w:space="0" w:color="000000"/>
              <w:right w:val="nil"/>
            </w:tcBorders>
          </w:tcPr>
          <w:p w14:paraId="3FFBA0A1" w14:textId="0FE3BF7B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362 (7)</w:t>
            </w:r>
          </w:p>
        </w:tc>
        <w:tc>
          <w:tcPr>
            <w:tcW w:w="1842" w:type="dxa"/>
            <w:tcBorders>
              <w:left w:val="nil"/>
              <w:bottom w:val="single" w:sz="12" w:space="0" w:color="000000"/>
              <w:right w:val="nil"/>
            </w:tcBorders>
          </w:tcPr>
          <w:p w14:paraId="334E2019" w14:textId="1FD37312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4.18 (1.61-10.80)</w:t>
            </w:r>
          </w:p>
        </w:tc>
        <w:tc>
          <w:tcPr>
            <w:tcW w:w="993" w:type="dxa"/>
            <w:tcBorders>
              <w:left w:val="nil"/>
              <w:bottom w:val="single" w:sz="12" w:space="0" w:color="000000"/>
              <w:right w:val="nil"/>
            </w:tcBorders>
          </w:tcPr>
          <w:p w14:paraId="5732303A" w14:textId="1EBF1963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0.003</w:t>
            </w:r>
          </w:p>
        </w:tc>
        <w:tc>
          <w:tcPr>
            <w:tcW w:w="1842" w:type="dxa"/>
            <w:tcBorders>
              <w:left w:val="nil"/>
              <w:bottom w:val="single" w:sz="12" w:space="0" w:color="000000"/>
              <w:right w:val="nil"/>
            </w:tcBorders>
          </w:tcPr>
          <w:p w14:paraId="6C8560F2" w14:textId="2915FC8E" w:rsidR="00284C43" w:rsidRPr="00AB6396" w:rsidRDefault="008B082C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0.59 (0.49-0.69)</w:t>
            </w:r>
          </w:p>
        </w:tc>
        <w:tc>
          <w:tcPr>
            <w:tcW w:w="1842" w:type="dxa"/>
            <w:tcBorders>
              <w:left w:val="nil"/>
              <w:bottom w:val="single" w:sz="12" w:space="0" w:color="000000"/>
              <w:right w:val="nil"/>
            </w:tcBorders>
          </w:tcPr>
          <w:p w14:paraId="3B711669" w14:textId="55CB1F87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3.48 (1.29-9.37)</w:t>
            </w:r>
          </w:p>
        </w:tc>
        <w:tc>
          <w:tcPr>
            <w:tcW w:w="1135" w:type="dxa"/>
            <w:tcBorders>
              <w:left w:val="nil"/>
              <w:bottom w:val="single" w:sz="12" w:space="0" w:color="000000"/>
              <w:right w:val="nil"/>
            </w:tcBorders>
          </w:tcPr>
          <w:p w14:paraId="7C757EDA" w14:textId="64D45B64" w:rsidR="00284C43" w:rsidRPr="00AB6396" w:rsidRDefault="00284C43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6396">
              <w:rPr>
                <w:rFonts w:ascii="Arial" w:hAnsi="Arial" w:cs="Arial"/>
                <w:sz w:val="20"/>
                <w:szCs w:val="20"/>
              </w:rPr>
              <w:t>0.014</w:t>
            </w:r>
          </w:p>
        </w:tc>
        <w:tc>
          <w:tcPr>
            <w:tcW w:w="1701" w:type="dxa"/>
            <w:tcBorders>
              <w:left w:val="nil"/>
              <w:bottom w:val="single" w:sz="12" w:space="0" w:color="000000"/>
            </w:tcBorders>
          </w:tcPr>
          <w:p w14:paraId="3E77FAD2" w14:textId="43D82FDC" w:rsidR="00284C43" w:rsidRPr="00AB6396" w:rsidRDefault="008B082C" w:rsidP="008B082C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0.62 (0.52-0.71)</w:t>
            </w:r>
          </w:p>
        </w:tc>
      </w:tr>
    </w:tbl>
    <w:p w14:paraId="77F14846" w14:textId="77777777" w:rsidR="00D60200" w:rsidRPr="001773B3" w:rsidRDefault="00D60200" w:rsidP="00D60200">
      <w:pPr>
        <w:spacing w:after="0" w:line="360" w:lineRule="auto"/>
        <w:rPr>
          <w:rFonts w:asciiTheme="minorBidi" w:hAnsiTheme="minorBidi"/>
          <w:sz w:val="20"/>
          <w:szCs w:val="20"/>
        </w:rPr>
      </w:pPr>
      <w:proofErr w:type="spellStart"/>
      <w:proofErr w:type="gramStart"/>
      <w:r w:rsidRPr="001773B3">
        <w:rPr>
          <w:rFonts w:asciiTheme="minorBidi" w:hAnsiTheme="minorBidi"/>
          <w:sz w:val="20"/>
          <w:szCs w:val="20"/>
          <w:vertAlign w:val="superscript"/>
        </w:rPr>
        <w:t>a</w:t>
      </w:r>
      <w:r w:rsidRPr="001773B3">
        <w:rPr>
          <w:rFonts w:asciiTheme="minorBidi" w:hAnsiTheme="minorBidi"/>
          <w:sz w:val="20"/>
          <w:szCs w:val="20"/>
        </w:rPr>
        <w:t>Adjusted</w:t>
      </w:r>
      <w:proofErr w:type="spellEnd"/>
      <w:proofErr w:type="gramEnd"/>
      <w:r w:rsidRPr="001773B3">
        <w:rPr>
          <w:rFonts w:asciiTheme="minorBidi" w:hAnsiTheme="minorBidi"/>
          <w:sz w:val="20"/>
          <w:szCs w:val="20"/>
        </w:rPr>
        <w:t xml:space="preserve"> for age (in years), gender, previous self-harm, psychiatric treatment and hospital </w:t>
      </w:r>
    </w:p>
    <w:p w14:paraId="7E6E9525" w14:textId="77777777" w:rsidR="00D60200" w:rsidRPr="001773B3" w:rsidRDefault="00D60200" w:rsidP="00D60200">
      <w:pPr>
        <w:spacing w:after="0" w:line="360" w:lineRule="auto"/>
        <w:rPr>
          <w:rFonts w:asciiTheme="minorBidi" w:hAnsiTheme="minorBidi"/>
          <w:sz w:val="20"/>
          <w:szCs w:val="20"/>
        </w:rPr>
      </w:pPr>
      <w:proofErr w:type="spellStart"/>
      <w:proofErr w:type="gramStart"/>
      <w:r w:rsidRPr="001773B3">
        <w:rPr>
          <w:rFonts w:asciiTheme="minorBidi" w:hAnsiTheme="minorBidi"/>
          <w:sz w:val="20"/>
          <w:szCs w:val="20"/>
          <w:vertAlign w:val="superscript"/>
        </w:rPr>
        <w:t>b</w:t>
      </w:r>
      <w:r w:rsidRPr="001773B3">
        <w:rPr>
          <w:rFonts w:asciiTheme="minorBidi" w:hAnsiTheme="minorBidi"/>
          <w:sz w:val="20"/>
          <w:szCs w:val="20"/>
        </w:rPr>
        <w:t>Self</w:t>
      </w:r>
      <w:proofErr w:type="spellEnd"/>
      <w:r w:rsidRPr="001773B3">
        <w:rPr>
          <w:rFonts w:asciiTheme="minorBidi" w:hAnsiTheme="minorBidi"/>
          <w:sz w:val="20"/>
          <w:szCs w:val="20"/>
        </w:rPr>
        <w:t>-cut</w:t>
      </w:r>
      <w:proofErr w:type="gramEnd"/>
      <w:r w:rsidRPr="001773B3">
        <w:rPr>
          <w:rFonts w:asciiTheme="minorBidi" w:hAnsiTheme="minorBidi"/>
          <w:sz w:val="20"/>
          <w:szCs w:val="20"/>
        </w:rPr>
        <w:t xml:space="preserve"> or stab involved only arm and/or wrist but no other bodily parts</w:t>
      </w:r>
    </w:p>
    <w:p w14:paraId="735CA60C" w14:textId="0207CA31" w:rsidR="00D60200" w:rsidRDefault="00D60200" w:rsidP="001773B3">
      <w:pPr>
        <w:spacing w:after="0" w:line="360" w:lineRule="auto"/>
        <w:rPr>
          <w:rFonts w:asciiTheme="minorBidi" w:hAnsiTheme="minorBidi"/>
          <w:sz w:val="20"/>
          <w:szCs w:val="20"/>
        </w:rPr>
      </w:pPr>
      <w:proofErr w:type="spellStart"/>
      <w:proofErr w:type="gramStart"/>
      <w:r w:rsidRPr="001773B3">
        <w:rPr>
          <w:rFonts w:asciiTheme="minorBidi" w:hAnsiTheme="minorBidi"/>
          <w:sz w:val="20"/>
          <w:szCs w:val="20"/>
          <w:vertAlign w:val="superscript"/>
        </w:rPr>
        <w:t>c</w:t>
      </w:r>
      <w:r w:rsidRPr="001773B3">
        <w:rPr>
          <w:rFonts w:asciiTheme="minorBidi" w:hAnsiTheme="minorBidi"/>
          <w:sz w:val="20"/>
          <w:szCs w:val="20"/>
        </w:rPr>
        <w:t>Presentations</w:t>
      </w:r>
      <w:proofErr w:type="spellEnd"/>
      <w:proofErr w:type="gramEnd"/>
      <w:r w:rsidRPr="001773B3">
        <w:rPr>
          <w:rFonts w:asciiTheme="minorBidi" w:hAnsiTheme="minorBidi"/>
          <w:sz w:val="20"/>
          <w:szCs w:val="20"/>
        </w:rPr>
        <w:t xml:space="preserve"> involving cutting or stabbing elsewhere on the body (than wrist or arm). Could also be in combination with wrist or arm in the same episode </w:t>
      </w:r>
    </w:p>
    <w:p w14:paraId="66DD1B23" w14:textId="15E1FBB5" w:rsidR="00A2434E" w:rsidRDefault="00140B46" w:rsidP="00140B46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917446">
        <w:rPr>
          <w:rFonts w:ascii="Arial" w:hAnsi="Arial" w:cs="Arial"/>
          <w:sz w:val="20"/>
          <w:szCs w:val="20"/>
          <w:vertAlign w:val="superscript"/>
        </w:rPr>
        <w:t>d</w:t>
      </w:r>
      <w:r w:rsidRPr="00917446">
        <w:rPr>
          <w:rFonts w:ascii="Arial" w:hAnsi="Arial" w:cs="Arial"/>
          <w:sz w:val="20"/>
          <w:szCs w:val="20"/>
        </w:rPr>
        <w:t>Relative</w:t>
      </w:r>
      <w:proofErr w:type="spellEnd"/>
      <w:proofErr w:type="gramEnd"/>
      <w:r w:rsidRPr="00917446">
        <w:rPr>
          <w:rFonts w:ascii="Arial" w:hAnsi="Arial" w:cs="Arial"/>
          <w:sz w:val="20"/>
          <w:szCs w:val="20"/>
        </w:rPr>
        <w:t xml:space="preserve"> to presentations to hospital after self-poisoning alone</w:t>
      </w:r>
    </w:p>
    <w:p w14:paraId="2DB8CACB" w14:textId="77777777" w:rsidR="00284C43" w:rsidRPr="00A2434E" w:rsidRDefault="00284C43" w:rsidP="00284C43">
      <w:pPr>
        <w:spacing w:after="0" w:line="360" w:lineRule="auto"/>
        <w:rPr>
          <w:rFonts w:ascii="Arial" w:eastAsia="Times New Roman" w:hAnsi="Arial" w:cs="Arial"/>
        </w:rPr>
      </w:pPr>
      <w:r w:rsidRPr="00A2434E">
        <w:rPr>
          <w:rFonts w:ascii="Arial" w:eastAsia="Times New Roman" w:hAnsi="Arial" w:cs="Arial"/>
          <w:sz w:val="20"/>
          <w:szCs w:val="20"/>
        </w:rPr>
        <w:t>ICC=Interclass correlation coefficients</w:t>
      </w:r>
    </w:p>
    <w:p w14:paraId="19821052" w14:textId="77777777" w:rsidR="00284C43" w:rsidRDefault="00284C43" w:rsidP="00140B46">
      <w:pPr>
        <w:spacing w:after="0" w:line="360" w:lineRule="auto"/>
        <w:rPr>
          <w:rFonts w:ascii="Arial" w:hAnsi="Arial" w:cs="Arial"/>
          <w:sz w:val="20"/>
          <w:szCs w:val="20"/>
        </w:rPr>
        <w:sectPr w:rsidR="00284C43" w:rsidSect="00960EDE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785B18CF" w14:textId="320AE417" w:rsidR="00140B46" w:rsidRPr="00AE2963" w:rsidRDefault="00140B46" w:rsidP="00140B46">
      <w:pPr>
        <w:spacing w:after="0" w:line="360" w:lineRule="auto"/>
        <w:rPr>
          <w:rFonts w:ascii="Arial" w:hAnsi="Arial" w:cs="Arial"/>
        </w:rPr>
      </w:pPr>
    </w:p>
    <w:p w14:paraId="10519C47" w14:textId="79F44F24" w:rsidR="00AB6396" w:rsidRPr="001773B3" w:rsidRDefault="00AB6396" w:rsidP="00AB6396">
      <w:pPr>
        <w:tabs>
          <w:tab w:val="left" w:pos="1110"/>
        </w:tabs>
        <w:spacing w:before="120" w:after="0" w:line="360" w:lineRule="auto"/>
        <w:rPr>
          <w:rFonts w:asciiTheme="minorBidi" w:hAnsiTheme="minorBidi"/>
          <w:sz w:val="20"/>
          <w:szCs w:val="20"/>
        </w:rPr>
      </w:pPr>
      <w:r w:rsidRPr="001773B3">
        <w:rPr>
          <w:rFonts w:asciiTheme="minorBidi" w:hAnsiTheme="minorBidi"/>
          <w:sz w:val="20"/>
          <w:szCs w:val="20"/>
        </w:rPr>
        <w:t>Table S</w:t>
      </w:r>
      <w:r>
        <w:rPr>
          <w:rFonts w:asciiTheme="minorBidi" w:hAnsiTheme="minorBidi"/>
          <w:sz w:val="20"/>
          <w:szCs w:val="20"/>
        </w:rPr>
        <w:t>4</w:t>
      </w:r>
      <w:r w:rsidRPr="001773B3">
        <w:rPr>
          <w:rFonts w:asciiTheme="minorBidi" w:hAnsiTheme="minorBidi"/>
          <w:sz w:val="20"/>
          <w:szCs w:val="20"/>
        </w:rPr>
        <w:t>:</w:t>
      </w:r>
      <w:r w:rsidR="00A2434E">
        <w:rPr>
          <w:rFonts w:asciiTheme="minorBidi" w:hAnsiTheme="minorBidi"/>
          <w:sz w:val="20"/>
          <w:szCs w:val="20"/>
        </w:rPr>
        <w:t xml:space="preserve"> </w:t>
      </w:r>
      <w:r w:rsidR="002C5F74">
        <w:rPr>
          <w:rFonts w:asciiTheme="minorBidi" w:hAnsiTheme="minorBidi"/>
          <w:sz w:val="20"/>
          <w:szCs w:val="20"/>
        </w:rPr>
        <w:t>The likelihood of s</w:t>
      </w:r>
      <w:r w:rsidRPr="001773B3">
        <w:rPr>
          <w:rFonts w:asciiTheme="minorBidi" w:hAnsiTheme="minorBidi"/>
          <w:sz w:val="20"/>
          <w:szCs w:val="20"/>
        </w:rPr>
        <w:t xml:space="preserve">uicide following presentation to hospital for self-harm by site of self-cut, </w:t>
      </w:r>
      <w:r w:rsidR="002C5F74">
        <w:rPr>
          <w:rFonts w:asciiTheme="minorBidi" w:hAnsiTheme="minorBidi"/>
          <w:sz w:val="20"/>
          <w:szCs w:val="20"/>
        </w:rPr>
        <w:t xml:space="preserve">mixed effect logistic regression - </w:t>
      </w:r>
      <w:r w:rsidR="00BA0523">
        <w:rPr>
          <w:rFonts w:asciiTheme="minorBidi" w:hAnsiTheme="minorBidi"/>
          <w:sz w:val="20"/>
          <w:szCs w:val="20"/>
        </w:rPr>
        <w:t>sensitivity analyses</w:t>
      </w:r>
    </w:p>
    <w:tbl>
      <w:tblPr>
        <w:tblStyle w:val="TableClassic1"/>
        <w:tblW w:w="14459" w:type="dxa"/>
        <w:tblLook w:val="04A0" w:firstRow="1" w:lastRow="0" w:firstColumn="1" w:lastColumn="0" w:noHBand="0" w:noVBand="1"/>
      </w:tblPr>
      <w:tblGrid>
        <w:gridCol w:w="2409"/>
        <w:gridCol w:w="1702"/>
        <w:gridCol w:w="1985"/>
        <w:gridCol w:w="992"/>
        <w:gridCol w:w="1984"/>
        <w:gridCol w:w="1984"/>
        <w:gridCol w:w="993"/>
        <w:gridCol w:w="2410"/>
      </w:tblGrid>
      <w:tr w:rsidR="00A2434E" w:rsidRPr="001773B3" w14:paraId="1C7BBDC6" w14:textId="44E4A9D1" w:rsidTr="00960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top w:val="single" w:sz="12" w:space="0" w:color="000000"/>
              <w:right w:val="nil"/>
            </w:tcBorders>
          </w:tcPr>
          <w:p w14:paraId="25E5116F" w14:textId="77777777" w:rsidR="00A2434E" w:rsidRPr="005767B6" w:rsidRDefault="00A2434E" w:rsidP="009C017B">
            <w:pPr>
              <w:spacing w:before="120"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nil"/>
              <w:right w:val="nil"/>
            </w:tcBorders>
          </w:tcPr>
          <w:p w14:paraId="5FDA874B" w14:textId="77777777" w:rsidR="00A2434E" w:rsidRPr="005767B6" w:rsidRDefault="00A2434E" w:rsidP="009C017B">
            <w:pPr>
              <w:spacing w:before="120"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nil"/>
              <w:right w:val="nil"/>
            </w:tcBorders>
          </w:tcPr>
          <w:p w14:paraId="60853DCC" w14:textId="77777777" w:rsidR="00A2434E" w:rsidRPr="005767B6" w:rsidRDefault="00A2434E" w:rsidP="009C017B">
            <w:pPr>
              <w:spacing w:before="120"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i w:val="0"/>
                <w:iCs w:val="0"/>
                <w:sz w:val="20"/>
                <w:szCs w:val="20"/>
              </w:rPr>
            </w:pPr>
            <w:r w:rsidRPr="005767B6">
              <w:rPr>
                <w:rFonts w:asciiTheme="minorBidi" w:hAnsiTheme="minorBidi"/>
                <w:b/>
                <w:bCs/>
                <w:sz w:val="20"/>
                <w:szCs w:val="20"/>
              </w:rPr>
              <w:t>Crude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right w:val="nil"/>
            </w:tcBorders>
          </w:tcPr>
          <w:p w14:paraId="5D853C62" w14:textId="37E8294D" w:rsidR="00A2434E" w:rsidRPr="005767B6" w:rsidRDefault="00A2434E" w:rsidP="009C017B">
            <w:pPr>
              <w:spacing w:before="120"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nil"/>
              <w:right w:val="nil"/>
            </w:tcBorders>
          </w:tcPr>
          <w:p w14:paraId="5867BA03" w14:textId="77777777" w:rsidR="00A2434E" w:rsidRPr="005767B6" w:rsidRDefault="00A2434E" w:rsidP="009C017B">
            <w:pPr>
              <w:spacing w:before="120"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nil"/>
              <w:right w:val="nil"/>
            </w:tcBorders>
          </w:tcPr>
          <w:p w14:paraId="6D5C7918" w14:textId="25877387" w:rsidR="00A2434E" w:rsidRPr="005767B6" w:rsidRDefault="00A2434E" w:rsidP="009C017B">
            <w:pPr>
              <w:spacing w:before="120"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i w:val="0"/>
                <w:iCs w:val="0"/>
                <w:sz w:val="20"/>
                <w:szCs w:val="20"/>
              </w:rPr>
            </w:pPr>
            <w:proofErr w:type="spellStart"/>
            <w:r w:rsidRPr="005767B6">
              <w:rPr>
                <w:rFonts w:asciiTheme="minorBidi" w:hAnsiTheme="minorBidi"/>
                <w:b/>
                <w:bCs/>
                <w:sz w:val="20"/>
                <w:szCs w:val="20"/>
              </w:rPr>
              <w:t>Adjusted</w:t>
            </w:r>
            <w:r w:rsidRPr="005767B6">
              <w:rPr>
                <w:rFonts w:asciiTheme="minorBidi" w:hAnsiTheme="minorBidi"/>
                <w:b/>
                <w:bCs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993" w:type="dxa"/>
            <w:tcBorders>
              <w:top w:val="single" w:sz="12" w:space="0" w:color="000000"/>
              <w:left w:val="nil"/>
              <w:right w:val="nil"/>
            </w:tcBorders>
          </w:tcPr>
          <w:p w14:paraId="5B6A6A45" w14:textId="0EE474AB" w:rsidR="00A2434E" w:rsidRPr="005767B6" w:rsidRDefault="00A2434E" w:rsidP="009C017B">
            <w:pPr>
              <w:spacing w:before="120"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nil"/>
            </w:tcBorders>
          </w:tcPr>
          <w:p w14:paraId="13537F89" w14:textId="77777777" w:rsidR="00A2434E" w:rsidRPr="005767B6" w:rsidRDefault="00A2434E" w:rsidP="009C017B">
            <w:pPr>
              <w:spacing w:before="120"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A2434E" w:rsidRPr="001773B3" w14:paraId="26A1439E" w14:textId="05505EA0" w:rsidTr="00960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522C0D33" w14:textId="77777777" w:rsidR="00A2434E" w:rsidRPr="005767B6" w:rsidRDefault="00A2434E" w:rsidP="009C017B">
            <w:pPr>
              <w:spacing w:before="120"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7F03472C" w14:textId="77777777" w:rsidR="00A2434E" w:rsidRPr="005767B6" w:rsidRDefault="00A2434E" w:rsidP="009C017B">
            <w:pPr>
              <w:spacing w:before="120"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767B6">
              <w:rPr>
                <w:rFonts w:asciiTheme="minorBidi" w:hAnsiTheme="minorBidi"/>
                <w:b/>
                <w:bCs/>
                <w:sz w:val="20"/>
                <w:szCs w:val="20"/>
              </w:rPr>
              <w:t>N (n of suicides)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0DCB19BA" w14:textId="77777777" w:rsidR="005767B6" w:rsidRDefault="00A2434E" w:rsidP="009C017B">
            <w:pPr>
              <w:spacing w:before="120"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767B6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Odds ratio </w:t>
            </w:r>
          </w:p>
          <w:p w14:paraId="7866B2AE" w14:textId="3EE43087" w:rsidR="00A2434E" w:rsidRPr="005767B6" w:rsidRDefault="00A2434E" w:rsidP="005767B6">
            <w:pPr>
              <w:spacing w:before="120"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767B6">
              <w:rPr>
                <w:rFonts w:asciiTheme="minorBidi" w:hAnsiTheme="minorBidi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6E1BB18" w14:textId="77777777" w:rsidR="00A2434E" w:rsidRPr="005767B6" w:rsidRDefault="00A2434E" w:rsidP="009C017B">
            <w:pPr>
              <w:spacing w:before="120"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767B6">
              <w:rPr>
                <w:rFonts w:asciiTheme="minorBidi" w:hAnsiTheme="minorBidi"/>
                <w:b/>
                <w:bCs/>
                <w:sz w:val="20"/>
                <w:szCs w:val="20"/>
              </w:rPr>
              <w:t>P value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300114BE" w14:textId="7C742AF5" w:rsidR="00A2434E" w:rsidRPr="005767B6" w:rsidRDefault="00A2434E" w:rsidP="009C017B">
            <w:pPr>
              <w:spacing w:before="120"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767B6">
              <w:rPr>
                <w:rFonts w:asciiTheme="minorBidi" w:hAnsiTheme="minorBidi"/>
                <w:b/>
                <w:bCs/>
                <w:sz w:val="20"/>
                <w:szCs w:val="20"/>
              </w:rPr>
              <w:t>ICC (95% CI)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10B16088" w14:textId="77777777" w:rsidR="005767B6" w:rsidRDefault="00A2434E" w:rsidP="009C017B">
            <w:pPr>
              <w:spacing w:before="120"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767B6">
              <w:rPr>
                <w:rFonts w:asciiTheme="minorBidi" w:hAnsiTheme="minorBidi"/>
                <w:b/>
                <w:bCs/>
                <w:sz w:val="20"/>
                <w:szCs w:val="20"/>
              </w:rPr>
              <w:t>Odds ratio</w:t>
            </w:r>
            <w:r w:rsidR="005767B6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</w:p>
          <w:p w14:paraId="7F78B47C" w14:textId="42407C0F" w:rsidR="00A2434E" w:rsidRPr="005767B6" w:rsidRDefault="00A2434E" w:rsidP="005767B6">
            <w:pPr>
              <w:spacing w:before="120"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767B6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(95% CI)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4B10889" w14:textId="77777777" w:rsidR="00A2434E" w:rsidRPr="005767B6" w:rsidRDefault="00A2434E" w:rsidP="009C017B">
            <w:pPr>
              <w:spacing w:before="120"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767B6">
              <w:rPr>
                <w:rFonts w:asciiTheme="minorBidi" w:hAnsiTheme="minorBidi"/>
                <w:b/>
                <w:bCs/>
                <w:sz w:val="20"/>
                <w:szCs w:val="20"/>
              </w:rPr>
              <w:t>P value</w:t>
            </w:r>
          </w:p>
        </w:tc>
        <w:tc>
          <w:tcPr>
            <w:tcW w:w="2410" w:type="dxa"/>
            <w:tcBorders>
              <w:left w:val="nil"/>
            </w:tcBorders>
          </w:tcPr>
          <w:p w14:paraId="774AC7E9" w14:textId="2EF52773" w:rsidR="00A2434E" w:rsidRPr="005767B6" w:rsidRDefault="00A2434E" w:rsidP="009C017B">
            <w:pPr>
              <w:spacing w:before="120"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767B6">
              <w:rPr>
                <w:rFonts w:asciiTheme="minorBidi" w:hAnsiTheme="minorBidi"/>
                <w:b/>
                <w:bCs/>
                <w:sz w:val="20"/>
                <w:szCs w:val="20"/>
              </w:rPr>
              <w:t>ICC (95% CI)</w:t>
            </w:r>
          </w:p>
        </w:tc>
      </w:tr>
      <w:tr w:rsidR="00A2434E" w:rsidRPr="001773B3" w14:paraId="301AA172" w14:textId="0AE420CC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gridSpan w:val="3"/>
            <w:tcBorders>
              <w:right w:val="nil"/>
            </w:tcBorders>
          </w:tcPr>
          <w:p w14:paraId="02E58E64" w14:textId="77777777" w:rsidR="00A2434E" w:rsidRPr="00BA0523" w:rsidRDefault="00A2434E" w:rsidP="0028463B">
            <w:pPr>
              <w:spacing w:before="120" w:after="0"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 xml:space="preserve">Presentations to hospital during 2005-2011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3622C9A" w14:textId="77777777" w:rsidR="00A2434E" w:rsidRPr="00BA0523" w:rsidRDefault="00A2434E" w:rsidP="0028463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7FDA7D6B" w14:textId="77777777" w:rsidR="00A2434E" w:rsidRPr="00BA0523" w:rsidRDefault="00A2434E" w:rsidP="0028463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7195D896" w14:textId="34857B5D" w:rsidR="00A2434E" w:rsidRPr="00BA0523" w:rsidRDefault="00A2434E" w:rsidP="0028463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1CA2E43C" w14:textId="77777777" w:rsidR="00A2434E" w:rsidRPr="001773B3" w:rsidRDefault="00A2434E" w:rsidP="009C017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6CCADBFE" w14:textId="77777777" w:rsidR="00A2434E" w:rsidRPr="001773B3" w:rsidRDefault="00A2434E" w:rsidP="009C017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2434E" w:rsidRPr="001773B3" w14:paraId="77A6C9D9" w14:textId="3D668DB8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5CA91ECC" w14:textId="1BD30236" w:rsidR="00A2434E" w:rsidRPr="00270008" w:rsidRDefault="00A2434E" w:rsidP="00270008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Total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5F0F56F8" w14:textId="09089BA6" w:rsidR="00A2434E" w:rsidRPr="00270008" w:rsidRDefault="00A2434E" w:rsidP="0027000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43,286 (384)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6A884048" w14:textId="77777777" w:rsidR="00A2434E" w:rsidRPr="00270008" w:rsidRDefault="00A2434E" w:rsidP="0027000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8170258" w14:textId="77777777" w:rsidR="00A2434E" w:rsidRPr="00270008" w:rsidRDefault="00A2434E" w:rsidP="0027000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3465DBA7" w14:textId="77777777" w:rsidR="00A2434E" w:rsidRPr="00270008" w:rsidRDefault="00A2434E" w:rsidP="0027000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75C1AAEE" w14:textId="7C0A5B84" w:rsidR="00A2434E" w:rsidRPr="00270008" w:rsidRDefault="00A2434E" w:rsidP="0027000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21C758CF" w14:textId="77777777" w:rsidR="00A2434E" w:rsidRPr="00270008" w:rsidRDefault="00A2434E" w:rsidP="0027000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22579BCB" w14:textId="77777777" w:rsidR="00A2434E" w:rsidRPr="00270008" w:rsidRDefault="00A2434E" w:rsidP="0027000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2434E" w:rsidRPr="001773B3" w14:paraId="1FFC515B" w14:textId="16008D52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13ABC1B1" w14:textId="77777777" w:rsidR="00A2434E" w:rsidRPr="00270008" w:rsidRDefault="00A2434E" w:rsidP="009C017B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Self-poisoning alone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3F326D1B" w14:textId="77777777" w:rsidR="00A2434E" w:rsidRPr="00270008" w:rsidRDefault="00A2434E" w:rsidP="009C017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32,444 (260)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0C907B6E" w14:textId="77777777" w:rsidR="00A2434E" w:rsidRPr="00270008" w:rsidRDefault="00A2434E" w:rsidP="009C017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DDBDD8A" w14:textId="77777777" w:rsidR="00A2434E" w:rsidRPr="00270008" w:rsidRDefault="00A2434E" w:rsidP="009C017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50FEB497" w14:textId="69C582C8" w:rsidR="00A2434E" w:rsidRPr="00270008" w:rsidRDefault="004E34C1" w:rsidP="009C017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0.60 (0.52-0.68)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16CEC1EA" w14:textId="42A86385" w:rsidR="00A2434E" w:rsidRPr="00270008" w:rsidRDefault="00A2434E" w:rsidP="009C017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14F1EC20" w14:textId="77777777" w:rsidR="00A2434E" w:rsidRPr="00270008" w:rsidRDefault="00A2434E" w:rsidP="009C017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2E3A3CB6" w14:textId="1A4FF27C" w:rsidR="00A2434E" w:rsidRPr="00270008" w:rsidRDefault="004E34C1" w:rsidP="009C017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0.60 (0.51-0.69)</w:t>
            </w:r>
          </w:p>
        </w:tc>
      </w:tr>
      <w:tr w:rsidR="00A2434E" w:rsidRPr="001773B3" w14:paraId="1C0DAADA" w14:textId="0B37D542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2DC9DFB5" w14:textId="77777777" w:rsidR="00A2434E" w:rsidRPr="00270008" w:rsidRDefault="00A2434E" w:rsidP="009C017B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Self-cut to wrist/arm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3497FFD1" w14:textId="77777777" w:rsidR="00A2434E" w:rsidRPr="00270008" w:rsidRDefault="00A2434E" w:rsidP="009C017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5,695 (46)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463DBF54" w14:textId="77777777" w:rsidR="00A2434E" w:rsidRPr="00270008" w:rsidRDefault="00A2434E" w:rsidP="009C017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1.10 (0.76-1.58)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9E1E184" w14:textId="77777777" w:rsidR="00A2434E" w:rsidRPr="00270008" w:rsidRDefault="00A2434E" w:rsidP="009C017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0.61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2B08D8B3" w14:textId="77777777" w:rsidR="00A2434E" w:rsidRPr="00270008" w:rsidRDefault="00A2434E" w:rsidP="009C017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79956349" w14:textId="5662E570" w:rsidR="00A2434E" w:rsidRPr="00270008" w:rsidRDefault="00A2434E" w:rsidP="009C017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1.16 (0.80-1.69)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730EDBA8" w14:textId="77777777" w:rsidR="00A2434E" w:rsidRPr="00270008" w:rsidRDefault="00A2434E" w:rsidP="009C017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0.43</w:t>
            </w:r>
          </w:p>
        </w:tc>
        <w:tc>
          <w:tcPr>
            <w:tcW w:w="2410" w:type="dxa"/>
            <w:tcBorders>
              <w:left w:val="nil"/>
            </w:tcBorders>
          </w:tcPr>
          <w:p w14:paraId="77FCEEDC" w14:textId="77777777" w:rsidR="00A2434E" w:rsidRPr="00270008" w:rsidRDefault="00A2434E" w:rsidP="009C017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2434E" w:rsidRPr="001773B3" w14:paraId="13072C54" w14:textId="3D645C5E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5360398C" w14:textId="45EBF492" w:rsidR="00A2434E" w:rsidRPr="00270008" w:rsidRDefault="00A2434E" w:rsidP="00C26613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 xml:space="preserve">Self-cut </w:t>
            </w:r>
            <w:proofErr w:type="spellStart"/>
            <w:r w:rsidRPr="00270008">
              <w:rPr>
                <w:rFonts w:asciiTheme="minorBidi" w:hAnsiTheme="minorBidi"/>
                <w:sz w:val="20"/>
                <w:szCs w:val="20"/>
              </w:rPr>
              <w:t>elsewhere</w:t>
            </w:r>
            <w:r w:rsidRPr="00270008">
              <w:rPr>
                <w:rFonts w:asciiTheme="minorBidi" w:hAnsiTheme="minorBidi"/>
                <w:sz w:val="20"/>
                <w:szCs w:val="20"/>
                <w:vertAlign w:val="superscript"/>
              </w:rPr>
              <w:t>b</w:t>
            </w:r>
            <w:proofErr w:type="spellEnd"/>
            <w:r w:rsidRPr="00270008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2D8C8D39" w14:textId="77777777" w:rsidR="00A2434E" w:rsidRPr="00270008" w:rsidRDefault="00A2434E" w:rsidP="009C017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1,362 (20)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041283A0" w14:textId="77777777" w:rsidR="00A2434E" w:rsidRPr="00270008" w:rsidRDefault="00A2434E" w:rsidP="009C017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2.26 (1.29-3.97)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5504247" w14:textId="77777777" w:rsidR="00A2434E" w:rsidRPr="00270008" w:rsidRDefault="00A2434E" w:rsidP="009C017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0.005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51A0D753" w14:textId="77777777" w:rsidR="00A2434E" w:rsidRPr="00270008" w:rsidRDefault="00A2434E" w:rsidP="009C017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030B7DA1" w14:textId="0D6E0ACB" w:rsidR="00A2434E" w:rsidRPr="00270008" w:rsidRDefault="00A2434E" w:rsidP="009C017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2.16 (1.21-3.86)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6ADF492D" w14:textId="77777777" w:rsidR="00A2434E" w:rsidRPr="00270008" w:rsidRDefault="00A2434E" w:rsidP="009C017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0.009</w:t>
            </w:r>
          </w:p>
        </w:tc>
        <w:tc>
          <w:tcPr>
            <w:tcW w:w="2410" w:type="dxa"/>
            <w:tcBorders>
              <w:left w:val="nil"/>
            </w:tcBorders>
          </w:tcPr>
          <w:p w14:paraId="4E385219" w14:textId="77777777" w:rsidR="00A2434E" w:rsidRPr="00270008" w:rsidRDefault="00A2434E" w:rsidP="009C017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2434E" w:rsidRPr="001773B3" w14:paraId="37CB241A" w14:textId="61B25BA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153C48FE" w14:textId="77777777" w:rsidR="00A2434E" w:rsidRPr="00270008" w:rsidRDefault="00A2434E" w:rsidP="009C017B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Self-cut to unknown site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44C8EDC6" w14:textId="77777777" w:rsidR="00A2434E" w:rsidRPr="00270008" w:rsidRDefault="00A2434E" w:rsidP="009C017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1,342 (17)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6B5692ED" w14:textId="77777777" w:rsidR="00A2434E" w:rsidRPr="00270008" w:rsidRDefault="00A2434E" w:rsidP="009C017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 xml:space="preserve">1.82 (1.01-3.28)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34F91AB" w14:textId="77777777" w:rsidR="00A2434E" w:rsidRPr="00270008" w:rsidRDefault="00A2434E" w:rsidP="009C017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0.045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755E5D5F" w14:textId="77777777" w:rsidR="00A2434E" w:rsidRPr="00270008" w:rsidRDefault="00A2434E" w:rsidP="009C017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4E944BD3" w14:textId="2271733B" w:rsidR="00A2434E" w:rsidRPr="00270008" w:rsidRDefault="00A2434E" w:rsidP="009C017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1.90 (1.04-3.48)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2A2DBD7D" w14:textId="77777777" w:rsidR="00A2434E" w:rsidRPr="00270008" w:rsidRDefault="00A2434E" w:rsidP="009C017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0.037</w:t>
            </w:r>
          </w:p>
        </w:tc>
        <w:tc>
          <w:tcPr>
            <w:tcW w:w="2410" w:type="dxa"/>
            <w:tcBorders>
              <w:left w:val="nil"/>
            </w:tcBorders>
          </w:tcPr>
          <w:p w14:paraId="1272F5F4" w14:textId="77777777" w:rsidR="00A2434E" w:rsidRPr="00270008" w:rsidRDefault="00A2434E" w:rsidP="009C017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2434E" w:rsidRPr="001773B3" w14:paraId="31734A7E" w14:textId="5F5254C6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0734BC0F" w14:textId="77777777" w:rsidR="00A2434E" w:rsidRPr="00270008" w:rsidRDefault="00A2434E" w:rsidP="009C017B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Other self-injury alone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0D1F5149" w14:textId="77777777" w:rsidR="00A2434E" w:rsidRPr="00270008" w:rsidRDefault="00A2434E" w:rsidP="009C017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2,443 (41)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057E1C17" w14:textId="77777777" w:rsidR="00A2434E" w:rsidRPr="00270008" w:rsidRDefault="00A2434E" w:rsidP="009C017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2.47 (1.64-3.72)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208452B" w14:textId="77777777" w:rsidR="00A2434E" w:rsidRPr="00270008" w:rsidRDefault="00A2434E" w:rsidP="009C017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&lt;0.0001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31482B2A" w14:textId="77777777" w:rsidR="00A2434E" w:rsidRPr="00270008" w:rsidRDefault="00A2434E" w:rsidP="009C017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22525FE9" w14:textId="4030F588" w:rsidR="00A2434E" w:rsidRPr="00270008" w:rsidRDefault="00A2434E" w:rsidP="009C017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2.06 (1.35-3.15)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4D362697" w14:textId="77777777" w:rsidR="00A2434E" w:rsidRPr="00270008" w:rsidRDefault="00A2434E" w:rsidP="009C017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0.001</w:t>
            </w:r>
          </w:p>
        </w:tc>
        <w:tc>
          <w:tcPr>
            <w:tcW w:w="2410" w:type="dxa"/>
            <w:tcBorders>
              <w:left w:val="nil"/>
            </w:tcBorders>
          </w:tcPr>
          <w:p w14:paraId="748B268A" w14:textId="77777777" w:rsidR="00A2434E" w:rsidRPr="00270008" w:rsidRDefault="00A2434E" w:rsidP="009C017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99428E" w:rsidRPr="001773B3" w14:paraId="4D9E846F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2"/>
            <w:tcBorders>
              <w:right w:val="nil"/>
            </w:tcBorders>
          </w:tcPr>
          <w:p w14:paraId="26AD5648" w14:textId="015A7F2A" w:rsidR="0099428E" w:rsidRPr="00270008" w:rsidRDefault="0099428E" w:rsidP="00AA36F2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99428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Specific site of self-cut/stab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62D3DF39" w14:textId="77777777" w:rsidR="0099428E" w:rsidRPr="00270008" w:rsidRDefault="0099428E" w:rsidP="00A562D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5276A17" w14:textId="77777777" w:rsidR="0099428E" w:rsidRPr="00270008" w:rsidRDefault="0099428E" w:rsidP="00A562D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041DF323" w14:textId="77777777" w:rsidR="0099428E" w:rsidRDefault="0099428E" w:rsidP="00A562D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0C054615" w14:textId="77777777" w:rsidR="0099428E" w:rsidRPr="00270008" w:rsidRDefault="0099428E" w:rsidP="00A562D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415E483B" w14:textId="77777777" w:rsidR="0099428E" w:rsidRPr="00270008" w:rsidRDefault="0099428E" w:rsidP="00A562D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5905C68A" w14:textId="77777777" w:rsidR="0099428E" w:rsidRDefault="0099428E" w:rsidP="004E34C1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2434E" w:rsidRPr="001773B3" w14:paraId="2475ADDE" w14:textId="19526A94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0ADB541E" w14:textId="2DF79AF4" w:rsidR="00A2434E" w:rsidRPr="00270008" w:rsidRDefault="00A2434E" w:rsidP="00270008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Self-cut to </w:t>
            </w:r>
            <w:proofErr w:type="spellStart"/>
            <w:r>
              <w:rPr>
                <w:rFonts w:asciiTheme="minorBidi" w:hAnsiTheme="minorBidi"/>
                <w:sz w:val="20"/>
                <w:szCs w:val="20"/>
              </w:rPr>
              <w:t>n</w:t>
            </w:r>
            <w:r w:rsidRPr="00270008">
              <w:rPr>
                <w:rFonts w:asciiTheme="minorBidi" w:hAnsiTheme="minorBidi"/>
                <w:sz w:val="20"/>
                <w:szCs w:val="20"/>
              </w:rPr>
              <w:t>eck</w:t>
            </w:r>
            <w:r w:rsidRPr="00270008">
              <w:rPr>
                <w:rFonts w:asciiTheme="minorBidi" w:hAnsiTheme="minorBidi"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1B36C8CF" w14:textId="59F6667F" w:rsidR="00A2434E" w:rsidRPr="00270008" w:rsidRDefault="00A2434E" w:rsidP="00A562D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267 (10)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1FC272BC" w14:textId="039E292C" w:rsidR="00A2434E" w:rsidRPr="00270008" w:rsidRDefault="00692E9D" w:rsidP="00692E9D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7.22</w:t>
            </w:r>
            <w:r w:rsidR="00A2434E" w:rsidRPr="00270008">
              <w:rPr>
                <w:rFonts w:asciiTheme="minorBidi" w:hAnsiTheme="minorBidi"/>
                <w:sz w:val="20"/>
                <w:szCs w:val="20"/>
              </w:rPr>
              <w:t xml:space="preserve"> (</w:t>
            </w:r>
            <w:r>
              <w:rPr>
                <w:rFonts w:asciiTheme="minorBidi" w:hAnsiTheme="minorBidi"/>
                <w:sz w:val="20"/>
                <w:szCs w:val="20"/>
              </w:rPr>
              <w:t>2.96-17.58</w:t>
            </w:r>
            <w:r w:rsidR="00A2434E" w:rsidRPr="00270008">
              <w:rPr>
                <w:rFonts w:asciiTheme="minorBidi" w:hAnsiTheme="minorBidi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1B85F5B" w14:textId="58F68436" w:rsidR="00A2434E" w:rsidRPr="00270008" w:rsidRDefault="00A2434E" w:rsidP="00A562D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&lt;0.0001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53510E44" w14:textId="18BE7CFC" w:rsidR="00A2434E" w:rsidRPr="00270008" w:rsidRDefault="004E34C1" w:rsidP="00A562D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0.60 (0.52-0.68)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192EDD5C" w14:textId="554F7D8C" w:rsidR="00A2434E" w:rsidRPr="00270008" w:rsidRDefault="00692E9D" w:rsidP="00A562D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6.00 (2.44-14.76)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5EEC7D9" w14:textId="49F1EAB6" w:rsidR="00A2434E" w:rsidRPr="00270008" w:rsidRDefault="00692E9D" w:rsidP="00A562D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&lt;0.0001</w:t>
            </w:r>
          </w:p>
        </w:tc>
        <w:tc>
          <w:tcPr>
            <w:tcW w:w="2410" w:type="dxa"/>
            <w:tcBorders>
              <w:left w:val="nil"/>
            </w:tcBorders>
          </w:tcPr>
          <w:p w14:paraId="09CF7FB8" w14:textId="2E9E4B06" w:rsidR="00A2434E" w:rsidRPr="00270008" w:rsidRDefault="004E34C1" w:rsidP="004E34C1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0.60 (0.51-0.69)</w:t>
            </w:r>
          </w:p>
        </w:tc>
      </w:tr>
      <w:tr w:rsidR="00A2434E" w:rsidRPr="001773B3" w14:paraId="39399097" w14:textId="7863620C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9" w:type="dxa"/>
            <w:gridSpan w:val="7"/>
            <w:tcBorders>
              <w:right w:val="nil"/>
            </w:tcBorders>
          </w:tcPr>
          <w:p w14:paraId="187E1D5F" w14:textId="679D3299" w:rsidR="00A2434E" w:rsidRPr="00692E9D" w:rsidRDefault="00A2434E" w:rsidP="0028463B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  <w:highlight w:val="darkMagenta"/>
              </w:rPr>
            </w:pPr>
            <w:r w:rsidRPr="003660C4">
              <w:rPr>
                <w:rFonts w:asciiTheme="minorBidi" w:hAnsiTheme="minorBidi"/>
                <w:b/>
                <w:sz w:val="20"/>
                <w:szCs w:val="20"/>
              </w:rPr>
              <w:t xml:space="preserve">Psychiatric care status unknown excluded </w:t>
            </w:r>
          </w:p>
        </w:tc>
        <w:tc>
          <w:tcPr>
            <w:tcW w:w="2410" w:type="dxa"/>
            <w:tcBorders>
              <w:left w:val="nil"/>
            </w:tcBorders>
          </w:tcPr>
          <w:p w14:paraId="17B56D02" w14:textId="77777777" w:rsidR="00A2434E" w:rsidRPr="00270008" w:rsidRDefault="00A2434E" w:rsidP="0028463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A2434E" w:rsidRPr="001773B3" w14:paraId="57942311" w14:textId="2623A8F0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54F6AF62" w14:textId="180E9E87" w:rsidR="00A2434E" w:rsidRPr="00270008" w:rsidRDefault="00A2434E" w:rsidP="00BD0D8F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Total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16B33339" w14:textId="03E4513A" w:rsidR="00A2434E" w:rsidRPr="00270008" w:rsidRDefault="00A2434E" w:rsidP="00BD0D8F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43,685 (395)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73C0C568" w14:textId="77777777" w:rsidR="00A2434E" w:rsidRPr="00270008" w:rsidRDefault="00A2434E" w:rsidP="00BD0D8F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5620D5C" w14:textId="77777777" w:rsidR="00A2434E" w:rsidRPr="00270008" w:rsidRDefault="00A2434E" w:rsidP="00BD0D8F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0F13F72F" w14:textId="77777777" w:rsidR="00A2434E" w:rsidRPr="00270008" w:rsidRDefault="00A2434E" w:rsidP="00BD0D8F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5DA74F86" w14:textId="003868AA" w:rsidR="00A2434E" w:rsidRPr="00270008" w:rsidRDefault="00A2434E" w:rsidP="00BD0D8F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76A29DFE" w14:textId="77777777" w:rsidR="00A2434E" w:rsidRPr="00270008" w:rsidRDefault="00A2434E" w:rsidP="00BD0D8F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4114D667" w14:textId="77777777" w:rsidR="00A2434E" w:rsidRPr="00270008" w:rsidRDefault="00A2434E" w:rsidP="00BD0D8F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2434E" w:rsidRPr="001773B3" w14:paraId="0456A798" w14:textId="577217BD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706CCAD7" w14:textId="1CA42C89" w:rsidR="00A2434E" w:rsidRPr="00270008" w:rsidRDefault="00A2434E" w:rsidP="0028463B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Self-poisoning alone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18AEA014" w14:textId="2CB49598" w:rsidR="00A2434E" w:rsidRPr="00270008" w:rsidRDefault="00A2434E" w:rsidP="001F4480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32,982 (273)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7E3FF069" w14:textId="7DB8B38E" w:rsidR="00A2434E" w:rsidRPr="00270008" w:rsidRDefault="00A2434E" w:rsidP="0028463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5F6E17B" w14:textId="77777777" w:rsidR="00A2434E" w:rsidRPr="00270008" w:rsidRDefault="00A2434E" w:rsidP="0028463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3F783482" w14:textId="73E8DE30" w:rsidR="00A2434E" w:rsidRPr="00270008" w:rsidRDefault="002C4582" w:rsidP="0028463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0.60 (0.52-0.69)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1B3516E9" w14:textId="0BFE8D1C" w:rsidR="00A2434E" w:rsidRPr="00270008" w:rsidRDefault="00A2434E" w:rsidP="0028463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EBC996C" w14:textId="77777777" w:rsidR="00A2434E" w:rsidRPr="00270008" w:rsidRDefault="00A2434E" w:rsidP="0028463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4F05A432" w14:textId="05EDBF21" w:rsidR="00A2434E" w:rsidRPr="00270008" w:rsidRDefault="002C4582" w:rsidP="0028463B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0.60 (0.52-0.68)</w:t>
            </w:r>
          </w:p>
        </w:tc>
      </w:tr>
      <w:tr w:rsidR="00A2434E" w:rsidRPr="001773B3" w14:paraId="4119CB33" w14:textId="2678F9A4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0B682027" w14:textId="6B27B3BA" w:rsidR="00A2434E" w:rsidRPr="00270008" w:rsidRDefault="00A2434E" w:rsidP="001F4480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Self-cut to wrist/arm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34A638E8" w14:textId="7C8D4DFD" w:rsidR="00A2434E" w:rsidRPr="00270008" w:rsidRDefault="00A2434E" w:rsidP="001F4480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5,784 (45)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67E1F3B8" w14:textId="72DC3CD7" w:rsidR="00A2434E" w:rsidRPr="00270008" w:rsidRDefault="00A2434E" w:rsidP="001F4480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1.02 (0.71-1.47)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24FD912" w14:textId="1B1121C3" w:rsidR="00A2434E" w:rsidRPr="00270008" w:rsidRDefault="00A2434E" w:rsidP="001F4480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0.91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225E58D5" w14:textId="77777777" w:rsidR="00A2434E" w:rsidRPr="00270008" w:rsidRDefault="00A2434E" w:rsidP="001F4480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2C4771B7" w14:textId="01833A40" w:rsidR="00A2434E" w:rsidRPr="00270008" w:rsidRDefault="00A2434E" w:rsidP="001F4480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1.08 (0.74-1.57)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4BE23BB7" w14:textId="759FE471" w:rsidR="00A2434E" w:rsidRPr="00270008" w:rsidRDefault="00A2434E" w:rsidP="001F4480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0.70</w:t>
            </w:r>
          </w:p>
        </w:tc>
        <w:tc>
          <w:tcPr>
            <w:tcW w:w="2410" w:type="dxa"/>
            <w:tcBorders>
              <w:left w:val="nil"/>
            </w:tcBorders>
          </w:tcPr>
          <w:p w14:paraId="0A0DDC80" w14:textId="77777777" w:rsidR="00A2434E" w:rsidRPr="00270008" w:rsidRDefault="00A2434E" w:rsidP="001F4480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2434E" w:rsidRPr="001773B3" w14:paraId="08E198AF" w14:textId="50D0DEC2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159536B3" w14:textId="7FEE3FA5" w:rsidR="00A2434E" w:rsidRPr="00270008" w:rsidRDefault="00C26613" w:rsidP="00C26613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Self-cut </w:t>
            </w:r>
            <w:proofErr w:type="spellStart"/>
            <w:r>
              <w:rPr>
                <w:rFonts w:asciiTheme="minorBidi" w:hAnsiTheme="minorBidi"/>
                <w:sz w:val="20"/>
                <w:szCs w:val="20"/>
              </w:rPr>
              <w:t>elsewhere</w:t>
            </w:r>
            <w:r w:rsidR="00A2434E" w:rsidRPr="00270008">
              <w:rPr>
                <w:rFonts w:asciiTheme="minorBidi" w:hAnsiTheme="minorBidi"/>
                <w:sz w:val="20"/>
                <w:szCs w:val="20"/>
                <w:vertAlign w:val="superscript"/>
              </w:rPr>
              <w:t>b</w:t>
            </w:r>
            <w:proofErr w:type="spellEnd"/>
            <w:r w:rsidR="00A2434E" w:rsidRPr="00270008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18603C55" w14:textId="19082848" w:rsidR="00A2434E" w:rsidRPr="00270008" w:rsidRDefault="00A2434E" w:rsidP="001F4480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1,508 (18)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3EF75169" w14:textId="3C47404A" w:rsidR="00A2434E" w:rsidRPr="00270008" w:rsidRDefault="00A2434E" w:rsidP="001F4480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1.68 (0.95-2.99)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0FAFC64" w14:textId="27B36788" w:rsidR="00A2434E" w:rsidRPr="00270008" w:rsidRDefault="00A2434E" w:rsidP="001F4480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0.08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66D93619" w14:textId="77777777" w:rsidR="00A2434E" w:rsidRPr="00270008" w:rsidRDefault="00A2434E" w:rsidP="001F4480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27B15A9A" w14:textId="1882A3F9" w:rsidR="00A2434E" w:rsidRPr="00270008" w:rsidRDefault="00A2434E" w:rsidP="001F4480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1.59 (0.88-2.88)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9ED8A5B" w14:textId="5C71D0BF" w:rsidR="00A2434E" w:rsidRPr="00270008" w:rsidRDefault="00A2434E" w:rsidP="001F4480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0.13</w:t>
            </w:r>
          </w:p>
        </w:tc>
        <w:tc>
          <w:tcPr>
            <w:tcW w:w="2410" w:type="dxa"/>
            <w:tcBorders>
              <w:left w:val="nil"/>
            </w:tcBorders>
          </w:tcPr>
          <w:p w14:paraId="77FEA485" w14:textId="77777777" w:rsidR="00A2434E" w:rsidRPr="00270008" w:rsidRDefault="00A2434E" w:rsidP="001F4480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2434E" w:rsidRPr="001773B3" w14:paraId="27661FA8" w14:textId="7EFA7FAB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51AB19F6" w14:textId="1EE184FB" w:rsidR="00A2434E" w:rsidRPr="00270008" w:rsidRDefault="00A2434E" w:rsidP="001F4480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lastRenderedPageBreak/>
              <w:t>Self-cut to unknown site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2C0FC889" w14:textId="2F027B45" w:rsidR="00A2434E" w:rsidRPr="00270008" w:rsidRDefault="00A2434E" w:rsidP="001F4480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1,105 (21)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748D0543" w14:textId="035CC5DA" w:rsidR="00A2434E" w:rsidRPr="00270008" w:rsidRDefault="00A2434E" w:rsidP="001F4480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2.88 (1.64-5.05)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10FBED8" w14:textId="4CE2292C" w:rsidR="00A2434E" w:rsidRPr="00270008" w:rsidRDefault="00A2434E" w:rsidP="001F4480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&lt;0.0001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5179978A" w14:textId="77777777" w:rsidR="00A2434E" w:rsidRPr="00270008" w:rsidRDefault="00A2434E" w:rsidP="001F4480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341946B3" w14:textId="35FD4CD7" w:rsidR="00A2434E" w:rsidRPr="00270008" w:rsidRDefault="00A2434E" w:rsidP="001F4480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2.87 (1.60-5.14)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48BA1FE3" w14:textId="4DA8367A" w:rsidR="00A2434E" w:rsidRPr="00270008" w:rsidRDefault="00A2434E" w:rsidP="001F4480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&lt;0.0001</w:t>
            </w:r>
          </w:p>
        </w:tc>
        <w:tc>
          <w:tcPr>
            <w:tcW w:w="2410" w:type="dxa"/>
            <w:tcBorders>
              <w:left w:val="nil"/>
            </w:tcBorders>
          </w:tcPr>
          <w:p w14:paraId="6B00BEFA" w14:textId="77777777" w:rsidR="00A2434E" w:rsidRPr="00270008" w:rsidRDefault="00A2434E" w:rsidP="001F4480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2434E" w:rsidRPr="001773B3" w14:paraId="4B3F1E7F" w14:textId="16AB606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13D941DB" w14:textId="3266A44D" w:rsidR="00A2434E" w:rsidRPr="00270008" w:rsidRDefault="00A2434E" w:rsidP="001F4480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Other self-injury alone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10C02F86" w14:textId="2F5E7CE9" w:rsidR="00A2434E" w:rsidRPr="00270008" w:rsidRDefault="00A2434E" w:rsidP="001F4480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2,306 (38)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37EBEDAA" w14:textId="1F84847E" w:rsidR="00A2434E" w:rsidRPr="00270008" w:rsidRDefault="00A2434E" w:rsidP="001F4480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2.34 (1.54-3.56)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1095F42" w14:textId="6EB44360" w:rsidR="00A2434E" w:rsidRPr="00270008" w:rsidRDefault="00A2434E" w:rsidP="001F4480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&lt;0.0001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591A1C92" w14:textId="77777777" w:rsidR="00A2434E" w:rsidRPr="00270008" w:rsidRDefault="00A2434E" w:rsidP="001F4480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0F985247" w14:textId="40B77541" w:rsidR="00A2434E" w:rsidRPr="00270008" w:rsidRDefault="00A2434E" w:rsidP="001F4480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1.90 (1.23-2.92)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61992577" w14:textId="43540EC1" w:rsidR="00A2434E" w:rsidRPr="00270008" w:rsidRDefault="00A2434E" w:rsidP="001F4480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0.004</w:t>
            </w:r>
          </w:p>
        </w:tc>
        <w:tc>
          <w:tcPr>
            <w:tcW w:w="2410" w:type="dxa"/>
            <w:tcBorders>
              <w:left w:val="nil"/>
            </w:tcBorders>
          </w:tcPr>
          <w:p w14:paraId="479E1254" w14:textId="77777777" w:rsidR="00A2434E" w:rsidRPr="00270008" w:rsidRDefault="00A2434E" w:rsidP="001F4480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99428E" w:rsidRPr="001773B3" w14:paraId="36267F79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2"/>
            <w:tcBorders>
              <w:right w:val="nil"/>
            </w:tcBorders>
          </w:tcPr>
          <w:p w14:paraId="71A4ECCC" w14:textId="4EF0A799" w:rsidR="0099428E" w:rsidRPr="00DA7EE5" w:rsidRDefault="0099428E" w:rsidP="00AA36F2">
            <w:pPr>
              <w:spacing w:before="120" w:after="0" w:line="360" w:lineRule="auto"/>
              <w:rPr>
                <w:rFonts w:asciiTheme="minorBidi" w:hAnsiTheme="minorBidi"/>
                <w:i/>
                <w:sz w:val="20"/>
                <w:szCs w:val="20"/>
              </w:rPr>
            </w:pPr>
            <w:r w:rsidRPr="00DA7EE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Specific site of self-cut/stab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5F1D45D8" w14:textId="77777777" w:rsidR="0099428E" w:rsidRPr="00270008" w:rsidRDefault="0099428E" w:rsidP="001F4480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10D5381" w14:textId="77777777" w:rsidR="0099428E" w:rsidRPr="00270008" w:rsidRDefault="0099428E" w:rsidP="001F4480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77491BC8" w14:textId="77777777" w:rsidR="0099428E" w:rsidRPr="00270008" w:rsidRDefault="0099428E" w:rsidP="001F4480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4ABBB008" w14:textId="77777777" w:rsidR="0099428E" w:rsidRPr="00270008" w:rsidRDefault="0099428E" w:rsidP="001F4480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1D5D0956" w14:textId="77777777" w:rsidR="0099428E" w:rsidRPr="00270008" w:rsidRDefault="0099428E" w:rsidP="001F4480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153BE756" w14:textId="77777777" w:rsidR="0099428E" w:rsidRPr="00270008" w:rsidRDefault="0099428E" w:rsidP="001F4480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2434E" w:rsidRPr="001773B3" w14:paraId="49E10C38" w14:textId="1632023A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3CF3D07F" w14:textId="0FC9FF88" w:rsidR="00A2434E" w:rsidRPr="00270008" w:rsidRDefault="00A2434E" w:rsidP="008B25F3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Self-cut to </w:t>
            </w:r>
            <w:proofErr w:type="spellStart"/>
            <w:r>
              <w:rPr>
                <w:rFonts w:asciiTheme="minorBidi" w:hAnsiTheme="minorBidi"/>
                <w:sz w:val="20"/>
                <w:szCs w:val="20"/>
              </w:rPr>
              <w:t>n</w:t>
            </w:r>
            <w:r w:rsidRPr="00270008">
              <w:rPr>
                <w:rFonts w:asciiTheme="minorBidi" w:hAnsiTheme="minorBidi"/>
                <w:sz w:val="20"/>
                <w:szCs w:val="20"/>
              </w:rPr>
              <w:t>eck</w:t>
            </w:r>
            <w:r w:rsidRPr="00270008">
              <w:rPr>
                <w:rFonts w:asciiTheme="minorBidi" w:hAnsiTheme="minorBidi"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70926157" w14:textId="3A995435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305 (9)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3AAD3234" w14:textId="3AE40ECE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4.49 (1.85-10.88)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16BC870" w14:textId="24B0C5D6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0.001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430C23F0" w14:textId="585976D9" w:rsidR="00A2434E" w:rsidRPr="00270008" w:rsidRDefault="002C4582" w:rsidP="003660C4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0.59 (0.52-0.6</w:t>
            </w:r>
            <w:r w:rsidR="003660C4">
              <w:rPr>
                <w:rFonts w:asciiTheme="minorBidi" w:hAnsiTheme="minorBidi"/>
                <w:sz w:val="20"/>
                <w:szCs w:val="20"/>
              </w:rPr>
              <w:t>7</w:t>
            </w:r>
            <w:r>
              <w:rPr>
                <w:rFonts w:asciiTheme="minorBidi" w:hAnsiTheme="minorBidi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3EF53878" w14:textId="59C704B3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3.64 (1.47-9.04)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60842DE1" w14:textId="13B45336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0.005</w:t>
            </w:r>
          </w:p>
        </w:tc>
        <w:tc>
          <w:tcPr>
            <w:tcW w:w="2410" w:type="dxa"/>
            <w:tcBorders>
              <w:left w:val="nil"/>
            </w:tcBorders>
          </w:tcPr>
          <w:p w14:paraId="178C1927" w14:textId="08587919" w:rsidR="00A2434E" w:rsidRPr="00270008" w:rsidRDefault="002C4582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0.60 (0.52-0.68)</w:t>
            </w:r>
          </w:p>
        </w:tc>
      </w:tr>
      <w:tr w:rsidR="00A2434E" w:rsidRPr="001773B3" w14:paraId="241EF70C" w14:textId="74ADBBD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6" w:type="dxa"/>
            <w:gridSpan w:val="6"/>
            <w:tcBorders>
              <w:right w:val="nil"/>
            </w:tcBorders>
          </w:tcPr>
          <w:p w14:paraId="41E867A2" w14:textId="43CB9105" w:rsidR="00A2434E" w:rsidRPr="00270008" w:rsidRDefault="00A2434E" w:rsidP="008B25F3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b/>
                <w:sz w:val="20"/>
                <w:szCs w:val="20"/>
              </w:rPr>
              <w:t xml:space="preserve">Previous self-harm status unknown excluded 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0BDC791D" w14:textId="77777777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480C1CAB" w14:textId="77777777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2434E" w:rsidRPr="001773B3" w14:paraId="0E7AD611" w14:textId="13B4A5D0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4A8E6EC6" w14:textId="430FE237" w:rsidR="00A2434E" w:rsidRPr="00270008" w:rsidRDefault="00A2434E" w:rsidP="00BD0D8F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Total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553C84D6" w14:textId="53661DBD" w:rsidR="00A2434E" w:rsidRPr="00270008" w:rsidRDefault="00A2434E" w:rsidP="00BD0D8F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44,505 (381)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0DC0D698" w14:textId="77777777" w:rsidR="00A2434E" w:rsidRPr="00270008" w:rsidRDefault="00A2434E" w:rsidP="00BD0D8F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9F53852" w14:textId="77777777" w:rsidR="00A2434E" w:rsidRPr="00270008" w:rsidRDefault="00A2434E" w:rsidP="00BD0D8F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28F6F425" w14:textId="77777777" w:rsidR="00A2434E" w:rsidRPr="00270008" w:rsidRDefault="00A2434E" w:rsidP="00BD0D8F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0F7E76FC" w14:textId="254A2840" w:rsidR="00A2434E" w:rsidRPr="00270008" w:rsidRDefault="00A2434E" w:rsidP="00BD0D8F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01A7692F" w14:textId="77777777" w:rsidR="00A2434E" w:rsidRPr="00270008" w:rsidRDefault="00A2434E" w:rsidP="00BD0D8F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1449E04D" w14:textId="77777777" w:rsidR="00A2434E" w:rsidRPr="00270008" w:rsidRDefault="00A2434E" w:rsidP="00BD0D8F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2434E" w:rsidRPr="001773B3" w14:paraId="5F2658E1" w14:textId="712EA53D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52F852F6" w14:textId="17A393CC" w:rsidR="00A2434E" w:rsidRPr="00270008" w:rsidRDefault="00A2434E" w:rsidP="008B25F3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Self-poisoning alone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1B938BC6" w14:textId="79B204E9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33,484 (262)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0665EDB2" w14:textId="474EB60F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F5C7313" w14:textId="77777777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32A5CE26" w14:textId="66A9D8BE" w:rsidR="00A2434E" w:rsidRPr="00270008" w:rsidRDefault="00147BB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0.60 (0.52-0.67)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68B75639" w14:textId="25010191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C73BCFF" w14:textId="77777777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25860900" w14:textId="37B5AC0B" w:rsidR="00A2434E" w:rsidRPr="00270008" w:rsidRDefault="00147BB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0.62 (0.54-0.69)</w:t>
            </w:r>
          </w:p>
        </w:tc>
      </w:tr>
      <w:tr w:rsidR="00A2434E" w:rsidRPr="001773B3" w14:paraId="20F566FF" w14:textId="221417F3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5D2C8C33" w14:textId="67989672" w:rsidR="00A2434E" w:rsidRPr="00270008" w:rsidRDefault="00A2434E" w:rsidP="008B25F3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Self-cut to wrist/arm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110B5FEA" w14:textId="01D53A96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5,976 (47)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7C6B503F" w14:textId="0D6E434B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1.10 (0.77-1.58)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BF28297" w14:textId="200CF675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0.61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11166520" w14:textId="77777777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61889E84" w14:textId="1DE263AB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1.17 (0.80-1.71)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136089E" w14:textId="7E8EC135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0.42</w:t>
            </w:r>
          </w:p>
        </w:tc>
        <w:tc>
          <w:tcPr>
            <w:tcW w:w="2410" w:type="dxa"/>
            <w:tcBorders>
              <w:left w:val="nil"/>
            </w:tcBorders>
          </w:tcPr>
          <w:p w14:paraId="77E77BAC" w14:textId="77777777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2434E" w:rsidRPr="001773B3" w14:paraId="66C5C1E4" w14:textId="068070BF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017D1710" w14:textId="1C27290A" w:rsidR="00A2434E" w:rsidRPr="00270008" w:rsidRDefault="00A2434E" w:rsidP="00C26613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 xml:space="preserve">Self-cut </w:t>
            </w:r>
            <w:proofErr w:type="spellStart"/>
            <w:r w:rsidRPr="00270008">
              <w:rPr>
                <w:rFonts w:asciiTheme="minorBidi" w:hAnsiTheme="minorBidi"/>
                <w:sz w:val="20"/>
                <w:szCs w:val="20"/>
              </w:rPr>
              <w:t>elsewhere</w:t>
            </w:r>
            <w:r w:rsidRPr="00270008">
              <w:rPr>
                <w:rFonts w:asciiTheme="minorBidi" w:hAnsiTheme="minorBidi"/>
                <w:sz w:val="20"/>
                <w:szCs w:val="20"/>
                <w:vertAlign w:val="superscript"/>
              </w:rPr>
              <w:t>b</w:t>
            </w:r>
            <w:proofErr w:type="spellEnd"/>
            <w:r w:rsidRPr="00270008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36EA6CCC" w14:textId="1A48C7A5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1,513 (17)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5A5C997D" w14:textId="090EB8A7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2.68 (0.93-3.03)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D792B60" w14:textId="0712AA0D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0.08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57ED814C" w14:textId="77777777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1C81C8FC" w14:textId="09DC0453" w:rsidR="00A2434E" w:rsidRPr="00270008" w:rsidRDefault="00A2434E" w:rsidP="001F20D4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1.65 (0.89-3.0</w:t>
            </w:r>
            <w:r w:rsidR="001F20D4">
              <w:rPr>
                <w:rFonts w:asciiTheme="minorBidi" w:hAnsiTheme="minorBidi"/>
                <w:sz w:val="20"/>
                <w:szCs w:val="20"/>
              </w:rPr>
              <w:t>4</w:t>
            </w:r>
            <w:r w:rsidRPr="00270008">
              <w:rPr>
                <w:rFonts w:asciiTheme="minorBidi" w:hAnsiTheme="minorBidi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A082D7C" w14:textId="32456772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0.11</w:t>
            </w:r>
          </w:p>
        </w:tc>
        <w:tc>
          <w:tcPr>
            <w:tcW w:w="2410" w:type="dxa"/>
            <w:tcBorders>
              <w:left w:val="nil"/>
            </w:tcBorders>
          </w:tcPr>
          <w:p w14:paraId="0871FB39" w14:textId="77777777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2434E" w:rsidRPr="001773B3" w14:paraId="2872962E" w14:textId="17BF772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4BAC2B7B" w14:textId="04E90243" w:rsidR="00A2434E" w:rsidRPr="00270008" w:rsidRDefault="00A2434E" w:rsidP="008B25F3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Self-cut to unknown site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270CFDDA" w14:textId="6202674E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1,172 (20)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38736AD0" w14:textId="5730CF88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2.68 (1.52-4.73)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ED58681" w14:textId="77B70797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0.001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2D94953C" w14:textId="77777777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2095CDA5" w14:textId="4D86205E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2.67 (1.48-4.83)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2DFEF10F" w14:textId="47AEB2FB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0.001</w:t>
            </w:r>
          </w:p>
        </w:tc>
        <w:tc>
          <w:tcPr>
            <w:tcW w:w="2410" w:type="dxa"/>
            <w:tcBorders>
              <w:left w:val="nil"/>
            </w:tcBorders>
          </w:tcPr>
          <w:p w14:paraId="274AC48C" w14:textId="77777777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2434E" w:rsidRPr="001773B3" w14:paraId="017E6D03" w14:textId="7A62FD3B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4EF8325C" w14:textId="30A76D15" w:rsidR="00A2434E" w:rsidRPr="00270008" w:rsidRDefault="00A2434E" w:rsidP="008B25F3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Other self-injury alone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22B0D07C" w14:textId="3E406146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2,360 (35)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743AEF73" w14:textId="4BB52D43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2.18 (1.42-3.36)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400F6C8" w14:textId="726FC914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&lt;0.0001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53CB57DD" w14:textId="77777777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04080EA2" w14:textId="382DE588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1.85 (1.18-2.89)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44260444" w14:textId="2C67F78B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0.007</w:t>
            </w:r>
          </w:p>
        </w:tc>
        <w:tc>
          <w:tcPr>
            <w:tcW w:w="2410" w:type="dxa"/>
            <w:tcBorders>
              <w:left w:val="nil"/>
            </w:tcBorders>
          </w:tcPr>
          <w:p w14:paraId="4299C07C" w14:textId="77777777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A7EE5" w:rsidRPr="001773B3" w14:paraId="3E2FC2EE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2"/>
            <w:tcBorders>
              <w:right w:val="nil"/>
            </w:tcBorders>
          </w:tcPr>
          <w:p w14:paraId="3BCCC26F" w14:textId="61DBF91D" w:rsidR="00DA7EE5" w:rsidRPr="00DA7EE5" w:rsidRDefault="00DA7EE5" w:rsidP="00AA36F2">
            <w:pPr>
              <w:spacing w:before="120" w:after="0" w:line="360" w:lineRule="auto"/>
              <w:rPr>
                <w:rFonts w:asciiTheme="minorBidi" w:hAnsiTheme="minorBidi"/>
                <w:i/>
                <w:sz w:val="20"/>
                <w:szCs w:val="20"/>
              </w:rPr>
            </w:pPr>
            <w:r w:rsidRPr="00DA7EE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Specific site of self-cut/stab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394BDF29" w14:textId="77777777" w:rsidR="00DA7EE5" w:rsidRPr="00270008" w:rsidRDefault="00DA7EE5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EBD02A2" w14:textId="77777777" w:rsidR="00DA7EE5" w:rsidRPr="00270008" w:rsidRDefault="00DA7EE5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241AD96B" w14:textId="77777777" w:rsidR="00DA7EE5" w:rsidRPr="00270008" w:rsidRDefault="00DA7EE5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3513AC2C" w14:textId="77777777" w:rsidR="00DA7EE5" w:rsidRPr="00270008" w:rsidRDefault="00DA7EE5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4EC0E6B4" w14:textId="77777777" w:rsidR="00DA7EE5" w:rsidRPr="00270008" w:rsidRDefault="00DA7EE5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595F759C" w14:textId="77777777" w:rsidR="00DA7EE5" w:rsidRPr="00270008" w:rsidRDefault="00DA7EE5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2434E" w:rsidRPr="001773B3" w14:paraId="162E3B5D" w14:textId="1F7A3F39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64C39983" w14:textId="2629D4BC" w:rsidR="00A2434E" w:rsidRPr="00270008" w:rsidRDefault="00A2434E" w:rsidP="008B25F3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Self-cut to </w:t>
            </w:r>
            <w:proofErr w:type="spellStart"/>
            <w:r>
              <w:rPr>
                <w:rFonts w:asciiTheme="minorBidi" w:hAnsiTheme="minorBidi"/>
                <w:sz w:val="20"/>
                <w:szCs w:val="20"/>
              </w:rPr>
              <w:t>n</w:t>
            </w:r>
            <w:r w:rsidRPr="00270008">
              <w:rPr>
                <w:rFonts w:asciiTheme="minorBidi" w:hAnsiTheme="minorBidi"/>
                <w:sz w:val="20"/>
                <w:szCs w:val="20"/>
              </w:rPr>
              <w:t>eck</w:t>
            </w:r>
            <w:r w:rsidRPr="00270008">
              <w:rPr>
                <w:rFonts w:asciiTheme="minorBidi" w:hAnsiTheme="minorBidi"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3EE51A8B" w14:textId="00B75AD6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301 (10)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76382C2C" w14:textId="49CFB36F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5.66 (2.40-13.37)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403807B" w14:textId="25C5154A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&lt;0.0001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22A78B15" w14:textId="6A742F73" w:rsidR="00A2434E" w:rsidRPr="00270008" w:rsidRDefault="00147BBE" w:rsidP="00147BB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0.60 (0.52-0.67)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7564C91E" w14:textId="3AF6A1BC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4.92 (2.03-11.91)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6848D51" w14:textId="6E840305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&lt;0.0001</w:t>
            </w:r>
          </w:p>
        </w:tc>
        <w:tc>
          <w:tcPr>
            <w:tcW w:w="2410" w:type="dxa"/>
            <w:tcBorders>
              <w:left w:val="nil"/>
            </w:tcBorders>
          </w:tcPr>
          <w:p w14:paraId="2FD82FF2" w14:textId="04B4E2B5" w:rsidR="00A2434E" w:rsidRPr="00270008" w:rsidRDefault="002A4B24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0.61 (0.53-0.69)</w:t>
            </w:r>
          </w:p>
        </w:tc>
      </w:tr>
      <w:tr w:rsidR="00A2434E" w:rsidRPr="001773B3" w14:paraId="39EA5353" w14:textId="13B42046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6" w:type="dxa"/>
            <w:gridSpan w:val="6"/>
            <w:tcBorders>
              <w:right w:val="nil"/>
            </w:tcBorders>
          </w:tcPr>
          <w:p w14:paraId="56B17DC9" w14:textId="108F59AE" w:rsidR="00A2434E" w:rsidRPr="00270008" w:rsidRDefault="00A2434E" w:rsidP="008B25F3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b/>
                <w:sz w:val="20"/>
                <w:szCs w:val="20"/>
              </w:rPr>
              <w:t xml:space="preserve">Episodes of self-poisoning combined with self-cutting excluded 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72336D05" w14:textId="77777777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0046CA3E" w14:textId="77777777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2434E" w:rsidRPr="001773B3" w14:paraId="7F9E49EC" w14:textId="36C951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7C4B0FF4" w14:textId="0F4A43BC" w:rsidR="00A2434E" w:rsidRPr="00270008" w:rsidRDefault="00A2434E" w:rsidP="00270008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Total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66B001AB" w14:textId="2F1540D0" w:rsidR="00A2434E" w:rsidRPr="00270008" w:rsidRDefault="00A2434E" w:rsidP="0027000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52,399 (449)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093CEB0B" w14:textId="77777777" w:rsidR="00A2434E" w:rsidRPr="00270008" w:rsidRDefault="00A2434E" w:rsidP="0027000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111CA62" w14:textId="77777777" w:rsidR="00A2434E" w:rsidRPr="00270008" w:rsidRDefault="00A2434E" w:rsidP="0027000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4D52A063" w14:textId="77777777" w:rsidR="00A2434E" w:rsidRPr="00270008" w:rsidRDefault="00A2434E" w:rsidP="0027000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228DCCB9" w14:textId="795858C6" w:rsidR="00A2434E" w:rsidRPr="00270008" w:rsidRDefault="00A2434E" w:rsidP="0027000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4F394C0" w14:textId="77777777" w:rsidR="00A2434E" w:rsidRPr="00270008" w:rsidRDefault="00A2434E" w:rsidP="0027000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64470AC3" w14:textId="77777777" w:rsidR="00A2434E" w:rsidRPr="00270008" w:rsidRDefault="00A2434E" w:rsidP="0027000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2434E" w:rsidRPr="001773B3" w14:paraId="7AD11E8D" w14:textId="1474BC79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6D8B7064" w14:textId="109F893F" w:rsidR="00A2434E" w:rsidRPr="00270008" w:rsidRDefault="00A2434E" w:rsidP="008B25F3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lastRenderedPageBreak/>
              <w:t>Self-poisoning alone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196392FC" w14:textId="5BCC550D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41,107 (327)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1C0A7B55" w14:textId="3D9B3B0D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92A1EAE" w14:textId="77777777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2484B6E9" w14:textId="0D06FB2F" w:rsidR="00A2434E" w:rsidRPr="00270008" w:rsidRDefault="004E34C1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0.59 (0.50-0.66)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3FE7D8E5" w14:textId="75DFC490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C78A14F" w14:textId="77777777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5D6F3B6E" w14:textId="617D6319" w:rsidR="00A2434E" w:rsidRPr="00270008" w:rsidRDefault="004E34C1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0.61 (0.52-0.68)</w:t>
            </w:r>
          </w:p>
        </w:tc>
      </w:tr>
      <w:tr w:rsidR="00A2434E" w:rsidRPr="001773B3" w14:paraId="45B3ECEB" w14:textId="0F47E420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438DF2AC" w14:textId="46757703" w:rsidR="00A2434E" w:rsidRPr="00270008" w:rsidRDefault="00A2434E" w:rsidP="008B25F3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Self-cut to wrist/arm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37A3763E" w14:textId="65625BE6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5,935 (42)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14FC067D" w14:textId="78201329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0.94 (0.65-1.36)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3919459" w14:textId="2965FA63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0.74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7DF83C35" w14:textId="77777777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22F4D0E2" w14:textId="1269C005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0.97 (0.66-1.43)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24FE2A92" w14:textId="4390C815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0.89</w:t>
            </w:r>
          </w:p>
        </w:tc>
        <w:tc>
          <w:tcPr>
            <w:tcW w:w="2410" w:type="dxa"/>
            <w:tcBorders>
              <w:left w:val="nil"/>
            </w:tcBorders>
          </w:tcPr>
          <w:p w14:paraId="54074816" w14:textId="77777777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2434E" w:rsidRPr="001773B3" w14:paraId="22327A3E" w14:textId="36655121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2294D0F5" w14:textId="31EDB635" w:rsidR="00A2434E" w:rsidRPr="00270008" w:rsidRDefault="00C26613" w:rsidP="00C26613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Self-cut </w:t>
            </w:r>
            <w:proofErr w:type="spellStart"/>
            <w:r>
              <w:rPr>
                <w:rFonts w:asciiTheme="minorBidi" w:hAnsiTheme="minorBidi"/>
                <w:sz w:val="20"/>
                <w:szCs w:val="20"/>
              </w:rPr>
              <w:t>elsewhere</w:t>
            </w:r>
            <w:r w:rsidR="00A2434E" w:rsidRPr="00270008">
              <w:rPr>
                <w:rFonts w:asciiTheme="minorBidi" w:hAnsiTheme="minorBidi"/>
                <w:sz w:val="20"/>
                <w:szCs w:val="20"/>
                <w:vertAlign w:val="superscript"/>
              </w:rPr>
              <w:t>b</w:t>
            </w:r>
            <w:proofErr w:type="spellEnd"/>
            <w:r w:rsidR="00A2434E" w:rsidRPr="00270008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42211BD3" w14:textId="37D711F8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1,517 (19)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0B3538CF" w14:textId="30E1B932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1.82 (1.05-3.17)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3D117CC" w14:textId="3F7AADEA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0.03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7A436AD2" w14:textId="77777777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578AA23C" w14:textId="372AA687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1.65 (0.92-2.94)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7C7EA951" w14:textId="128F17BF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0.09</w:t>
            </w:r>
          </w:p>
        </w:tc>
        <w:tc>
          <w:tcPr>
            <w:tcW w:w="2410" w:type="dxa"/>
            <w:tcBorders>
              <w:left w:val="nil"/>
            </w:tcBorders>
          </w:tcPr>
          <w:p w14:paraId="67E6305C" w14:textId="77777777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2434E" w:rsidRPr="001773B3" w14:paraId="09122089" w14:textId="04DA1D4E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05887312" w14:textId="4088D814" w:rsidR="00A2434E" w:rsidRPr="00270008" w:rsidRDefault="00A2434E" w:rsidP="008B25F3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Self-cut to unknown site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5EB32525" w14:textId="046B3C6B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1,165 (19)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19A4F1B5" w14:textId="4A9CF5F7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2.52 (1.43-4.45)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7D96A7E" w14:textId="3E54F06A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0.001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6E83E2BA" w14:textId="77777777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1AD75764" w14:textId="0765FC12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2.55 (1.41-4.62)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2405538" w14:textId="72E2A647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0.002</w:t>
            </w:r>
          </w:p>
        </w:tc>
        <w:tc>
          <w:tcPr>
            <w:tcW w:w="2410" w:type="dxa"/>
            <w:tcBorders>
              <w:left w:val="nil"/>
            </w:tcBorders>
          </w:tcPr>
          <w:p w14:paraId="3EA2F1AF" w14:textId="77777777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2434E" w:rsidRPr="001773B3" w14:paraId="15A665E1" w14:textId="0C1E90D5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1776DD6C" w14:textId="24964E9F" w:rsidR="00A2434E" w:rsidRPr="00270008" w:rsidRDefault="00A2434E" w:rsidP="008B25F3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Other self-injury alone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46192DCF" w14:textId="150BFA02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2,675 (42)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4EFF332B" w14:textId="224D9497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2.25 (1.53-3.34)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F5AD1B6" w14:textId="1EA2566F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&lt;0.0001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49FA2478" w14:textId="77777777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4A2C0BD5" w14:textId="549DEF82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1.89 (1.21-2.84)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16CEC69E" w14:textId="4CE6F23A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0.002</w:t>
            </w:r>
          </w:p>
        </w:tc>
        <w:tc>
          <w:tcPr>
            <w:tcW w:w="2410" w:type="dxa"/>
            <w:tcBorders>
              <w:left w:val="nil"/>
            </w:tcBorders>
          </w:tcPr>
          <w:p w14:paraId="0BA6EF15" w14:textId="77777777" w:rsidR="00A2434E" w:rsidRPr="00270008" w:rsidRDefault="00A2434E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A7EE5" w:rsidRPr="001773B3" w14:paraId="1D18319A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2"/>
            <w:tcBorders>
              <w:right w:val="nil"/>
            </w:tcBorders>
          </w:tcPr>
          <w:p w14:paraId="07675227" w14:textId="2317C48C" w:rsidR="00DA7EE5" w:rsidRPr="00270008" w:rsidRDefault="00DA7EE5" w:rsidP="00AA36F2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DA7EE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Specific site of self-cut/stab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21C74ED4" w14:textId="77777777" w:rsidR="00DA7EE5" w:rsidRPr="00270008" w:rsidRDefault="00DA7EE5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627D861" w14:textId="77777777" w:rsidR="00DA7EE5" w:rsidRPr="00270008" w:rsidRDefault="00DA7EE5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71A4F85F" w14:textId="77777777" w:rsidR="00DA7EE5" w:rsidRPr="00270008" w:rsidRDefault="00DA7EE5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60D94D85" w14:textId="77777777" w:rsidR="00DA7EE5" w:rsidRPr="00270008" w:rsidRDefault="00DA7EE5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0B7FCEA5" w14:textId="77777777" w:rsidR="00DA7EE5" w:rsidRPr="00270008" w:rsidRDefault="00DA7EE5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412755ED" w14:textId="77777777" w:rsidR="00DA7EE5" w:rsidRPr="00270008" w:rsidRDefault="00DA7EE5" w:rsidP="008B25F3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2434E" w:rsidRPr="001773B3" w14:paraId="46BB050B" w14:textId="1E2EB8D8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2B9F3158" w14:textId="183F0B32" w:rsidR="00A2434E" w:rsidRPr="00270008" w:rsidRDefault="00A2434E" w:rsidP="00270008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Self-cut to </w:t>
            </w:r>
            <w:proofErr w:type="spellStart"/>
            <w:r>
              <w:rPr>
                <w:rFonts w:asciiTheme="minorBidi" w:hAnsiTheme="minorBidi"/>
                <w:sz w:val="20"/>
                <w:szCs w:val="20"/>
              </w:rPr>
              <w:t>n</w:t>
            </w:r>
            <w:r w:rsidRPr="00270008">
              <w:rPr>
                <w:rFonts w:asciiTheme="minorBidi" w:hAnsiTheme="minorBidi"/>
                <w:sz w:val="20"/>
                <w:szCs w:val="20"/>
              </w:rPr>
              <w:t>eck</w:t>
            </w:r>
            <w:r w:rsidRPr="00270008">
              <w:rPr>
                <w:rFonts w:asciiTheme="minorBidi" w:hAnsiTheme="minorBidi"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1534D72F" w14:textId="0B29B77C" w:rsidR="00A2434E" w:rsidRPr="00270008" w:rsidRDefault="00A2434E" w:rsidP="0027000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304 (10)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272FF43A" w14:textId="5499038A" w:rsidR="00A2434E" w:rsidRPr="00270008" w:rsidRDefault="00A2434E" w:rsidP="0027000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5.57 (2.39-13.0)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5B919DA" w14:textId="4D46DBCD" w:rsidR="00A2434E" w:rsidRPr="00270008" w:rsidRDefault="00A2434E" w:rsidP="0027000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&lt;0.0001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274DB479" w14:textId="7234389B" w:rsidR="00A2434E" w:rsidRPr="00270008" w:rsidRDefault="004E34C1" w:rsidP="0027000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0.58 (0.50-0.66)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5921B6A8" w14:textId="1C55EC0F" w:rsidR="00A2434E" w:rsidRPr="00270008" w:rsidRDefault="00A2434E" w:rsidP="0027000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4.60 (1.92-11.0)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7D692B9C" w14:textId="52AD6E73" w:rsidR="00A2434E" w:rsidRPr="00270008" w:rsidRDefault="00A2434E" w:rsidP="0027000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0.001</w:t>
            </w:r>
          </w:p>
        </w:tc>
        <w:tc>
          <w:tcPr>
            <w:tcW w:w="2410" w:type="dxa"/>
            <w:tcBorders>
              <w:left w:val="nil"/>
            </w:tcBorders>
          </w:tcPr>
          <w:p w14:paraId="01760380" w14:textId="08431980" w:rsidR="00A2434E" w:rsidRPr="00270008" w:rsidRDefault="004E34C1" w:rsidP="0027000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0.60 (0.52-0.68)</w:t>
            </w:r>
          </w:p>
        </w:tc>
      </w:tr>
      <w:tr w:rsidR="00A2434E" w:rsidRPr="001773B3" w14:paraId="35294159" w14:textId="2770EE7D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6" w:type="dxa"/>
            <w:gridSpan w:val="6"/>
            <w:tcBorders>
              <w:right w:val="nil"/>
            </w:tcBorders>
          </w:tcPr>
          <w:p w14:paraId="5D7A2ADC" w14:textId="533F9707" w:rsidR="00A2434E" w:rsidRPr="00270008" w:rsidRDefault="00A2434E" w:rsidP="00B759A5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 xml:space="preserve">Presentations during 2005-2011 </w:t>
            </w:r>
            <w:r w:rsidR="00B759A5">
              <w:rPr>
                <w:rFonts w:asciiTheme="minorBidi" w:hAnsiTheme="minorBidi"/>
                <w:b/>
                <w:sz w:val="20"/>
                <w:szCs w:val="20"/>
              </w:rPr>
              <w:t>- p</w:t>
            </w:r>
            <w:r w:rsidR="00B759A5" w:rsidRPr="00270008">
              <w:rPr>
                <w:rFonts w:asciiTheme="minorBidi" w:hAnsiTheme="minorBidi"/>
                <w:b/>
                <w:sz w:val="20"/>
                <w:szCs w:val="20"/>
              </w:rPr>
              <w:t>sychiatric care status unknown excluded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2CB1D21" w14:textId="77777777" w:rsidR="00A2434E" w:rsidRPr="00270008" w:rsidRDefault="00A2434E" w:rsidP="0027000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3279F29A" w14:textId="77777777" w:rsidR="00A2434E" w:rsidRPr="00270008" w:rsidRDefault="00A2434E" w:rsidP="00270008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928A2" w:rsidRPr="001773B3" w14:paraId="33F6E75B" w14:textId="0B5CBDFA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490A7B94" w14:textId="4EFD268D" w:rsidR="00B928A2" w:rsidRDefault="00B928A2" w:rsidP="00B928A2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Total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3233C78A" w14:textId="2A2AF8F6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8D133E">
              <w:rPr>
                <w:rFonts w:asciiTheme="minorBidi" w:hAnsiTheme="minorBidi"/>
                <w:sz w:val="20"/>
                <w:szCs w:val="20"/>
              </w:rPr>
              <w:t xml:space="preserve">33,482 </w:t>
            </w:r>
            <w:r w:rsidRPr="00270008">
              <w:rPr>
                <w:rFonts w:asciiTheme="minorBidi" w:hAnsiTheme="minorBidi"/>
                <w:sz w:val="20"/>
                <w:szCs w:val="20"/>
              </w:rPr>
              <w:t>(</w:t>
            </w:r>
            <w:r>
              <w:rPr>
                <w:rFonts w:asciiTheme="minorBidi" w:hAnsiTheme="minorBidi"/>
                <w:sz w:val="20"/>
                <w:szCs w:val="20"/>
              </w:rPr>
              <w:t>304</w:t>
            </w:r>
            <w:r w:rsidRPr="00270008">
              <w:rPr>
                <w:rFonts w:asciiTheme="minorBidi" w:hAnsiTheme="minorBid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077ACCC2" w14:textId="77777777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D0DD6DE" w14:textId="77777777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6EC29A5C" w14:textId="77777777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66F8B273" w14:textId="08C0FD50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6DE2E1A2" w14:textId="77777777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7FF0C83E" w14:textId="77777777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928A2" w:rsidRPr="001773B3" w14:paraId="7695B496" w14:textId="533EDF5B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65DD5D62" w14:textId="44608929" w:rsidR="00B928A2" w:rsidRDefault="00B928A2" w:rsidP="00B928A2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Self-poisoning alone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78546B9D" w14:textId="467AB127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665097">
              <w:rPr>
                <w:rFonts w:asciiTheme="minorBidi" w:hAnsiTheme="minorBidi"/>
                <w:sz w:val="20"/>
                <w:szCs w:val="20"/>
              </w:rPr>
              <w:t>25,398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(211)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59B15F45" w14:textId="6BEAF50A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4A0B003" w14:textId="77777777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74F68918" w14:textId="2FC7729A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0.61 (0.53-0.69)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238D23AE" w14:textId="11843C10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789E93B6" w14:textId="77777777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2E0B8CC9" w14:textId="1900FB8B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0.61 (0.51-0.70)</w:t>
            </w:r>
          </w:p>
        </w:tc>
      </w:tr>
      <w:tr w:rsidR="00B928A2" w:rsidRPr="001773B3" w14:paraId="4FAA0460" w14:textId="0C24D5FC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219738B5" w14:textId="55BED325" w:rsidR="00B928A2" w:rsidRDefault="00B928A2" w:rsidP="00B928A2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Self-cut to wrist/arm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41674EAC" w14:textId="14B70F81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665097">
              <w:rPr>
                <w:rFonts w:asciiTheme="minorBidi" w:hAnsiTheme="minorBidi"/>
                <w:sz w:val="20"/>
                <w:szCs w:val="20"/>
              </w:rPr>
              <w:t xml:space="preserve">4,270 </w:t>
            </w:r>
            <w:r>
              <w:rPr>
                <w:rFonts w:asciiTheme="minorBidi" w:hAnsiTheme="minorBidi"/>
                <w:sz w:val="20"/>
                <w:szCs w:val="20"/>
              </w:rPr>
              <w:t>(35)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3341EAEF" w14:textId="4DDA9244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1.11 (0.73-1.68)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2DEB37C" w14:textId="552A22B4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0.64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7669D94F" w14:textId="1D08D614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34985BA9" w14:textId="4C8231BA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1.16 (0.75-1.78)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4014467" w14:textId="39BA7A59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0.51</w:t>
            </w:r>
          </w:p>
        </w:tc>
        <w:tc>
          <w:tcPr>
            <w:tcW w:w="2410" w:type="dxa"/>
            <w:tcBorders>
              <w:left w:val="nil"/>
            </w:tcBorders>
          </w:tcPr>
          <w:p w14:paraId="7C31EBA7" w14:textId="77777777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928A2" w:rsidRPr="001773B3" w14:paraId="1C68C169" w14:textId="222A4DF8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75C802D2" w14:textId="53239C86" w:rsidR="00B928A2" w:rsidRDefault="00B928A2" w:rsidP="00C26613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 xml:space="preserve">Self-cut </w:t>
            </w:r>
            <w:proofErr w:type="spellStart"/>
            <w:r w:rsidRPr="00270008">
              <w:rPr>
                <w:rFonts w:asciiTheme="minorBidi" w:hAnsiTheme="minorBidi"/>
                <w:sz w:val="20"/>
                <w:szCs w:val="20"/>
              </w:rPr>
              <w:t>elsew</w:t>
            </w:r>
            <w:r w:rsidR="00C26613">
              <w:rPr>
                <w:rFonts w:asciiTheme="minorBidi" w:hAnsiTheme="minorBidi"/>
                <w:sz w:val="20"/>
                <w:szCs w:val="20"/>
              </w:rPr>
              <w:t>here</w:t>
            </w:r>
            <w:r w:rsidRPr="00270008">
              <w:rPr>
                <w:rFonts w:asciiTheme="minorBidi" w:hAnsiTheme="minorBidi"/>
                <w:sz w:val="20"/>
                <w:szCs w:val="20"/>
                <w:vertAlign w:val="superscript"/>
              </w:rPr>
              <w:t>b</w:t>
            </w:r>
            <w:proofErr w:type="spellEnd"/>
            <w:r w:rsidRPr="00270008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152136FD" w14:textId="599201EB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665097">
              <w:rPr>
                <w:rFonts w:asciiTheme="minorBidi" w:hAnsiTheme="minorBidi"/>
                <w:sz w:val="20"/>
                <w:szCs w:val="20"/>
              </w:rPr>
              <w:t xml:space="preserve">1,073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(15)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364755C3" w14:textId="51607301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2.09 (1.09-4.03)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9B1E91D" w14:textId="7C28D702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0.03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26CB3FF1" w14:textId="77777777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6948DE1E" w14:textId="45CD6C46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1.98 (1.02-3.84)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2B7E03E9" w14:textId="74BF9FB4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0.05</w:t>
            </w:r>
          </w:p>
        </w:tc>
        <w:tc>
          <w:tcPr>
            <w:tcW w:w="2410" w:type="dxa"/>
            <w:tcBorders>
              <w:left w:val="nil"/>
            </w:tcBorders>
          </w:tcPr>
          <w:p w14:paraId="4BFDF6F0" w14:textId="77777777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928A2" w:rsidRPr="001773B3" w14:paraId="1A0C898E" w14:textId="68F738D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5FECA5DB" w14:textId="765EBA44" w:rsidR="00B928A2" w:rsidRDefault="00B928A2" w:rsidP="00B928A2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Self-cut to unknown site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14A3B2BB" w14:textId="2B1CC8E7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41A99">
              <w:rPr>
                <w:rFonts w:asciiTheme="minorBidi" w:hAnsiTheme="minorBidi"/>
                <w:sz w:val="20"/>
                <w:szCs w:val="20"/>
              </w:rPr>
              <w:t>1,0</w:t>
            </w:r>
            <w:r>
              <w:rPr>
                <w:rFonts w:asciiTheme="minorBidi" w:hAnsiTheme="minorBidi"/>
                <w:sz w:val="20"/>
                <w:szCs w:val="20"/>
              </w:rPr>
              <w:t>22 (16)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670C602F" w14:textId="0A5405B0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2.28 (1.21-4.30)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0D2EA60" w14:textId="546AD427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0.01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429337ED" w14:textId="77777777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16765605" w14:textId="2159C43F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2.39 (1.25-4.56)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4CEBBEE" w14:textId="0BCA63D4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0.008</w:t>
            </w:r>
          </w:p>
        </w:tc>
        <w:tc>
          <w:tcPr>
            <w:tcW w:w="2410" w:type="dxa"/>
            <w:tcBorders>
              <w:left w:val="nil"/>
            </w:tcBorders>
          </w:tcPr>
          <w:p w14:paraId="6F4C8045" w14:textId="77777777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928A2" w:rsidRPr="001773B3" w14:paraId="3FCB1D40" w14:textId="64E1D40B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1E73A650" w14:textId="6E6485AB" w:rsidR="00B928A2" w:rsidRDefault="00B928A2" w:rsidP="00B928A2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Other self-injury alone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55C01EFB" w14:textId="2168E02B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665097">
              <w:rPr>
                <w:rFonts w:asciiTheme="minorBidi" w:hAnsiTheme="minorBidi"/>
                <w:sz w:val="20"/>
                <w:szCs w:val="20"/>
              </w:rPr>
              <w:t xml:space="preserve">1,719 </w:t>
            </w:r>
            <w:r>
              <w:rPr>
                <w:rFonts w:asciiTheme="minorBidi" w:hAnsiTheme="minorBidi"/>
                <w:sz w:val="20"/>
                <w:szCs w:val="20"/>
              </w:rPr>
              <w:t>(27)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46716DCE" w14:textId="4F6C8C97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2.24 (1.36-3.69)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88E63E3" w14:textId="125A54D3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0.002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26F5AA0B" w14:textId="77777777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599AAC18" w14:textId="2E74DF92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1.79 (1.08-2.97)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1DC8EA24" w14:textId="54B1B15D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0.03</w:t>
            </w:r>
          </w:p>
        </w:tc>
        <w:tc>
          <w:tcPr>
            <w:tcW w:w="2410" w:type="dxa"/>
            <w:tcBorders>
              <w:left w:val="nil"/>
            </w:tcBorders>
          </w:tcPr>
          <w:p w14:paraId="4690A94D" w14:textId="77777777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A7EE5" w:rsidRPr="001773B3" w14:paraId="4271E29D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2"/>
            <w:tcBorders>
              <w:right w:val="nil"/>
            </w:tcBorders>
          </w:tcPr>
          <w:p w14:paraId="10451AA1" w14:textId="7DEDB3CD" w:rsidR="00DA7EE5" w:rsidRPr="00665097" w:rsidRDefault="00DA7EE5" w:rsidP="00AA36F2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DA7EE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Specific site of self-cut/stab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461B59F9" w14:textId="77777777" w:rsidR="00DA7EE5" w:rsidRDefault="00DA7EE5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2577188" w14:textId="77777777" w:rsidR="00DA7EE5" w:rsidRDefault="00DA7EE5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0FAB2808" w14:textId="77777777" w:rsidR="00DA7EE5" w:rsidRPr="00270008" w:rsidRDefault="00DA7EE5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342B622B" w14:textId="77777777" w:rsidR="00DA7EE5" w:rsidRDefault="00DA7EE5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7F61EC5A" w14:textId="77777777" w:rsidR="00DA7EE5" w:rsidRDefault="00DA7EE5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6AB525A4" w14:textId="77777777" w:rsidR="00DA7EE5" w:rsidRPr="00270008" w:rsidRDefault="00DA7EE5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928A2" w:rsidRPr="001773B3" w14:paraId="2D019229" w14:textId="36BBB9C1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7D389019" w14:textId="3FEE2802" w:rsidR="00B928A2" w:rsidRDefault="00B928A2" w:rsidP="00B928A2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lastRenderedPageBreak/>
              <w:t xml:space="preserve">Self-cut to </w:t>
            </w:r>
            <w:proofErr w:type="spellStart"/>
            <w:r>
              <w:rPr>
                <w:rFonts w:asciiTheme="minorBidi" w:hAnsiTheme="minorBidi"/>
                <w:sz w:val="20"/>
                <w:szCs w:val="20"/>
              </w:rPr>
              <w:t>n</w:t>
            </w:r>
            <w:r w:rsidRPr="00270008">
              <w:rPr>
                <w:rFonts w:asciiTheme="minorBidi" w:hAnsiTheme="minorBidi"/>
                <w:sz w:val="20"/>
                <w:szCs w:val="20"/>
              </w:rPr>
              <w:t>eck</w:t>
            </w:r>
            <w:r w:rsidRPr="00270008">
              <w:rPr>
                <w:rFonts w:asciiTheme="minorBidi" w:hAnsiTheme="minorBidi"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7DFCFA14" w14:textId="2E81ABCB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41A99">
              <w:rPr>
                <w:rFonts w:asciiTheme="minorBidi" w:hAnsiTheme="minorBidi"/>
                <w:sz w:val="20"/>
                <w:szCs w:val="20"/>
              </w:rPr>
              <w:t>2</w:t>
            </w:r>
            <w:r>
              <w:rPr>
                <w:rFonts w:asciiTheme="minorBidi" w:hAnsiTheme="minorBidi"/>
                <w:sz w:val="20"/>
                <w:szCs w:val="20"/>
              </w:rPr>
              <w:t>19 (8)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6D12B9CA" w14:textId="6F946FE9" w:rsidR="00B928A2" w:rsidRPr="00270008" w:rsidRDefault="00567220" w:rsidP="00567220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6.88</w:t>
            </w:r>
            <w:r w:rsidR="00B928A2">
              <w:rPr>
                <w:rFonts w:asciiTheme="minorBidi" w:hAnsiTheme="minorBidi"/>
                <w:sz w:val="20"/>
                <w:szCs w:val="20"/>
              </w:rPr>
              <w:t xml:space="preserve"> (</w:t>
            </w:r>
            <w:r>
              <w:rPr>
                <w:rFonts w:asciiTheme="minorBidi" w:hAnsiTheme="minorBidi"/>
                <w:sz w:val="20"/>
                <w:szCs w:val="20"/>
              </w:rPr>
              <w:t>2.51-18.9</w:t>
            </w:r>
            <w:r w:rsidR="00B928A2">
              <w:rPr>
                <w:rFonts w:asciiTheme="minorBidi" w:hAnsiTheme="minorBidi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26E6336" w14:textId="3AEB83AC" w:rsidR="00B928A2" w:rsidRPr="00270008" w:rsidRDefault="00567220" w:rsidP="00567220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&lt;0.0001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5F7939E4" w14:textId="429254EE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0.61 (0.53-0.69)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5FE0C696" w14:textId="3D0907E6" w:rsidR="00B928A2" w:rsidRPr="00270008" w:rsidRDefault="00567220" w:rsidP="00567220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5.57</w:t>
            </w:r>
            <w:r w:rsidR="00B928A2">
              <w:rPr>
                <w:rFonts w:asciiTheme="minorBidi" w:hAnsiTheme="minorBidi"/>
                <w:sz w:val="20"/>
                <w:szCs w:val="20"/>
              </w:rPr>
              <w:t xml:space="preserve"> (</w:t>
            </w:r>
            <w:r>
              <w:rPr>
                <w:rFonts w:asciiTheme="minorBidi" w:hAnsiTheme="minorBidi"/>
                <w:sz w:val="20"/>
                <w:szCs w:val="20"/>
              </w:rPr>
              <w:t>2.03—15.31</w:t>
            </w:r>
            <w:r w:rsidR="00B928A2">
              <w:rPr>
                <w:rFonts w:asciiTheme="minorBidi" w:hAnsiTheme="minorBidi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4D2F5CA2" w14:textId="4D8323AB" w:rsidR="00B928A2" w:rsidRPr="00270008" w:rsidRDefault="00B928A2" w:rsidP="00567220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0.00</w:t>
            </w:r>
            <w:r w:rsidR="00567220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left w:val="nil"/>
            </w:tcBorders>
          </w:tcPr>
          <w:p w14:paraId="5AD1DF3A" w14:textId="07A81EB2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0.61 (0.51-0.70)</w:t>
            </w:r>
          </w:p>
        </w:tc>
      </w:tr>
      <w:tr w:rsidR="00B928A2" w:rsidRPr="001773B3" w14:paraId="19F02EC4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6" w:type="dxa"/>
            <w:gridSpan w:val="6"/>
            <w:tcBorders>
              <w:right w:val="nil"/>
            </w:tcBorders>
          </w:tcPr>
          <w:p w14:paraId="080E5BE8" w14:textId="55701478" w:rsidR="00B928A2" w:rsidRPr="00270008" w:rsidRDefault="00B928A2" w:rsidP="005767B6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Presentations during 2005-2011 - previous self-harm</w:t>
            </w:r>
            <w:r w:rsidRPr="00270008">
              <w:rPr>
                <w:rFonts w:asciiTheme="minorBidi" w:hAnsiTheme="minorBidi"/>
                <w:b/>
                <w:sz w:val="20"/>
                <w:szCs w:val="20"/>
              </w:rPr>
              <w:t xml:space="preserve"> status unknown</w:t>
            </w:r>
            <w:r>
              <w:rPr>
                <w:rFonts w:asciiTheme="minorBidi" w:hAnsiTheme="minorBidi"/>
                <w:b/>
                <w:sz w:val="20"/>
                <w:szCs w:val="20"/>
              </w:rPr>
              <w:t xml:space="preserve"> excluded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29E890A6" w14:textId="77777777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5A020113" w14:textId="77777777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928A2" w:rsidRPr="001773B3" w14:paraId="5EA6E507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4D79F0E2" w14:textId="35DA09F3" w:rsidR="00B928A2" w:rsidRDefault="00B928A2" w:rsidP="00B928A2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Total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5A1AFE7E" w14:textId="7F473470" w:rsidR="00B928A2" w:rsidRPr="00270008" w:rsidRDefault="0099428E" w:rsidP="0099428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34,718</w:t>
            </w:r>
            <w:r w:rsidR="00B928A2" w:rsidRPr="008D133E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B928A2" w:rsidRPr="00270008">
              <w:rPr>
                <w:rFonts w:asciiTheme="minorBidi" w:hAnsiTheme="minorBidi"/>
                <w:sz w:val="20"/>
                <w:szCs w:val="20"/>
              </w:rPr>
              <w:t>(</w:t>
            </w:r>
            <w:r w:rsidR="00B928A2">
              <w:rPr>
                <w:rFonts w:asciiTheme="minorBidi" w:hAnsiTheme="minorBidi"/>
                <w:sz w:val="20"/>
                <w:szCs w:val="20"/>
              </w:rPr>
              <w:t>297</w:t>
            </w:r>
            <w:r w:rsidR="00B928A2" w:rsidRPr="00270008">
              <w:rPr>
                <w:rFonts w:asciiTheme="minorBidi" w:hAnsiTheme="minorBid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58A2134B" w14:textId="77777777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CCB172F" w14:textId="77777777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76455856" w14:textId="77777777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5D5ADB85" w14:textId="77777777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01A455F6" w14:textId="77777777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18826D46" w14:textId="77777777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928A2" w:rsidRPr="001773B3" w14:paraId="06F808F0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418D297D" w14:textId="434F9C4C" w:rsidR="00B928A2" w:rsidRPr="00270008" w:rsidRDefault="00B928A2" w:rsidP="00B928A2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Self-poisoning alone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5F7D7D9F" w14:textId="602BD91D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41A99">
              <w:rPr>
                <w:rFonts w:asciiTheme="minorBidi" w:hAnsiTheme="minorBidi"/>
                <w:sz w:val="20"/>
                <w:szCs w:val="20"/>
              </w:rPr>
              <w:t>26,185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(204)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6C49151A" w14:textId="0D350EA5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ABB6634" w14:textId="77777777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124CB821" w14:textId="477F9301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0.61 (0.53-0.69)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2440784C" w14:textId="043756A6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853B8D3" w14:textId="77777777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1EE65FDB" w14:textId="5A03C424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0.62 (0.52-0.70)</w:t>
            </w:r>
          </w:p>
        </w:tc>
      </w:tr>
      <w:tr w:rsidR="00B928A2" w:rsidRPr="001773B3" w14:paraId="7924393D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574DB0AE" w14:textId="5D888EDD" w:rsidR="00B928A2" w:rsidRPr="00270008" w:rsidRDefault="00B928A2" w:rsidP="00B928A2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Self-cut to wrist/arm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5A7FD961" w14:textId="5ADDA2CE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41A99">
              <w:rPr>
                <w:rFonts w:asciiTheme="minorBidi" w:hAnsiTheme="minorBidi"/>
                <w:sz w:val="20"/>
                <w:szCs w:val="20"/>
              </w:rPr>
              <w:t>4,508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(37)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75C333BA" w14:textId="03BB8F9B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1.19 (0.79-1.80)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CA47070" w14:textId="4D80EDD2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0.41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2B7A5AEC" w14:textId="77777777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0FFEC83C" w14:textId="66307A30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1.28 (0.83-1.95)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C5457A0" w14:textId="6CCC68AA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0.26</w:t>
            </w:r>
          </w:p>
        </w:tc>
        <w:tc>
          <w:tcPr>
            <w:tcW w:w="2410" w:type="dxa"/>
            <w:tcBorders>
              <w:left w:val="nil"/>
            </w:tcBorders>
          </w:tcPr>
          <w:p w14:paraId="0AB266F3" w14:textId="77777777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928A2" w:rsidRPr="001773B3" w14:paraId="257CA2D0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06791AB7" w14:textId="605F2B89" w:rsidR="00B928A2" w:rsidRPr="00270008" w:rsidRDefault="00C26613" w:rsidP="00C26613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Self-cut </w:t>
            </w:r>
            <w:proofErr w:type="spellStart"/>
            <w:r>
              <w:rPr>
                <w:rFonts w:asciiTheme="minorBidi" w:hAnsiTheme="minorBidi"/>
                <w:sz w:val="20"/>
                <w:szCs w:val="20"/>
              </w:rPr>
              <w:t>elsewhere</w:t>
            </w:r>
            <w:r w:rsidR="00B928A2" w:rsidRPr="00270008">
              <w:rPr>
                <w:rFonts w:asciiTheme="minorBidi" w:hAnsiTheme="minorBidi"/>
                <w:sz w:val="20"/>
                <w:szCs w:val="20"/>
                <w:vertAlign w:val="superscript"/>
              </w:rPr>
              <w:t>b</w:t>
            </w:r>
            <w:proofErr w:type="spellEnd"/>
            <w:r w:rsidR="00B928A2" w:rsidRPr="00270008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6F029699" w14:textId="17EF1427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41A99">
              <w:rPr>
                <w:rFonts w:asciiTheme="minorBidi" w:hAnsiTheme="minorBidi"/>
                <w:sz w:val="20"/>
                <w:szCs w:val="20"/>
              </w:rPr>
              <w:t>1,113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(16)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51586DA8" w14:textId="49E4E4A0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2.35 (1.24-4.46)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873AC75" w14:textId="6D239A66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0.009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18ABE9F6" w14:textId="77777777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163B3399" w14:textId="09E737D0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2.33 (1.21-4.48)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78373504" w14:textId="0654EAAD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0.01</w:t>
            </w:r>
          </w:p>
        </w:tc>
        <w:tc>
          <w:tcPr>
            <w:tcW w:w="2410" w:type="dxa"/>
            <w:tcBorders>
              <w:left w:val="nil"/>
            </w:tcBorders>
          </w:tcPr>
          <w:p w14:paraId="78F9E2BF" w14:textId="77777777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928A2" w:rsidRPr="001773B3" w14:paraId="193F5F74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091DFED9" w14:textId="02BBA699" w:rsidR="00B928A2" w:rsidRPr="00270008" w:rsidRDefault="00B928A2" w:rsidP="00B928A2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Self-cut to unknown site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5EC68593" w14:textId="73F2F473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41A99">
              <w:rPr>
                <w:rFonts w:asciiTheme="minorBidi" w:hAnsiTheme="minorBidi"/>
                <w:sz w:val="20"/>
                <w:szCs w:val="20"/>
              </w:rPr>
              <w:t>1,091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(15)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00FF41D5" w14:textId="4A98DAD0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2.09 (1.09-3.98)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B8D2B4B" w14:textId="650F31DB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0.025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51C2CED0" w14:textId="77777777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3984DC74" w14:textId="12F885AA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2.16 (1.12-4.17)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90A0E48" w14:textId="632C7BD6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0.02</w:t>
            </w:r>
          </w:p>
        </w:tc>
        <w:tc>
          <w:tcPr>
            <w:tcW w:w="2410" w:type="dxa"/>
            <w:tcBorders>
              <w:left w:val="nil"/>
            </w:tcBorders>
          </w:tcPr>
          <w:p w14:paraId="51D2A637" w14:textId="77777777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928A2" w:rsidRPr="001773B3" w14:paraId="6EC6A17A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201BB0DC" w14:textId="3C97999C" w:rsidR="00B928A2" w:rsidRPr="00270008" w:rsidRDefault="00B928A2" w:rsidP="00B928A2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Other self-injury alone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615CA74F" w14:textId="1EECB97C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41A99">
              <w:rPr>
                <w:rFonts w:asciiTheme="minorBidi" w:hAnsiTheme="minorBidi"/>
                <w:sz w:val="20"/>
                <w:szCs w:val="20"/>
              </w:rPr>
              <w:t>1,821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(25)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3A8B752A" w14:textId="7A948C48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2.03 (1.22-3.37)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31AA294" w14:textId="2FD695E0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0.006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7FDBC4D4" w14:textId="77777777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2D1AFAA5" w14:textId="5640859F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1.73 (1.03-2.90)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7F0E48B4" w14:textId="0452F709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0.04</w:t>
            </w:r>
          </w:p>
        </w:tc>
        <w:tc>
          <w:tcPr>
            <w:tcW w:w="2410" w:type="dxa"/>
            <w:tcBorders>
              <w:left w:val="nil"/>
            </w:tcBorders>
          </w:tcPr>
          <w:p w14:paraId="62082D81" w14:textId="77777777" w:rsidR="00B928A2" w:rsidRPr="00270008" w:rsidRDefault="00B928A2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A7EE5" w:rsidRPr="001773B3" w14:paraId="60B89C6F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2"/>
            <w:tcBorders>
              <w:right w:val="nil"/>
            </w:tcBorders>
          </w:tcPr>
          <w:p w14:paraId="1EB09A43" w14:textId="4AF396D1" w:rsidR="00DA7EE5" w:rsidRPr="00041A99" w:rsidRDefault="00DA7EE5" w:rsidP="00AA36F2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DA7EE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Specific site of self-cut/stab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781AB43C" w14:textId="77777777" w:rsidR="00DA7EE5" w:rsidRDefault="00DA7EE5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3814EF8" w14:textId="77777777" w:rsidR="00DA7EE5" w:rsidRDefault="00DA7EE5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02BF4C99" w14:textId="77777777" w:rsidR="00DA7EE5" w:rsidRPr="00270008" w:rsidRDefault="00DA7EE5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7FEA4E83" w14:textId="77777777" w:rsidR="00DA7EE5" w:rsidRDefault="00DA7EE5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AD2FBFD" w14:textId="77777777" w:rsidR="00DA7EE5" w:rsidRDefault="00DA7EE5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6B1A082D" w14:textId="77777777" w:rsidR="00DA7EE5" w:rsidRPr="00270008" w:rsidRDefault="00DA7EE5" w:rsidP="00B928A2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6237E" w:rsidRPr="001773B3" w14:paraId="0CACC0F5" w14:textId="77777777" w:rsidTr="00E62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37A9D53F" w14:textId="2B2625F8" w:rsidR="00E6237E" w:rsidRPr="00DA7EE5" w:rsidRDefault="00E6237E" w:rsidP="00E6237E">
            <w:pPr>
              <w:spacing w:before="120" w:after="0" w:line="360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Self-cut to </w:t>
            </w:r>
            <w:proofErr w:type="spellStart"/>
            <w:r>
              <w:rPr>
                <w:rFonts w:asciiTheme="minorBidi" w:hAnsiTheme="minorBidi"/>
                <w:sz w:val="20"/>
                <w:szCs w:val="20"/>
              </w:rPr>
              <w:t>n</w:t>
            </w:r>
            <w:r w:rsidRPr="00270008">
              <w:rPr>
                <w:rFonts w:asciiTheme="minorBidi" w:hAnsiTheme="minorBidi"/>
                <w:sz w:val="20"/>
                <w:szCs w:val="20"/>
              </w:rPr>
              <w:t>eck</w:t>
            </w:r>
            <w:r w:rsidRPr="00270008">
              <w:rPr>
                <w:rFonts w:asciiTheme="minorBidi" w:hAnsiTheme="minorBidi"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1702" w:type="dxa"/>
            <w:tcBorders>
              <w:right w:val="nil"/>
            </w:tcBorders>
          </w:tcPr>
          <w:p w14:paraId="307BF663" w14:textId="718B6B7D" w:rsidR="00E6237E" w:rsidRPr="00DA7EE5" w:rsidRDefault="00E6237E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041A99">
              <w:rPr>
                <w:rFonts w:asciiTheme="minorBidi" w:hAnsiTheme="minorBidi"/>
                <w:sz w:val="20"/>
                <w:szCs w:val="20"/>
              </w:rPr>
              <w:t>221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(10)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1EA7EE90" w14:textId="71820575" w:rsidR="00E6237E" w:rsidRDefault="00817AED" w:rsidP="00817AED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10.18</w:t>
            </w:r>
            <w:r w:rsidR="00E6237E">
              <w:rPr>
                <w:rFonts w:asciiTheme="minorBidi" w:hAnsiTheme="minorBidi"/>
                <w:sz w:val="20"/>
                <w:szCs w:val="20"/>
              </w:rPr>
              <w:t xml:space="preserve"> (</w:t>
            </w:r>
            <w:r>
              <w:rPr>
                <w:rFonts w:asciiTheme="minorBidi" w:hAnsiTheme="minorBidi"/>
                <w:sz w:val="20"/>
                <w:szCs w:val="20"/>
              </w:rPr>
              <w:t>3.98-26.03</w:t>
            </w:r>
            <w:r w:rsidR="00E6237E">
              <w:rPr>
                <w:rFonts w:asciiTheme="minorBidi" w:hAnsiTheme="minorBidi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B77BF70" w14:textId="1450B14E" w:rsidR="00E6237E" w:rsidRDefault="00E6237E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&lt;0.0001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2BF7FD36" w14:textId="76AEC2B7" w:rsidR="00E6237E" w:rsidRPr="00270008" w:rsidRDefault="00E6237E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0.61 (0.53-0.69)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63B9CC11" w14:textId="5E421CFE" w:rsidR="00E6237E" w:rsidRDefault="00817AED" w:rsidP="00817AED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8.71</w:t>
            </w:r>
            <w:r w:rsidR="00E6237E">
              <w:rPr>
                <w:rFonts w:asciiTheme="minorBidi" w:hAnsiTheme="minorBidi"/>
                <w:sz w:val="20"/>
                <w:szCs w:val="20"/>
              </w:rPr>
              <w:t xml:space="preserve"> (</w:t>
            </w:r>
            <w:r>
              <w:rPr>
                <w:rFonts w:asciiTheme="minorBidi" w:hAnsiTheme="minorBidi"/>
                <w:sz w:val="20"/>
                <w:szCs w:val="20"/>
              </w:rPr>
              <w:t>3</w:t>
            </w:r>
            <w:r w:rsidR="00E6237E">
              <w:rPr>
                <w:rFonts w:asciiTheme="minorBidi" w:hAnsiTheme="minorBidi"/>
                <w:sz w:val="20"/>
                <w:szCs w:val="20"/>
              </w:rPr>
              <w:t>.38-</w:t>
            </w:r>
            <w:r>
              <w:rPr>
                <w:rFonts w:asciiTheme="minorBidi" w:hAnsiTheme="minorBidi"/>
                <w:sz w:val="20"/>
                <w:szCs w:val="20"/>
              </w:rPr>
              <w:t>22.43</w:t>
            </w:r>
            <w:r w:rsidR="00E6237E">
              <w:rPr>
                <w:rFonts w:asciiTheme="minorBidi" w:hAnsiTheme="minorBidi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69D6A501" w14:textId="6C73CC21" w:rsidR="00E6237E" w:rsidRDefault="00E6237E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&lt;0.0001</w:t>
            </w:r>
          </w:p>
        </w:tc>
        <w:tc>
          <w:tcPr>
            <w:tcW w:w="2410" w:type="dxa"/>
            <w:tcBorders>
              <w:left w:val="nil"/>
            </w:tcBorders>
          </w:tcPr>
          <w:p w14:paraId="6A8508BA" w14:textId="316AEFFF" w:rsidR="00E6237E" w:rsidRPr="00270008" w:rsidRDefault="00E6237E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0.62 (0.52-0.70)</w:t>
            </w:r>
          </w:p>
        </w:tc>
      </w:tr>
      <w:tr w:rsidR="00E6237E" w:rsidRPr="001773B3" w14:paraId="1A9897BA" w14:textId="77777777" w:rsidTr="006419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6" w:type="dxa"/>
            <w:gridSpan w:val="6"/>
            <w:tcBorders>
              <w:right w:val="nil"/>
            </w:tcBorders>
          </w:tcPr>
          <w:p w14:paraId="7B0820C8" w14:textId="1AC512BC" w:rsidR="00E6237E" w:rsidRDefault="00E6237E" w:rsidP="00E6237E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Presentations during 2005-2011 - e</w:t>
            </w:r>
            <w:r w:rsidRPr="00270008">
              <w:rPr>
                <w:rFonts w:asciiTheme="minorBidi" w:hAnsiTheme="minorBidi"/>
                <w:b/>
                <w:sz w:val="20"/>
                <w:szCs w:val="20"/>
              </w:rPr>
              <w:t>pisodes of self-poisoning combined with self-cutting excluded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01DE86E1" w14:textId="77777777" w:rsidR="00E6237E" w:rsidRDefault="00E6237E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50E920B5" w14:textId="77777777" w:rsidR="00E6237E" w:rsidRDefault="00E6237E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6237E" w:rsidRPr="001773B3" w14:paraId="6ED1FCAE" w14:textId="77777777" w:rsidTr="00E62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309617A7" w14:textId="6D26F1A1" w:rsidR="00E6237E" w:rsidRDefault="00E6237E" w:rsidP="00E6237E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Total</w:t>
            </w:r>
          </w:p>
        </w:tc>
        <w:tc>
          <w:tcPr>
            <w:tcW w:w="1702" w:type="dxa"/>
            <w:tcBorders>
              <w:right w:val="nil"/>
            </w:tcBorders>
          </w:tcPr>
          <w:p w14:paraId="09163ECF" w14:textId="06522315" w:rsidR="00E6237E" w:rsidRPr="00041A99" w:rsidRDefault="000E29BE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41,333 (357)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35743636" w14:textId="77777777" w:rsidR="00E6237E" w:rsidRDefault="00E6237E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6507322" w14:textId="77777777" w:rsidR="00E6237E" w:rsidRDefault="00E6237E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175DBE10" w14:textId="77777777" w:rsidR="00E6237E" w:rsidRDefault="00E6237E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02513612" w14:textId="77777777" w:rsidR="00E6237E" w:rsidRDefault="00E6237E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0094043E" w14:textId="77777777" w:rsidR="00E6237E" w:rsidRDefault="00E6237E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49737EBD" w14:textId="77777777" w:rsidR="00E6237E" w:rsidRDefault="00E6237E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6237E" w:rsidRPr="001773B3" w14:paraId="6C4F9155" w14:textId="77777777" w:rsidTr="00E62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44431791" w14:textId="3BB09ED0" w:rsidR="00E6237E" w:rsidRDefault="00E6237E" w:rsidP="00E6237E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Self-poisoning alone</w:t>
            </w:r>
          </w:p>
        </w:tc>
        <w:tc>
          <w:tcPr>
            <w:tcW w:w="1702" w:type="dxa"/>
            <w:tcBorders>
              <w:right w:val="nil"/>
            </w:tcBorders>
          </w:tcPr>
          <w:p w14:paraId="5CEC0013" w14:textId="6084498C" w:rsidR="00E6237E" w:rsidRPr="00041A99" w:rsidRDefault="000E29BE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E29BE">
              <w:rPr>
                <w:rFonts w:asciiTheme="minorBidi" w:hAnsiTheme="minorBidi"/>
                <w:sz w:val="20"/>
                <w:szCs w:val="20"/>
              </w:rPr>
              <w:t>32,444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(260)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64CBB00B" w14:textId="2430625D" w:rsidR="00E6237E" w:rsidRDefault="00E6237E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52D7959" w14:textId="77777777" w:rsidR="00E6237E" w:rsidRDefault="00E6237E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6C9545FD" w14:textId="10332E98" w:rsidR="00E6237E" w:rsidRDefault="00E6237E" w:rsidP="000E29B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0.6</w:t>
            </w:r>
            <w:r w:rsidR="000E29BE">
              <w:rPr>
                <w:rFonts w:asciiTheme="minorBidi" w:hAnsiTheme="minorBidi"/>
                <w:sz w:val="20"/>
                <w:szCs w:val="20"/>
              </w:rPr>
              <w:t>0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(0.5</w:t>
            </w:r>
            <w:r w:rsidR="000E29BE">
              <w:rPr>
                <w:rFonts w:asciiTheme="minorBidi" w:hAnsiTheme="minorBidi"/>
                <w:sz w:val="20"/>
                <w:szCs w:val="20"/>
              </w:rPr>
              <w:t>2</w:t>
            </w:r>
            <w:r>
              <w:rPr>
                <w:rFonts w:asciiTheme="minorBidi" w:hAnsiTheme="minorBidi"/>
                <w:sz w:val="20"/>
                <w:szCs w:val="20"/>
              </w:rPr>
              <w:t>-0.6</w:t>
            </w:r>
            <w:r w:rsidR="000E29BE">
              <w:rPr>
                <w:rFonts w:asciiTheme="minorBidi" w:hAnsiTheme="minorBidi"/>
                <w:sz w:val="20"/>
                <w:szCs w:val="20"/>
              </w:rPr>
              <w:t>8</w:t>
            </w:r>
            <w:r>
              <w:rPr>
                <w:rFonts w:asciiTheme="minorBidi" w:hAnsiTheme="minorBidi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35AAE216" w14:textId="2AEADDE2" w:rsidR="00E6237E" w:rsidRDefault="00E6237E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77B04479" w14:textId="77777777" w:rsidR="00E6237E" w:rsidRDefault="00E6237E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403FD808" w14:textId="0F4EF674" w:rsidR="00E6237E" w:rsidRDefault="00E6237E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0.62 (0.52-0.70)</w:t>
            </w:r>
          </w:p>
        </w:tc>
      </w:tr>
      <w:tr w:rsidR="000E29BE" w:rsidRPr="001773B3" w14:paraId="31690235" w14:textId="77777777" w:rsidTr="00E62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292A96DD" w14:textId="63518154" w:rsidR="000E29BE" w:rsidRDefault="000E29BE" w:rsidP="000E29BE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Self-cut to wrist/arm</w:t>
            </w:r>
          </w:p>
        </w:tc>
        <w:tc>
          <w:tcPr>
            <w:tcW w:w="1702" w:type="dxa"/>
            <w:tcBorders>
              <w:right w:val="nil"/>
            </w:tcBorders>
          </w:tcPr>
          <w:p w14:paraId="61EA70F4" w14:textId="0BCE79B5" w:rsidR="000E29BE" w:rsidRPr="00041A99" w:rsidRDefault="000E29BE" w:rsidP="000E29B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E29BE">
              <w:rPr>
                <w:rFonts w:asciiTheme="minorBidi" w:hAnsiTheme="minorBidi"/>
                <w:sz w:val="20"/>
                <w:szCs w:val="20"/>
              </w:rPr>
              <w:t>4,573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(34)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79FC2438" w14:textId="6489B414" w:rsidR="000E29BE" w:rsidRDefault="000E29BE" w:rsidP="000E29B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1.00 (0.66-1.50)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906618B" w14:textId="4CE5C6B5" w:rsidR="000E29BE" w:rsidRDefault="000E29BE" w:rsidP="000E29B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0.98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64D8EC3B" w14:textId="580FA4FF" w:rsidR="000E29BE" w:rsidRDefault="000E29BE" w:rsidP="000E29B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70EB925C" w14:textId="73DAA9A3" w:rsidR="000E29BE" w:rsidRDefault="000E29BE" w:rsidP="000E29B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1.03 (0.68-1.58)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185AC817" w14:textId="26AAD2A5" w:rsidR="000E29BE" w:rsidRDefault="000E29BE" w:rsidP="000E29B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0.88</w:t>
            </w:r>
          </w:p>
        </w:tc>
        <w:tc>
          <w:tcPr>
            <w:tcW w:w="2410" w:type="dxa"/>
            <w:tcBorders>
              <w:left w:val="nil"/>
            </w:tcBorders>
          </w:tcPr>
          <w:p w14:paraId="6DBAC6C9" w14:textId="77777777" w:rsidR="000E29BE" w:rsidRDefault="000E29BE" w:rsidP="000E29B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0E29BE" w:rsidRPr="001773B3" w14:paraId="06C0B3A3" w14:textId="77777777" w:rsidTr="00E62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2B663C62" w14:textId="01A8CEB0" w:rsidR="000E29BE" w:rsidRDefault="000E29BE" w:rsidP="000E29BE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Self-cut </w:t>
            </w:r>
            <w:proofErr w:type="spellStart"/>
            <w:r>
              <w:rPr>
                <w:rFonts w:asciiTheme="minorBidi" w:hAnsiTheme="minorBidi"/>
                <w:sz w:val="20"/>
                <w:szCs w:val="20"/>
              </w:rPr>
              <w:t>elsewhere</w:t>
            </w:r>
            <w:r w:rsidRPr="00270008">
              <w:rPr>
                <w:rFonts w:asciiTheme="minorBidi" w:hAnsiTheme="minorBidi"/>
                <w:sz w:val="20"/>
                <w:szCs w:val="20"/>
                <w:vertAlign w:val="superscript"/>
              </w:rPr>
              <w:t>b</w:t>
            </w:r>
            <w:proofErr w:type="spellEnd"/>
            <w:r w:rsidRPr="00270008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right w:val="nil"/>
            </w:tcBorders>
          </w:tcPr>
          <w:p w14:paraId="0C273B12" w14:textId="2E42B153" w:rsidR="000E29BE" w:rsidRPr="00041A99" w:rsidRDefault="000E29BE" w:rsidP="000E29B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E29BE">
              <w:rPr>
                <w:rFonts w:asciiTheme="minorBidi" w:hAnsiTheme="minorBidi"/>
                <w:sz w:val="20"/>
                <w:szCs w:val="20"/>
              </w:rPr>
              <w:t>1,14</w:t>
            </w:r>
            <w:r>
              <w:rPr>
                <w:rFonts w:asciiTheme="minorBidi" w:hAnsiTheme="minorBidi"/>
                <w:sz w:val="20"/>
                <w:szCs w:val="20"/>
              </w:rPr>
              <w:t>4 (17)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5811CF3F" w14:textId="7B4A031D" w:rsidR="000E29BE" w:rsidRDefault="000E29BE" w:rsidP="000E29B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2.25 (1.22-4.13)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E487615" w14:textId="2693BC20" w:rsidR="000E29BE" w:rsidRDefault="000E29BE" w:rsidP="000E29B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0.009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7CE6E76E" w14:textId="1C597A27" w:rsidR="000E29BE" w:rsidRDefault="000E29BE" w:rsidP="000E29B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41496511" w14:textId="025FC44F" w:rsidR="000E29BE" w:rsidRDefault="000E29BE" w:rsidP="000E29B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2.08 (1.11-3.88)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7B70BA0" w14:textId="2EFABF4D" w:rsidR="000E29BE" w:rsidRDefault="000E29BE" w:rsidP="000E29B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0.02</w:t>
            </w:r>
          </w:p>
        </w:tc>
        <w:tc>
          <w:tcPr>
            <w:tcW w:w="2410" w:type="dxa"/>
            <w:tcBorders>
              <w:left w:val="nil"/>
            </w:tcBorders>
          </w:tcPr>
          <w:p w14:paraId="0445D9C9" w14:textId="77777777" w:rsidR="000E29BE" w:rsidRDefault="000E29BE" w:rsidP="000E29B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6237E" w:rsidRPr="001773B3" w14:paraId="7CE7F1F6" w14:textId="77777777" w:rsidTr="00E62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5E40696C" w14:textId="47344DD0" w:rsidR="00E6237E" w:rsidRDefault="00E6237E" w:rsidP="00E6237E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lastRenderedPageBreak/>
              <w:t>Self-cut to unknown site</w:t>
            </w:r>
          </w:p>
        </w:tc>
        <w:tc>
          <w:tcPr>
            <w:tcW w:w="1702" w:type="dxa"/>
            <w:tcBorders>
              <w:right w:val="nil"/>
            </w:tcBorders>
          </w:tcPr>
          <w:p w14:paraId="681931F8" w14:textId="1924B457" w:rsidR="00E6237E" w:rsidRPr="00041A99" w:rsidRDefault="000E29BE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E29BE">
              <w:rPr>
                <w:rFonts w:asciiTheme="minorBidi" w:hAnsiTheme="minorBidi"/>
                <w:sz w:val="20"/>
                <w:szCs w:val="20"/>
              </w:rPr>
              <w:t>1,074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(14)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299ED9DA" w14:textId="26A628CC" w:rsidR="00E6237E" w:rsidRDefault="000E29BE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1.95 (1.02-3.73)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E18431B" w14:textId="5D76250F" w:rsidR="00E6237E" w:rsidRDefault="000E29BE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0.04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13D34485" w14:textId="77777777" w:rsidR="00E6237E" w:rsidRDefault="00E6237E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2AF85066" w14:textId="22F4FDCC" w:rsidR="00E6237E" w:rsidRDefault="008B613E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2.01 (1.04-3.91)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133127BC" w14:textId="0499171E" w:rsidR="00E6237E" w:rsidRDefault="008B613E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0.04</w:t>
            </w:r>
          </w:p>
        </w:tc>
        <w:tc>
          <w:tcPr>
            <w:tcW w:w="2410" w:type="dxa"/>
            <w:tcBorders>
              <w:left w:val="nil"/>
            </w:tcBorders>
          </w:tcPr>
          <w:p w14:paraId="5FCE0022" w14:textId="77777777" w:rsidR="00E6237E" w:rsidRDefault="00E6237E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6237E" w:rsidRPr="001773B3" w14:paraId="48776DBD" w14:textId="77777777" w:rsidTr="00E62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nil"/>
            </w:tcBorders>
          </w:tcPr>
          <w:p w14:paraId="326B3CD3" w14:textId="3FC8CBB7" w:rsidR="00E6237E" w:rsidRDefault="00E6237E" w:rsidP="00E6237E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270008">
              <w:rPr>
                <w:rFonts w:asciiTheme="minorBidi" w:hAnsiTheme="minorBidi"/>
                <w:sz w:val="20"/>
                <w:szCs w:val="20"/>
              </w:rPr>
              <w:t>Other self-injury alone</w:t>
            </w:r>
          </w:p>
        </w:tc>
        <w:tc>
          <w:tcPr>
            <w:tcW w:w="1702" w:type="dxa"/>
            <w:tcBorders>
              <w:right w:val="nil"/>
            </w:tcBorders>
          </w:tcPr>
          <w:p w14:paraId="57093CB3" w14:textId="392DF8C8" w:rsidR="00E6237E" w:rsidRPr="00041A99" w:rsidRDefault="000E29BE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0E29BE">
              <w:rPr>
                <w:rFonts w:asciiTheme="minorBidi" w:hAnsiTheme="minorBidi"/>
                <w:sz w:val="20"/>
                <w:szCs w:val="20"/>
              </w:rPr>
              <w:t>2,098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(32)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186A74E6" w14:textId="4144BEC4" w:rsidR="00E6237E" w:rsidRDefault="000E29BE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2.19 (1.39-3.44)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713552D" w14:textId="40CC9A63" w:rsidR="00E6237E" w:rsidRDefault="000E29BE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0.001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4BB76CF9" w14:textId="77777777" w:rsidR="00E6237E" w:rsidRDefault="00E6237E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56DC6D30" w14:textId="6BBB5A23" w:rsidR="00E6237E" w:rsidRDefault="008B613E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1.82 (1.14-2.90)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6155B762" w14:textId="0DE99106" w:rsidR="00E6237E" w:rsidRDefault="008B613E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0.01</w:t>
            </w:r>
          </w:p>
        </w:tc>
        <w:tc>
          <w:tcPr>
            <w:tcW w:w="2410" w:type="dxa"/>
            <w:tcBorders>
              <w:left w:val="nil"/>
            </w:tcBorders>
          </w:tcPr>
          <w:p w14:paraId="3069087D" w14:textId="77777777" w:rsidR="00E6237E" w:rsidRDefault="00E6237E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4D600F" w:rsidRPr="001773B3" w14:paraId="12BDDBED" w14:textId="77777777" w:rsidTr="006419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2"/>
            <w:tcBorders>
              <w:right w:val="nil"/>
            </w:tcBorders>
          </w:tcPr>
          <w:p w14:paraId="1466DC62" w14:textId="0F80601B" w:rsidR="004D600F" w:rsidRPr="00041A99" w:rsidRDefault="004D600F" w:rsidP="00AA36F2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817AE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Specific site of self-cut/stab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49215C0A" w14:textId="77777777" w:rsidR="004D600F" w:rsidRDefault="004D600F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FD4CD91" w14:textId="77777777" w:rsidR="004D600F" w:rsidRDefault="004D600F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41DEF6A9" w14:textId="77777777" w:rsidR="004D600F" w:rsidRDefault="004D600F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21A99A12" w14:textId="77777777" w:rsidR="004D600F" w:rsidRDefault="004D600F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028874DE" w14:textId="77777777" w:rsidR="004D600F" w:rsidRDefault="004D600F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47F81156" w14:textId="77777777" w:rsidR="004D600F" w:rsidRDefault="004D600F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6237E" w:rsidRPr="001773B3" w14:paraId="2291ADE6" w14:textId="77777777" w:rsidTr="00960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bottom w:val="single" w:sz="12" w:space="0" w:color="000000"/>
              <w:right w:val="nil"/>
            </w:tcBorders>
          </w:tcPr>
          <w:p w14:paraId="3CA3798A" w14:textId="55940BAE" w:rsidR="00E6237E" w:rsidRDefault="00E6237E" w:rsidP="00E6237E">
            <w:pPr>
              <w:spacing w:before="120" w:after="0" w:line="36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Self-cut to </w:t>
            </w:r>
            <w:proofErr w:type="spellStart"/>
            <w:r>
              <w:rPr>
                <w:rFonts w:asciiTheme="minorBidi" w:hAnsiTheme="minorBidi"/>
                <w:sz w:val="20"/>
                <w:szCs w:val="20"/>
              </w:rPr>
              <w:t>n</w:t>
            </w:r>
            <w:r w:rsidRPr="00270008">
              <w:rPr>
                <w:rFonts w:asciiTheme="minorBidi" w:hAnsiTheme="minorBidi"/>
                <w:sz w:val="20"/>
                <w:szCs w:val="20"/>
              </w:rPr>
              <w:t>eck</w:t>
            </w:r>
            <w:r w:rsidRPr="00270008">
              <w:rPr>
                <w:rFonts w:asciiTheme="minorBidi" w:hAnsiTheme="minorBidi"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1702" w:type="dxa"/>
            <w:tcBorders>
              <w:left w:val="nil"/>
              <w:bottom w:val="single" w:sz="12" w:space="0" w:color="000000"/>
              <w:right w:val="nil"/>
            </w:tcBorders>
          </w:tcPr>
          <w:p w14:paraId="667A67B1" w14:textId="44963E24" w:rsidR="00E6237E" w:rsidRPr="00270008" w:rsidRDefault="00641983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228 (9)</w:t>
            </w:r>
          </w:p>
        </w:tc>
        <w:tc>
          <w:tcPr>
            <w:tcW w:w="1985" w:type="dxa"/>
            <w:tcBorders>
              <w:left w:val="nil"/>
              <w:bottom w:val="single" w:sz="12" w:space="0" w:color="000000"/>
              <w:right w:val="nil"/>
            </w:tcBorders>
          </w:tcPr>
          <w:p w14:paraId="00E8D2DD" w14:textId="7BE27E0B" w:rsidR="00E6237E" w:rsidRPr="00270008" w:rsidRDefault="00817AED" w:rsidP="00817AED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8.11</w:t>
            </w:r>
            <w:r w:rsidR="00641983">
              <w:rPr>
                <w:rFonts w:asciiTheme="minorBidi" w:hAnsiTheme="minorBidi"/>
                <w:sz w:val="20"/>
                <w:szCs w:val="20"/>
              </w:rPr>
              <w:t xml:space="preserve"> (</w:t>
            </w:r>
            <w:r>
              <w:rPr>
                <w:rFonts w:asciiTheme="minorBidi" w:hAnsiTheme="minorBidi"/>
                <w:sz w:val="20"/>
                <w:szCs w:val="20"/>
              </w:rPr>
              <w:t>3.12-21.14</w:t>
            </w:r>
            <w:r w:rsidR="00641983">
              <w:rPr>
                <w:rFonts w:asciiTheme="minorBidi" w:hAnsiTheme="minorBidi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left w:val="nil"/>
              <w:bottom w:val="single" w:sz="12" w:space="0" w:color="000000"/>
              <w:right w:val="nil"/>
            </w:tcBorders>
          </w:tcPr>
          <w:p w14:paraId="7EEE086D" w14:textId="309E930D" w:rsidR="00E6237E" w:rsidRPr="00270008" w:rsidRDefault="00641983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&lt;0.0001</w:t>
            </w:r>
          </w:p>
        </w:tc>
        <w:tc>
          <w:tcPr>
            <w:tcW w:w="1984" w:type="dxa"/>
            <w:tcBorders>
              <w:left w:val="nil"/>
              <w:bottom w:val="single" w:sz="12" w:space="0" w:color="000000"/>
              <w:right w:val="nil"/>
            </w:tcBorders>
          </w:tcPr>
          <w:p w14:paraId="0CC63AE2" w14:textId="16C0D67D" w:rsidR="00E6237E" w:rsidRPr="00270008" w:rsidRDefault="00E6237E" w:rsidP="00817AED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0.61 (0.5</w:t>
            </w:r>
            <w:r w:rsidR="00817AED">
              <w:rPr>
                <w:rFonts w:asciiTheme="minorBidi" w:hAnsiTheme="minorBidi"/>
                <w:sz w:val="20"/>
                <w:szCs w:val="20"/>
              </w:rPr>
              <w:t>2</w:t>
            </w:r>
            <w:r>
              <w:rPr>
                <w:rFonts w:asciiTheme="minorBidi" w:hAnsiTheme="minorBidi"/>
                <w:sz w:val="20"/>
                <w:szCs w:val="20"/>
              </w:rPr>
              <w:t>-0.69)</w:t>
            </w:r>
          </w:p>
        </w:tc>
        <w:tc>
          <w:tcPr>
            <w:tcW w:w="1984" w:type="dxa"/>
            <w:tcBorders>
              <w:left w:val="nil"/>
              <w:bottom w:val="single" w:sz="12" w:space="0" w:color="000000"/>
              <w:right w:val="nil"/>
            </w:tcBorders>
          </w:tcPr>
          <w:p w14:paraId="2BCDA3BB" w14:textId="07EBB477" w:rsidR="00E6237E" w:rsidRPr="00270008" w:rsidRDefault="00817AED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6.77 (2.59-17.72)</w:t>
            </w:r>
          </w:p>
        </w:tc>
        <w:tc>
          <w:tcPr>
            <w:tcW w:w="993" w:type="dxa"/>
            <w:tcBorders>
              <w:left w:val="nil"/>
              <w:bottom w:val="single" w:sz="12" w:space="0" w:color="000000"/>
              <w:right w:val="nil"/>
            </w:tcBorders>
          </w:tcPr>
          <w:p w14:paraId="0B0EF62F" w14:textId="79C2CB53" w:rsidR="00E6237E" w:rsidRPr="00270008" w:rsidRDefault="00817AED" w:rsidP="00E6237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&lt;0.0001</w:t>
            </w:r>
          </w:p>
        </w:tc>
        <w:tc>
          <w:tcPr>
            <w:tcW w:w="2410" w:type="dxa"/>
            <w:tcBorders>
              <w:left w:val="nil"/>
              <w:bottom w:val="single" w:sz="12" w:space="0" w:color="000000"/>
            </w:tcBorders>
          </w:tcPr>
          <w:p w14:paraId="580713DB" w14:textId="5E391071" w:rsidR="00E6237E" w:rsidRPr="00270008" w:rsidRDefault="00E6237E" w:rsidP="008B613E">
            <w:pPr>
              <w:spacing w:before="12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0.</w:t>
            </w:r>
            <w:r w:rsidR="008B613E">
              <w:rPr>
                <w:rFonts w:asciiTheme="minorBidi" w:hAnsiTheme="minorBidi"/>
                <w:sz w:val="20"/>
                <w:szCs w:val="20"/>
              </w:rPr>
              <w:t>60 (0.51-0.69</w:t>
            </w:r>
            <w:r>
              <w:rPr>
                <w:rFonts w:asciiTheme="minorBidi" w:hAnsiTheme="minorBidi"/>
                <w:sz w:val="20"/>
                <w:szCs w:val="20"/>
              </w:rPr>
              <w:t>)</w:t>
            </w:r>
          </w:p>
        </w:tc>
      </w:tr>
    </w:tbl>
    <w:p w14:paraId="6CC587B8" w14:textId="77777777" w:rsidR="00AB6396" w:rsidRPr="001773B3" w:rsidRDefault="00AB6396" w:rsidP="00AB6396">
      <w:pPr>
        <w:spacing w:before="120" w:after="0" w:line="360" w:lineRule="auto"/>
        <w:rPr>
          <w:rFonts w:asciiTheme="minorBidi" w:hAnsiTheme="minorBidi"/>
          <w:sz w:val="20"/>
          <w:szCs w:val="20"/>
        </w:rPr>
      </w:pPr>
      <w:proofErr w:type="spellStart"/>
      <w:proofErr w:type="gramStart"/>
      <w:r w:rsidRPr="001773B3">
        <w:rPr>
          <w:rFonts w:asciiTheme="minorBidi" w:hAnsiTheme="minorBidi"/>
          <w:sz w:val="20"/>
          <w:szCs w:val="20"/>
          <w:vertAlign w:val="superscript"/>
        </w:rPr>
        <w:t>a</w:t>
      </w:r>
      <w:r w:rsidRPr="001773B3">
        <w:rPr>
          <w:rFonts w:asciiTheme="minorBidi" w:hAnsiTheme="minorBidi"/>
          <w:sz w:val="20"/>
          <w:szCs w:val="20"/>
        </w:rPr>
        <w:t>Adjusted</w:t>
      </w:r>
      <w:proofErr w:type="spellEnd"/>
      <w:proofErr w:type="gramEnd"/>
      <w:r w:rsidRPr="001773B3">
        <w:rPr>
          <w:rFonts w:asciiTheme="minorBidi" w:hAnsiTheme="minorBidi"/>
          <w:sz w:val="20"/>
          <w:szCs w:val="20"/>
        </w:rPr>
        <w:t xml:space="preserve"> for age (in years), gender, previous self-harm, psychiatric treatment and hospital, all are assumed to be associated with specific method and with risk of suicide based previous research. </w:t>
      </w:r>
    </w:p>
    <w:p w14:paraId="70F4865E" w14:textId="77777777" w:rsidR="00AB6396" w:rsidRPr="001773B3" w:rsidRDefault="00AB6396" w:rsidP="00AB6396">
      <w:pPr>
        <w:spacing w:before="120" w:after="0" w:line="360" w:lineRule="auto"/>
        <w:rPr>
          <w:rFonts w:asciiTheme="minorBidi" w:hAnsiTheme="minorBidi"/>
          <w:sz w:val="20"/>
          <w:szCs w:val="20"/>
        </w:rPr>
      </w:pPr>
      <w:proofErr w:type="spellStart"/>
      <w:proofErr w:type="gramStart"/>
      <w:r w:rsidRPr="001773B3">
        <w:rPr>
          <w:rFonts w:asciiTheme="minorBidi" w:hAnsiTheme="minorBidi"/>
          <w:sz w:val="20"/>
          <w:szCs w:val="20"/>
          <w:vertAlign w:val="superscript"/>
        </w:rPr>
        <w:t>b</w:t>
      </w:r>
      <w:r w:rsidRPr="001773B3">
        <w:rPr>
          <w:rFonts w:asciiTheme="minorBidi" w:hAnsiTheme="minorBidi"/>
          <w:sz w:val="20"/>
          <w:szCs w:val="20"/>
        </w:rPr>
        <w:t>Combining</w:t>
      </w:r>
      <w:proofErr w:type="spellEnd"/>
      <w:proofErr w:type="gramEnd"/>
      <w:r w:rsidRPr="001773B3">
        <w:rPr>
          <w:rFonts w:asciiTheme="minorBidi" w:hAnsiTheme="minorBidi"/>
          <w:sz w:val="20"/>
          <w:szCs w:val="20"/>
        </w:rPr>
        <w:t xml:space="preserve"> the two groups which include patients who cut elsewhere on the body, whether they fell into this group exclusively or also cut their wrist or arm in the same episode </w:t>
      </w:r>
    </w:p>
    <w:p w14:paraId="66095D6A" w14:textId="228B83B5" w:rsidR="00BD0D8F" w:rsidRDefault="00F26AFC" w:rsidP="001773B3">
      <w:pPr>
        <w:spacing w:after="0" w:line="360" w:lineRule="auto"/>
        <w:rPr>
          <w:rFonts w:asciiTheme="minorBidi" w:hAnsiTheme="minorBidi"/>
          <w:sz w:val="20"/>
          <w:szCs w:val="20"/>
        </w:rPr>
      </w:pPr>
      <w:proofErr w:type="spellStart"/>
      <w:proofErr w:type="gramStart"/>
      <w:r w:rsidRPr="00F26AFC">
        <w:rPr>
          <w:rFonts w:asciiTheme="minorBidi" w:hAnsiTheme="minorBidi"/>
          <w:sz w:val="20"/>
          <w:szCs w:val="20"/>
          <w:vertAlign w:val="superscript"/>
        </w:rPr>
        <w:t>c</w:t>
      </w:r>
      <w:r>
        <w:rPr>
          <w:rFonts w:asciiTheme="minorBidi" w:hAnsiTheme="minorBidi"/>
          <w:sz w:val="20"/>
          <w:szCs w:val="20"/>
        </w:rPr>
        <w:t>Compared</w:t>
      </w:r>
      <w:proofErr w:type="spellEnd"/>
      <w:proofErr w:type="gramEnd"/>
      <w:r>
        <w:rPr>
          <w:rFonts w:asciiTheme="minorBidi" w:hAnsiTheme="minorBidi"/>
          <w:sz w:val="20"/>
          <w:szCs w:val="20"/>
        </w:rPr>
        <w:t xml:space="preserve"> to presentations to hospital following self-poisoning alone</w:t>
      </w:r>
    </w:p>
    <w:p w14:paraId="4A5BF5DB" w14:textId="77777777" w:rsidR="00960EDE" w:rsidRDefault="00A2434E" w:rsidP="00A2434E">
      <w:pPr>
        <w:spacing w:after="0" w:line="360" w:lineRule="auto"/>
        <w:rPr>
          <w:rFonts w:ascii="Arial" w:eastAsia="Times New Roman" w:hAnsi="Arial" w:cs="Arial"/>
          <w:sz w:val="20"/>
          <w:szCs w:val="20"/>
        </w:rPr>
        <w:sectPr w:rsidR="00960EDE" w:rsidSect="00960EDE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A2434E">
        <w:rPr>
          <w:rFonts w:ascii="Arial" w:eastAsia="Times New Roman" w:hAnsi="Arial" w:cs="Arial"/>
          <w:sz w:val="20"/>
          <w:szCs w:val="20"/>
        </w:rPr>
        <w:t>ICC=Interclass correlation coefficients</w:t>
      </w:r>
    </w:p>
    <w:p w14:paraId="3E652801" w14:textId="63514512" w:rsidR="00BD0D8F" w:rsidRDefault="00BD0D8F" w:rsidP="00BC7B40">
      <w:pPr>
        <w:spacing w:after="0" w:line="360" w:lineRule="auto"/>
        <w:rPr>
          <w:rFonts w:ascii="Arial" w:hAnsi="Arial" w:cs="Arial"/>
          <w:b/>
        </w:rPr>
      </w:pPr>
      <w:r w:rsidRPr="007425C2">
        <w:rPr>
          <w:rFonts w:ascii="Arial" w:hAnsi="Arial" w:cs="Arial"/>
          <w:b/>
        </w:rPr>
        <w:lastRenderedPageBreak/>
        <w:t xml:space="preserve">Table </w:t>
      </w:r>
      <w:r>
        <w:rPr>
          <w:rFonts w:ascii="Arial" w:hAnsi="Arial" w:cs="Arial"/>
          <w:b/>
        </w:rPr>
        <w:t>S5</w:t>
      </w:r>
      <w:r w:rsidRPr="007425C2">
        <w:rPr>
          <w:rFonts w:ascii="Arial" w:hAnsi="Arial" w:cs="Arial"/>
          <w:b/>
        </w:rPr>
        <w:t xml:space="preserve">. </w:t>
      </w:r>
      <w:r w:rsidRPr="002E2583">
        <w:rPr>
          <w:rFonts w:ascii="Arial" w:hAnsi="Arial" w:cs="Arial"/>
          <w:b/>
        </w:rPr>
        <w:t xml:space="preserve">Characteristics of patients who presented to hospital for </w:t>
      </w:r>
      <w:r>
        <w:rPr>
          <w:rFonts w:ascii="Arial" w:hAnsi="Arial" w:cs="Arial"/>
          <w:b/>
        </w:rPr>
        <w:t xml:space="preserve">self-cut/stab </w:t>
      </w:r>
      <w:r w:rsidR="00BC7B40">
        <w:rPr>
          <w:rFonts w:ascii="Arial" w:hAnsi="Arial" w:cs="Arial"/>
          <w:b/>
        </w:rPr>
        <w:t>according to</w:t>
      </w:r>
      <w:r w:rsidR="00444AD7">
        <w:rPr>
          <w:rFonts w:ascii="Arial" w:hAnsi="Arial" w:cs="Arial"/>
          <w:b/>
        </w:rPr>
        <w:t xml:space="preserve"> </w:t>
      </w:r>
      <w:r w:rsidR="00BC7B40">
        <w:rPr>
          <w:rFonts w:ascii="Arial" w:hAnsi="Arial" w:cs="Arial"/>
          <w:b/>
        </w:rPr>
        <w:t>whether or not s</w:t>
      </w:r>
      <w:r>
        <w:rPr>
          <w:rFonts w:ascii="Arial" w:hAnsi="Arial" w:cs="Arial"/>
          <w:b/>
        </w:rPr>
        <w:t>ite of cut was known.</w:t>
      </w:r>
      <w:r w:rsidRPr="002E258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</w:t>
      </w:r>
      <w:r w:rsidRPr="002E2583">
        <w:rPr>
          <w:rFonts w:ascii="Arial" w:hAnsi="Arial" w:cs="Arial"/>
          <w:b/>
        </w:rPr>
        <w:t>umber</w:t>
      </w:r>
      <w:r>
        <w:rPr>
          <w:rFonts w:ascii="Arial" w:hAnsi="Arial" w:cs="Arial"/>
          <w:b/>
        </w:rPr>
        <w:t>s</w:t>
      </w:r>
      <w:r w:rsidRPr="002E2583">
        <w:rPr>
          <w:rFonts w:ascii="Arial" w:hAnsi="Arial" w:cs="Arial"/>
          <w:b/>
        </w:rPr>
        <w:t xml:space="preserve"> and percent</w:t>
      </w:r>
      <w:r>
        <w:rPr>
          <w:rFonts w:ascii="Arial" w:hAnsi="Arial" w:cs="Arial"/>
          <w:b/>
        </w:rPr>
        <w:t>ages</w:t>
      </w:r>
      <w:r w:rsidRPr="002E258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are </w:t>
      </w:r>
      <w:r w:rsidRPr="002E2583">
        <w:rPr>
          <w:rFonts w:ascii="Arial" w:hAnsi="Arial" w:cs="Arial"/>
          <w:b/>
        </w:rPr>
        <w:t xml:space="preserve">displayed </w:t>
      </w:r>
      <w:r>
        <w:rPr>
          <w:rFonts w:ascii="Arial" w:hAnsi="Arial" w:cs="Arial"/>
          <w:b/>
        </w:rPr>
        <w:t>by</w:t>
      </w:r>
      <w:r w:rsidRPr="002E2583">
        <w:rPr>
          <w:rFonts w:ascii="Arial" w:hAnsi="Arial" w:cs="Arial"/>
          <w:b/>
        </w:rPr>
        <w:t xml:space="preserve"> episodes</w:t>
      </w:r>
      <w:r w:rsidR="00593CCC">
        <w:rPr>
          <w:rFonts w:ascii="Arial" w:hAnsi="Arial" w:cs="Arial"/>
          <w:b/>
        </w:rPr>
        <w:t>, n=1</w:t>
      </w:r>
      <w:r w:rsidR="00FF5BF8">
        <w:rPr>
          <w:rFonts w:ascii="Arial" w:hAnsi="Arial" w:cs="Arial"/>
          <w:b/>
        </w:rPr>
        <w:t>0</w:t>
      </w:r>
      <w:r w:rsidR="00593CCC">
        <w:rPr>
          <w:rFonts w:ascii="Arial" w:hAnsi="Arial" w:cs="Arial"/>
          <w:b/>
        </w:rPr>
        <w:t>,</w:t>
      </w:r>
      <w:r w:rsidR="00FF5BF8">
        <w:rPr>
          <w:rFonts w:ascii="Arial" w:hAnsi="Arial" w:cs="Arial"/>
          <w:b/>
        </w:rPr>
        <w:t>790</w:t>
      </w:r>
    </w:p>
    <w:tbl>
      <w:tblPr>
        <w:tblStyle w:val="TableClassic1"/>
        <w:tblW w:w="9026" w:type="dxa"/>
        <w:tblLayout w:type="fixed"/>
        <w:tblLook w:val="0120" w:firstRow="1" w:lastRow="0" w:firstColumn="0" w:lastColumn="1" w:noHBand="0" w:noVBand="0"/>
      </w:tblPr>
      <w:tblGrid>
        <w:gridCol w:w="3402"/>
        <w:gridCol w:w="1512"/>
        <w:gridCol w:w="1512"/>
        <w:gridCol w:w="1512"/>
        <w:gridCol w:w="1088"/>
      </w:tblGrid>
      <w:tr w:rsidR="00593CCC" w:rsidRPr="0083728E" w14:paraId="5CCE5BDD" w14:textId="77777777" w:rsidTr="00774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  <w:tblHeader/>
        </w:trPr>
        <w:tc>
          <w:tcPr>
            <w:tcW w:w="3402" w:type="dxa"/>
            <w:tcBorders>
              <w:bottom w:val="single" w:sz="6" w:space="0" w:color="000000"/>
            </w:tcBorders>
          </w:tcPr>
          <w:p w14:paraId="49BC7193" w14:textId="77777777" w:rsidR="00593CCC" w:rsidRPr="0083728E" w:rsidRDefault="00593CCC" w:rsidP="00FF5BF8">
            <w:pPr>
              <w:spacing w:line="360" w:lineRule="auto"/>
              <w:rPr>
                <w:rFonts w:ascii="Arial" w:hAnsi="Arial" w:cs="Arial"/>
                <w:i w:val="0"/>
                <w:iCs w:val="0"/>
              </w:rPr>
            </w:pPr>
          </w:p>
        </w:tc>
        <w:tc>
          <w:tcPr>
            <w:tcW w:w="1512" w:type="dxa"/>
            <w:tcBorders>
              <w:bottom w:val="single" w:sz="6" w:space="0" w:color="000000"/>
            </w:tcBorders>
          </w:tcPr>
          <w:p w14:paraId="5D5DEB9E" w14:textId="77777777" w:rsidR="00593CCC" w:rsidRPr="0083728E" w:rsidRDefault="00593CCC" w:rsidP="00FF5BF8">
            <w:pPr>
              <w:spacing w:line="360" w:lineRule="auto"/>
              <w:rPr>
                <w:rFonts w:ascii="Arial" w:hAnsi="Arial" w:cs="Arial"/>
                <w:i w:val="0"/>
                <w:iCs w:val="0"/>
              </w:rPr>
            </w:pPr>
          </w:p>
        </w:tc>
        <w:tc>
          <w:tcPr>
            <w:tcW w:w="1512" w:type="dxa"/>
            <w:tcBorders>
              <w:bottom w:val="single" w:sz="6" w:space="0" w:color="000000"/>
            </w:tcBorders>
          </w:tcPr>
          <w:p w14:paraId="46B56C97" w14:textId="77777777" w:rsidR="00593CCC" w:rsidRPr="0083728E" w:rsidRDefault="00593CCC" w:rsidP="00FF5BF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</w:rPr>
              <w:t>n</w:t>
            </w:r>
            <w:proofErr w:type="gramEnd"/>
            <w:r w:rsidRPr="0083728E">
              <w:rPr>
                <w:rFonts w:ascii="Arial" w:hAnsi="Arial" w:cs="Arial"/>
              </w:rPr>
              <w:t xml:space="preserve"> (%)</w:t>
            </w:r>
          </w:p>
        </w:tc>
        <w:tc>
          <w:tcPr>
            <w:tcW w:w="1512" w:type="dxa"/>
            <w:tcBorders>
              <w:bottom w:val="single" w:sz="6" w:space="0" w:color="000000"/>
            </w:tcBorders>
          </w:tcPr>
          <w:p w14:paraId="7724F6B8" w14:textId="39673051" w:rsidR="00593CCC" w:rsidRPr="0083728E" w:rsidRDefault="00593CCC" w:rsidP="00FF5BF8">
            <w:pPr>
              <w:spacing w:line="360" w:lineRule="auto"/>
              <w:rPr>
                <w:rFonts w:ascii="Arial" w:hAnsi="Arial" w:cs="Arial"/>
                <w:b/>
                <w:bCs/>
                <w:i w:val="0"/>
                <w:iCs w:val="0"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088" w:type="dxa"/>
            <w:tcBorders>
              <w:bottom w:val="single" w:sz="6" w:space="0" w:color="000000"/>
            </w:tcBorders>
          </w:tcPr>
          <w:p w14:paraId="6019E761" w14:textId="77777777" w:rsidR="00593CCC" w:rsidRPr="0083728E" w:rsidRDefault="00593CCC" w:rsidP="00FF5BF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C7B40" w:rsidRPr="0083728E" w14:paraId="6B292658" w14:textId="77777777" w:rsidTr="00774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  <w:tblHeader/>
        </w:trPr>
        <w:tc>
          <w:tcPr>
            <w:tcW w:w="3402" w:type="dxa"/>
            <w:tcBorders>
              <w:top w:val="single" w:sz="6" w:space="0" w:color="000000"/>
            </w:tcBorders>
          </w:tcPr>
          <w:p w14:paraId="73A70F24" w14:textId="77777777" w:rsidR="00BC7B40" w:rsidRPr="00444AD7" w:rsidRDefault="00BC7B40" w:rsidP="00BC7B40">
            <w:pPr>
              <w:spacing w:after="0" w:line="360" w:lineRule="auto"/>
              <w:rPr>
                <w:rFonts w:asciiTheme="minorBidi" w:hAnsiTheme="minorBidi"/>
                <w:i w:val="0"/>
                <w:iCs w:val="0"/>
              </w:rPr>
            </w:pPr>
          </w:p>
        </w:tc>
        <w:tc>
          <w:tcPr>
            <w:tcW w:w="1512" w:type="dxa"/>
            <w:tcBorders>
              <w:top w:val="single" w:sz="6" w:space="0" w:color="000000"/>
            </w:tcBorders>
            <w:vAlign w:val="bottom"/>
          </w:tcPr>
          <w:p w14:paraId="7C8A075F" w14:textId="51EE30A1" w:rsidR="00BC7B40" w:rsidRPr="00444AD7" w:rsidRDefault="00BC7B40" w:rsidP="00BC7B40">
            <w:pPr>
              <w:spacing w:after="0" w:line="360" w:lineRule="auto"/>
              <w:rPr>
                <w:rFonts w:asciiTheme="minorBidi" w:hAnsiTheme="minorBidi"/>
                <w:b/>
                <w:bCs/>
                <w:i w:val="0"/>
                <w:iCs w:val="0"/>
              </w:rPr>
            </w:pPr>
            <w:r>
              <w:rPr>
                <w:rFonts w:asciiTheme="minorBidi" w:hAnsiTheme="minorBidi"/>
                <w:b/>
                <w:bCs/>
                <w:i w:val="0"/>
                <w:iCs w:val="0"/>
                <w:color w:val="000000"/>
              </w:rPr>
              <w:t>Site of cut known</w:t>
            </w:r>
          </w:p>
        </w:tc>
        <w:tc>
          <w:tcPr>
            <w:tcW w:w="1512" w:type="dxa"/>
            <w:tcBorders>
              <w:top w:val="single" w:sz="6" w:space="0" w:color="000000"/>
            </w:tcBorders>
            <w:vAlign w:val="bottom"/>
          </w:tcPr>
          <w:p w14:paraId="67124E24" w14:textId="6D9B5408" w:rsidR="00BC7B40" w:rsidRPr="00444AD7" w:rsidRDefault="00BC7B40" w:rsidP="00BC7B40">
            <w:pPr>
              <w:spacing w:after="0" w:line="360" w:lineRule="auto"/>
              <w:rPr>
                <w:rFonts w:asciiTheme="minorBidi" w:hAnsiTheme="minorBidi"/>
                <w:b/>
                <w:bCs/>
                <w:i w:val="0"/>
                <w:iCs w:val="0"/>
              </w:rPr>
            </w:pPr>
            <w:r w:rsidRPr="00444AD7">
              <w:rPr>
                <w:rFonts w:asciiTheme="minorBidi" w:hAnsiTheme="minorBidi"/>
                <w:b/>
                <w:bCs/>
                <w:i w:val="0"/>
                <w:iCs w:val="0"/>
                <w:color w:val="000000"/>
              </w:rPr>
              <w:t>Unknown site of cut</w:t>
            </w:r>
          </w:p>
        </w:tc>
        <w:tc>
          <w:tcPr>
            <w:tcW w:w="1512" w:type="dxa"/>
            <w:tcBorders>
              <w:top w:val="single" w:sz="6" w:space="0" w:color="000000"/>
            </w:tcBorders>
            <w:vAlign w:val="bottom"/>
          </w:tcPr>
          <w:p w14:paraId="4A6C9C5C" w14:textId="6C2897F5" w:rsidR="00BC7B40" w:rsidRPr="00444AD7" w:rsidRDefault="00BC7B40" w:rsidP="00BC7B40">
            <w:pPr>
              <w:spacing w:after="0" w:line="360" w:lineRule="auto"/>
              <w:rPr>
                <w:rFonts w:asciiTheme="minorBidi" w:hAnsiTheme="minorBidi"/>
                <w:b/>
                <w:bCs/>
                <w:i w:val="0"/>
                <w:iCs w:val="0"/>
              </w:rPr>
            </w:pPr>
            <w:r w:rsidRPr="00444AD7">
              <w:rPr>
                <w:rFonts w:asciiTheme="minorBidi" w:hAnsiTheme="minorBidi"/>
                <w:b/>
                <w:bCs/>
                <w:i w:val="0"/>
                <w:iCs w:val="0"/>
                <w:color w:val="000000"/>
              </w:rPr>
              <w:t>Total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088" w:type="dxa"/>
            <w:tcBorders>
              <w:top w:val="single" w:sz="6" w:space="0" w:color="000000"/>
            </w:tcBorders>
            <w:vAlign w:val="bottom"/>
          </w:tcPr>
          <w:p w14:paraId="43B75448" w14:textId="75F304D9" w:rsidR="00BC7B40" w:rsidRPr="00444AD7" w:rsidRDefault="00FF5BF8" w:rsidP="00BC7B40">
            <w:pPr>
              <w:spacing w:after="0"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 value</w:t>
            </w:r>
          </w:p>
        </w:tc>
      </w:tr>
      <w:tr w:rsidR="00BC7B40" w:rsidRPr="0083728E" w14:paraId="7B099CBF" w14:textId="77777777" w:rsidTr="007740C6">
        <w:trPr>
          <w:trHeight w:val="280"/>
        </w:trPr>
        <w:tc>
          <w:tcPr>
            <w:tcW w:w="3402" w:type="dxa"/>
          </w:tcPr>
          <w:p w14:paraId="24B0F628" w14:textId="35FD40F8" w:rsidR="00BC7B40" w:rsidRPr="00593CCC" w:rsidRDefault="00BC7B40" w:rsidP="00BC7B4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2" w:type="dxa"/>
          </w:tcPr>
          <w:p w14:paraId="33E01D7F" w14:textId="77B3252C" w:rsidR="00BC7B40" w:rsidRPr="0083728E" w:rsidRDefault="00FF5BF8" w:rsidP="00BC7B40">
            <w:pPr>
              <w:spacing w:line="360" w:lineRule="auto"/>
              <w:rPr>
                <w:rFonts w:ascii="Arial" w:hAnsi="Arial" w:cs="Arial"/>
              </w:rPr>
            </w:pPr>
            <w:r>
              <w:t>9,335 (86.3)</w:t>
            </w:r>
          </w:p>
        </w:tc>
        <w:tc>
          <w:tcPr>
            <w:tcW w:w="1512" w:type="dxa"/>
          </w:tcPr>
          <w:p w14:paraId="37D8571F" w14:textId="649AFCF1" w:rsidR="00BC7B40" w:rsidRPr="0083728E" w:rsidRDefault="00BC7B40" w:rsidP="00BC7B40">
            <w:pPr>
              <w:spacing w:line="360" w:lineRule="auto"/>
              <w:rPr>
                <w:rFonts w:ascii="Arial" w:hAnsi="Arial" w:cs="Arial"/>
              </w:rPr>
            </w:pPr>
            <w:r w:rsidRPr="00D31687">
              <w:t>1,455</w:t>
            </w:r>
            <w:r w:rsidR="00FF5BF8">
              <w:t xml:space="preserve"> (13.5)</w:t>
            </w:r>
          </w:p>
        </w:tc>
        <w:tc>
          <w:tcPr>
            <w:tcW w:w="1512" w:type="dxa"/>
          </w:tcPr>
          <w:p w14:paraId="01930CC5" w14:textId="6C5A79B4" w:rsidR="00BC7B40" w:rsidRPr="0083728E" w:rsidRDefault="00BC7B40" w:rsidP="00BC7B40">
            <w:pPr>
              <w:spacing w:line="360" w:lineRule="auto"/>
              <w:rPr>
                <w:rFonts w:ascii="Arial" w:hAnsi="Arial" w:cs="Arial"/>
              </w:rPr>
            </w:pPr>
            <w:r w:rsidRPr="00D31687">
              <w:t>10,790</w:t>
            </w:r>
          </w:p>
        </w:tc>
        <w:tc>
          <w:tcPr>
            <w:tcW w:w="1088" w:type="dxa"/>
          </w:tcPr>
          <w:p w14:paraId="015D8024" w14:textId="46973520" w:rsidR="00BC7B40" w:rsidRPr="0083728E" w:rsidRDefault="00BC7B40" w:rsidP="00BC7B4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F5BF8" w:rsidRPr="0083728E" w14:paraId="0AFC1C2C" w14:textId="77777777" w:rsidTr="007740C6">
        <w:trPr>
          <w:trHeight w:val="280"/>
        </w:trPr>
        <w:tc>
          <w:tcPr>
            <w:tcW w:w="3402" w:type="dxa"/>
          </w:tcPr>
          <w:p w14:paraId="46F3E109" w14:textId="4874849F" w:rsidR="00FF5BF8" w:rsidRPr="00593CCC" w:rsidRDefault="00FF5BF8" w:rsidP="00FF5BF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93CCC">
              <w:rPr>
                <w:rFonts w:ascii="Arial" w:hAnsi="Arial" w:cs="Arial"/>
                <w:b/>
                <w:bCs/>
              </w:rPr>
              <w:t>Gender</w:t>
            </w:r>
          </w:p>
        </w:tc>
        <w:tc>
          <w:tcPr>
            <w:tcW w:w="1512" w:type="dxa"/>
          </w:tcPr>
          <w:p w14:paraId="150CFB33" w14:textId="77777777" w:rsidR="00FF5BF8" w:rsidRDefault="00FF5BF8" w:rsidP="00FF5BF8">
            <w:pPr>
              <w:spacing w:line="360" w:lineRule="auto"/>
            </w:pPr>
          </w:p>
        </w:tc>
        <w:tc>
          <w:tcPr>
            <w:tcW w:w="1512" w:type="dxa"/>
          </w:tcPr>
          <w:p w14:paraId="2E0DA0B4" w14:textId="77777777" w:rsidR="00FF5BF8" w:rsidRPr="00D31687" w:rsidRDefault="00FF5BF8" w:rsidP="00FF5BF8">
            <w:pPr>
              <w:spacing w:line="360" w:lineRule="auto"/>
            </w:pPr>
          </w:p>
        </w:tc>
        <w:tc>
          <w:tcPr>
            <w:tcW w:w="1512" w:type="dxa"/>
          </w:tcPr>
          <w:p w14:paraId="5BDAF6AD" w14:textId="77777777" w:rsidR="00FF5BF8" w:rsidRPr="00D31687" w:rsidRDefault="00FF5BF8" w:rsidP="00FF5BF8">
            <w:pPr>
              <w:spacing w:line="360" w:lineRule="auto"/>
            </w:pPr>
          </w:p>
        </w:tc>
        <w:tc>
          <w:tcPr>
            <w:tcW w:w="1088" w:type="dxa"/>
          </w:tcPr>
          <w:p w14:paraId="7A362A27" w14:textId="77777777" w:rsidR="00FF5BF8" w:rsidRDefault="00FF5BF8" w:rsidP="00FF5BF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F5BF8" w:rsidRPr="0083728E" w14:paraId="16C7D4FA" w14:textId="77777777" w:rsidTr="007740C6">
        <w:trPr>
          <w:trHeight w:val="280"/>
        </w:trPr>
        <w:tc>
          <w:tcPr>
            <w:tcW w:w="3402" w:type="dxa"/>
          </w:tcPr>
          <w:p w14:paraId="0E6F5DBF" w14:textId="558A7347" w:rsidR="00FF5BF8" w:rsidRPr="0083728E" w:rsidRDefault="00FF5BF8" w:rsidP="00FF5BF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Male</w:t>
            </w:r>
          </w:p>
        </w:tc>
        <w:tc>
          <w:tcPr>
            <w:tcW w:w="1512" w:type="dxa"/>
          </w:tcPr>
          <w:p w14:paraId="616C23F4" w14:textId="198E2784" w:rsidR="00FF5BF8" w:rsidRPr="0083728E" w:rsidRDefault="00FF5BF8" w:rsidP="00FF5BF8">
            <w:pPr>
              <w:spacing w:line="360" w:lineRule="auto"/>
              <w:rPr>
                <w:rFonts w:ascii="Arial" w:hAnsi="Arial" w:cs="Arial"/>
              </w:rPr>
            </w:pPr>
            <w:r w:rsidRPr="00CF7C85">
              <w:t>2,892</w:t>
            </w:r>
            <w:r>
              <w:t xml:space="preserve"> (86.3)</w:t>
            </w:r>
          </w:p>
        </w:tc>
        <w:tc>
          <w:tcPr>
            <w:tcW w:w="1512" w:type="dxa"/>
          </w:tcPr>
          <w:p w14:paraId="0CAC30FE" w14:textId="66C0305B" w:rsidR="00FF5BF8" w:rsidRPr="0083728E" w:rsidRDefault="00FF5BF8" w:rsidP="00FF5BF8">
            <w:pPr>
              <w:spacing w:line="360" w:lineRule="auto"/>
              <w:rPr>
                <w:rFonts w:ascii="Arial" w:hAnsi="Arial" w:cs="Arial"/>
              </w:rPr>
            </w:pPr>
            <w:r w:rsidRPr="00CF7C85">
              <w:t>587</w:t>
            </w:r>
            <w:r>
              <w:t xml:space="preserve"> (13.7)</w:t>
            </w:r>
          </w:p>
        </w:tc>
        <w:tc>
          <w:tcPr>
            <w:tcW w:w="1512" w:type="dxa"/>
          </w:tcPr>
          <w:p w14:paraId="44E04296" w14:textId="65FBD737" w:rsidR="00FF5BF8" w:rsidRPr="0083728E" w:rsidRDefault="00FF5BF8" w:rsidP="00FF5BF8">
            <w:pPr>
              <w:spacing w:line="360" w:lineRule="auto"/>
              <w:rPr>
                <w:rFonts w:ascii="Arial" w:hAnsi="Arial" w:cs="Arial"/>
              </w:rPr>
            </w:pPr>
            <w:r w:rsidRPr="00CF7C85">
              <w:t>4,289</w:t>
            </w:r>
          </w:p>
        </w:tc>
        <w:tc>
          <w:tcPr>
            <w:tcW w:w="1088" w:type="dxa"/>
          </w:tcPr>
          <w:p w14:paraId="6A6744D0" w14:textId="31DDEDBC" w:rsidR="00FF5BF8" w:rsidRPr="0083728E" w:rsidRDefault="00FF5BF8" w:rsidP="00FF5BF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0.62</w:t>
            </w:r>
          </w:p>
        </w:tc>
      </w:tr>
      <w:tr w:rsidR="00FF5BF8" w:rsidRPr="0083728E" w14:paraId="1A0EA42E" w14:textId="77777777" w:rsidTr="007740C6">
        <w:trPr>
          <w:trHeight w:val="280"/>
        </w:trPr>
        <w:tc>
          <w:tcPr>
            <w:tcW w:w="3402" w:type="dxa"/>
          </w:tcPr>
          <w:p w14:paraId="05064119" w14:textId="3B7547B4" w:rsidR="00FF5BF8" w:rsidRPr="0083728E" w:rsidRDefault="00FF5BF8" w:rsidP="00FF5BF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Female</w:t>
            </w:r>
          </w:p>
        </w:tc>
        <w:tc>
          <w:tcPr>
            <w:tcW w:w="1512" w:type="dxa"/>
          </w:tcPr>
          <w:p w14:paraId="5BFC07D7" w14:textId="0A9FFB32" w:rsidR="00FF5BF8" w:rsidRPr="0083728E" w:rsidRDefault="00FF5BF8" w:rsidP="00FF5BF8">
            <w:pPr>
              <w:spacing w:line="360" w:lineRule="auto"/>
              <w:rPr>
                <w:rFonts w:ascii="Arial" w:hAnsi="Arial" w:cs="Arial"/>
              </w:rPr>
            </w:pPr>
            <w:r w:rsidRPr="00ED5E00">
              <w:t>4,597</w:t>
            </w:r>
            <w:r>
              <w:t xml:space="preserve"> (86.6)</w:t>
            </w:r>
          </w:p>
        </w:tc>
        <w:tc>
          <w:tcPr>
            <w:tcW w:w="1512" w:type="dxa"/>
          </w:tcPr>
          <w:p w14:paraId="6EC59FF0" w14:textId="0CCBE139" w:rsidR="00FF5BF8" w:rsidRPr="0083728E" w:rsidRDefault="00FF5BF8" w:rsidP="00FF5BF8">
            <w:pPr>
              <w:spacing w:line="360" w:lineRule="auto"/>
              <w:rPr>
                <w:rFonts w:ascii="Arial" w:hAnsi="Arial" w:cs="Arial"/>
              </w:rPr>
            </w:pPr>
            <w:r w:rsidRPr="00ED5E00">
              <w:t>868</w:t>
            </w:r>
            <w:r>
              <w:t xml:space="preserve"> (13.4)</w:t>
            </w:r>
          </w:p>
        </w:tc>
        <w:tc>
          <w:tcPr>
            <w:tcW w:w="1512" w:type="dxa"/>
          </w:tcPr>
          <w:p w14:paraId="2E95BC6A" w14:textId="097C3752" w:rsidR="00FF5BF8" w:rsidRPr="0083728E" w:rsidRDefault="00FF5BF8" w:rsidP="00FF5BF8">
            <w:pPr>
              <w:spacing w:line="360" w:lineRule="auto"/>
              <w:rPr>
                <w:rFonts w:ascii="Arial" w:hAnsi="Arial" w:cs="Arial"/>
              </w:rPr>
            </w:pPr>
            <w:r w:rsidRPr="00ED5E00">
              <w:t>6,501</w:t>
            </w:r>
          </w:p>
        </w:tc>
        <w:tc>
          <w:tcPr>
            <w:tcW w:w="1088" w:type="dxa"/>
          </w:tcPr>
          <w:p w14:paraId="4169FCA9" w14:textId="08CB5277" w:rsidR="00FF5BF8" w:rsidRPr="0083728E" w:rsidRDefault="00FF5BF8" w:rsidP="00FF5BF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F5BF8" w:rsidRPr="0083728E" w14:paraId="58952307" w14:textId="77777777" w:rsidTr="007740C6">
        <w:trPr>
          <w:trHeight w:val="280"/>
        </w:trPr>
        <w:tc>
          <w:tcPr>
            <w:tcW w:w="3402" w:type="dxa"/>
          </w:tcPr>
          <w:p w14:paraId="05F24519" w14:textId="70A586D7" w:rsidR="00FF5BF8" w:rsidRPr="0083728E" w:rsidRDefault="00FF5BF8" w:rsidP="00FF5BF8">
            <w:pPr>
              <w:spacing w:line="360" w:lineRule="auto"/>
              <w:rPr>
                <w:rFonts w:ascii="Arial" w:hAnsi="Arial" w:cs="Arial"/>
                <w:b/>
              </w:rPr>
            </w:pPr>
            <w:r w:rsidRPr="0083728E">
              <w:rPr>
                <w:rFonts w:ascii="Arial" w:hAnsi="Arial" w:cs="Arial"/>
                <w:b/>
              </w:rPr>
              <w:t>Age group</w:t>
            </w:r>
          </w:p>
        </w:tc>
        <w:tc>
          <w:tcPr>
            <w:tcW w:w="1512" w:type="dxa"/>
          </w:tcPr>
          <w:p w14:paraId="3A518415" w14:textId="77777777" w:rsidR="00FF5BF8" w:rsidRPr="0083728E" w:rsidRDefault="00FF5BF8" w:rsidP="00FF5BF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6444F5B7" w14:textId="77777777" w:rsidR="00FF5BF8" w:rsidRPr="0083728E" w:rsidRDefault="00FF5BF8" w:rsidP="00FF5BF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44935063" w14:textId="77777777" w:rsidR="00FF5BF8" w:rsidRPr="0083728E" w:rsidRDefault="00FF5BF8" w:rsidP="00FF5BF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8" w:type="dxa"/>
          </w:tcPr>
          <w:p w14:paraId="627FB6D0" w14:textId="21A8F91D" w:rsidR="00FF5BF8" w:rsidRPr="0083728E" w:rsidRDefault="00FF5BF8" w:rsidP="00FF5BF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F5BF8" w:rsidRPr="0083728E" w14:paraId="5269518B" w14:textId="77777777" w:rsidTr="007740C6">
        <w:trPr>
          <w:trHeight w:val="280"/>
        </w:trPr>
        <w:tc>
          <w:tcPr>
            <w:tcW w:w="3402" w:type="dxa"/>
          </w:tcPr>
          <w:p w14:paraId="3ACF5584" w14:textId="77777777" w:rsidR="00FF5BF8" w:rsidRPr="0083728E" w:rsidRDefault="00FF5BF8" w:rsidP="00FF5BF8">
            <w:pPr>
              <w:spacing w:line="360" w:lineRule="auto"/>
              <w:rPr>
                <w:rFonts w:ascii="Arial" w:hAnsi="Arial" w:cs="Arial"/>
                <w:b/>
              </w:rPr>
            </w:pPr>
            <w:r w:rsidRPr="0083728E">
              <w:rPr>
                <w:rFonts w:ascii="Arial" w:hAnsi="Arial" w:cs="Arial"/>
              </w:rPr>
              <w:t>10-24 years</w:t>
            </w:r>
          </w:p>
        </w:tc>
        <w:tc>
          <w:tcPr>
            <w:tcW w:w="1512" w:type="dxa"/>
          </w:tcPr>
          <w:p w14:paraId="3F107980" w14:textId="7D5B876A" w:rsidR="00FF5BF8" w:rsidRPr="0083728E" w:rsidRDefault="00FF5BF8" w:rsidP="00FF5BF8">
            <w:pPr>
              <w:spacing w:line="360" w:lineRule="auto"/>
            </w:pPr>
            <w:r>
              <w:t>3</w:t>
            </w:r>
            <w:r w:rsidRPr="009F0501">
              <w:t>,897</w:t>
            </w:r>
            <w:r>
              <w:t xml:space="preserve"> (86.8)</w:t>
            </w:r>
          </w:p>
        </w:tc>
        <w:tc>
          <w:tcPr>
            <w:tcW w:w="1512" w:type="dxa"/>
          </w:tcPr>
          <w:p w14:paraId="76120774" w14:textId="51AC8123" w:rsidR="00FF5BF8" w:rsidRPr="0083728E" w:rsidRDefault="00FF5BF8" w:rsidP="00FF5BF8">
            <w:pPr>
              <w:spacing w:line="360" w:lineRule="auto"/>
              <w:rPr>
                <w:rFonts w:ascii="Arial" w:hAnsi="Arial" w:cs="Arial"/>
              </w:rPr>
            </w:pPr>
            <w:r w:rsidRPr="009F0501">
              <w:t>592</w:t>
            </w:r>
            <w:r>
              <w:t xml:space="preserve"> (13.2)</w:t>
            </w:r>
          </w:p>
        </w:tc>
        <w:tc>
          <w:tcPr>
            <w:tcW w:w="1512" w:type="dxa"/>
          </w:tcPr>
          <w:p w14:paraId="2CB4D2D2" w14:textId="56FD583C" w:rsidR="00FF5BF8" w:rsidRPr="0083728E" w:rsidRDefault="00FF5BF8" w:rsidP="00FF5BF8">
            <w:pPr>
              <w:spacing w:line="360" w:lineRule="auto"/>
              <w:rPr>
                <w:rFonts w:ascii="Arial" w:hAnsi="Arial" w:cs="Arial"/>
              </w:rPr>
            </w:pPr>
            <w:r w:rsidRPr="009F0501">
              <w:t>4,489</w:t>
            </w:r>
          </w:p>
        </w:tc>
        <w:tc>
          <w:tcPr>
            <w:tcW w:w="1088" w:type="dxa"/>
          </w:tcPr>
          <w:p w14:paraId="30088880" w14:textId="4B9F4FB5" w:rsidR="00FF5BF8" w:rsidRPr="0083728E" w:rsidRDefault="00FF5BF8" w:rsidP="00FF5BF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0.37</w:t>
            </w:r>
          </w:p>
        </w:tc>
      </w:tr>
      <w:tr w:rsidR="00FF5BF8" w:rsidRPr="0083728E" w14:paraId="7A483142" w14:textId="77777777" w:rsidTr="007740C6">
        <w:trPr>
          <w:trHeight w:val="280"/>
        </w:trPr>
        <w:tc>
          <w:tcPr>
            <w:tcW w:w="3402" w:type="dxa"/>
          </w:tcPr>
          <w:p w14:paraId="2D6A206F" w14:textId="77777777" w:rsidR="00FF5BF8" w:rsidRPr="0083728E" w:rsidRDefault="00FF5BF8" w:rsidP="00FF5BF8">
            <w:pPr>
              <w:spacing w:line="360" w:lineRule="auto"/>
              <w:rPr>
                <w:rFonts w:ascii="Arial" w:hAnsi="Arial" w:cs="Arial"/>
                <w:b/>
              </w:rPr>
            </w:pPr>
            <w:r w:rsidRPr="0083728E"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>-54</w:t>
            </w:r>
            <w:r w:rsidRPr="0083728E">
              <w:rPr>
                <w:rFonts w:ascii="Arial" w:hAnsi="Arial" w:cs="Arial"/>
              </w:rPr>
              <w:t xml:space="preserve"> years </w:t>
            </w:r>
          </w:p>
        </w:tc>
        <w:tc>
          <w:tcPr>
            <w:tcW w:w="1512" w:type="dxa"/>
          </w:tcPr>
          <w:p w14:paraId="5B6AFB1E" w14:textId="256CD0D5" w:rsidR="00FF5BF8" w:rsidRPr="0083728E" w:rsidRDefault="00FF5BF8" w:rsidP="00FF5BF8">
            <w:pPr>
              <w:spacing w:line="360" w:lineRule="auto"/>
            </w:pPr>
            <w:r w:rsidRPr="007363F5">
              <w:t>4,998</w:t>
            </w:r>
            <w:r>
              <w:t xml:space="preserve"> (86.5)</w:t>
            </w:r>
          </w:p>
        </w:tc>
        <w:tc>
          <w:tcPr>
            <w:tcW w:w="1512" w:type="dxa"/>
          </w:tcPr>
          <w:p w14:paraId="3230A1F7" w14:textId="34AAA4D5" w:rsidR="00FF5BF8" w:rsidRPr="0083728E" w:rsidRDefault="00FF5BF8" w:rsidP="00FF5BF8">
            <w:pPr>
              <w:spacing w:line="360" w:lineRule="auto"/>
              <w:rPr>
                <w:rFonts w:ascii="Arial" w:hAnsi="Arial" w:cs="Arial"/>
              </w:rPr>
            </w:pPr>
            <w:r w:rsidRPr="007363F5">
              <w:t>783</w:t>
            </w:r>
            <w:r>
              <w:t xml:space="preserve"> (13.5)</w:t>
            </w:r>
          </w:p>
        </w:tc>
        <w:tc>
          <w:tcPr>
            <w:tcW w:w="1512" w:type="dxa"/>
          </w:tcPr>
          <w:p w14:paraId="0EC24212" w14:textId="11F36094" w:rsidR="00FF5BF8" w:rsidRPr="0083728E" w:rsidRDefault="00FF5BF8" w:rsidP="00FF5BF8">
            <w:pPr>
              <w:spacing w:line="360" w:lineRule="auto"/>
              <w:rPr>
                <w:rFonts w:ascii="Arial" w:hAnsi="Arial" w:cs="Arial"/>
              </w:rPr>
            </w:pPr>
            <w:r w:rsidRPr="007363F5">
              <w:t>5,781</w:t>
            </w:r>
          </w:p>
        </w:tc>
        <w:tc>
          <w:tcPr>
            <w:tcW w:w="1088" w:type="dxa"/>
          </w:tcPr>
          <w:p w14:paraId="4D6D6F00" w14:textId="77777777" w:rsidR="00FF5BF8" w:rsidRPr="0083728E" w:rsidRDefault="00FF5BF8" w:rsidP="00FF5BF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F5BF8" w:rsidRPr="0083728E" w14:paraId="456A39B9" w14:textId="77777777" w:rsidTr="007740C6">
        <w:trPr>
          <w:trHeight w:val="280"/>
        </w:trPr>
        <w:tc>
          <w:tcPr>
            <w:tcW w:w="3402" w:type="dxa"/>
          </w:tcPr>
          <w:p w14:paraId="3E969E26" w14:textId="77777777" w:rsidR="00FF5BF8" w:rsidRPr="0083728E" w:rsidRDefault="00FF5BF8" w:rsidP="00FF5BF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55 years </w:t>
            </w:r>
            <w:r w:rsidRPr="0083728E">
              <w:rPr>
                <w:rFonts w:ascii="Arial" w:hAnsi="Arial" w:cs="Arial"/>
              </w:rPr>
              <w:t>and over</w:t>
            </w:r>
          </w:p>
        </w:tc>
        <w:tc>
          <w:tcPr>
            <w:tcW w:w="1512" w:type="dxa"/>
          </w:tcPr>
          <w:p w14:paraId="333DE44F" w14:textId="157DA142" w:rsidR="00FF5BF8" w:rsidRPr="0083728E" w:rsidRDefault="00FF5BF8" w:rsidP="00FF5BF8">
            <w:pPr>
              <w:spacing w:line="360" w:lineRule="auto"/>
            </w:pPr>
            <w:r w:rsidRPr="009F08AE">
              <w:t>440</w:t>
            </w:r>
            <w:r>
              <w:t xml:space="preserve"> (84.6)</w:t>
            </w:r>
          </w:p>
        </w:tc>
        <w:tc>
          <w:tcPr>
            <w:tcW w:w="1512" w:type="dxa"/>
          </w:tcPr>
          <w:p w14:paraId="686C6FA2" w14:textId="665AF599" w:rsidR="00FF5BF8" w:rsidRPr="0083728E" w:rsidRDefault="00FF5BF8" w:rsidP="00FF5BF8">
            <w:pPr>
              <w:spacing w:line="360" w:lineRule="auto"/>
            </w:pPr>
            <w:r w:rsidRPr="009F08AE">
              <w:t>80</w:t>
            </w:r>
            <w:r>
              <w:t xml:space="preserve"> (15.4)</w:t>
            </w:r>
          </w:p>
        </w:tc>
        <w:tc>
          <w:tcPr>
            <w:tcW w:w="1512" w:type="dxa"/>
          </w:tcPr>
          <w:p w14:paraId="230377E3" w14:textId="336324D7" w:rsidR="00FF5BF8" w:rsidRPr="0083728E" w:rsidRDefault="00FF5BF8" w:rsidP="00FF5BF8">
            <w:pPr>
              <w:spacing w:line="360" w:lineRule="auto"/>
            </w:pPr>
            <w:r w:rsidRPr="009F08AE">
              <w:t>520</w:t>
            </w:r>
          </w:p>
        </w:tc>
        <w:tc>
          <w:tcPr>
            <w:tcW w:w="1088" w:type="dxa"/>
          </w:tcPr>
          <w:p w14:paraId="571B17BB" w14:textId="77777777" w:rsidR="00FF5BF8" w:rsidRPr="0083728E" w:rsidRDefault="00FF5BF8" w:rsidP="00FF5BF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F5BF8" w:rsidRPr="0083728E" w14:paraId="353BF75A" w14:textId="77777777" w:rsidTr="007740C6">
        <w:trPr>
          <w:trHeight w:val="280"/>
        </w:trPr>
        <w:tc>
          <w:tcPr>
            <w:tcW w:w="3402" w:type="dxa"/>
          </w:tcPr>
          <w:p w14:paraId="1735516A" w14:textId="6C40C42A" w:rsidR="00FF5BF8" w:rsidRPr="0083728E" w:rsidRDefault="00FF5BF8" w:rsidP="00FF5BF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Research site</w:t>
            </w:r>
          </w:p>
        </w:tc>
        <w:tc>
          <w:tcPr>
            <w:tcW w:w="1512" w:type="dxa"/>
          </w:tcPr>
          <w:p w14:paraId="738115DD" w14:textId="77777777" w:rsidR="00FF5BF8" w:rsidRPr="0083728E" w:rsidRDefault="00FF5BF8" w:rsidP="00FF5BF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3A30AEA1" w14:textId="77777777" w:rsidR="00FF5BF8" w:rsidRPr="0083728E" w:rsidRDefault="00FF5BF8" w:rsidP="00FF5BF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78A82D54" w14:textId="77777777" w:rsidR="00FF5BF8" w:rsidRPr="0083728E" w:rsidRDefault="00FF5BF8" w:rsidP="00FF5BF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8" w:type="dxa"/>
          </w:tcPr>
          <w:p w14:paraId="66DFDD5C" w14:textId="77777777" w:rsidR="00FF5BF8" w:rsidRPr="0083728E" w:rsidRDefault="00FF5BF8" w:rsidP="00FF5BF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F5BF8" w:rsidRPr="0083728E" w14:paraId="59748198" w14:textId="77777777" w:rsidTr="007740C6">
        <w:trPr>
          <w:trHeight w:val="280"/>
        </w:trPr>
        <w:tc>
          <w:tcPr>
            <w:tcW w:w="3402" w:type="dxa"/>
          </w:tcPr>
          <w:p w14:paraId="588D04DF" w14:textId="78F9166F" w:rsidR="00FF5BF8" w:rsidRPr="0083728E" w:rsidRDefault="00C26613" w:rsidP="00FF5BF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Site </w:t>
            </w:r>
            <w:r w:rsidR="009C1B2D">
              <w:rPr>
                <w:rFonts w:ascii="Arial" w:hAnsi="Arial" w:cs="Arial"/>
              </w:rPr>
              <w:t>1</w:t>
            </w:r>
          </w:p>
        </w:tc>
        <w:tc>
          <w:tcPr>
            <w:tcW w:w="1512" w:type="dxa"/>
          </w:tcPr>
          <w:p w14:paraId="3500BC4C" w14:textId="05CB4391" w:rsidR="00FF5BF8" w:rsidRPr="0083728E" w:rsidRDefault="00FF5BF8" w:rsidP="00FF5BF8">
            <w:pPr>
              <w:spacing w:line="360" w:lineRule="auto"/>
            </w:pPr>
            <w:r w:rsidRPr="00D36230">
              <w:t>3,373</w:t>
            </w:r>
            <w:r>
              <w:t xml:space="preserve"> (99.8)</w:t>
            </w:r>
          </w:p>
        </w:tc>
        <w:tc>
          <w:tcPr>
            <w:tcW w:w="1512" w:type="dxa"/>
          </w:tcPr>
          <w:p w14:paraId="78448EEA" w14:textId="1E761D72" w:rsidR="00FF5BF8" w:rsidRPr="0083728E" w:rsidRDefault="00FF5BF8" w:rsidP="00FF5BF8">
            <w:pPr>
              <w:spacing w:line="360" w:lineRule="auto"/>
              <w:rPr>
                <w:rFonts w:ascii="Arial" w:hAnsi="Arial" w:cs="Arial"/>
              </w:rPr>
            </w:pPr>
            <w:r w:rsidRPr="00D36230">
              <w:t>5</w:t>
            </w:r>
            <w:r>
              <w:t xml:space="preserve"> (0.2)</w:t>
            </w:r>
          </w:p>
        </w:tc>
        <w:tc>
          <w:tcPr>
            <w:tcW w:w="1512" w:type="dxa"/>
          </w:tcPr>
          <w:p w14:paraId="792BA901" w14:textId="6AD4BF23" w:rsidR="00FF5BF8" w:rsidRPr="0083728E" w:rsidRDefault="00FF5BF8" w:rsidP="00FF5BF8">
            <w:pPr>
              <w:spacing w:line="360" w:lineRule="auto"/>
              <w:rPr>
                <w:rFonts w:ascii="Arial" w:hAnsi="Arial" w:cs="Arial"/>
              </w:rPr>
            </w:pPr>
            <w:r w:rsidRPr="00D36230">
              <w:t>3,378</w:t>
            </w:r>
          </w:p>
        </w:tc>
        <w:tc>
          <w:tcPr>
            <w:tcW w:w="1088" w:type="dxa"/>
          </w:tcPr>
          <w:p w14:paraId="1AFF9143" w14:textId="5F31E14D" w:rsidR="00FF5BF8" w:rsidRPr="0083728E" w:rsidRDefault="00FF5BF8" w:rsidP="00FF5BF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&lt;0.0001</w:t>
            </w:r>
          </w:p>
        </w:tc>
      </w:tr>
      <w:tr w:rsidR="00FF5BF8" w:rsidRPr="0083728E" w14:paraId="3234759D" w14:textId="77777777" w:rsidTr="007740C6">
        <w:trPr>
          <w:trHeight w:val="280"/>
        </w:trPr>
        <w:tc>
          <w:tcPr>
            <w:tcW w:w="3402" w:type="dxa"/>
          </w:tcPr>
          <w:p w14:paraId="659C7E48" w14:textId="50B4D87C" w:rsidR="00FF5BF8" w:rsidRPr="0083728E" w:rsidRDefault="00C26613" w:rsidP="00FF5BF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Site </w:t>
            </w:r>
            <w:r w:rsidR="009C1B2D">
              <w:rPr>
                <w:rFonts w:ascii="Arial" w:hAnsi="Arial" w:cs="Arial"/>
              </w:rPr>
              <w:t>2</w:t>
            </w:r>
          </w:p>
        </w:tc>
        <w:tc>
          <w:tcPr>
            <w:tcW w:w="1512" w:type="dxa"/>
          </w:tcPr>
          <w:p w14:paraId="3FA576BC" w14:textId="384FEE20" w:rsidR="00FF5BF8" w:rsidRPr="0083728E" w:rsidRDefault="00FF5BF8" w:rsidP="00FF5BF8">
            <w:pPr>
              <w:spacing w:line="360" w:lineRule="auto"/>
            </w:pPr>
            <w:r w:rsidRPr="00B9793B">
              <w:t>3,261</w:t>
            </w:r>
            <w:r>
              <w:t xml:space="preserve"> (77.4)</w:t>
            </w:r>
          </w:p>
        </w:tc>
        <w:tc>
          <w:tcPr>
            <w:tcW w:w="1512" w:type="dxa"/>
          </w:tcPr>
          <w:p w14:paraId="49C8D753" w14:textId="3D6D441A" w:rsidR="00FF5BF8" w:rsidRPr="0083728E" w:rsidRDefault="00FF5BF8" w:rsidP="00FF5BF8">
            <w:pPr>
              <w:spacing w:line="360" w:lineRule="auto"/>
              <w:rPr>
                <w:rFonts w:ascii="Arial" w:hAnsi="Arial" w:cs="Arial"/>
              </w:rPr>
            </w:pPr>
            <w:r w:rsidRPr="00B9793B">
              <w:t>955</w:t>
            </w:r>
            <w:r>
              <w:t xml:space="preserve"> (22.6)</w:t>
            </w:r>
          </w:p>
        </w:tc>
        <w:tc>
          <w:tcPr>
            <w:tcW w:w="1512" w:type="dxa"/>
          </w:tcPr>
          <w:p w14:paraId="38F95A81" w14:textId="4E169FC3" w:rsidR="00FF5BF8" w:rsidRPr="0083728E" w:rsidRDefault="00FF5BF8" w:rsidP="00FF5BF8">
            <w:pPr>
              <w:spacing w:line="360" w:lineRule="auto"/>
              <w:rPr>
                <w:rFonts w:ascii="Arial" w:hAnsi="Arial" w:cs="Arial"/>
              </w:rPr>
            </w:pPr>
            <w:r w:rsidRPr="00B9793B">
              <w:t>4,216</w:t>
            </w:r>
          </w:p>
        </w:tc>
        <w:tc>
          <w:tcPr>
            <w:tcW w:w="1088" w:type="dxa"/>
          </w:tcPr>
          <w:p w14:paraId="5111C80D" w14:textId="2D72AD14" w:rsidR="00FF5BF8" w:rsidRPr="0083728E" w:rsidRDefault="00FF5BF8" w:rsidP="00FF5BF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F5BF8" w:rsidRPr="0083728E" w14:paraId="3B99EC79" w14:textId="77777777" w:rsidTr="007740C6">
        <w:trPr>
          <w:trHeight w:val="280"/>
        </w:trPr>
        <w:tc>
          <w:tcPr>
            <w:tcW w:w="3402" w:type="dxa"/>
          </w:tcPr>
          <w:p w14:paraId="2190C82D" w14:textId="65FCCAC4" w:rsidR="00FF5BF8" w:rsidRPr="0083728E" w:rsidRDefault="00C26613" w:rsidP="00FF5BF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Site </w:t>
            </w:r>
            <w:r w:rsidR="009C1B2D">
              <w:rPr>
                <w:rFonts w:ascii="Arial" w:hAnsi="Arial" w:cs="Arial"/>
              </w:rPr>
              <w:t>3</w:t>
            </w:r>
          </w:p>
        </w:tc>
        <w:tc>
          <w:tcPr>
            <w:tcW w:w="1512" w:type="dxa"/>
          </w:tcPr>
          <w:p w14:paraId="4A5C2C68" w14:textId="7D7BF2A6" w:rsidR="00FF5BF8" w:rsidRPr="0083728E" w:rsidRDefault="00FF5BF8" w:rsidP="00FF5BF8">
            <w:pPr>
              <w:spacing w:line="360" w:lineRule="auto"/>
            </w:pPr>
            <w:r w:rsidRPr="00A87FB4">
              <w:t>2,701</w:t>
            </w:r>
            <w:r>
              <w:t xml:space="preserve"> (84.5)</w:t>
            </w:r>
          </w:p>
        </w:tc>
        <w:tc>
          <w:tcPr>
            <w:tcW w:w="1512" w:type="dxa"/>
          </w:tcPr>
          <w:p w14:paraId="4D206540" w14:textId="6BF118D4" w:rsidR="00FF5BF8" w:rsidRPr="0083728E" w:rsidRDefault="00FF5BF8" w:rsidP="00FF5BF8">
            <w:pPr>
              <w:spacing w:line="360" w:lineRule="auto"/>
              <w:rPr>
                <w:rFonts w:ascii="Arial" w:hAnsi="Arial" w:cs="Arial"/>
              </w:rPr>
            </w:pPr>
            <w:r w:rsidRPr="00A87FB4">
              <w:t>495</w:t>
            </w:r>
            <w:r>
              <w:t xml:space="preserve"> (15.5)</w:t>
            </w:r>
          </w:p>
        </w:tc>
        <w:tc>
          <w:tcPr>
            <w:tcW w:w="1512" w:type="dxa"/>
          </w:tcPr>
          <w:p w14:paraId="6ED92F6C" w14:textId="43E2E961" w:rsidR="00FF5BF8" w:rsidRPr="0083728E" w:rsidRDefault="00FF5BF8" w:rsidP="00FF5BF8">
            <w:pPr>
              <w:spacing w:line="360" w:lineRule="auto"/>
              <w:rPr>
                <w:rFonts w:ascii="Arial" w:hAnsi="Arial" w:cs="Arial"/>
              </w:rPr>
            </w:pPr>
            <w:r w:rsidRPr="00A87FB4">
              <w:t>3,196</w:t>
            </w:r>
          </w:p>
        </w:tc>
        <w:tc>
          <w:tcPr>
            <w:tcW w:w="1088" w:type="dxa"/>
          </w:tcPr>
          <w:p w14:paraId="1CFD4703" w14:textId="016BD0A4" w:rsidR="00FF5BF8" w:rsidRPr="0083728E" w:rsidRDefault="00FF5BF8" w:rsidP="00FF5BF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40C6" w:rsidRPr="0083728E" w14:paraId="28F09271" w14:textId="77777777" w:rsidTr="00641983">
        <w:trPr>
          <w:trHeight w:val="280"/>
        </w:trPr>
        <w:tc>
          <w:tcPr>
            <w:tcW w:w="7938" w:type="dxa"/>
            <w:gridSpan w:val="4"/>
          </w:tcPr>
          <w:p w14:paraId="5EB6DB72" w14:textId="427B7633" w:rsidR="007740C6" w:rsidRPr="00A87FB4" w:rsidRDefault="007740C6" w:rsidP="00FF5BF8">
            <w:pPr>
              <w:spacing w:line="360" w:lineRule="auto"/>
            </w:pPr>
            <w:r w:rsidRPr="00055AA8">
              <w:rPr>
                <w:rFonts w:ascii="Arial" w:hAnsi="Arial" w:cs="Arial"/>
                <w:b/>
                <w:bCs/>
              </w:rPr>
              <w:t>Time of presentation to hospital</w:t>
            </w:r>
          </w:p>
        </w:tc>
        <w:tc>
          <w:tcPr>
            <w:tcW w:w="1088" w:type="dxa"/>
          </w:tcPr>
          <w:p w14:paraId="280D7FE7" w14:textId="77777777" w:rsidR="007740C6" w:rsidRPr="0083728E" w:rsidRDefault="007740C6" w:rsidP="00FF5BF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40C6" w:rsidRPr="0083728E" w14:paraId="79D47BCA" w14:textId="77777777" w:rsidTr="007740C6">
        <w:trPr>
          <w:trHeight w:val="280"/>
        </w:trPr>
        <w:tc>
          <w:tcPr>
            <w:tcW w:w="3402" w:type="dxa"/>
          </w:tcPr>
          <w:p w14:paraId="2DDD7EF4" w14:textId="4CB00AE0" w:rsidR="007740C6" w:rsidRDefault="007740C6" w:rsidP="007740C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hours (9am-17pm)</w:t>
            </w:r>
          </w:p>
        </w:tc>
        <w:tc>
          <w:tcPr>
            <w:tcW w:w="1512" w:type="dxa"/>
          </w:tcPr>
          <w:p w14:paraId="255C21CC" w14:textId="384093D4" w:rsidR="007740C6" w:rsidRPr="00A87FB4" w:rsidRDefault="007740C6" w:rsidP="007740C6">
            <w:pPr>
              <w:spacing w:line="360" w:lineRule="auto"/>
            </w:pPr>
            <w:r w:rsidRPr="00D12286">
              <w:t>2,197</w:t>
            </w:r>
            <w:r>
              <w:t xml:space="preserve"> (86.3)</w:t>
            </w:r>
          </w:p>
        </w:tc>
        <w:tc>
          <w:tcPr>
            <w:tcW w:w="1512" w:type="dxa"/>
          </w:tcPr>
          <w:p w14:paraId="5A8949B4" w14:textId="654978DD" w:rsidR="007740C6" w:rsidRPr="00A87FB4" w:rsidRDefault="007740C6" w:rsidP="007740C6">
            <w:pPr>
              <w:spacing w:line="360" w:lineRule="auto"/>
            </w:pPr>
            <w:r w:rsidRPr="00D12286">
              <w:t>350</w:t>
            </w:r>
            <w:r>
              <w:t xml:space="preserve"> (13.7)</w:t>
            </w:r>
          </w:p>
        </w:tc>
        <w:tc>
          <w:tcPr>
            <w:tcW w:w="1512" w:type="dxa"/>
          </w:tcPr>
          <w:p w14:paraId="5FDD59E0" w14:textId="6F9F9B52" w:rsidR="007740C6" w:rsidRPr="00A87FB4" w:rsidRDefault="007740C6" w:rsidP="007740C6">
            <w:pPr>
              <w:spacing w:line="360" w:lineRule="auto"/>
            </w:pPr>
            <w:r w:rsidRPr="00D12286">
              <w:t>2,547</w:t>
            </w:r>
          </w:p>
        </w:tc>
        <w:tc>
          <w:tcPr>
            <w:tcW w:w="1088" w:type="dxa"/>
          </w:tcPr>
          <w:p w14:paraId="49CDDE43" w14:textId="47E6E643" w:rsidR="007740C6" w:rsidRPr="0083728E" w:rsidRDefault="007740C6" w:rsidP="007740C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&lt;0.0001</w:t>
            </w:r>
          </w:p>
        </w:tc>
      </w:tr>
      <w:tr w:rsidR="007740C6" w:rsidRPr="0083728E" w14:paraId="30628E39" w14:textId="77777777" w:rsidTr="007740C6">
        <w:trPr>
          <w:trHeight w:val="280"/>
        </w:trPr>
        <w:tc>
          <w:tcPr>
            <w:tcW w:w="3402" w:type="dxa"/>
          </w:tcPr>
          <w:p w14:paraId="37FAE996" w14:textId="5E412333" w:rsidR="007740C6" w:rsidRDefault="007740C6" w:rsidP="007740C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 of working hours</w:t>
            </w:r>
          </w:p>
        </w:tc>
        <w:tc>
          <w:tcPr>
            <w:tcW w:w="1512" w:type="dxa"/>
          </w:tcPr>
          <w:p w14:paraId="2FDFFC68" w14:textId="686182AE" w:rsidR="007740C6" w:rsidRPr="00A87FB4" w:rsidRDefault="007740C6" w:rsidP="007740C6">
            <w:pPr>
              <w:spacing w:line="360" w:lineRule="auto"/>
            </w:pPr>
            <w:r w:rsidRPr="009613EC">
              <w:t>6,839</w:t>
            </w:r>
            <w:r>
              <w:t xml:space="preserve"> (87.4)</w:t>
            </w:r>
          </w:p>
        </w:tc>
        <w:tc>
          <w:tcPr>
            <w:tcW w:w="1512" w:type="dxa"/>
          </w:tcPr>
          <w:p w14:paraId="3EE2DE40" w14:textId="78F88048" w:rsidR="007740C6" w:rsidRPr="00A87FB4" w:rsidRDefault="007740C6" w:rsidP="007740C6">
            <w:pPr>
              <w:spacing w:line="360" w:lineRule="auto"/>
            </w:pPr>
            <w:r w:rsidRPr="009613EC">
              <w:t>987</w:t>
            </w:r>
            <w:r>
              <w:t xml:space="preserve"> (12.6)</w:t>
            </w:r>
          </w:p>
        </w:tc>
        <w:tc>
          <w:tcPr>
            <w:tcW w:w="1512" w:type="dxa"/>
          </w:tcPr>
          <w:p w14:paraId="20750722" w14:textId="5F7AB628" w:rsidR="007740C6" w:rsidRPr="00A87FB4" w:rsidRDefault="007740C6" w:rsidP="007740C6">
            <w:pPr>
              <w:spacing w:line="360" w:lineRule="auto"/>
            </w:pPr>
            <w:r w:rsidRPr="009613EC">
              <w:t>7,826</w:t>
            </w:r>
          </w:p>
        </w:tc>
        <w:tc>
          <w:tcPr>
            <w:tcW w:w="1088" w:type="dxa"/>
          </w:tcPr>
          <w:p w14:paraId="449F5A93" w14:textId="77777777" w:rsidR="007740C6" w:rsidRPr="0083728E" w:rsidRDefault="007740C6" w:rsidP="007740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40C6" w:rsidRPr="0083728E" w14:paraId="6D9C67D2" w14:textId="77777777" w:rsidTr="007740C6">
        <w:trPr>
          <w:trHeight w:val="280"/>
        </w:trPr>
        <w:tc>
          <w:tcPr>
            <w:tcW w:w="3402" w:type="dxa"/>
          </w:tcPr>
          <w:p w14:paraId="5A3B4925" w14:textId="2BDB3D7A" w:rsidR="007740C6" w:rsidRDefault="007740C6" w:rsidP="007740C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 known</w:t>
            </w:r>
          </w:p>
        </w:tc>
        <w:tc>
          <w:tcPr>
            <w:tcW w:w="1512" w:type="dxa"/>
          </w:tcPr>
          <w:p w14:paraId="2F71FBD1" w14:textId="058250B7" w:rsidR="007740C6" w:rsidRPr="00A87FB4" w:rsidRDefault="007740C6" w:rsidP="007740C6">
            <w:pPr>
              <w:spacing w:line="360" w:lineRule="auto"/>
            </w:pPr>
            <w:r w:rsidRPr="00387F2B">
              <w:t>299</w:t>
            </w:r>
            <w:r>
              <w:t xml:space="preserve"> (71.7)</w:t>
            </w:r>
          </w:p>
        </w:tc>
        <w:tc>
          <w:tcPr>
            <w:tcW w:w="1512" w:type="dxa"/>
          </w:tcPr>
          <w:p w14:paraId="42D63F91" w14:textId="02DCE219" w:rsidR="007740C6" w:rsidRPr="00A87FB4" w:rsidRDefault="007740C6" w:rsidP="007740C6">
            <w:pPr>
              <w:spacing w:line="360" w:lineRule="auto"/>
            </w:pPr>
            <w:r w:rsidRPr="00387F2B">
              <w:t>118</w:t>
            </w:r>
            <w:r>
              <w:t xml:space="preserve"> (28.3)</w:t>
            </w:r>
          </w:p>
        </w:tc>
        <w:tc>
          <w:tcPr>
            <w:tcW w:w="1512" w:type="dxa"/>
          </w:tcPr>
          <w:p w14:paraId="305171D2" w14:textId="4D8C34C4" w:rsidR="007740C6" w:rsidRPr="00A87FB4" w:rsidRDefault="007740C6" w:rsidP="007740C6">
            <w:pPr>
              <w:spacing w:line="360" w:lineRule="auto"/>
            </w:pPr>
            <w:r w:rsidRPr="00387F2B">
              <w:t>417</w:t>
            </w:r>
          </w:p>
        </w:tc>
        <w:tc>
          <w:tcPr>
            <w:tcW w:w="1088" w:type="dxa"/>
          </w:tcPr>
          <w:p w14:paraId="3F885E74" w14:textId="77777777" w:rsidR="007740C6" w:rsidRPr="0083728E" w:rsidRDefault="007740C6" w:rsidP="007740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52F1B" w:rsidRPr="0083728E" w14:paraId="68BBA491" w14:textId="77777777" w:rsidTr="007740C6">
        <w:trPr>
          <w:trHeight w:val="280"/>
        </w:trPr>
        <w:tc>
          <w:tcPr>
            <w:tcW w:w="3402" w:type="dxa"/>
          </w:tcPr>
          <w:p w14:paraId="1B03AB88" w14:textId="3AFF79C3" w:rsidR="00B52F1B" w:rsidRPr="00B52F1B" w:rsidRDefault="00B52F1B" w:rsidP="00FF5BF8">
            <w:pPr>
              <w:spacing w:line="360" w:lineRule="auto"/>
              <w:rPr>
                <w:rFonts w:ascii="Arial" w:hAnsi="Arial" w:cs="Arial"/>
                <w:b/>
              </w:rPr>
            </w:pPr>
            <w:r w:rsidRPr="00B52F1B">
              <w:rPr>
                <w:rFonts w:ascii="Arial" w:hAnsi="Arial" w:cs="Arial"/>
                <w:b/>
              </w:rPr>
              <w:t>Self-harm Method</w:t>
            </w:r>
          </w:p>
        </w:tc>
        <w:tc>
          <w:tcPr>
            <w:tcW w:w="1512" w:type="dxa"/>
          </w:tcPr>
          <w:p w14:paraId="76D83454" w14:textId="77777777" w:rsidR="00B52F1B" w:rsidRPr="0083728E" w:rsidRDefault="00B52F1B" w:rsidP="00FF5BF8">
            <w:pPr>
              <w:spacing w:line="360" w:lineRule="auto"/>
            </w:pPr>
          </w:p>
        </w:tc>
        <w:tc>
          <w:tcPr>
            <w:tcW w:w="1512" w:type="dxa"/>
          </w:tcPr>
          <w:p w14:paraId="5F5C75FF" w14:textId="77777777" w:rsidR="00B52F1B" w:rsidRPr="0083728E" w:rsidRDefault="00B52F1B" w:rsidP="00FF5BF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79279EA9" w14:textId="77777777" w:rsidR="00B52F1B" w:rsidRPr="0083728E" w:rsidRDefault="00B52F1B" w:rsidP="00FF5BF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8" w:type="dxa"/>
          </w:tcPr>
          <w:p w14:paraId="7FFEB03A" w14:textId="77777777" w:rsidR="00B52F1B" w:rsidRPr="0083728E" w:rsidRDefault="00B52F1B" w:rsidP="00FF5BF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52F1B" w:rsidRPr="0083728E" w14:paraId="4D4E259C" w14:textId="77777777" w:rsidTr="007740C6">
        <w:trPr>
          <w:trHeight w:val="280"/>
        </w:trPr>
        <w:tc>
          <w:tcPr>
            <w:tcW w:w="3402" w:type="dxa"/>
          </w:tcPr>
          <w:p w14:paraId="6B384659" w14:textId="62836CAE" w:rsidR="00B52F1B" w:rsidRPr="0083728E" w:rsidRDefault="00B52F1B" w:rsidP="00B52F1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Self-injury alone</w:t>
            </w:r>
          </w:p>
        </w:tc>
        <w:tc>
          <w:tcPr>
            <w:tcW w:w="1512" w:type="dxa"/>
          </w:tcPr>
          <w:p w14:paraId="68EFC415" w14:textId="2B48C8A8" w:rsidR="00B52F1B" w:rsidRPr="0083728E" w:rsidRDefault="00B52F1B" w:rsidP="00B52F1B">
            <w:pPr>
              <w:spacing w:line="360" w:lineRule="auto"/>
            </w:pPr>
            <w:r w:rsidRPr="00DB0A00">
              <w:t>7,452</w:t>
            </w:r>
            <w:r>
              <w:t xml:space="preserve"> (86.5)</w:t>
            </w:r>
          </w:p>
        </w:tc>
        <w:tc>
          <w:tcPr>
            <w:tcW w:w="1512" w:type="dxa"/>
          </w:tcPr>
          <w:p w14:paraId="51424E4B" w14:textId="3B9B3F24" w:rsidR="00B52F1B" w:rsidRPr="0083728E" w:rsidRDefault="00B52F1B" w:rsidP="00B52F1B">
            <w:pPr>
              <w:spacing w:line="360" w:lineRule="auto"/>
              <w:rPr>
                <w:rFonts w:ascii="Arial" w:hAnsi="Arial" w:cs="Arial"/>
              </w:rPr>
            </w:pPr>
            <w:r w:rsidRPr="00DB0A00">
              <w:t>1,165</w:t>
            </w:r>
            <w:r>
              <w:t xml:space="preserve"> (13.5)</w:t>
            </w:r>
          </w:p>
        </w:tc>
        <w:tc>
          <w:tcPr>
            <w:tcW w:w="1512" w:type="dxa"/>
          </w:tcPr>
          <w:p w14:paraId="77C265F7" w14:textId="6375752F" w:rsidR="00B52F1B" w:rsidRPr="0083728E" w:rsidRDefault="00B52F1B" w:rsidP="00B52F1B">
            <w:pPr>
              <w:spacing w:line="360" w:lineRule="auto"/>
              <w:rPr>
                <w:rFonts w:ascii="Arial" w:hAnsi="Arial" w:cs="Arial"/>
              </w:rPr>
            </w:pPr>
            <w:r w:rsidRPr="00DB0A00">
              <w:t xml:space="preserve">8,617 </w:t>
            </w:r>
          </w:p>
        </w:tc>
        <w:tc>
          <w:tcPr>
            <w:tcW w:w="1088" w:type="dxa"/>
          </w:tcPr>
          <w:p w14:paraId="77CEA2F2" w14:textId="33E396A6" w:rsidR="00B52F1B" w:rsidRPr="0083728E" w:rsidRDefault="00B52F1B" w:rsidP="00B52F1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0.83</w:t>
            </w:r>
          </w:p>
        </w:tc>
      </w:tr>
      <w:tr w:rsidR="00B52F1B" w:rsidRPr="0083728E" w14:paraId="5A95FA1E" w14:textId="77777777" w:rsidTr="007740C6">
        <w:trPr>
          <w:trHeight w:val="280"/>
        </w:trPr>
        <w:tc>
          <w:tcPr>
            <w:tcW w:w="3402" w:type="dxa"/>
          </w:tcPr>
          <w:p w14:paraId="16A34DC6" w14:textId="3CF9A013" w:rsidR="00B52F1B" w:rsidRPr="0083728E" w:rsidRDefault="00B52F1B" w:rsidP="00B52F1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Self-injury and self-poisoning</w:t>
            </w:r>
          </w:p>
        </w:tc>
        <w:tc>
          <w:tcPr>
            <w:tcW w:w="1512" w:type="dxa"/>
          </w:tcPr>
          <w:p w14:paraId="11EB56AF" w14:textId="3544D21A" w:rsidR="00B52F1B" w:rsidRPr="0083728E" w:rsidRDefault="00B52F1B" w:rsidP="00B52F1B">
            <w:pPr>
              <w:spacing w:line="360" w:lineRule="auto"/>
            </w:pPr>
            <w:r w:rsidRPr="00066A39">
              <w:t>1,883</w:t>
            </w:r>
            <w:r>
              <w:t xml:space="preserve"> (86.7)</w:t>
            </w:r>
          </w:p>
        </w:tc>
        <w:tc>
          <w:tcPr>
            <w:tcW w:w="1512" w:type="dxa"/>
          </w:tcPr>
          <w:p w14:paraId="0C69426E" w14:textId="7B9EE347" w:rsidR="00B52F1B" w:rsidRPr="0083728E" w:rsidRDefault="00B52F1B" w:rsidP="00B52F1B">
            <w:pPr>
              <w:spacing w:line="360" w:lineRule="auto"/>
              <w:rPr>
                <w:rFonts w:ascii="Arial" w:hAnsi="Arial" w:cs="Arial"/>
              </w:rPr>
            </w:pPr>
            <w:r w:rsidRPr="00066A39">
              <w:t>290</w:t>
            </w:r>
            <w:r>
              <w:t xml:space="preserve"> (13.3)</w:t>
            </w:r>
          </w:p>
        </w:tc>
        <w:tc>
          <w:tcPr>
            <w:tcW w:w="1512" w:type="dxa"/>
          </w:tcPr>
          <w:p w14:paraId="3D263B0C" w14:textId="41B398DF" w:rsidR="00B52F1B" w:rsidRPr="0083728E" w:rsidRDefault="00B52F1B" w:rsidP="00B52F1B">
            <w:pPr>
              <w:spacing w:line="360" w:lineRule="auto"/>
              <w:rPr>
                <w:rFonts w:ascii="Arial" w:hAnsi="Arial" w:cs="Arial"/>
              </w:rPr>
            </w:pPr>
            <w:r w:rsidRPr="00066A39">
              <w:t>2,173</w:t>
            </w:r>
          </w:p>
        </w:tc>
        <w:tc>
          <w:tcPr>
            <w:tcW w:w="1088" w:type="dxa"/>
          </w:tcPr>
          <w:p w14:paraId="7EB400F7" w14:textId="77777777" w:rsidR="00B52F1B" w:rsidRPr="0083728E" w:rsidRDefault="00B52F1B" w:rsidP="00B52F1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40C6" w:rsidRPr="0083728E" w14:paraId="169EC7C0" w14:textId="77777777" w:rsidTr="00641983">
        <w:trPr>
          <w:trHeight w:val="280"/>
        </w:trPr>
        <w:tc>
          <w:tcPr>
            <w:tcW w:w="7938" w:type="dxa"/>
            <w:gridSpan w:val="4"/>
          </w:tcPr>
          <w:p w14:paraId="79946F3D" w14:textId="502085B2" w:rsidR="007740C6" w:rsidRPr="00066A39" w:rsidRDefault="007740C6" w:rsidP="00B52F1B">
            <w:pPr>
              <w:spacing w:line="360" w:lineRule="auto"/>
            </w:pPr>
            <w:r w:rsidRPr="001270AD">
              <w:rPr>
                <w:rFonts w:ascii="Arial" w:hAnsi="Arial" w:cs="Arial"/>
                <w:b/>
              </w:rPr>
              <w:lastRenderedPageBreak/>
              <w:t>Admitted to a hospital bed</w:t>
            </w:r>
          </w:p>
        </w:tc>
        <w:tc>
          <w:tcPr>
            <w:tcW w:w="1088" w:type="dxa"/>
          </w:tcPr>
          <w:p w14:paraId="4E7C6E42" w14:textId="77777777" w:rsidR="007740C6" w:rsidRPr="0083728E" w:rsidRDefault="007740C6" w:rsidP="00B52F1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0AD" w:rsidRPr="0083728E" w14:paraId="6533E2F0" w14:textId="77777777" w:rsidTr="007740C6">
        <w:trPr>
          <w:trHeight w:val="280"/>
        </w:trPr>
        <w:tc>
          <w:tcPr>
            <w:tcW w:w="3402" w:type="dxa"/>
          </w:tcPr>
          <w:p w14:paraId="566D48ED" w14:textId="28594CAA" w:rsidR="001270AD" w:rsidRDefault="001270AD" w:rsidP="001270A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512" w:type="dxa"/>
          </w:tcPr>
          <w:p w14:paraId="3993839D" w14:textId="6B4B045C" w:rsidR="001270AD" w:rsidRPr="00066A39" w:rsidRDefault="001270AD" w:rsidP="00ED0AFC">
            <w:pPr>
              <w:spacing w:line="360" w:lineRule="auto"/>
            </w:pPr>
            <w:r w:rsidRPr="00697E4F">
              <w:t>5,454</w:t>
            </w:r>
            <w:r>
              <w:t xml:space="preserve"> (86.</w:t>
            </w:r>
            <w:r w:rsidR="00ED0AFC">
              <w:t>8</w:t>
            </w:r>
            <w:r>
              <w:t>)</w:t>
            </w:r>
          </w:p>
        </w:tc>
        <w:tc>
          <w:tcPr>
            <w:tcW w:w="1512" w:type="dxa"/>
          </w:tcPr>
          <w:p w14:paraId="6B2CFDDE" w14:textId="7B11FC5F" w:rsidR="001270AD" w:rsidRPr="00066A39" w:rsidRDefault="001270AD" w:rsidP="001270AD">
            <w:pPr>
              <w:spacing w:line="360" w:lineRule="auto"/>
            </w:pPr>
            <w:r w:rsidRPr="00697E4F">
              <w:t>827</w:t>
            </w:r>
            <w:r w:rsidR="00ED0AFC">
              <w:t xml:space="preserve"> (13.2)</w:t>
            </w:r>
          </w:p>
        </w:tc>
        <w:tc>
          <w:tcPr>
            <w:tcW w:w="1512" w:type="dxa"/>
          </w:tcPr>
          <w:p w14:paraId="381413B4" w14:textId="1F040357" w:rsidR="001270AD" w:rsidRPr="00066A39" w:rsidRDefault="001270AD" w:rsidP="001270AD">
            <w:pPr>
              <w:spacing w:line="360" w:lineRule="auto"/>
            </w:pPr>
            <w:r w:rsidRPr="00697E4F">
              <w:t>6,281</w:t>
            </w:r>
          </w:p>
        </w:tc>
        <w:tc>
          <w:tcPr>
            <w:tcW w:w="1088" w:type="dxa"/>
          </w:tcPr>
          <w:p w14:paraId="7544A326" w14:textId="1A793B64" w:rsidR="001270AD" w:rsidRPr="0083728E" w:rsidRDefault="00ED0AFC" w:rsidP="001270A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&lt;0.0001</w:t>
            </w:r>
          </w:p>
        </w:tc>
      </w:tr>
      <w:tr w:rsidR="001270AD" w:rsidRPr="0083728E" w14:paraId="4E8691C5" w14:textId="77777777" w:rsidTr="007740C6">
        <w:trPr>
          <w:trHeight w:val="280"/>
        </w:trPr>
        <w:tc>
          <w:tcPr>
            <w:tcW w:w="3402" w:type="dxa"/>
          </w:tcPr>
          <w:p w14:paraId="6C951CA6" w14:textId="2FDE2B91" w:rsidR="001270AD" w:rsidRDefault="001270AD" w:rsidP="001270A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512" w:type="dxa"/>
          </w:tcPr>
          <w:p w14:paraId="2F790BAF" w14:textId="7A312C81" w:rsidR="001270AD" w:rsidRPr="00066A39" w:rsidRDefault="001270AD" w:rsidP="001270AD">
            <w:pPr>
              <w:spacing w:line="360" w:lineRule="auto"/>
            </w:pPr>
            <w:r w:rsidRPr="008A5F53">
              <w:t>2,960</w:t>
            </w:r>
            <w:r>
              <w:t xml:space="preserve"> (92.2)</w:t>
            </w:r>
          </w:p>
        </w:tc>
        <w:tc>
          <w:tcPr>
            <w:tcW w:w="1512" w:type="dxa"/>
          </w:tcPr>
          <w:p w14:paraId="51C20A52" w14:textId="4A56B010" w:rsidR="001270AD" w:rsidRPr="00066A39" w:rsidRDefault="001270AD" w:rsidP="001270AD">
            <w:pPr>
              <w:spacing w:line="360" w:lineRule="auto"/>
            </w:pPr>
            <w:r w:rsidRPr="008A5F53">
              <w:t>251</w:t>
            </w:r>
            <w:r>
              <w:t xml:space="preserve"> (</w:t>
            </w:r>
            <w:r w:rsidR="00ED0AFC">
              <w:t>7.8)</w:t>
            </w:r>
          </w:p>
        </w:tc>
        <w:tc>
          <w:tcPr>
            <w:tcW w:w="1512" w:type="dxa"/>
          </w:tcPr>
          <w:p w14:paraId="1C12CC26" w14:textId="4E1182B7" w:rsidR="001270AD" w:rsidRPr="00066A39" w:rsidRDefault="001270AD" w:rsidP="001270AD">
            <w:pPr>
              <w:spacing w:line="360" w:lineRule="auto"/>
            </w:pPr>
            <w:r w:rsidRPr="008A5F53">
              <w:t>3,211</w:t>
            </w:r>
          </w:p>
        </w:tc>
        <w:tc>
          <w:tcPr>
            <w:tcW w:w="1088" w:type="dxa"/>
          </w:tcPr>
          <w:p w14:paraId="182E97E9" w14:textId="77777777" w:rsidR="001270AD" w:rsidRPr="0083728E" w:rsidRDefault="001270AD" w:rsidP="001270A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0AD" w:rsidRPr="0083728E" w14:paraId="470BED15" w14:textId="77777777" w:rsidTr="007740C6">
        <w:trPr>
          <w:trHeight w:val="280"/>
        </w:trPr>
        <w:tc>
          <w:tcPr>
            <w:tcW w:w="3402" w:type="dxa"/>
          </w:tcPr>
          <w:p w14:paraId="55210E66" w14:textId="70ADF2A9" w:rsidR="001270AD" w:rsidRDefault="001270AD" w:rsidP="001270A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Known</w:t>
            </w:r>
          </w:p>
        </w:tc>
        <w:tc>
          <w:tcPr>
            <w:tcW w:w="1512" w:type="dxa"/>
          </w:tcPr>
          <w:p w14:paraId="70323A04" w14:textId="550EFC3D" w:rsidR="001270AD" w:rsidRPr="00066A39" w:rsidRDefault="001270AD" w:rsidP="001270AD">
            <w:pPr>
              <w:spacing w:line="360" w:lineRule="auto"/>
            </w:pPr>
            <w:r w:rsidRPr="00C76902">
              <w:t>845</w:t>
            </w:r>
            <w:r>
              <w:t xml:space="preserve"> (71.0)</w:t>
            </w:r>
          </w:p>
        </w:tc>
        <w:tc>
          <w:tcPr>
            <w:tcW w:w="1512" w:type="dxa"/>
          </w:tcPr>
          <w:p w14:paraId="51E898EC" w14:textId="445E461B" w:rsidR="001270AD" w:rsidRPr="00066A39" w:rsidRDefault="001270AD" w:rsidP="001270AD">
            <w:pPr>
              <w:spacing w:line="360" w:lineRule="auto"/>
            </w:pPr>
            <w:r w:rsidRPr="00C76902">
              <w:t>346</w:t>
            </w:r>
            <w:r>
              <w:t xml:space="preserve"> (29.0)</w:t>
            </w:r>
          </w:p>
        </w:tc>
        <w:tc>
          <w:tcPr>
            <w:tcW w:w="1512" w:type="dxa"/>
          </w:tcPr>
          <w:p w14:paraId="633F7E1C" w14:textId="7A778CA3" w:rsidR="001270AD" w:rsidRPr="00066A39" w:rsidRDefault="001270AD" w:rsidP="001270AD">
            <w:pPr>
              <w:spacing w:line="360" w:lineRule="auto"/>
            </w:pPr>
            <w:r w:rsidRPr="00C76902">
              <w:t>1,191</w:t>
            </w:r>
          </w:p>
        </w:tc>
        <w:tc>
          <w:tcPr>
            <w:tcW w:w="1088" w:type="dxa"/>
          </w:tcPr>
          <w:p w14:paraId="15D5D2FD" w14:textId="77777777" w:rsidR="001270AD" w:rsidRPr="0083728E" w:rsidRDefault="001270AD" w:rsidP="001270A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40C6" w:rsidRPr="0083728E" w14:paraId="7AB7CCF1" w14:textId="77777777" w:rsidTr="00641983">
        <w:trPr>
          <w:trHeight w:val="311"/>
        </w:trPr>
        <w:tc>
          <w:tcPr>
            <w:tcW w:w="7938" w:type="dxa"/>
            <w:gridSpan w:val="4"/>
            <w:tcBorders>
              <w:top w:val="nil"/>
            </w:tcBorders>
          </w:tcPr>
          <w:p w14:paraId="1E952B56" w14:textId="36BEC90F" w:rsidR="007740C6" w:rsidRPr="0083728E" w:rsidRDefault="007740C6" w:rsidP="00FF5BF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Psychosocial assessment</w:t>
            </w:r>
          </w:p>
        </w:tc>
        <w:tc>
          <w:tcPr>
            <w:tcW w:w="1088" w:type="dxa"/>
            <w:tcBorders>
              <w:top w:val="nil"/>
            </w:tcBorders>
          </w:tcPr>
          <w:p w14:paraId="5BAC43F4" w14:textId="77777777" w:rsidR="007740C6" w:rsidRPr="0083728E" w:rsidRDefault="007740C6" w:rsidP="00FF5BF8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B52F1B" w:rsidRPr="0083728E" w14:paraId="38E7ADF0" w14:textId="77777777" w:rsidTr="007740C6">
        <w:trPr>
          <w:trHeight w:val="311"/>
        </w:trPr>
        <w:tc>
          <w:tcPr>
            <w:tcW w:w="3402" w:type="dxa"/>
            <w:tcBorders>
              <w:top w:val="nil"/>
            </w:tcBorders>
          </w:tcPr>
          <w:p w14:paraId="18CA0C06" w14:textId="4B25DB41" w:rsidR="00B52F1B" w:rsidRPr="00B52F1B" w:rsidRDefault="00B52F1B" w:rsidP="00B52F1B">
            <w:pPr>
              <w:spacing w:line="360" w:lineRule="auto"/>
              <w:rPr>
                <w:rFonts w:ascii="Arial" w:hAnsi="Arial" w:cs="Arial"/>
              </w:rPr>
            </w:pPr>
            <w:r w:rsidRPr="00B52F1B">
              <w:rPr>
                <w:rFonts w:ascii="Arial" w:hAnsi="Arial" w:cs="Arial"/>
              </w:rPr>
              <w:t>Not assessed</w:t>
            </w:r>
          </w:p>
        </w:tc>
        <w:tc>
          <w:tcPr>
            <w:tcW w:w="1512" w:type="dxa"/>
            <w:tcBorders>
              <w:top w:val="nil"/>
            </w:tcBorders>
          </w:tcPr>
          <w:p w14:paraId="1A3BF954" w14:textId="4459BFE5" w:rsidR="00B52F1B" w:rsidRPr="0083728E" w:rsidRDefault="00B52F1B" w:rsidP="00B52F1B">
            <w:pPr>
              <w:spacing w:line="360" w:lineRule="auto"/>
              <w:rPr>
                <w:rFonts w:ascii="Arial" w:hAnsi="Arial" w:cs="Arial"/>
                <w:b/>
              </w:rPr>
            </w:pPr>
            <w:r w:rsidRPr="00067FAE">
              <w:t>4,950</w:t>
            </w:r>
            <w:r>
              <w:t xml:space="preserve"> (84.8)</w:t>
            </w:r>
          </w:p>
        </w:tc>
        <w:tc>
          <w:tcPr>
            <w:tcW w:w="1512" w:type="dxa"/>
            <w:tcBorders>
              <w:top w:val="nil"/>
            </w:tcBorders>
          </w:tcPr>
          <w:p w14:paraId="09D8D95F" w14:textId="77F6E743" w:rsidR="00B52F1B" w:rsidRPr="0083728E" w:rsidRDefault="00B52F1B" w:rsidP="00B52F1B">
            <w:pPr>
              <w:spacing w:line="360" w:lineRule="auto"/>
              <w:rPr>
                <w:rFonts w:ascii="Arial" w:hAnsi="Arial" w:cs="Arial"/>
                <w:b/>
              </w:rPr>
            </w:pPr>
            <w:r w:rsidRPr="00067FAE">
              <w:t>886</w:t>
            </w:r>
            <w:r>
              <w:t xml:space="preserve"> (15.2)</w:t>
            </w:r>
          </w:p>
        </w:tc>
        <w:tc>
          <w:tcPr>
            <w:tcW w:w="1512" w:type="dxa"/>
            <w:tcBorders>
              <w:top w:val="nil"/>
            </w:tcBorders>
          </w:tcPr>
          <w:p w14:paraId="5F17BA6C" w14:textId="2C82EA51" w:rsidR="00B52F1B" w:rsidRPr="0083728E" w:rsidRDefault="00B52F1B" w:rsidP="00B52F1B">
            <w:pPr>
              <w:spacing w:line="360" w:lineRule="auto"/>
              <w:rPr>
                <w:rFonts w:ascii="Arial" w:hAnsi="Arial" w:cs="Arial"/>
                <w:b/>
              </w:rPr>
            </w:pPr>
            <w:r w:rsidRPr="00067FAE">
              <w:t>5,836</w:t>
            </w:r>
          </w:p>
        </w:tc>
        <w:tc>
          <w:tcPr>
            <w:tcW w:w="1088" w:type="dxa"/>
            <w:tcBorders>
              <w:top w:val="nil"/>
            </w:tcBorders>
          </w:tcPr>
          <w:p w14:paraId="2C57A1D2" w14:textId="1883D66B" w:rsidR="00B52F1B" w:rsidRPr="0083728E" w:rsidRDefault="001F1821" w:rsidP="00B52F1B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&lt;0.0001</w:t>
            </w:r>
          </w:p>
        </w:tc>
      </w:tr>
      <w:tr w:rsidR="00B52F1B" w:rsidRPr="0083728E" w14:paraId="4CC9490F" w14:textId="77777777" w:rsidTr="007740C6">
        <w:trPr>
          <w:trHeight w:val="311"/>
        </w:trPr>
        <w:tc>
          <w:tcPr>
            <w:tcW w:w="3402" w:type="dxa"/>
            <w:tcBorders>
              <w:top w:val="nil"/>
            </w:tcBorders>
          </w:tcPr>
          <w:p w14:paraId="7332A508" w14:textId="798C0DFE" w:rsidR="00B52F1B" w:rsidRPr="00B52F1B" w:rsidRDefault="00B52F1B" w:rsidP="00B52F1B">
            <w:pPr>
              <w:spacing w:line="360" w:lineRule="auto"/>
              <w:rPr>
                <w:rFonts w:ascii="Arial" w:hAnsi="Arial" w:cs="Arial"/>
              </w:rPr>
            </w:pPr>
            <w:r w:rsidRPr="00B52F1B">
              <w:rPr>
                <w:rFonts w:ascii="Arial" w:hAnsi="Arial" w:cs="Arial"/>
              </w:rPr>
              <w:t>Assessed</w:t>
            </w:r>
          </w:p>
        </w:tc>
        <w:tc>
          <w:tcPr>
            <w:tcW w:w="1512" w:type="dxa"/>
            <w:tcBorders>
              <w:top w:val="nil"/>
            </w:tcBorders>
          </w:tcPr>
          <w:p w14:paraId="78F210EC" w14:textId="5F2EC55B" w:rsidR="00B52F1B" w:rsidRPr="0083728E" w:rsidRDefault="00B52F1B" w:rsidP="00B52F1B">
            <w:pPr>
              <w:spacing w:line="360" w:lineRule="auto"/>
              <w:rPr>
                <w:rFonts w:ascii="Arial" w:hAnsi="Arial" w:cs="Arial"/>
                <w:b/>
              </w:rPr>
            </w:pPr>
            <w:r w:rsidRPr="000D4F37">
              <w:t>4,385</w:t>
            </w:r>
            <w:r>
              <w:t xml:space="preserve"> (88.5)</w:t>
            </w:r>
          </w:p>
        </w:tc>
        <w:tc>
          <w:tcPr>
            <w:tcW w:w="1512" w:type="dxa"/>
            <w:tcBorders>
              <w:top w:val="nil"/>
            </w:tcBorders>
          </w:tcPr>
          <w:p w14:paraId="79803906" w14:textId="5E819A42" w:rsidR="00B52F1B" w:rsidRPr="0083728E" w:rsidRDefault="00B52F1B" w:rsidP="00B52F1B">
            <w:pPr>
              <w:spacing w:line="360" w:lineRule="auto"/>
              <w:rPr>
                <w:rFonts w:ascii="Arial" w:hAnsi="Arial" w:cs="Arial"/>
                <w:b/>
              </w:rPr>
            </w:pPr>
            <w:r w:rsidRPr="000D4F37">
              <w:t>569</w:t>
            </w:r>
            <w:r>
              <w:t xml:space="preserve"> (11.5)</w:t>
            </w:r>
          </w:p>
        </w:tc>
        <w:tc>
          <w:tcPr>
            <w:tcW w:w="1512" w:type="dxa"/>
            <w:tcBorders>
              <w:top w:val="nil"/>
            </w:tcBorders>
          </w:tcPr>
          <w:p w14:paraId="47188ECB" w14:textId="311C42AE" w:rsidR="00B52F1B" w:rsidRPr="0083728E" w:rsidRDefault="00B52F1B" w:rsidP="00B52F1B">
            <w:pPr>
              <w:spacing w:line="360" w:lineRule="auto"/>
              <w:rPr>
                <w:rFonts w:ascii="Arial" w:hAnsi="Arial" w:cs="Arial"/>
                <w:b/>
              </w:rPr>
            </w:pPr>
            <w:r w:rsidRPr="000D4F37">
              <w:t>4,954</w:t>
            </w:r>
          </w:p>
        </w:tc>
        <w:tc>
          <w:tcPr>
            <w:tcW w:w="1088" w:type="dxa"/>
            <w:tcBorders>
              <w:top w:val="nil"/>
            </w:tcBorders>
          </w:tcPr>
          <w:p w14:paraId="142AE614" w14:textId="77777777" w:rsidR="00B52F1B" w:rsidRPr="0083728E" w:rsidRDefault="00B52F1B" w:rsidP="00B52F1B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7740C6" w:rsidRPr="0083728E" w14:paraId="261B283F" w14:textId="77777777" w:rsidTr="00641983">
        <w:trPr>
          <w:trHeight w:val="311"/>
        </w:trPr>
        <w:tc>
          <w:tcPr>
            <w:tcW w:w="7938" w:type="dxa"/>
            <w:gridSpan w:val="4"/>
            <w:tcBorders>
              <w:top w:val="nil"/>
            </w:tcBorders>
          </w:tcPr>
          <w:p w14:paraId="4D6BD559" w14:textId="6100E9C6" w:rsidR="007740C6" w:rsidRPr="0083728E" w:rsidRDefault="007740C6" w:rsidP="00FF5BF8">
            <w:pPr>
              <w:spacing w:line="360" w:lineRule="auto"/>
              <w:rPr>
                <w:rFonts w:ascii="Arial" w:hAnsi="Arial" w:cs="Arial"/>
                <w:b/>
              </w:rPr>
            </w:pPr>
            <w:r w:rsidRPr="0083728E">
              <w:rPr>
                <w:rFonts w:ascii="Arial" w:hAnsi="Arial" w:cs="Arial"/>
                <w:b/>
              </w:rPr>
              <w:t>History of self-harm</w:t>
            </w:r>
          </w:p>
        </w:tc>
        <w:tc>
          <w:tcPr>
            <w:tcW w:w="1088" w:type="dxa"/>
            <w:tcBorders>
              <w:top w:val="nil"/>
            </w:tcBorders>
          </w:tcPr>
          <w:p w14:paraId="3CE486FB" w14:textId="0C6FC158" w:rsidR="007740C6" w:rsidRPr="0083728E" w:rsidRDefault="007740C6" w:rsidP="00FF5BF8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750CE3" w:rsidRPr="0083728E" w14:paraId="2328CC8D" w14:textId="77777777" w:rsidTr="007740C6">
        <w:trPr>
          <w:trHeight w:val="311"/>
        </w:trPr>
        <w:tc>
          <w:tcPr>
            <w:tcW w:w="3402" w:type="dxa"/>
          </w:tcPr>
          <w:p w14:paraId="7AE3C34A" w14:textId="77777777" w:rsidR="00750CE3" w:rsidRPr="0083728E" w:rsidRDefault="00750CE3" w:rsidP="00750CE3">
            <w:pPr>
              <w:spacing w:line="360" w:lineRule="auto"/>
              <w:rPr>
                <w:rFonts w:ascii="Arial" w:hAnsi="Arial" w:cs="Arial"/>
              </w:rPr>
            </w:pPr>
            <w:r w:rsidRPr="0083728E">
              <w:rPr>
                <w:rFonts w:ascii="Arial" w:hAnsi="Arial" w:cs="Arial"/>
              </w:rPr>
              <w:t>Yes</w:t>
            </w:r>
          </w:p>
        </w:tc>
        <w:tc>
          <w:tcPr>
            <w:tcW w:w="1512" w:type="dxa"/>
          </w:tcPr>
          <w:p w14:paraId="0EC7D5E3" w14:textId="5DE74822" w:rsidR="00750CE3" w:rsidRPr="0083728E" w:rsidRDefault="00750CE3" w:rsidP="00B52F1B">
            <w:pPr>
              <w:spacing w:line="360" w:lineRule="auto"/>
            </w:pPr>
            <w:r w:rsidRPr="00A05997">
              <w:t>708</w:t>
            </w:r>
            <w:r w:rsidR="00B52F1B">
              <w:t xml:space="preserve"> (86.8)</w:t>
            </w:r>
          </w:p>
        </w:tc>
        <w:tc>
          <w:tcPr>
            <w:tcW w:w="1512" w:type="dxa"/>
          </w:tcPr>
          <w:p w14:paraId="23651D70" w14:textId="24C905FB" w:rsidR="00750CE3" w:rsidRPr="0083728E" w:rsidRDefault="00750CE3" w:rsidP="00750CE3">
            <w:pPr>
              <w:spacing w:line="360" w:lineRule="auto"/>
              <w:rPr>
                <w:rFonts w:ascii="Arial" w:hAnsi="Arial" w:cs="Arial"/>
              </w:rPr>
            </w:pPr>
            <w:r w:rsidRPr="00A05997">
              <w:t>108</w:t>
            </w:r>
            <w:r w:rsidR="00B52F1B">
              <w:t xml:space="preserve"> (13.2)</w:t>
            </w:r>
          </w:p>
        </w:tc>
        <w:tc>
          <w:tcPr>
            <w:tcW w:w="1512" w:type="dxa"/>
          </w:tcPr>
          <w:p w14:paraId="79271F76" w14:textId="25D64638" w:rsidR="00750CE3" w:rsidRPr="0083728E" w:rsidRDefault="00750CE3" w:rsidP="00750CE3">
            <w:pPr>
              <w:spacing w:line="360" w:lineRule="auto"/>
              <w:rPr>
                <w:rFonts w:ascii="Arial" w:hAnsi="Arial" w:cs="Arial"/>
              </w:rPr>
            </w:pPr>
            <w:r w:rsidRPr="00A05997">
              <w:t>816</w:t>
            </w:r>
          </w:p>
        </w:tc>
        <w:tc>
          <w:tcPr>
            <w:tcW w:w="1088" w:type="dxa"/>
          </w:tcPr>
          <w:p w14:paraId="6CEEE089" w14:textId="40A9D79A" w:rsidR="00750CE3" w:rsidRPr="0083728E" w:rsidRDefault="00B52F1B" w:rsidP="00B52F1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0.93</w:t>
            </w:r>
          </w:p>
        </w:tc>
      </w:tr>
      <w:tr w:rsidR="00750CE3" w:rsidRPr="0083728E" w14:paraId="06AAF3D5" w14:textId="77777777" w:rsidTr="007740C6">
        <w:trPr>
          <w:trHeight w:val="311"/>
        </w:trPr>
        <w:tc>
          <w:tcPr>
            <w:tcW w:w="3402" w:type="dxa"/>
          </w:tcPr>
          <w:p w14:paraId="6F3BFC89" w14:textId="77777777" w:rsidR="00750CE3" w:rsidRPr="0083728E" w:rsidRDefault="00750CE3" w:rsidP="00750CE3">
            <w:pPr>
              <w:spacing w:line="360" w:lineRule="auto"/>
              <w:rPr>
                <w:rFonts w:ascii="Arial" w:hAnsi="Arial" w:cs="Arial"/>
              </w:rPr>
            </w:pPr>
            <w:r w:rsidRPr="0083728E">
              <w:rPr>
                <w:rFonts w:ascii="Arial" w:hAnsi="Arial" w:cs="Arial"/>
              </w:rPr>
              <w:t>No</w:t>
            </w:r>
          </w:p>
        </w:tc>
        <w:tc>
          <w:tcPr>
            <w:tcW w:w="1512" w:type="dxa"/>
          </w:tcPr>
          <w:p w14:paraId="6B540043" w14:textId="09F53A55" w:rsidR="00750CE3" w:rsidRPr="0083728E" w:rsidRDefault="00750CE3" w:rsidP="00B52F1B">
            <w:pPr>
              <w:spacing w:line="360" w:lineRule="auto"/>
            </w:pPr>
            <w:r w:rsidRPr="0012354E">
              <w:t>6,781</w:t>
            </w:r>
            <w:r w:rsidR="00B52F1B">
              <w:t xml:space="preserve"> (86.4)</w:t>
            </w:r>
          </w:p>
        </w:tc>
        <w:tc>
          <w:tcPr>
            <w:tcW w:w="1512" w:type="dxa"/>
          </w:tcPr>
          <w:p w14:paraId="109B0B25" w14:textId="49F263BB" w:rsidR="00750CE3" w:rsidRPr="0083728E" w:rsidRDefault="00750CE3" w:rsidP="00750CE3">
            <w:pPr>
              <w:spacing w:line="360" w:lineRule="auto"/>
              <w:rPr>
                <w:rFonts w:ascii="Arial" w:hAnsi="Arial" w:cs="Arial"/>
              </w:rPr>
            </w:pPr>
            <w:r w:rsidRPr="0012354E">
              <w:t>1,064</w:t>
            </w:r>
            <w:r w:rsidR="00B52F1B">
              <w:t xml:space="preserve"> (13.6)</w:t>
            </w:r>
          </w:p>
        </w:tc>
        <w:tc>
          <w:tcPr>
            <w:tcW w:w="1512" w:type="dxa"/>
          </w:tcPr>
          <w:p w14:paraId="27074736" w14:textId="4C6F0A02" w:rsidR="00750CE3" w:rsidRPr="0083728E" w:rsidRDefault="00750CE3" w:rsidP="00750CE3">
            <w:pPr>
              <w:spacing w:line="360" w:lineRule="auto"/>
              <w:rPr>
                <w:rFonts w:ascii="Arial" w:hAnsi="Arial" w:cs="Arial"/>
              </w:rPr>
            </w:pPr>
            <w:r w:rsidRPr="0012354E">
              <w:t>7,845</w:t>
            </w:r>
          </w:p>
        </w:tc>
        <w:tc>
          <w:tcPr>
            <w:tcW w:w="1088" w:type="dxa"/>
          </w:tcPr>
          <w:p w14:paraId="5D43A201" w14:textId="77777777" w:rsidR="00750CE3" w:rsidRPr="0083728E" w:rsidRDefault="00750CE3" w:rsidP="00750CE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50CE3" w:rsidRPr="0083728E" w14:paraId="5E894C25" w14:textId="77777777" w:rsidTr="007740C6">
        <w:trPr>
          <w:trHeight w:val="311"/>
        </w:trPr>
        <w:tc>
          <w:tcPr>
            <w:tcW w:w="3402" w:type="dxa"/>
          </w:tcPr>
          <w:p w14:paraId="6758E255" w14:textId="77777777" w:rsidR="00750CE3" w:rsidRPr="0083728E" w:rsidRDefault="00750CE3" w:rsidP="00750CE3">
            <w:pPr>
              <w:spacing w:line="360" w:lineRule="auto"/>
              <w:rPr>
                <w:rFonts w:ascii="Arial" w:hAnsi="Arial" w:cs="Arial"/>
              </w:rPr>
            </w:pPr>
            <w:r w:rsidRPr="0083728E">
              <w:rPr>
                <w:rFonts w:ascii="Arial" w:hAnsi="Arial" w:cs="Arial"/>
              </w:rPr>
              <w:t>Unknown</w:t>
            </w:r>
          </w:p>
        </w:tc>
        <w:tc>
          <w:tcPr>
            <w:tcW w:w="1512" w:type="dxa"/>
          </w:tcPr>
          <w:p w14:paraId="57EFBA4F" w14:textId="6305FB02" w:rsidR="00750CE3" w:rsidRPr="0083728E" w:rsidRDefault="00750CE3" w:rsidP="00750CE3">
            <w:pPr>
              <w:spacing w:line="360" w:lineRule="auto"/>
            </w:pPr>
            <w:r w:rsidRPr="00F06043">
              <w:t>1,846</w:t>
            </w:r>
            <w:r w:rsidR="00B52F1B">
              <w:t xml:space="preserve"> (86.7)</w:t>
            </w:r>
          </w:p>
        </w:tc>
        <w:tc>
          <w:tcPr>
            <w:tcW w:w="1512" w:type="dxa"/>
          </w:tcPr>
          <w:p w14:paraId="22CB43F7" w14:textId="0F5F0037" w:rsidR="00750CE3" w:rsidRPr="0083728E" w:rsidRDefault="00750CE3" w:rsidP="00750CE3">
            <w:pPr>
              <w:spacing w:line="360" w:lineRule="auto"/>
              <w:rPr>
                <w:rFonts w:ascii="Arial" w:hAnsi="Arial" w:cs="Arial"/>
              </w:rPr>
            </w:pPr>
            <w:r w:rsidRPr="00F06043">
              <w:t>283</w:t>
            </w:r>
            <w:r w:rsidR="00B52F1B">
              <w:t xml:space="preserve"> (13.3)</w:t>
            </w:r>
          </w:p>
        </w:tc>
        <w:tc>
          <w:tcPr>
            <w:tcW w:w="1512" w:type="dxa"/>
          </w:tcPr>
          <w:p w14:paraId="6AFB1758" w14:textId="59FAA81F" w:rsidR="00750CE3" w:rsidRPr="0083728E" w:rsidRDefault="00750CE3" w:rsidP="00750CE3">
            <w:pPr>
              <w:spacing w:line="360" w:lineRule="auto"/>
              <w:rPr>
                <w:rFonts w:ascii="Arial" w:hAnsi="Arial" w:cs="Arial"/>
              </w:rPr>
            </w:pPr>
            <w:r w:rsidRPr="00F06043">
              <w:t>2,129</w:t>
            </w:r>
          </w:p>
        </w:tc>
        <w:tc>
          <w:tcPr>
            <w:tcW w:w="1088" w:type="dxa"/>
          </w:tcPr>
          <w:p w14:paraId="3DBB8926" w14:textId="77777777" w:rsidR="00750CE3" w:rsidRPr="0083728E" w:rsidRDefault="00750CE3" w:rsidP="00750CE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F5BF8" w:rsidRPr="0083728E" w14:paraId="63F8EAA8" w14:textId="77777777" w:rsidTr="007740C6">
        <w:trPr>
          <w:trHeight w:val="311"/>
        </w:trPr>
        <w:tc>
          <w:tcPr>
            <w:tcW w:w="7938" w:type="dxa"/>
            <w:gridSpan w:val="4"/>
          </w:tcPr>
          <w:p w14:paraId="543B235F" w14:textId="77777777" w:rsidR="00FF5BF8" w:rsidRPr="0083728E" w:rsidRDefault="00FF5BF8" w:rsidP="00FF5BF8">
            <w:pPr>
              <w:spacing w:line="360" w:lineRule="auto"/>
              <w:rPr>
                <w:rFonts w:ascii="Arial" w:hAnsi="Arial" w:cs="Arial"/>
              </w:rPr>
            </w:pPr>
            <w:r w:rsidRPr="0083728E">
              <w:rPr>
                <w:rFonts w:ascii="Arial" w:hAnsi="Arial" w:cs="Arial"/>
                <w:b/>
              </w:rPr>
              <w:t>Psychiatric care (past or current)</w:t>
            </w:r>
          </w:p>
        </w:tc>
        <w:tc>
          <w:tcPr>
            <w:tcW w:w="1088" w:type="dxa"/>
          </w:tcPr>
          <w:p w14:paraId="7BC8DDFB" w14:textId="196CF01D" w:rsidR="00FF5BF8" w:rsidRPr="0083728E" w:rsidRDefault="00FF5BF8" w:rsidP="00750CE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26870" w:rsidRPr="0083728E" w14:paraId="15A6361D" w14:textId="77777777" w:rsidTr="007740C6">
        <w:trPr>
          <w:trHeight w:val="311"/>
        </w:trPr>
        <w:tc>
          <w:tcPr>
            <w:tcW w:w="3402" w:type="dxa"/>
          </w:tcPr>
          <w:p w14:paraId="5F4F0E43" w14:textId="77777777" w:rsidR="00626870" w:rsidRPr="0083728E" w:rsidRDefault="00626870" w:rsidP="00626870">
            <w:pPr>
              <w:spacing w:line="360" w:lineRule="auto"/>
              <w:rPr>
                <w:rFonts w:ascii="Arial" w:hAnsi="Arial" w:cs="Arial"/>
              </w:rPr>
            </w:pPr>
            <w:r w:rsidRPr="0083728E">
              <w:rPr>
                <w:rFonts w:ascii="Arial" w:hAnsi="Arial" w:cs="Arial"/>
              </w:rPr>
              <w:t>Yes</w:t>
            </w:r>
          </w:p>
        </w:tc>
        <w:tc>
          <w:tcPr>
            <w:tcW w:w="1512" w:type="dxa"/>
          </w:tcPr>
          <w:p w14:paraId="76E31B5E" w14:textId="0A5EA4DE" w:rsidR="00626870" w:rsidRPr="0083728E" w:rsidRDefault="00626870" w:rsidP="00626870">
            <w:pPr>
              <w:spacing w:line="360" w:lineRule="auto"/>
            </w:pPr>
            <w:r w:rsidRPr="00C0595E">
              <w:t>1,098</w:t>
            </w:r>
            <w:r>
              <w:t xml:space="preserve"> (88.6)</w:t>
            </w:r>
          </w:p>
        </w:tc>
        <w:tc>
          <w:tcPr>
            <w:tcW w:w="1512" w:type="dxa"/>
          </w:tcPr>
          <w:p w14:paraId="019DEF18" w14:textId="3F24C5A3" w:rsidR="00626870" w:rsidRPr="0083728E" w:rsidRDefault="00626870" w:rsidP="00626870">
            <w:pPr>
              <w:spacing w:line="360" w:lineRule="auto"/>
              <w:rPr>
                <w:rFonts w:ascii="Arial" w:hAnsi="Arial" w:cs="Arial"/>
              </w:rPr>
            </w:pPr>
            <w:r w:rsidRPr="00C0595E">
              <w:t>141</w:t>
            </w:r>
            <w:r>
              <w:t xml:space="preserve"> (</w:t>
            </w:r>
            <w:r w:rsidR="00750CE3">
              <w:t>11.4)</w:t>
            </w:r>
          </w:p>
        </w:tc>
        <w:tc>
          <w:tcPr>
            <w:tcW w:w="1512" w:type="dxa"/>
          </w:tcPr>
          <w:p w14:paraId="22EA2EA2" w14:textId="126BEDA7" w:rsidR="00626870" w:rsidRPr="0083728E" w:rsidRDefault="00626870" w:rsidP="00626870">
            <w:pPr>
              <w:spacing w:line="360" w:lineRule="auto"/>
              <w:rPr>
                <w:rFonts w:ascii="Arial" w:hAnsi="Arial" w:cs="Arial"/>
              </w:rPr>
            </w:pPr>
            <w:r w:rsidRPr="00C0595E">
              <w:t>1,239</w:t>
            </w:r>
          </w:p>
        </w:tc>
        <w:tc>
          <w:tcPr>
            <w:tcW w:w="1088" w:type="dxa"/>
          </w:tcPr>
          <w:p w14:paraId="0D0BB833" w14:textId="53D343C3" w:rsidR="00626870" w:rsidRPr="0083728E" w:rsidRDefault="00626870" w:rsidP="006268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0.03</w:t>
            </w:r>
          </w:p>
        </w:tc>
      </w:tr>
      <w:tr w:rsidR="00626870" w:rsidRPr="0083728E" w14:paraId="72D1F557" w14:textId="77777777" w:rsidTr="007740C6">
        <w:trPr>
          <w:trHeight w:val="311"/>
        </w:trPr>
        <w:tc>
          <w:tcPr>
            <w:tcW w:w="3402" w:type="dxa"/>
          </w:tcPr>
          <w:p w14:paraId="2476AD7F" w14:textId="77777777" w:rsidR="00626870" w:rsidRPr="0083728E" w:rsidRDefault="00626870" w:rsidP="00626870">
            <w:pPr>
              <w:spacing w:line="360" w:lineRule="auto"/>
              <w:rPr>
                <w:rFonts w:ascii="Arial" w:hAnsi="Arial" w:cs="Arial"/>
              </w:rPr>
            </w:pPr>
            <w:r w:rsidRPr="0083728E">
              <w:rPr>
                <w:rFonts w:ascii="Arial" w:hAnsi="Arial" w:cs="Arial"/>
              </w:rPr>
              <w:t>No</w:t>
            </w:r>
          </w:p>
        </w:tc>
        <w:tc>
          <w:tcPr>
            <w:tcW w:w="1512" w:type="dxa"/>
          </w:tcPr>
          <w:p w14:paraId="77EAB0BF" w14:textId="1E15E5B7" w:rsidR="00626870" w:rsidRPr="0083728E" w:rsidRDefault="00626870" w:rsidP="00626870">
            <w:pPr>
              <w:spacing w:line="360" w:lineRule="auto"/>
            </w:pPr>
            <w:r w:rsidRPr="00FE156F">
              <w:t>6,194</w:t>
            </w:r>
            <w:r>
              <w:t xml:space="preserve"> (86.5)</w:t>
            </w:r>
          </w:p>
        </w:tc>
        <w:tc>
          <w:tcPr>
            <w:tcW w:w="1512" w:type="dxa"/>
          </w:tcPr>
          <w:p w14:paraId="018B7C26" w14:textId="7EF8E77F" w:rsidR="00626870" w:rsidRPr="0083728E" w:rsidRDefault="00626870" w:rsidP="00626870">
            <w:pPr>
              <w:spacing w:line="360" w:lineRule="auto"/>
              <w:rPr>
                <w:rFonts w:ascii="Arial" w:hAnsi="Arial" w:cs="Arial"/>
              </w:rPr>
            </w:pPr>
            <w:r w:rsidRPr="00FE156F">
              <w:t>964</w:t>
            </w:r>
            <w:r w:rsidR="00750CE3">
              <w:t xml:space="preserve"> (13.5)</w:t>
            </w:r>
          </w:p>
        </w:tc>
        <w:tc>
          <w:tcPr>
            <w:tcW w:w="1512" w:type="dxa"/>
          </w:tcPr>
          <w:p w14:paraId="5F267720" w14:textId="6AD2C4E6" w:rsidR="00626870" w:rsidRPr="0083728E" w:rsidRDefault="00626870" w:rsidP="00626870">
            <w:pPr>
              <w:spacing w:line="360" w:lineRule="auto"/>
              <w:rPr>
                <w:rFonts w:ascii="Arial" w:hAnsi="Arial" w:cs="Arial"/>
              </w:rPr>
            </w:pPr>
            <w:r w:rsidRPr="00FE156F">
              <w:t>7,158</w:t>
            </w:r>
          </w:p>
        </w:tc>
        <w:tc>
          <w:tcPr>
            <w:tcW w:w="1088" w:type="dxa"/>
          </w:tcPr>
          <w:p w14:paraId="61B4DEBD" w14:textId="77777777" w:rsidR="00626870" w:rsidRPr="0083728E" w:rsidRDefault="00626870" w:rsidP="006268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26870" w:rsidRPr="0083728E" w14:paraId="547C85E1" w14:textId="77777777" w:rsidTr="007740C6">
        <w:trPr>
          <w:trHeight w:val="311"/>
        </w:trPr>
        <w:tc>
          <w:tcPr>
            <w:tcW w:w="3402" w:type="dxa"/>
          </w:tcPr>
          <w:p w14:paraId="7BBDEE08" w14:textId="77777777" w:rsidR="00626870" w:rsidRPr="0083728E" w:rsidRDefault="00626870" w:rsidP="00626870">
            <w:pPr>
              <w:spacing w:line="360" w:lineRule="auto"/>
              <w:rPr>
                <w:rFonts w:ascii="Arial" w:hAnsi="Arial" w:cs="Arial"/>
              </w:rPr>
            </w:pPr>
            <w:r w:rsidRPr="0083728E">
              <w:rPr>
                <w:rFonts w:ascii="Arial" w:hAnsi="Arial" w:cs="Arial"/>
              </w:rPr>
              <w:t>Unknown</w:t>
            </w:r>
          </w:p>
        </w:tc>
        <w:tc>
          <w:tcPr>
            <w:tcW w:w="1512" w:type="dxa"/>
          </w:tcPr>
          <w:p w14:paraId="4061AA9C" w14:textId="69BFA4EE" w:rsidR="00626870" w:rsidRPr="0083728E" w:rsidRDefault="00626870" w:rsidP="00626870">
            <w:pPr>
              <w:spacing w:line="360" w:lineRule="auto"/>
            </w:pPr>
            <w:r>
              <w:t>2</w:t>
            </w:r>
            <w:r w:rsidRPr="00521176">
              <w:t>,043</w:t>
            </w:r>
            <w:r>
              <w:t xml:space="preserve"> (85.4)</w:t>
            </w:r>
          </w:p>
        </w:tc>
        <w:tc>
          <w:tcPr>
            <w:tcW w:w="1512" w:type="dxa"/>
          </w:tcPr>
          <w:p w14:paraId="7DDAE654" w14:textId="20B2571A" w:rsidR="00626870" w:rsidRPr="0083728E" w:rsidRDefault="00626870" w:rsidP="00626870">
            <w:pPr>
              <w:spacing w:line="360" w:lineRule="auto"/>
              <w:rPr>
                <w:rFonts w:ascii="Arial" w:hAnsi="Arial" w:cs="Arial"/>
              </w:rPr>
            </w:pPr>
            <w:r w:rsidRPr="00521176">
              <w:t>350</w:t>
            </w:r>
            <w:r w:rsidR="00750CE3">
              <w:t xml:space="preserve"> (14.6)</w:t>
            </w:r>
          </w:p>
        </w:tc>
        <w:tc>
          <w:tcPr>
            <w:tcW w:w="1512" w:type="dxa"/>
          </w:tcPr>
          <w:p w14:paraId="51C3258B" w14:textId="1187BBC9" w:rsidR="00626870" w:rsidRPr="0083728E" w:rsidRDefault="00626870" w:rsidP="00626870">
            <w:pPr>
              <w:spacing w:line="360" w:lineRule="auto"/>
              <w:rPr>
                <w:rFonts w:ascii="Arial" w:hAnsi="Arial" w:cs="Arial"/>
              </w:rPr>
            </w:pPr>
            <w:r w:rsidRPr="00521176">
              <w:t>2,393</w:t>
            </w:r>
          </w:p>
        </w:tc>
        <w:tc>
          <w:tcPr>
            <w:tcW w:w="1088" w:type="dxa"/>
          </w:tcPr>
          <w:p w14:paraId="4684173E" w14:textId="77777777" w:rsidR="00626870" w:rsidRPr="0083728E" w:rsidRDefault="00626870" w:rsidP="0062687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58FA3CA" w14:textId="77777777" w:rsidR="00140B46" w:rsidRPr="001773B3" w:rsidRDefault="00140B46" w:rsidP="001773B3">
      <w:pPr>
        <w:spacing w:after="0" w:line="360" w:lineRule="auto"/>
        <w:rPr>
          <w:rFonts w:asciiTheme="minorBidi" w:hAnsiTheme="minorBidi"/>
          <w:sz w:val="20"/>
          <w:szCs w:val="20"/>
        </w:rPr>
      </w:pPr>
    </w:p>
    <w:sectPr w:rsidR="00140B46" w:rsidRPr="001773B3" w:rsidSect="00960ED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08"/>
    <w:rsid w:val="0000606F"/>
    <w:rsid w:val="00010936"/>
    <w:rsid w:val="00041A99"/>
    <w:rsid w:val="00055AA8"/>
    <w:rsid w:val="00056272"/>
    <w:rsid w:val="000768B0"/>
    <w:rsid w:val="00083213"/>
    <w:rsid w:val="000B3597"/>
    <w:rsid w:val="000C0C12"/>
    <w:rsid w:val="000D2506"/>
    <w:rsid w:val="000E29BE"/>
    <w:rsid w:val="000F0741"/>
    <w:rsid w:val="0010454D"/>
    <w:rsid w:val="001220C7"/>
    <w:rsid w:val="001270AD"/>
    <w:rsid w:val="00140B46"/>
    <w:rsid w:val="001423DE"/>
    <w:rsid w:val="00145ECA"/>
    <w:rsid w:val="00147BBE"/>
    <w:rsid w:val="00150D82"/>
    <w:rsid w:val="001732D2"/>
    <w:rsid w:val="001773B3"/>
    <w:rsid w:val="0018646C"/>
    <w:rsid w:val="001A7328"/>
    <w:rsid w:val="001B101C"/>
    <w:rsid w:val="001E52B5"/>
    <w:rsid w:val="001F1821"/>
    <w:rsid w:val="001F20D4"/>
    <w:rsid w:val="001F4480"/>
    <w:rsid w:val="00201DA3"/>
    <w:rsid w:val="002036A9"/>
    <w:rsid w:val="00207A5E"/>
    <w:rsid w:val="002249C6"/>
    <w:rsid w:val="00270008"/>
    <w:rsid w:val="0028463B"/>
    <w:rsid w:val="00284C43"/>
    <w:rsid w:val="00290C2C"/>
    <w:rsid w:val="00294EBD"/>
    <w:rsid w:val="002A4B24"/>
    <w:rsid w:val="002B5987"/>
    <w:rsid w:val="002B7B84"/>
    <w:rsid w:val="002C4582"/>
    <w:rsid w:val="002C5F74"/>
    <w:rsid w:val="002E3511"/>
    <w:rsid w:val="002F725F"/>
    <w:rsid w:val="00311731"/>
    <w:rsid w:val="00320BA9"/>
    <w:rsid w:val="0032713B"/>
    <w:rsid w:val="00346933"/>
    <w:rsid w:val="003660C4"/>
    <w:rsid w:val="003930AF"/>
    <w:rsid w:val="003970E5"/>
    <w:rsid w:val="003A1047"/>
    <w:rsid w:val="003D5D06"/>
    <w:rsid w:val="00431945"/>
    <w:rsid w:val="004373F6"/>
    <w:rsid w:val="00444AD7"/>
    <w:rsid w:val="00453E1F"/>
    <w:rsid w:val="004C3468"/>
    <w:rsid w:val="004C57FC"/>
    <w:rsid w:val="004D600F"/>
    <w:rsid w:val="004E34C1"/>
    <w:rsid w:val="004E5345"/>
    <w:rsid w:val="00505110"/>
    <w:rsid w:val="00513B76"/>
    <w:rsid w:val="00516991"/>
    <w:rsid w:val="005272D8"/>
    <w:rsid w:val="00567220"/>
    <w:rsid w:val="005767B6"/>
    <w:rsid w:val="00593CCC"/>
    <w:rsid w:val="005A794C"/>
    <w:rsid w:val="005A7F61"/>
    <w:rsid w:val="005C714B"/>
    <w:rsid w:val="005E0584"/>
    <w:rsid w:val="00626870"/>
    <w:rsid w:val="006320FE"/>
    <w:rsid w:val="00641983"/>
    <w:rsid w:val="00665097"/>
    <w:rsid w:val="0069063D"/>
    <w:rsid w:val="00692E9D"/>
    <w:rsid w:val="006D4B0B"/>
    <w:rsid w:val="006E1A43"/>
    <w:rsid w:val="006F7FB4"/>
    <w:rsid w:val="0071782B"/>
    <w:rsid w:val="00721DB2"/>
    <w:rsid w:val="00744839"/>
    <w:rsid w:val="00750CE3"/>
    <w:rsid w:val="0075459C"/>
    <w:rsid w:val="007740C6"/>
    <w:rsid w:val="00783128"/>
    <w:rsid w:val="007876A4"/>
    <w:rsid w:val="00792221"/>
    <w:rsid w:val="00796DFD"/>
    <w:rsid w:val="007A1BAC"/>
    <w:rsid w:val="007B0EB5"/>
    <w:rsid w:val="007C1D16"/>
    <w:rsid w:val="00817AED"/>
    <w:rsid w:val="0082605A"/>
    <w:rsid w:val="00871606"/>
    <w:rsid w:val="0087501C"/>
    <w:rsid w:val="008A2E5F"/>
    <w:rsid w:val="008B082C"/>
    <w:rsid w:val="008B0C21"/>
    <w:rsid w:val="008B25F3"/>
    <w:rsid w:val="008B613E"/>
    <w:rsid w:val="008C0E41"/>
    <w:rsid w:val="008D133E"/>
    <w:rsid w:val="008D5384"/>
    <w:rsid w:val="009140F6"/>
    <w:rsid w:val="009350BA"/>
    <w:rsid w:val="00960EDE"/>
    <w:rsid w:val="009717AB"/>
    <w:rsid w:val="0098518D"/>
    <w:rsid w:val="0099428E"/>
    <w:rsid w:val="009A1AD6"/>
    <w:rsid w:val="009A4F43"/>
    <w:rsid w:val="009C017B"/>
    <w:rsid w:val="009C1B2D"/>
    <w:rsid w:val="009D1DBB"/>
    <w:rsid w:val="009E1158"/>
    <w:rsid w:val="00A05120"/>
    <w:rsid w:val="00A20033"/>
    <w:rsid w:val="00A21E38"/>
    <w:rsid w:val="00A2434E"/>
    <w:rsid w:val="00A33C1D"/>
    <w:rsid w:val="00A562D8"/>
    <w:rsid w:val="00A56D02"/>
    <w:rsid w:val="00A6210D"/>
    <w:rsid w:val="00A649BC"/>
    <w:rsid w:val="00AA36F2"/>
    <w:rsid w:val="00AB3077"/>
    <w:rsid w:val="00AB6396"/>
    <w:rsid w:val="00AD7169"/>
    <w:rsid w:val="00AF1708"/>
    <w:rsid w:val="00B009D3"/>
    <w:rsid w:val="00B17828"/>
    <w:rsid w:val="00B52F1B"/>
    <w:rsid w:val="00B759A5"/>
    <w:rsid w:val="00B87616"/>
    <w:rsid w:val="00B928A2"/>
    <w:rsid w:val="00BA0523"/>
    <w:rsid w:val="00BB15EC"/>
    <w:rsid w:val="00BC7B40"/>
    <w:rsid w:val="00BD0D8F"/>
    <w:rsid w:val="00BE707F"/>
    <w:rsid w:val="00BF0F9F"/>
    <w:rsid w:val="00C15432"/>
    <w:rsid w:val="00C26613"/>
    <w:rsid w:val="00C874FF"/>
    <w:rsid w:val="00CE20EE"/>
    <w:rsid w:val="00CE2FC0"/>
    <w:rsid w:val="00CF7919"/>
    <w:rsid w:val="00D34063"/>
    <w:rsid w:val="00D60200"/>
    <w:rsid w:val="00D76107"/>
    <w:rsid w:val="00DA7D0E"/>
    <w:rsid w:val="00DA7EE5"/>
    <w:rsid w:val="00DB2E85"/>
    <w:rsid w:val="00E4144B"/>
    <w:rsid w:val="00E6237E"/>
    <w:rsid w:val="00ED0AFC"/>
    <w:rsid w:val="00F269F2"/>
    <w:rsid w:val="00F26AFC"/>
    <w:rsid w:val="00F406B3"/>
    <w:rsid w:val="00F532A3"/>
    <w:rsid w:val="00F67B72"/>
    <w:rsid w:val="00F92573"/>
    <w:rsid w:val="00FA658B"/>
    <w:rsid w:val="00FB3222"/>
    <w:rsid w:val="00FC07BA"/>
    <w:rsid w:val="00FC7A8C"/>
    <w:rsid w:val="00FE2C54"/>
    <w:rsid w:val="00FE51AD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1FC97"/>
  <w15:chartTrackingRefBased/>
  <w15:docId w15:val="{EDD30924-F23D-4ACE-9D5A-01B791E6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708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lassic1">
    <w:name w:val="Table Classic 1"/>
    <w:basedOn w:val="TableNormal"/>
    <w:unhideWhenUsed/>
    <w:rsid w:val="00AF1708"/>
    <w:pPr>
      <w:spacing w:after="0"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F7FB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FB4"/>
    <w:rPr>
      <w:rFonts w:ascii="Segoe UI" w:hAnsi="Segoe UI" w:cs="Segoe UI"/>
      <w:sz w:val="18"/>
      <w:szCs w:val="18"/>
    </w:rPr>
  </w:style>
  <w:style w:type="table" w:styleId="PlainTable2">
    <w:name w:val="Plain Table 2"/>
    <w:basedOn w:val="TableNormal"/>
    <w:uiPriority w:val="42"/>
    <w:rsid w:val="00FC7A8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40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6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6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6B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093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1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9D067-89A5-4670-A518-710C1671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</TotalTime>
  <Pages>13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Galit Geulayov</dc:creator>
  <cp:keywords/>
  <dc:description/>
  <cp:lastModifiedBy>Galit Geulayov</cp:lastModifiedBy>
  <cp:revision>18</cp:revision>
  <dcterms:created xsi:type="dcterms:W3CDTF">2021-06-25T10:35:00Z</dcterms:created>
  <dcterms:modified xsi:type="dcterms:W3CDTF">2021-06-29T14:08:00Z</dcterms:modified>
</cp:coreProperties>
</file>