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B52A" w14:textId="52C93644" w:rsidR="002A7E10" w:rsidRDefault="002A7E10"/>
    <w:p w14:paraId="0C33A433" w14:textId="7E5322A5" w:rsidR="00F50C2B" w:rsidRPr="008A14DB" w:rsidRDefault="00F50C2B" w:rsidP="00F50C2B">
      <w:pPr>
        <w:spacing w:line="240" w:lineRule="auto"/>
        <w:jc w:val="both"/>
        <w:rPr>
          <w:rFonts w:ascii="Arial" w:eastAsia="Calibri" w:hAnsi="Arial" w:cs="Arial"/>
          <w:b/>
          <w:sz w:val="16"/>
          <w:szCs w:val="16"/>
        </w:rPr>
      </w:pPr>
      <w:r w:rsidRPr="008A14DB">
        <w:rPr>
          <w:rFonts w:ascii="Arial" w:hAnsi="Arial" w:cs="Arial"/>
          <w:b/>
          <w:sz w:val="16"/>
          <w:szCs w:val="16"/>
        </w:rPr>
        <w:t>Table 4</w:t>
      </w:r>
      <w:r w:rsidRPr="008A14DB">
        <w:rPr>
          <w:rFonts w:ascii="Arial" w:hAnsi="Arial" w:cs="Arial"/>
          <w:sz w:val="16"/>
          <w:szCs w:val="16"/>
        </w:rPr>
        <w:t xml:space="preserve"> </w:t>
      </w:r>
      <w:r w:rsidRPr="008A14DB">
        <w:rPr>
          <w:rFonts w:ascii="Arial" w:hAnsi="Arial" w:cs="Arial"/>
          <w:b/>
          <w:bCs/>
          <w:sz w:val="16"/>
          <w:szCs w:val="16"/>
        </w:rPr>
        <w:t>Reaction Time</w:t>
      </w:r>
      <w:r w:rsidR="00FF2DD1" w:rsidRPr="008A14DB">
        <w:rPr>
          <w:rFonts w:ascii="Arial" w:hAnsi="Arial" w:cs="Arial"/>
          <w:b/>
          <w:bCs/>
          <w:sz w:val="16"/>
          <w:szCs w:val="16"/>
        </w:rPr>
        <w:t xml:space="preserve"> –</w:t>
      </w:r>
      <w:r w:rsidRPr="008A14DB">
        <w:rPr>
          <w:rFonts w:ascii="Arial" w:hAnsi="Arial" w:cs="Arial"/>
          <w:sz w:val="16"/>
          <w:szCs w:val="16"/>
        </w:rPr>
        <w:t xml:space="preserve"> Patients</w:t>
      </w:r>
      <w:r w:rsidR="00FF2DD1" w:rsidRPr="008A14DB">
        <w:rPr>
          <w:rFonts w:ascii="Arial" w:hAnsi="Arial" w:cs="Arial"/>
          <w:sz w:val="16"/>
          <w:szCs w:val="16"/>
        </w:rPr>
        <w:t>’ reactions were slower and they made</w:t>
      </w:r>
      <w:r w:rsidRPr="008A14DB">
        <w:rPr>
          <w:rFonts w:ascii="Arial" w:hAnsi="Arial" w:cs="Arial"/>
          <w:sz w:val="16"/>
          <w:szCs w:val="16"/>
        </w:rPr>
        <w:t xml:space="preserve"> mo</w:t>
      </w:r>
      <w:r w:rsidR="00FF2DD1" w:rsidRPr="008A14DB">
        <w:rPr>
          <w:rFonts w:ascii="Arial" w:hAnsi="Arial" w:cs="Arial"/>
          <w:sz w:val="16"/>
          <w:szCs w:val="16"/>
        </w:rPr>
        <w:t>re errors than healthy controls and unaffected heterozygotes and homozygotes</w:t>
      </w:r>
      <w:r w:rsidRPr="008A14DB">
        <w:rPr>
          <w:rFonts w:ascii="Arial" w:eastAsia="Calibri" w:hAnsi="Arial" w:cs="Arial"/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</w:tblGrid>
      <w:tr w:rsidR="005D2098" w14:paraId="556D9BBA" w14:textId="77777777" w:rsidTr="00844585">
        <w:tc>
          <w:tcPr>
            <w:tcW w:w="1803" w:type="dxa"/>
          </w:tcPr>
          <w:p w14:paraId="63C23935" w14:textId="77777777" w:rsidR="005D2098" w:rsidRDefault="005D2098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D1996B9" w14:textId="77777777" w:rsidR="005D2098" w:rsidRPr="005C0AF7" w:rsidRDefault="005D2098" w:rsidP="00844585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5C0AF7">
              <w:rPr>
                <w:rFonts w:cs="Times New Roman"/>
                <w:b/>
                <w:bCs/>
                <w:sz w:val="24"/>
                <w:szCs w:val="24"/>
              </w:rPr>
              <w:t xml:space="preserve">% Correct Trials </w:t>
            </w:r>
          </w:p>
        </w:tc>
        <w:tc>
          <w:tcPr>
            <w:tcW w:w="1803" w:type="dxa"/>
          </w:tcPr>
          <w:p w14:paraId="49B80355" w14:textId="77777777" w:rsidR="005D2098" w:rsidRPr="005C0AF7" w:rsidRDefault="005D2098" w:rsidP="00844585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5C0AF7">
              <w:rPr>
                <w:rFonts w:cs="Times New Roman"/>
                <w:b/>
                <w:bCs/>
                <w:sz w:val="24"/>
                <w:szCs w:val="24"/>
              </w:rPr>
              <w:t>Mean Correct Latency</w:t>
            </w:r>
          </w:p>
        </w:tc>
      </w:tr>
      <w:tr w:rsidR="005D2098" w14:paraId="475807DB" w14:textId="77777777" w:rsidTr="00844585">
        <w:trPr>
          <w:trHeight w:val="990"/>
        </w:trPr>
        <w:tc>
          <w:tcPr>
            <w:tcW w:w="1803" w:type="dxa"/>
          </w:tcPr>
          <w:p w14:paraId="68FC18F7" w14:textId="77777777" w:rsidR="005D2098" w:rsidRPr="0005640F" w:rsidRDefault="005D2098" w:rsidP="00844585">
            <w:pPr>
              <w:spacing w:line="360" w:lineRule="auto"/>
              <w:rPr>
                <w:rFonts w:cs="Times New Roman"/>
                <w:b/>
                <w:bCs/>
              </w:rPr>
            </w:pPr>
            <w:r w:rsidRPr="0005640F">
              <w:rPr>
                <w:rFonts w:cs="Times New Roman"/>
                <w:b/>
                <w:bCs/>
              </w:rPr>
              <w:t>Controls</w:t>
            </w:r>
          </w:p>
          <w:p w14:paraId="2A56B93D" w14:textId="77777777" w:rsidR="005D2098" w:rsidRPr="005C0AF7" w:rsidRDefault="005D2098" w:rsidP="00844585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5C0D1627" w14:textId="77777777" w:rsidR="005D2098" w:rsidRDefault="005D2098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Mean     99.30</w:t>
            </w:r>
          </w:p>
          <w:p w14:paraId="7D17AA75" w14:textId="77777777" w:rsidR="005D2098" w:rsidRDefault="005D2098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SD             0.87</w:t>
            </w:r>
          </w:p>
        </w:tc>
        <w:tc>
          <w:tcPr>
            <w:tcW w:w="1803" w:type="dxa"/>
          </w:tcPr>
          <w:p w14:paraId="0FF357F9" w14:textId="77777777" w:rsidR="005D2098" w:rsidRDefault="005D2098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343.16</w:t>
            </w:r>
          </w:p>
          <w:p w14:paraId="05829C8A" w14:textId="77777777" w:rsidR="005D2098" w:rsidRDefault="005D2098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96.82</w:t>
            </w:r>
          </w:p>
        </w:tc>
      </w:tr>
      <w:tr w:rsidR="005D2098" w14:paraId="25F79EB1" w14:textId="77777777" w:rsidTr="00844585">
        <w:trPr>
          <w:trHeight w:val="1728"/>
        </w:trPr>
        <w:tc>
          <w:tcPr>
            <w:tcW w:w="1803" w:type="dxa"/>
          </w:tcPr>
          <w:p w14:paraId="17322CE2" w14:textId="77777777" w:rsidR="005D2098" w:rsidRPr="0005640F" w:rsidRDefault="005D2098" w:rsidP="00844585">
            <w:pPr>
              <w:spacing w:line="360" w:lineRule="auto"/>
              <w:rPr>
                <w:rFonts w:cs="Times New Roman"/>
                <w:b/>
                <w:bCs/>
              </w:rPr>
            </w:pPr>
            <w:r w:rsidRPr="0005640F">
              <w:rPr>
                <w:rFonts w:cs="Times New Roman"/>
                <w:b/>
                <w:bCs/>
              </w:rPr>
              <w:t>Family unaffected heterozygotes</w:t>
            </w:r>
          </w:p>
        </w:tc>
        <w:tc>
          <w:tcPr>
            <w:tcW w:w="1803" w:type="dxa"/>
          </w:tcPr>
          <w:p w14:paraId="7AF0A926" w14:textId="77777777" w:rsidR="005D2098" w:rsidRDefault="005D2098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Mean    99.75</w:t>
            </w:r>
          </w:p>
          <w:p w14:paraId="7D9608D8" w14:textId="77777777" w:rsidR="005D2098" w:rsidRDefault="005D2098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SD           0.5</w:t>
            </w:r>
          </w:p>
          <w:p w14:paraId="7FDE31FD" w14:textId="77777777" w:rsidR="005D2098" w:rsidRDefault="005D2098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ES           2.27</w:t>
            </w:r>
          </w:p>
        </w:tc>
        <w:tc>
          <w:tcPr>
            <w:tcW w:w="1803" w:type="dxa"/>
          </w:tcPr>
          <w:p w14:paraId="0A30A9EE" w14:textId="77777777" w:rsidR="005D2098" w:rsidRDefault="005D2098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357.28</w:t>
            </w:r>
          </w:p>
          <w:p w14:paraId="07F3BC0C" w14:textId="77777777" w:rsidR="005D2098" w:rsidRDefault="005D2098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85.26</w:t>
            </w:r>
          </w:p>
          <w:p w14:paraId="2C81CEC2" w14:textId="77777777" w:rsidR="005D2098" w:rsidRDefault="005D2098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0.15</w:t>
            </w:r>
          </w:p>
        </w:tc>
      </w:tr>
      <w:tr w:rsidR="005D2098" w14:paraId="136561E3" w14:textId="77777777" w:rsidTr="00844585">
        <w:trPr>
          <w:trHeight w:val="1657"/>
        </w:trPr>
        <w:tc>
          <w:tcPr>
            <w:tcW w:w="1803" w:type="dxa"/>
          </w:tcPr>
          <w:p w14:paraId="278FA1CD" w14:textId="77777777" w:rsidR="005D2098" w:rsidRPr="00FA2A25" w:rsidRDefault="005D2098" w:rsidP="00844585">
            <w:pPr>
              <w:rPr>
                <w:b/>
                <w:bCs/>
              </w:rPr>
            </w:pPr>
            <w:r w:rsidRPr="00FA2A25">
              <w:rPr>
                <w:b/>
                <w:bCs/>
              </w:rPr>
              <w:t xml:space="preserve">Family unaffected </w:t>
            </w:r>
            <w:r>
              <w:rPr>
                <w:b/>
                <w:bCs/>
              </w:rPr>
              <w:t>homozygotes</w:t>
            </w:r>
          </w:p>
        </w:tc>
        <w:tc>
          <w:tcPr>
            <w:tcW w:w="1803" w:type="dxa"/>
          </w:tcPr>
          <w:p w14:paraId="4C3F0379" w14:textId="77777777" w:rsidR="005D2098" w:rsidRDefault="005D2098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Mean   98.57   </w:t>
            </w:r>
          </w:p>
          <w:p w14:paraId="2875162B" w14:textId="77777777" w:rsidR="005D2098" w:rsidRDefault="005D2098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SD          1.27    </w:t>
            </w:r>
          </w:p>
          <w:p w14:paraId="2EE047F7" w14:textId="77777777" w:rsidR="005D2098" w:rsidRDefault="005D2098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ES           0.69            </w:t>
            </w:r>
          </w:p>
        </w:tc>
        <w:tc>
          <w:tcPr>
            <w:tcW w:w="1803" w:type="dxa"/>
          </w:tcPr>
          <w:p w14:paraId="6D358820" w14:textId="77777777" w:rsidR="005D2098" w:rsidRDefault="005D2098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337.41 </w:t>
            </w:r>
          </w:p>
          <w:p w14:paraId="39B412B6" w14:textId="77777777" w:rsidR="005D2098" w:rsidRDefault="005D2098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64.09</w:t>
            </w:r>
          </w:p>
          <w:p w14:paraId="4C3E96ED" w14:textId="77777777" w:rsidR="005D2098" w:rsidRDefault="005D2098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0.07 </w:t>
            </w:r>
          </w:p>
        </w:tc>
      </w:tr>
      <w:tr w:rsidR="005D2098" w14:paraId="6A61C7E0" w14:textId="77777777" w:rsidTr="00844585">
        <w:tc>
          <w:tcPr>
            <w:tcW w:w="1803" w:type="dxa"/>
          </w:tcPr>
          <w:p w14:paraId="3368F2FE" w14:textId="77777777" w:rsidR="005D2098" w:rsidRPr="005C0AF7" w:rsidRDefault="005D2098" w:rsidP="00844585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5C0AF7">
              <w:rPr>
                <w:rFonts w:cs="Times New Roman"/>
                <w:b/>
                <w:bCs/>
                <w:sz w:val="24"/>
                <w:szCs w:val="24"/>
              </w:rPr>
              <w:t>Patients</w:t>
            </w:r>
          </w:p>
        </w:tc>
        <w:tc>
          <w:tcPr>
            <w:tcW w:w="1803" w:type="dxa"/>
          </w:tcPr>
          <w:p w14:paraId="5C3ED695" w14:textId="77777777" w:rsidR="005D2098" w:rsidRDefault="005D2098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Mean     85.75</w:t>
            </w:r>
          </w:p>
          <w:p w14:paraId="71BB09F0" w14:textId="77777777" w:rsidR="005D2098" w:rsidRDefault="005D2098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SD           18.73</w:t>
            </w:r>
          </w:p>
          <w:p w14:paraId="2F792709" w14:textId="77777777" w:rsidR="005D2098" w:rsidRDefault="005D2098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ES            1.38</w:t>
            </w:r>
          </w:p>
        </w:tc>
        <w:tc>
          <w:tcPr>
            <w:tcW w:w="1803" w:type="dxa"/>
          </w:tcPr>
          <w:p w14:paraId="55DB5F02" w14:textId="77777777" w:rsidR="005D2098" w:rsidRDefault="005D2098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878.32</w:t>
            </w:r>
          </w:p>
          <w:p w14:paraId="5BD8A84A" w14:textId="77777777" w:rsidR="005D2098" w:rsidRDefault="005D2098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221.66</w:t>
            </w:r>
          </w:p>
          <w:p w14:paraId="21BD138C" w14:textId="77777777" w:rsidR="005D2098" w:rsidRDefault="005D2098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3.36</w:t>
            </w:r>
          </w:p>
        </w:tc>
      </w:tr>
    </w:tbl>
    <w:p w14:paraId="17AC925F" w14:textId="77777777" w:rsidR="00F50C2B" w:rsidRPr="00335AF1" w:rsidRDefault="00F50C2B" w:rsidP="00F50C2B">
      <w:pPr>
        <w:spacing w:line="480" w:lineRule="auto"/>
        <w:jc w:val="both"/>
        <w:rPr>
          <w:rFonts w:eastAsia="Calibri" w:cs="Times New Roman"/>
          <w:bCs/>
          <w:sz w:val="24"/>
          <w:szCs w:val="24"/>
        </w:rPr>
      </w:pPr>
      <w:r w:rsidRPr="00C73DE1">
        <w:rPr>
          <w:rFonts w:eastAsia="Calibri" w:cs="Times New Roman"/>
          <w:bCs/>
          <w:sz w:val="24"/>
          <w:szCs w:val="24"/>
        </w:rPr>
        <w:t>SD = Standard Deviation                ES = Effect Size</w:t>
      </w:r>
    </w:p>
    <w:p w14:paraId="5E6A050E" w14:textId="77777777" w:rsidR="00F50C2B" w:rsidRDefault="00F50C2B"/>
    <w:sectPr w:rsidR="00F50C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2B"/>
    <w:rsid w:val="002A7E10"/>
    <w:rsid w:val="002C2F5E"/>
    <w:rsid w:val="005D2098"/>
    <w:rsid w:val="006E180A"/>
    <w:rsid w:val="008A14DB"/>
    <w:rsid w:val="00F50C2B"/>
    <w:rsid w:val="00F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CA684"/>
  <w15:docId w15:val="{17FFF294-95FF-D747-8443-EEE7B586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C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528</Characters>
  <Application>Microsoft Office Word</Application>
  <DocSecurity>0</DocSecurity>
  <Lines>9</Lines>
  <Paragraphs>2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Peter Woodruff</cp:lastModifiedBy>
  <cp:revision>2</cp:revision>
  <dcterms:created xsi:type="dcterms:W3CDTF">2021-11-24T18:41:00Z</dcterms:created>
  <dcterms:modified xsi:type="dcterms:W3CDTF">2021-11-24T18:41:00Z</dcterms:modified>
</cp:coreProperties>
</file>