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9EC86" w14:textId="6355BA7C" w:rsidR="00D23CFD" w:rsidRPr="00D23CFD" w:rsidRDefault="00D23CFD" w:rsidP="00D23CFD">
      <w:pPr>
        <w:widowControl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noProof/>
          <w:kern w:val="0"/>
          <w:sz w:val="24"/>
          <w:szCs w:val="24"/>
        </w:rPr>
        <w:t>S</w:t>
      </w:r>
      <w:r w:rsidRPr="00FB4916">
        <w:rPr>
          <w:rFonts w:ascii="Times New Roman" w:hAnsi="Times New Roman"/>
          <w:b/>
          <w:bCs/>
          <w:noProof/>
          <w:kern w:val="0"/>
          <w:sz w:val="24"/>
          <w:szCs w:val="24"/>
        </w:rPr>
        <w:t>upplement</w:t>
      </w:r>
      <w:r>
        <w:rPr>
          <w:rFonts w:ascii="Times New Roman" w:hAnsi="Times New Roman" w:hint="eastAsia"/>
          <w:b/>
          <w:bCs/>
          <w:noProof/>
          <w:kern w:val="0"/>
          <w:sz w:val="24"/>
          <w:szCs w:val="24"/>
        </w:rPr>
        <w:t>ary materials</w:t>
      </w:r>
      <w:r w:rsidRPr="00FB4916">
        <w:rPr>
          <w:rFonts w:ascii="Times New Roman" w:hAnsi="Times New Roman"/>
          <w:b/>
          <w:bCs/>
          <w:noProof/>
          <w:kern w:val="0"/>
          <w:sz w:val="24"/>
          <w:szCs w:val="24"/>
        </w:rPr>
        <w:t xml:space="preserve"> to </w:t>
      </w:r>
      <w:r w:rsidR="007659D9">
        <w:rPr>
          <w:rFonts w:ascii="Times New Roman" w:hAnsi="Times New Roman"/>
          <w:b/>
          <w:bCs/>
          <w:noProof/>
          <w:kern w:val="0"/>
          <w:sz w:val="24"/>
          <w:szCs w:val="24"/>
        </w:rPr>
        <w:t>Kishimoto</w:t>
      </w:r>
      <w:r w:rsidRPr="00FB4916">
        <w:rPr>
          <w:rFonts w:ascii="Times New Roman" w:hAnsi="Times New Roman"/>
          <w:b/>
          <w:bCs/>
          <w:noProof/>
          <w:kern w:val="0"/>
          <w:sz w:val="24"/>
          <w:szCs w:val="24"/>
        </w:rPr>
        <w:t xml:space="preserve"> et al. </w:t>
      </w:r>
      <w:r w:rsidRPr="00FB4916">
        <w:rPr>
          <w:rFonts w:ascii="Times New Roman" w:hAnsi="Times New Roman"/>
          <w:b/>
          <w:bCs/>
          <w:noProof/>
          <w:kern w:val="0"/>
          <w:sz w:val="24"/>
          <w:szCs w:val="24"/>
        </w:rPr>
        <w:br/>
      </w:r>
      <w:r w:rsidR="00DC7230">
        <w:rPr>
          <w:rFonts w:ascii="Times New Roman" w:hAnsi="Times New Roman"/>
          <w:b/>
          <w:color w:val="000000"/>
          <w:sz w:val="24"/>
          <w:szCs w:val="24"/>
        </w:rPr>
        <w:t>Efficacy and safety/tolerability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of antipsychotics </w:t>
      </w:r>
      <w:r w:rsidRPr="00D23CFD">
        <w:rPr>
          <w:rFonts w:ascii="Times New Roman" w:hAnsi="Times New Roman"/>
          <w:b/>
          <w:color w:val="000000"/>
          <w:sz w:val="24"/>
          <w:szCs w:val="24"/>
        </w:rPr>
        <w:t>in 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he treatment of adult patients </w:t>
      </w:r>
      <w:r w:rsidRPr="00D23CFD">
        <w:rPr>
          <w:rFonts w:ascii="Times New Roman" w:hAnsi="Times New Roman"/>
          <w:b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ith major depressive disorder: </w:t>
      </w:r>
      <w:r w:rsidRPr="00D23CFD">
        <w:rPr>
          <w:rFonts w:ascii="Times New Roman" w:hAnsi="Times New Roman"/>
          <w:b/>
          <w:color w:val="000000"/>
          <w:sz w:val="24"/>
          <w:szCs w:val="24"/>
        </w:rPr>
        <w:t>A systematic review and meta-analysis</w:t>
      </w:r>
      <w:r w:rsidRPr="00FB4916">
        <w:rPr>
          <w:rFonts w:ascii="Times New Roman" w:hAnsi="Times New Roman"/>
          <w:b/>
          <w:bCs/>
          <w:noProof/>
          <w:kern w:val="0"/>
          <w:sz w:val="24"/>
          <w:szCs w:val="24"/>
        </w:rPr>
        <w:t xml:space="preserve">. </w:t>
      </w:r>
    </w:p>
    <w:p w14:paraId="2EB383A2" w14:textId="5F9F5D55" w:rsidR="00D23CFD" w:rsidRPr="00A758AD" w:rsidRDefault="00426B14" w:rsidP="00D23CFD">
      <w:pPr>
        <w:widowControl/>
        <w:jc w:val="center"/>
        <w:rPr>
          <w:rFonts w:ascii="Times New Roman" w:hAnsi="Times New Roman"/>
          <w:b/>
          <w:bCs/>
          <w:i/>
          <w:noProof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color w:val="000000" w:themeColor="text1"/>
          <w:kern w:val="0"/>
          <w:sz w:val="24"/>
          <w:szCs w:val="24"/>
        </w:rPr>
        <w:t>Psych</w:t>
      </w:r>
      <w:r w:rsidR="00A258A3">
        <w:rPr>
          <w:rFonts w:ascii="Times New Roman" w:hAnsi="Times New Roman"/>
          <w:b/>
          <w:bCs/>
          <w:i/>
          <w:noProof/>
          <w:color w:val="000000" w:themeColor="text1"/>
          <w:kern w:val="0"/>
          <w:sz w:val="24"/>
          <w:szCs w:val="24"/>
        </w:rPr>
        <w:t>ological Medicine</w:t>
      </w:r>
    </w:p>
    <w:p w14:paraId="37CDA51C" w14:textId="3287EA77" w:rsidR="00DA630F" w:rsidRDefault="00DA630F" w:rsidP="00D23CFD">
      <w:pPr>
        <w:jc w:val="left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Century" w:eastAsia="ＭＳ 明朝" w:hAnsi="Century" w:cs="Times New Roman"/>
          <w:color w:val="auto"/>
          <w:kern w:val="2"/>
          <w:sz w:val="21"/>
          <w:szCs w:val="22"/>
          <w:lang w:val="ja-JP"/>
        </w:rPr>
        <w:id w:val="7483148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7A81B2" w14:textId="1486138B" w:rsidR="00A66683" w:rsidRDefault="00A66683">
          <w:pPr>
            <w:pStyle w:val="af5"/>
          </w:pPr>
        </w:p>
        <w:p w14:paraId="5DCCFD33" w14:textId="505C6661" w:rsidR="00FA0C0D" w:rsidRDefault="00A66683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946986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  <w:lang w:val="en-GB"/>
              </w:rPr>
              <w:t>Table S1  Risk of bias summary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_Toc94946986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1C1A6B57" w14:textId="073D0DFD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87" w:history="1">
            <w:r w:rsidR="00FA0C0D" w:rsidRPr="00B15CFE">
              <w:rPr>
                <w:rStyle w:val="af0"/>
                <w:rFonts w:ascii="Times New Roman" w:hAnsi="Times New Roman"/>
                <w:noProof/>
              </w:rPr>
              <w:t>(“low”: low risk of bias; “?”: unclear risk of bias; “high“: high risk of bias)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_Toc94946987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3C94ABF7" w14:textId="7935F414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88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 xml:space="preserve">Table S2  </w:t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Characteristics of included studies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_Toc94946988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4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E9607E3" w14:textId="716306DD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89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Table S3  Key findings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_Toc94946989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11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4CB94B2F" w14:textId="4C93FDF7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0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 xml:space="preserve">Table S4  </w:t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Results of meta-analysis for secondary outcomes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_Toc94946990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13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7B861AFE" w14:textId="5FF7FDC4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1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  <w:lang w:val="en-GB"/>
              </w:rPr>
              <w:t>Table S5  Meta-regression analyses for co-primary outcomes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_Toc94946991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22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62C68911" w14:textId="53065731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2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  <w:kern w:val="0"/>
              </w:rPr>
              <w:t>Figure S1  Flow-diagram describing the search process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_Toc94946992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24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758548AF" w14:textId="3EC680FC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3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 xml:space="preserve">Figure S2  </w:t>
            </w:r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Meta-regression analysis in monotherapy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_Toc94946993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25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154256EA" w14:textId="320BAF5D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4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(A)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Association between treatment response and mean age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_Toc94946994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25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D0D13DE" w14:textId="45FEE2A2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5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(B)  Association between treatment response and % Caucasian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_Toc94946995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26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69C002B6" w14:textId="64E8F552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6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(C)  Association between treatment response and number of depressive episodes in past year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_Toc94946996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27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063502DF" w14:textId="454A32B9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7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 xml:space="preserve">Figure S3  </w:t>
            </w:r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Meta-regression analysis in adjunctive therapy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_Toc94946997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28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3ABBD711" w14:textId="18E98344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8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(A)  Association between treatment response and mean age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_Toc94946998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28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5336678A" w14:textId="44E04118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6999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(B)  Association between treatment response and number of lifetime depressive episodes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_Toc94946999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29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692EF418" w14:textId="4CCAF787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0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(C)  Association between discontinuation due to adverse event and sample size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_Toc94947000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30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49572A30" w14:textId="64273CBF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1" w:history="1"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</w:rPr>
              <w:t>(D)  Association between discontinuation due to adverse event and DDD ratio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_Toc94947001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31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FFA5BBD" w14:textId="5438D170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2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 xml:space="preserve">Figure S4  </w:t>
            </w:r>
            <w:r w:rsidR="00FA0C0D" w:rsidRPr="00B15CFE">
              <w:rPr>
                <w:rStyle w:val="af0"/>
                <w:rFonts w:ascii="Times New Roman" w:hAnsi="Times New Roman"/>
                <w:b/>
                <w:bCs/>
                <w:noProof/>
                <w:kern w:val="0"/>
              </w:rPr>
              <w:t>Publication bias assessed by funnel plots, fail-safe estimates and Egger’s tests for the co-primary outcomes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_Toc94947002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32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329E3582" w14:textId="2C12F688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3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(A)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Treatment response, monotherapy; all RCTs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_Toc94947003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32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7A777984" w14:textId="2E560CEC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4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(B)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Treatment response, monotherapy; RCTs of QUE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_Toc94947004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33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547DAD1F" w14:textId="327DBC0A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5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(C)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Discontinuation due to adverse event, monotherapy; all RCTs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_Toc94947005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34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746754F3" w14:textId="73291042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6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(D)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Discontinuation due to adverse event, monotherapy; RCTs of QUE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_Toc94947006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35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3B32F48D" w14:textId="1001CA9D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7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(E)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Treatment response, adjunctive therapy; all RCTs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_Toc94947007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36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CDC8BE2" w14:textId="71121D2C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8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(F)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Treatment response, adjunctive therapy; RCTs of ARI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_Toc94947008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37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3EF1B98" w14:textId="149B837F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09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(G)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Treatment response, adjunctive therapy; RCTs of BRE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_Toc94947009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38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7025C6E" w14:textId="3A9FF798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10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(H)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Treatment response, adjunctive therapy; RCTs of QUE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_Toc94947010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39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0A0A302" w14:textId="089B0A4A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11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(I)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Discontinuation due to adverse event, adjunctive therapy; all RCTs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_Toc94947011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40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4D9A3C4C" w14:textId="4475BA7F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12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(J)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Discontinuation due to adverse event, adjunctive therapy; RCTs of ARI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_Toc94947012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41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31080EC5" w14:textId="686E2555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13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(K)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Discontinuation due to adverse event, adjunctive therapy; RCTs of BRE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_Toc94947013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42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1D2B6945" w14:textId="5B68D5C2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14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(L)</w:t>
            </w:r>
            <w:r w:rsidR="00FA0C0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Discontinuation due to adverse event, adjunctive therapy; RCTs of QUE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_Toc94947014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43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25723D68" w14:textId="20E7A41B" w:rsidR="00FA0C0D" w:rsidRDefault="00BC51B8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94947015" w:history="1">
            <w:r w:rsidR="00FA0C0D" w:rsidRPr="00B15CFE">
              <w:rPr>
                <w:rStyle w:val="af0"/>
                <w:rFonts w:ascii="Times New Roman" w:hAnsi="Times New Roman"/>
                <w:b/>
                <w:noProof/>
              </w:rPr>
              <w:t>References</w:t>
            </w:r>
            <w:r w:rsidR="00FA0C0D">
              <w:rPr>
                <w:noProof/>
                <w:webHidden/>
              </w:rPr>
              <w:tab/>
            </w:r>
            <w:r w:rsidR="00FA0C0D">
              <w:rPr>
                <w:noProof/>
                <w:webHidden/>
              </w:rPr>
              <w:fldChar w:fldCharType="begin"/>
            </w:r>
            <w:r w:rsidR="00FA0C0D">
              <w:rPr>
                <w:noProof/>
                <w:webHidden/>
              </w:rPr>
              <w:instrText xml:space="preserve"> PAGEREF _Toc94947015 \h </w:instrText>
            </w:r>
            <w:r w:rsidR="00FA0C0D">
              <w:rPr>
                <w:noProof/>
                <w:webHidden/>
              </w:rPr>
            </w:r>
            <w:r w:rsidR="00FA0C0D">
              <w:rPr>
                <w:noProof/>
                <w:webHidden/>
              </w:rPr>
              <w:fldChar w:fldCharType="separate"/>
            </w:r>
            <w:r w:rsidR="00FA0C0D">
              <w:rPr>
                <w:noProof/>
                <w:webHidden/>
              </w:rPr>
              <w:t>44</w:t>
            </w:r>
            <w:r w:rsidR="00FA0C0D">
              <w:rPr>
                <w:noProof/>
                <w:webHidden/>
              </w:rPr>
              <w:fldChar w:fldCharType="end"/>
            </w:r>
          </w:hyperlink>
        </w:p>
        <w:p w14:paraId="31CE88BE" w14:textId="4BBE34FE" w:rsidR="00A66683" w:rsidRDefault="00A66683">
          <w:r>
            <w:rPr>
              <w:b/>
              <w:bCs/>
              <w:lang w:val="ja-JP"/>
            </w:rPr>
            <w:fldChar w:fldCharType="end"/>
          </w:r>
        </w:p>
      </w:sdtContent>
    </w:sdt>
    <w:p w14:paraId="3C9CF89D" w14:textId="77777777" w:rsidR="00923F13" w:rsidRPr="000A1761" w:rsidRDefault="00923F13" w:rsidP="00923F13">
      <w:pPr>
        <w:pStyle w:val="a3"/>
        <w:adjustRightInd w:val="0"/>
        <w:snapToGrid w:val="0"/>
        <w:spacing w:line="360" w:lineRule="auto"/>
        <w:ind w:leftChars="-1552" w:left="0" w:hangingChars="1358" w:hanging="3259"/>
        <w:jc w:val="left"/>
        <w:rPr>
          <w:rFonts w:ascii="Times New Roman" w:hAnsi="Times New Roman"/>
          <w:sz w:val="24"/>
          <w:szCs w:val="24"/>
        </w:rPr>
      </w:pPr>
    </w:p>
    <w:p w14:paraId="00F3F65E" w14:textId="77777777" w:rsidR="006F5705" w:rsidRPr="000A1761" w:rsidRDefault="006F5705" w:rsidP="006F5705">
      <w:pPr>
        <w:spacing w:line="360" w:lineRule="auto"/>
        <w:ind w:left="384" w:firstLineChars="1235" w:firstLine="3967"/>
        <w:jc w:val="left"/>
        <w:rPr>
          <w:rFonts w:ascii="Times New Roman" w:hAnsi="Times New Roman"/>
          <w:b/>
          <w:sz w:val="32"/>
          <w:szCs w:val="24"/>
        </w:rPr>
      </w:pPr>
    </w:p>
    <w:p w14:paraId="2268E738" w14:textId="77777777" w:rsidR="00DA630F" w:rsidRDefault="00DA630F" w:rsidP="00EF1679">
      <w:pPr>
        <w:widowControl/>
        <w:jc w:val="left"/>
        <w:rPr>
          <w:rFonts w:ascii="Times New Roman" w:hAnsi="Times New Roman"/>
          <w:b/>
          <w:sz w:val="24"/>
          <w:szCs w:val="24"/>
        </w:rPr>
        <w:sectPr w:rsidR="00DA630F" w:rsidSect="00DA630F">
          <w:pgSz w:w="11907" w:h="16840" w:code="9"/>
          <w:pgMar w:top="720" w:right="720" w:bottom="720" w:left="720" w:header="851" w:footer="851" w:gutter="0"/>
          <w:cols w:space="425"/>
          <w:docGrid w:linePitch="360"/>
        </w:sectPr>
      </w:pPr>
    </w:p>
    <w:p w14:paraId="39922C56" w14:textId="3E2C85F5" w:rsidR="00E770E7" w:rsidRPr="009844EA" w:rsidRDefault="00E770E7" w:rsidP="00E770E7">
      <w:pPr>
        <w:adjustRightInd w:val="0"/>
        <w:snapToGrid w:val="0"/>
        <w:jc w:val="left"/>
        <w:outlineLvl w:val="0"/>
        <w:rPr>
          <w:rFonts w:ascii="Times New Roman" w:hAnsi="Times New Roman"/>
          <w:sz w:val="24"/>
          <w:szCs w:val="24"/>
        </w:rPr>
      </w:pPr>
      <w:bookmarkStart w:id="0" w:name="_Toc94946986"/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Table S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 xml:space="preserve">1  </w:t>
      </w:r>
      <w:r w:rsidRPr="00D23CFD">
        <w:rPr>
          <w:rFonts w:ascii="Times New Roman" w:hAnsi="Times New Roman"/>
          <w:b/>
          <w:sz w:val="24"/>
          <w:szCs w:val="24"/>
          <w:lang w:val="en-GB"/>
        </w:rPr>
        <w:t>Risk</w:t>
      </w:r>
      <w:proofErr w:type="gramEnd"/>
      <w:r w:rsidRPr="00D23CFD">
        <w:rPr>
          <w:rFonts w:ascii="Times New Roman" w:hAnsi="Times New Roman"/>
          <w:b/>
          <w:sz w:val="24"/>
          <w:szCs w:val="24"/>
          <w:lang w:val="en-GB"/>
        </w:rPr>
        <w:t xml:space="preserve"> of bias sum</w:t>
      </w:r>
      <w:r w:rsidRPr="009844EA">
        <w:rPr>
          <w:rFonts w:ascii="Times New Roman" w:hAnsi="Times New Roman"/>
          <w:b/>
          <w:sz w:val="24"/>
          <w:szCs w:val="24"/>
          <w:lang w:val="en-GB"/>
        </w:rPr>
        <w:t>mary</w:t>
      </w:r>
      <w:bookmarkEnd w:id="0"/>
      <w:r w:rsidRPr="009844EA">
        <w:rPr>
          <w:rFonts w:ascii="Times New Roman" w:hAnsi="Times New Roman" w:hint="eastAsia"/>
          <w:sz w:val="24"/>
          <w:szCs w:val="24"/>
        </w:rPr>
        <w:t xml:space="preserve"> </w:t>
      </w:r>
    </w:p>
    <w:p w14:paraId="37BBA0B1" w14:textId="77777777" w:rsidR="00E770E7" w:rsidRPr="00034AC4" w:rsidRDefault="00E770E7" w:rsidP="00E770E7">
      <w:pPr>
        <w:widowControl/>
        <w:jc w:val="left"/>
        <w:rPr>
          <w:rFonts w:ascii="Arial" w:eastAsia="ＭＳ Ｐゴシック" w:hAnsi="Arial" w:cs="Arial"/>
          <w:b/>
          <w:bCs/>
          <w:kern w:val="0"/>
          <w:sz w:val="22"/>
          <w:lang w:val="en-G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055"/>
        <w:gridCol w:w="1056"/>
        <w:gridCol w:w="1056"/>
        <w:gridCol w:w="1056"/>
        <w:gridCol w:w="1056"/>
        <w:gridCol w:w="1056"/>
        <w:gridCol w:w="1056"/>
      </w:tblGrid>
      <w:tr w:rsidR="00E770E7" w14:paraId="6DCD13A7" w14:textId="77777777" w:rsidTr="00F35B52">
        <w:trPr>
          <w:cantSplit/>
          <w:trHeight w:val="2324"/>
          <w:tblHeader/>
        </w:trPr>
        <w:tc>
          <w:tcPr>
            <w:tcW w:w="2235" w:type="dxa"/>
            <w:tcBorders>
              <w:tl2br w:val="single" w:sz="4" w:space="0" w:color="auto"/>
            </w:tcBorders>
            <w:vAlign w:val="center"/>
          </w:tcPr>
          <w:p w14:paraId="3410865C" w14:textId="77777777" w:rsidR="00E770E7" w:rsidRPr="00CD01BB" w:rsidRDefault="00E770E7" w:rsidP="00F35B52">
            <w:pPr>
              <w:widowControl/>
              <w:adjustRightInd w:val="0"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55" w:type="dxa"/>
            <w:textDirection w:val="btLr"/>
            <w:vAlign w:val="center"/>
          </w:tcPr>
          <w:p w14:paraId="78FF4C03" w14:textId="77777777" w:rsidR="00E770E7" w:rsidRPr="00034AC4" w:rsidRDefault="00E770E7" w:rsidP="00F35B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lang w:val="en-GB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Random sequence generation</w:t>
            </w:r>
          </w:p>
        </w:tc>
        <w:tc>
          <w:tcPr>
            <w:tcW w:w="1056" w:type="dxa"/>
            <w:textDirection w:val="btLr"/>
            <w:vAlign w:val="center"/>
          </w:tcPr>
          <w:p w14:paraId="75141210" w14:textId="77777777" w:rsidR="00E770E7" w:rsidRPr="00034AC4" w:rsidRDefault="00E770E7" w:rsidP="00F35B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lang w:val="en-GB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Allocation concealment</w:t>
            </w:r>
          </w:p>
        </w:tc>
        <w:tc>
          <w:tcPr>
            <w:tcW w:w="1056" w:type="dxa"/>
            <w:textDirection w:val="btLr"/>
            <w:vAlign w:val="center"/>
          </w:tcPr>
          <w:p w14:paraId="1E05DD23" w14:textId="77777777" w:rsidR="00E770E7" w:rsidRPr="00034AC4" w:rsidRDefault="00E770E7" w:rsidP="00F35B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lang w:val="en-GB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Blinding of participants and personnel</w:t>
            </w:r>
          </w:p>
        </w:tc>
        <w:tc>
          <w:tcPr>
            <w:tcW w:w="1056" w:type="dxa"/>
            <w:textDirection w:val="btLr"/>
            <w:vAlign w:val="center"/>
          </w:tcPr>
          <w:p w14:paraId="62013BCA" w14:textId="77777777" w:rsidR="00E770E7" w:rsidRPr="00034AC4" w:rsidRDefault="00E770E7" w:rsidP="00F35B52">
            <w:pPr>
              <w:widowControl/>
              <w:adjustRightInd w:val="0"/>
              <w:snapToGrid w:val="0"/>
              <w:spacing w:after="90"/>
              <w:ind w:left="113" w:right="113"/>
              <w:jc w:val="center"/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Blinding of outcome assessment</w:t>
            </w:r>
          </w:p>
        </w:tc>
        <w:tc>
          <w:tcPr>
            <w:tcW w:w="1056" w:type="dxa"/>
            <w:textDirection w:val="btLr"/>
            <w:vAlign w:val="center"/>
          </w:tcPr>
          <w:p w14:paraId="645F9770" w14:textId="77777777" w:rsidR="00E770E7" w:rsidRPr="00034AC4" w:rsidRDefault="00E770E7" w:rsidP="00F35B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lang w:val="en-GB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Incomplete outcome data addressed</w:t>
            </w:r>
          </w:p>
        </w:tc>
        <w:tc>
          <w:tcPr>
            <w:tcW w:w="1056" w:type="dxa"/>
            <w:textDirection w:val="btLr"/>
            <w:vAlign w:val="center"/>
          </w:tcPr>
          <w:p w14:paraId="42418279" w14:textId="77777777" w:rsidR="00E770E7" w:rsidRPr="00034AC4" w:rsidRDefault="00E770E7" w:rsidP="00F35B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lang w:val="en-GB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Selective reporting</w:t>
            </w:r>
          </w:p>
        </w:tc>
        <w:tc>
          <w:tcPr>
            <w:tcW w:w="1056" w:type="dxa"/>
            <w:textDirection w:val="btLr"/>
            <w:vAlign w:val="center"/>
          </w:tcPr>
          <w:p w14:paraId="66372D2D" w14:textId="77777777" w:rsidR="00E770E7" w:rsidRPr="00034AC4" w:rsidRDefault="00E770E7" w:rsidP="00F35B52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2"/>
                <w:lang w:val="en-GB"/>
              </w:rPr>
            </w:pPr>
            <w:r w:rsidRPr="00034AC4">
              <w:rPr>
                <w:rFonts w:ascii="Times New Roman" w:eastAsia="ＭＳ Ｐゴシック" w:hAnsi="Times New Roman"/>
                <w:b/>
                <w:i/>
                <w:kern w:val="0"/>
                <w:sz w:val="20"/>
                <w:szCs w:val="20"/>
              </w:rPr>
              <w:t>Other sources of bias</w:t>
            </w:r>
          </w:p>
        </w:tc>
      </w:tr>
      <w:tr w:rsidR="00E770E7" w14:paraId="6324A16A" w14:textId="77777777" w:rsidTr="00F35B52">
        <w:trPr>
          <w:trHeight w:val="450"/>
        </w:trPr>
        <w:tc>
          <w:tcPr>
            <w:tcW w:w="9626" w:type="dxa"/>
            <w:gridSpan w:val="8"/>
            <w:vAlign w:val="center"/>
          </w:tcPr>
          <w:p w14:paraId="6F77D49E" w14:textId="77777777" w:rsidR="00E770E7" w:rsidRDefault="00E770E7" w:rsidP="00F35B52">
            <w:pPr>
              <w:jc w:val="center"/>
              <w:rPr>
                <w:rFonts w:ascii="Times New Roman" w:eastAsia="游ゴシック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Monotherapy</w:t>
            </w:r>
          </w:p>
        </w:tc>
      </w:tr>
      <w:tr w:rsidR="00E770E7" w14:paraId="5682DBFB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0F514EA1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Bortnick 2011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D423847" w14:textId="77777777" w:rsidR="00E770E7" w:rsidRPr="0045700B" w:rsidRDefault="00E770E7" w:rsidP="00F35B52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ＭＳ Ｐ明朝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075C1B4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094DBED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C5DC27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9BA1D5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9C1DCD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F302EDE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34F36C1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753E0426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Boyer 1999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7320915" w14:textId="77777777" w:rsidR="00E770E7" w:rsidRPr="0045700B" w:rsidRDefault="00E770E7" w:rsidP="00F35B52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ＭＳ Ｐ明朝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935E66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1991486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B50543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97B81B" w14:textId="77777777" w:rsidR="00E770E7" w:rsidRPr="00F264DE" w:rsidRDefault="00E770E7" w:rsidP="00F35B52">
            <w:pPr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E9DCD" w14:textId="77777777" w:rsidR="00E770E7" w:rsidRPr="00F264DE" w:rsidRDefault="00E770E7" w:rsidP="00F35B52">
            <w:pPr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A78B1F2" w14:textId="77777777" w:rsidR="00E770E7" w:rsidRPr="00F264DE" w:rsidRDefault="00E770E7" w:rsidP="00F35B52">
            <w:pPr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6D7C7ACB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20F4598A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Chaput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2008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1BCB4A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A52ACA7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0B6432E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3C249D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D5559E6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E66B59A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51C84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</w:tr>
      <w:tr w:rsidR="00E770E7" w14:paraId="1B32FA0F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5B7FB063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Cutler 2009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9E9C82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BE6F932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6F2E86D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CB81C8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3E8384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4818B9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E94CC6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394C75E7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0DAFD8C9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Frolund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1974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1C4780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EFC0FC" w14:textId="77777777" w:rsidR="00E770E7" w:rsidRPr="0045700B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CB41F6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AE5FF9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5A492A0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599BC52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DA7878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B73FB3B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4553DE62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Katila 2013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D8729AC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567DAF" w14:textId="77777777" w:rsidR="00E770E7" w:rsidRPr="0045700B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45700B">
              <w:rPr>
                <w:rFonts w:ascii="Times New Roman" w:eastAsia="ＭＳ Ｐ明朝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220600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10513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007B98B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365BCD2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09AE64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4B1219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0B79FC86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Kennedy 2014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D95E58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05429D" w14:textId="77777777" w:rsidR="00E770E7" w:rsidRPr="0045700B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3D96969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6ADBC09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2136568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263334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87255C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1E33058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2A62C8FE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Lecrubier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1997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AC58D05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7BFBD00" w14:textId="77777777" w:rsidR="00E770E7" w:rsidRPr="0045700B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1C28E15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FD1707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0D3EE27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D642A1A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6B022C7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7BA665E7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2668190F" w14:textId="77777777" w:rsidR="00E770E7" w:rsidRPr="009844EA" w:rsidRDefault="00E770E7" w:rsidP="00F35B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Liebowitz 2010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296287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9A68A4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FAD4382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039A3B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640B8A2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BF7C13E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ABD4FAC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374D937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39A048C1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Papakostas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13D51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4E2263F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E231C1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A9B7E1F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A425045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D0E14D8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042A200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</w:tr>
      <w:tr w:rsidR="00E770E7" w14:paraId="397765E7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4F07EF9D" w14:textId="77777777" w:rsidR="00E770E7" w:rsidRPr="009844EA" w:rsidRDefault="00E770E7" w:rsidP="00F35B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Rüther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1999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E803691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7BA6565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4D08BF6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964604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308E5A4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75E846A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00ACD6C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B3F6266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E085286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Wang 2014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052C854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DC1CDA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14BA4F9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04ACC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464998B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2634821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5D303A4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2ED3A4D4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29AEC942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Weisler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2009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16BB987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B92DA3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7188588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C7788A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682091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AB66419" w14:textId="77777777" w:rsidR="00E770E7" w:rsidRPr="00F264DE" w:rsidRDefault="00E770E7" w:rsidP="00F35B52">
            <w:pPr>
              <w:jc w:val="center"/>
              <w:rPr>
                <w:b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2ACBA7" w14:textId="77777777" w:rsidR="00E770E7" w:rsidRPr="00F264DE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F264DE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7845222E" w14:textId="77777777" w:rsidTr="00F35B52">
        <w:trPr>
          <w:trHeight w:val="450"/>
        </w:trPr>
        <w:tc>
          <w:tcPr>
            <w:tcW w:w="9626" w:type="dxa"/>
            <w:gridSpan w:val="8"/>
            <w:vAlign w:val="center"/>
          </w:tcPr>
          <w:p w14:paraId="086726B8" w14:textId="77777777" w:rsidR="00E770E7" w:rsidRPr="00BD04CD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Adjunctive t</w:t>
            </w:r>
            <w:r>
              <w:rPr>
                <w:rFonts w:ascii="Times New Roman" w:hAnsi="Times New Roman"/>
                <w:color w:val="000000"/>
                <w:szCs w:val="21"/>
              </w:rPr>
              <w:t>herapy</w:t>
            </w:r>
          </w:p>
        </w:tc>
      </w:tr>
      <w:tr w:rsidR="00E770E7" w14:paraId="315F4341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5E6AAE67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Bauer 2009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DB1897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EF2C70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CB72D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200E37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232BC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B52C87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1E10A92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38ECA997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2EA3E1A5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Berman 2007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01436E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8C26F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BEEDA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8AEF98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BA892A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D0FEBB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D372EC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107F852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A32E83C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Berman 2009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E04329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15C12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7A06131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EBD751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419022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F43123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B1F763F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020B7D8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39CE4CCA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Cs w:val="21"/>
              </w:rPr>
              <w:t>Dunner</w:t>
            </w:r>
            <w:proofErr w:type="spellEnd"/>
            <w:r>
              <w:rPr>
                <w:rFonts w:ascii="Times New Roman" w:hAnsi="Times New Roman"/>
                <w:color w:val="000000"/>
                <w:szCs w:val="21"/>
              </w:rPr>
              <w:t xml:space="preserve"> 2007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A64A38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E2F43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C0EC2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316BA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0FB3EA2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9E8E5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C77000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65DF9C5B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1239BF73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Durgam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2016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725A6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A03AB3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CB34F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3BCC4F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BDD4FF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45253F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6CB16D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7F0FBFAF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4E7E2F57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El-Khalili 2010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9EB061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8560A0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CCA98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190963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DF33E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7D673F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2C99A9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3286A3CF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1A398DDE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Fava 2012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D0449B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88C3FE1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77B6B2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4C9F3B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983AD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516A8F1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5C0709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</w:tr>
      <w:tr w:rsidR="00E770E7" w14:paraId="298B962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7247173C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Flint 2019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C534D3D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C6DB21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1D13CC7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159C8D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F23833E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06EE04E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89FE7C6" w14:textId="77777777" w:rsidR="00E770E7" w:rsidRPr="0045700B" w:rsidRDefault="00E770E7" w:rsidP="00F35B52">
            <w:pPr>
              <w:widowControl/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17B33A01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B0C66DA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Garakani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2008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D2AFB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AC809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ACCCFC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4CF43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941CEC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A6783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95FB518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6C771A75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51C4FB80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Hobart 2018</w:t>
            </w: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CF12DC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74E6D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C8492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AC2E5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C7ACE7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E50A08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62B0BF8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37830B60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303EF3F7" w14:textId="77777777" w:rsidR="00E770E7" w:rsidRPr="008E7F09" w:rsidRDefault="00E770E7" w:rsidP="00F35B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Hobart 2018</w:t>
            </w: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A220F23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ABABB4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FE6C0C6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7E6876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67A4C5C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D048EE" w14:textId="77777777" w:rsidR="00E770E7" w:rsidRPr="0045700B" w:rsidRDefault="00E770E7" w:rsidP="00F35B52">
            <w:pPr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8A8E55" w14:textId="77777777" w:rsidR="00E770E7" w:rsidRPr="0045700B" w:rsidRDefault="00E770E7" w:rsidP="00F35B52">
            <w:pPr>
              <w:widowControl/>
              <w:jc w:val="center"/>
              <w:rPr>
                <w:rFonts w:ascii="Times New Roman" w:eastAsia="游ゴシック" w:hAnsi="Times New Roman"/>
                <w:b/>
                <w:color w:val="000000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448DFAF6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39583A11" w14:textId="77777777" w:rsidR="00E770E7" w:rsidRPr="009844EA" w:rsidRDefault="00E770E7" w:rsidP="00F35B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Ionesc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2016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8B8700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AD70F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6D379B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F12DF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7DE17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C4009B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FC1B01B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</w:tr>
      <w:tr w:rsidR="00E770E7" w14:paraId="18CCE14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15E192A6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lastRenderedPageBreak/>
              <w:t>Kamijima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9C3B7A2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46886B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904CB3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7F3A67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945D54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1411E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7FEE610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B51F823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06EB6F76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Kamijima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11FAF5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96CCF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F42CFB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127761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1EA760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BE8EF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B7F3CF2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3052DCC4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72A94A07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Keitner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2009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389DD49" w14:textId="77777777" w:rsidR="00E770E7" w:rsidRPr="00BA1EA1" w:rsidRDefault="00E770E7" w:rsidP="00F35B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A1EA1">
              <w:rPr>
                <w:rFonts w:ascii="Times New Roman" w:hAnsi="Times New Roman"/>
                <w:b/>
                <w:szCs w:val="21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FB2558" w14:textId="77777777" w:rsidR="00E770E7" w:rsidRPr="00BA1EA1" w:rsidRDefault="00E770E7" w:rsidP="00F35B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A1EA1">
              <w:rPr>
                <w:rFonts w:ascii="Times New Roman" w:hAnsi="Times New Roman"/>
                <w:b/>
                <w:szCs w:val="21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D4630E" w14:textId="77777777" w:rsidR="00E770E7" w:rsidRPr="00BA1EA1" w:rsidRDefault="00E770E7" w:rsidP="00F35B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A1EA1">
              <w:rPr>
                <w:rFonts w:ascii="Times New Roman" w:hAnsi="Times New Roman"/>
                <w:b/>
                <w:szCs w:val="21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1E8F1DF" w14:textId="77777777" w:rsidR="00E770E7" w:rsidRPr="00BA1EA1" w:rsidRDefault="00E770E7" w:rsidP="00F35B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A1EA1">
              <w:rPr>
                <w:rFonts w:ascii="Times New Roman" w:hAnsi="Times New Roman"/>
                <w:b/>
                <w:szCs w:val="21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093AD11" w14:textId="77777777" w:rsidR="00E770E7" w:rsidRPr="00BA1EA1" w:rsidRDefault="00E770E7" w:rsidP="00F35B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A1EA1">
              <w:rPr>
                <w:rFonts w:ascii="Times New Roman" w:hAnsi="Times New Roman"/>
                <w:b/>
                <w:szCs w:val="21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C63095E" w14:textId="77777777" w:rsidR="00E770E7" w:rsidRPr="00BA1EA1" w:rsidRDefault="00E770E7" w:rsidP="00F35B5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BA1EA1">
              <w:rPr>
                <w:rFonts w:ascii="Times New Roman" w:hAnsi="Times New Roman"/>
                <w:b/>
                <w:szCs w:val="21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E6B2AB9" w14:textId="77777777" w:rsidR="00E770E7" w:rsidRPr="00BA1EA1" w:rsidRDefault="00E770E7" w:rsidP="00F35B52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Cs w:val="21"/>
                <w:lang w:val="en-GB"/>
              </w:rPr>
            </w:pPr>
            <w:r w:rsidRPr="00BA1EA1">
              <w:rPr>
                <w:rFonts w:ascii="Times New Roman" w:eastAsia="ＭＳ Ｐゴシック" w:hAnsi="Times New Roman"/>
                <w:b/>
                <w:bCs/>
                <w:kern w:val="0"/>
                <w:szCs w:val="21"/>
                <w:lang w:val="en-GB"/>
              </w:rPr>
              <w:t>low</w:t>
            </w:r>
          </w:p>
        </w:tc>
      </w:tr>
      <w:tr w:rsidR="00E770E7" w14:paraId="4E09DAC7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75EC11B5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Lenze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C704A0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D509B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E2B89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9CFCC6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3E2301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75BA88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5E7DB9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002E1ACF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B1AE373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Li 2016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194A6D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ED16DE2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71408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AC5870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6D93D4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0FC52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0C0BD2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</w:tr>
      <w:tr w:rsidR="00E770E7" w14:paraId="59DC2102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03C72E6D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Lin 2011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B4CD10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CFCB7E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28B9D1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36D429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19FA4F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48988D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52FDB7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55309FD4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CEB2729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Mahmoud 2007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44A3D2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F18619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565FEE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F0E4B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88349E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FB6DB5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0969E8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65441F18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45706AD9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Marcus 2008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4BFD0B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B6B3B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18D53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4B843C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C0CBD9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D2790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87A4208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2FF49B22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0169D508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Mc</w:t>
            </w:r>
            <w:r>
              <w:rPr>
                <w:rFonts w:ascii="Times New Roman" w:hAnsi="Times New Roman"/>
                <w:color w:val="000000"/>
                <w:szCs w:val="21"/>
              </w:rPr>
              <w:t>I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ntyre 2007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41E4A4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915673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526200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A734A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39B1C5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09C231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0FB9E4B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475A2C42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7C39A679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Papakostas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AB476A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839BB7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9D99E4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C9A89D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FA630A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5A6528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BA1F93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12AF4DF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960C25B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Parker 2005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00D09DB" w14:textId="77777777" w:rsidR="00E770E7" w:rsidRPr="00B3448F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B3448F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3FE682" w14:textId="77777777" w:rsidR="00E770E7" w:rsidRPr="00B3448F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B3448F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17ADBCC" w14:textId="77777777" w:rsidR="00E770E7" w:rsidRPr="00B3448F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B3448F">
              <w:rPr>
                <w:rFonts w:ascii="Times New Roman" w:hAnsi="Times New Roman"/>
                <w:b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4F0164" w14:textId="77777777" w:rsidR="00E770E7" w:rsidRPr="00B3448F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B3448F">
              <w:rPr>
                <w:rFonts w:ascii="Times New Roman" w:hAnsi="Times New Roman"/>
                <w:b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F542D5" w14:textId="77777777" w:rsidR="00E770E7" w:rsidRPr="00B3448F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B3448F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2118F43" w14:textId="77777777" w:rsidR="00E770E7" w:rsidRPr="00B3448F" w:rsidRDefault="00E770E7" w:rsidP="00F35B52">
            <w:pPr>
              <w:jc w:val="center"/>
              <w:rPr>
                <w:rFonts w:ascii="Times New Roman" w:hAnsi="Times New Roman"/>
                <w:b/>
              </w:rPr>
            </w:pPr>
            <w:r w:rsidRPr="00B3448F">
              <w:rPr>
                <w:rFonts w:ascii="Times New Roman" w:hAnsi="Times New Roman"/>
                <w:b/>
              </w:rPr>
              <w:t>high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B1EBC9" w14:textId="77777777" w:rsidR="00E770E7" w:rsidRPr="00B3448F" w:rsidRDefault="00E770E7" w:rsidP="00F35B52">
            <w:pPr>
              <w:widowControl/>
              <w:jc w:val="center"/>
              <w:rPr>
                <w:rFonts w:ascii="Times New Roman" w:eastAsia="ＭＳ Ｐゴシック" w:hAnsi="Times New Roman"/>
                <w:b/>
                <w:bCs/>
                <w:kern w:val="0"/>
                <w:sz w:val="28"/>
                <w:szCs w:val="28"/>
                <w:lang w:val="en-GB"/>
              </w:rPr>
            </w:pPr>
            <w:r w:rsidRPr="00B3448F">
              <w:rPr>
                <w:rFonts w:ascii="Times New Roman" w:eastAsia="ＭＳ Ｐゴシック" w:hAnsi="Times New Roman"/>
                <w:b/>
                <w:bCs/>
                <w:kern w:val="0"/>
                <w:szCs w:val="28"/>
                <w:lang w:val="en-GB"/>
              </w:rPr>
              <w:t>high</w:t>
            </w:r>
          </w:p>
        </w:tc>
      </w:tr>
      <w:tr w:rsidR="00E770E7" w14:paraId="14056C6C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A4EF5AA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Quante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2013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2335B0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7387822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65809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035C0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4EE485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45A1C9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0082878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23A6D2B3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1D8C8399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Reeves 2008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2A1347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D666F5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C9C8E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12D023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6BB9A1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613BD4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E50FA80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60A9E07B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51EDDA78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Sim 1978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CE3055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C50829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7AFC11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C8F531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1737AF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6420962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E6EEDE9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129E1D99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7015AA8B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Stabl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1995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A3C8AD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A7F73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C38B8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DCDEEF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054BFD0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4F58B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50C441F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417B3606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56E2433C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Cs w:val="21"/>
              </w:rPr>
              <w:t>Thase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Cs w:val="21"/>
              </w:rPr>
              <w:t>5a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13A27A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F10A0E9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FA0A0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25F59E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09B988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31F678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48190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22BEF0A8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2ED44D50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Cs w:val="21"/>
              </w:rPr>
              <w:t>Thase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2015b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1A6B45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60D22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46C1C7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8D787E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854637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79E44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7CCF7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4A732498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1223171B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Wade 2011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73A118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BEE35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23AFF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231F4D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74B53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958326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7928131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039AE20E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3E4FB55C" w14:textId="77777777" w:rsidR="00E770E7" w:rsidRPr="008E7F09" w:rsidRDefault="00E770E7" w:rsidP="00F35B5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游ゴシック" w:hAnsi="Times New Roman"/>
                <w:color w:val="000000"/>
                <w:szCs w:val="21"/>
              </w:rPr>
              <w:t>NCT00797966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2ED519B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5607037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BDBDB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D23866C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E8A385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D5E75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A185C55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  <w:tr w:rsidR="00E770E7" w14:paraId="07FBA952" w14:textId="77777777" w:rsidTr="00837CA3">
        <w:trPr>
          <w:trHeight w:val="450"/>
        </w:trPr>
        <w:tc>
          <w:tcPr>
            <w:tcW w:w="2235" w:type="dxa"/>
            <w:vAlign w:val="center"/>
          </w:tcPr>
          <w:p w14:paraId="67DED6E6" w14:textId="77777777" w:rsidR="00E770E7" w:rsidRPr="00A27112" w:rsidRDefault="00E770E7" w:rsidP="00F35B52">
            <w:pPr>
              <w:widowControl/>
              <w:adjustRightInd w:val="0"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eastAsia="游ゴシック" w:hAnsi="Times New Roman"/>
                <w:color w:val="000000"/>
                <w:szCs w:val="21"/>
              </w:rPr>
              <w:t>NCT01052077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AE72F03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0370C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90AC20A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CC2A624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26C88DF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8CBAC06" w14:textId="77777777" w:rsidR="00E770E7" w:rsidRPr="0045700B" w:rsidRDefault="00E770E7" w:rsidP="00F35B52">
            <w:pPr>
              <w:jc w:val="center"/>
              <w:rPr>
                <w:b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?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8935A4A" w14:textId="77777777" w:rsidR="00E770E7" w:rsidRPr="0045700B" w:rsidRDefault="00E770E7" w:rsidP="00F35B52">
            <w:pPr>
              <w:widowControl/>
              <w:jc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8"/>
                <w:szCs w:val="28"/>
                <w:lang w:val="en-GB"/>
              </w:rPr>
            </w:pPr>
            <w:r w:rsidRPr="0045700B">
              <w:rPr>
                <w:rFonts w:ascii="Times New Roman" w:eastAsia="游ゴシック" w:hAnsi="Times New Roman"/>
                <w:b/>
                <w:color w:val="000000"/>
              </w:rPr>
              <w:t>low</w:t>
            </w:r>
          </w:p>
        </w:tc>
      </w:tr>
    </w:tbl>
    <w:p w14:paraId="5C9B597F" w14:textId="77777777" w:rsidR="00E770E7" w:rsidRDefault="00E770E7" w:rsidP="00E770E7">
      <w:pPr>
        <w:widowControl/>
        <w:jc w:val="center"/>
        <w:rPr>
          <w:rFonts w:ascii="Times New Roman" w:hAnsi="Times New Roman"/>
          <w:szCs w:val="21"/>
        </w:rPr>
      </w:pPr>
    </w:p>
    <w:p w14:paraId="4EC54B81" w14:textId="77777777" w:rsidR="00E770E7" w:rsidRDefault="00E770E7" w:rsidP="00E770E7">
      <w:pPr>
        <w:widowControl/>
        <w:jc w:val="center"/>
        <w:rPr>
          <w:rFonts w:ascii="Times New Roman" w:hAnsi="Times New Roman"/>
          <w:szCs w:val="21"/>
        </w:rPr>
      </w:pPr>
      <w:r w:rsidRPr="00034AC4">
        <w:rPr>
          <w:rFonts w:ascii="Times New Roman" w:hAnsi="Times New Roman"/>
          <w:szCs w:val="21"/>
        </w:rPr>
        <w:t xml:space="preserve">Risk of bias summary: review authors' judgements about each risk of bias item for each included study </w:t>
      </w:r>
    </w:p>
    <w:p w14:paraId="6C80CE1D" w14:textId="01EE8310" w:rsidR="00E770E7" w:rsidRDefault="00E770E7" w:rsidP="00E770E7">
      <w:pPr>
        <w:outlineLvl w:val="0"/>
        <w:rPr>
          <w:rFonts w:ascii="Times New Roman" w:hAnsi="Times New Roman"/>
          <w:b/>
          <w:bCs/>
          <w:sz w:val="24"/>
        </w:rPr>
      </w:pPr>
      <w:bookmarkStart w:id="1" w:name="_Toc94946987"/>
      <w:r>
        <w:rPr>
          <w:rFonts w:ascii="Times New Roman" w:hAnsi="Times New Roman"/>
          <w:szCs w:val="21"/>
        </w:rPr>
        <w:t>(“low</w:t>
      </w:r>
      <w:r w:rsidRPr="00034AC4">
        <w:rPr>
          <w:rFonts w:ascii="Times New Roman" w:hAnsi="Times New Roman"/>
          <w:szCs w:val="21"/>
        </w:rPr>
        <w:t>”: low risk of bias; “?”: unclear risk of bias; “</w:t>
      </w:r>
      <w:proofErr w:type="gramStart"/>
      <w:r>
        <w:rPr>
          <w:rFonts w:ascii="Times New Roman" w:hAnsi="Times New Roman"/>
          <w:szCs w:val="21"/>
        </w:rPr>
        <w:t>high</w:t>
      </w:r>
      <w:r w:rsidRPr="00034AC4">
        <w:rPr>
          <w:rFonts w:ascii="Times New Roman" w:hAnsi="Times New Roman"/>
          <w:szCs w:val="21"/>
        </w:rPr>
        <w:t>“</w:t>
      </w:r>
      <w:proofErr w:type="gramEnd"/>
      <w:r w:rsidRPr="00034AC4">
        <w:rPr>
          <w:rFonts w:ascii="Times New Roman" w:hAnsi="Times New Roman"/>
          <w:szCs w:val="21"/>
        </w:rPr>
        <w:t>: high risk of bias)</w:t>
      </w:r>
      <w:bookmarkEnd w:id="1"/>
    </w:p>
    <w:p w14:paraId="7D36EBFE" w14:textId="77777777" w:rsidR="00E770E7" w:rsidRDefault="00E770E7" w:rsidP="00426B14">
      <w:pPr>
        <w:outlineLvl w:val="0"/>
        <w:rPr>
          <w:rFonts w:ascii="Times New Roman" w:hAnsi="Times New Roman"/>
          <w:b/>
          <w:bCs/>
          <w:sz w:val="24"/>
        </w:rPr>
      </w:pPr>
    </w:p>
    <w:p w14:paraId="5493FDF9" w14:textId="77777777" w:rsidR="00E770E7" w:rsidRDefault="00E770E7" w:rsidP="00426B14">
      <w:pPr>
        <w:outlineLvl w:val="0"/>
        <w:rPr>
          <w:rFonts w:ascii="Times New Roman" w:hAnsi="Times New Roman"/>
          <w:b/>
          <w:bCs/>
          <w:sz w:val="24"/>
        </w:rPr>
        <w:sectPr w:rsidR="00E770E7" w:rsidSect="00E770E7">
          <w:pgSz w:w="11907" w:h="16840" w:code="9"/>
          <w:pgMar w:top="720" w:right="720" w:bottom="720" w:left="720" w:header="851" w:footer="851" w:gutter="0"/>
          <w:cols w:space="425"/>
          <w:docGrid w:linePitch="360"/>
        </w:sectPr>
      </w:pPr>
    </w:p>
    <w:p w14:paraId="03E57428" w14:textId="3E982567" w:rsidR="00441CC3" w:rsidRDefault="00154A29" w:rsidP="00426B14">
      <w:pPr>
        <w:outlineLvl w:val="0"/>
        <w:rPr>
          <w:rFonts w:ascii="Times New Roman" w:hAnsi="Times New Roman"/>
          <w:b/>
          <w:bCs/>
          <w:sz w:val="24"/>
        </w:rPr>
      </w:pPr>
      <w:bookmarkStart w:id="2" w:name="_Toc94946988"/>
      <w:r>
        <w:rPr>
          <w:rFonts w:ascii="Times New Roman" w:hAnsi="Times New Roman" w:hint="eastAsia"/>
          <w:b/>
          <w:bCs/>
          <w:sz w:val="24"/>
        </w:rPr>
        <w:lastRenderedPageBreak/>
        <w:t xml:space="preserve">Table </w:t>
      </w:r>
      <w:r w:rsidR="00DC7230">
        <w:rPr>
          <w:rFonts w:ascii="Times New Roman" w:hAnsi="Times New Roman"/>
          <w:b/>
          <w:bCs/>
          <w:sz w:val="24"/>
        </w:rPr>
        <w:t>S</w:t>
      </w:r>
      <w:proofErr w:type="gramStart"/>
      <w:r w:rsidR="00E770E7">
        <w:rPr>
          <w:rFonts w:ascii="Times New Roman" w:hAnsi="Times New Roman" w:hint="eastAsia"/>
          <w:b/>
          <w:bCs/>
          <w:sz w:val="24"/>
        </w:rPr>
        <w:t>2</w:t>
      </w:r>
      <w:r w:rsidR="00441CC3">
        <w:rPr>
          <w:rFonts w:ascii="Times New Roman" w:hAnsi="Times New Roman" w:hint="eastAsia"/>
          <w:b/>
          <w:bCs/>
          <w:sz w:val="24"/>
        </w:rPr>
        <w:t xml:space="preserve">  </w:t>
      </w:r>
      <w:r w:rsidR="00441CC3" w:rsidRPr="009F7AD7">
        <w:rPr>
          <w:rFonts w:ascii="Times New Roman" w:hAnsi="Times New Roman"/>
          <w:b/>
          <w:sz w:val="24"/>
          <w:szCs w:val="24"/>
        </w:rPr>
        <w:t>Characteristics</w:t>
      </w:r>
      <w:proofErr w:type="gramEnd"/>
      <w:r w:rsidR="00441CC3" w:rsidRPr="009F7AD7">
        <w:rPr>
          <w:rFonts w:ascii="Times New Roman" w:hAnsi="Times New Roman"/>
          <w:b/>
          <w:sz w:val="24"/>
          <w:szCs w:val="24"/>
        </w:rPr>
        <w:t xml:space="preserve"> of included studies</w:t>
      </w:r>
      <w:bookmarkEnd w:id="2"/>
    </w:p>
    <w:p w14:paraId="7081E0B6" w14:textId="3B4DAEE6" w:rsidR="009671BD" w:rsidRPr="00786E0B" w:rsidRDefault="009671BD" w:rsidP="009671BD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564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62"/>
        <w:gridCol w:w="1077"/>
        <w:gridCol w:w="1193"/>
        <w:gridCol w:w="2776"/>
        <w:gridCol w:w="1417"/>
        <w:gridCol w:w="1023"/>
        <w:gridCol w:w="1075"/>
        <w:gridCol w:w="1134"/>
        <w:gridCol w:w="794"/>
        <w:gridCol w:w="794"/>
        <w:gridCol w:w="1420"/>
      </w:tblGrid>
      <w:tr w:rsidR="009671BD" w:rsidRPr="009F7AD7" w14:paraId="6BB7E435" w14:textId="77777777" w:rsidTr="00DC7230">
        <w:trPr>
          <w:tblHeader/>
        </w:trPr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96A8A4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Study/</w:t>
            </w:r>
          </w:p>
          <w:p w14:paraId="4BD0859A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Country/</w:t>
            </w:r>
          </w:p>
          <w:p w14:paraId="19A23F9C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Blinding status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6F1546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Total no. of patients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8FCA7D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Duration (weeks)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57EFC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Patient characteristics</w:t>
            </w:r>
          </w:p>
          <w:p w14:paraId="3395BC5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Diagnosis</w:t>
            </w:r>
          </w:p>
          <w:p w14:paraId="12665D46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1504D7" w14:textId="77777777" w:rsidR="009671BD" w:rsidRPr="007D205E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7D205E">
              <w:rPr>
                <w:rFonts w:ascii="Times New Roman" w:hAnsi="Times New Roman"/>
                <w:b/>
                <w:szCs w:val="21"/>
              </w:rPr>
              <w:t>Continuation</w:t>
            </w:r>
          </w:p>
          <w:p w14:paraId="4D67B812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D205E">
              <w:rPr>
                <w:rFonts w:ascii="Times New Roman" w:hAnsi="Times New Roman"/>
                <w:b/>
                <w:szCs w:val="21"/>
              </w:rPr>
              <w:t>treatment(s)</w:t>
            </w:r>
          </w:p>
        </w:tc>
        <w:tc>
          <w:tcPr>
            <w:tcW w:w="209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0D7012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Treatment arms (n)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11ABC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Mean age (years)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BB80FB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% Male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4FD921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% White</w:t>
            </w:r>
          </w:p>
        </w:tc>
        <w:tc>
          <w:tcPr>
            <w:tcW w:w="14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498674" w14:textId="77777777" w:rsidR="009671BD" w:rsidRPr="009F7AD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F7AD7">
              <w:rPr>
                <w:rFonts w:ascii="Times New Roman" w:hAnsi="Times New Roman"/>
                <w:b/>
              </w:rPr>
              <w:t>Mean dose (mg/day)</w:t>
            </w:r>
          </w:p>
        </w:tc>
      </w:tr>
      <w:tr w:rsidR="009671BD" w:rsidRPr="009F7AD7" w14:paraId="7F10B870" w14:textId="77777777" w:rsidTr="00DC7230">
        <w:tc>
          <w:tcPr>
            <w:tcW w:w="156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ABDD1" w14:textId="77777777" w:rsidR="009671BD" w:rsidRDefault="009671BD" w:rsidP="00DC7230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BA7AC1">
              <w:rPr>
                <w:rFonts w:ascii="Times New Roman" w:hAnsi="Times New Roman"/>
                <w:b/>
                <w:i/>
                <w:szCs w:val="21"/>
                <w:lang w:val="en"/>
              </w:rPr>
              <w:t>Monotherapy</w:t>
            </w:r>
          </w:p>
        </w:tc>
      </w:tr>
      <w:tr w:rsidR="009671BD" w:rsidRPr="009F7AD7" w14:paraId="376361E5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0A5C3" w14:textId="7EC0E774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Bortnick 2011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PEVuZE5vdGU+PENpdGU+PEF1dGhvcj5Cb3J0bmljazwvQXV0aG9yPjxZZWFyPjIwMTE8L1llYXI+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PEVuZE5vdGU+PENpdGU+PEF1dGhvcj5Cb3J0bmljazwvQXV0aG9yPjxZZWFyPjIwMTE8L1llYXI+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(1)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563F41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269816C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EDD3C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310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13D2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7550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szCs w:val="21"/>
              </w:rPr>
              <w:t xml:space="preserve">MDD (DSM-IV), </w:t>
            </w:r>
          </w:p>
          <w:p w14:paraId="68D4C88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szCs w:val="21"/>
              </w:rPr>
              <w:t xml:space="preserve">18-65 years, </w:t>
            </w:r>
          </w:p>
          <w:p w14:paraId="461EA41C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Severity: </w:t>
            </w:r>
            <w:r w:rsidRPr="008E7F09">
              <w:rPr>
                <w:rFonts w:ascii="Times New Roman" w:hAnsi="Times New Roman"/>
                <w:szCs w:val="21"/>
              </w:rPr>
              <w:t>HAM-D</w:t>
            </w:r>
            <w:r>
              <w:rPr>
                <w:rFonts w:ascii="Times New Roman" w:hAnsi="Times New Roman"/>
                <w:szCs w:val="21"/>
              </w:rPr>
              <w:t>-</w:t>
            </w:r>
            <w:r w:rsidRPr="008E7F09">
              <w:rPr>
                <w:rFonts w:ascii="Times New Roman" w:hAnsi="Times New Roman"/>
                <w:szCs w:val="21"/>
              </w:rPr>
              <w:t>17 ≥ 22 and a HAM-D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szCs w:val="21"/>
              </w:rPr>
              <w:t>Item 1</w:t>
            </w:r>
            <w:r>
              <w:rPr>
                <w:rFonts w:ascii="Times New Roman" w:hAnsi="Times New Roman"/>
                <w:szCs w:val="21"/>
              </w:rPr>
              <w:t xml:space="preserve"> (depressed mood) score ≥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AACAD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2EE9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QUE (154)</w:t>
            </w:r>
          </w:p>
          <w:p w14:paraId="78874DC0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PBO (156)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EA5ED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43.3</w:t>
            </w:r>
          </w:p>
          <w:p w14:paraId="21F06A83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42.6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EF58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35.4</w:t>
            </w:r>
          </w:p>
          <w:p w14:paraId="0014CEF3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35.5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3FACC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68.7</w:t>
            </w:r>
          </w:p>
          <w:p w14:paraId="65C938A1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65.8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E5BC4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162.2</w:t>
            </w:r>
          </w:p>
        </w:tc>
      </w:tr>
      <w:tr w:rsidR="009671BD" w:rsidRPr="009F7AD7" w14:paraId="1D80C23B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530C" w14:textId="79B2DE4F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Boyer 1999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&lt;EndNote&gt;&lt;Cite&gt;&lt;Author&gt;Boyer&lt;/Author&gt;&lt;Year&gt;1999&lt;/Year&gt;&lt;RecNum&gt;2377&lt;/RecNum&gt;&lt;DisplayText&gt;(2)&lt;/DisplayText&gt;&lt;record&gt;&lt;rec-number&gt;2377&lt;/rec-number&gt;&lt;foreign-keys&gt;&lt;key app="EN" db-id="50wxdpzd9vd5r7e9t5b595djrfpttrxw9avp" timestamp="1586506126"&gt;2377&lt;/key&gt;&lt;/foreign-keys&gt;&lt;ref-type name="Journal Article"&gt;17&lt;/ref-type&gt;&lt;contributors&gt;&lt;authors&gt;&lt;author&gt;Boyer, P.&lt;/author&gt;&lt;author&gt;Lecrubier, Y.&lt;/author&gt;&lt;author&gt;Stalla-Bourdillon, A.&lt;/author&gt;&lt;author&gt;Fleurot, O.&lt;/author&gt;&lt;/authors&gt;&lt;/contributors&gt;&lt;auth-address&gt;Unite INSERM 302, Hopital Salpetriere, Paris, France.&lt;/auth-address&gt;&lt;titles&gt;&lt;title&gt;Amisulpride versus amineptine and placebo for the treatment of dysthymia&lt;/title&gt;&lt;secondary-title&gt;Neuropsychobiology&lt;/secondary-title&gt;&lt;alt-title&gt;Neuropsychobiology&lt;/alt-title&gt;&lt;/titles&gt;&lt;periodical&gt;&lt;full-title&gt;Neuropsychobiology&lt;/full-title&gt;&lt;abbr-1&gt;Neuropsychobiology&lt;/abbr-1&gt;&lt;/periodical&gt;&lt;alt-periodical&gt;&lt;full-title&gt;Neuropsychobiology&lt;/full-title&gt;&lt;abbr-1&gt;Neuropsychobiology&lt;/abbr-1&gt;&lt;/alt-periodical&gt;&lt;pages&gt;25-32&lt;/pages&gt;&lt;volume&gt;39&lt;/volume&gt;&lt;number&gt;1&lt;/number&gt;&lt;edition&gt;1999/01/20&lt;/edition&gt;&lt;keywords&gt;&lt;keyword&gt;Amisulpride&lt;/keyword&gt;&lt;keyword&gt;Antidepressive Agents, Tricyclic/adverse effects/*therapeutic use&lt;/keyword&gt;&lt;keyword&gt;Antipsychotic Agents/adverse effects/*therapeutic use&lt;/keyword&gt;&lt;keyword&gt;Dibenzocycloheptenes/adverse effects/*therapeutic use&lt;/keyword&gt;&lt;keyword&gt;Double-Blind Method&lt;/keyword&gt;&lt;keyword&gt;Dysthymic Disorder/*drug therapy/psychology&lt;/keyword&gt;&lt;keyword&gt;Female&lt;/keyword&gt;&lt;keyword&gt;Humans&lt;/keyword&gt;&lt;keyword&gt;Male&lt;/keyword&gt;&lt;keyword&gt;Middle Aged&lt;/keyword&gt;&lt;keyword&gt;Psychiatric Status Rating Scales&lt;/keyword&gt;&lt;keyword&gt;Sulpiride/adverse effects/*analogs &amp;amp; derivatives/therapeutic use&lt;/keyword&gt;&lt;/keywords&gt;&lt;dates&gt;&lt;year&gt;1999&lt;/year&gt;&lt;/dates&gt;&lt;isbn&gt;0302-282X (Print)&amp;#xD;0302-282x&lt;/isbn&gt;&lt;accession-num&gt;9892856&lt;/accession-num&gt;&lt;urls&gt;&lt;/urls&gt;&lt;electronic-resource-num&gt;10.1159/000026556&lt;/electronic-resource-num&gt;&lt;remote-database-provider&gt;NLM&lt;/remote-database-provider&gt;&lt;language&gt;eng&lt;/language&gt;&lt;/record&gt;&lt;/Cite&gt;&lt;/EndNote&gt;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(2)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3311F0CA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France</w:t>
            </w:r>
          </w:p>
          <w:p w14:paraId="524F51E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8AB9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323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B9B1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6D0BB8">
              <w:rPr>
                <w:rFonts w:ascii="Times New Roman" w:hAnsi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4970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Primary dysthymia (DSM-III-R)</w:t>
            </w:r>
          </w:p>
          <w:p w14:paraId="06323485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≥ 18 years</w:t>
            </w:r>
          </w:p>
          <w:p w14:paraId="4F159168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MADRS &lt; 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1A6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955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AMI (104)</w:t>
            </w:r>
          </w:p>
          <w:p w14:paraId="7BA4FFF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[</w:t>
            </w:r>
            <w:r>
              <w:rPr>
                <w:rFonts w:ascii="Times New Roman" w:hAnsi="Times New Roman"/>
                <w:color w:val="000000"/>
                <w:szCs w:val="21"/>
              </w:rPr>
              <w:t>AMIN (111)]</w:t>
            </w:r>
          </w:p>
          <w:p w14:paraId="03FD9CA0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(108)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E689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48</w:t>
            </w:r>
          </w:p>
          <w:p w14:paraId="2DAF20C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</w:t>
            </w:r>
          </w:p>
          <w:p w14:paraId="328852EC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F42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29.8</w:t>
            </w:r>
          </w:p>
          <w:p w14:paraId="2160AD3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21.6</w:t>
            </w:r>
          </w:p>
          <w:p w14:paraId="14E245DE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 xml:space="preserve">24.1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F072D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99.0</w:t>
            </w:r>
          </w:p>
          <w:p w14:paraId="3AE325A9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98.2</w:t>
            </w:r>
          </w:p>
          <w:p w14:paraId="372895D8" w14:textId="77777777" w:rsidR="009671BD" w:rsidRPr="00C333F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99.1</w:t>
            </w:r>
            <w:r w:rsidRPr="00C333F1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943F4" w14:textId="77777777" w:rsidR="009671BD" w:rsidRPr="002A2534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AMI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50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and AMIN 200 fixed dose</w:t>
            </w:r>
          </w:p>
        </w:tc>
      </w:tr>
      <w:tr w:rsidR="009671BD" w:rsidRPr="009F7AD7" w14:paraId="2A0BEF0F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81C0F" w14:textId="30AC2E8F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Chaput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2008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&lt;EndNote&gt;&lt;Cite&gt;&lt;Author&gt;Chaput&lt;/Author&gt;&lt;Year&gt;2008&lt;/Year&gt;&lt;RecNum&gt;2378&lt;/RecNum&gt;&lt;DisplayText&gt;(3)&lt;/DisplayText&gt;&lt;record&gt;&lt;rec-number&gt;2378&lt;/rec-number&gt;&lt;foreign-keys&gt;&lt;key app="EN" db-id="50wxdpzd9vd5r7e9t5b595djrfpttrxw9avp" timestamp="1586506294"&gt;2378&lt;/key&gt;&lt;/foreign-keys&gt;&lt;ref-type name="Journal Article"&gt;17&lt;/ref-type&gt;&lt;contributors&gt;&lt;authors&gt;&lt;author&gt;Chaput, Y.&lt;/author&gt;&lt;author&gt;Magnan, A.&lt;/author&gt;&lt;author&gt;Gendron, A.&lt;/author&gt;&lt;/authors&gt;&lt;/contributors&gt;&lt;auth-address&gt;Department of Psychiatry, McGill University Montreal, Quebec, Canada. yveschaput@bellnet.ca&lt;/auth-address&gt;&lt;titles&gt;&lt;title&gt;The co-administration of quetiapine or placebo to cognitive-behavior therapy in treatment refractory depression: a preliminary trial&lt;/title&gt;&lt;secondary-title&gt;BMC Psychiatry&lt;/secondary-title&gt;&lt;alt-title&gt;BMC psychiatry&lt;/alt-title&gt;&lt;/titles&gt;&lt;periodical&gt;&lt;full-title&gt;BMC Psychiatry&lt;/full-title&gt;&lt;abbr-1&gt;BMC psychiatry&lt;/abbr-1&gt;&lt;/periodical&gt;&lt;alt-periodical&gt;&lt;full-title&gt;BMC Psychiatry&lt;/full-title&gt;&lt;abbr-1&gt;BMC psychiatry&lt;/abbr-1&gt;&lt;/alt-periodical&gt;&lt;pages&gt;73&lt;/pages&gt;&lt;volume&gt;8&lt;/volume&gt;&lt;edition&gt;2008/08/30&lt;/edition&gt;&lt;keywords&gt;&lt;keyword&gt;Adult&lt;/keyword&gt;&lt;keyword&gt;Aged&lt;/keyword&gt;&lt;keyword&gt;Antipsychotic Agents/*therapeutic use&lt;/keyword&gt;&lt;keyword&gt;Cognitive Behavioral Therapy/*methods&lt;/keyword&gt;&lt;keyword&gt;Depressive Disorder, Major/diagnosis/drug therapy/*therapy&lt;/keyword&gt;&lt;keyword&gt;Diagnostic and Statistical Manual of Mental Disorders&lt;/keyword&gt;&lt;keyword&gt;Dibenzothiazepines/*therapeutic use&lt;/keyword&gt;&lt;keyword&gt;Female&lt;/keyword&gt;&lt;keyword&gt;Humans&lt;/keyword&gt;&lt;keyword&gt;Male&lt;/keyword&gt;&lt;keyword&gt;Middle Aged&lt;/keyword&gt;&lt;keyword&gt;Quetiapine Fumarate&lt;/keyword&gt;&lt;keyword&gt;Young Adult&lt;/keyword&gt;&lt;/keywords&gt;&lt;dates&gt;&lt;year&gt;2008&lt;/year&gt;&lt;pub-dates&gt;&lt;date&gt;Aug 28&lt;/date&gt;&lt;/pub-dates&gt;&lt;/dates&gt;&lt;isbn&gt;1471-244x&lt;/isbn&gt;&lt;accession-num&gt;18752690&lt;/accession-num&gt;&lt;urls&gt;&lt;/urls&gt;&lt;custom2&gt;PMC2553785&lt;/custom2&gt;&lt;electronic-resource-num&gt;10.1186/1471-244x-8-73&lt;/electronic-resource-num&gt;&lt;remote-database-provider&gt;NLM&lt;/remote-database-provider&gt;&lt;language&gt;eng&lt;/language&gt;&lt;/record&gt;&lt;/Cite&gt;&lt;/EndNote&gt;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(3)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1F49685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Canada</w:t>
            </w:r>
          </w:p>
          <w:p w14:paraId="5E353D1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0AAD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46ED5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CAF0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66F29A18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23-66 years</w:t>
            </w:r>
          </w:p>
          <w:p w14:paraId="040E77AB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 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≥ 18, CGI-S score ≥ 4, </w:t>
            </w:r>
            <w:r>
              <w:rPr>
                <w:rFonts w:ascii="Times New Roman" w:hAnsi="Times New Roman"/>
                <w:color w:val="000000"/>
                <w:szCs w:val="21"/>
              </w:rPr>
              <w:t>treatment refractory depression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92A5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8E4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QUE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(11)</w:t>
            </w:r>
          </w:p>
          <w:p w14:paraId="07E5CE1A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0778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41.6</w:t>
            </w:r>
          </w:p>
          <w:p w14:paraId="7696B688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5719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27.3</w:t>
            </w:r>
          </w:p>
          <w:p w14:paraId="1343CD88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27.3</w:t>
            </w:r>
            <w:r w:rsidRPr="00C14045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090CE" w14:textId="77777777" w:rsidR="009671BD" w:rsidRPr="00C333F1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003BC" w14:textId="77777777" w:rsidR="009671BD" w:rsidRPr="002A2534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147.7</w:t>
            </w:r>
          </w:p>
        </w:tc>
      </w:tr>
      <w:tr w:rsidR="009671BD" w:rsidRPr="009F7AD7" w14:paraId="69C89F81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C8ED" w14:textId="0CE37836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Cutler 2009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PEVuZE5vdGU+PENpdGU+PEF1dGhvcj5DdXRsZXI8L0F1dGhvcj48WWVhcj4yMDA5PC9ZZWFyPjxS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PEVuZE5vdGU+PENpdGU+PEF1dGhvcj5DdXRsZXI8L0F1dGhvcj48WWVhcj4yMDA5PC9ZZWFyPjxS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(4)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BCEED1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5C6AB4B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44799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B6E02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09C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0EBB38D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18-65 years, </w:t>
            </w:r>
          </w:p>
          <w:p w14:paraId="3F7F352A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22 and HAM-D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Item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1 score ≥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6F8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CE7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150 (152)</w:t>
            </w:r>
          </w:p>
          <w:p w14:paraId="797349B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300 (152)</w:t>
            </w:r>
          </w:p>
          <w:p w14:paraId="56E03BA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[</w:t>
            </w:r>
            <w:r w:rsidRPr="00967CCC">
              <w:rPr>
                <w:rFonts w:ascii="Times New Roman" w:hAnsi="Times New Roman"/>
                <w:color w:val="000000"/>
                <w:szCs w:val="21"/>
              </w:rPr>
              <w:t>Duloxetine 60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(151)]</w:t>
            </w:r>
          </w:p>
          <w:p w14:paraId="735CB8C0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(157)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8841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40.9</w:t>
            </w:r>
          </w:p>
          <w:p w14:paraId="7860B814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41.6</w:t>
            </w:r>
          </w:p>
          <w:p w14:paraId="3182C0E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40.2</w:t>
            </w:r>
          </w:p>
          <w:p w14:paraId="002FAF59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 xml:space="preserve">42.3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690BF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36.7</w:t>
            </w:r>
          </w:p>
          <w:p w14:paraId="39CBB7B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49.0</w:t>
            </w:r>
          </w:p>
          <w:p w14:paraId="5752F464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37.6</w:t>
            </w:r>
          </w:p>
          <w:p w14:paraId="24767A2B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35.5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9954A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75.5</w:t>
            </w:r>
          </w:p>
          <w:p w14:paraId="6C2137A2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74.8</w:t>
            </w:r>
          </w:p>
          <w:p w14:paraId="51603684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75.9</w:t>
            </w:r>
          </w:p>
          <w:p w14:paraId="731838BF" w14:textId="77777777" w:rsidR="009671BD" w:rsidRPr="00C333F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69.1</w:t>
            </w:r>
            <w:r w:rsidRPr="00C333F1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5EC9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QUE: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 xml:space="preserve">150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and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300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fixed 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dose</w:t>
            </w:r>
            <w:proofErr w:type="gramEnd"/>
          </w:p>
          <w:p w14:paraId="2C91A08A" w14:textId="77777777" w:rsidR="009671BD" w:rsidRPr="002A2534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Duloxetine: 60 fixed 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dose</w:t>
            </w:r>
            <w:proofErr w:type="gramEnd"/>
          </w:p>
        </w:tc>
      </w:tr>
      <w:tr w:rsidR="009671BD" w:rsidRPr="009F7AD7" w14:paraId="24E13877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C12BF" w14:textId="699C7714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Frolund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1974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PEVuZE5vdGU+PENpdGU+PEF1dGhvcj5Gcm9sdW5kPC9BdXRob3I+PFllYXI+MTk3NDwvWWVhcj48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PEVuZE5vdGU+PENpdGU+PEF1dGhvcj5Gcm9sdW5kPC9BdXRob3I+PFllYXI+MTk3NDwvWWVhcj48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(5)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0E87FF0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A03D08">
              <w:rPr>
                <w:rFonts w:ascii="Times New Roman" w:hAnsi="Times New Roman"/>
                <w:szCs w:val="21"/>
              </w:rPr>
              <w:t>Denmark</w:t>
            </w:r>
          </w:p>
          <w:p w14:paraId="124FA0F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FBD8A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71062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2A6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Depression (clinical diagnosis)</w:t>
            </w:r>
          </w:p>
          <w:p w14:paraId="48B2E6F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20-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70 years</w:t>
            </w:r>
          </w:p>
          <w:p w14:paraId="12527043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 NR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98377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5773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FLU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(120)</w:t>
            </w:r>
          </w:p>
          <w:p w14:paraId="295B9D73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41327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F98DC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15</w:t>
            </w:r>
          </w:p>
          <w:p w14:paraId="6DA7F3A8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B55A9" w14:textId="77777777" w:rsidR="009671BD" w:rsidRPr="00C333F1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22850" w14:textId="77777777" w:rsidR="009671BD" w:rsidRPr="002A2534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 – 1.5</w:t>
            </w:r>
          </w:p>
        </w:tc>
      </w:tr>
      <w:tr w:rsidR="009671BD" w:rsidRPr="009F7AD7" w14:paraId="56C94E67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F7EF" w14:textId="0AA95ED1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Katila 2013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PEVuZE5vdGU+PENpdGU+PEF1dGhvcj5LYXRpbGE8L0F1dGhvcj48WWVhcj4yMDEzPC9ZZWFyPjxS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PEVuZE5vdGU+PENpdGU+PEF1dGhvcj5LYXRpbGE8L0F1dGhvcj48WWVhcj4yMDEzPC9ZZWFyPjxS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(6)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0417805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14A34E7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6024C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338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2F9FE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D840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14:paraId="4E0FCD7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≥ 66 years</w:t>
            </w:r>
          </w:p>
          <w:p w14:paraId="4F498FBD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22 and HAM-D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I</w:t>
            </w:r>
            <w:r>
              <w:rPr>
                <w:rFonts w:ascii="Times New Roman" w:hAnsi="Times New Roman"/>
                <w:color w:val="000000"/>
                <w:szCs w:val="21"/>
              </w:rPr>
              <w:t>tem 1 score ≥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3321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614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QUE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(166)</w:t>
            </w:r>
          </w:p>
          <w:p w14:paraId="7FBB27B9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(172)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FEE3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71.3</w:t>
            </w:r>
          </w:p>
          <w:p w14:paraId="1492F107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71.2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557B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29.9</w:t>
            </w:r>
          </w:p>
          <w:p w14:paraId="6D7397FE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ADD2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98.8</w:t>
            </w:r>
          </w:p>
          <w:p w14:paraId="7E2371B1" w14:textId="77777777" w:rsidR="009671BD" w:rsidRPr="00C333F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98.2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D808C" w14:textId="77777777" w:rsidR="009671BD" w:rsidRPr="002A2534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158.7</w:t>
            </w:r>
          </w:p>
        </w:tc>
      </w:tr>
      <w:tr w:rsidR="009671BD" w:rsidRPr="009F7AD7" w14:paraId="47B85EB5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B391" w14:textId="1EA723FC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Kennedy 2014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PEVuZE5vdGU+PENpdGU+PEF1dGhvcj5LZW5uZWR5PC9BdXRob3I+PFllYXI+MjAxNDwvWWVhcj48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PEVuZE5vdGU+PENpdGU+PEF1dGhvcj5LZW5uZWR5PC9BdXRob3I+PFllYXI+MjAxNDwvWWVhcj48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(7)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1EE2759A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Canada</w:t>
            </w:r>
          </w:p>
          <w:p w14:paraId="70C66A10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CED8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EDEA7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0909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6B39097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062BFA43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17 </w:t>
            </w:r>
            <w:r>
              <w:rPr>
                <w:rFonts w:ascii="Times New Roman" w:hAnsi="Times New Roman"/>
                <w:color w:val="000000"/>
                <w:szCs w:val="21"/>
              </w:rPr>
              <w:t>&gt; 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9775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B496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HAL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(26)</w:t>
            </w:r>
          </w:p>
          <w:p w14:paraId="10FBF5D3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475E" w14:textId="77777777" w:rsidR="009671BD" w:rsidRPr="0025793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89EF7" w14:textId="77777777" w:rsidR="009671BD" w:rsidRPr="00C14045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3DF3" w14:textId="77777777" w:rsidR="009671BD" w:rsidRPr="00C333F1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736A" w14:textId="77777777" w:rsidR="009671BD" w:rsidRPr="002A2534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0.25</w:t>
            </w:r>
          </w:p>
        </w:tc>
      </w:tr>
      <w:tr w:rsidR="009671BD" w:rsidRPr="009F7AD7" w14:paraId="6205AFA0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61E3F" w14:textId="0D1C4CE6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Lecrubier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1997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&lt;EndNote&gt;&lt;Cite&gt;&lt;Author&gt;Lecrubier&lt;/Author&gt;&lt;Year&gt;1997&lt;/Year&gt;&lt;RecNum&gt;2383&lt;/RecNum&gt;&lt;DisplayText&gt;(8)&lt;/DisplayText&gt;&lt;record&gt;&lt;rec-number&gt;2383&lt;/rec-number&gt;&lt;foreign-keys&gt;&lt;key app="EN" db-id="50wxdpzd9vd5r7e9t5b595djrfpttrxw9avp" timestamp="1586506849"&gt;2383&lt;/key&gt;&lt;/foreign-keys&gt;&lt;ref-type name="Journal Article"&gt;17&lt;/ref-type&gt;&lt;contributors&gt;&lt;authors&gt;&lt;author&gt;Lecrubier, Y.&lt;/author&gt;&lt;author&gt;Boyer, P.&lt;/author&gt;&lt;author&gt;Turjanski, S.&lt;/author&gt;&lt;author&gt;Rein, W.&lt;/author&gt;&lt;/authors&gt;&lt;/contributors&gt;&lt;auth-address&gt;Unite INSERM 302, Hopital Salpetriere, Paris, France.&lt;/auth-address&gt;&lt;titles&gt;&lt;title&gt;Amisulpride versus imipramine and placebo in dysthymia and major depression. Amisulpride Study Group&lt;/title&gt;&lt;secondary-title&gt;J Affect Disord&lt;/secondary-title&gt;&lt;alt-title&gt;Journal of affective disorders&lt;/alt-title&gt;&lt;/titles&gt;&lt;periodical&gt;&lt;full-title&gt;J Affect Disord&lt;/full-title&gt;&lt;abbr-1&gt;Journal of affective disorders&lt;/abbr-1&gt;&lt;/periodical&gt;&lt;alt-periodical&gt;&lt;full-title&gt;J Affect Disord&lt;/full-title&gt;&lt;abbr-1&gt;Journal of affective disorders&lt;/abbr-1&gt;&lt;/alt-periodical&gt;&lt;pages&gt;95-103&lt;/pages&gt;&lt;volume&gt;43&lt;/volume&gt;&lt;number&gt;2&lt;/number&gt;&lt;edition&gt;1997/04/01&lt;/edition&gt;&lt;keywords&gt;&lt;keyword&gt;Adult&lt;/keyword&gt;&lt;keyword&gt;Aged&lt;/keyword&gt;&lt;keyword&gt;Amisulpride&lt;/keyword&gt;&lt;keyword&gt;Antidepressive Agents/*therapeutic use&lt;/keyword&gt;&lt;keyword&gt;Antidepressive Agents, Tricyclic/*therapeutic use&lt;/keyword&gt;&lt;keyword&gt;Depression/*drug therapy&lt;/keyword&gt;&lt;keyword&gt;Depressive Disorder/*drug therapy&lt;/keyword&gt;&lt;keyword&gt;Double-Blind Method&lt;/keyword&gt;&lt;keyword&gt;Female&lt;/keyword&gt;&lt;keyword&gt;Humans&lt;/keyword&gt;&lt;keyword&gt;Imipramine/*therapeutic use&lt;/keyword&gt;&lt;keyword&gt;Male&lt;/keyword&gt;&lt;keyword&gt;Middle Aged&lt;/keyword&gt;&lt;keyword&gt;Sulpiride/*analogs &amp;amp; derivatives/therapeutic use&lt;/keyword&gt;&lt;/keywords&gt;&lt;dates&gt;&lt;year&gt;1997&lt;/year&gt;&lt;pub-dates&gt;&lt;date&gt;Apr&lt;/date&gt;&lt;/pub-dates&gt;&lt;/dates&gt;&lt;isbn&gt;0165-0327 (Print)&amp;#xD;0165-0327&lt;/isbn&gt;&lt;accession-num&gt;9165379&lt;/accession-num&gt;&lt;urls&gt;&lt;/urls&gt;&lt;electronic-resource-num&gt;10.1016/s0165-0327(96)00103-6&lt;/electronic-resource-num&gt;&lt;remote-database-provider&gt;NLM&lt;/remote-database-provider&gt;&lt;language&gt;eng&lt;/language&gt;&lt;/record&gt;&lt;/Cite&gt;&lt;/EndNote&gt;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(8)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76931E3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France</w:t>
            </w:r>
          </w:p>
          <w:p w14:paraId="04FB213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4F5FF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219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FD05" w14:textId="77777777" w:rsidR="009671BD" w:rsidRPr="00967CCC" w:rsidRDefault="009671BD" w:rsidP="00DC7230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67CCC">
              <w:rPr>
                <w:rFonts w:ascii="Times New Roman" w:hAnsi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08A4D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Primary dysthymia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with major depression (DSM-III-R)</w:t>
            </w:r>
          </w:p>
          <w:p w14:paraId="3C766B8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NR</w:t>
            </w:r>
          </w:p>
          <w:p w14:paraId="26075BA1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M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ild or moder</w:t>
            </w:r>
            <w:r>
              <w:rPr>
                <w:rFonts w:ascii="Times New Roman" w:hAnsi="Times New Roman"/>
                <w:color w:val="000000"/>
                <w:szCs w:val="21"/>
              </w:rPr>
              <w:t>ate severity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or isolated chronic major depression in partial remission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2FD91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617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AMI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(73)</w:t>
            </w:r>
          </w:p>
          <w:p w14:paraId="3866F2F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[IMI (73)]</w:t>
            </w:r>
          </w:p>
          <w:p w14:paraId="6084F168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(73)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E1BA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41.8</w:t>
            </w:r>
          </w:p>
          <w:p w14:paraId="6EE73BE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44.0</w:t>
            </w:r>
          </w:p>
          <w:p w14:paraId="37F18773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616B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43.8</w:t>
            </w:r>
          </w:p>
          <w:p w14:paraId="6102B02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52.1</w:t>
            </w:r>
          </w:p>
          <w:p w14:paraId="3F2C355D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7F3EC" w14:textId="77777777" w:rsidR="009671BD" w:rsidRPr="00C333F1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74FC" w14:textId="77777777" w:rsidR="009671BD" w:rsidRPr="002A2534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AMI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50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and IMI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100 fixed dose</w:t>
            </w:r>
          </w:p>
        </w:tc>
      </w:tr>
      <w:tr w:rsidR="009671BD" w:rsidRPr="009F7AD7" w14:paraId="6023B4B7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834A" w14:textId="11BEB893" w:rsidR="009671BD" w:rsidRPr="00A03D08" w:rsidRDefault="009169B3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Liebowitz 2010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PEVuZE5vdGU+PENpdGU+PEF1dGhvcj5MaWVib3dpdHo8L0F1dGhvcj48WWVhcj4yMDEwPC9ZZWFy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PEVuZE5vdGU+PENpdGU+PEF1dGhvcj5MaWVib3dpdHo8L0F1dGhvcj48WWVhcj4yMDEwPC9ZZWFy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(9)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2CCC7285" w14:textId="77777777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3A521A7B" w14:textId="77777777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 w:rsidRPr="00A03D08">
              <w:rPr>
                <w:rFonts w:ascii="Times New Roman" w:eastAsia="ＭＳ Ｐゴシック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EA311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776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2C0D4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7662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 xml:space="preserve">Diagnosis: </w:t>
            </w:r>
            <w:r w:rsidRPr="00DD5FF5">
              <w:rPr>
                <w:rFonts w:ascii="Times New Roman" w:hAnsi="Times New Roman"/>
                <w:szCs w:val="21"/>
                <w:lang w:val="de-DE"/>
              </w:rPr>
              <w:t>MDD (DSM-IV TR)</w:t>
            </w:r>
          </w:p>
          <w:p w14:paraId="3A16609F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szCs w:val="21"/>
              </w:rPr>
              <w:t>18-65 years</w:t>
            </w:r>
          </w:p>
          <w:p w14:paraId="0785977F" w14:textId="77777777" w:rsidR="009671BD" w:rsidRPr="00C434C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MADRS score ≤ 12 and CGI-S score ≤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18D8C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065B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QUE (391)</w:t>
            </w:r>
          </w:p>
          <w:p w14:paraId="73B0AA5F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PBO (385)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4EC21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45.4</w:t>
            </w:r>
          </w:p>
          <w:p w14:paraId="1563A44E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43.8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F08C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34.1</w:t>
            </w:r>
          </w:p>
          <w:p w14:paraId="47F2E4C7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33.9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8FCB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C2EFF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177.1</w:t>
            </w:r>
          </w:p>
        </w:tc>
      </w:tr>
      <w:tr w:rsidR="009671BD" w:rsidRPr="009F7AD7" w14:paraId="40431769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8C6A4" w14:textId="5CBB8889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lastRenderedPageBreak/>
              <w:t>Papakostas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2012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PEVuZE5vdGU+PENpdGU+PEF1dGhvcj5QYXBha29zdGFzPC9BdXRob3I+PFllYXI+MjAxMjwvWWVh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PEVuZE5vdGU+PENpdGU+PEF1dGhvcj5QYXBha29zdGFzPC9BdXRob3I+PFllYXI+MjAxMjwvWWVh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</w:fldData>
              </w:fldCha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A03D08">
              <w:rPr>
                <w:rFonts w:ascii="Times New Roman" w:hAnsi="Times New Roman"/>
                <w:noProof/>
                <w:color w:val="000000"/>
                <w:szCs w:val="21"/>
              </w:rPr>
              <w:t>(10)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1B496C94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6AD72BE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0BD9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C5B45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6654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6D28D891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53092936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QIDS-SR ≥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E43F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70062" w14:textId="77777777" w:rsidR="009671BD" w:rsidRPr="00DD5FF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ZIP-ZIP (29)</w:t>
            </w:r>
            <w:r w:rsidRPr="00DD5FF5">
              <w:rPr>
                <w:rFonts w:ascii="Times New Roman" w:hAnsi="Times New Roman"/>
                <w:color w:val="000000"/>
                <w:szCs w:val="21"/>
                <w:vertAlign w:val="superscript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  <w:lang w:val="de-DE"/>
              </w:rPr>
              <w:t>a</w:t>
            </w:r>
            <w:r w:rsidRPr="00DD5FF5">
              <w:rPr>
                <w:rFonts w:ascii="Times New Roman" w:hAnsi="Times New Roman"/>
                <w:color w:val="000000"/>
                <w:szCs w:val="21"/>
                <w:vertAlign w:val="superscript"/>
                <w:lang w:val="de-DE"/>
              </w:rPr>
              <w:t>)</w:t>
            </w:r>
          </w:p>
          <w:p w14:paraId="53A66B9E" w14:textId="77777777" w:rsidR="009671BD" w:rsidRPr="00DD5FF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PBO-ZIP (47)</w:t>
            </w:r>
            <w:r w:rsidRPr="00DD5FF5">
              <w:rPr>
                <w:rFonts w:ascii="Times New Roman" w:hAnsi="Times New Roman"/>
                <w:color w:val="000000"/>
                <w:szCs w:val="21"/>
                <w:vertAlign w:val="superscript"/>
                <w:lang w:val="de-DE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  <w:lang w:val="de-DE"/>
              </w:rPr>
              <w:t>a</w:t>
            </w:r>
            <w:r w:rsidRPr="00DD5FF5">
              <w:rPr>
                <w:rFonts w:ascii="Times New Roman" w:hAnsi="Times New Roman"/>
                <w:color w:val="000000"/>
                <w:szCs w:val="21"/>
                <w:vertAlign w:val="superscript"/>
                <w:lang w:val="de-DE"/>
              </w:rPr>
              <w:t>)</w:t>
            </w:r>
          </w:p>
          <w:p w14:paraId="327B7932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PBO-PBO (44)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a</w:t>
            </w:r>
            <w:r w:rsidRPr="006F513F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5431D" w14:textId="77777777" w:rsidR="009671BD" w:rsidRPr="007421E0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21E0">
              <w:rPr>
                <w:rFonts w:ascii="Times New Roman" w:hAnsi="Times New Roman" w:hint="eastAsia"/>
                <w:color w:val="000000" w:themeColor="text1"/>
                <w:szCs w:val="21"/>
              </w:rPr>
              <w:t>41.5</w:t>
            </w:r>
          </w:p>
          <w:p w14:paraId="074C821C" w14:textId="77777777" w:rsidR="009671BD" w:rsidRPr="007421E0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21E0">
              <w:rPr>
                <w:rFonts w:ascii="Times New Roman" w:hAnsi="Times New Roman"/>
                <w:color w:val="000000" w:themeColor="text1"/>
                <w:szCs w:val="21"/>
              </w:rPr>
              <w:t>44.1</w:t>
            </w:r>
          </w:p>
          <w:p w14:paraId="1D282618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70C0"/>
                <w:szCs w:val="21"/>
              </w:rPr>
            </w:pPr>
            <w:r w:rsidRPr="007421E0">
              <w:rPr>
                <w:rFonts w:ascii="Times New Roman" w:hAnsi="Times New Roman"/>
                <w:color w:val="000000" w:themeColor="text1"/>
                <w:szCs w:val="21"/>
              </w:rPr>
              <w:t>44.6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A29DB" w14:textId="77777777" w:rsidR="009671BD" w:rsidRPr="00BA7AC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A7AC1">
              <w:rPr>
                <w:rFonts w:ascii="Times New Roman" w:hAnsi="Times New Roman" w:hint="eastAsia"/>
                <w:color w:val="000000" w:themeColor="text1"/>
                <w:szCs w:val="21"/>
              </w:rPr>
              <w:t>55.2</w:t>
            </w:r>
          </w:p>
          <w:p w14:paraId="403486CF" w14:textId="77777777" w:rsidR="009671BD" w:rsidRPr="00BA7AC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A7AC1">
              <w:rPr>
                <w:rFonts w:ascii="Times New Roman" w:hAnsi="Times New Roman"/>
                <w:color w:val="000000" w:themeColor="text1"/>
                <w:szCs w:val="21"/>
              </w:rPr>
              <w:t>61.7</w:t>
            </w:r>
          </w:p>
          <w:p w14:paraId="3A247B48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70C0"/>
                <w:szCs w:val="21"/>
              </w:rPr>
            </w:pPr>
            <w:r w:rsidRPr="00BA7AC1">
              <w:rPr>
                <w:rFonts w:ascii="Times New Roman" w:hAnsi="Times New Roman"/>
                <w:color w:val="000000" w:themeColor="text1"/>
                <w:szCs w:val="21"/>
              </w:rPr>
              <w:t>50.0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A48F5" w14:textId="77777777" w:rsidR="009671BD" w:rsidRPr="00C333F1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DA3A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Phase I 81.4</w:t>
            </w:r>
          </w:p>
          <w:p w14:paraId="30AB8CBE" w14:textId="77777777" w:rsidR="009671BD" w:rsidRPr="002A2534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Phase II 113.8</w:t>
            </w:r>
          </w:p>
        </w:tc>
      </w:tr>
      <w:tr w:rsidR="009671BD" w:rsidRPr="009F7AD7" w14:paraId="06CEB248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B2B84" w14:textId="68F34F0B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Rüther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1999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PEVuZE5vdGU+PENpdGU+PEF1dGhvcj5SdXRoZXI8L0F1dGhvcj48WWVhcj4xOTk5PC9ZZWFyPjxS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</w:fldData>
              </w:fldCha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C45EC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PEVuZE5vdGU+PENpdGU+PEF1dGhvcj5SdXRoZXI8L0F1dGhvcj48WWVhcj4xOTk5PC9ZZWFyPjxS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</w:fldData>
              </w:fldCha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C45EC3">
              <w:rPr>
                <w:rFonts w:ascii="Times New Roman" w:hAnsi="Times New Roman"/>
                <w:color w:val="000000"/>
                <w:szCs w:val="21"/>
              </w:rP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C45EC3">
              <w:rPr>
                <w:rFonts w:ascii="Times New Roman" w:hAnsi="Times New Roman"/>
                <w:noProof/>
                <w:color w:val="000000"/>
                <w:szCs w:val="21"/>
              </w:rPr>
              <w:t>(11)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0DD1540D" w14:textId="77777777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Germany and Austria</w:t>
            </w:r>
          </w:p>
          <w:p w14:paraId="32923C2F" w14:textId="77777777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 w:rsidRPr="00A03D08">
              <w:rPr>
                <w:rFonts w:ascii="Times New Roman" w:eastAsia="ＭＳ Ｐゴシック" w:hAnsi="Times New Roman" w:hint="eastAsia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992A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177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F9BAD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4174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epressive syndrome (ICD-10: F32.0, F32.1, F33.0, F33.1)</w:t>
            </w:r>
          </w:p>
          <w:p w14:paraId="174D2FE5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18-70 years</w:t>
            </w:r>
          </w:p>
          <w:p w14:paraId="073333C5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27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21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BC4C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57E2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SUL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(87)</w:t>
            </w:r>
          </w:p>
          <w:p w14:paraId="3F64C5FA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(90)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BE9A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49.1</w:t>
            </w:r>
          </w:p>
          <w:p w14:paraId="1C10743B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51.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7C1DE" w14:textId="77777777" w:rsidR="009671BD" w:rsidRPr="008B5EE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30.1</w:t>
            </w:r>
          </w:p>
          <w:p w14:paraId="61E53198" w14:textId="77777777" w:rsidR="009671BD" w:rsidRPr="008B5EE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30.7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C8D27" w14:textId="77777777" w:rsidR="009671BD" w:rsidRPr="00C333F1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FF173" w14:textId="77777777" w:rsidR="009671BD" w:rsidRPr="002A2534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181</w:t>
            </w:r>
          </w:p>
        </w:tc>
      </w:tr>
      <w:tr w:rsidR="009671BD" w:rsidRPr="009F7AD7" w14:paraId="3B5A776E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C17F6" w14:textId="1DE90135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Wang 2014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PEVuZE5vdGU+PENpdGU+PEF1dGhvcj5XYW5nPC9BdXRob3I+PFllYXI+MjAxNDwvWWVhcj48UmVj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</w:fldData>
              </w:fldCha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C45EC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PEVuZE5vdGU+PENpdGU+PEF1dGhvcj5XYW5nPC9BdXRob3I+PFllYXI+MjAxNDwvWWVhcj48UmVj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</w:fldData>
              </w:fldCha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C45EC3">
              <w:rPr>
                <w:rFonts w:ascii="Times New Roman" w:hAnsi="Times New Roman"/>
                <w:color w:val="000000"/>
                <w:szCs w:val="21"/>
              </w:rP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C45EC3">
              <w:rPr>
                <w:rFonts w:ascii="Times New Roman" w:hAnsi="Times New Roman"/>
                <w:noProof/>
                <w:color w:val="000000"/>
                <w:szCs w:val="21"/>
              </w:rPr>
              <w:t>(12)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6AA0187F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1AD8C21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9B84E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471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4FAC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D29F7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377FB037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3897EC66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22 and HAM-D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Item 1 </w:t>
            </w:r>
            <w:r>
              <w:rPr>
                <w:rFonts w:ascii="Times New Roman" w:hAnsi="Times New Roman"/>
                <w:color w:val="000000"/>
                <w:szCs w:val="21"/>
              </w:rPr>
              <w:t>≥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C44C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B56C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QUE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(157)</w:t>
            </w:r>
          </w:p>
          <w:p w14:paraId="4A3CC87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[ESC (157)]</w:t>
            </w:r>
          </w:p>
          <w:p w14:paraId="18E44618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(157)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1C2A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40.1</w:t>
            </w:r>
          </w:p>
          <w:p w14:paraId="2975B33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40.3</w:t>
            </w:r>
          </w:p>
          <w:p w14:paraId="236965C7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2557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28.6</w:t>
            </w:r>
          </w:p>
          <w:p w14:paraId="4646803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24.3</w:t>
            </w:r>
          </w:p>
          <w:p w14:paraId="19B195B9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A89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55.8</w:t>
            </w:r>
          </w:p>
          <w:p w14:paraId="6F5535D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52.6</w:t>
            </w:r>
          </w:p>
          <w:p w14:paraId="32FE7D06" w14:textId="77777777" w:rsidR="009671BD" w:rsidRPr="00C333F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54.9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30C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QUE: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139.8</w:t>
            </w:r>
          </w:p>
          <w:p w14:paraId="29D0690A" w14:textId="77777777" w:rsidR="009671BD" w:rsidRPr="002A2534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ESC: 10.7</w:t>
            </w:r>
          </w:p>
        </w:tc>
      </w:tr>
      <w:tr w:rsidR="009671BD" w:rsidRPr="009F7AD7" w14:paraId="6F79C1F7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485CA" w14:textId="72E07F6C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Weisler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2009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PEVuZE5vdGU+PENpdGU+PEF1dGhvcj5XZWlzbGVyPC9BdXRob3I+PFllYXI+MjAwOTwvWWVhcj48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=
</w:fldData>
              </w:fldCha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C45EC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PEVuZE5vdGU+PENpdGU+PEF1dGhvcj5XZWlzbGVyPC9BdXRob3I+PFllYXI+MjAwOTwvWWVhcj48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=
</w:fldData>
              </w:fldCha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C45EC3">
              <w:rPr>
                <w:rFonts w:ascii="Times New Roman" w:hAnsi="Times New Roman"/>
                <w:color w:val="000000"/>
                <w:szCs w:val="21"/>
              </w:rPr>
            </w:r>
            <w:r w:rsidR="00C45EC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C45EC3">
              <w:rPr>
                <w:rFonts w:ascii="Times New Roman" w:hAnsi="Times New Roman"/>
                <w:noProof/>
                <w:color w:val="000000"/>
                <w:szCs w:val="21"/>
              </w:rPr>
              <w:t>(13)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7AAD4D2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6575C8E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29F2" w14:textId="77777777" w:rsidR="009671BD" w:rsidRPr="00204C1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723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B158F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6F77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39C0C5B5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336D880C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22 and HAM-D Item 1 ≥2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FF4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None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685E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50 (182)</w:t>
            </w:r>
          </w:p>
          <w:p w14:paraId="56BD09A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150 (178)</w:t>
            </w:r>
          </w:p>
          <w:p w14:paraId="2D29023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300 (179)</w:t>
            </w:r>
          </w:p>
          <w:p w14:paraId="194800E8" w14:textId="77777777" w:rsidR="009671BD" w:rsidRPr="00967CC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(184)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8BD6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40.6</w:t>
            </w:r>
          </w:p>
          <w:p w14:paraId="0B9C7C7E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41.5</w:t>
            </w:r>
          </w:p>
          <w:p w14:paraId="0D60A90C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40.7</w:t>
            </w:r>
          </w:p>
          <w:p w14:paraId="5041D879" w14:textId="77777777" w:rsidR="009671BD" w:rsidRPr="002579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40.3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A6CC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46.6</w:t>
            </w:r>
          </w:p>
          <w:p w14:paraId="55CAF6F0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38.1</w:t>
            </w:r>
          </w:p>
          <w:p w14:paraId="6670325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41.5</w:t>
            </w:r>
          </w:p>
          <w:p w14:paraId="79476B85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 xml:space="preserve">36.5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D78F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73.6</w:t>
            </w:r>
          </w:p>
          <w:p w14:paraId="22FE67BC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73.8</w:t>
            </w:r>
          </w:p>
          <w:p w14:paraId="14DE6886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69.9</w:t>
            </w:r>
          </w:p>
          <w:p w14:paraId="335C8C43" w14:textId="77777777" w:rsidR="009671BD" w:rsidRPr="00C333F1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76.4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A6EF" w14:textId="77777777" w:rsidR="009671BD" w:rsidRPr="002A2534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,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150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and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300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fixed 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dose</w:t>
            </w:r>
            <w:proofErr w:type="gramEnd"/>
          </w:p>
        </w:tc>
      </w:tr>
      <w:tr w:rsidR="009671BD" w:rsidRPr="009F7AD7" w14:paraId="24E36893" w14:textId="77777777" w:rsidTr="00B03EEF"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301D7" w14:textId="25EF2278" w:rsidR="009671BD" w:rsidRPr="00570B2C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 w:rsidRPr="00570B2C"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>-</w:t>
            </w:r>
            <w:r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 xml:space="preserve"> </w:t>
            </w:r>
            <w:r w:rsidRPr="00570B2C"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>Number of studies:</w:t>
            </w:r>
            <w:r w:rsidRPr="00570B2C"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1</w:t>
            </w:r>
            <w:r w:rsidR="00C45EC3">
              <w:rPr>
                <w:rFonts w:ascii="Times New Roman" w:eastAsia="ＭＳ Ｐゴシック" w:hAnsi="Times New Roman" w:hint="eastAsia"/>
                <w:color w:val="000000"/>
                <w:szCs w:val="21"/>
              </w:rPr>
              <w:t>3</w:t>
            </w:r>
            <w:r w:rsidRPr="00570B2C"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studies </w:t>
            </w:r>
            <w:r w:rsidR="006F708D">
              <w:rPr>
                <w:rFonts w:ascii="Times New Roman" w:eastAsia="ＭＳ Ｐゴシック" w:hAnsi="Times New Roman"/>
                <w:color w:val="000000"/>
                <w:szCs w:val="21"/>
              </w:rPr>
              <w:t>(13 reports)</w:t>
            </w:r>
          </w:p>
          <w:p w14:paraId="4D3A63B4" w14:textId="4E264E79" w:rsidR="009671BD" w:rsidRPr="00570B2C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 w:rsidRPr="00570B2C"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>-</w:t>
            </w:r>
            <w:r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 xml:space="preserve"> </w:t>
            </w:r>
            <w:r w:rsidRPr="00570B2C"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>Number of patients: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</w:t>
            </w:r>
            <w:r w:rsidR="00D96479">
              <w:rPr>
                <w:rFonts w:ascii="Times New Roman" w:eastAsia="ＭＳ Ｐゴシック" w:hAnsi="Times New Roman"/>
                <w:color w:val="000000"/>
                <w:szCs w:val="21"/>
              </w:rPr>
              <w:t>4,375</w:t>
            </w:r>
          </w:p>
          <w:p w14:paraId="540FDEFC" w14:textId="5736BDC8" w:rsidR="009671BD" w:rsidRPr="00570B2C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 w:rsidRPr="00570B2C">
              <w:rPr>
                <w:rFonts w:ascii="Times New Roman" w:eastAsia="ＭＳ Ｐゴシック" w:hAnsi="Times New Roman"/>
                <w:color w:val="000000"/>
                <w:szCs w:val="21"/>
              </w:rPr>
              <w:t>[median=</w:t>
            </w:r>
            <w:r w:rsidR="00D96479"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310 </w:t>
            </w:r>
            <w:r w:rsidRPr="00570B2C">
              <w:rPr>
                <w:rFonts w:ascii="Times New Roman" w:eastAsia="ＭＳ Ｐゴシック" w:hAnsi="Times New Roman"/>
                <w:color w:val="000000"/>
                <w:szCs w:val="21"/>
              </w:rPr>
              <w:t>(range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</w:t>
            </w:r>
            <w:r w:rsidRPr="00570B2C">
              <w:rPr>
                <w:rFonts w:ascii="Times New Roman" w:eastAsia="ＭＳ Ｐゴシック" w:hAnsi="Times New Roman"/>
                <w:color w:val="000000"/>
                <w:szCs w:val="21"/>
              </w:rPr>
              <w:t>=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</w:t>
            </w:r>
            <w:r w:rsidR="00D96479">
              <w:rPr>
                <w:rFonts w:ascii="Times New Roman" w:eastAsia="ＭＳ Ｐゴシック" w:hAnsi="Times New Roman"/>
                <w:color w:val="000000"/>
                <w:szCs w:val="21"/>
              </w:rPr>
              <w:t>22</w:t>
            </w:r>
            <w:r w:rsidRPr="00570B2C">
              <w:rPr>
                <w:rFonts w:ascii="Times New Roman" w:eastAsia="Yu Gothic UI" w:hAnsi="Times New Roman"/>
                <w:color w:val="000000"/>
                <w:szCs w:val="21"/>
              </w:rPr>
              <w:t>−</w:t>
            </w:r>
            <w:r w:rsidR="00D96479">
              <w:rPr>
                <w:rFonts w:ascii="Times New Roman" w:eastAsia="Yu Gothic UI" w:hAnsi="Times New Roman"/>
                <w:color w:val="000000"/>
                <w:szCs w:val="21"/>
              </w:rPr>
              <w:t>776</w:t>
            </w:r>
            <w:r w:rsidR="00C661C9">
              <w:rPr>
                <w:rFonts w:ascii="Times New Roman" w:eastAsia="Yu Gothic UI" w:hAnsi="Times New Roman"/>
                <w:color w:val="000000"/>
                <w:szCs w:val="21"/>
              </w:rPr>
              <w:t>)</w:t>
            </w:r>
            <w:r w:rsidRPr="00570B2C">
              <w:rPr>
                <w:rFonts w:ascii="Times New Roman" w:eastAsia="ＭＳ Ｐゴシック" w:hAnsi="Times New Roman"/>
                <w:color w:val="000000"/>
                <w:szCs w:val="21"/>
              </w:rPr>
              <w:t>]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br/>
            </w:r>
            <w:r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 xml:space="preserve">- </w:t>
            </w:r>
            <w:r w:rsidRPr="00570B2C">
              <w:rPr>
                <w:rFonts w:ascii="Times New Roman" w:eastAsia="ＭＳ Ｐゴシック" w:hAnsi="Times New Roman"/>
                <w:b/>
                <w:color w:val="000000"/>
                <w:szCs w:val="21"/>
              </w:rPr>
              <w:t>Country:</w:t>
            </w:r>
          </w:p>
          <w:p w14:paraId="7FEA4747" w14:textId="1C24478F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US (studies=</w:t>
            </w:r>
            <w:r w:rsidR="00C45EC3">
              <w:rPr>
                <w:rFonts w:ascii="Times New Roman" w:eastAsia="ＭＳ Ｐゴシック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, n=</w:t>
            </w:r>
            <w:r w:rsidR="00C45EC3">
              <w:rPr>
                <w:rFonts w:ascii="Times New Roman" w:eastAsia="ＭＳ Ｐゴシック" w:hAnsi="Times New Roman"/>
                <w:color w:val="000000"/>
                <w:szCs w:val="21"/>
              </w:rPr>
              <w:t>1,765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)</w:t>
            </w:r>
          </w:p>
          <w:p w14:paraId="59BD77E9" w14:textId="4F8C4C0C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Multinational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(studies</w:t>
            </w: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=</w:t>
            </w:r>
            <w:r w:rsidR="00D96479">
              <w:rPr>
                <w:rFonts w:ascii="Times New Roman" w:eastAsia="ＭＳ Ｐゴシック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, n=</w:t>
            </w:r>
            <w:r w:rsidR="00D96479">
              <w:rPr>
                <w:rFonts w:ascii="Times New Roman" w:eastAsia="ＭＳ Ｐゴシック" w:hAnsi="Times New Roman"/>
                <w:color w:val="000000"/>
                <w:szCs w:val="21"/>
              </w:rPr>
              <w:t>1,762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)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br/>
              <w:t>Canada (studies=2, n=75)</w:t>
            </w:r>
          </w:p>
          <w:p w14:paraId="54AE0F11" w14:textId="37ECED74" w:rsidR="00D96479" w:rsidRPr="00D96479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France (studies=2, n=542)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br/>
              <w:t>Denmark (study=1, n=231)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EED2" w14:textId="418095D2" w:rsidR="009671BD" w:rsidRPr="00D9647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 xml:space="preserve">- </w:t>
            </w:r>
            <w:r w:rsidRPr="00D96479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Blinding </w:t>
            </w:r>
            <w:r w:rsidRPr="00D96479">
              <w:rPr>
                <w:rFonts w:ascii="Times New Roman" w:hAnsi="Times New Roman"/>
                <w:b/>
                <w:color w:val="000000"/>
                <w:szCs w:val="21"/>
              </w:rPr>
              <w:t>status:</w:t>
            </w:r>
            <w:r w:rsidRPr="00D96479">
              <w:rPr>
                <w:rFonts w:ascii="Times New Roman" w:hAnsi="Times New Roman"/>
                <w:b/>
                <w:color w:val="000000"/>
                <w:szCs w:val="21"/>
              </w:rPr>
              <w:br/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DB (studies=1</w:t>
            </w:r>
            <w:r w:rsidR="00D96479" w:rsidRPr="00D96479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, n=4,</w:t>
            </w:r>
            <w:r w:rsidR="00D96479" w:rsidRPr="00D96479">
              <w:rPr>
                <w:rFonts w:ascii="Times New Roman" w:hAnsi="Times New Roman"/>
                <w:color w:val="000000"/>
                <w:szCs w:val="21"/>
              </w:rPr>
              <w:t>37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5)</w:t>
            </w:r>
          </w:p>
          <w:p w14:paraId="6ACABA7D" w14:textId="02A36D09" w:rsidR="009671BD" w:rsidRPr="00D96479" w:rsidRDefault="009671BD" w:rsidP="00DC7230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/>
                <w:color w:val="000000"/>
                <w:szCs w:val="21"/>
              </w:rPr>
            </w:pPr>
            <w:r w:rsidRPr="00D96479">
              <w:rPr>
                <w:rFonts w:ascii="Times New Roman" w:hAnsi="Times New Roman"/>
                <w:b/>
                <w:color w:val="000000"/>
                <w:szCs w:val="21"/>
              </w:rPr>
              <w:t>- Mean duration: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D96479" w:rsidRPr="00D96479">
              <w:rPr>
                <w:rFonts w:ascii="Times New Roman" w:hAnsi="Times New Roman"/>
                <w:color w:val="000000"/>
                <w:szCs w:val="21"/>
              </w:rPr>
              <w:t xml:space="preserve">12.2 weeks 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 xml:space="preserve">(range </w:t>
            </w:r>
            <w:r w:rsidRPr="00D96479">
              <w:rPr>
                <w:rFonts w:ascii="Times New Roman" w:hAnsi="Times New Roman"/>
                <w:b/>
                <w:color w:val="000000"/>
                <w:szCs w:val="21"/>
              </w:rPr>
              <w:t xml:space="preserve">= 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D96479"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</w:t>
            </w:r>
            <w:r w:rsidRPr="00D96479">
              <w:rPr>
                <w:rFonts w:ascii="Times New Roman" w:eastAsia="Yu Gothic UI" w:hAnsi="Times New Roman"/>
                <w:color w:val="000000"/>
                <w:szCs w:val="21"/>
              </w:rPr>
              <w:t>−</w:t>
            </w:r>
            <w:r w:rsidRPr="00D96479">
              <w:rPr>
                <w:rFonts w:ascii="Times New Roman" w:eastAsia="ＭＳ Ｐゴシック" w:hAnsi="Times New Roman"/>
                <w:color w:val="000000"/>
                <w:szCs w:val="21"/>
              </w:rPr>
              <w:t xml:space="preserve"> 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52)</w:t>
            </w:r>
          </w:p>
          <w:p w14:paraId="7E614332" w14:textId="77777777" w:rsidR="009671BD" w:rsidRPr="00D9647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6479">
              <w:rPr>
                <w:rFonts w:ascii="Times New Roman" w:hAnsi="Times New Roman"/>
                <w:b/>
                <w:color w:val="000000"/>
                <w:szCs w:val="21"/>
              </w:rPr>
              <w:t xml:space="preserve">- </w:t>
            </w:r>
            <w:r w:rsidRPr="00D96479">
              <w:rPr>
                <w:rFonts w:ascii="Times New Roman" w:hAnsi="Times New Roman" w:hint="eastAsia"/>
                <w:b/>
                <w:color w:val="000000"/>
                <w:szCs w:val="21"/>
              </w:rPr>
              <w:t>Antipsychotics: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br/>
              <w:t xml:space="preserve">AMI (studies=2, n=542), </w:t>
            </w:r>
            <w:r w:rsidRPr="00D96479">
              <w:rPr>
                <w:rFonts w:ascii="Times New Roman" w:hAnsi="Times New Roman" w:hint="eastAsia"/>
                <w:color w:val="000000"/>
                <w:szCs w:val="21"/>
              </w:rPr>
              <w:t>FLU (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study=1, n=231</w:t>
            </w:r>
            <w:r w:rsidRPr="00D96479"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 xml:space="preserve">, </w:t>
            </w:r>
          </w:p>
          <w:p w14:paraId="7F6EE76A" w14:textId="71BDBAFC" w:rsidR="009671BD" w:rsidRDefault="009671BD" w:rsidP="00D96479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96479">
              <w:rPr>
                <w:rFonts w:ascii="Times New Roman" w:hAnsi="Times New Roman"/>
                <w:color w:val="000000"/>
                <w:szCs w:val="21"/>
              </w:rPr>
              <w:t>HAL (study=</w:t>
            </w:r>
            <w:r w:rsidR="00D96479" w:rsidRPr="00D96479">
              <w:rPr>
                <w:rFonts w:ascii="Times New Roman" w:hAnsi="Times New Roman"/>
                <w:color w:val="000000"/>
                <w:szCs w:val="21"/>
              </w:rPr>
              <w:t>1, n=53)</w:t>
            </w:r>
            <w:r w:rsidRPr="00D96479">
              <w:rPr>
                <w:rFonts w:ascii="Times New Roman" w:hAnsi="Times New Roman"/>
                <w:color w:val="000000"/>
                <w:szCs w:val="21"/>
              </w:rPr>
              <w:t>, QUE (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studies=7, n=3,252), </w:t>
            </w:r>
            <w:r>
              <w:rPr>
                <w:rFonts w:ascii="Times New Roman" w:hAnsi="Times New Roman"/>
                <w:color w:val="000000"/>
                <w:szCs w:val="21"/>
              </w:rPr>
              <w:br/>
              <w:t>SUL (study=1, n=177), ZIP (study=1, n=120)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BB6D" w14:textId="6E4B92CE" w:rsidR="009671BD" w:rsidRPr="00061A38" w:rsidRDefault="009671BD" w:rsidP="00DC7230"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61A38">
              <w:rPr>
                <w:rFonts w:ascii="Times New Roman" w:hAnsi="Times New Roman"/>
                <w:b/>
                <w:color w:val="000000"/>
                <w:szCs w:val="21"/>
              </w:rPr>
              <w:t xml:space="preserve">- </w:t>
            </w:r>
            <w:r w:rsidRPr="00061A38">
              <w:rPr>
                <w:rFonts w:ascii="Times New Roman" w:hAnsi="Times New Roman" w:hint="eastAsia"/>
                <w:b/>
                <w:color w:val="000000"/>
                <w:szCs w:val="21"/>
              </w:rPr>
              <w:t>Age</w:t>
            </w:r>
            <w:r w:rsidRPr="00061A38">
              <w:rPr>
                <w:rFonts w:ascii="Times New Roman" w:hAnsi="Times New Roman"/>
                <w:b/>
                <w:color w:val="000000"/>
                <w:szCs w:val="21"/>
              </w:rPr>
              <w:t xml:space="preserve">: </w:t>
            </w:r>
            <w:r w:rsidRPr="00061A38">
              <w:rPr>
                <w:rFonts w:ascii="Times New Roman" w:hAnsi="Times New Roman"/>
                <w:color w:val="000000"/>
                <w:szCs w:val="21"/>
              </w:rPr>
              <w:t>4</w:t>
            </w:r>
            <w:r w:rsidR="00D96479">
              <w:rPr>
                <w:rFonts w:ascii="Times New Roman" w:hAnsi="Times New Roman"/>
                <w:color w:val="000000"/>
                <w:szCs w:val="21"/>
              </w:rPr>
              <w:t>5.2</w:t>
            </w:r>
            <w:r w:rsidRPr="00061A38">
              <w:rPr>
                <w:rFonts w:ascii="Times New Roman" w:hAnsi="Times New Roman" w:hint="eastAsia"/>
                <w:color w:val="000000"/>
                <w:szCs w:val="21"/>
              </w:rPr>
              <w:t>±</w:t>
            </w:r>
            <w:r w:rsidRPr="00061A38">
              <w:rPr>
                <w:rFonts w:ascii="Times New Roman" w:hAnsi="Times New Roman"/>
                <w:color w:val="000000"/>
                <w:szCs w:val="21"/>
              </w:rPr>
              <w:t>7.</w:t>
            </w:r>
            <w:r w:rsidR="00D96479">
              <w:rPr>
                <w:rFonts w:ascii="Times New Roman" w:hAnsi="Times New Roman"/>
                <w:color w:val="000000"/>
                <w:szCs w:val="21"/>
              </w:rPr>
              <w:t>6</w:t>
            </w:r>
            <w:r w:rsidRPr="00061A38">
              <w:rPr>
                <w:rFonts w:ascii="Times New Roman" w:hAnsi="Times New Roman"/>
                <w:color w:val="000000"/>
                <w:szCs w:val="21"/>
              </w:rPr>
              <w:t xml:space="preserve"> (range=39.7 – 71.3) years</w:t>
            </w:r>
          </w:p>
          <w:p w14:paraId="0313306C" w14:textId="5CBD32B6" w:rsidR="009671BD" w:rsidRPr="00061A38" w:rsidRDefault="009671BD" w:rsidP="00DC7230"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 w:rsidRPr="00061A38">
              <w:rPr>
                <w:rFonts w:ascii="Times New Roman" w:hAnsi="Times New Roman"/>
                <w:b/>
                <w:color w:val="000000"/>
                <w:szCs w:val="21"/>
              </w:rPr>
              <w:t xml:space="preserve">- Gender </w:t>
            </w:r>
            <w:r w:rsidRPr="00061A38">
              <w:rPr>
                <w:rFonts w:ascii="Times New Roman" w:hAnsi="Times New Roman"/>
                <w:color w:val="000000"/>
                <w:szCs w:val="21"/>
              </w:rPr>
              <w:t>(Male 35.</w:t>
            </w:r>
            <w:r w:rsidR="00D96479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061A38">
              <w:rPr>
                <w:rFonts w:ascii="Times New Roman" w:hAnsi="Times New Roman"/>
                <w:color w:val="000000"/>
                <w:szCs w:val="21"/>
              </w:rPr>
              <w:t>%)</w:t>
            </w:r>
          </w:p>
          <w:p w14:paraId="12356153" w14:textId="63F99C73" w:rsidR="009671BD" w:rsidRDefault="009671BD" w:rsidP="00D96479"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- Race</w:t>
            </w:r>
            <w:r w:rsidRPr="00961A9C">
              <w:rPr>
                <w:rFonts w:ascii="Times New Roman" w:hAnsi="Times New Roman"/>
                <w:color w:val="000000"/>
                <w:szCs w:val="21"/>
              </w:rPr>
              <w:t xml:space="preserve"> (</w:t>
            </w:r>
            <w:r w:rsidR="00D96479">
              <w:rPr>
                <w:rFonts w:ascii="Times New Roman" w:hAnsi="Times New Roman"/>
                <w:color w:val="000000"/>
                <w:szCs w:val="21"/>
              </w:rPr>
              <w:t>White 76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 w:rsidR="00D96479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%</w:t>
            </w:r>
            <w:r w:rsidRPr="00961A9C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</w:tr>
      <w:tr w:rsidR="009671BD" w:rsidRPr="009F7AD7" w14:paraId="146B98FF" w14:textId="77777777" w:rsidTr="00DC7230">
        <w:tc>
          <w:tcPr>
            <w:tcW w:w="1564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F9B74" w14:textId="77777777" w:rsidR="009671BD" w:rsidRPr="002A2534" w:rsidRDefault="009671BD" w:rsidP="00DC7230"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 w:rsidRPr="0091602B">
              <w:rPr>
                <w:rFonts w:ascii="Times New Roman" w:hAnsi="Times New Roman" w:hint="eastAsia"/>
                <w:b/>
                <w:i/>
                <w:color w:val="000000"/>
                <w:szCs w:val="21"/>
              </w:rPr>
              <w:t>Adjunctive therapy</w:t>
            </w:r>
          </w:p>
        </w:tc>
      </w:tr>
      <w:tr w:rsidR="009671BD" w:rsidRPr="009F7AD7" w14:paraId="693633EC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DE97F" w14:textId="30124A72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Bauer 2009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PEVuZE5vdGU+PENpdGU+PEF1dGhvcj5CYXVlcjwvQXV0aG9yPjxZZWFyPjIwMDk8L1llYXI+PFJl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PEVuZE5vdGU+PENpdGU+PEF1dGhvcj5CYXVlcjwvQXV0aG9yPjxZZWFyPjIwMDk8L1llYXI+PFJl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(14)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7D73A2EC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583E264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6274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493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3E9FC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4D5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10A74EC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7D8527A3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20, HAM-D Item 1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score ≥2, and history of an inadequate response during the current episode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9D2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F2A8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150 (167)</w:t>
            </w:r>
          </w:p>
          <w:p w14:paraId="444006D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300 (163)</w:t>
            </w:r>
          </w:p>
          <w:p w14:paraId="67523E3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(163)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8B577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46.0</w:t>
            </w:r>
          </w:p>
          <w:p w14:paraId="09C68401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45.5</w:t>
            </w:r>
          </w:p>
          <w:p w14:paraId="1FC2D1D0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44.8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7DBED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30.7</w:t>
            </w:r>
          </w:p>
          <w:p w14:paraId="32BCD1E4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31.7</w:t>
            </w:r>
          </w:p>
          <w:p w14:paraId="10CCD38D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35.0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72C9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99.4</w:t>
            </w:r>
          </w:p>
          <w:p w14:paraId="502C4317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96.9</w:t>
            </w:r>
          </w:p>
          <w:p w14:paraId="4D169A6D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98.1</w:t>
            </w:r>
            <w:r w:rsidRPr="00C333F1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F35F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 xml:space="preserve">150 </w:t>
            </w:r>
            <w:r>
              <w:rPr>
                <w:rFonts w:ascii="Times New Roman" w:hAnsi="Times New Roman"/>
                <w:color w:val="000000"/>
                <w:szCs w:val="21"/>
              </w:rPr>
              <w:t>and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 xml:space="preserve"> 300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fixed 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dose</w:t>
            </w:r>
            <w:proofErr w:type="gramEnd"/>
          </w:p>
        </w:tc>
      </w:tr>
      <w:tr w:rsidR="009671BD" w:rsidRPr="009F7AD7" w14:paraId="647E5DC5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2D3DA" w14:textId="1BAD675D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Berman 2007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PEVuZE5vdGU+PENpdGU+PEF1dGhvcj5CZXJtYW48L0F1dGhvcj48WWVhcj4yMDA3PC9ZZWFyPjxS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PEVuZE5vdGU+PENpdGU+PEF1dGhvcj5CZXJtYW48L0F1dGhvcj48WWVhcj4yMDA3PC9ZZWFyPjxS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(15)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3363A5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62692E3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FC60E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F680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909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(DSM-IV),</w:t>
            </w:r>
          </w:p>
          <w:p w14:paraId="6A46206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1F564C64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18, and inadequa</w:t>
            </w:r>
            <w:r>
              <w:rPr>
                <w:rFonts w:ascii="Times New Roman" w:hAnsi="Times New Roman"/>
                <w:color w:val="000000"/>
                <w:szCs w:val="21"/>
              </w:rPr>
              <w:t>te response to AD t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reatment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4F8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</w:t>
            </w:r>
            <w:r w:rsidRPr="000C5676"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1A90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(182)</w:t>
            </w:r>
          </w:p>
          <w:p w14:paraId="75DED62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(176)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A50C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46.5</w:t>
            </w:r>
          </w:p>
          <w:p w14:paraId="6C89247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93BC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38.5</w:t>
            </w:r>
          </w:p>
          <w:p w14:paraId="68873667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35.8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09F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87.4</w:t>
            </w:r>
          </w:p>
          <w:p w14:paraId="5B6D84C5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92.6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B5D1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11.8</w:t>
            </w:r>
          </w:p>
        </w:tc>
      </w:tr>
      <w:tr w:rsidR="009671BD" w:rsidRPr="009F7AD7" w14:paraId="095526D8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02D6D" w14:textId="7AAC20C1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Berman 2009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PEVuZE5vdGU+PENpdGU+PEF1dGhvcj5CZXJtYW48L0F1dGhvcj48WWVhcj4yMDA5PC9ZZWFyPjxS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PEVuZE5vdGU+PENpdGU+PEF1dGhvcj5CZXJtYW48L0F1dGhvcj48WWVhcj4yMDA5PC9ZZWFyPjxS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(16)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93B86C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5BAEC534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04337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349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8155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4005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</w:t>
            </w:r>
            <w:r>
              <w:rPr>
                <w:rFonts w:ascii="Times New Roman" w:hAnsi="Times New Roman"/>
                <w:color w:val="000000"/>
                <w:szCs w:val="21"/>
              </w:rPr>
              <w:t>V)</w:t>
            </w:r>
          </w:p>
          <w:p w14:paraId="2501C4C1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4FE5EECA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 Inadequate res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p</w:t>
            </w:r>
            <w:r>
              <w:rPr>
                <w:rFonts w:ascii="Times New Roman" w:hAnsi="Times New Roman"/>
                <w:color w:val="000000"/>
                <w:szCs w:val="21"/>
              </w:rPr>
              <w:t>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68A9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F4FB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(177)</w:t>
            </w:r>
          </w:p>
          <w:p w14:paraId="19A30F2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(172)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930F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45.1</w:t>
            </w:r>
          </w:p>
          <w:p w14:paraId="6D297AB4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543F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22.0</w:t>
            </w:r>
          </w:p>
          <w:p w14:paraId="411CA528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8CE5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87.6</w:t>
            </w:r>
          </w:p>
          <w:p w14:paraId="1E0FCAA7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86.6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E184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10.7</w:t>
            </w:r>
          </w:p>
        </w:tc>
      </w:tr>
      <w:tr w:rsidR="009671BD" w:rsidRPr="009F7AD7" w14:paraId="585FB767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FECE9" w14:textId="2889816D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Dunner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2007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PEVuZE5vdGU+PENpdGU+PEF1dGhvcj5EdW5uZXI8L0F1dGhvcj48WWVhcj4yMDA3PC9ZZWFyPjxS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PEVuZE5vdGU+PENpdGU+PEF1dGhvcj5EdW5uZXI8L0F1dGhvcj48WWVhcj4yMDA3PC9ZZWFyPjxS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(17)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37F0623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lastRenderedPageBreak/>
              <w:t>US</w:t>
            </w:r>
          </w:p>
          <w:p w14:paraId="1BF49AF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OL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9DE69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61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60C1A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B36DD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5444619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Age: 21-65 years</w:t>
            </w:r>
          </w:p>
          <w:p w14:paraId="5E6115F4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MADRS &gt; 14, CGI-S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4, nonresponse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16A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C431A">
              <w:rPr>
                <w:rFonts w:ascii="Times New Roman" w:hAnsi="Times New Roman"/>
                <w:color w:val="000000"/>
                <w:szCs w:val="21"/>
              </w:rPr>
              <w:lastRenderedPageBreak/>
              <w:t>Sertraline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58C1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ZIP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80 (22)</w:t>
            </w:r>
          </w:p>
          <w:p w14:paraId="324C012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ZIP 160 (19)</w:t>
            </w:r>
          </w:p>
          <w:p w14:paraId="28D53B3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D851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43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  <w:p w14:paraId="13F7DAF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42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  <w:p w14:paraId="2696EE46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46.3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FB90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45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  <w:p w14:paraId="32AA84A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52.6</w:t>
            </w:r>
          </w:p>
          <w:p w14:paraId="52AFFA9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C8F3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90.9</w:t>
            </w:r>
          </w:p>
          <w:p w14:paraId="7C7E816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94.7</w:t>
            </w:r>
          </w:p>
          <w:p w14:paraId="1C371926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80.0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7A4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80 and 160</w:t>
            </w:r>
          </w:p>
          <w:p w14:paraId="277BEDD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Fixed dose</w:t>
            </w:r>
          </w:p>
        </w:tc>
      </w:tr>
      <w:tr w:rsidR="009671BD" w:rsidRPr="009F7AD7" w14:paraId="611AC724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BDF01" w14:textId="48E8C9FE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lastRenderedPageBreak/>
              <w:t>Durgam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2016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PEVuZE5vdGU+PENpdGU+PEF1dGhvcj5EdXJnYW08L0F1dGhvcj48WWVhcj4yMDE2PC9ZZWFyPjxS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PEVuZE5vdGU+PENpdGU+PEF1dGhvcj5EdXJnYW08L0F1dGhvcj48WWVhcj4yMDE2PC9ZZWFyPjxS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(18)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1771B7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116609B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05927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819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8D734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4BBE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(DSM-IV-TR)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without psychotic features</w:t>
            </w:r>
          </w:p>
          <w:p w14:paraId="6849A13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6BBA0D46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I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nadequate response to </w:t>
            </w: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17E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2BA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67CCC">
              <w:rPr>
                <w:rFonts w:ascii="Times New Roman" w:hAnsi="Times New Roman"/>
                <w:szCs w:val="21"/>
              </w:rPr>
              <w:t>CAR</w:t>
            </w:r>
            <w:r>
              <w:rPr>
                <w:rFonts w:ascii="Times New Roman" w:hAnsi="Times New Roman"/>
                <w:szCs w:val="21"/>
              </w:rPr>
              <w:t>1-2 (274)</w:t>
            </w:r>
          </w:p>
          <w:p w14:paraId="67EC54C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67CCC">
              <w:rPr>
                <w:rFonts w:ascii="Times New Roman" w:hAnsi="Times New Roman"/>
                <w:szCs w:val="21"/>
              </w:rPr>
              <w:t>CAR</w:t>
            </w:r>
            <w:r>
              <w:rPr>
                <w:rFonts w:ascii="Times New Roman" w:hAnsi="Times New Roman"/>
                <w:szCs w:val="21"/>
              </w:rPr>
              <w:t xml:space="preserve"> 2-4.5 (276)</w:t>
            </w:r>
          </w:p>
          <w:p w14:paraId="707CD38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PBO (269)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B79D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45.5</w:t>
            </w:r>
          </w:p>
          <w:p w14:paraId="3C0F30D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45.1</w:t>
            </w:r>
          </w:p>
          <w:p w14:paraId="2DD24176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46.4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6280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31.5</w:t>
            </w:r>
          </w:p>
          <w:p w14:paraId="30DA7E6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26.4</w:t>
            </w:r>
          </w:p>
          <w:p w14:paraId="49309BAC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0F64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85.7</w:t>
            </w:r>
          </w:p>
          <w:p w14:paraId="338568C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88.6</w:t>
            </w:r>
          </w:p>
          <w:p w14:paraId="201233E0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86.5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CE31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CAR 1 – 2: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1.4</w:t>
            </w:r>
          </w:p>
          <w:p w14:paraId="078053C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CAR 2 – 4.5: 2.6</w:t>
            </w:r>
          </w:p>
        </w:tc>
      </w:tr>
      <w:tr w:rsidR="009671BD" w:rsidRPr="009F7AD7" w14:paraId="2FC651E5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6A5B7" w14:textId="4B3E6C04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El-Khalili 2010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PEVuZE5vdGU+PENpdGU+PEF1dGhvcj5FbC1LaGFsaWxpPC9BdXRob3I+PFllYXI+MjAxMDwvWWVh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PEVuZE5vdGU+PENpdGU+PEF1dGhvcj5FbC1LaGFsaWxpPC9BdXRob3I+PFllYXI+MjAxMDwvWWVh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(19)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26203E1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3DF9CAD2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6C06B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446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09273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F2DD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317EE98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6CD09D27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20 and HAM-D Item 1 ≥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D03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88F3" w14:textId="77777777" w:rsidR="009671BD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150 (148)</w:t>
            </w:r>
          </w:p>
          <w:p w14:paraId="2803AA3F" w14:textId="77777777" w:rsidR="009671BD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300 (150)</w:t>
            </w:r>
          </w:p>
          <w:p w14:paraId="2FA6EFC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(148)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A7F2A" w14:textId="77777777" w:rsidR="009671BD" w:rsidRPr="00D67F27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45.9</w:t>
            </w:r>
          </w:p>
          <w:p w14:paraId="6EFD331D" w14:textId="77777777" w:rsidR="009671BD" w:rsidRPr="00D67F27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44.3</w:t>
            </w:r>
          </w:p>
          <w:p w14:paraId="029EDCF8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46.2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FCC45" w14:textId="77777777" w:rsidR="009671BD" w:rsidRPr="00ED0D4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23.8</w:t>
            </w:r>
          </w:p>
          <w:p w14:paraId="5E9C330E" w14:textId="77777777" w:rsidR="009671BD" w:rsidRPr="00ED0D4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27.4</w:t>
            </w:r>
          </w:p>
          <w:p w14:paraId="295F9593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31.5</w:t>
            </w:r>
            <w:r w:rsidRPr="00C14045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9FB0C" w14:textId="77777777" w:rsidR="009671BD" w:rsidRPr="003C428C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89.5</w:t>
            </w:r>
          </w:p>
          <w:p w14:paraId="5B20E29C" w14:textId="77777777" w:rsidR="009671BD" w:rsidRPr="003C428C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91.1</w:t>
            </w:r>
          </w:p>
          <w:p w14:paraId="17A2600D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89.5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A35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150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and 300 fixed 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dose</w:t>
            </w:r>
            <w:proofErr w:type="gramEnd"/>
          </w:p>
        </w:tc>
      </w:tr>
      <w:tr w:rsidR="009671BD" w:rsidRPr="009F7AD7" w14:paraId="113720EA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07962" w14:textId="1C5DCCCE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Fava 2012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PEVuZE5vdGU+PENpdGU+PEF1dGhvcj5GYXZhPC9BdXRob3I+PFllYXI+MjAxMjwvWWVhcj48UmVj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PEVuZE5vdGU+PENpdGU+PEF1dGhvcj5GYXZhPC9BdXRob3I+PFllYXI+MjAxMjwvWWVhcj48UmVj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(20)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27D917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3642A5E0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250D3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225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38F4F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 w:themeColor="text1"/>
                <w:szCs w:val="21"/>
              </w:rPr>
              <w:t xml:space="preserve">4.3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DAFA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(DSM, SAFER)</w:t>
            </w:r>
          </w:p>
          <w:p w14:paraId="5BA961D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0C4066">
              <w:rPr>
                <w:rFonts w:ascii="Times New Roman" w:hAnsi="Times New Roman"/>
                <w:color w:val="000000"/>
                <w:szCs w:val="21"/>
              </w:rPr>
              <w:t>18–65 years</w:t>
            </w:r>
          </w:p>
          <w:p w14:paraId="0C1BD884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0C4066">
              <w:rPr>
                <w:rFonts w:ascii="Times New Roman" w:hAnsi="Times New Roman"/>
                <w:color w:val="000000"/>
                <w:szCs w:val="21"/>
              </w:rPr>
              <w:t>QIDS-SR &gt; 15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, </w:t>
            </w:r>
            <w:r w:rsidRPr="000C4066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-17</w:t>
            </w:r>
            <w:r w:rsidRPr="000C4066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C4066">
              <w:rPr>
                <w:rFonts w:ascii="Times New Roman" w:eastAsia="Yu Gothic UI" w:hAnsi="Times New Roman"/>
                <w:color w:val="000000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18,</w:t>
            </w:r>
            <w:r w:rsidRPr="000C4066">
              <w:rPr>
                <w:rFonts w:ascii="Times New Roman" w:hAnsi="Times New Roman"/>
                <w:color w:val="000000"/>
                <w:szCs w:val="21"/>
              </w:rPr>
              <w:t xml:space="preserve"> inadequate response to </w:t>
            </w: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DFE2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A22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>-ARI (56)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b</w:t>
            </w:r>
            <w:r w:rsidRPr="009E775E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  <w:p w14:paraId="79280A9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PBO-ARI (84)</w:t>
            </w:r>
            <w:r w:rsidRPr="009E775E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b</w:t>
            </w:r>
            <w:r w:rsidRPr="009E775E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  <w:p w14:paraId="102BB9C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PBO-PBO (85)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b</w:t>
            </w:r>
            <w:r w:rsidRPr="009E775E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1B245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0F1C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ARI</w:t>
            </w:r>
          </w:p>
          <w:p w14:paraId="1367808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33.93</w:t>
            </w:r>
          </w:p>
          <w:p w14:paraId="04B9DDB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PBO</w:t>
            </w:r>
          </w:p>
          <w:p w14:paraId="697A4FF9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36.09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AF5A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ARI</w:t>
            </w:r>
          </w:p>
          <w:p w14:paraId="008EB44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83.</w:t>
            </w:r>
            <w:r>
              <w:rPr>
                <w:rFonts w:ascii="Times New Roman" w:hAnsi="Times New Roman"/>
                <w:color w:val="000000"/>
                <w:szCs w:val="21"/>
              </w:rPr>
              <w:t>93</w:t>
            </w:r>
          </w:p>
          <w:p w14:paraId="7DA5D80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</w:t>
            </w:r>
          </w:p>
          <w:p w14:paraId="5E5CBFFC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79.88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E044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or 5</w:t>
            </w:r>
          </w:p>
        </w:tc>
      </w:tr>
      <w:tr w:rsidR="009671BD" w:rsidRPr="009F7AD7" w14:paraId="7D24B4D8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673EC" w14:textId="522CA9C3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Flint 2019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PEVuZE5vdGU+PENpdGU+PEF1dGhvcj5GbGludDwvQXV0aG9yPjxZZWFyPjIwMTk8L1llYXI+PFJl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PEVuZE5vdGU+PENpdGU+PEF1dGhvcj5GbGludDwvQXV0aG9yPjxZZWFyPjIwMTk8L1llYXI+PFJl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(21)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2BC9E014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 and Canada</w:t>
            </w:r>
          </w:p>
          <w:p w14:paraId="7AA633B5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A9BCA" w14:textId="77777777" w:rsidR="009671BD" w:rsidRPr="00382D2B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78A18" w14:textId="77777777" w:rsidR="009671BD" w:rsidRPr="00382D2B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9A244" w14:textId="77777777" w:rsidR="009671BD" w:rsidRPr="00382D2B" w:rsidRDefault="009671BD" w:rsidP="00DC72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GuardianTextEgypGR-Regular" w:hAnsi="Times New Roman"/>
                <w:kern w:val="0"/>
                <w:szCs w:val="16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</w:t>
            </w:r>
            <w:r w:rsidRPr="00382D2B">
              <w:rPr>
                <w:rFonts w:ascii="Times New Roman" w:hAnsi="Times New Roman"/>
                <w:color w:val="000000"/>
                <w:szCs w:val="21"/>
              </w:rPr>
              <w:t>is: MDD (DSM-IV-TR)</w:t>
            </w:r>
            <w:r w:rsidRPr="00382D2B">
              <w:rPr>
                <w:rFonts w:ascii="Times New Roman" w:hAnsi="Times New Roman"/>
                <w:color w:val="000000"/>
                <w:sz w:val="28"/>
                <w:szCs w:val="21"/>
              </w:rPr>
              <w:t xml:space="preserve"> </w:t>
            </w:r>
            <w:r w:rsidRPr="00382D2B">
              <w:rPr>
                <w:rFonts w:ascii="Times New Roman" w:eastAsia="GuardianTextEgypGR-Regular" w:hAnsi="Times New Roman"/>
                <w:kern w:val="0"/>
                <w:szCs w:val="16"/>
              </w:rPr>
              <w:t>with at least one associated delusion</w:t>
            </w:r>
          </w:p>
          <w:p w14:paraId="5B330C1A" w14:textId="77777777" w:rsidR="009671BD" w:rsidRPr="00382D2B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82D2B">
              <w:rPr>
                <w:rFonts w:ascii="Times New Roman" w:hAnsi="Times New Roman"/>
                <w:color w:val="000000"/>
                <w:szCs w:val="21"/>
              </w:rPr>
              <w:t>Age: 18–85 years</w:t>
            </w:r>
          </w:p>
          <w:p w14:paraId="506435F5" w14:textId="77777777" w:rsidR="009671BD" w:rsidRPr="00382D2B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82D2B">
              <w:rPr>
                <w:rFonts w:ascii="Times New Roman" w:hAnsi="Times New Roman"/>
                <w:color w:val="000000"/>
                <w:szCs w:val="21"/>
              </w:rPr>
              <w:t>Severity: Participants who met full-remission or near-remission criteria</w:t>
            </w:r>
            <w:r w:rsidRPr="009B081E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c)</w:t>
            </w:r>
            <w:r w:rsidRPr="00382D2B">
              <w:rPr>
                <w:rFonts w:ascii="Times New Roman" w:hAnsi="Times New Roman"/>
                <w:color w:val="000000"/>
                <w:szCs w:val="21"/>
              </w:rPr>
              <w:t xml:space="preserve"> following treatment with sertraline plus olanzapine and who had a MMSE score </w:t>
            </w:r>
            <w:r w:rsidRPr="00382D2B">
              <w:rPr>
                <w:rFonts w:ascii="Times New Roman" w:eastAsia="Yu Gothic UI" w:hAnsi="Times New Roman"/>
                <w:color w:val="000000"/>
                <w:szCs w:val="21"/>
              </w:rPr>
              <w:t>≥</w:t>
            </w:r>
            <w:r w:rsidRPr="00382D2B">
              <w:rPr>
                <w:rFonts w:ascii="Times New Roman" w:hAnsi="Times New Roman"/>
                <w:color w:val="000000"/>
                <w:szCs w:val="21"/>
              </w:rPr>
              <w:t>24 were eligible.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6E327" w14:textId="77777777" w:rsidR="009671BD" w:rsidRPr="00382D2B" w:rsidRDefault="009671BD" w:rsidP="00DC723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kern w:val="0"/>
                <w:szCs w:val="21"/>
              </w:rPr>
              <w:t>S</w:t>
            </w:r>
            <w:r w:rsidRPr="000C4D1F">
              <w:rPr>
                <w:rFonts w:ascii="Times New Roman" w:eastAsiaTheme="minorEastAsia" w:hAnsi="Times New Roman"/>
                <w:kern w:val="0"/>
                <w:szCs w:val="21"/>
              </w:rPr>
              <w:t>ertraline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51F43" w14:textId="77777777" w:rsidR="009671BD" w:rsidRPr="000C4D1F" w:rsidRDefault="009671BD" w:rsidP="00DC7230">
            <w:pPr>
              <w:autoSpaceDE w:val="0"/>
              <w:autoSpaceDN w:val="0"/>
              <w:adjustRightInd w:val="0"/>
              <w:jc w:val="center"/>
              <w:rPr>
                <w:rFonts w:ascii="Times New Roman" w:eastAsia="GuardianTextEgypGR-Regular" w:hAnsi="Times New Roman"/>
                <w:kern w:val="0"/>
                <w:szCs w:val="16"/>
              </w:rPr>
            </w:pPr>
            <w:r w:rsidRPr="000C4D1F">
              <w:rPr>
                <w:rFonts w:ascii="Times New Roman" w:eastAsia="GuardianTextEgypGR-Regular" w:hAnsi="Times New Roman"/>
                <w:kern w:val="0"/>
                <w:szCs w:val="16"/>
              </w:rPr>
              <w:t>OLA (</w:t>
            </w:r>
            <w:r>
              <w:rPr>
                <w:rFonts w:ascii="Times New Roman" w:eastAsia="GuardianTextEgypGR-Regular" w:hAnsi="Times New Roman"/>
                <w:kern w:val="0"/>
                <w:szCs w:val="16"/>
              </w:rPr>
              <w:t>64</w:t>
            </w:r>
            <w:r w:rsidRPr="000C4D1F">
              <w:rPr>
                <w:rFonts w:ascii="Times New Roman" w:eastAsia="GuardianTextEgypGR-Regular" w:hAnsi="Times New Roman"/>
                <w:kern w:val="0"/>
                <w:szCs w:val="16"/>
              </w:rPr>
              <w:t>)</w:t>
            </w:r>
          </w:p>
          <w:p w14:paraId="1CBD5437" w14:textId="77777777" w:rsidR="009671BD" w:rsidRPr="000C4D1F" w:rsidRDefault="009671BD" w:rsidP="00DC7230">
            <w:pPr>
              <w:autoSpaceDE w:val="0"/>
              <w:autoSpaceDN w:val="0"/>
              <w:adjustRightInd w:val="0"/>
              <w:jc w:val="center"/>
              <w:rPr>
                <w:rFonts w:ascii="Times New Roman" w:eastAsia="GuardianTextEgypGR-Regular" w:hAnsi="Times New Roman"/>
                <w:kern w:val="0"/>
                <w:szCs w:val="16"/>
              </w:rPr>
            </w:pPr>
            <w:r w:rsidRPr="000C4D1F">
              <w:rPr>
                <w:rFonts w:ascii="Times New Roman" w:eastAsia="GuardianTextEgypGR-Regular" w:hAnsi="Times New Roman"/>
                <w:kern w:val="0"/>
                <w:szCs w:val="16"/>
              </w:rPr>
              <w:t>PBO (</w:t>
            </w:r>
            <w:r>
              <w:rPr>
                <w:rFonts w:ascii="Times New Roman" w:eastAsia="GuardianTextEgypGR-Regular" w:hAnsi="Times New Roman"/>
                <w:kern w:val="0"/>
                <w:szCs w:val="16"/>
              </w:rPr>
              <w:t>62</w:t>
            </w:r>
            <w:r w:rsidRPr="000C4D1F">
              <w:rPr>
                <w:rFonts w:ascii="Times New Roman" w:eastAsia="GuardianTextEgypGR-Regular" w:hAnsi="Times New Roman"/>
                <w:kern w:val="0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473A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55.0</w:t>
            </w:r>
          </w:p>
          <w:p w14:paraId="10E5DE48" w14:textId="77777777" w:rsidR="009671BD" w:rsidRPr="00382D2B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D395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42.2</w:t>
            </w:r>
          </w:p>
          <w:p w14:paraId="0DDE6A06" w14:textId="77777777" w:rsidR="009671BD" w:rsidRPr="00382D2B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6155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84.4</w:t>
            </w:r>
          </w:p>
          <w:p w14:paraId="20BE5892" w14:textId="77777777" w:rsidR="009671BD" w:rsidRPr="00382D2B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79.0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88CF7" w14:textId="77777777" w:rsidR="009671BD" w:rsidRPr="00382D2B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</w:tr>
      <w:tr w:rsidR="009671BD" w:rsidRPr="009F7AD7" w14:paraId="378C4C83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CFDD" w14:textId="27E3F4AD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Garakani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2008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PEVuZE5vdGU+PENpdGU+PEF1dGhvcj5HYXJha2FuaTwvQXV0aG9yPjxZZWFyPjIwMDg8L1llYXI+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PEVuZE5vdGU+PENpdGU+PEF1dGhvcj5HYXJha2FuaTwvQXV0aG9yPjxZZWFyPjIwMDg8L1llYXI+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(22)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F44FB7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74700E8C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AF68A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0D258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350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5C089306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4FFD2C57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MADRS &gt; 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D34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eastAsiaTheme="minorEastAsia" w:hAnsi="Times New Roman"/>
                <w:kern w:val="0"/>
                <w:szCs w:val="21"/>
              </w:rPr>
              <w:t>Fluoxetine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3F09" w14:textId="77777777" w:rsidR="009671BD" w:rsidRPr="007A2EC3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A2EC3">
              <w:rPr>
                <w:rFonts w:ascii="Times New Roman" w:hAnsi="Times New Roman"/>
                <w:color w:val="000000"/>
                <w:szCs w:val="21"/>
              </w:rPr>
              <w:t>QUE (57)</w:t>
            </w:r>
          </w:p>
          <w:p w14:paraId="7BE4251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A2EC3">
              <w:rPr>
                <w:rFonts w:ascii="Times New Roman" w:hAnsi="Times New Roman"/>
                <w:color w:val="000000"/>
                <w:szCs w:val="21"/>
              </w:rPr>
              <w:t>PBO (57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E7F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4F24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FF285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7950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47.3</w:t>
            </w:r>
          </w:p>
        </w:tc>
      </w:tr>
      <w:tr w:rsidR="009671BD" w:rsidRPr="009F7AD7" w14:paraId="42987537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0ED1" w14:textId="215CF016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Hobart</w:t>
            </w:r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2018a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PEVuZE5vdGU+PENpdGU+PEF1dGhvcj5Ib2JhcnQ8L0F1dGhvcj48WWVhcj4yMDE4PC9ZZWFyPjxS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PEVuZE5vdGU+PENpdGU+PEF1dGhvcj5Ib2JhcnQ8L0F1dGhvcj48WWVhcj4yMDE4PC9ZZWFyPjxS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(23)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2C251782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260396D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D996D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394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3F211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A5F9B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Diagnosis: MDD (DSM-IV-TR)</w:t>
            </w:r>
          </w:p>
          <w:p w14:paraId="0E12604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72053D24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HAM-D-17 ≥ 18, inadequate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77FB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8AF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BRE </w:t>
            </w:r>
            <w:r>
              <w:rPr>
                <w:rFonts w:ascii="Times New Roman" w:hAnsi="Times New Roman"/>
                <w:color w:val="000000"/>
                <w:szCs w:val="21"/>
              </w:rPr>
              <w:t>(192)</w:t>
            </w:r>
          </w:p>
          <w:p w14:paraId="2C2D0C7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PBO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(202)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E58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43</w:t>
            </w:r>
            <w:r>
              <w:rPr>
                <w:rFonts w:ascii="Times New Roman" w:hAnsi="Times New Roman"/>
                <w:color w:val="000000"/>
                <w:szCs w:val="21"/>
              </w:rPr>
              <w:t>.0</w:t>
            </w:r>
          </w:p>
          <w:p w14:paraId="09278A1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42.7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9B12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23.4</w:t>
            </w:r>
          </w:p>
          <w:p w14:paraId="3C3F1238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28.7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C66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85.4</w:t>
            </w:r>
          </w:p>
          <w:p w14:paraId="648987D9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84.7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7F6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  <w:p w14:paraId="6B7D57A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fixed dose</w:t>
            </w:r>
          </w:p>
        </w:tc>
      </w:tr>
      <w:tr w:rsidR="009671BD" w:rsidRPr="009F7AD7" w14:paraId="09CD1220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586D6" w14:textId="2998773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Hobart 2018b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PEVuZE5vdGU+PENpdGU+PEF1dGhvcj5Ib2JhcnQ8L0F1dGhvcj48WWVhcj4yMDE4PC9ZZWFyPjxS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PEVuZE5vdGU+PENpdGU+PEF1dGhvcj5Ib2JhcnQ8L0F1dGhvcj48WWVhcj4yMDE4PC9ZZWFyPjxS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(24)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33A2A100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01074E2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DD6C8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503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57B5F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A99C8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Diagnosis: MDD (DSM-IV-TR)</w:t>
            </w:r>
          </w:p>
          <w:p w14:paraId="5A7A5A9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22F16B28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MADRS </w:t>
            </w:r>
            <w:r>
              <w:rPr>
                <w:rFonts w:ascii="Times New Roman" w:hAnsi="Times New Roman"/>
                <w:color w:val="000000"/>
                <w:szCs w:val="21"/>
              </w:rPr>
              <w:t>total score of ≥ 26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inadequate response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to</w:t>
            </w:r>
            <w:r w:rsidRPr="004B2A9B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A86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A30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BRE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(197)</w:t>
            </w:r>
          </w:p>
          <w:p w14:paraId="1F8BEF5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 (100)</w:t>
            </w:r>
          </w:p>
          <w:p w14:paraId="56695FE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FA7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43.6</w:t>
            </w:r>
          </w:p>
          <w:p w14:paraId="0BE536A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44.6</w:t>
            </w:r>
          </w:p>
          <w:p w14:paraId="736F01A1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41.8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7095" w14:textId="77777777" w:rsidR="009671BD" w:rsidRPr="008B5EE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35.0</w:t>
            </w:r>
          </w:p>
          <w:p w14:paraId="4D51B79B" w14:textId="77777777" w:rsidR="009671BD" w:rsidRPr="008B5EE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34.0</w:t>
            </w:r>
          </w:p>
          <w:p w14:paraId="52FD86FB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27.7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0249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90.4</w:t>
            </w:r>
          </w:p>
          <w:p w14:paraId="48F7E9A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90.0</w:t>
            </w:r>
          </w:p>
          <w:p w14:paraId="69CA913D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90.3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2C38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BRE: 2 –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3</w:t>
            </w:r>
          </w:p>
          <w:p w14:paraId="0582E66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QUE: 150-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</w:tr>
      <w:tr w:rsidR="009671BD" w:rsidRPr="009F7AD7" w14:paraId="450E55BB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D04E8" w14:textId="3E3A1AEC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Ionesc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2016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PEVuZE5vdGU+PENpdGU+PEF1dGhvcj5Jb25lc2N1PC9BdXRob3I+PFllYXI+MjAxNjwvWWVhcj48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PEVuZE5vdGU+PENpdGU+PEF1dGhvcj5Jb25lc2N1PC9BdXRob3I+PFllYXI+MjAxNjwvWWVhcj48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(25)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0EF2035D" w14:textId="77777777" w:rsidR="009671BD" w:rsidRPr="00A03D08" w:rsidRDefault="009671BD" w:rsidP="00DC723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7577BA6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72DC2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31643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9D75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7226032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NR</w:t>
            </w:r>
          </w:p>
          <w:p w14:paraId="37531ED9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</w:t>
            </w:r>
            <w:r>
              <w:rPr>
                <w:rFonts w:ascii="Times New Roman" w:hAnsi="Times New Roman"/>
                <w:color w:val="000000"/>
                <w:szCs w:val="21"/>
              </w:rPr>
              <w:t>AM-D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5, Anger/Hostility Scale of the Symptom Questionnaire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5,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partial remission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291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C7BB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ILO (20)</w:t>
            </w:r>
            <w:r w:rsidRPr="00F13B76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d</w:t>
            </w:r>
            <w:r w:rsidRPr="00F13B76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  <w:p w14:paraId="62843C2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(20)</w:t>
            </w:r>
            <w:r w:rsidRPr="00F13B76"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d</w:t>
            </w:r>
            <w:r w:rsidRPr="00F13B76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4A85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46.1</w:t>
            </w:r>
          </w:p>
          <w:p w14:paraId="7BBAFB53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46.1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AAAB" w14:textId="77777777" w:rsidR="009671BD" w:rsidRPr="00C1404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14045">
              <w:rPr>
                <w:rFonts w:ascii="Times New Roman" w:hAnsi="Times New Roman"/>
                <w:color w:val="000000" w:themeColor="text1"/>
                <w:szCs w:val="21"/>
              </w:rPr>
              <w:t>30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.0</w:t>
            </w:r>
          </w:p>
          <w:p w14:paraId="31C8445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14045">
              <w:rPr>
                <w:rFonts w:ascii="Times New Roman" w:hAnsi="Times New Roman"/>
                <w:color w:val="000000" w:themeColor="text1"/>
                <w:szCs w:val="21"/>
              </w:rPr>
              <w:t>30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30F8D" w14:textId="77777777" w:rsidR="009671BD" w:rsidRPr="00D7234E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7234E">
              <w:rPr>
                <w:rFonts w:ascii="Times New Roman" w:hAnsi="Times New Roman"/>
                <w:color w:val="000000" w:themeColor="text1"/>
                <w:szCs w:val="21"/>
              </w:rPr>
              <w:t>84.6</w:t>
            </w:r>
          </w:p>
          <w:p w14:paraId="09A892C8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7234E">
              <w:rPr>
                <w:rFonts w:ascii="Times New Roman" w:hAnsi="Times New Roman"/>
                <w:color w:val="000000" w:themeColor="text1"/>
                <w:szCs w:val="21"/>
              </w:rPr>
              <w:t>84.6</w:t>
            </w:r>
            <w:r w:rsidRPr="00C333F1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AE3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–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 w:rsidR="009671BD" w:rsidRPr="009F7AD7" w14:paraId="628A89EF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BCF28" w14:textId="615F8854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lastRenderedPageBreak/>
              <w:t>Kamijima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2013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PEVuZE5vdGU+PENpdGU+PEF1dGhvcj5LYW1pamltYTwvQXV0aG9yPjxZZWFyPjIwMTM8L1llYXI+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PEVuZE5vdGU+PENpdGU+PEF1dGhvcj5LYW1pamltYTwvQXV0aG9yPjxZZWFyPjIwMTM8L1llYXI+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(26)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44724C5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Japan</w:t>
            </w:r>
          </w:p>
          <w:p w14:paraId="785A815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0D666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586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DE131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5025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7877D93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20-65 years</w:t>
            </w:r>
          </w:p>
          <w:p w14:paraId="28D5C8E3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18, inadequate response to </w:t>
            </w: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86A2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C60A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ARI </w:t>
            </w:r>
            <w:r w:rsidRPr="00967CCC">
              <w:rPr>
                <w:rFonts w:ascii="Times New Roman" w:hAnsi="Times New Roman"/>
                <w:color w:val="000000"/>
                <w:szCs w:val="21"/>
              </w:rPr>
              <w:t>3-15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(194</w:t>
            </w:r>
            <w:r w:rsidRPr="00967CCC">
              <w:rPr>
                <w:rFonts w:ascii="Times New Roman" w:hAnsi="Times New Roman"/>
                <w:color w:val="000000"/>
                <w:szCs w:val="21"/>
              </w:rPr>
              <w:t>)</w:t>
            </w:r>
          </w:p>
          <w:p w14:paraId="5AF40F3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ARI 3 (197)</w:t>
            </w:r>
          </w:p>
          <w:p w14:paraId="5FF8FEE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(195)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703A2" w14:textId="77777777" w:rsidR="009671BD" w:rsidRPr="00225EE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25EE5">
              <w:rPr>
                <w:rFonts w:ascii="Times New Roman" w:hAnsi="Times New Roman"/>
                <w:color w:val="000000" w:themeColor="text1"/>
                <w:szCs w:val="21"/>
              </w:rPr>
              <w:t>38.1</w:t>
            </w:r>
          </w:p>
          <w:p w14:paraId="1B334E65" w14:textId="77777777" w:rsidR="009671BD" w:rsidRPr="00225EE5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25EE5">
              <w:rPr>
                <w:rFonts w:ascii="Times New Roman" w:hAnsi="Times New Roman"/>
                <w:color w:val="000000" w:themeColor="text1"/>
                <w:szCs w:val="21"/>
              </w:rPr>
              <w:t>39.2</w:t>
            </w:r>
          </w:p>
          <w:p w14:paraId="1A534BF0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38.7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50876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52.1</w:t>
            </w:r>
          </w:p>
          <w:p w14:paraId="58725B47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62.9</w:t>
            </w:r>
          </w:p>
          <w:p w14:paraId="3624866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 xml:space="preserve">59.0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5F42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43D2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1527D">
              <w:rPr>
                <w:rFonts w:ascii="Times New Roman" w:hAnsi="Times New Roman"/>
                <w:color w:val="000000" w:themeColor="text1"/>
                <w:szCs w:val="21"/>
              </w:rPr>
              <w:t>ARI 3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– </w:t>
            </w:r>
            <w:r w:rsidRPr="00F1527D">
              <w:rPr>
                <w:rFonts w:ascii="Times New Roman" w:hAnsi="Times New Roman"/>
                <w:color w:val="000000" w:themeColor="text1"/>
                <w:szCs w:val="21"/>
              </w:rPr>
              <w:t xml:space="preserve">15: 9.8, and 3 fixed </w:t>
            </w:r>
            <w:proofErr w:type="gramStart"/>
            <w:r w:rsidRPr="00F1527D">
              <w:rPr>
                <w:rFonts w:ascii="Times New Roman" w:hAnsi="Times New Roman"/>
                <w:color w:val="000000" w:themeColor="text1"/>
                <w:szCs w:val="21"/>
              </w:rPr>
              <w:t>dose</w:t>
            </w:r>
            <w:proofErr w:type="gramEnd"/>
          </w:p>
        </w:tc>
      </w:tr>
      <w:tr w:rsidR="009671BD" w:rsidRPr="009F7AD7" w14:paraId="4926777B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A7953" w14:textId="7F2E5F72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Kamijima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2018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PEVuZE5vdGU+PENpdGU+PEF1dGhvcj5LYW1pamltYTwvQXV0aG9yPjxZZWFyPjIwMTg8L1llYXI+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PEVuZE5vdGU+PENpdGU+PEF1dGhvcj5LYW1pamltYTwvQXV0aG9yPjxZZWFyPjIwMTg8L1llYXI+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(27)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136D6DC0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68181752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383F2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412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9CEFA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63498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(DSM-5)</w:t>
            </w:r>
          </w:p>
          <w:p w14:paraId="624C9B0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20–65 years</w:t>
            </w:r>
          </w:p>
          <w:p w14:paraId="2FE39C3B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HAM-D-17 ≥ 18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, inadequate response to </w:t>
            </w:r>
            <w:r>
              <w:rPr>
                <w:rFonts w:ascii="Times New Roman" w:eastAsiaTheme="minorEastAsia" w:hAnsi="Times New Roman"/>
                <w:kern w:val="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D4A9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Sertraline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584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(209)</w:t>
            </w:r>
          </w:p>
          <w:p w14:paraId="51CC780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(203)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6BB7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38.3</w:t>
            </w:r>
          </w:p>
          <w:p w14:paraId="64F323F7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39.5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7A31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62.0</w:t>
            </w:r>
          </w:p>
          <w:p w14:paraId="45F91D9F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64.5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23C4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1.0</w:t>
            </w:r>
          </w:p>
          <w:p w14:paraId="67FFF9C9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E8D7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6.3</w:t>
            </w:r>
          </w:p>
        </w:tc>
      </w:tr>
      <w:tr w:rsidR="009671BD" w:rsidRPr="009F7AD7" w14:paraId="46D1194F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294AE" w14:textId="3E311F6B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Keitner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2009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PEVuZE5vdGU+PENpdGU+PEF1dGhvcj5LZWl0bmVyPC9BdXRob3I+PFllYXI+MjAwOTwvWWVhcj48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PEVuZE5vdGU+PENpdGU+PEF1dGhvcj5LZWl0bmVyPC9BdXRob3I+PFllYXI+MjAwOTwvWWVhcj48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(28)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3ACEBFB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289E780C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03BA6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D409A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3F9A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2ADCA3B4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6D8100C9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MADRS ≥ 15,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failed to respond or only partially responded to </w:t>
            </w: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1B6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05F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RIS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(63)</w:t>
            </w:r>
          </w:p>
          <w:p w14:paraId="5CC20D3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(34)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1656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45.5</w:t>
            </w:r>
          </w:p>
          <w:p w14:paraId="4E1AD36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648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42.2</w:t>
            </w:r>
          </w:p>
          <w:p w14:paraId="46771CEF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DE12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93.7</w:t>
            </w:r>
          </w:p>
          <w:p w14:paraId="5DD37753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84.8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830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1.6</w:t>
            </w:r>
          </w:p>
        </w:tc>
      </w:tr>
      <w:tr w:rsidR="009671BD" w:rsidRPr="009F7AD7" w14:paraId="5359CCBC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4BD25" w14:textId="64C61A9F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Lenze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2015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PEVuZE5vdGU+PENpdGU+PEF1dGhvcj5MZW56ZTwvQXV0aG9yPjxZZWFyPjIwMTU8L1llYXI+PFJl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PEVuZE5vdGU+PENpdGU+PEF1dGhvcj5MZW56ZTwvQXV0aG9yPjxZZWFyPjIwMTU8L1llYXI+PFJl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(29)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3C991F4A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 and Canada</w:t>
            </w:r>
          </w:p>
          <w:p w14:paraId="5952347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3D096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5E109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6E83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(DSM)</w:t>
            </w:r>
          </w:p>
          <w:p w14:paraId="0D28616D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≥ 60 years</w:t>
            </w:r>
          </w:p>
          <w:p w14:paraId="612E5056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MADRS ≥ 15,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not achieve remission with venlafaxine monotherapy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E6D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eastAsia="ScalaLancetPro-Bold" w:hAnsi="Times New Roman"/>
                <w:bCs/>
                <w:kern w:val="0"/>
                <w:szCs w:val="21"/>
              </w:rPr>
              <w:t>Venlafaxine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43C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(91)</w:t>
            </w:r>
          </w:p>
          <w:p w14:paraId="4C535DC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(90)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06AD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66.0</w:t>
            </w:r>
          </w:p>
          <w:p w14:paraId="034F76A7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78F28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43</w:t>
            </w:r>
          </w:p>
          <w:p w14:paraId="5D8BA4A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C428C">
              <w:rPr>
                <w:rFonts w:ascii="Times New Roman" w:hAnsi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C70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88</w:t>
            </w:r>
          </w:p>
          <w:p w14:paraId="63DBFC49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A701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Median=7 in remitters; Median=10 in non-remitters</w:t>
            </w:r>
          </w:p>
        </w:tc>
      </w:tr>
      <w:tr w:rsidR="009671BD" w:rsidRPr="009F7AD7" w14:paraId="5BC98AF2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0279B" w14:textId="13D9451D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Li 2016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PEVuZE5vdGU+PENpdGU+PEF1dGhvcj5MaTwvQXV0aG9yPjxZZWFyPjIwMTY8L1llYXI+PFJlY051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=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PEVuZE5vdGU+PENpdGU+PEF1dGhvcj5MaTwvQXV0aG9yPjxZZWFyPjIwMTY8L1llYXI+PFJlY051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=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(30)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01CC40F3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13E46360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51D17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9C337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2CFDF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1FAD956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614844FC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 HAM-D-17 ≥ 18,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HAM-A </w:t>
            </w:r>
            <w:r>
              <w:rPr>
                <w:rFonts w:ascii="Times New Roman" w:hAnsi="Times New Roman"/>
                <w:color w:val="000000"/>
                <w:szCs w:val="21"/>
              </w:rPr>
              <w:t>≥ 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B71D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AD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e</w:t>
            </w:r>
            <w:r w:rsidRPr="000C5676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ABCA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QUE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(11)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f</w:t>
            </w:r>
            <w:r w:rsidRPr="003912CD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  <w:p w14:paraId="5743A54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(12)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f</w:t>
            </w:r>
            <w:r w:rsidRPr="003912CD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7D27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48.7</w:t>
            </w:r>
          </w:p>
          <w:p w14:paraId="67C29C09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8FFE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C14045">
              <w:rPr>
                <w:rFonts w:ascii="Times New Roman" w:hAnsi="Times New Roman"/>
                <w:szCs w:val="21"/>
              </w:rPr>
              <w:t>27.</w:t>
            </w:r>
            <w:r>
              <w:rPr>
                <w:rFonts w:ascii="Times New Roman" w:hAnsi="Times New Roman"/>
                <w:szCs w:val="21"/>
              </w:rPr>
              <w:t>3</w:t>
            </w:r>
          </w:p>
          <w:p w14:paraId="18AF0E34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091F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C333F1">
              <w:rPr>
                <w:rFonts w:ascii="Times New Roman" w:hAnsi="Times New Roman"/>
                <w:szCs w:val="21"/>
              </w:rPr>
              <w:t>27.</w:t>
            </w:r>
            <w:r>
              <w:rPr>
                <w:rFonts w:ascii="Times New Roman" w:hAnsi="Times New Roman"/>
                <w:szCs w:val="21"/>
              </w:rPr>
              <w:t>3</w:t>
            </w:r>
          </w:p>
          <w:p w14:paraId="0CACAFF6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75.0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7342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154</w:t>
            </w:r>
          </w:p>
        </w:tc>
      </w:tr>
      <w:tr w:rsidR="009671BD" w:rsidRPr="009F7AD7" w14:paraId="1DD635C4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455A1" w14:textId="6E305FA4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Lin 2011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PEVuZE5vdGU+PENpdGU+PEF1dGhvcj5MaW48L0F1dGhvcj48WWVhcj4yMDExPC9ZZWFyPjxSZWNO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PEVuZE5vdGU+PENpdGU+PEF1dGhvcj5MaW48L0F1dGhvcj48WWVhcj4yMDExPC9ZZWFyPjxSZWNO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(31)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1BB5FB06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Taiwan</w:t>
            </w:r>
          </w:p>
          <w:p w14:paraId="2F6BE07C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FBD94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8AA03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075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19DA3F33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64B734C8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, HAM-D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Item 3 ≤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D1C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7234E">
              <w:rPr>
                <w:rFonts w:ascii="Times New Roman" w:hAnsi="Times New Roman"/>
                <w:color w:val="000000"/>
                <w:szCs w:val="21"/>
              </w:rPr>
              <w:t>Sertraline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48B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(21)</w:t>
            </w:r>
          </w:p>
          <w:p w14:paraId="0FEF29C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30DF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35.</w:t>
            </w: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  <w:p w14:paraId="0CDB7F92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35.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B86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19.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  <w:p w14:paraId="7EE4931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B0E34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CB3B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2.5</w:t>
            </w:r>
          </w:p>
        </w:tc>
      </w:tr>
      <w:tr w:rsidR="009671BD" w:rsidRPr="009F7AD7" w14:paraId="605A270D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956FA" w14:textId="7DB81AFB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Mahmoud 2007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PEVuZE5vdGU+PENpdGU+PEF1dGhvcj5NYWhtb3VkPC9BdXRob3I+PFllYXI+MjAwNzwvWWVhcj48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PEVuZE5vdGU+PENpdGU+PEF1dGhvcj5NYWhtb3VkPC9BdXRob3I+PFllYXI+MjAwNzwvWWVhcj48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(32)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5EA863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212AE9AF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396ED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1A5FD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9B4F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13009B0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18-85 years</w:t>
            </w:r>
          </w:p>
          <w:p w14:paraId="1948754C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CGI-S score ≥ 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B3F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CA58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RIS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(141)</w:t>
            </w:r>
          </w:p>
          <w:p w14:paraId="5358137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FEF7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45.9</w:t>
            </w:r>
          </w:p>
          <w:p w14:paraId="33C247ED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46.4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E22A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29.2</w:t>
            </w:r>
          </w:p>
          <w:p w14:paraId="3393DBB9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1227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76.6</w:t>
            </w:r>
          </w:p>
          <w:p w14:paraId="0B753742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76.3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59FA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 – 2</w:t>
            </w:r>
          </w:p>
        </w:tc>
      </w:tr>
      <w:tr w:rsidR="009671BD" w:rsidRPr="009F7AD7" w14:paraId="5AE4651A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8FAB5" w14:textId="022B904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Marcus 2008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PEVuZE5vdGU+PENpdGU+PEF1dGhvcj5NYXJjdXM8L0F1dGhvcj48WWVhcj4yMDA4PC9ZZWFyPjxS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==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PEVuZE5vdGU+PENpdGU+PEF1dGhvcj5NYXJjdXM8L0F1dGhvcj48WWVhcj4yMDA4PC9ZZWFyPjxS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==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(33)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70D6DB8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7DB19C5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BA02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381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790B5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72927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39B275E4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0E617290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 ≥ 18, inadequa</w:t>
            </w:r>
            <w:r>
              <w:rPr>
                <w:rFonts w:ascii="Times New Roman" w:hAnsi="Times New Roman"/>
                <w:color w:val="000000"/>
                <w:szCs w:val="21"/>
              </w:rPr>
              <w:t>te 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4C3C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AD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 xml:space="preserve"> g</w:t>
            </w:r>
            <w:r w:rsidRPr="000C5676">
              <w:rPr>
                <w:rFonts w:ascii="Times New Roman" w:hAnsi="Times New Roman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7450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ARI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(191)</w:t>
            </w:r>
          </w:p>
          <w:p w14:paraId="356F8C3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(190)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3B53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44.6</w:t>
            </w:r>
          </w:p>
          <w:p w14:paraId="732BA32B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9E8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34.0</w:t>
            </w:r>
          </w:p>
          <w:p w14:paraId="1412AA32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32.6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7F65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89.0</w:t>
            </w:r>
          </w:p>
          <w:p w14:paraId="51522798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88.9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5D0B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 xml:space="preserve">11.0 </w:t>
            </w:r>
          </w:p>
        </w:tc>
      </w:tr>
      <w:tr w:rsidR="009671BD" w:rsidRPr="009F7AD7" w14:paraId="675B3380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77CE0" w14:textId="6D50B8D1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McIntyre 2007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PEVuZE5vdGU+PENpdGU+PEF1dGhvcj5NY0ludHlyZTwvQXV0aG9yPjxZZWFyPjIwMDc8L1llYXI+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PEVuZE5vdGU+PENpdGU+PEF1dGhvcj5NY0ludHlyZTwvQXV0aG9yPjxZZWFyPjIwMDc8L1llYXI+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(34)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54E5C7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Canada</w:t>
            </w:r>
          </w:p>
          <w:p w14:paraId="6A3E18D2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B1717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AF4A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E6CF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2E564932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3F42CF5E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 HAM-D-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17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≥ 20, CGI-S ≥ 4, HAM-A ≥ 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189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 xml:space="preserve">SSRI or </w:t>
            </w:r>
            <w:r w:rsidRPr="000C5676">
              <w:rPr>
                <w:rFonts w:ascii="Times New Roman" w:hAnsi="Times New Roman"/>
                <w:szCs w:val="21"/>
              </w:rPr>
              <w:t>venlafaxine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878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QUE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(29)</w:t>
            </w:r>
          </w:p>
          <w:p w14:paraId="2AB64FB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(29)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11D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44</w:t>
            </w:r>
          </w:p>
          <w:p w14:paraId="0941862D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1A8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35</w:t>
            </w:r>
          </w:p>
          <w:p w14:paraId="71969C81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F24E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2747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182</w:t>
            </w:r>
          </w:p>
        </w:tc>
      </w:tr>
      <w:tr w:rsidR="009671BD" w:rsidRPr="009F7AD7" w14:paraId="648BDDAA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98A56" w14:textId="23BD42CA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Papakostas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2015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PEVuZE5vdGU+PENpdGU+PEF1dGhvcj5QYXBha29zdGFzPC9BdXRob3I+PFllYXI+MjAxNTwvWWVh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PEVuZE5vdGU+PENpdGU+PEF1dGhvcj5QYXBha29zdGFzPC9BdXRob3I+PFllYXI+MjAxNTwvWWVh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(35)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DDCDF9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7D7B1964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A1A98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43F98">
              <w:rPr>
                <w:rFonts w:ascii="Times New Roman" w:hAnsi="Times New Roman"/>
                <w:color w:val="000000"/>
                <w:szCs w:val="21"/>
              </w:rPr>
              <w:t>139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306E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DC580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>
              <w:rPr>
                <w:rFonts w:ascii="Times New Roman" w:hAnsi="Times New Roman"/>
                <w:szCs w:val="21"/>
              </w:rPr>
              <w:t>MDD (DSM-IV)</w:t>
            </w:r>
          </w:p>
          <w:p w14:paraId="66BE9BA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szCs w:val="21"/>
              </w:rPr>
              <w:t>18–65 years</w:t>
            </w:r>
          </w:p>
          <w:p w14:paraId="39668C45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szCs w:val="21"/>
              </w:rPr>
              <w:t>QIDS-SR</w:t>
            </w:r>
            <w:r>
              <w:rPr>
                <w:rFonts w:ascii="Times New Roman" w:hAnsi="Times New Roman"/>
                <w:szCs w:val="21"/>
              </w:rPr>
              <w:t xml:space="preserve"> ≥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FFC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Escitalopram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4E89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ZIP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(71)</w:t>
            </w:r>
          </w:p>
          <w:p w14:paraId="7D7B942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(68)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E8A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5793D">
              <w:rPr>
                <w:rFonts w:ascii="Times New Roman" w:hAnsi="Times New Roman"/>
                <w:szCs w:val="21"/>
              </w:rPr>
              <w:t>44.7</w:t>
            </w:r>
          </w:p>
          <w:p w14:paraId="76BCF69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44.2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D6B07" w14:textId="77777777" w:rsidR="009671BD" w:rsidRPr="008B5EE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31.0</w:t>
            </w:r>
          </w:p>
          <w:p w14:paraId="170FD9C4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27.9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1EF19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E631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szCs w:val="21"/>
              </w:rPr>
              <w:t>98</w:t>
            </w:r>
          </w:p>
        </w:tc>
      </w:tr>
      <w:tr w:rsidR="009671BD" w:rsidRPr="009F7AD7" w14:paraId="3BED41B3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B612" w14:textId="6F5C42A8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Parker 2005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PEVuZE5vdGU+PENpdGU+PEF1dGhvcj5QYXJrZXI8L0F1dGhvcj48WWVhcj4yMDA1PC9ZZWFyPjxS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PEVuZE5vdGU+PENpdGU+PEF1dGhvcj5QYXJrZXI8L0F1dGhvcj48WWVhcj4yMDA1PC9ZZWFyPjxS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(36)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32CBF4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lastRenderedPageBreak/>
              <w:t>Australia</w:t>
            </w:r>
          </w:p>
          <w:p w14:paraId="26B318D4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SB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C5788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6C012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326D7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3135D7B4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Age: NR</w:t>
            </w:r>
          </w:p>
          <w:p w14:paraId="79A0E6CF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NR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8BE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B351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OLA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(10)</w:t>
            </w:r>
          </w:p>
          <w:p w14:paraId="4890D68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PBO (10)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3AA39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5793D">
              <w:rPr>
                <w:rFonts w:ascii="Times New Roman" w:hAnsi="Times New Roman"/>
                <w:szCs w:val="21"/>
              </w:rPr>
              <w:lastRenderedPageBreak/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4618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C417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E50C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2.5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–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5.0</w:t>
            </w:r>
          </w:p>
        </w:tc>
      </w:tr>
      <w:tr w:rsidR="009671BD" w:rsidRPr="009F7AD7" w14:paraId="73C1FA78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4958" w14:textId="01CB09BE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Quante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2013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PEVuZE5vdGU+PENpdGU+PEF1dGhvcj5RdWFudGU8L0F1dGhvcj48WWVhcj4yMDEzPC9ZZWFyPjxS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PEVuZE5vdGU+PENpdGU+PEF1dGhvcj5RdWFudGU8L0F1dGhvcj48WWVhcj4yMDEzPC9ZZWFyPjxS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(37)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11507C3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Germany</w:t>
            </w:r>
          </w:p>
          <w:p w14:paraId="57BA8CF1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DEB85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10B5B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8B2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0A715DD9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18-65 years</w:t>
            </w:r>
          </w:p>
          <w:p w14:paraId="3A2A0428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</w:t>
            </w:r>
            <w:r>
              <w:rPr>
                <w:rFonts w:ascii="Times New Roman" w:hAnsi="Times New Roman"/>
                <w:color w:val="000000"/>
                <w:szCs w:val="21"/>
              </w:rPr>
              <w:t>AM-D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ite</w:t>
            </w:r>
            <w:r>
              <w:rPr>
                <w:rFonts w:ascii="Times New Roman" w:hAnsi="Times New Roman"/>
                <w:color w:val="000000"/>
                <w:szCs w:val="21"/>
              </w:rPr>
              <w:t>m 13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≥ 2 and HSCL/SCL-90 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1 SD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higher than the mean value of healthy controls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407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Citalopram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B9EBF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QUE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(19)</w:t>
            </w:r>
          </w:p>
          <w:p w14:paraId="0F75E1E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9011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45.1</w:t>
            </w:r>
          </w:p>
          <w:p w14:paraId="2F5B877A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48.4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92F08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14045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E2C56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79E5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310</w:t>
            </w:r>
          </w:p>
        </w:tc>
      </w:tr>
      <w:tr w:rsidR="009671BD" w:rsidRPr="009F7AD7" w14:paraId="5451E3C0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1F1B" w14:textId="31199F1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Reeves 2008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PEVuZE5vdGU+PENpdGU+PEF1dGhvcj5SZWV2ZXM8L0F1dGhvcj48WWVhcj4yMDA4PC9ZZWFyPjxS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PEVuZE5vdGU+PENpdGU+PEF1dGhvcj5SZWV2ZXM8L0F1dGhvcj48WWVhcj4yMDA4PC9ZZWFyPjxS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9169B3">
              <w:rPr>
                <w:rFonts w:ascii="Times New Roman" w:hAnsi="Times New Roman"/>
                <w:color w:val="000000"/>
                <w:szCs w:val="21"/>
              </w:rPr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(38)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9AF1D1C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5DFC8DE4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520C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4779D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DB965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Diagnosis: MDD (DSM-IV)</w:t>
            </w:r>
          </w:p>
          <w:p w14:paraId="6FAE3F2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19-60 years</w:t>
            </w:r>
          </w:p>
          <w:p w14:paraId="0ABA288B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MADRS ≥ 25, MADRS suicidal </w:t>
            </w:r>
            <w:proofErr w:type="spellStart"/>
            <w:r w:rsidRPr="008E7F09">
              <w:rPr>
                <w:rFonts w:ascii="Times New Roman" w:hAnsi="Times New Roman"/>
                <w:color w:val="000000"/>
                <w:szCs w:val="21"/>
              </w:rPr>
              <w:t>subscore</w:t>
            </w:r>
            <w:proofErr w:type="spellEnd"/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≥ 4, with suicidal ideation despite treatment with </w:t>
            </w: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20C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782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RIS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(12)</w:t>
            </w:r>
          </w:p>
          <w:p w14:paraId="4ED193E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340E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46.5</w:t>
            </w:r>
          </w:p>
          <w:p w14:paraId="387CFAA4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41.3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82591" w14:textId="77777777" w:rsidR="009671BD" w:rsidRPr="008B5EE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8.3</w:t>
            </w:r>
          </w:p>
          <w:p w14:paraId="26B60A2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8B5EED">
              <w:rPr>
                <w:rFonts w:ascii="Times New Roman" w:hAnsi="Times New Roman"/>
                <w:color w:val="000000" w:themeColor="text1"/>
                <w:szCs w:val="21"/>
              </w:rPr>
              <w:t>54.5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0A29C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FAB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1.17</w:t>
            </w:r>
          </w:p>
        </w:tc>
      </w:tr>
      <w:tr w:rsidR="009671BD" w:rsidRPr="009F7AD7" w14:paraId="7C1D172D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1457" w14:textId="142B4C6B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Sim 1978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&lt;EndNote&gt;&lt;Cite&gt;&lt;Author&gt;Sim&lt;/Author&gt;&lt;Year&gt;1978&lt;/Year&gt;&lt;RecNum&gt;2418&lt;/RecNum&gt;&lt;DisplayText&gt;(39)&lt;/DisplayText&gt;&lt;record&gt;&lt;rec-number&gt;2418&lt;/rec-number&gt;&lt;foreign-keys&gt;&lt;key app="EN" db-id="50wxdpzd9vd5r7e9t5b595djrfpttrxw9avp" timestamp="1586510884"&gt;2418&lt;/key&gt;&lt;/foreign-keys&gt;&lt;ref-type name="Journal Article"&gt;17&lt;/ref-type&gt;&lt;contributors&gt;&lt;authors&gt;&lt;author&gt;Sim, M.&lt;/author&gt;&lt;author&gt;Gordon, E. B.&lt;/author&gt;&lt;author&gt;Nicol, C. G.&lt;/author&gt;&lt;/authors&gt;&lt;/contributors&gt;&lt;titles&gt;&lt;title&gt;Oxypertine in combination with imipramine: a controlled trial&lt;/title&gt;&lt;secondary-title&gt;J Int Med Res&lt;/secondary-title&gt;&lt;alt-title&gt;The Journal of international medical research&lt;/alt-title&gt;&lt;/titles&gt;&lt;periodical&gt;&lt;full-title&gt;J Int Med Res&lt;/full-title&gt;&lt;abbr-1&gt;The Journal of international medical research&lt;/abbr-1&gt;&lt;/periodical&gt;&lt;alt-periodical&gt;&lt;full-title&gt;J Int Med Res&lt;/full-title&gt;&lt;abbr-1&gt;The Journal of international medical research&lt;/abbr-1&gt;&lt;/alt-periodical&gt;&lt;pages&gt;4-10&lt;/pages&gt;&lt;volume&gt;6&lt;/volume&gt;&lt;number&gt;1&lt;/number&gt;&lt;edition&gt;1978/01/01&lt;/edition&gt;&lt;keywords&gt;&lt;keyword&gt;Adult&lt;/keyword&gt;&lt;keyword&gt;Clinical Trials as Topic&lt;/keyword&gt;&lt;keyword&gt;Depression/*drug therapy&lt;/keyword&gt;&lt;keyword&gt;Double-Blind Method&lt;/keyword&gt;&lt;keyword&gt;Drug Synergism&lt;/keyword&gt;&lt;keyword&gt;Female&lt;/keyword&gt;&lt;keyword&gt;Humans&lt;/keyword&gt;&lt;keyword&gt;Imipramine/adverse effects/pharmacology/*therapeutic use&lt;/keyword&gt;&lt;keyword&gt;Indoles/*therapeutic use&lt;/keyword&gt;&lt;keyword&gt;Male&lt;/keyword&gt;&lt;keyword&gt;Middle Aged&lt;/keyword&gt;&lt;keyword&gt;Piperazines/adverse effects/pharmacology/*therapeutic use&lt;/keyword&gt;&lt;keyword&gt;Placebos&lt;/keyword&gt;&lt;/keywords&gt;&lt;dates&gt;&lt;year&gt;1978&lt;/year&gt;&lt;/dates&gt;&lt;isbn&gt;0300-0605 (Print)&amp;#xD;0300-0605&lt;/isbn&gt;&lt;accession-num&gt;23973&lt;/accession-num&gt;&lt;urls&gt;&lt;/urls&gt;&lt;electronic-resource-num&gt;10.1177/030006057800600102&lt;/electronic-resource-num&gt;&lt;remote-database-provider&gt;NLM&lt;/remote-database-provider&gt;&lt;language&gt;eng&lt;/language&gt;&lt;/record&gt;&lt;/Cite&gt;&lt;/EndNote&gt;</w:instrTex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(39)</w:t>
            </w:r>
            <w:r w:rsidR="009169B3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2C68346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NR</w:t>
            </w:r>
          </w:p>
          <w:p w14:paraId="34AF5BB7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E3E77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F43E8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CEB9B" w14:textId="569EF4AF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="00C01094">
              <w:rPr>
                <w:rFonts w:ascii="Times New Roman" w:hAnsi="Times New Roman"/>
                <w:color w:val="000000"/>
                <w:szCs w:val="21"/>
              </w:rPr>
              <w:t>E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ndogenous depression</w:t>
            </w:r>
          </w:p>
          <w:p w14:paraId="2557685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18-70 years</w:t>
            </w:r>
          </w:p>
          <w:p w14:paraId="254B5D1A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HAM-D ≥ 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F737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Imipramine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D0E2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OXY 30 (16)</w:t>
            </w:r>
          </w:p>
          <w:p w14:paraId="1954759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OXY 60 (18)</w:t>
            </w:r>
          </w:p>
          <w:p w14:paraId="582FD4A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(32)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E10B7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43</w:t>
            </w:r>
          </w:p>
          <w:p w14:paraId="56D41498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51</w:t>
            </w:r>
          </w:p>
          <w:p w14:paraId="2126FC70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D67F27">
              <w:rPr>
                <w:rFonts w:ascii="Times New Roman" w:hAnsi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F19C5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12.5</w:t>
            </w:r>
          </w:p>
          <w:p w14:paraId="2B7C868A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27.8</w:t>
            </w:r>
          </w:p>
          <w:p w14:paraId="63422C3B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31.3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B3F0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FC9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 xml:space="preserve">30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and </w:t>
            </w:r>
            <w:r w:rsidRPr="002A2534">
              <w:rPr>
                <w:rFonts w:ascii="Times New Roman" w:hAnsi="Times New Roman"/>
                <w:color w:val="000000"/>
                <w:szCs w:val="21"/>
              </w:rPr>
              <w:t>60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fixed 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dose</w:t>
            </w:r>
            <w:proofErr w:type="gramEnd"/>
          </w:p>
        </w:tc>
      </w:tr>
      <w:tr w:rsidR="009671BD" w:rsidRPr="009F7AD7" w14:paraId="0466D52F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0FE3" w14:textId="359FDE9F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/>
                <w:color w:val="000000"/>
                <w:szCs w:val="21"/>
              </w:rPr>
              <w:t>Stabl</w:t>
            </w:r>
            <w:proofErr w:type="spellEnd"/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1995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PEVuZE5vdGU+PENpdGU+PEF1dGhvcj5TdGFibDwvQXV0aG9yPjxZZWFyPjE5OTU8L1llYXI+PFJl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PEVuZE5vdGU+PENpdGU+PEF1dGhvcj5TdGFibDwvQXV0aG9yPjxZZWFyPjE5OTU8L1llYXI+PFJl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DE4291">
              <w:rPr>
                <w:rFonts w:ascii="Times New Roman" w:hAnsi="Times New Roman"/>
                <w:color w:val="000000"/>
                <w:szCs w:val="21"/>
              </w:rPr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(40)</w:t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73E138B9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Switzerland and Austria</w:t>
            </w:r>
          </w:p>
          <w:p w14:paraId="224A196E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E640F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157C9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186A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(DSM-III-R)</w:t>
            </w:r>
          </w:p>
          <w:p w14:paraId="6278475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Age: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szCs w:val="21"/>
              </w:rPr>
              <w:t>-70 years</w:t>
            </w:r>
          </w:p>
          <w:p w14:paraId="3B5643DA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HAM-D-</w:t>
            </w: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≥ 20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,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depression is rated as marked or severe on the CGI, and refra</w:t>
            </w: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tory to at least two previous treatmen</w:t>
            </w:r>
            <w:r>
              <w:rPr>
                <w:rFonts w:ascii="Times New Roman" w:hAnsi="Times New Roman"/>
                <w:color w:val="000000"/>
                <w:szCs w:val="21"/>
              </w:rPr>
              <w:t>t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DB3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Moclobemide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7785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THI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(38)</w:t>
            </w:r>
          </w:p>
          <w:p w14:paraId="3F81683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(40)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7FD7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51</w:t>
            </w:r>
          </w:p>
          <w:p w14:paraId="161499C0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1F76" w14:textId="77777777" w:rsidR="009671BD" w:rsidRPr="00B64C3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64C3D">
              <w:rPr>
                <w:rFonts w:ascii="Times New Roman" w:hAnsi="Times New Roman"/>
                <w:color w:val="000000" w:themeColor="text1"/>
                <w:szCs w:val="21"/>
              </w:rPr>
              <w:t>47.4</w:t>
            </w:r>
          </w:p>
          <w:p w14:paraId="55D2BAFF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64C3D">
              <w:rPr>
                <w:rFonts w:ascii="Times New Roman" w:hAnsi="Times New Roman"/>
                <w:color w:val="000000" w:themeColor="text1"/>
                <w:szCs w:val="21"/>
              </w:rPr>
              <w:t>40.0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CAD45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333F1">
              <w:rPr>
                <w:rFonts w:ascii="Times New Roman" w:hAnsi="Times New Roman"/>
                <w:color w:val="000000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E15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100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  <w:p w14:paraId="3525C0E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fixed dose</w:t>
            </w:r>
          </w:p>
        </w:tc>
      </w:tr>
      <w:tr w:rsidR="009671BD" w:rsidRPr="009F7AD7" w14:paraId="5BA178AF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D2F6F" w14:textId="087398B6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Thase</w:t>
            </w:r>
            <w:proofErr w:type="spellEnd"/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 xml:space="preserve"> 201</w:t>
            </w:r>
            <w:r w:rsidRPr="00A03D08">
              <w:rPr>
                <w:rFonts w:ascii="Times New Roman" w:hAnsi="Times New Roman"/>
                <w:color w:val="000000"/>
                <w:szCs w:val="21"/>
              </w:rPr>
              <w:t>5a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PEVuZE5vdGU+PENpdGU+PEF1dGhvcj5UaGFzZTwvQXV0aG9yPjxZZWFyPjIwMTU8L1llYXI+PFJl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PEVuZE5vdGU+PENpdGU+PEF1dGhvcj5UaGFzZTwvQXV0aG9yPjxZZWFyPjIwMTU8L1llYXI+PFJl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DE4291">
              <w:rPr>
                <w:rFonts w:ascii="Times New Roman" w:hAnsi="Times New Roman"/>
                <w:color w:val="000000"/>
                <w:szCs w:val="21"/>
              </w:rPr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(41)</w:t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2CE19A7B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Multi</w:t>
            </w:r>
          </w:p>
          <w:p w14:paraId="65F01C8D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42C15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379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BF9D2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BBF1C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Diagnosis: MDD (DSM-IV-TR)</w:t>
            </w:r>
          </w:p>
          <w:p w14:paraId="496F7C7F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5508007B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HAM-D-17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18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, inadequate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7618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232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BRE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2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</w:rPr>
              <w:t>188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</w:p>
          <w:p w14:paraId="3CEF939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PBO (</w:t>
            </w:r>
            <w:r>
              <w:rPr>
                <w:rFonts w:ascii="Times New Roman" w:hAnsi="Times New Roman"/>
                <w:color w:val="000000"/>
                <w:szCs w:val="21"/>
              </w:rPr>
              <w:t>191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CF9F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  <w:p w14:paraId="7D0D6B56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CBD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30.9</w:t>
            </w:r>
          </w:p>
          <w:p w14:paraId="3926B0EC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28.3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E16B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86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  <w:p w14:paraId="609A412C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86</w:t>
            </w:r>
            <w:r>
              <w:rPr>
                <w:rFonts w:ascii="Times New Roman" w:hAnsi="Times New Roman"/>
                <w:color w:val="000000"/>
                <w:szCs w:val="21"/>
              </w:rPr>
              <w:t>.9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314E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  <w:p w14:paraId="0F055BD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fixed dose</w:t>
            </w:r>
          </w:p>
        </w:tc>
      </w:tr>
      <w:tr w:rsidR="009671BD" w:rsidRPr="009F7AD7" w14:paraId="4F7F367E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FBE25" w14:textId="6F4C2D4E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Cs w:val="21"/>
              </w:rPr>
              <w:t>Thase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20</w:t>
            </w:r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15b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PEVuZE5vdGU+PENpdGU+PEF1dGhvcj5UaGFzZTwvQXV0aG9yPjxZZWFyPjIwMTU8L1llYXI+PFJl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PEVuZE5vdGU+PENpdGU+PEF1dGhvcj5UaGFzZTwvQXV0aG9yPjxZZWFyPjIwMTU8L1llYXI+PFJl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DE4291">
              <w:rPr>
                <w:rFonts w:ascii="Times New Roman" w:hAnsi="Times New Roman"/>
                <w:color w:val="000000"/>
                <w:szCs w:val="21"/>
              </w:rPr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(42)</w:t>
            </w:r>
            <w:r w:rsidR="00DE4291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774E72D8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Multi</w:t>
            </w:r>
          </w:p>
          <w:p w14:paraId="1798CDC5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 w:hint="eastAsia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AB770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677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C185C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F3EA3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Diagnosis: MDD (DSM-IV-TR)</w:t>
            </w:r>
          </w:p>
          <w:p w14:paraId="2E52DC6A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18-65 years</w:t>
            </w:r>
          </w:p>
          <w:p w14:paraId="3BDEA93F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HAM-D-17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18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, inadequate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FAE7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667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BRE 1 (</w:t>
            </w:r>
            <w:r>
              <w:rPr>
                <w:rFonts w:ascii="Times New Roman" w:hAnsi="Times New Roman"/>
                <w:color w:val="000000"/>
                <w:szCs w:val="21"/>
              </w:rPr>
              <w:t>226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</w:p>
          <w:p w14:paraId="09FACFC6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BRE 3 (230)</w:t>
            </w:r>
          </w:p>
          <w:p w14:paraId="7601A6C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PBO (</w:t>
            </w:r>
            <w:r>
              <w:rPr>
                <w:rFonts w:ascii="Times New Roman" w:hAnsi="Times New Roman"/>
                <w:color w:val="000000"/>
                <w:szCs w:val="21"/>
              </w:rPr>
              <w:t>221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84E4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  <w:p w14:paraId="148FCAF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  <w:p w14:paraId="6B694E86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  <w:r>
              <w:rPr>
                <w:rFonts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655C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30.1</w:t>
            </w:r>
          </w:p>
          <w:p w14:paraId="22449652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32.2</w:t>
            </w:r>
          </w:p>
          <w:p w14:paraId="3C478D06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33.9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9F2B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1.0</w:t>
            </w:r>
          </w:p>
          <w:p w14:paraId="52E1915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87.4</w:t>
            </w:r>
          </w:p>
          <w:p w14:paraId="329203FC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FAFA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and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  <w:p w14:paraId="3CF2F3C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fi</w:t>
            </w:r>
            <w:r>
              <w:rPr>
                <w:rFonts w:ascii="Times New Roman" w:hAnsi="Times New Roman"/>
                <w:color w:val="000000"/>
                <w:szCs w:val="21"/>
              </w:rPr>
              <w:t>xed dose</w:t>
            </w:r>
          </w:p>
        </w:tc>
      </w:tr>
      <w:tr w:rsidR="009671BD" w:rsidRPr="009F7AD7" w14:paraId="03AFCB5D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A5CC2" w14:textId="3DEFE668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Wade 20</w:t>
            </w:r>
            <w:r w:rsidRPr="00A03D08">
              <w:rPr>
                <w:rFonts w:ascii="Times New Roman" w:hAnsi="Times New Roman"/>
                <w:color w:val="000000"/>
                <w:szCs w:val="21"/>
              </w:rPr>
              <w:t>11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PEVuZE5vdGU+PENpdGU+PEF1dGhvcj5XYWRlPC9BdXRob3I+PFllYXI+MjAxMTwvWWVhcj48UmVj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begin">
                <w:fldData xml:space="preserve">PEVuZE5vdGU+PENpdGU+PEF1dGhvcj5XYWRlPC9BdXRob3I+PFllYXI+MjAxMTwvWWVhcj48UmVj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</w:fldData>
              </w:fldCha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EN.CITE.DATA </w:instrText>
            </w:r>
            <w:r w:rsidR="006F708D">
              <w:rPr>
                <w:rFonts w:ascii="Times New Roman" w:hAnsi="Times New Roman"/>
                <w:color w:val="000000"/>
                <w:szCs w:val="21"/>
              </w:rPr>
            </w:r>
            <w:r w:rsidR="006F708D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  <w:r w:rsidR="00A03D08">
              <w:rPr>
                <w:rFonts w:ascii="Times New Roman" w:hAnsi="Times New Roman"/>
                <w:color w:val="000000"/>
                <w:szCs w:val="21"/>
              </w:rPr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(43)</w:t>
            </w:r>
            <w:r w:rsid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4BA56846" w14:textId="7777777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03D08">
              <w:rPr>
                <w:rFonts w:ascii="Times New Roman" w:hAnsi="Times New Roman"/>
                <w:color w:val="000000"/>
                <w:szCs w:val="21"/>
              </w:rPr>
              <w:t>UK</w:t>
            </w:r>
          </w:p>
          <w:p w14:paraId="239E318E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CC30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65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8F85F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E7F0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D316C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Diagnosis: 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>MDD (DSM-IV)</w:t>
            </w:r>
          </w:p>
          <w:p w14:paraId="276DDF11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NR</w:t>
            </w:r>
          </w:p>
          <w:p w14:paraId="3D13590E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Severity: HAM-D-17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≥ 18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1"/>
              </w:rPr>
              <w:t>CGI-S ≥ 4</w:t>
            </w:r>
            <w:r w:rsidRPr="008E7F09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C4BAC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C5676">
              <w:rPr>
                <w:rFonts w:ascii="Times New Roman" w:hAnsi="Times New Roman"/>
                <w:color w:val="000000"/>
                <w:szCs w:val="21"/>
              </w:rPr>
              <w:t>Citalopram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FDA4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67CCC">
              <w:rPr>
                <w:rFonts w:ascii="Times New Roman" w:hAnsi="Times New Roman"/>
                <w:color w:val="000000"/>
                <w:szCs w:val="21"/>
              </w:rPr>
              <w:t>PIP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(83)</w:t>
            </w:r>
          </w:p>
          <w:p w14:paraId="3166AD7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(82)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A755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5793D">
              <w:rPr>
                <w:rFonts w:ascii="Times New Roman" w:hAnsi="Times New Roman"/>
                <w:color w:val="000000"/>
                <w:szCs w:val="21"/>
              </w:rPr>
              <w:t>40.1</w:t>
            </w:r>
          </w:p>
          <w:p w14:paraId="511572A3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BA8BD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15.7</w:t>
            </w:r>
          </w:p>
          <w:p w14:paraId="0BE5261E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ED0D48">
              <w:rPr>
                <w:rFonts w:ascii="Times New Roman" w:hAnsi="Times New Roman"/>
                <w:color w:val="000000" w:themeColor="text1"/>
                <w:szCs w:val="21"/>
              </w:rPr>
              <w:t>24.4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3FD00" w14:textId="77777777" w:rsidR="009671BD" w:rsidRPr="00F1527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527D">
              <w:rPr>
                <w:rFonts w:ascii="Times New Roman" w:hAnsi="Times New Roman"/>
                <w:color w:val="000000" w:themeColor="text1"/>
                <w:szCs w:val="21"/>
              </w:rPr>
              <w:t>98.8</w:t>
            </w:r>
          </w:p>
          <w:p w14:paraId="5B3DDA5D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527D">
              <w:rPr>
                <w:rFonts w:ascii="Times New Roman" w:hAnsi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1B3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A2534">
              <w:rPr>
                <w:rFonts w:ascii="Times New Roman" w:hAnsi="Times New Roman"/>
                <w:color w:val="000000"/>
                <w:szCs w:val="21"/>
              </w:rPr>
              <w:t>10</w:t>
            </w:r>
          </w:p>
          <w:p w14:paraId="65F5043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fixed dose</w:t>
            </w:r>
          </w:p>
        </w:tc>
      </w:tr>
      <w:tr w:rsidR="009671BD" w:rsidRPr="009F7AD7" w14:paraId="622F667D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95B4C" w14:textId="7A9BBEC7" w:rsidR="009671BD" w:rsidRPr="00A03D0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A41FF">
              <w:rPr>
                <w:rFonts w:ascii="Times New Roman" w:hAnsi="Times New Roman"/>
                <w:color w:val="000000"/>
                <w:szCs w:val="21"/>
              </w:rPr>
              <w:t>NCT00797966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&lt;EndNote&gt;&lt;Cite&gt;&lt;RecNum&gt;2423&lt;/RecNum&gt;&lt;DisplayText&gt;(44)&lt;/DisplayText&gt;&lt;record&gt;&lt;rec-number&gt;2423&lt;/rec-number&gt;&lt;foreign-keys&gt;&lt;key app="EN" db-id="50wxdpzd9vd5r7e9t5b595djrfpttrxw9avp" timestamp="1586511690"&gt;2423&lt;/key&gt;&lt;/foreign-keys&gt;&lt;ref-type name="Web Page"&gt;12&lt;/ref-type&gt;&lt;contributors&gt;&lt;/contributors&gt;&lt;titles&gt;&lt;title&gt;Study of the Safety and Efficacy of OPC-34712 as Adjunctive Therapy in the Treatment of Patients With Major Depressive Disorder&lt;/title&gt;&lt;/titles&gt;&lt;volume&gt;2020&lt;/volume&gt;&lt;number&gt;April 10th&lt;/number&gt;&lt;dates&gt;&lt;/dates&gt;&lt;urls&gt;&lt;related-urls&gt;&lt;url&gt;https://clinicaltrials.gov/ct2/show/NCT00797966&lt;/url&gt;&lt;/related-urls&gt;&lt;/urls&gt;&lt;remote-database-name&gt;ClinicalTrials.gov&lt;/remote-database-name&gt;&lt;remote-database-provider&gt;NIH&lt;/remote-database-provider&gt;&lt;/record&gt;&lt;/Cite&gt;&lt;/EndNote&gt;</w:instrTex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(44)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09D0220B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US</w:t>
            </w:r>
          </w:p>
          <w:p w14:paraId="10B6B2A7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05C0D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429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3F14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8D2BB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Diagnosis: MDD (DSM-IV-TR)</w:t>
            </w:r>
          </w:p>
          <w:p w14:paraId="0269426E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NR</w:t>
            </w:r>
          </w:p>
          <w:p w14:paraId="1B26180E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3A41FF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-17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≥ 18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1"/>
              </w:rPr>
              <w:t>inadequate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3A41FF">
              <w:rPr>
                <w:rFonts w:ascii="Times New Roman" w:hAnsi="Times New Roman"/>
                <w:color w:val="000000"/>
                <w:szCs w:val="21"/>
              </w:rPr>
              <w:t>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59D5E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E62D" w14:textId="77777777" w:rsidR="009671BD" w:rsidRPr="00081B5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[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BR</w:t>
            </w:r>
            <w:r w:rsidRPr="00081B5C">
              <w:rPr>
                <w:rFonts w:ascii="Times New Roman" w:hAnsi="Times New Roman"/>
                <w:color w:val="000000"/>
                <w:szCs w:val="21"/>
              </w:rPr>
              <w:t>E 0.15 (62)]</w:t>
            </w:r>
          </w:p>
          <w:p w14:paraId="1BE5540C" w14:textId="77777777" w:rsidR="009671BD" w:rsidRPr="00081B5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81B5C">
              <w:rPr>
                <w:rFonts w:ascii="Times New Roman" w:hAnsi="Times New Roman"/>
                <w:color w:val="000000"/>
                <w:szCs w:val="21"/>
              </w:rPr>
              <w:t>[BRE 0.5</w:t>
            </w:r>
            <w:r w:rsidRPr="00081B5C">
              <w:rPr>
                <w:rFonts w:ascii="Times New Roman" w:eastAsia="Yu Gothic UI" w:hAnsi="Times New Roman"/>
                <w:color w:val="000000"/>
                <w:szCs w:val="21"/>
              </w:rPr>
              <w:t>±</w:t>
            </w:r>
            <w:r w:rsidRPr="00081B5C">
              <w:rPr>
                <w:rFonts w:ascii="Times New Roman" w:hAnsi="Times New Roman"/>
                <w:color w:val="000000"/>
                <w:szCs w:val="21"/>
              </w:rPr>
              <w:t>0.25 (120)]</w:t>
            </w:r>
          </w:p>
          <w:p w14:paraId="47D60209" w14:textId="77777777" w:rsidR="009671BD" w:rsidRPr="00081B5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81B5C">
              <w:rPr>
                <w:rFonts w:ascii="Times New Roman" w:hAnsi="Times New Roman"/>
                <w:color w:val="000000"/>
                <w:szCs w:val="21"/>
              </w:rPr>
              <w:t>BRE 1.5</w:t>
            </w:r>
            <w:r w:rsidRPr="00081B5C">
              <w:rPr>
                <w:rFonts w:ascii="Times New Roman" w:eastAsia="Yu Gothic UI" w:hAnsi="Times New Roman"/>
                <w:color w:val="000000"/>
                <w:szCs w:val="21"/>
              </w:rPr>
              <w:t>±</w:t>
            </w:r>
            <w:r w:rsidRPr="00081B5C">
              <w:rPr>
                <w:rFonts w:ascii="Times New Roman" w:hAnsi="Times New Roman"/>
                <w:color w:val="000000"/>
                <w:szCs w:val="21"/>
              </w:rPr>
              <w:t>0.5 (121)</w:t>
            </w:r>
          </w:p>
          <w:p w14:paraId="7818FD84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81B5C">
              <w:rPr>
                <w:rFonts w:ascii="Times New Roman" w:hAnsi="Times New Roman"/>
                <w:color w:val="000000"/>
                <w:szCs w:val="21"/>
              </w:rPr>
              <w:t>PBO (126)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2A08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43.9</w:t>
            </w:r>
          </w:p>
          <w:p w14:paraId="5294F9F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44.0</w:t>
            </w:r>
          </w:p>
          <w:p w14:paraId="3847398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43.7</w:t>
            </w:r>
          </w:p>
          <w:p w14:paraId="1F75AE22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43.3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FE89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33.9</w:t>
            </w:r>
          </w:p>
          <w:p w14:paraId="7B22796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28.3</w:t>
            </w:r>
          </w:p>
          <w:p w14:paraId="74974D2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33.9</w:t>
            </w:r>
          </w:p>
          <w:p w14:paraId="6B77276E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34.9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0A092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NR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CD363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0.15 </w:t>
            </w:r>
          </w:p>
          <w:p w14:paraId="46964858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fixed dose</w:t>
            </w:r>
          </w:p>
          <w:p w14:paraId="0E622779" w14:textId="77777777" w:rsidR="009671BD" w:rsidRPr="00081B5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81B5C">
              <w:rPr>
                <w:rFonts w:ascii="Times New Roman" w:hAnsi="Times New Roman"/>
                <w:color w:val="000000"/>
                <w:szCs w:val="21"/>
              </w:rPr>
              <w:t>0.5</w:t>
            </w:r>
            <w:r w:rsidRPr="00081B5C">
              <w:rPr>
                <w:rFonts w:ascii="Times New Roman" w:eastAsia="Yu Gothic UI" w:hAnsi="Times New Roman"/>
                <w:color w:val="000000"/>
                <w:szCs w:val="21"/>
              </w:rPr>
              <w:t>±</w:t>
            </w:r>
            <w:r>
              <w:rPr>
                <w:rFonts w:ascii="Times New Roman" w:hAnsi="Times New Roman"/>
                <w:color w:val="000000"/>
                <w:szCs w:val="21"/>
              </w:rPr>
              <w:t>0.25</w:t>
            </w:r>
          </w:p>
          <w:p w14:paraId="6690F5B7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81B5C">
              <w:rPr>
                <w:rFonts w:ascii="Times New Roman" w:hAnsi="Times New Roman"/>
                <w:color w:val="000000"/>
                <w:szCs w:val="21"/>
              </w:rPr>
              <w:t>1.5</w:t>
            </w:r>
            <w:r w:rsidRPr="00081B5C">
              <w:rPr>
                <w:rFonts w:ascii="Times New Roman" w:eastAsia="Yu Gothic UI" w:hAnsi="Times New Roman"/>
                <w:color w:val="000000"/>
                <w:szCs w:val="21"/>
              </w:rPr>
              <w:t>±</w:t>
            </w:r>
            <w:r w:rsidRPr="00081B5C">
              <w:rPr>
                <w:rFonts w:ascii="Times New Roman" w:hAnsi="Times New Roman"/>
                <w:color w:val="000000"/>
                <w:szCs w:val="21"/>
              </w:rPr>
              <w:t>0.5</w:t>
            </w:r>
          </w:p>
        </w:tc>
      </w:tr>
      <w:tr w:rsidR="009671BD" w:rsidRPr="009F7AD7" w14:paraId="0560646E" w14:textId="77777777" w:rsidTr="00DC723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BB0A9" w14:textId="1E72173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37B36">
              <w:rPr>
                <w:rFonts w:ascii="Times New Roman" w:hAnsi="Times New Roman"/>
                <w:color w:val="000000"/>
                <w:szCs w:val="21"/>
              </w:rPr>
              <w:t>NCT01052077</w:t>
            </w:r>
            <w:r w:rsidRPr="00A03D08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fldChar w:fldCharType="begin"/>
            </w:r>
            <w:r w:rsidR="006F708D">
              <w:rPr>
                <w:rFonts w:ascii="Times New Roman" w:hAnsi="Times New Roman"/>
                <w:color w:val="000000"/>
                <w:szCs w:val="21"/>
              </w:rPr>
              <w:instrText xml:space="preserve"> ADDIN EN.CITE &lt;EndNote&gt;&lt;Cite&gt;&lt;RecNum&gt;2424&lt;/RecNum&gt;&lt;DisplayText&gt;(45)&lt;/DisplayText&gt;&lt;record&gt;&lt;rec-number&gt;2424&lt;/rec-number&gt;&lt;foreign-keys&gt;&lt;key app="EN" db-id="50wxdpzd9vd5r7e9t5b595djrfpttrxw9avp" timestamp="1586511972"&gt;2424&lt;/key&gt;&lt;/foreign-keys&gt;&lt;ref-type name="Web Page"&gt;12&lt;/ref-type&gt;&lt;contributors&gt;&lt;/contributors&gt;&lt;titles&gt;&lt;title&gt;Study of the Safety and Efficacy of OPC-34712 as Adjunctive Therapy in the Treatment of Adults With Major Depressive Disorder (STEP-D222)&lt;/title&gt;&lt;/titles&gt;&lt;volume&gt;2020&lt;/volume&gt;&lt;number&gt;April 10th&lt;/number&gt;&lt;dates&gt;&lt;/dates&gt;&lt;urls&gt;&lt;related-urls&gt;&lt;url&gt;https://clinicaltrials.gov/ct2/show/NCT01052077&lt;/url&gt;&lt;/related-urls&gt;&lt;/urls&gt;&lt;remote-database-name&gt;ClinicalTrials.gov&lt;/remote-database-name&gt;&lt;remote-database-provider&gt;NIH&lt;/remote-database-provider&gt;&lt;/record&gt;&lt;/Cite&gt;&lt;/EndNote&gt;</w:instrTex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fldChar w:fldCharType="separate"/>
            </w:r>
            <w:r w:rsidR="006F708D">
              <w:rPr>
                <w:rFonts w:ascii="Times New Roman" w:hAnsi="Times New Roman"/>
                <w:noProof/>
                <w:color w:val="000000"/>
                <w:szCs w:val="21"/>
              </w:rPr>
              <w:t>(45)</w:t>
            </w:r>
            <w:r w:rsidR="00A03D08" w:rsidRPr="00A03D08">
              <w:rPr>
                <w:rFonts w:ascii="Times New Roman" w:hAnsi="Times New Roman"/>
                <w:color w:val="000000"/>
                <w:szCs w:val="21"/>
              </w:rPr>
              <w:fldChar w:fldCharType="end"/>
            </w:r>
          </w:p>
          <w:p w14:paraId="573528C5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US</w:t>
            </w:r>
          </w:p>
          <w:p w14:paraId="2D6A048E" w14:textId="77777777" w:rsidR="009671BD" w:rsidRPr="008E7F09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DB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D8025" w14:textId="77777777" w:rsidR="009671BD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372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9ECFF" w14:textId="77777777" w:rsidR="009671BD" w:rsidRPr="008E7F09" w:rsidRDefault="009671BD" w:rsidP="00DC723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5DF83" w14:textId="77777777" w:rsidR="009671BD" w:rsidRPr="00DD5FF5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  <w:lang w:val="de-DE"/>
              </w:rPr>
            </w:pPr>
            <w:r w:rsidRPr="00DD5FF5">
              <w:rPr>
                <w:rFonts w:ascii="Times New Roman" w:hAnsi="Times New Roman"/>
                <w:color w:val="000000"/>
                <w:szCs w:val="21"/>
                <w:lang w:val="de-DE"/>
              </w:rPr>
              <w:t>Diagnosis: MDD (DSM-IV-TR)</w:t>
            </w:r>
          </w:p>
          <w:p w14:paraId="434C5538" w14:textId="77777777" w:rsidR="009671BD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Age: NR</w:t>
            </w:r>
          </w:p>
          <w:p w14:paraId="626E1AC3" w14:textId="77777777" w:rsidR="009671BD" w:rsidRPr="008E7F09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Severity: </w:t>
            </w:r>
            <w:r w:rsidRPr="003A41FF">
              <w:rPr>
                <w:rFonts w:ascii="Times New Roman" w:hAnsi="Times New Roman"/>
                <w:color w:val="000000"/>
                <w:szCs w:val="21"/>
              </w:rPr>
              <w:t>HAM-D</w:t>
            </w:r>
            <w:r>
              <w:rPr>
                <w:rFonts w:ascii="Times New Roman" w:hAnsi="Times New Roman"/>
                <w:color w:val="000000"/>
                <w:szCs w:val="21"/>
              </w:rPr>
              <w:t>-17 ≥ 18,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inadequate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3A41FF">
              <w:rPr>
                <w:rFonts w:ascii="Times New Roman" w:hAnsi="Times New Roman"/>
                <w:color w:val="000000"/>
                <w:szCs w:val="21"/>
              </w:rPr>
              <w:lastRenderedPageBreak/>
              <w:t>response to 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58761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AD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7543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BRE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(185)</w:t>
            </w:r>
          </w:p>
          <w:p w14:paraId="6FD7138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PBO (187)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0A4D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44.7</w:t>
            </w:r>
          </w:p>
          <w:p w14:paraId="4D95EC09" w14:textId="77777777" w:rsidR="009671BD" w:rsidRPr="00D67F27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42.7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CFAB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32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.0</w:t>
            </w:r>
          </w:p>
          <w:p w14:paraId="3A7B62CD" w14:textId="77777777" w:rsidR="009671BD" w:rsidRPr="00ED0D48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33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12EA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75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</w:t>
            </w:r>
          </w:p>
          <w:p w14:paraId="0E045694" w14:textId="77777777" w:rsidR="009671BD" w:rsidRPr="003C428C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67.5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A2EC0" w14:textId="77777777" w:rsidR="009671BD" w:rsidRDefault="009671BD" w:rsidP="00DC72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–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</w:tr>
      <w:tr w:rsidR="009671BD" w:rsidRPr="009F7AD7" w14:paraId="567B3C29" w14:textId="77777777" w:rsidTr="00B03EEF"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79EB" w14:textId="12EE48F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eastAsia="ＭＳ Ｐゴシック" w:hAnsi="Times New Roman"/>
                <w:b/>
                <w:color w:val="000000" w:themeColor="text1"/>
                <w:szCs w:val="21"/>
              </w:rPr>
              <w:t>- Number of studies: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3</w:t>
            </w:r>
            <w:r w:rsidR="006F708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2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studies (3</w:t>
            </w:r>
            <w:r w:rsidR="006F708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2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reports)</w:t>
            </w:r>
          </w:p>
          <w:p w14:paraId="46C721C9" w14:textId="5E90F371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eastAsia="ＭＳ Ｐゴシック" w:hAnsi="Times New Roman"/>
                <w:b/>
                <w:color w:val="000000" w:themeColor="text1"/>
                <w:szCs w:val="21"/>
              </w:rPr>
              <w:t>- Number of patients:</w:t>
            </w:r>
            <w:r w:rsidR="001168B1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8,349</w:t>
            </w:r>
          </w:p>
          <w:p w14:paraId="6067E7B2" w14:textId="78807809" w:rsidR="009671BD" w:rsidRPr="00AD2614" w:rsidRDefault="001168B1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[median=203</w:t>
            </w:r>
            <w:r w:rsidR="009671B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(range = 20 </w:t>
            </w:r>
            <w:r w:rsidR="009671BD" w:rsidRPr="00AD2614">
              <w:rPr>
                <w:rFonts w:ascii="Times New Roman" w:eastAsia="Yu Gothic UI" w:hAnsi="Times New Roman"/>
                <w:color w:val="000000" w:themeColor="text1"/>
                <w:szCs w:val="21"/>
              </w:rPr>
              <w:t>−</w:t>
            </w:r>
            <w:r w:rsidR="009671B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819)]</w:t>
            </w:r>
            <w:r w:rsidR="009671B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br/>
            </w:r>
            <w:r w:rsidR="009671BD" w:rsidRPr="00AD2614">
              <w:rPr>
                <w:rFonts w:ascii="Times New Roman" w:eastAsia="ＭＳ Ｐゴシック" w:hAnsi="Times New Roman"/>
                <w:b/>
                <w:color w:val="000000" w:themeColor="text1"/>
                <w:szCs w:val="21"/>
              </w:rPr>
              <w:t>- Country:</w:t>
            </w:r>
          </w:p>
          <w:p w14:paraId="0D30830A" w14:textId="0FAD1FB6" w:rsidR="009671BD" w:rsidRPr="00AD2614" w:rsidRDefault="00AD2614" w:rsidP="00DC7230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US (studies=15</w:t>
            </w:r>
            <w:r w:rsidR="009671B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, n=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3,315</w:t>
            </w:r>
            <w:r w:rsidR="009671BD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)</w:t>
            </w:r>
          </w:p>
          <w:p w14:paraId="191FD547" w14:textId="52377B8B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eastAsia="ＭＳ Ｐゴシック" w:hAnsi="Times New Roman" w:hint="eastAsia"/>
                <w:color w:val="000000" w:themeColor="text1"/>
                <w:szCs w:val="21"/>
              </w:rPr>
              <w:t>Multinational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(studies</w:t>
            </w:r>
            <w:r w:rsidRPr="00AD2614">
              <w:rPr>
                <w:rFonts w:ascii="Times New Roman" w:eastAsia="ＭＳ Ｐゴシック" w:hAnsi="Times New Roman" w:hint="eastAsia"/>
                <w:color w:val="000000" w:themeColor="text1"/>
                <w:szCs w:val="21"/>
              </w:rPr>
              <w:t>=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1</w:t>
            </w:r>
            <w:r w:rsidR="00AD2614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0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, n=</w:t>
            </w:r>
            <w:r w:rsidR="00AD2614"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4,062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>)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br/>
            </w:r>
            <w:r w:rsidRPr="00AD2614">
              <w:rPr>
                <w:rFonts w:ascii="Times New Roman" w:hAnsi="Times New Roman"/>
                <w:color w:val="000000" w:themeColor="text1"/>
              </w:rPr>
              <w:t>Australia (study=1, n=20)</w:t>
            </w:r>
          </w:p>
          <w:p w14:paraId="7545B292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hAnsi="Times New Roman"/>
                <w:color w:val="000000" w:themeColor="text1"/>
              </w:rPr>
              <w:t>Canada (study=1, n=58)</w:t>
            </w:r>
          </w:p>
          <w:p w14:paraId="0DE08A92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hAnsi="Times New Roman"/>
                <w:color w:val="000000" w:themeColor="text1"/>
              </w:rPr>
              <w:t>Germany (study=1, n=36)</w:t>
            </w:r>
          </w:p>
          <w:p w14:paraId="7A30BC81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hAnsi="Times New Roman"/>
                <w:color w:val="000000" w:themeColor="text1"/>
              </w:rPr>
              <w:t>Japan (study=1, n=586)</w:t>
            </w:r>
          </w:p>
          <w:p w14:paraId="3ABCAD48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hAnsi="Times New Roman" w:hint="eastAsia"/>
                <w:color w:val="000000" w:themeColor="text1"/>
              </w:rPr>
              <w:t>NR (</w:t>
            </w:r>
            <w:r w:rsidRPr="00AD2614">
              <w:rPr>
                <w:rFonts w:ascii="Times New Roman" w:hAnsi="Times New Roman"/>
                <w:color w:val="000000" w:themeColor="text1"/>
              </w:rPr>
              <w:t>study=1, n=66</w:t>
            </w:r>
            <w:r w:rsidRPr="00AD2614">
              <w:rPr>
                <w:rFonts w:ascii="Times New Roman" w:hAnsi="Times New Roman" w:hint="eastAsia"/>
                <w:color w:val="000000" w:themeColor="text1"/>
              </w:rPr>
              <w:t>)</w:t>
            </w:r>
          </w:p>
          <w:p w14:paraId="735065EA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hAnsi="Times New Roman"/>
                <w:color w:val="000000" w:themeColor="text1"/>
              </w:rPr>
              <w:t>Taiwan (study=1, n=41)</w:t>
            </w:r>
          </w:p>
          <w:p w14:paraId="6E62BC23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D2614">
              <w:rPr>
                <w:rFonts w:ascii="Times New Roman" w:hAnsi="Times New Roman"/>
                <w:color w:val="000000" w:themeColor="text1"/>
              </w:rPr>
              <w:t>UK (study=1, n=165)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8DEA" w14:textId="260001E5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- </w:t>
            </w:r>
            <w:r w:rsidRPr="00AD2614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 xml:space="preserve">Blinding </w:t>
            </w:r>
            <w:r w:rsidRPr="00AD2614">
              <w:rPr>
                <w:rFonts w:ascii="Times New Roman" w:hAnsi="Times New Roman"/>
                <w:b/>
                <w:color w:val="000000" w:themeColor="text1"/>
                <w:szCs w:val="21"/>
              </w:rPr>
              <w:t>status:</w:t>
            </w:r>
            <w:r w:rsidRPr="00AD2614">
              <w:rPr>
                <w:rFonts w:ascii="Times New Roman" w:hAnsi="Times New Roman"/>
                <w:b/>
                <w:color w:val="000000" w:themeColor="text1"/>
                <w:szCs w:val="21"/>
              </w:rPr>
              <w:br/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DB (studies=3</w:t>
            </w:r>
            <w:r w:rsidR="001168B1" w:rsidRPr="00AD2614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, n=</w:t>
            </w:r>
            <w:r w:rsidR="001168B1" w:rsidRPr="00AD2614">
              <w:rPr>
                <w:rFonts w:ascii="Times New Roman" w:hAnsi="Times New Roman"/>
                <w:color w:val="000000" w:themeColor="text1"/>
                <w:szCs w:val="21"/>
              </w:rPr>
              <w:t>8,268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), SB (study=1, n=20), OL (study=1, n=61)</w:t>
            </w:r>
          </w:p>
          <w:p w14:paraId="7AC925F1" w14:textId="5E2931ED" w:rsidR="009671BD" w:rsidRPr="00AD2614" w:rsidRDefault="009671BD" w:rsidP="00DC7230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b/>
                <w:color w:val="000000" w:themeColor="text1"/>
                <w:szCs w:val="21"/>
              </w:rPr>
              <w:t>- Mean duration: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AD2614" w:rsidRPr="00AD2614"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.4 (range </w:t>
            </w:r>
            <w:r w:rsidRPr="00AD2614">
              <w:rPr>
                <w:rFonts w:ascii="Times New Roman" w:hAnsi="Times New Roman"/>
                <w:b/>
                <w:color w:val="000000" w:themeColor="text1"/>
                <w:szCs w:val="21"/>
              </w:rPr>
              <w:t>=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</w:t>
            </w:r>
            <w:r w:rsidRPr="00AD2614">
              <w:rPr>
                <w:rFonts w:ascii="Times New Roman" w:eastAsia="Yu Gothic UI" w:hAnsi="Times New Roman"/>
                <w:color w:val="000000" w:themeColor="text1"/>
                <w:szCs w:val="21"/>
              </w:rPr>
              <w:t>−</w:t>
            </w:r>
            <w:r w:rsidRPr="00AD2614">
              <w:rPr>
                <w:rFonts w:ascii="Times New Roman" w:eastAsia="ＭＳ Ｐゴシック" w:hAnsi="Times New Roman"/>
                <w:color w:val="000000" w:themeColor="text1"/>
                <w:szCs w:val="21"/>
              </w:rPr>
              <w:t xml:space="preserve"> 36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  <w:p w14:paraId="11C189E3" w14:textId="783E9E60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- </w:t>
            </w:r>
            <w:r w:rsidRPr="00AD2614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Antipsychotics: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br/>
              <w:t>ARI (studies=8, n=2,537), BRE</w:t>
            </w:r>
            <w:r w:rsidRPr="00AD2614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(</w:t>
            </w:r>
            <w:r w:rsidR="00AD2614" w:rsidRPr="00AD2614">
              <w:rPr>
                <w:rFonts w:ascii="Times New Roman" w:hAnsi="Times New Roman"/>
                <w:color w:val="000000" w:themeColor="text1"/>
                <w:szCs w:val="21"/>
              </w:rPr>
              <w:t>study=6, n=2,7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54</w:t>
            </w:r>
            <w:r w:rsidRPr="00AD2614">
              <w:rPr>
                <w:rFonts w:ascii="Times New Roman" w:hAnsi="Times New Roman" w:hint="eastAsia"/>
                <w:color w:val="000000" w:themeColor="text1"/>
                <w:szCs w:val="21"/>
              </w:rPr>
              <w:t>)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, </w:t>
            </w:r>
          </w:p>
          <w:p w14:paraId="48D37C57" w14:textId="77777777" w:rsidR="009671BD" w:rsidRPr="00AD2614" w:rsidRDefault="009671BD" w:rsidP="00DC7230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CAR (study=1, n=819), ILO (study=1, n=20),</w:t>
            </w:r>
          </w:p>
          <w:p w14:paraId="34C5F09A" w14:textId="77777777" w:rsidR="00DB6655" w:rsidRDefault="009671BD" w:rsidP="00DB6655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OLA (study=2, n=146</w:t>
            </w:r>
            <w:r w:rsidR="00AD2614" w:rsidRPr="00AD2614">
              <w:rPr>
                <w:rFonts w:ascii="Times New Roman" w:hAnsi="Times New Roman"/>
                <w:color w:val="000000" w:themeColor="text1"/>
                <w:szCs w:val="21"/>
              </w:rPr>
              <w:t>), OXY (study=1, n=66)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, </w:t>
            </w:r>
          </w:p>
          <w:p w14:paraId="5CCECF69" w14:textId="04F7E2D6" w:rsidR="00DB6655" w:rsidRDefault="009671BD" w:rsidP="00DB6655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PIP (study=1, n=165), </w:t>
            </w:r>
            <w:r w:rsidR="00AD2614" w:rsidRPr="00AD2614">
              <w:rPr>
                <w:rFonts w:ascii="Times New Roman" w:hAnsi="Times New Roman"/>
                <w:color w:val="000000" w:themeColor="text1"/>
                <w:szCs w:val="21"/>
              </w:rPr>
              <w:t>QUE (studies=6, n=1,056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), </w:t>
            </w:r>
            <w:r w:rsidR="00DB6655">
              <w:rPr>
                <w:rFonts w:ascii="Times New Roman" w:hAnsi="Times New Roman"/>
                <w:color w:val="000000" w:themeColor="text1"/>
                <w:szCs w:val="21"/>
              </w:rPr>
              <w:br/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RIS (studies=</w:t>
            </w:r>
            <w:r w:rsidR="00AD2614" w:rsidRPr="00AD2614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, n=</w:t>
            </w:r>
            <w:r w:rsidR="00AD2614" w:rsidRPr="00AD2614">
              <w:rPr>
                <w:rFonts w:ascii="Times New Roman" w:hAnsi="Times New Roman"/>
                <w:color w:val="000000" w:themeColor="text1"/>
                <w:szCs w:val="21"/>
              </w:rPr>
              <w:t>394</w:t>
            </w:r>
            <w:r w:rsidR="00DB6655">
              <w:rPr>
                <w:rFonts w:ascii="Times New Roman" w:hAnsi="Times New Roman"/>
                <w:color w:val="000000" w:themeColor="text1"/>
                <w:szCs w:val="21"/>
              </w:rPr>
              <w:t xml:space="preserve">), </w:t>
            </w: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 xml:space="preserve">THI (study=1, n=78), </w:t>
            </w:r>
          </w:p>
          <w:p w14:paraId="282B72C3" w14:textId="6752568A" w:rsidR="009671BD" w:rsidRPr="00AD2614" w:rsidRDefault="009671BD" w:rsidP="00DB6655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AD2614">
              <w:rPr>
                <w:rFonts w:ascii="Times New Roman" w:hAnsi="Times New Roman"/>
                <w:color w:val="000000" w:themeColor="text1"/>
                <w:szCs w:val="21"/>
              </w:rPr>
              <w:t>ZIP (study=2, n=200)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E6B5F" w14:textId="2637B856" w:rsidR="009671BD" w:rsidRPr="00290D70" w:rsidRDefault="009671BD" w:rsidP="00DC7230">
            <w:pPr>
              <w:adjustRightInd w:val="0"/>
              <w:snapToGrid w:val="0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- </w:t>
            </w:r>
            <w:r w:rsidRPr="00290D70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Age</w:t>
            </w: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: 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>5.4</w:t>
            </w:r>
            <w:r w:rsidRPr="00290D70">
              <w:rPr>
                <w:rFonts w:ascii="Times New Roman" w:hAnsi="Times New Roman" w:hint="eastAsia"/>
                <w:color w:val="000000" w:themeColor="text1"/>
                <w:szCs w:val="21"/>
              </w:rPr>
              <w:t>±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 xml:space="preserve"> (range=35.1 – 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>66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) years</w:t>
            </w:r>
          </w:p>
          <w:p w14:paraId="60C9EEC1" w14:textId="28842E19" w:rsidR="009671BD" w:rsidRPr="00290D70" w:rsidRDefault="009671BD" w:rsidP="00DC7230">
            <w:pPr>
              <w:adjustRightInd w:val="0"/>
              <w:snapToGrid w:val="0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- Gender 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(Male 34.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%)</w:t>
            </w:r>
          </w:p>
          <w:p w14:paraId="3DD95AC0" w14:textId="79720CB7" w:rsidR="009671BD" w:rsidRPr="00290D70" w:rsidRDefault="009671BD" w:rsidP="00DC7230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</w:rPr>
              <w:t>- Race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 xml:space="preserve"> (White 82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 w:rsidR="00AD2614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  <w:r w:rsidRPr="00290D70">
              <w:rPr>
                <w:rFonts w:ascii="Times New Roman" w:hAnsi="Times New Roman"/>
                <w:color w:val="000000" w:themeColor="text1"/>
                <w:szCs w:val="21"/>
              </w:rPr>
              <w:t>%)</w:t>
            </w:r>
          </w:p>
        </w:tc>
      </w:tr>
    </w:tbl>
    <w:p w14:paraId="50BFC484" w14:textId="77777777" w:rsidR="009671BD" w:rsidRDefault="009671BD" w:rsidP="009671BD">
      <w:pPr>
        <w:adjustRightInd w:val="0"/>
        <w:snapToGrid w:val="0"/>
        <w:jc w:val="left"/>
        <w:rPr>
          <w:rFonts w:ascii="Times New Roman" w:hAnsi="Times New Roman"/>
        </w:rPr>
      </w:pPr>
    </w:p>
    <w:p w14:paraId="67E2CAB3" w14:textId="77777777" w:rsidR="009671BD" w:rsidRPr="003912CD" w:rsidRDefault="009671BD" w:rsidP="009671BD">
      <w:pPr>
        <w:adjustRightInd w:val="0"/>
        <w:snapToGrid w:val="0"/>
        <w:jc w:val="left"/>
        <w:rPr>
          <w:rFonts w:ascii="Times New Roman" w:hAnsi="Times New Roman"/>
          <w:b/>
        </w:rPr>
      </w:pPr>
      <w:r w:rsidRPr="003912CD">
        <w:rPr>
          <w:rFonts w:ascii="Times New Roman" w:hAnsi="Times New Roman" w:hint="eastAsia"/>
          <w:b/>
        </w:rPr>
        <w:t>Notes:</w:t>
      </w:r>
    </w:p>
    <w:p w14:paraId="02873190" w14:textId="77777777" w:rsidR="009671BD" w:rsidRPr="005918C2" w:rsidRDefault="009671BD" w:rsidP="009671BD">
      <w:pPr>
        <w:adjustRightInd w:val="0"/>
        <w:snapToGrid w:val="0"/>
        <w:jc w:val="left"/>
        <w:rPr>
          <w:rFonts w:ascii="Times New Roman" w:hAnsi="Times New Roman"/>
        </w:rPr>
      </w:pPr>
      <w:r w:rsidRPr="003912CD">
        <w:rPr>
          <w:rFonts w:ascii="Times New Roman" w:hAnsi="Times New Roman"/>
        </w:rPr>
        <w:t>[drug groups or numbers in squared brackets were not used in an</w:t>
      </w:r>
      <w:r>
        <w:rPr>
          <w:rFonts w:ascii="Times New Roman" w:hAnsi="Times New Roman"/>
        </w:rPr>
        <w:t>y analysis, neither the primary</w:t>
      </w:r>
      <w:r>
        <w:rPr>
          <w:rFonts w:ascii="Times New Roman" w:hAnsi="Times New Roman" w:hint="eastAsia"/>
        </w:rPr>
        <w:t xml:space="preserve"> </w:t>
      </w:r>
      <w:r w:rsidRPr="003912CD">
        <w:rPr>
          <w:rFonts w:ascii="Times New Roman" w:hAnsi="Times New Roman"/>
        </w:rPr>
        <w:t>one nor in a sensitivity analysis]</w:t>
      </w:r>
    </w:p>
    <w:p w14:paraId="17851072" w14:textId="77777777" w:rsidR="009671BD" w:rsidRDefault="009671BD" w:rsidP="009671BD">
      <w:pPr>
        <w:adjustRightInd w:val="0"/>
        <w:snapToGrid w:val="0"/>
        <w:jc w:val="left"/>
        <w:rPr>
          <w:rFonts w:ascii="Times New Roman" w:hAnsi="Times New Roman"/>
          <w:b/>
          <w:szCs w:val="21"/>
        </w:rPr>
      </w:pPr>
    </w:p>
    <w:p w14:paraId="66D4A28E" w14:textId="77777777" w:rsidR="009671BD" w:rsidRPr="00CC24D8" w:rsidRDefault="009671BD" w:rsidP="009671BD">
      <w:pPr>
        <w:adjustRightInd w:val="0"/>
        <w:snapToGrid w:val="0"/>
        <w:jc w:val="left"/>
        <w:rPr>
          <w:rFonts w:ascii="Times New Roman" w:hAnsi="Times New Roman"/>
          <w:b/>
          <w:szCs w:val="21"/>
        </w:rPr>
      </w:pPr>
      <w:r w:rsidRPr="00CC24D8">
        <w:rPr>
          <w:rFonts w:ascii="Times New Roman" w:hAnsi="Times New Roman"/>
          <w:b/>
          <w:szCs w:val="21"/>
        </w:rPr>
        <w:t>Abbreviations:</w:t>
      </w:r>
    </w:p>
    <w:p w14:paraId="066D1AD3" w14:textId="3CB4E33D" w:rsidR="009671BD" w:rsidRPr="00C90816" w:rsidRDefault="009671BD" w:rsidP="009671BD">
      <w:pPr>
        <w:adjustRightInd w:val="0"/>
        <w:snapToGrid w:val="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szCs w:val="21"/>
        </w:rPr>
        <w:t>AD=antidepressant, AMI=</w:t>
      </w:r>
      <w:proofErr w:type="spellStart"/>
      <w:r>
        <w:rPr>
          <w:rFonts w:ascii="Times New Roman" w:hAnsi="Times New Roman"/>
          <w:szCs w:val="21"/>
        </w:rPr>
        <w:t>amisulpride</w:t>
      </w:r>
      <w:proofErr w:type="spellEnd"/>
      <w:r w:rsidRPr="00C90816">
        <w:rPr>
          <w:rFonts w:ascii="Times New Roman" w:hAnsi="Times New Roman"/>
          <w:color w:val="000000" w:themeColor="text1"/>
          <w:szCs w:val="21"/>
        </w:rPr>
        <w:t xml:space="preserve">, AMIN=amineptine, </w:t>
      </w:r>
      <w:r w:rsidR="00B03EEF">
        <w:rPr>
          <w:rFonts w:ascii="Times New Roman" w:hAnsi="Times New Roman"/>
          <w:color w:val="000000" w:themeColor="text1"/>
          <w:szCs w:val="21"/>
        </w:rPr>
        <w:t>ARI=aripiprazole, BRE=</w:t>
      </w:r>
      <w:proofErr w:type="spellStart"/>
      <w:r w:rsidR="00B03EEF">
        <w:rPr>
          <w:rFonts w:ascii="Times New Roman" w:hAnsi="Times New Roman"/>
          <w:color w:val="000000" w:themeColor="text1"/>
          <w:szCs w:val="21"/>
        </w:rPr>
        <w:t>brexpiprazole</w:t>
      </w:r>
      <w:proofErr w:type="spellEnd"/>
      <w:r w:rsidR="00B03EEF">
        <w:rPr>
          <w:rFonts w:ascii="Times New Roman" w:hAnsi="Times New Roman"/>
          <w:color w:val="000000" w:themeColor="text1"/>
          <w:szCs w:val="21"/>
        </w:rPr>
        <w:t xml:space="preserve">, </w:t>
      </w:r>
      <w:r w:rsidRPr="00C90816">
        <w:rPr>
          <w:rFonts w:ascii="Times New Roman" w:hAnsi="Times New Roman"/>
          <w:color w:val="000000" w:themeColor="text1"/>
          <w:szCs w:val="21"/>
        </w:rPr>
        <w:t>CAR=</w:t>
      </w:r>
      <w:proofErr w:type="spellStart"/>
      <w:r w:rsidRPr="00C90816">
        <w:rPr>
          <w:rFonts w:ascii="Times New Roman" w:hAnsi="Times New Roman"/>
          <w:color w:val="000000" w:themeColor="text1"/>
          <w:szCs w:val="21"/>
        </w:rPr>
        <w:t>cariprazine</w:t>
      </w:r>
      <w:proofErr w:type="spellEnd"/>
      <w:r w:rsidRPr="00C90816">
        <w:rPr>
          <w:rFonts w:ascii="Times New Roman" w:hAnsi="Times New Roman"/>
          <w:color w:val="000000" w:themeColor="text1"/>
          <w:szCs w:val="21"/>
        </w:rPr>
        <w:t>, CGI-S=Clinical Global Impressions</w:t>
      </w:r>
      <w:r w:rsidRPr="00C90816">
        <w:rPr>
          <w:rFonts w:ascii="Times New Roman" w:hAnsi="Times New Roman"/>
          <w:color w:val="000000" w:themeColor="text1"/>
          <w:szCs w:val="21"/>
        </w:rPr>
        <w:t>－</w:t>
      </w:r>
      <w:r w:rsidRPr="00C90816">
        <w:rPr>
          <w:rFonts w:ascii="Times New Roman" w:hAnsi="Times New Roman"/>
          <w:color w:val="000000" w:themeColor="text1"/>
          <w:szCs w:val="21"/>
        </w:rPr>
        <w:t>Severity of illness scale, DSM-IV-TR=</w:t>
      </w:r>
      <w:r w:rsidRPr="00C90816">
        <w:rPr>
          <w:rStyle w:val="st1"/>
          <w:rFonts w:ascii="Times New Roman" w:hAnsi="Times New Roman"/>
          <w:color w:val="000000" w:themeColor="text1"/>
          <w:szCs w:val="21"/>
        </w:rPr>
        <w:t>Diagnostic and Statistical Manual of Mental Disorders, Fourth Edition. Text Revision, ECT=Electro Convulsive Therapy, ESC=escitalopram, FDA=</w:t>
      </w:r>
      <w:r w:rsidRPr="00C90816">
        <w:rPr>
          <w:rFonts w:ascii="Times New Roman" w:hAnsi="Times New Roman"/>
          <w:color w:val="000000" w:themeColor="text1"/>
          <w:szCs w:val="21"/>
        </w:rPr>
        <w:t>Food and Drug</w:t>
      </w:r>
      <w:r w:rsidRPr="00C90816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C90816">
        <w:rPr>
          <w:rFonts w:ascii="Times New Roman" w:hAnsi="Times New Roman"/>
          <w:color w:val="000000" w:themeColor="text1"/>
          <w:szCs w:val="21"/>
        </w:rPr>
        <w:t>Administration, FLU=</w:t>
      </w:r>
      <w:proofErr w:type="spellStart"/>
      <w:r w:rsidRPr="00C90816">
        <w:rPr>
          <w:rFonts w:ascii="Times New Roman" w:hAnsi="Times New Roman"/>
          <w:color w:val="000000" w:themeColor="text1"/>
          <w:szCs w:val="21"/>
        </w:rPr>
        <w:t>flupenthixol</w:t>
      </w:r>
      <w:proofErr w:type="spellEnd"/>
      <w:r w:rsidRPr="00C90816">
        <w:rPr>
          <w:rFonts w:ascii="Times New Roman" w:hAnsi="Times New Roman"/>
          <w:color w:val="000000" w:themeColor="text1"/>
          <w:szCs w:val="21"/>
        </w:rPr>
        <w:t xml:space="preserve">, </w:t>
      </w:r>
      <w:r w:rsidR="00B34957">
        <w:rPr>
          <w:rFonts w:ascii="Times New Roman" w:hAnsi="Times New Roman"/>
          <w:color w:val="000000" w:themeColor="text1"/>
          <w:szCs w:val="21"/>
        </w:rPr>
        <w:t xml:space="preserve">HAL=haloperidol, </w:t>
      </w:r>
      <w:r w:rsidRPr="00C90816">
        <w:rPr>
          <w:rFonts w:ascii="Times New Roman" w:hAnsi="Times New Roman"/>
          <w:color w:val="000000" w:themeColor="text1"/>
          <w:szCs w:val="21"/>
        </w:rPr>
        <w:t>HAM-A= Hamilton Anxiety Rating Scale, HAM-</w:t>
      </w:r>
      <w:r w:rsidRPr="00CC24D8">
        <w:rPr>
          <w:rFonts w:ascii="Times New Roman" w:hAnsi="Times New Roman"/>
          <w:color w:val="000000"/>
          <w:szCs w:val="21"/>
        </w:rPr>
        <w:t>D</w:t>
      </w:r>
      <w:r w:rsidRPr="00CC24D8">
        <w:rPr>
          <w:rFonts w:ascii="Times New Roman" w:hAnsi="Times New Roman"/>
          <w:szCs w:val="21"/>
        </w:rPr>
        <w:t>=</w:t>
      </w:r>
      <w:r w:rsidRPr="00CC24D8">
        <w:rPr>
          <w:rFonts w:ascii="Times New Roman" w:hAnsi="Times New Roman"/>
          <w:color w:val="000000"/>
          <w:szCs w:val="21"/>
        </w:rPr>
        <w:t>Hamilton Rating Scale for Depression, HSCL/SCL-90=Hopkins Check List /</w:t>
      </w:r>
      <w:r w:rsidRPr="00CC24D8">
        <w:rPr>
          <w:rFonts w:ascii="Times New Roman" w:eastAsiaTheme="minorEastAsia" w:hAnsi="Times New Roman"/>
          <w:kern w:val="0"/>
          <w:szCs w:val="21"/>
        </w:rPr>
        <w:t xml:space="preserve"> Symptoms Check List 90, </w:t>
      </w:r>
      <w:r w:rsidR="00505A2A">
        <w:rPr>
          <w:rFonts w:ascii="Times New Roman" w:eastAsiaTheme="minorEastAsia" w:hAnsi="Times New Roman"/>
          <w:kern w:val="0"/>
          <w:szCs w:val="21"/>
        </w:rPr>
        <w:t xml:space="preserve">ILO=iloperidone, </w:t>
      </w:r>
      <w:r w:rsidRPr="00CC24D8">
        <w:rPr>
          <w:rFonts w:ascii="Times New Roman" w:hAnsi="Times New Roman"/>
          <w:color w:val="000000"/>
          <w:szCs w:val="21"/>
        </w:rPr>
        <w:t xml:space="preserve">MADRS=Montgomery </w:t>
      </w:r>
      <w:proofErr w:type="spellStart"/>
      <w:r w:rsidRPr="00CC24D8">
        <w:rPr>
          <w:rFonts w:ascii="Times New Roman" w:hAnsi="Times New Roman"/>
          <w:color w:val="000000"/>
          <w:szCs w:val="21"/>
        </w:rPr>
        <w:t>Åsberg</w:t>
      </w:r>
      <w:proofErr w:type="spellEnd"/>
      <w:r w:rsidRPr="00CC24D8">
        <w:rPr>
          <w:rFonts w:ascii="Times New Roman" w:hAnsi="Times New Roman"/>
          <w:color w:val="000000"/>
          <w:szCs w:val="21"/>
        </w:rPr>
        <w:t xml:space="preserve"> Depression Rating</w:t>
      </w:r>
      <w:r w:rsidRPr="00C90816">
        <w:rPr>
          <w:rFonts w:ascii="Times New Roman" w:hAnsi="Times New Roman"/>
          <w:color w:val="000000" w:themeColor="text1"/>
          <w:szCs w:val="21"/>
        </w:rPr>
        <w:t xml:space="preserve"> Scale, MDD=Major Depressive Disorder, </w:t>
      </w:r>
      <w:r>
        <w:rPr>
          <w:rFonts w:ascii="Times New Roman" w:hAnsi="Times New Roman"/>
          <w:color w:val="000000" w:themeColor="text1"/>
          <w:szCs w:val="21"/>
        </w:rPr>
        <w:t>MMSE=</w:t>
      </w:r>
      <w:r w:rsidRPr="00382D2B">
        <w:rPr>
          <w:rFonts w:ascii="Times New Roman" w:hAnsi="Times New Roman"/>
          <w:color w:val="000000"/>
          <w:szCs w:val="21"/>
        </w:rPr>
        <w:t>Mini-M</w:t>
      </w:r>
      <w:r>
        <w:rPr>
          <w:rFonts w:ascii="Times New Roman" w:hAnsi="Times New Roman"/>
          <w:color w:val="000000"/>
          <w:szCs w:val="21"/>
        </w:rPr>
        <w:t>ental State Examination</w:t>
      </w:r>
      <w:r>
        <w:rPr>
          <w:rFonts w:ascii="Times New Roman" w:hAnsi="Times New Roman"/>
          <w:color w:val="000000" w:themeColor="text1"/>
          <w:szCs w:val="21"/>
        </w:rPr>
        <w:t>, OLA=olanzapine, OFC=</w:t>
      </w:r>
      <w:r>
        <w:rPr>
          <w:rFonts w:ascii="Times New Roman" w:hAnsi="Times New Roman"/>
        </w:rPr>
        <w:t>olanzapine</w:t>
      </w:r>
      <w:r w:rsidRPr="0099189A">
        <w:rPr>
          <w:rFonts w:ascii="Times New Roman" w:hAnsi="Times New Roman"/>
        </w:rPr>
        <w:t>/</w:t>
      </w:r>
      <w:r w:rsidRPr="0099189A">
        <w:rPr>
          <w:rFonts w:ascii="Times New Roman" w:hAnsi="Times New Roman"/>
          <w:color w:val="000000" w:themeColor="text1"/>
          <w:szCs w:val="21"/>
        </w:rPr>
        <w:t>fluoxetine combination</w:t>
      </w:r>
      <w:r>
        <w:rPr>
          <w:rFonts w:ascii="Times New Roman" w:hAnsi="Times New Roman"/>
          <w:color w:val="000000" w:themeColor="text1"/>
          <w:szCs w:val="21"/>
        </w:rPr>
        <w:t>,</w:t>
      </w:r>
      <w:r w:rsidRPr="0099189A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color w:val="000000" w:themeColor="text1"/>
          <w:szCs w:val="21"/>
        </w:rPr>
        <w:t>OXY=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o</w:t>
      </w:r>
      <w:r w:rsidRPr="0082395F">
        <w:rPr>
          <w:rFonts w:ascii="Times New Roman" w:hAnsi="Times New Roman"/>
          <w:color w:val="000000" w:themeColor="text1"/>
          <w:szCs w:val="21"/>
        </w:rPr>
        <w:t>xypertine</w:t>
      </w:r>
      <w:proofErr w:type="spellEnd"/>
      <w:r>
        <w:rPr>
          <w:rFonts w:ascii="Times New Roman" w:hAnsi="Times New Roman"/>
          <w:color w:val="000000" w:themeColor="text1"/>
          <w:szCs w:val="21"/>
        </w:rPr>
        <w:t xml:space="preserve">, </w:t>
      </w:r>
      <w:r w:rsidR="00B03EEF">
        <w:rPr>
          <w:rFonts w:ascii="Times New Roman" w:hAnsi="Times New Roman"/>
          <w:color w:val="000000" w:themeColor="text1"/>
          <w:szCs w:val="21"/>
        </w:rPr>
        <w:t xml:space="preserve">PBO=placebo, </w:t>
      </w:r>
      <w:r w:rsidRPr="00C90816">
        <w:rPr>
          <w:rFonts w:ascii="Times New Roman" w:hAnsi="Times New Roman"/>
          <w:color w:val="000000" w:themeColor="text1"/>
          <w:szCs w:val="21"/>
        </w:rPr>
        <w:t xml:space="preserve">PIP=pipamperone, QIDS-SR=Quick Inventory of Depressive Symptomatology-Self-Rated, QUE=quetiapine, </w:t>
      </w:r>
      <w:r>
        <w:rPr>
          <w:rFonts w:ascii="Times New Roman" w:hAnsi="Times New Roman"/>
          <w:color w:val="000000" w:themeColor="text1"/>
          <w:szCs w:val="21"/>
        </w:rPr>
        <w:t xml:space="preserve">RIS=risperidone, </w:t>
      </w:r>
      <w:r w:rsidRPr="00C90816">
        <w:rPr>
          <w:rStyle w:val="st1"/>
          <w:rFonts w:ascii="Times New Roman" w:hAnsi="Times New Roman"/>
          <w:color w:val="000000" w:themeColor="text1"/>
          <w:szCs w:val="21"/>
        </w:rPr>
        <w:t>SD=standard deviation, SNRI=Serotonin &amp; Norepinephrine Reuptake Inhibitor,</w:t>
      </w:r>
      <w:r w:rsidRPr="00C90816">
        <w:rPr>
          <w:rStyle w:val="st1"/>
          <w:rFonts w:ascii="Times New Roman" w:hAnsi="Times New Roman" w:hint="eastAsia"/>
          <w:color w:val="000000" w:themeColor="text1"/>
          <w:szCs w:val="21"/>
        </w:rPr>
        <w:t xml:space="preserve"> </w:t>
      </w:r>
      <w:r w:rsidRPr="00C90816">
        <w:rPr>
          <w:rStyle w:val="st1"/>
          <w:rFonts w:ascii="Times New Roman" w:hAnsi="Times New Roman"/>
          <w:color w:val="000000" w:themeColor="text1"/>
          <w:szCs w:val="21"/>
        </w:rPr>
        <w:t xml:space="preserve">SSRI=Selective Serotonin Reuptake Inhibitor, </w:t>
      </w:r>
      <w:r>
        <w:rPr>
          <w:rStyle w:val="st1"/>
          <w:rFonts w:ascii="Times New Roman" w:hAnsi="Times New Roman"/>
          <w:color w:val="000000" w:themeColor="text1"/>
          <w:szCs w:val="21"/>
        </w:rPr>
        <w:t>SUL=</w:t>
      </w:r>
      <w:proofErr w:type="spellStart"/>
      <w:r>
        <w:rPr>
          <w:rFonts w:ascii="Times New Roman" w:hAnsi="Times New Roman"/>
          <w:szCs w:val="21"/>
        </w:rPr>
        <w:t>sulpiride</w:t>
      </w:r>
      <w:proofErr w:type="spellEnd"/>
      <w:r>
        <w:rPr>
          <w:rStyle w:val="st1"/>
          <w:rFonts w:ascii="Times New Roman" w:hAnsi="Times New Roman"/>
          <w:color w:val="000000" w:themeColor="text1"/>
          <w:szCs w:val="21"/>
        </w:rPr>
        <w:t xml:space="preserve">, THI=thioridazine, </w:t>
      </w:r>
      <w:r w:rsidRPr="00C90816">
        <w:rPr>
          <w:rFonts w:ascii="Times New Roman" w:hAnsi="Times New Roman"/>
          <w:color w:val="000000" w:themeColor="text1"/>
          <w:szCs w:val="21"/>
        </w:rPr>
        <w:t>XR= extended release</w:t>
      </w:r>
      <w:r w:rsidR="00B03EEF">
        <w:rPr>
          <w:rFonts w:ascii="Times New Roman" w:hAnsi="Times New Roman"/>
          <w:color w:val="000000" w:themeColor="text1"/>
          <w:szCs w:val="21"/>
        </w:rPr>
        <w:t>, ZIP=ziprasidone</w:t>
      </w:r>
    </w:p>
    <w:p w14:paraId="22AAC016" w14:textId="77777777" w:rsidR="009671BD" w:rsidRDefault="009671BD" w:rsidP="009671BD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0B97BEA6" w14:textId="77777777" w:rsidR="009671BD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6F513F">
        <w:rPr>
          <w:rFonts w:ascii="Times New Roman" w:hAnsi="Times New Roman"/>
          <w:szCs w:val="21"/>
        </w:rPr>
        <w:t>One hundred twenty outpatients were</w:t>
      </w:r>
      <w:r>
        <w:rPr>
          <w:rFonts w:ascii="Times New Roman" w:hAnsi="Times New Roman"/>
          <w:szCs w:val="21"/>
        </w:rPr>
        <w:t xml:space="preserve"> </w:t>
      </w:r>
      <w:r w:rsidRPr="006F513F">
        <w:rPr>
          <w:rFonts w:ascii="Times New Roman" w:hAnsi="Times New Roman"/>
          <w:szCs w:val="21"/>
        </w:rPr>
        <w:t>enrolled in a 12-week study that was divided into two 6-week</w:t>
      </w:r>
      <w:r>
        <w:rPr>
          <w:rFonts w:ascii="Times New Roman" w:hAnsi="Times New Roman"/>
          <w:szCs w:val="21"/>
        </w:rPr>
        <w:t xml:space="preserve"> </w:t>
      </w:r>
      <w:r w:rsidRPr="006F513F">
        <w:rPr>
          <w:rFonts w:ascii="Times New Roman" w:hAnsi="Times New Roman"/>
          <w:szCs w:val="21"/>
        </w:rPr>
        <w:t>periods according to the sequential parallel comparison</w:t>
      </w:r>
      <w:r>
        <w:rPr>
          <w:rFonts w:ascii="Times New Roman" w:hAnsi="Times New Roman"/>
          <w:szCs w:val="21"/>
        </w:rPr>
        <w:t xml:space="preserve"> </w:t>
      </w:r>
      <w:r w:rsidRPr="006F513F">
        <w:rPr>
          <w:rFonts w:ascii="Times New Roman" w:hAnsi="Times New Roman"/>
          <w:szCs w:val="21"/>
        </w:rPr>
        <w:t>design. Patients were randomized in a 2:3:3 fashion to</w:t>
      </w:r>
      <w:r>
        <w:rPr>
          <w:rFonts w:ascii="Times New Roman" w:hAnsi="Times New Roman"/>
          <w:szCs w:val="21"/>
        </w:rPr>
        <w:t xml:space="preserve"> </w:t>
      </w:r>
      <w:r w:rsidRPr="006F513F">
        <w:rPr>
          <w:rFonts w:ascii="Times New Roman" w:hAnsi="Times New Roman"/>
          <w:szCs w:val="21"/>
        </w:rPr>
        <w:t>receive ziprasidone for 12 weeks, placebo for 6 weeks</w:t>
      </w:r>
      <w:r>
        <w:rPr>
          <w:rFonts w:ascii="Times New Roman" w:hAnsi="Times New Roman"/>
          <w:szCs w:val="21"/>
        </w:rPr>
        <w:t xml:space="preserve"> </w:t>
      </w:r>
      <w:r w:rsidRPr="006F513F">
        <w:rPr>
          <w:rFonts w:ascii="Times New Roman" w:hAnsi="Times New Roman"/>
          <w:szCs w:val="21"/>
        </w:rPr>
        <w:t>followed by ziprasidone for 6 weeks, or placebo for</w:t>
      </w:r>
      <w:r>
        <w:rPr>
          <w:rFonts w:ascii="Times New Roman" w:hAnsi="Times New Roman"/>
          <w:szCs w:val="21"/>
        </w:rPr>
        <w:t xml:space="preserve"> </w:t>
      </w:r>
      <w:r w:rsidRPr="006F513F">
        <w:rPr>
          <w:rFonts w:ascii="Times New Roman" w:hAnsi="Times New Roman"/>
          <w:szCs w:val="21"/>
        </w:rPr>
        <w:t>12 weeks.</w:t>
      </w:r>
    </w:p>
    <w:p w14:paraId="577991B0" w14:textId="77777777" w:rsidR="009671BD" w:rsidRPr="009E775E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Two hundred </w:t>
      </w:r>
      <w:proofErr w:type="gramStart"/>
      <w:r>
        <w:rPr>
          <w:rFonts w:ascii="Times New Roman" w:hAnsi="Times New Roman"/>
          <w:szCs w:val="21"/>
        </w:rPr>
        <w:t>twenty five</w:t>
      </w:r>
      <w:proofErr w:type="gramEnd"/>
      <w:r w:rsidRPr="009E775E">
        <w:rPr>
          <w:rFonts w:ascii="Times New Roman" w:hAnsi="Times New Roman"/>
          <w:szCs w:val="21"/>
        </w:rPr>
        <w:t xml:space="preserve"> MDD subjects were randomized to adjunctive</w:t>
      </w:r>
      <w:r>
        <w:rPr>
          <w:rFonts w:ascii="Times New Roman" w:hAnsi="Times New Roman"/>
          <w:szCs w:val="21"/>
        </w:rPr>
        <w:t xml:space="preserve"> </w:t>
      </w:r>
      <w:r w:rsidRPr="009E775E">
        <w:rPr>
          <w:rFonts w:ascii="Times New Roman" w:hAnsi="Times New Roman"/>
          <w:szCs w:val="21"/>
        </w:rPr>
        <w:t>treatment with aripiprazole 2 mg/day or placebo across</w:t>
      </w:r>
      <w:r>
        <w:rPr>
          <w:rFonts w:ascii="Times New Roman" w:hAnsi="Times New Roman"/>
          <w:szCs w:val="21"/>
        </w:rPr>
        <w:t xml:space="preserve"> </w:t>
      </w:r>
      <w:r w:rsidRPr="009E775E">
        <w:rPr>
          <w:rFonts w:ascii="Times New Roman" w:hAnsi="Times New Roman"/>
          <w:szCs w:val="21"/>
        </w:rPr>
        <w:t>two 30-day phases, with a 2: 3:3 randomization ratio to drug/drug (aripiprazole 2 mg/day in phase 1; 5 mg/day in phase 2), placebo/placebo (placebo in both phases), and placebo/drug (placebo in phase 1; aripiprazole 2 mg/day in phase 2).</w:t>
      </w:r>
    </w:p>
    <w:p w14:paraId="6DD6ED4B" w14:textId="77777777" w:rsidR="009671BD" w:rsidRPr="009B081E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</w:t>
      </w:r>
      <w:r w:rsidRPr="009B081E">
        <w:rPr>
          <w:rFonts w:ascii="Times New Roman" w:hAnsi="Times New Roman"/>
          <w:szCs w:val="21"/>
        </w:rPr>
        <w:t xml:space="preserve">emission was </w:t>
      </w:r>
      <w:r>
        <w:rPr>
          <w:rFonts w:ascii="Times New Roman" w:hAnsi="Times New Roman"/>
          <w:szCs w:val="21"/>
        </w:rPr>
        <w:t>d</w:t>
      </w:r>
      <w:r w:rsidRPr="009B081E">
        <w:rPr>
          <w:rFonts w:ascii="Times New Roman" w:hAnsi="Times New Roman"/>
          <w:szCs w:val="21"/>
        </w:rPr>
        <w:t>efined as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the absence of delusions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hallucinations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a 17-item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</w:rPr>
        <w:t>AM-</w:t>
      </w:r>
      <w:r w:rsidRPr="009B081E"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score of 10 or less for 2 consecutive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weeks. In addition, participants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who met criteria for “near remission” following 12weeks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of acute treatment were also eligible to enter the stabilization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 xml:space="preserve">phase. Near remission was defined as the absence of delusions and hallucinations, </w:t>
      </w:r>
      <w:proofErr w:type="gramStart"/>
      <w:r w:rsidRPr="009B081E">
        <w:rPr>
          <w:rFonts w:ascii="Times New Roman" w:hAnsi="Times New Roman"/>
          <w:szCs w:val="21"/>
        </w:rPr>
        <w:t>an</w:t>
      </w:r>
      <w:proofErr w:type="gramEnd"/>
      <w:r w:rsidRPr="009B081E">
        <w:rPr>
          <w:rFonts w:ascii="Times New Roman" w:hAnsi="Times New Roman"/>
          <w:szCs w:val="21"/>
        </w:rPr>
        <w:t xml:space="preserve"> H</w:t>
      </w:r>
      <w:r>
        <w:rPr>
          <w:rFonts w:ascii="Times New Roman" w:hAnsi="Times New Roman"/>
          <w:szCs w:val="21"/>
        </w:rPr>
        <w:t>AM-</w:t>
      </w:r>
      <w:r w:rsidRPr="009B081E">
        <w:rPr>
          <w:rFonts w:ascii="Times New Roman" w:hAnsi="Times New Roman"/>
          <w:szCs w:val="21"/>
        </w:rPr>
        <w:t>D score of 11 to 15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with 50%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or more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reduction in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baseline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</w:rPr>
        <w:t>AM-</w:t>
      </w:r>
      <w:r w:rsidRPr="009B081E"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score, and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being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rated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as “very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much</w:t>
      </w:r>
      <w:r>
        <w:rPr>
          <w:rFonts w:ascii="Times New Roman" w:hAnsi="Times New Roman"/>
          <w:szCs w:val="21"/>
        </w:rPr>
        <w:t xml:space="preserve"> </w:t>
      </w:r>
      <w:r w:rsidRPr="009B081E">
        <w:rPr>
          <w:rFonts w:ascii="Times New Roman" w:hAnsi="Times New Roman"/>
          <w:szCs w:val="21"/>
        </w:rPr>
        <w:t>improved” or “much improved” on the Clinical Global</w:t>
      </w:r>
      <w:r>
        <w:rPr>
          <w:rFonts w:ascii="Times New Roman" w:hAnsi="Times New Roman"/>
          <w:szCs w:val="21"/>
        </w:rPr>
        <w:t xml:space="preserve"> Impression</w:t>
      </w:r>
      <w:r w:rsidRPr="009B081E">
        <w:rPr>
          <w:rFonts w:ascii="Times New Roman" w:hAnsi="Times New Roman"/>
          <w:szCs w:val="21"/>
        </w:rPr>
        <w:t xml:space="preserve"> scale.</w:t>
      </w:r>
    </w:p>
    <w:p w14:paraId="695A46B6" w14:textId="77777777" w:rsidR="009671BD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Pr="00F13B76">
        <w:rPr>
          <w:rFonts w:ascii="Times New Roman" w:hAnsi="Times New Roman"/>
          <w:szCs w:val="21"/>
        </w:rPr>
        <w:t>rossover study</w:t>
      </w:r>
    </w:p>
    <w:p w14:paraId="4757A6AF" w14:textId="77777777" w:rsidR="009671BD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SSRI or SNRI</w:t>
      </w:r>
    </w:p>
    <w:p w14:paraId="08A25700" w14:textId="77777777" w:rsidR="009671BD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</w:t>
      </w:r>
      <w:r w:rsidRPr="003912CD">
        <w:rPr>
          <w:rFonts w:ascii="Times New Roman" w:hAnsi="Times New Roman"/>
          <w:szCs w:val="21"/>
        </w:rPr>
        <w:t>onotherapy or adjunctive</w:t>
      </w:r>
      <w:r>
        <w:rPr>
          <w:rFonts w:ascii="Times New Roman" w:hAnsi="Times New Roman"/>
          <w:szCs w:val="21"/>
        </w:rPr>
        <w:t xml:space="preserve"> therapy to antidepressant(s)</w:t>
      </w:r>
    </w:p>
    <w:p w14:paraId="56F06328" w14:textId="77777777" w:rsidR="009671BD" w:rsidRDefault="009671BD" w:rsidP="009671BD">
      <w:pPr>
        <w:pStyle w:val="a3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E</w:t>
      </w:r>
      <w:r w:rsidRPr="00EE4B92">
        <w:rPr>
          <w:rFonts w:ascii="Times New Roman" w:hAnsi="Times New Roman"/>
          <w:szCs w:val="21"/>
        </w:rPr>
        <w:t>scitalopram, fluoxetine,</w:t>
      </w:r>
      <w:r>
        <w:rPr>
          <w:rFonts w:ascii="Times New Roman" w:hAnsi="Times New Roman"/>
          <w:szCs w:val="21"/>
        </w:rPr>
        <w:t xml:space="preserve"> </w:t>
      </w:r>
      <w:r w:rsidRPr="00EE4B92">
        <w:rPr>
          <w:rFonts w:ascii="Times New Roman" w:hAnsi="Times New Roman"/>
          <w:szCs w:val="21"/>
        </w:rPr>
        <w:t>paroxetine controlled-release, sertraline, or venlafaxine</w:t>
      </w:r>
      <w:r>
        <w:rPr>
          <w:rFonts w:ascii="Times New Roman" w:hAnsi="Times New Roman"/>
          <w:szCs w:val="21"/>
        </w:rPr>
        <w:t xml:space="preserve"> </w:t>
      </w:r>
      <w:r w:rsidRPr="00EE4B92">
        <w:rPr>
          <w:rFonts w:ascii="Times New Roman" w:hAnsi="Times New Roman"/>
          <w:szCs w:val="21"/>
        </w:rPr>
        <w:t>extended-release</w:t>
      </w:r>
    </w:p>
    <w:p w14:paraId="5F18CC4C" w14:textId="77777777" w:rsidR="009671BD" w:rsidRDefault="009671BD" w:rsidP="009671BD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3B7420DA" w14:textId="77777777" w:rsidR="00441CC3" w:rsidRPr="00441CC3" w:rsidRDefault="00441CC3" w:rsidP="008F372D">
      <w:pPr>
        <w:rPr>
          <w:rFonts w:ascii="Times New Roman" w:hAnsi="Times New Roman"/>
          <w:b/>
          <w:bCs/>
          <w:sz w:val="24"/>
        </w:rPr>
      </w:pPr>
    </w:p>
    <w:p w14:paraId="290CDFF1" w14:textId="253F7E15" w:rsidR="0042106F" w:rsidRDefault="00441CC3">
      <w:pPr>
        <w:widowControl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6DF7F01F" w14:textId="77777777" w:rsidR="0042106F" w:rsidRDefault="0042106F" w:rsidP="008F372D">
      <w:pPr>
        <w:rPr>
          <w:rFonts w:ascii="Times New Roman" w:hAnsi="Times New Roman"/>
          <w:b/>
          <w:bCs/>
          <w:sz w:val="24"/>
        </w:rPr>
        <w:sectPr w:rsidR="0042106F" w:rsidSect="00E770E7">
          <w:pgSz w:w="16840" w:h="11907" w:orient="landscape" w:code="9"/>
          <w:pgMar w:top="720" w:right="720" w:bottom="720" w:left="720" w:header="851" w:footer="851" w:gutter="0"/>
          <w:cols w:space="425"/>
          <w:docGrid w:linePitch="360"/>
        </w:sectPr>
      </w:pPr>
    </w:p>
    <w:p w14:paraId="456A60AA" w14:textId="62D27BDB" w:rsidR="00D73049" w:rsidRDefault="00D73049" w:rsidP="00462548">
      <w:pPr>
        <w:outlineLvl w:val="0"/>
        <w:rPr>
          <w:rFonts w:ascii="Times New Roman" w:hAnsi="Times New Roman"/>
          <w:b/>
          <w:bCs/>
          <w:sz w:val="24"/>
        </w:rPr>
      </w:pPr>
      <w:bookmarkStart w:id="3" w:name="_Toc94946989"/>
      <w:r>
        <w:rPr>
          <w:rFonts w:ascii="Times New Roman" w:hAnsi="Times New Roman" w:hint="eastAsia"/>
          <w:b/>
          <w:bCs/>
          <w:sz w:val="24"/>
        </w:rPr>
        <w:lastRenderedPageBreak/>
        <w:t>Table</w:t>
      </w:r>
      <w:r>
        <w:rPr>
          <w:rFonts w:ascii="Times New Roman" w:hAnsi="Times New Roman"/>
          <w:b/>
          <w:bCs/>
          <w:sz w:val="24"/>
        </w:rPr>
        <w:t xml:space="preserve"> S</w:t>
      </w:r>
      <w:proofErr w:type="gramStart"/>
      <w:r>
        <w:rPr>
          <w:rFonts w:ascii="Times New Roman" w:hAnsi="Times New Roman"/>
          <w:b/>
          <w:bCs/>
          <w:sz w:val="24"/>
        </w:rPr>
        <w:t xml:space="preserve">3 </w:t>
      </w:r>
      <w:r w:rsidR="00D1351D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Key</w:t>
      </w:r>
      <w:proofErr w:type="gramEnd"/>
      <w:r>
        <w:rPr>
          <w:rFonts w:ascii="Times New Roman" w:hAnsi="Times New Roman"/>
          <w:b/>
          <w:bCs/>
          <w:sz w:val="24"/>
        </w:rPr>
        <w:t xml:space="preserve"> findings</w:t>
      </w:r>
      <w:bookmarkEnd w:id="3"/>
    </w:p>
    <w:p w14:paraId="1D0B2703" w14:textId="2A2B0EE8" w:rsidR="00D73049" w:rsidRDefault="00D73049" w:rsidP="00D73049">
      <w:pPr>
        <w:rPr>
          <w:rFonts w:ascii="Times New Roman" w:hAnsi="Times New Roman"/>
          <w:b/>
          <w:bCs/>
          <w:sz w:val="24"/>
        </w:rPr>
      </w:pPr>
    </w:p>
    <w:p w14:paraId="50E7A330" w14:textId="115F756A" w:rsidR="00D73049" w:rsidRDefault="00C40AAE" w:rsidP="00610893">
      <w:pPr>
        <w:jc w:val="center"/>
        <w:rPr>
          <w:rFonts w:ascii="Times New Roman" w:hAnsi="Times New Roman"/>
          <w:b/>
          <w:bCs/>
          <w:sz w:val="24"/>
        </w:rPr>
      </w:pPr>
      <w:r w:rsidRPr="00C40AAE">
        <w:rPr>
          <w:noProof/>
        </w:rPr>
        <w:drawing>
          <wp:inline distT="0" distB="0" distL="0" distR="0" wp14:anchorId="7ADC651A" wp14:editId="7A46AF50">
            <wp:extent cx="5616000" cy="935772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93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5D05" w14:textId="159F5A6B" w:rsidR="00610893" w:rsidRPr="00CE5824" w:rsidRDefault="00610893" w:rsidP="00D73049">
      <w:pPr>
        <w:rPr>
          <w:rFonts w:ascii="Times New Roman" w:hAnsi="Times New Roman"/>
          <w:bCs/>
          <w:sz w:val="24"/>
        </w:rPr>
      </w:pPr>
      <w:bookmarkStart w:id="4" w:name="_Hlk94275128"/>
    </w:p>
    <w:p w14:paraId="3CCCD4F5" w14:textId="77777777" w:rsidR="00CE5824" w:rsidRPr="00CE5824" w:rsidRDefault="00CE5824" w:rsidP="00CE5824">
      <w:pPr>
        <w:pStyle w:val="a3"/>
        <w:numPr>
          <w:ilvl w:val="0"/>
          <w:numId w:val="50"/>
        </w:numPr>
        <w:ind w:leftChars="0"/>
        <w:rPr>
          <w:rFonts w:ascii="Times New Roman" w:hAnsi="Times New Roman"/>
          <w:sz w:val="24"/>
        </w:rPr>
      </w:pPr>
      <w:r w:rsidRPr="00CE5824">
        <w:rPr>
          <w:rFonts w:ascii="Times New Roman" w:hAnsi="Times New Roman"/>
          <w:sz w:val="24"/>
        </w:rPr>
        <w:t xml:space="preserve">Nelson JC, </w:t>
      </w:r>
      <w:proofErr w:type="spellStart"/>
      <w:r w:rsidRPr="00CE5824">
        <w:rPr>
          <w:rFonts w:ascii="Times New Roman" w:hAnsi="Times New Roman"/>
          <w:sz w:val="24"/>
        </w:rPr>
        <w:t>Papakostas</w:t>
      </w:r>
      <w:proofErr w:type="spellEnd"/>
      <w:r w:rsidRPr="00CE5824">
        <w:rPr>
          <w:rFonts w:ascii="Times New Roman" w:hAnsi="Times New Roman"/>
          <w:sz w:val="24"/>
        </w:rPr>
        <w:t xml:space="preserve"> GI. Atypical antipsychotic augmentation in major depressive disorder: a meta-analysis of placebo-controlled randomized trials. The American journal of psychiatry. 2009;166(9):980-91.</w:t>
      </w:r>
    </w:p>
    <w:p w14:paraId="06649A4F" w14:textId="31CBE07F" w:rsidR="00610893" w:rsidRPr="00CE5824" w:rsidRDefault="00CE5824" w:rsidP="00CE5824">
      <w:pPr>
        <w:pStyle w:val="a3"/>
        <w:numPr>
          <w:ilvl w:val="0"/>
          <w:numId w:val="50"/>
        </w:numPr>
        <w:ind w:leftChars="0"/>
        <w:rPr>
          <w:rFonts w:ascii="Times New Roman" w:hAnsi="Times New Roman"/>
          <w:sz w:val="24"/>
        </w:rPr>
      </w:pPr>
      <w:proofErr w:type="spellStart"/>
      <w:r w:rsidRPr="00CE5824">
        <w:rPr>
          <w:rFonts w:ascii="Times New Roman" w:hAnsi="Times New Roman"/>
          <w:sz w:val="24"/>
        </w:rPr>
        <w:t>Spielmans</w:t>
      </w:r>
      <w:proofErr w:type="spellEnd"/>
      <w:r w:rsidRPr="00CE5824">
        <w:rPr>
          <w:rFonts w:ascii="Times New Roman" w:hAnsi="Times New Roman"/>
          <w:sz w:val="24"/>
        </w:rPr>
        <w:t xml:space="preserve"> GI, Berman MI, </w:t>
      </w:r>
      <w:proofErr w:type="spellStart"/>
      <w:r w:rsidRPr="00CE5824">
        <w:rPr>
          <w:rFonts w:ascii="Times New Roman" w:hAnsi="Times New Roman"/>
          <w:sz w:val="24"/>
        </w:rPr>
        <w:t>Linardatos</w:t>
      </w:r>
      <w:proofErr w:type="spellEnd"/>
      <w:r w:rsidRPr="00CE5824">
        <w:rPr>
          <w:rFonts w:ascii="Times New Roman" w:hAnsi="Times New Roman"/>
          <w:sz w:val="24"/>
        </w:rPr>
        <w:t xml:space="preserve"> E, </w:t>
      </w:r>
      <w:proofErr w:type="spellStart"/>
      <w:r w:rsidRPr="00CE5824">
        <w:rPr>
          <w:rFonts w:ascii="Times New Roman" w:hAnsi="Times New Roman"/>
          <w:sz w:val="24"/>
        </w:rPr>
        <w:t>Rosenlicht</w:t>
      </w:r>
      <w:proofErr w:type="spellEnd"/>
      <w:r w:rsidRPr="00CE5824">
        <w:rPr>
          <w:rFonts w:ascii="Times New Roman" w:hAnsi="Times New Roman"/>
          <w:sz w:val="24"/>
        </w:rPr>
        <w:t xml:space="preserve"> NZ, Perry A, Tsai AC. Adjunctive atypical antipsychotic treatment for major depressive disorder: a meta-analysis of depression, quality of life, and safety outcomes. </w:t>
      </w:r>
      <w:proofErr w:type="spellStart"/>
      <w:r w:rsidRPr="00CE5824">
        <w:rPr>
          <w:rFonts w:ascii="Times New Roman" w:hAnsi="Times New Roman"/>
          <w:sz w:val="24"/>
        </w:rPr>
        <w:t>PLoS</w:t>
      </w:r>
      <w:proofErr w:type="spellEnd"/>
      <w:r w:rsidRPr="00CE5824">
        <w:rPr>
          <w:rFonts w:ascii="Times New Roman" w:hAnsi="Times New Roman"/>
          <w:sz w:val="24"/>
        </w:rPr>
        <w:t xml:space="preserve"> medicine. 2013;10(3</w:t>
      </w:r>
      <w:proofErr w:type="gramStart"/>
      <w:r w:rsidRPr="00CE5824">
        <w:rPr>
          <w:rFonts w:ascii="Times New Roman" w:hAnsi="Times New Roman"/>
          <w:sz w:val="24"/>
        </w:rPr>
        <w:t>):e</w:t>
      </w:r>
      <w:proofErr w:type="gramEnd"/>
      <w:r w:rsidRPr="00CE5824">
        <w:rPr>
          <w:rFonts w:ascii="Times New Roman" w:hAnsi="Times New Roman"/>
          <w:sz w:val="24"/>
        </w:rPr>
        <w:t>1001403.</w:t>
      </w:r>
    </w:p>
    <w:p w14:paraId="5C808ED5" w14:textId="77777777" w:rsidR="00610893" w:rsidRPr="00CE5824" w:rsidRDefault="00610893" w:rsidP="00610893">
      <w:pPr>
        <w:rPr>
          <w:rFonts w:ascii="Times New Roman" w:hAnsi="Times New Roman"/>
          <w:sz w:val="24"/>
        </w:rPr>
      </w:pPr>
    </w:p>
    <w:p w14:paraId="4AF45BD1" w14:textId="77777777" w:rsidR="00610893" w:rsidRDefault="00610893" w:rsidP="0061089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</w:p>
    <w:p w14:paraId="1B7343FC" w14:textId="59A4E134" w:rsidR="00610893" w:rsidRPr="00FA10EF" w:rsidRDefault="001F78C9" w:rsidP="00610893">
      <w:pPr>
        <w:adjustRightInd w:val="0"/>
        <w:snapToGrid w:val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AE=adverse event, </w:t>
      </w:r>
      <w:r w:rsidR="00610893" w:rsidRPr="00FA10EF">
        <w:rPr>
          <w:rFonts w:ascii="Times New Roman" w:hAnsi="Times New Roman"/>
          <w:sz w:val="24"/>
          <w:szCs w:val="24"/>
        </w:rPr>
        <w:t>AMI=</w:t>
      </w:r>
      <w:proofErr w:type="spellStart"/>
      <w:r w:rsidR="00610893" w:rsidRPr="00FA10EF">
        <w:rPr>
          <w:rFonts w:ascii="Times New Roman" w:hAnsi="Times New Roman"/>
          <w:sz w:val="24"/>
          <w:szCs w:val="24"/>
        </w:rPr>
        <w:t>amisulpride</w:t>
      </w:r>
      <w:proofErr w:type="spellEnd"/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AP=antipsychotic drug, </w:t>
      </w:r>
      <w:r w:rsidR="00610893">
        <w:rPr>
          <w:rFonts w:ascii="Times New Roman" w:hAnsi="Times New Roman"/>
          <w:color w:val="000000" w:themeColor="text1"/>
          <w:sz w:val="24"/>
          <w:szCs w:val="24"/>
        </w:rPr>
        <w:t>ARI=aripiprazole, BRE=</w:t>
      </w:r>
      <w:proofErr w:type="spellStart"/>
      <w:r w:rsidR="00610893">
        <w:rPr>
          <w:rFonts w:ascii="Times New Roman" w:hAnsi="Times New Roman"/>
          <w:color w:val="000000" w:themeColor="text1"/>
          <w:sz w:val="24"/>
          <w:szCs w:val="24"/>
        </w:rPr>
        <w:t>brexpiprazole</w:t>
      </w:r>
      <w:proofErr w:type="spellEnd"/>
      <w:r w:rsidR="0061089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>CAR=</w:t>
      </w:r>
      <w:proofErr w:type="spellStart"/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>cariprazine</w:t>
      </w:r>
      <w:proofErr w:type="spellEnd"/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0893">
        <w:rPr>
          <w:rFonts w:ascii="Times New Roman" w:hAnsi="Times New Roman" w:hint="eastAsia"/>
          <w:color w:val="000000" w:themeColor="text1"/>
          <w:sz w:val="24"/>
          <w:szCs w:val="24"/>
        </w:rPr>
        <w:t>CI=</w:t>
      </w:r>
      <w:r w:rsidR="00610893">
        <w:rPr>
          <w:rFonts w:ascii="Times New Roman" w:hAnsi="Times New Roman"/>
          <w:color w:val="000000" w:themeColor="text1"/>
          <w:sz w:val="24"/>
          <w:szCs w:val="24"/>
        </w:rPr>
        <w:t xml:space="preserve">confidence interval, </w:t>
      </w:r>
      <w:r w:rsidR="00CE5824">
        <w:rPr>
          <w:rFonts w:ascii="Times New Roman" w:hAnsi="Times New Roman"/>
          <w:color w:val="000000" w:themeColor="text1"/>
          <w:sz w:val="24"/>
          <w:szCs w:val="24"/>
        </w:rPr>
        <w:t>FLU=</w:t>
      </w:r>
      <w:r w:rsidR="00CE5824" w:rsidRPr="00CE5824">
        <w:t xml:space="preserve"> </w:t>
      </w:r>
      <w:proofErr w:type="spellStart"/>
      <w:r w:rsidR="00CE5824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1F78C9">
        <w:rPr>
          <w:rFonts w:ascii="Times New Roman" w:hAnsi="Times New Roman"/>
          <w:color w:val="000000" w:themeColor="text1"/>
          <w:sz w:val="24"/>
          <w:szCs w:val="24"/>
        </w:rPr>
        <w:t>lupenthixol</w:t>
      </w:r>
      <w:proofErr w:type="spellEnd"/>
      <w:r w:rsidR="00CE582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0893">
        <w:rPr>
          <w:rFonts w:ascii="Times New Roman" w:hAnsi="Times New Roman"/>
          <w:color w:val="000000" w:themeColor="text1"/>
          <w:sz w:val="24"/>
          <w:szCs w:val="24"/>
        </w:rPr>
        <w:t>HAL=haloperidol</w:t>
      </w:r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0893">
        <w:rPr>
          <w:rFonts w:ascii="Times New Roman" w:hAnsi="Times New Roman"/>
          <w:color w:val="000000" w:themeColor="text1"/>
          <w:sz w:val="24"/>
          <w:szCs w:val="24"/>
        </w:rPr>
        <w:t xml:space="preserve">ILO=iloperidone,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MDD=major depressive disorder, </w:t>
      </w:r>
      <w:r w:rsidR="008C2FD3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>=</w:t>
      </w:r>
      <w:r w:rsidR="008C2FD3">
        <w:rPr>
          <w:rFonts w:ascii="Times New Roman" w:hAnsi="Times New Roman"/>
          <w:color w:val="000000" w:themeColor="text1"/>
          <w:sz w:val="24"/>
          <w:szCs w:val="24"/>
        </w:rPr>
        <w:t>not reported</w:t>
      </w:r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 xml:space="preserve">, OLA=olanzapine, </w:t>
      </w:r>
      <w:r w:rsidR="00CE5824">
        <w:rPr>
          <w:rFonts w:ascii="Times New Roman" w:hAnsi="Times New Roman"/>
          <w:color w:val="000000" w:themeColor="text1"/>
          <w:sz w:val="24"/>
          <w:szCs w:val="24"/>
        </w:rPr>
        <w:t>OR=odds ratio, OXY=</w:t>
      </w:r>
      <w:proofErr w:type="spellStart"/>
      <w:r w:rsidR="00CE5824" w:rsidRPr="00CE5824">
        <w:rPr>
          <w:rFonts w:ascii="Times New Roman" w:hAnsi="Times New Roman"/>
          <w:color w:val="000000" w:themeColor="text1"/>
          <w:sz w:val="24"/>
          <w:szCs w:val="24"/>
        </w:rPr>
        <w:t>oxypertine</w:t>
      </w:r>
      <w:proofErr w:type="spellEnd"/>
      <w:r w:rsidR="00CE582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5824" w:rsidRPr="00CE58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>PIP=pipamperone, QUE=quetiapine</w:t>
      </w:r>
      <w:r w:rsidR="00610893">
        <w:rPr>
          <w:rFonts w:ascii="Times New Roman" w:hAnsi="Times New Roman"/>
          <w:sz w:val="24"/>
        </w:rPr>
        <w:t>,</w:t>
      </w:r>
      <w:r w:rsidR="00610893" w:rsidRPr="00FA10EF">
        <w:rPr>
          <w:rFonts w:ascii="Times New Roman" w:hAnsi="Times New Roman"/>
          <w:color w:val="000000" w:themeColor="text1"/>
          <w:sz w:val="24"/>
          <w:szCs w:val="24"/>
        </w:rPr>
        <w:t xml:space="preserve"> RIS=risperidone,</w:t>
      </w:r>
      <w:r w:rsidR="00610893" w:rsidRPr="00FA10EF">
        <w:rPr>
          <w:rStyle w:val="st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5824">
        <w:rPr>
          <w:rStyle w:val="st1"/>
          <w:rFonts w:ascii="Times New Roman" w:hAnsi="Times New Roman"/>
          <w:color w:val="000000" w:themeColor="text1"/>
          <w:sz w:val="24"/>
          <w:szCs w:val="24"/>
        </w:rPr>
        <w:t xml:space="preserve">RR=risk ratio, </w:t>
      </w:r>
      <w:r w:rsidR="00610893" w:rsidRPr="00FA10EF">
        <w:rPr>
          <w:rStyle w:val="st1"/>
          <w:rFonts w:ascii="Times New Roman" w:hAnsi="Times New Roman"/>
          <w:color w:val="000000" w:themeColor="text1"/>
          <w:sz w:val="24"/>
          <w:szCs w:val="24"/>
        </w:rPr>
        <w:t>SUL=</w:t>
      </w:r>
      <w:proofErr w:type="spellStart"/>
      <w:r w:rsidR="00610893" w:rsidRPr="00FA10EF">
        <w:rPr>
          <w:rFonts w:ascii="Times New Roman" w:hAnsi="Times New Roman"/>
          <w:sz w:val="24"/>
          <w:szCs w:val="24"/>
        </w:rPr>
        <w:t>sulpiride</w:t>
      </w:r>
      <w:proofErr w:type="spellEnd"/>
      <w:r w:rsidR="00610893" w:rsidRPr="00FA10EF">
        <w:rPr>
          <w:rStyle w:val="st1"/>
          <w:rFonts w:ascii="Times New Roman" w:hAnsi="Times New Roman"/>
          <w:color w:val="000000" w:themeColor="text1"/>
          <w:sz w:val="24"/>
          <w:szCs w:val="24"/>
        </w:rPr>
        <w:t>, THI=thioridazine</w:t>
      </w:r>
      <w:r w:rsidR="00610893">
        <w:rPr>
          <w:rStyle w:val="st1"/>
          <w:rFonts w:ascii="Times New Roman" w:hAnsi="Times New Roman"/>
          <w:color w:val="000000" w:themeColor="text1"/>
          <w:sz w:val="24"/>
          <w:szCs w:val="24"/>
        </w:rPr>
        <w:t>, ZIP=ziprasidone</w:t>
      </w:r>
    </w:p>
    <w:p w14:paraId="0D0AF295" w14:textId="77777777" w:rsidR="00610893" w:rsidRDefault="00610893" w:rsidP="00D73049">
      <w:pPr>
        <w:rPr>
          <w:rFonts w:ascii="Times New Roman" w:hAnsi="Times New Roman"/>
          <w:b/>
          <w:bCs/>
          <w:sz w:val="24"/>
        </w:rPr>
      </w:pPr>
    </w:p>
    <w:bookmarkEnd w:id="4"/>
    <w:p w14:paraId="4FE45BFB" w14:textId="77777777" w:rsidR="00D73049" w:rsidRDefault="00D73049">
      <w:pPr>
        <w:widowControl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2E54F75D" w14:textId="77777777" w:rsidR="00D73049" w:rsidRDefault="00D73049" w:rsidP="00462548">
      <w:pPr>
        <w:outlineLvl w:val="0"/>
        <w:rPr>
          <w:rFonts w:ascii="Times New Roman" w:hAnsi="Times New Roman"/>
          <w:b/>
          <w:bCs/>
          <w:sz w:val="24"/>
        </w:rPr>
        <w:sectPr w:rsidR="00D73049" w:rsidSect="00C40AAE">
          <w:pgSz w:w="11907" w:h="16840" w:code="9"/>
          <w:pgMar w:top="720" w:right="720" w:bottom="720" w:left="720" w:header="851" w:footer="851" w:gutter="0"/>
          <w:cols w:space="425"/>
          <w:docGrid w:linePitch="360"/>
        </w:sectPr>
      </w:pPr>
    </w:p>
    <w:p w14:paraId="5BC3D1B7" w14:textId="68EB84DD" w:rsidR="008F372D" w:rsidRPr="00AE3464" w:rsidRDefault="00D73049" w:rsidP="00462548">
      <w:pPr>
        <w:outlineLvl w:val="0"/>
        <w:rPr>
          <w:rFonts w:ascii="Times New Roman" w:hAnsi="Times New Roman"/>
          <w:color w:val="FF0000"/>
          <w:szCs w:val="21"/>
        </w:rPr>
      </w:pPr>
      <w:bookmarkStart w:id="5" w:name="_Toc94946990"/>
      <w:r w:rsidRPr="008F372D">
        <w:rPr>
          <w:rFonts w:ascii="Times New Roman" w:hAnsi="Times New Roman"/>
          <w:b/>
          <w:bCs/>
          <w:sz w:val="24"/>
        </w:rPr>
        <w:lastRenderedPageBreak/>
        <w:t xml:space="preserve">Table </w:t>
      </w:r>
      <w:r>
        <w:rPr>
          <w:rFonts w:ascii="Times New Roman" w:hAnsi="Times New Roman"/>
          <w:b/>
          <w:bCs/>
          <w:sz w:val="24"/>
        </w:rPr>
        <w:t>S</w:t>
      </w:r>
      <w:proofErr w:type="gramStart"/>
      <w:r>
        <w:rPr>
          <w:rFonts w:ascii="Times New Roman" w:hAnsi="Times New Roman"/>
          <w:b/>
          <w:bCs/>
          <w:sz w:val="24"/>
        </w:rPr>
        <w:t>4</w:t>
      </w:r>
      <w:r w:rsidRPr="008F372D">
        <w:rPr>
          <w:rFonts w:ascii="Times New Roman" w:hAnsi="Times New Roman"/>
          <w:b/>
          <w:bCs/>
          <w:sz w:val="24"/>
        </w:rPr>
        <w:t xml:space="preserve"> </w:t>
      </w:r>
      <w:r w:rsidRPr="008F372D">
        <w:rPr>
          <w:rFonts w:ascii="Times New Roman" w:hAnsi="Times New Roman" w:hint="eastAsia"/>
          <w:b/>
          <w:bCs/>
          <w:sz w:val="24"/>
        </w:rPr>
        <w:t xml:space="preserve"> </w:t>
      </w:r>
      <w:r w:rsidRPr="00D23CFD">
        <w:rPr>
          <w:rFonts w:ascii="Times New Roman" w:hAnsi="Times New Roman"/>
          <w:b/>
          <w:sz w:val="24"/>
          <w:szCs w:val="24"/>
        </w:rPr>
        <w:t>Results</w:t>
      </w:r>
      <w:proofErr w:type="gramEnd"/>
      <w:r w:rsidRPr="00D23CFD">
        <w:rPr>
          <w:rFonts w:ascii="Times New Roman" w:hAnsi="Times New Roman"/>
          <w:b/>
          <w:sz w:val="24"/>
          <w:szCs w:val="24"/>
        </w:rPr>
        <w:t xml:space="preserve"> of meta-analysis for </w:t>
      </w:r>
      <w:r>
        <w:rPr>
          <w:rFonts w:ascii="Times New Roman" w:hAnsi="Times New Roman"/>
          <w:b/>
          <w:sz w:val="24"/>
          <w:szCs w:val="24"/>
        </w:rPr>
        <w:t>secondary</w:t>
      </w:r>
      <w:r w:rsidRPr="00D23CFD">
        <w:rPr>
          <w:rFonts w:ascii="Times New Roman" w:hAnsi="Times New Roman"/>
          <w:b/>
          <w:sz w:val="24"/>
          <w:szCs w:val="24"/>
        </w:rPr>
        <w:t xml:space="preserve"> outcomes</w:t>
      </w:r>
      <w:bookmarkEnd w:id="5"/>
      <w:r w:rsidR="008752F9" w:rsidRPr="00C9391A">
        <w:rPr>
          <w:rFonts w:ascii="Times New Roman" w:hAnsi="Times New Roman"/>
          <w:b/>
          <w:sz w:val="24"/>
          <w:szCs w:val="21"/>
        </w:rPr>
        <w:t xml:space="preserve"> </w:t>
      </w:r>
    </w:p>
    <w:p w14:paraId="02514E73" w14:textId="77777777" w:rsidR="008F372D" w:rsidRDefault="008F372D" w:rsidP="008F372D">
      <w:pPr>
        <w:rPr>
          <w:rFonts w:ascii="Times New Roman" w:hAnsi="Times New Roman"/>
        </w:rPr>
      </w:pPr>
    </w:p>
    <w:tbl>
      <w:tblPr>
        <w:tblStyle w:val="aa"/>
        <w:tblW w:w="153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587"/>
        <w:gridCol w:w="1587"/>
        <w:gridCol w:w="794"/>
        <w:gridCol w:w="794"/>
        <w:gridCol w:w="850"/>
        <w:gridCol w:w="850"/>
        <w:gridCol w:w="850"/>
        <w:gridCol w:w="1020"/>
        <w:gridCol w:w="907"/>
        <w:gridCol w:w="850"/>
        <w:gridCol w:w="1701"/>
      </w:tblGrid>
      <w:tr w:rsidR="004E6429" w14:paraId="56FDFF34" w14:textId="77777777" w:rsidTr="004E6429">
        <w:trPr>
          <w:trHeight w:val="460"/>
          <w:tblHeader/>
        </w:trPr>
        <w:tc>
          <w:tcPr>
            <w:tcW w:w="175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3B33A6" w14:textId="07F5C47B" w:rsidR="004E6429" w:rsidRDefault="004E6429" w:rsidP="004E642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Category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391EAD" w14:textId="75EDC39D" w:rsidR="004E6429" w:rsidRPr="00004619" w:rsidRDefault="004E6429" w:rsidP="004E642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Cs w:val="21"/>
              </w:rPr>
              <w:t>Subcategory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</w:tcBorders>
            <w:vAlign w:val="center"/>
          </w:tcPr>
          <w:p w14:paraId="55D0D031" w14:textId="29BA9ED3" w:rsidR="004E6429" w:rsidRPr="00E102D7" w:rsidRDefault="00D746AA" w:rsidP="004E6429">
            <w:pPr>
              <w:widowControl/>
              <w:jc w:val="center"/>
              <w:rPr>
                <w:rFonts w:ascii="Times New Roman" w:eastAsia="Arial Unicode MS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Arial Unicode MS" w:hAnsi="Times New Roman" w:hint="eastAsia"/>
                <w:b/>
                <w:color w:val="000000"/>
                <w:szCs w:val="21"/>
              </w:rPr>
              <w:t>Specific Outcomes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5ACC99" w14:textId="4EC0CEF8" w:rsidR="004E6429" w:rsidRPr="00004619" w:rsidRDefault="004E6429" w:rsidP="0003284C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102D7">
              <w:rPr>
                <w:rFonts w:ascii="Times New Roman" w:eastAsia="Arial Unicode MS" w:hAnsi="Times New Roman" w:hint="eastAsia"/>
                <w:b/>
                <w:color w:val="000000"/>
                <w:szCs w:val="21"/>
              </w:rPr>
              <w:t>Medication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67DA94" w14:textId="77777777" w:rsidR="004E6429" w:rsidRPr="0003284C" w:rsidRDefault="004E6429" w:rsidP="0003284C">
            <w:pPr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  <w:r w:rsidRPr="0003284C">
              <w:rPr>
                <w:rFonts w:ascii="Times New Roman" w:eastAsia="游ゴシック" w:hAnsi="Times New Roman" w:hint="eastAsia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9472A" w14:textId="77777777" w:rsidR="004E6429" w:rsidRPr="0003284C" w:rsidRDefault="004E6429" w:rsidP="0003284C">
            <w:pPr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  <w:r w:rsidRPr="0003284C">
              <w:rPr>
                <w:rFonts w:ascii="Times New Roman" w:eastAsia="游ゴシック" w:hAnsi="Times New Roman" w:hint="eastAsia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D8E6E0" w14:textId="77777777" w:rsidR="004E6429" w:rsidRDefault="004E6429" w:rsidP="0003284C">
            <w:pPr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  <w:r w:rsidRPr="0003284C">
              <w:rPr>
                <w:rFonts w:ascii="Times New Roman" w:eastAsia="游ゴシック" w:hAnsi="Times New Roman" w:hint="eastAsia"/>
                <w:b/>
                <w:color w:val="000000"/>
                <w:sz w:val="20"/>
                <w:szCs w:val="20"/>
              </w:rPr>
              <w:t>RR</w:t>
            </w:r>
            <w:r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/</w:t>
            </w:r>
          </w:p>
          <w:p w14:paraId="556C0992" w14:textId="4316D43C" w:rsidR="004E6429" w:rsidRPr="00AD3844" w:rsidRDefault="004E6429" w:rsidP="0003284C">
            <w:pPr>
              <w:jc w:val="center"/>
              <w:rPr>
                <w:rFonts w:ascii="Times New Roman" w:eastAsia="游ゴシック" w:hAnsi="Times New Roman"/>
                <w:b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i/>
                <w:color w:val="000000"/>
                <w:sz w:val="20"/>
                <w:szCs w:val="20"/>
              </w:rPr>
              <w:t>SMD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14C9" w14:textId="77777777" w:rsidR="004E6429" w:rsidRPr="00004619" w:rsidRDefault="004E6429" w:rsidP="0003284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102D7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95% CI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022854" w14:textId="43A01D7B" w:rsidR="004E6429" w:rsidRPr="00004619" w:rsidRDefault="004E6429" w:rsidP="00154A29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102D7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 xml:space="preserve">Results: </w:t>
            </w:r>
            <w:r w:rsidR="00154A29">
              <w:rPr>
                <w:rFonts w:ascii="Times New Roman" w:hAnsi="Times New Roman"/>
                <w:b/>
                <w:color w:val="000000" w:themeColor="text1"/>
                <w:szCs w:val="21"/>
              </w:rPr>
              <w:t>P</w:t>
            </w:r>
            <w:r w:rsidRPr="00E102D7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-value</w:t>
            </w:r>
          </w:p>
        </w:tc>
        <w:tc>
          <w:tcPr>
            <w:tcW w:w="175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F907" w14:textId="77777777" w:rsidR="004E6429" w:rsidRPr="00004619" w:rsidRDefault="004E6429" w:rsidP="0003284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Heterogeneity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4B6B92" w14:textId="6FC5267B" w:rsidR="004E6429" w:rsidRPr="00290D70" w:rsidRDefault="004E6429" w:rsidP="0003284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N</w:t>
            </w: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</w:rPr>
              <w:t>NH</w:t>
            </w: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  <w:vertAlign w:val="superscript"/>
              </w:rPr>
              <w:t xml:space="preserve"> a)</w:t>
            </w:r>
          </w:p>
          <w:p w14:paraId="686A7456" w14:textId="77777777" w:rsidR="004E6429" w:rsidRDefault="004E6429" w:rsidP="0003284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hAnsi="Times New Roman"/>
                <w:b/>
                <w:color w:val="000000" w:themeColor="text1"/>
                <w:szCs w:val="21"/>
              </w:rPr>
              <w:t>(95% CI</w:t>
            </w:r>
            <w:r w:rsidRPr="008E4792">
              <w:rPr>
                <w:rFonts w:ascii="Times New Roman" w:hAnsi="Times New Roman"/>
                <w:b/>
                <w:color w:val="000000" w:themeColor="text1"/>
                <w:szCs w:val="21"/>
              </w:rPr>
              <w:t>)</w:t>
            </w:r>
          </w:p>
        </w:tc>
      </w:tr>
      <w:tr w:rsidR="004E6429" w14:paraId="77BB96C5" w14:textId="77777777" w:rsidTr="00994854">
        <w:trPr>
          <w:trHeight w:val="460"/>
          <w:tblHeader/>
        </w:trPr>
        <w:tc>
          <w:tcPr>
            <w:tcW w:w="17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344EB2" w14:textId="77777777" w:rsidR="004E6429" w:rsidRDefault="004E6429" w:rsidP="0003284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BBF695" w14:textId="77777777" w:rsidR="004E6429" w:rsidRPr="00004619" w:rsidRDefault="004E6429" w:rsidP="0003284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2C4456BE" w14:textId="77777777" w:rsidR="004E6429" w:rsidRPr="00004619" w:rsidRDefault="004E6429" w:rsidP="0003284C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F6588" w14:textId="46CFC84F" w:rsidR="004E6429" w:rsidRPr="00004619" w:rsidRDefault="004E6429" w:rsidP="0003284C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DD1C" w14:textId="77777777" w:rsidR="004E6429" w:rsidRPr="00004619" w:rsidRDefault="004E6429" w:rsidP="0003284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2D58AE" w14:textId="77777777" w:rsidR="004E6429" w:rsidRPr="00004619" w:rsidRDefault="004E6429" w:rsidP="0003284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AFFF6D" w14:textId="77777777" w:rsidR="004E6429" w:rsidRPr="00004619" w:rsidRDefault="004E6429" w:rsidP="0003284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6C7DF" w14:textId="77777777" w:rsidR="004E6429" w:rsidRPr="00E102D7" w:rsidRDefault="004E6429" w:rsidP="0003284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E102D7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Lower limit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E9698" w14:textId="77777777" w:rsidR="004E6429" w:rsidRPr="00E102D7" w:rsidRDefault="004E6429" w:rsidP="0003284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E102D7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Upper limit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244E" w14:textId="77777777" w:rsidR="004E6429" w:rsidRPr="00004619" w:rsidRDefault="004E6429" w:rsidP="0003284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8B12" w14:textId="447BF53C" w:rsidR="004E6429" w:rsidRPr="007F3047" w:rsidRDefault="00154A29" w:rsidP="0003284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P</w:t>
            </w:r>
            <w:r w:rsidR="004E6429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-value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0F700" w14:textId="77777777" w:rsidR="004E6429" w:rsidRPr="007F3047" w:rsidRDefault="004E6429" w:rsidP="0003284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I</w:t>
            </w:r>
            <w:r w:rsidRPr="009F1B1B">
              <w:rPr>
                <w:rFonts w:ascii="Times New Roman" w:hAnsi="Times New Roman" w:hint="eastAsia"/>
                <w:b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07D16" w14:textId="24C426DA" w:rsidR="004E6429" w:rsidRDefault="004E6429" w:rsidP="0003284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</w:tr>
      <w:tr w:rsidR="004005A7" w14:paraId="4F5C7F00" w14:textId="77777777" w:rsidTr="004005A7">
        <w:trPr>
          <w:trHeight w:val="460"/>
        </w:trPr>
        <w:tc>
          <w:tcPr>
            <w:tcW w:w="1530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E7431" w14:textId="152A14CA" w:rsidR="004005A7" w:rsidRPr="007A351C" w:rsidRDefault="004005A7" w:rsidP="004005A7">
            <w:pPr>
              <w:widowControl/>
              <w:adjustRightInd w:val="0"/>
              <w:snapToGrid w:val="0"/>
              <w:spacing w:line="204" w:lineRule="auto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77644A">
              <w:rPr>
                <w:rFonts w:ascii="Times New Roman" w:eastAsia="Yu Gothic UI" w:hAnsi="Times New Roman" w:hint="eastAsia"/>
                <w:b/>
                <w:i/>
                <w:color w:val="000000" w:themeColor="text1"/>
                <w:sz w:val="20"/>
                <w:szCs w:val="20"/>
              </w:rPr>
              <w:t>Monotherapy</w:t>
            </w:r>
          </w:p>
        </w:tc>
      </w:tr>
      <w:tr w:rsidR="00B7666A" w14:paraId="6A405DD3" w14:textId="77777777" w:rsidTr="00F3696A">
        <w:trPr>
          <w:trHeight w:val="46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667A100F" w14:textId="099530DB" w:rsidR="00B7666A" w:rsidRDefault="0091071F" w:rsidP="0006700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Efficacy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3C6F905" w14:textId="423CF789" w:rsidR="00B7666A" w:rsidRPr="00B7666A" w:rsidRDefault="0091071F" w:rsidP="0006700C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B7666A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Anxiety symptom scale</w:t>
            </w:r>
          </w:p>
        </w:tc>
        <w:tc>
          <w:tcPr>
            <w:tcW w:w="1587" w:type="dxa"/>
          </w:tcPr>
          <w:p w14:paraId="018F0BCC" w14:textId="77777777" w:rsidR="00B7666A" w:rsidRPr="0006700C" w:rsidRDefault="00B7666A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4C3266" w14:textId="686B9063" w:rsidR="00B7666A" w:rsidRDefault="00B7666A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363705" w14:textId="7447A6F8" w:rsidR="00B7666A" w:rsidRDefault="00B7666A" w:rsidP="0006700C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E964A0" w14:textId="7BDD69C2" w:rsidR="00B7666A" w:rsidRDefault="00B7666A" w:rsidP="0006700C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63599" w14:textId="782F2671" w:rsidR="00B7666A" w:rsidRDefault="00B7666A" w:rsidP="0006700C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0328F0" w14:textId="43E2BDB4" w:rsidR="00B7666A" w:rsidRDefault="00B7666A" w:rsidP="0006700C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4670C8" w14:textId="6C947795" w:rsidR="00B7666A" w:rsidRDefault="00B7666A" w:rsidP="0006700C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616A38" w14:textId="59623AAC" w:rsidR="00B7666A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B7666A"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.0</w:t>
            </w:r>
            <w:r w:rsidR="00272DA2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76</w:t>
            </w:r>
            <w:r w:rsidR="00B7666A"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4BDB6" w14:textId="41B4C37F" w:rsidR="00B7666A" w:rsidRDefault="00F339D6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B7666A"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.009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5EC104" w14:textId="5247542E" w:rsidR="00B7666A" w:rsidRDefault="00B7666A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85.5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1F7E63" w14:textId="15754EFE" w:rsidR="00B7666A" w:rsidRDefault="00B7666A" w:rsidP="0006700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7A35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91071F" w14:paraId="572C2A1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DF87CE0" w14:textId="2E1D3434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10DB51C1" w14:textId="6FA03F65" w:rsidR="0091071F" w:rsidRPr="00B7666A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7666A">
              <w:rPr>
                <w:rFonts w:ascii="Times New Roman" w:hAnsi="Times New Roman" w:hint="eastAsia"/>
                <w:sz w:val="20"/>
                <w:szCs w:val="20"/>
              </w:rPr>
              <w:t>CGI-I</w:t>
            </w:r>
            <w:r w:rsidRPr="00B7666A">
              <w:rPr>
                <w:rFonts w:ascii="Times New Roman" w:hAnsi="Times New Roman"/>
                <w:sz w:val="20"/>
                <w:szCs w:val="20"/>
              </w:rPr>
              <w:t>=1 or 2 (very much or much improved)</w:t>
            </w:r>
          </w:p>
        </w:tc>
        <w:tc>
          <w:tcPr>
            <w:tcW w:w="1587" w:type="dxa"/>
            <w:vMerge w:val="restart"/>
          </w:tcPr>
          <w:p w14:paraId="6EAAAA1F" w14:textId="77777777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DC0B51" w14:textId="67C43ED0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AAF0BA" w14:textId="786AB65F" w:rsidR="0091071F" w:rsidRDefault="0091071F" w:rsidP="0006700C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E1E24C" w14:textId="075B06C0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2,087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B31F1A" w14:textId="1BAEE094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BD09B4" w14:textId="1EEA5972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2A0F64" w14:textId="1F762F6D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9D305E" w14:textId="79A6171B" w:rsidR="0091071F" w:rsidRDefault="00F339D6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.002 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55531A" w14:textId="4EBCA5CB" w:rsidR="0091071F" w:rsidRDefault="00F339D6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61E049" w14:textId="11834081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E65A8A" w14:textId="6BEA9405" w:rsidR="0091071F" w:rsidRPr="00290D70" w:rsidRDefault="0091071F" w:rsidP="0006700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19)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1071F" w14:paraId="39D40A18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5E7DC91" w14:textId="77777777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B0554C1" w14:textId="77777777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5FD6F34" w14:textId="77777777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916527" w14:textId="244D5688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E25884" w14:textId="6F10D7A7" w:rsidR="0091071F" w:rsidRDefault="0091071F" w:rsidP="0006700C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6AA782" w14:textId="742E0D1D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A8DAC1" w14:textId="25B9FDA9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DCDE41" w14:textId="6B44F410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4729AB" w14:textId="4F540871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167EF4" w14:textId="32FB9771" w:rsidR="0091071F" w:rsidRDefault="00F339D6" w:rsidP="00A20AA2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272DA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46</w:t>
            </w:r>
            <w:r w:rsidR="0091071F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113DD0" w14:textId="2B706E0E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7D5957" w14:textId="133ACD34" w:rsidR="0091071F" w:rsidRDefault="0091071F" w:rsidP="0006700C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D90CFC" w14:textId="30F2C133" w:rsidR="0091071F" w:rsidRPr="00290D70" w:rsidRDefault="0091071F" w:rsidP="0006700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90D70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151)</w:t>
            </w: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b)</w:t>
            </w:r>
          </w:p>
        </w:tc>
      </w:tr>
      <w:tr w:rsidR="0091071F" w14:paraId="1F1649B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92455DA" w14:textId="77777777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51FE407F" w14:textId="6A779527" w:rsidR="0091071F" w:rsidRPr="00AD3844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CGI-S</w:t>
            </w:r>
          </w:p>
        </w:tc>
        <w:tc>
          <w:tcPr>
            <w:tcW w:w="1587" w:type="dxa"/>
            <w:vMerge w:val="restart"/>
          </w:tcPr>
          <w:p w14:paraId="38F57AB4" w14:textId="77777777" w:rsidR="0091071F" w:rsidRPr="00AD3844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D19BC" w14:textId="505A72DD" w:rsidR="0091071F" w:rsidRPr="00AD3844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113B9" w14:textId="130FFB4D" w:rsidR="0091071F" w:rsidRPr="00AD3844" w:rsidRDefault="0091071F" w:rsidP="0006700C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E4C31" w14:textId="4A1EB2EA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1,</w:t>
            </w: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DBF2F" w14:textId="1525C5D5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CC1737" w14:textId="65232F1A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341BE" w14:textId="11D2F787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DE8AC" w14:textId="78EDA4B6" w:rsidR="0091071F" w:rsidRPr="00AD3844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91071F"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.01</w:t>
            </w:r>
            <w:r w:rsidR="00272DA2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91071F"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3CF60" w14:textId="321DF493" w:rsidR="0091071F" w:rsidRPr="00AD3844" w:rsidRDefault="00F339D6" w:rsidP="0006700C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91071F"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.002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754E5" w14:textId="08E713CE" w:rsidR="0091071F" w:rsidRPr="00AD3844" w:rsidRDefault="0091071F" w:rsidP="0006700C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07F73" w14:textId="5B2AEE04" w:rsidR="0091071F" w:rsidRPr="00AD3844" w:rsidRDefault="0091071F" w:rsidP="0006700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04A8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91071F" w14:paraId="79CBED33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FA4DADC" w14:textId="77777777" w:rsidR="0091071F" w:rsidRDefault="0091071F" w:rsidP="0006700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26CFBAC" w14:textId="77777777" w:rsidR="0091071F" w:rsidRPr="00AD3844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807E423" w14:textId="77777777" w:rsidR="0091071F" w:rsidRPr="00AD3844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FFAF7B" w14:textId="3C710CE1" w:rsidR="0091071F" w:rsidRPr="00AD3844" w:rsidRDefault="0091071F" w:rsidP="0006700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FBCBCA" w14:textId="351C2317" w:rsidR="0091071F" w:rsidRPr="00AD3844" w:rsidRDefault="0091071F" w:rsidP="0006700C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C5E783" w14:textId="137AEE25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4F7257" w14:textId="6E0EAB2D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26711" w14:textId="43C9BDDB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98F3DB" w14:textId="2D85529A" w:rsidR="0091071F" w:rsidRPr="00AD3844" w:rsidRDefault="0091071F" w:rsidP="0006700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CFFBFE" w14:textId="4FD4D214" w:rsidR="0091071F" w:rsidRPr="00AD3844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91071F"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.3</w:t>
            </w:r>
            <w:r w:rsidR="00272DA2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8</w:t>
            </w:r>
            <w:r w:rsidR="0091071F"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02F42C" w14:textId="328C1BC3" w:rsidR="0091071F" w:rsidRPr="00AD3844" w:rsidRDefault="00F339D6" w:rsidP="00A20AA2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91071F"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.28</w:t>
            </w:r>
            <w:r w:rsidR="00272DA2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  <w:r w:rsidR="0091071F"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E1EF6" w14:textId="6CA20CCC" w:rsidR="0091071F" w:rsidRPr="00AD3844" w:rsidRDefault="0091071F" w:rsidP="0006700C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3844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D6C18B" w14:textId="18F9FBE1" w:rsidR="0091071F" w:rsidRPr="00AD3844" w:rsidRDefault="0091071F" w:rsidP="0006700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04A8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2952F5" w14:paraId="45EC12A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8D66729" w14:textId="77777777" w:rsidR="002952F5" w:rsidRDefault="002952F5" w:rsidP="005D3FC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44074D3" w14:textId="5A865089" w:rsidR="002952F5" w:rsidRDefault="0091071F" w:rsidP="005D3FC1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</w:t>
            </w:r>
          </w:p>
        </w:tc>
        <w:tc>
          <w:tcPr>
            <w:tcW w:w="1587" w:type="dxa"/>
          </w:tcPr>
          <w:p w14:paraId="48B9D008" w14:textId="77777777" w:rsidR="002952F5" w:rsidRPr="005D3FC1" w:rsidRDefault="002952F5" w:rsidP="005D3FC1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CE8FD5" w14:textId="615D05F1" w:rsidR="002952F5" w:rsidRPr="005D3FC1" w:rsidRDefault="002952F5" w:rsidP="005D3FC1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70954E" w14:textId="03C5EC11" w:rsidR="002952F5" w:rsidRPr="005D3FC1" w:rsidRDefault="002952F5" w:rsidP="005D3FC1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1C8A47" w14:textId="5AFDF595" w:rsidR="002952F5" w:rsidRPr="005D3FC1" w:rsidRDefault="002952F5" w:rsidP="005D3FC1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F1C7CC" w14:textId="5BC331D0" w:rsidR="002952F5" w:rsidRPr="005D3FC1" w:rsidRDefault="002952F5" w:rsidP="005D3FC1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8A9647" w14:textId="6A5AECD9" w:rsidR="002952F5" w:rsidRPr="005D3FC1" w:rsidRDefault="002952F5" w:rsidP="005D3FC1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41255" w14:textId="3D3D3D70" w:rsidR="002952F5" w:rsidRPr="005D3FC1" w:rsidRDefault="002952F5" w:rsidP="005D3FC1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304057" w14:textId="3E614F42" w:rsidR="002952F5" w:rsidRPr="005D3FC1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2952F5"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</w:t>
            </w:r>
            <w:r w:rsidR="00272DA2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210DF1" w14:textId="29736731" w:rsidR="002952F5" w:rsidRPr="005D3FC1" w:rsidRDefault="002952F5" w:rsidP="005D3FC1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20A334" w14:textId="4B4A7F1E" w:rsidR="002952F5" w:rsidRPr="005D3FC1" w:rsidRDefault="002952F5" w:rsidP="005D3FC1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21D4C2" w14:textId="4B07B592" w:rsidR="002952F5" w:rsidRPr="005D3FC1" w:rsidRDefault="002952F5" w:rsidP="005D3FC1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F3696A" w14:paraId="3713054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B20D60B" w14:textId="77777777" w:rsidR="00F3696A" w:rsidRDefault="00F3696A" w:rsidP="00B9411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5C04F99" w14:textId="632D4AA6" w:rsidR="00F3696A" w:rsidRPr="00B9411C" w:rsidRDefault="00F3696A" w:rsidP="00B9411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 Family life</w:t>
            </w:r>
          </w:p>
        </w:tc>
        <w:tc>
          <w:tcPr>
            <w:tcW w:w="1587" w:type="dxa"/>
          </w:tcPr>
          <w:p w14:paraId="7F4EE83C" w14:textId="77777777" w:rsidR="00F3696A" w:rsidRPr="00B9411C" w:rsidRDefault="00F3696A" w:rsidP="00B9411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BA4DC4" w14:textId="1B6EA8D0" w:rsidR="00F3696A" w:rsidRPr="00B9411C" w:rsidRDefault="00F3696A" w:rsidP="00B9411C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461FFC" w14:textId="422D18AE" w:rsidR="00F3696A" w:rsidRPr="00B9411C" w:rsidRDefault="00F3696A" w:rsidP="00B9411C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5E0D7" w14:textId="57189251" w:rsidR="00F3696A" w:rsidRPr="00B9411C" w:rsidRDefault="00F3696A" w:rsidP="00B9411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CF46DD" w14:textId="64B215B9" w:rsidR="00F3696A" w:rsidRPr="00B9411C" w:rsidRDefault="00F3696A" w:rsidP="00B9411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DE4CF4" w14:textId="1EF8546B" w:rsidR="00F3696A" w:rsidRPr="00B9411C" w:rsidRDefault="00F3696A" w:rsidP="00B9411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3AE51F" w14:textId="37CB4A2A" w:rsidR="00F3696A" w:rsidRPr="00B9411C" w:rsidRDefault="00F3696A" w:rsidP="00B9411C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748FF1" w14:textId="77AAAA86" w:rsidR="00F3696A" w:rsidRPr="00B9411C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F3696A"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</w:t>
            </w:r>
            <w:r w:rsidR="00272DA2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C2C6A1" w14:textId="605AF76E" w:rsidR="00F3696A" w:rsidRPr="00B9411C" w:rsidRDefault="00F3696A" w:rsidP="00B9411C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F5BE" w14:textId="1CD30FE7" w:rsidR="00F3696A" w:rsidRPr="00B9411C" w:rsidRDefault="00F3696A" w:rsidP="00B9411C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C23909" w14:textId="5E0EE8F4" w:rsidR="00F3696A" w:rsidRDefault="00F3696A" w:rsidP="00B9411C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F3696A" w14:paraId="6EB288B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F5F7651" w14:textId="77777777" w:rsidR="00F3696A" w:rsidRDefault="00F3696A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C4AEB73" w14:textId="0E5F1040" w:rsidR="00F3696A" w:rsidRPr="00AD4978" w:rsidRDefault="00F3696A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 Social life</w:t>
            </w:r>
          </w:p>
        </w:tc>
        <w:tc>
          <w:tcPr>
            <w:tcW w:w="1587" w:type="dxa"/>
          </w:tcPr>
          <w:p w14:paraId="0236F421" w14:textId="77777777" w:rsidR="00F3696A" w:rsidRPr="00AD4978" w:rsidRDefault="00F3696A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377585" w14:textId="11303A3D" w:rsidR="00F3696A" w:rsidRPr="00AD4978" w:rsidRDefault="00F3696A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A42184" w14:textId="469A2D92" w:rsidR="00F3696A" w:rsidRPr="00AD4978" w:rsidRDefault="00F3696A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A6B99E" w14:textId="23D325DD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2BB51E" w14:textId="26A03B0A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D02E1F" w14:textId="33842BAB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86163C" w14:textId="45B29490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0FAD66" w14:textId="309B743C" w:rsidR="00F3696A" w:rsidRPr="00AD4978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F3696A"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</w:t>
            </w:r>
            <w:r w:rsidR="00DD491E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7C0556" w14:textId="7C71BBBD" w:rsidR="00F3696A" w:rsidRPr="00AD4978" w:rsidRDefault="00F3696A" w:rsidP="00AD4978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E58191" w14:textId="323C3E7E" w:rsidR="00F3696A" w:rsidRPr="00AD4978" w:rsidRDefault="00F3696A" w:rsidP="00AD4978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A882E6" w14:textId="33476CD9" w:rsidR="00F3696A" w:rsidRDefault="00F3696A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BC7BA4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F3696A" w14:paraId="18BDC0F3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32D99DD" w14:textId="77777777" w:rsidR="00F3696A" w:rsidRDefault="00F3696A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7748F98" w14:textId="73DA4A32" w:rsidR="00F3696A" w:rsidRPr="00AD4978" w:rsidRDefault="00F3696A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 Work/School</w:t>
            </w:r>
          </w:p>
        </w:tc>
        <w:tc>
          <w:tcPr>
            <w:tcW w:w="1587" w:type="dxa"/>
          </w:tcPr>
          <w:p w14:paraId="6B8E3D8C" w14:textId="77777777" w:rsidR="00F3696A" w:rsidRPr="00AD4978" w:rsidRDefault="00F3696A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B5B207" w14:textId="114051C9" w:rsidR="00F3696A" w:rsidRPr="00AD4978" w:rsidRDefault="00F3696A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7BA177" w14:textId="30EB0477" w:rsidR="00F3696A" w:rsidRPr="00AD4978" w:rsidRDefault="00F3696A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EE33C9" w14:textId="43171249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4592E5" w14:textId="6725582E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210BD1" w14:textId="1EB4B880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CF4CB5" w14:textId="1616CD89" w:rsidR="00F3696A" w:rsidRPr="00AD4978" w:rsidRDefault="00F3696A" w:rsidP="00AD4978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BE984B" w14:textId="56C6F7E3" w:rsidR="00F3696A" w:rsidRPr="00AD4978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F3696A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.20</w:t>
            </w:r>
            <w:r w:rsidR="00DD491E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E5353B" w14:textId="064A19A1" w:rsidR="00F3696A" w:rsidRPr="00AD4978" w:rsidRDefault="00F3696A" w:rsidP="00AD4978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381D48" w14:textId="63C5F267" w:rsidR="00F3696A" w:rsidRPr="00AD4978" w:rsidRDefault="00F3696A" w:rsidP="00AD4978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C82EF2" w14:textId="56279773" w:rsidR="00F3696A" w:rsidRPr="00AD4978" w:rsidRDefault="00F3696A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BC7BA4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91071F" w14:paraId="2A6F2CE7" w14:textId="77777777" w:rsidTr="00F3696A">
        <w:trPr>
          <w:trHeight w:val="46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5E89B0F5" w14:textId="732CF5CD" w:rsidR="0091071F" w:rsidRDefault="0091071F" w:rsidP="00F369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Safety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63569D2A" w14:textId="2E4E3F05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AE</w:t>
            </w:r>
          </w:p>
        </w:tc>
        <w:tc>
          <w:tcPr>
            <w:tcW w:w="1587" w:type="dxa"/>
            <w:vMerge w:val="restart"/>
          </w:tcPr>
          <w:p w14:paraId="7871E1CD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D83F42" w14:textId="4ADC172C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FF8923" w14:textId="5FA4A2BF" w:rsidR="0091071F" w:rsidRDefault="0091071F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3CEC78" w14:textId="4A0475D8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486886" w14:textId="2829ADFF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DEA79C" w14:textId="6204D0E6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D0D7B9" w14:textId="6DCEE969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F0BC10" w14:textId="6318D3A5" w:rsidR="0091071F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6B5BFF" w14:textId="0474588E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B52997" w14:textId="7E75F023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096B88" w14:textId="0D8A6388" w:rsidR="0091071F" w:rsidRPr="00A753C2" w:rsidRDefault="0091071F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91071F" w14:paraId="74F0F0B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9CABA82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161C2BA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6FDCF36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82792" w14:textId="69D18C3C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2E940" w14:textId="72016A33" w:rsidR="0091071F" w:rsidRDefault="0091071F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B1498" w14:textId="0DBBBCF0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1C49D" w14:textId="26D1A082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09A1E" w14:textId="53077032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55DFF" w14:textId="5F680741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3C518" w14:textId="67578370" w:rsidR="0091071F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D122B" w14:textId="5F2562A4" w:rsidR="0091071F" w:rsidRPr="00EB3DBE" w:rsidRDefault="00F339D6" w:rsidP="00A20AA2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.56</w:t>
            </w:r>
            <w:r w:rsidR="00547447"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EDD8D" w14:textId="7D4E0997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65393" w14:textId="35D2D4D3" w:rsidR="0091071F" w:rsidRPr="00A753C2" w:rsidRDefault="0091071F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91071F" w14:paraId="2767AE6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10579AC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A196EA9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B7B269D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7258F" w14:textId="7203164B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8ADED" w14:textId="2934FEAC" w:rsidR="0091071F" w:rsidRDefault="0091071F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521CF" w14:textId="711ACD25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0ECB55" w14:textId="2C3CFB47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9B3A25" w14:textId="3A80AFEE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2751B" w14:textId="75EA0ED5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37A94" w14:textId="235A58A0" w:rsidR="0091071F" w:rsidRDefault="00F339D6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.31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25D94" w14:textId="7432F3C2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CBA21" w14:textId="61BE510F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D42C8" w14:textId="5D38A8C1" w:rsidR="0091071F" w:rsidRPr="00A753C2" w:rsidRDefault="0091071F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91071F" w14:paraId="5DA74DE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1652691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0853E8D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DD30383" w14:textId="77777777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BD71B3" w14:textId="3E85607A" w:rsidR="0091071F" w:rsidRDefault="0091071F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BFCEFF" w14:textId="0C16E4AF" w:rsidR="0091071F" w:rsidRDefault="0091071F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74E6DB" w14:textId="654FC851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90758" w14:textId="40C4B4DA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2BA61E" w14:textId="555AD879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90A888" w14:textId="192F8C86" w:rsidR="0091071F" w:rsidRDefault="0091071F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9E6F3A" w14:textId="1ADCD763" w:rsidR="0091071F" w:rsidRDefault="00F339D6" w:rsidP="00A20AA2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91071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1DEDCB" w14:textId="2C8C93F7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3869FA" w14:textId="28154180" w:rsidR="0091071F" w:rsidRPr="00EB3DBE" w:rsidRDefault="0091071F" w:rsidP="00AD4978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465E95" w14:textId="527E8C03" w:rsidR="0091071F" w:rsidRPr="00A753C2" w:rsidRDefault="0091071F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37A29F2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AC8FF8F" w14:textId="356CAB0B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4C00D881" w14:textId="7EEAE880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AF2E7C">
              <w:rPr>
                <w:rFonts w:ascii="Times New Roman" w:hAnsi="Times New Roman"/>
                <w:sz w:val="20"/>
                <w:szCs w:val="21"/>
              </w:rPr>
              <w:t xml:space="preserve">Anticholinergic </w:t>
            </w:r>
            <w:r>
              <w:rPr>
                <w:rFonts w:ascii="Times New Roman" w:hAnsi="Times New Roman"/>
                <w:sz w:val="20"/>
                <w:szCs w:val="21"/>
              </w:rPr>
              <w:t>AEs</w:t>
            </w:r>
          </w:p>
        </w:tc>
        <w:tc>
          <w:tcPr>
            <w:tcW w:w="1587" w:type="dxa"/>
            <w:vMerge w:val="restart"/>
            <w:vAlign w:val="center"/>
          </w:tcPr>
          <w:p w14:paraId="33A3F619" w14:textId="299AE50F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F323EE">
              <w:rPr>
                <w:rFonts w:ascii="Times New Roman" w:eastAsiaTheme="minorEastAsia" w:hAnsi="Times New Roman" w:hint="eastAsia"/>
                <w:color w:val="231F20"/>
                <w:kern w:val="0"/>
                <w:sz w:val="20"/>
                <w:szCs w:val="17"/>
              </w:rPr>
              <w:t>Blurred vision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7EB89C" w14:textId="433A6E3D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7D1A28" w14:textId="4E0591A2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613012" w14:textId="46B0E1C5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7DFD93" w14:textId="0AD22E5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75E4D7" w14:textId="3C47948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D8F048" w14:textId="211A7E6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86F4BE" w14:textId="253FB90C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67D6CB" w14:textId="307468C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A8054F" w14:textId="7CE517E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E08030" w14:textId="7BD3B350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B034E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76EA102A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64B0D36" w14:textId="77777777" w:rsidR="004E6429" w:rsidRPr="00AF2E7C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846727D" w14:textId="7F8346E4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9F21107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2DCC9" w14:textId="6759C54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CC76A" w14:textId="345C87BE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AF06C" w14:textId="5CD05B5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61A93" w14:textId="404BFD5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67436" w14:textId="3E43581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50A5F" w14:textId="3898120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B8E51" w14:textId="18AAD129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.10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F8EEC" w14:textId="1AD243C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AB0E0" w14:textId="0F7F3D9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0639B" w14:textId="1F6A1C27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0 (15, 1894)</w:t>
            </w:r>
          </w:p>
        </w:tc>
      </w:tr>
      <w:tr w:rsidR="004E6429" w14:paraId="0A17100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99364DA" w14:textId="77777777" w:rsidR="004E6429" w:rsidRPr="00AF2E7C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690A87A" w14:textId="65C37A3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75AE0B9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9C53BF" w14:textId="56842A62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4590F0" w14:textId="17A5396D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63D20" w14:textId="3898BF4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F3CAB8" w14:textId="56EEAE8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B4C35F" w14:textId="1DA96F0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B7D4C6" w14:textId="0815CD3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6A91C9" w14:textId="6C26D687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.65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67AE67" w14:textId="78A80F1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9A6BDB" w14:textId="62580A92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285A25" w14:textId="669A70CF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B034E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1D18954B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0BBD340" w14:textId="77777777" w:rsidR="004E6429" w:rsidRPr="00AF2E7C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0A3FCAB" w14:textId="0C99063B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8BD2E8C" w14:textId="296874D1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Dry mouth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20EB5D" w14:textId="646BDAFE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F20DF2" w14:textId="66C9DB91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0E01D7" w14:textId="68F92D7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695193" w14:textId="3A512F7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6B3E49" w14:textId="5796421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412DBD" w14:textId="3A725B1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84A6D7" w14:textId="51B4ECC2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66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01779F" w14:textId="1F6BFBA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56EFCB" w14:textId="0CA1132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3A2134" w14:textId="1A687378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7F235C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02470D21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472F5E3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94FEC7F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A23FD13" w14:textId="461B75B1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06E3F" w14:textId="300E92D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243E0" w14:textId="64028ECB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F2ABCF" w14:textId="5CF4B5E6" w:rsidR="004E6429" w:rsidRDefault="00154A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E6429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61052" w14:textId="415B366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CF7BF" w14:textId="6342019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9520C" w14:textId="76444D0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D7359" w14:textId="7EC607FA" w:rsidR="004E6429" w:rsidRDefault="004E6429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E0C6" w14:textId="3846114F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.10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F1AB54" w14:textId="728C1F9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6841C" w14:textId="04A578DF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F235C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F235C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11)</w:t>
            </w:r>
          </w:p>
        </w:tc>
      </w:tr>
      <w:tr w:rsidR="004E6429" w14:paraId="327FEC6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6A071B3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436AA82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F0BBCEE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3805D5" w14:textId="11B099DF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449697" w14:textId="28200A61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52135F" w14:textId="703B047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DE84B" w14:textId="2327A2F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57BB5" w14:textId="42A3FE9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7AF44" w14:textId="286B331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B7562" w14:textId="24EBBBA6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.70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2F47C" w14:textId="66B8E1A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A289D" w14:textId="5DB674B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4FAA2" w14:textId="3BA7E27A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1629CD0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51818CB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87C03F4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B72E13F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B08A2C" w14:textId="405BC3CA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18E5B" w14:textId="7810A57B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AF00C4" w14:textId="31A95F9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BD3285" w14:textId="49C4D9B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4817EC" w14:textId="1FE1A56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CA791A" w14:textId="2E939C1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948F0C" w14:textId="028A9BBC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.42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409D77" w14:textId="6DE639E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E5E3D5" w14:textId="344817C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6210C2" w14:textId="4CC5046F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4918EE25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1FC0E71" w14:textId="38231816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0DC2C6C4" w14:textId="4631EB48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F42920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Central nervous system</w:t>
            </w:r>
          </w:p>
        </w:tc>
        <w:tc>
          <w:tcPr>
            <w:tcW w:w="1587" w:type="dxa"/>
            <w:vMerge w:val="restart"/>
            <w:vAlign w:val="center"/>
          </w:tcPr>
          <w:p w14:paraId="7763233D" w14:textId="6878DA03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500C26" w14:textId="2137DE98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EEB119" w14:textId="250DEED7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0CD4C4" w14:textId="229085D9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4B1E06" w14:textId="1D6BA436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CB9636" w14:textId="45875EF1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4E5AC8" w14:textId="75522DA5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FD50DF" w14:textId="1A853944" w:rsidR="004E6429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1446E9" w14:textId="6E4C36B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F158ED" w14:textId="7CDCCA7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D2E5F" w14:textId="3D51623F" w:rsidR="004E6429" w:rsidRPr="00E0408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4E6429" w14:paraId="2B27EAB1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600342D" w14:textId="6D077CDE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0DE6DE0" w14:textId="0980A193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B063890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2A07D0" w14:textId="578095F8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A7D72" w14:textId="0D523D83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B51D0" w14:textId="270E8E40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EE5268" w14:textId="747407E9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DC424F" w14:textId="22606D9B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E8CB6F" w14:textId="6859A5CD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D12908" w14:textId="0DB22A28" w:rsidR="004E6429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1FEB3A" w14:textId="2F78046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8FE94F" w14:textId="2A4E997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F66259" w14:textId="24628290" w:rsidR="004E6429" w:rsidRPr="00E0408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29151A">
              <w:rPr>
                <w:rFonts w:ascii="Times New Roman" w:eastAsia="游ゴシック" w:hAnsi="Times New Roman" w:hint="eastAsia"/>
                <w:b/>
                <w:color w:val="000000"/>
                <w:sz w:val="20"/>
                <w:szCs w:val="20"/>
              </w:rPr>
              <w:t>20</w:t>
            </w:r>
            <w:r w:rsidRPr="0029151A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Pr="0029151A">
              <w:rPr>
                <w:rFonts w:ascii="Times New Roman" w:eastAsia="游ゴシック" w:hAnsi="Times New Roman" w:hint="eastAsia"/>
                <w:b/>
                <w:color w:val="000000"/>
                <w:sz w:val="20"/>
                <w:szCs w:val="20"/>
              </w:rPr>
              <w:t>11</w:t>
            </w:r>
            <w:r w:rsidRPr="0029151A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9151A">
              <w:rPr>
                <w:rFonts w:ascii="Times New Roman" w:eastAsia="游ゴシック" w:hAnsi="Times New Roman" w:hint="eastAsia"/>
                <w:b/>
                <w:color w:val="000000"/>
                <w:sz w:val="20"/>
                <w:szCs w:val="20"/>
              </w:rPr>
              <w:t>466)</w:t>
            </w:r>
          </w:p>
        </w:tc>
      </w:tr>
      <w:tr w:rsidR="004E6429" w14:paraId="1CEBDACB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B1AF25F" w14:textId="77777777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3D10F91" w14:textId="165A1798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0C4D5EE2" w14:textId="2080325A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F3696A"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Dizziness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4ED445" w14:textId="38B4D49D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31FD16" w14:textId="10132917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C6FA4D" w14:textId="4A1C07FC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7D367C" w14:textId="306B23F7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A01D11" w14:textId="194F9745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81633" w14:textId="1D6AF20F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C89AA3" w14:textId="0707EC71" w:rsidR="004E6429" w:rsidRDefault="00F339D6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.06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E13FA6" w14:textId="43DE79C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539460" w14:textId="48F1A12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70153F" w14:textId="78C120CC" w:rsidR="004E6429" w:rsidRPr="00E0408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8C2EAB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6C8A41A8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FD8CD5E" w14:textId="77777777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B4B4E3D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8D67C0E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551C1" w14:textId="274623C1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E198C" w14:textId="13D95A68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71828" w14:textId="36820B69" w:rsidR="004E6429" w:rsidRDefault="00154A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E6429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69085" w14:textId="58BA76C1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31DEC" w14:textId="046AA501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FDE3E" w14:textId="0A48D781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DE5EF" w14:textId="71548459" w:rsidR="004E6429" w:rsidRDefault="004A5266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AF3F0" w14:textId="24CA5A10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D309A" w14:textId="58A71C1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E6BCC" w14:textId="1DEC96AA" w:rsidR="004E6429" w:rsidRPr="00E0408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35)</w:t>
            </w:r>
          </w:p>
        </w:tc>
      </w:tr>
      <w:tr w:rsidR="004E6429" w14:paraId="07FB7D8A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4E9941D" w14:textId="77777777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FE3DB2E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33BD5C4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C387F" w14:textId="6761EFDD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0303D" w14:textId="3669CB3D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74E4F" w14:textId="13A6A241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03DE60" w14:textId="7AAB48D7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6F320" w14:textId="181646E9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9E75E" w14:textId="63B96471" w:rsidR="004E6429" w:rsidRDefault="00D81CEE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DEBB2" w14:textId="56066F76" w:rsidR="004E6429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.19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7F0BD" w14:textId="00E9A06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B8424" w14:textId="1DBB861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907C2" w14:textId="3E1488DC" w:rsidR="004E6429" w:rsidRPr="00E0408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8C2EAB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099F8CE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C83E651" w14:textId="77777777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B27A317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CAC657A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A89840" w14:textId="198489EF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E5A27F" w14:textId="25F5B411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97B468" w14:textId="5E09BEED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F0E48F" w14:textId="36EE6044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7CEF34" w14:textId="71EFE632" w:rsidR="004E6429" w:rsidRDefault="004E6429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F19302" w14:textId="2519FB61" w:rsidR="004E6429" w:rsidRDefault="00D81CEE" w:rsidP="00AD4978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A16387" w14:textId="4FEED57D" w:rsidR="004E6429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.65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742DE5" w14:textId="14603C8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11B422" w14:textId="4AFFEBC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3865A0" w14:textId="5705031D" w:rsidR="004E6429" w:rsidRPr="00E0408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8C2EAB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36B7605A" w14:textId="77777777" w:rsidTr="0091071F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AAA3FD2" w14:textId="29EB40C4" w:rsidR="004E6429" w:rsidRPr="00F42920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05F4551" w14:textId="337052BF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4167A39" w14:textId="772344F2" w:rsidR="004E6429" w:rsidRDefault="004E6429" w:rsidP="0091071F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Fatigue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F2E8BB" w14:textId="4CBDB004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D6F92A" w14:textId="183BAC54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21B90B" w14:textId="33FDEF77" w:rsidR="004E6429" w:rsidRDefault="00154A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E6429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C4C458" w14:textId="2197BEB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AD4CCB" w14:textId="557BA32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67E602" w14:textId="032E1B7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EFA188" w14:textId="1880EB2A" w:rsidR="004E6429" w:rsidRDefault="004E6429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DD491E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14D133" w14:textId="17B49657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AA4F7F" w14:textId="5A18137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B876ED" w14:textId="68AF2A78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36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91)</w:t>
            </w:r>
          </w:p>
        </w:tc>
      </w:tr>
      <w:tr w:rsidR="004E6429" w14:paraId="6B8EE92A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D1DD779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CE04A7E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ED6744F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96C89F" w14:textId="0D5B9E59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9B578D" w14:textId="67F0B003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7A8342" w14:textId="179D56C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A35F1" w14:textId="0A16FB85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C45CE2" w14:textId="2EBBCE05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2C072B" w14:textId="03D9DD7F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1BD7E2" w14:textId="61E32478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5F315" w14:textId="1C40501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BB61BE" w14:textId="6A4C50D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18C44" w14:textId="0CC68946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40AE67CF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53FABDF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6B16B6C" w14:textId="6F626360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BAFFAD8" w14:textId="2C8B4147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eadache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72C6CE" w14:textId="5438A21C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41ABFE" w14:textId="519046D9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702356" w14:textId="26FADD3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0881F1" w14:textId="0105F79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6DE361" w14:textId="5CF7A5C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B8B836" w14:textId="239ED7C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7FBD65" w14:textId="7239D274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9193FF" w14:textId="6CC14EC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E78258" w14:textId="4EF7F07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80223E" w14:textId="18D0429F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D34F41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319299B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734FAE8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68A4CE8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5B7459D5" w14:textId="77777777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523B7" w14:textId="4936EECF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HAL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280F9B" w14:textId="60A2504D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B64E8" w14:textId="4DEF7F9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AE995" w14:textId="77FE0FE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FAFAE" w14:textId="68B5FC05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362AD" w14:textId="28922EA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D7718" w14:textId="4E093CE4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E8AF0" w14:textId="27BAC8A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5145E" w14:textId="43B0D03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B4BAA" w14:textId="71309922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D34F41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57E03821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4BF8448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2429BAB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56FA997A" w14:textId="77777777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ABCF8" w14:textId="6434C1C5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06BBB" w14:textId="0088BB75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1C5AA" w14:textId="6B239E09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8F7B5" w14:textId="5514887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139247" w14:textId="0FC3895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DF781F" w14:textId="5B78C3C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01E4A" w14:textId="6D6C38B5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705B4" w14:textId="05DEBB2D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.18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297F2" w14:textId="44E5EFD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BD251" w14:textId="442EC374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D34F41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23F8908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2823152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7AACA69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0AA9801C" w14:textId="77777777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4241D" w14:textId="66DEC146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A640B" w14:textId="7B4813C0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CEF6A" w14:textId="172AB9B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95AE5" w14:textId="5D22886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0F588" w14:textId="10D7ADB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8434A" w14:textId="3D30E8B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A4268" w14:textId="4F8A4C56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23F0F" w14:textId="4342885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A13E5" w14:textId="6A76093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9EBD1" w14:textId="4D4D3E81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668A2B2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82B0E0E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6C72866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77A822C5" w14:textId="77777777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658787" w14:textId="23A4784F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D21E7" w14:textId="3674566F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DA8F48" w14:textId="2824BE7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B79A72" w14:textId="24AA878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ACC05B" w14:textId="3D1F4D9E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5C650F" w14:textId="09872839" w:rsidR="004E6429" w:rsidRDefault="004A526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DCFFD" w14:textId="079F5078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40C0BA" w14:textId="51640B8E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2E72AA" w14:textId="061C1F3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F1CE74" w14:textId="7FE6C956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30A79D0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D1A2F17" w14:textId="0B76E3FC" w:rsidR="004E6429" w:rsidRPr="0077644A" w:rsidRDefault="004E6429" w:rsidP="00F369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08D6FC2" w14:textId="6B14EC86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Ar</w:t>
            </w:r>
            <w:r w:rsidRPr="0066164E"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ous</w:t>
            </w:r>
            <w:r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al-related AE</w:t>
            </w:r>
            <w:r w:rsidRPr="00F42920"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s</w:t>
            </w:r>
          </w:p>
        </w:tc>
        <w:tc>
          <w:tcPr>
            <w:tcW w:w="1587" w:type="dxa"/>
            <w:vAlign w:val="center"/>
          </w:tcPr>
          <w:p w14:paraId="3CD8EA7B" w14:textId="51CCAE40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Irritability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051641" w14:textId="084AE8FD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339EF7" w14:textId="63218533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66648B" w14:textId="66C58955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  <w:r w:rsidR="0066164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,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2BD0E1" w14:textId="32A901A3" w:rsidR="004E6429" w:rsidRDefault="004A526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4446" w14:textId="74C0E9F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BCE0B6" w14:textId="27DD720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57133" w14:textId="4CBF6DEF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.54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D46527" w14:textId="66E959B1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.16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3968C6" w14:textId="74D38A8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756B71" w14:textId="72767525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3D5F61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60013CB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E5156FF" w14:textId="3413A4D3" w:rsidR="004E6429" w:rsidRPr="0077644A" w:rsidRDefault="004E6429" w:rsidP="00F369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11836B67" w14:textId="70A70A2A" w:rsidR="004E6429" w:rsidRPr="0051370D" w:rsidRDefault="004E6429" w:rsidP="00AD4978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Cardiovascular AE</w:t>
            </w:r>
            <w:r w:rsidRPr="0051370D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s</w:t>
            </w:r>
          </w:p>
        </w:tc>
        <w:tc>
          <w:tcPr>
            <w:tcW w:w="1587" w:type="dxa"/>
            <w:vMerge w:val="restart"/>
            <w:vAlign w:val="center"/>
          </w:tcPr>
          <w:p w14:paraId="1C0BDF2C" w14:textId="23EB0C26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63770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20"/>
              </w:rPr>
              <w:t>Palpitations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BBFE25" w14:textId="68A84FD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11C655" w14:textId="54D03A73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F26C25" w14:textId="535F2F0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2B82EF" w14:textId="059C48B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4AED36" w14:textId="579F0D5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7AD0AF" w14:textId="0BCEBF0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A4BFE4" w14:textId="1C5A7989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</w:t>
            </w:r>
            <w:r w:rsidR="00DD491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62510A" w14:textId="06E87517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</w:t>
            </w:r>
            <w:r w:rsidR="00116BA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76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CBC3D9" w14:textId="7B8892A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254627" w14:textId="416EE676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C7039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780F2E3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08C44B1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033F858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A4B9E9C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CB0ABC" w14:textId="0E7D5C53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678734" w14:textId="573330B8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BAC13A" w14:textId="61E0DF1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939C85" w14:textId="0ADAF31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E87AFA" w14:textId="0CAD41C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C28870" w14:textId="6DC1498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F8EC54" w14:textId="1EE0B2F9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.98</w:t>
            </w:r>
            <w:r w:rsidR="00116BA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F42D6" w14:textId="1753241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03C9F0" w14:textId="6B9CAA25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66A686" w14:textId="74385030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C7039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1DF742EA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5A8D0E7" w14:textId="2277F134" w:rsidR="004E6429" w:rsidRPr="0077644A" w:rsidRDefault="004E6429" w:rsidP="00F369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3862F194" w14:textId="6E6D28A9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6D3826">
              <w:rPr>
                <w:rFonts w:ascii="Times New Roman" w:hAnsi="Times New Roman"/>
                <w:sz w:val="20"/>
                <w:szCs w:val="21"/>
              </w:rPr>
              <w:t xml:space="preserve">Gastrointestinal </w:t>
            </w:r>
            <w:r>
              <w:rPr>
                <w:rFonts w:ascii="Times New Roman" w:hAnsi="Times New Roman"/>
                <w:sz w:val="20"/>
                <w:szCs w:val="21"/>
              </w:rPr>
              <w:t>AE</w:t>
            </w:r>
            <w:r w:rsidRPr="006D3826">
              <w:rPr>
                <w:rFonts w:ascii="Times New Roman" w:hAnsi="Times New Roman"/>
                <w:sz w:val="20"/>
                <w:szCs w:val="21"/>
              </w:rPr>
              <w:t>s</w:t>
            </w:r>
          </w:p>
        </w:tc>
        <w:tc>
          <w:tcPr>
            <w:tcW w:w="1587" w:type="dxa"/>
            <w:vMerge w:val="restart"/>
            <w:vAlign w:val="center"/>
          </w:tcPr>
          <w:p w14:paraId="1953E992" w14:textId="5B46DC3D" w:rsidR="004E6429" w:rsidRPr="00524B02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Constipation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DA956E" w14:textId="4210CB4C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A36E8F" w14:textId="1A5BF0A6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D5365E" w14:textId="542BDDA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93ACDB" w14:textId="31E254B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5B3F61" w14:textId="52D8A12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9B1C57" w14:textId="5BAC647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9B26F9" w14:textId="06C0A69D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116BA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32F18D" w14:textId="59673FE2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998EB" w14:textId="690A9C2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1C6263" w14:textId="5714DF27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24B02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46B4183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2167230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2278696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5A36DB8" w14:textId="77777777" w:rsidR="004E6429" w:rsidRPr="00524B02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2F898" w14:textId="43343A0A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7995D" w14:textId="61D68D8D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F35CD3" w14:textId="66CFEAC7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4E6429"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D005D" w14:textId="6D28909E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3D76A" w14:textId="4840FC6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ABB914" w14:textId="001FD0C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7F741" w14:textId="2EB36364" w:rsidR="004E6429" w:rsidRDefault="004E6429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53AED" w14:textId="27C47F5F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.40</w:t>
            </w:r>
            <w:r w:rsidR="00116BA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2666B" w14:textId="4CEB381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00C49" w14:textId="76D4649B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32</w:t>
            </w:r>
            <w:r w:rsidRPr="00524B0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18</w:t>
            </w:r>
            <w:r w:rsidRPr="00524B0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75)</w:t>
            </w:r>
          </w:p>
        </w:tc>
      </w:tr>
      <w:tr w:rsidR="004E6429" w14:paraId="4CCAE7D3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A0BB3C3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DFC45AA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203AC9A" w14:textId="77777777" w:rsidR="004E6429" w:rsidRPr="00524B02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94E1E" w14:textId="29B50EC0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6BA0C" w14:textId="0FDD9982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C66CD" w14:textId="4356C906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A0BDD6" w14:textId="736AB8E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F7BDB" w14:textId="6043777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547B" w14:textId="1749EC8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8B6F2" w14:textId="38572B0A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.31</w:t>
            </w:r>
            <w:r w:rsidR="00116BA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CF279A" w14:textId="391BE10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EEF93" w14:textId="7D93AFC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9AFD3" w14:textId="25CBBCB7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212E8678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143B905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E1DB9C1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575F88F" w14:textId="77777777" w:rsidR="004E6429" w:rsidRPr="00524B02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6BD8C9" w14:textId="0201430D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86F49" w14:textId="49635931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821C50" w14:textId="036184F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4E5E7" w14:textId="4F37D61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74BBA5" w14:textId="2C1D3E0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4F628F" w14:textId="78E2185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84FBF1" w14:textId="1BEDD3A2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116BA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C206EB" w14:textId="0C344AF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905250" w14:textId="4D2CCAB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B2CB4F" w14:textId="4A6A6271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1A21EB3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CDAB59C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D75F119" w14:textId="7B061E61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E6672B0" w14:textId="43E21F9B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hAnsi="Times New Roman"/>
                <w:sz w:val="20"/>
                <w:szCs w:val="21"/>
              </w:rPr>
              <w:t>Diarrhea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AF143E" w14:textId="19CD2739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A83EED" w14:textId="6F4BA670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2F0F9" w14:textId="21D854F6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6374D1" w14:textId="71E9D11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857993" w14:textId="320775A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95DBC8" w14:textId="6339BC9E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1D90A0" w14:textId="20E45BCA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</w:t>
            </w:r>
            <w:r w:rsidR="002D6E5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422576" w14:textId="73A2095B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.32</w:t>
            </w:r>
            <w:r w:rsidR="002D6E5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A409D1" w14:textId="3B1CA9B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196AC5" w14:textId="55A73887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0D960135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E224CE5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4ECE00E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C1BECAD" w14:textId="19FE17C2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5C6461" w14:textId="6B4AB558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83E1A2" w14:textId="5EC1E9C2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74028F" w14:textId="5031AD9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2E159" w14:textId="1CDC515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DBCC0D" w14:textId="4B29634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2FFBD1" w14:textId="0DD176A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DC6CBF" w14:textId="2A4DD202" w:rsidR="004E6429" w:rsidRDefault="00F339D6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.31</w:t>
            </w:r>
            <w:r w:rsidR="002D6E5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44C3D6" w14:textId="769D80B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19CAAC" w14:textId="1360036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8111D5" w14:textId="656EC035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4DE1EAC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8612C11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2E48CA6" w14:textId="08643D43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C2872DB" w14:textId="088EF295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44373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Dyspepsia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F49B8A" w14:textId="46537E7E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FFD1CD" w14:textId="5957B6A4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20890D" w14:textId="4DAB85C9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36A0EB" w14:textId="36CEDD2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C8587A" w14:textId="39076DF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F6F298" w14:textId="6D11C703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C5ACDA" w14:textId="067E6A93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.28</w:t>
            </w:r>
            <w:r w:rsidR="002D6E5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84F5F2" w14:textId="3ACB46B2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.98</w:t>
            </w:r>
            <w:r w:rsidR="002D6E5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C1B15" w14:textId="4712713E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07CA20" w14:textId="298F223B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1DA03C68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F627892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FB82CD1" w14:textId="355B35AB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246BDAF" w14:textId="0726AB14" w:rsidR="004E6429" w:rsidRDefault="004E6429" w:rsidP="00F3696A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0F0215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Nausea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9C151B" w14:textId="06CAEF30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E29C14" w14:textId="4D90A245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8A7B10" w14:textId="40AE22C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9FFFCF" w14:textId="737A2EB2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2590B9" w14:textId="315E5827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2DF209" w14:textId="0B68A2D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AAFB2A" w14:textId="47F3C445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.68</w:t>
            </w:r>
            <w:r w:rsidR="005A5A91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72676D" w14:textId="179BCCF1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F6B363" w14:textId="4F120A2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4CC14B" w14:textId="021D24E9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63DD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35607EAA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70A03F2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6460613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0B0623B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3D25A" w14:textId="1D0FC2C9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9C386" w14:textId="353AE5BC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EDD0B" w14:textId="61103DE1" w:rsidR="004E6429" w:rsidRDefault="00D81CEE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  <w:r w:rsidR="0066164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,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2E875" w14:textId="2E12AF15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C94EB" w14:textId="1DD38489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99A8A2" w14:textId="56902F52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6F73D" w14:textId="6DBD535F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.52</w:t>
            </w:r>
            <w:r w:rsidR="005A5A91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7B554" w14:textId="13344838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.09</w:t>
            </w:r>
            <w:r w:rsidR="005A5A91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42D02" w14:textId="1420B030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F893B" w14:textId="4513D13E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63DD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41F1821D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9AF3D4B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2CF4986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23F53E3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48D5E" w14:textId="09B5104F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03A5E" w14:textId="07B335F6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C2595" w14:textId="0129DA3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3A7B4E" w14:textId="3DA60EA8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91F53" w14:textId="268D1B3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391A2" w14:textId="0E5A36F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6F5ED" w14:textId="57C3449D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.52</w:t>
            </w:r>
            <w:r w:rsidR="005A5A91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56B86" w14:textId="34D068C4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AD935" w14:textId="3A5006AA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BA4E4" w14:textId="2B1C6AF8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63DD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086E0F88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92FAF24" w14:textId="77777777" w:rsidR="004E6429" w:rsidRPr="0077644A" w:rsidRDefault="004E6429" w:rsidP="00AD497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55EE71F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A57108A" w14:textId="77777777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D57173" w14:textId="5281D862" w:rsidR="004E6429" w:rsidRDefault="004E6429" w:rsidP="00AD497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6DEC72" w14:textId="51FA5806" w:rsidR="004E6429" w:rsidRDefault="004E6429" w:rsidP="00AD4978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149693" w14:textId="0C0FAE6E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E151FB" w14:textId="50A37A0B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12D616" w14:textId="2A8DC7C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ABE3E7" w14:textId="1C36A1BF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8.48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5313ED" w14:textId="5C0397C1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</w:t>
            </w:r>
            <w:r w:rsidR="005A5A91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301A15" w14:textId="3851899C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6546D5" w14:textId="2B18FD1D" w:rsidR="004E6429" w:rsidRDefault="004E6429" w:rsidP="00AD4978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5B5238" w14:textId="78B31A66" w:rsidR="004E6429" w:rsidRPr="00D838E0" w:rsidRDefault="004E6429" w:rsidP="00AD4978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63DD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E6429" w14:paraId="168F2E45" w14:textId="77777777" w:rsidTr="004E6429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AD54374" w14:textId="76219837" w:rsidR="004E6429" w:rsidRPr="0077644A" w:rsidRDefault="004E6429" w:rsidP="00F369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289B871" w14:textId="01D97703" w:rsidR="004E6429" w:rsidRDefault="004E6429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 xml:space="preserve">Other </w:t>
            </w:r>
            <w:r>
              <w:rPr>
                <w:rFonts w:ascii="Times New Roman" w:hAnsi="Times New Roman"/>
                <w:sz w:val="20"/>
                <w:szCs w:val="21"/>
              </w:rPr>
              <w:t>AEs</w:t>
            </w:r>
          </w:p>
        </w:tc>
        <w:tc>
          <w:tcPr>
            <w:tcW w:w="1587" w:type="dxa"/>
            <w:vAlign w:val="center"/>
          </w:tcPr>
          <w:p w14:paraId="18617CEE" w14:textId="5DD0B283" w:rsidR="004E6429" w:rsidRDefault="004E6429" w:rsidP="004E642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35664C">
              <w:rPr>
                <w:rFonts w:ascii="Times New Roman" w:eastAsiaTheme="minorEastAsia" w:hAnsi="Times New Roman" w:hint="eastAsia"/>
                <w:color w:val="231F20"/>
                <w:kern w:val="0"/>
                <w:sz w:val="20"/>
                <w:szCs w:val="17"/>
              </w:rPr>
              <w:t>N</w:t>
            </w:r>
            <w:r w:rsidRPr="0035664C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asopharyngitis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75B844" w14:textId="59226AA1" w:rsidR="004E6429" w:rsidRDefault="004E6429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2AF427" w14:textId="40D2D9C2" w:rsidR="004E6429" w:rsidRDefault="004E6429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E541C8" w14:textId="4722BFF9" w:rsidR="004E6429" w:rsidRDefault="00D81CEE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  <w:r w:rsidR="0066164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,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193F51" w14:textId="2839FC51" w:rsidR="004E6429" w:rsidRDefault="004E6429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9EDFF7" w14:textId="5391752F" w:rsidR="004E6429" w:rsidRDefault="004E6429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2E2E5" w14:textId="0E496A0A" w:rsidR="004E6429" w:rsidRDefault="004E6429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C72EB4" w14:textId="2A553DD8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</w:t>
            </w:r>
            <w:r w:rsidR="005A5A91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577C1E" w14:textId="45E70CCC" w:rsidR="004E6429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E6429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5A5A91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4164BE" w14:textId="227E4453" w:rsidR="004E6429" w:rsidRDefault="004E6429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C27855" w14:textId="610FEE08" w:rsidR="004E6429" w:rsidRPr="00D838E0" w:rsidRDefault="004E6429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D1351D" w14:paraId="79F8A6C9" w14:textId="77777777" w:rsidTr="00D1351D">
        <w:trPr>
          <w:trHeight w:val="460"/>
        </w:trPr>
        <w:tc>
          <w:tcPr>
            <w:tcW w:w="15304" w:type="dxa"/>
            <w:gridSpan w:val="13"/>
            <w:shd w:val="clear" w:color="auto" w:fill="D9D9D9" w:themeFill="background1" w:themeFillShade="D9"/>
            <w:vAlign w:val="center"/>
          </w:tcPr>
          <w:p w14:paraId="2D7844EB" w14:textId="72622EB0" w:rsidR="00D1351D" w:rsidRPr="00DF0F26" w:rsidRDefault="00D1351D" w:rsidP="00D1351D">
            <w:pPr>
              <w:widowControl/>
              <w:adjustRightInd w:val="0"/>
              <w:snapToGrid w:val="0"/>
              <w:spacing w:line="204" w:lineRule="auto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77644A">
              <w:rPr>
                <w:rFonts w:ascii="Times New Roman" w:hAnsi="Times New Roman" w:hint="eastAsia"/>
                <w:b/>
                <w:i/>
                <w:sz w:val="20"/>
                <w:szCs w:val="21"/>
              </w:rPr>
              <w:t>Adjunctive therapy</w:t>
            </w:r>
          </w:p>
        </w:tc>
      </w:tr>
      <w:tr w:rsidR="008814B3" w14:paraId="493A16D4" w14:textId="77777777" w:rsidTr="00F3696A">
        <w:trPr>
          <w:trHeight w:val="46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3704F4A2" w14:textId="34471C46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Efficacy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5429CCDB" w14:textId="487B0940" w:rsidR="008814B3" w:rsidRPr="0066164E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Cs w:val="21"/>
                <w:highlight w:val="magenta"/>
              </w:rPr>
            </w:pPr>
            <w:r w:rsidRPr="0066164E">
              <w:rPr>
                <w:rFonts w:ascii="Times New Roman" w:hAnsi="Times New Roman" w:hint="eastAsia"/>
                <w:i/>
                <w:szCs w:val="21"/>
              </w:rPr>
              <w:t>Anxiety symptom scale</w:t>
            </w:r>
          </w:p>
        </w:tc>
        <w:tc>
          <w:tcPr>
            <w:tcW w:w="1587" w:type="dxa"/>
            <w:vMerge w:val="restart"/>
          </w:tcPr>
          <w:p w14:paraId="0A7A361A" w14:textId="77777777" w:rsidR="008814B3" w:rsidRPr="0006700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A4DDE0" w14:textId="7CD4CAEF" w:rsidR="008814B3" w:rsidRPr="0006700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E0BEED" w14:textId="2206F562" w:rsidR="008814B3" w:rsidRPr="0006700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098128" w14:textId="00006CB3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769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ACCD6B" w14:textId="2B56B611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5185AB" w14:textId="38937601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81DE70" w14:textId="48BA8608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3F6F6A" w14:textId="62E0CF56" w:rsidR="008814B3" w:rsidRPr="0006700C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.01</w:t>
            </w:r>
            <w:r w:rsidR="008B63F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A211BF" w14:textId="5193A9E3" w:rsidR="008814B3" w:rsidRPr="0006700C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.99</w:t>
            </w:r>
            <w:r w:rsidR="008B63F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8F96DE" w14:textId="14BD0546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9B8B40" w14:textId="5C420DD6" w:rsidR="008814B3" w:rsidRPr="0006700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F0F26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</w:tr>
      <w:tr w:rsidR="008814B3" w14:paraId="4885270C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F5BF1DF" w14:textId="065CE19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55AD1EE" w14:textId="77777777" w:rsidR="008814B3" w:rsidRPr="00DB40D3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highlight w:val="magenta"/>
              </w:rPr>
            </w:pPr>
          </w:p>
        </w:tc>
        <w:tc>
          <w:tcPr>
            <w:tcW w:w="1587" w:type="dxa"/>
            <w:vMerge/>
          </w:tcPr>
          <w:p w14:paraId="25F2BDE4" w14:textId="77777777" w:rsidR="008814B3" w:rsidRPr="0006700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449BD" w14:textId="0D7A3FEA" w:rsidR="008814B3" w:rsidRPr="0006700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DACED" w14:textId="74E9E689" w:rsidR="008814B3" w:rsidRPr="0006700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FF50F" w14:textId="4C3E0989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92F0B" w14:textId="030098AD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E96BC" w14:textId="48EDD866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-1.18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966B0" w14:textId="679399B2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55736" w14:textId="522B4759" w:rsidR="008814B3" w:rsidRPr="0006700C" w:rsidRDefault="00F339D6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.005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F9452" w14:textId="11938736" w:rsidR="008814B3" w:rsidRPr="0006700C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</w:t>
            </w:r>
            <w:r w:rsidR="008B63F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A0899" w14:textId="1D7D2344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8A454" w14:textId="6D19B86F" w:rsidR="008814B3" w:rsidRPr="0006700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F0F26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</w:tr>
      <w:tr w:rsidR="008814B3" w14:paraId="4BC8F2C1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1B9B0B0" w14:textId="23EE9570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BBC547B" w14:textId="77777777" w:rsidR="008814B3" w:rsidRPr="00DB40D3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highlight w:val="magenta"/>
              </w:rPr>
            </w:pPr>
          </w:p>
        </w:tc>
        <w:tc>
          <w:tcPr>
            <w:tcW w:w="1587" w:type="dxa"/>
            <w:vMerge/>
          </w:tcPr>
          <w:p w14:paraId="74C2468A" w14:textId="77777777" w:rsidR="008814B3" w:rsidRPr="0006700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01FF54" w14:textId="6C6B8B0C" w:rsidR="008814B3" w:rsidRPr="0006700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ACEABD" w14:textId="7FE69EC9" w:rsidR="008814B3" w:rsidRPr="0006700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B661D4" w14:textId="4D66726A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D3D4A9" w14:textId="6E402DD6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923EA5" w14:textId="2F2B6913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7A2551" w14:textId="2F6ABAF8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F68B6A" w14:textId="5C210D6C" w:rsidR="008814B3" w:rsidRPr="0006700C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</w:t>
            </w:r>
            <w:r w:rsidR="008B63F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46</w:t>
            </w:r>
            <w:r w:rsidR="008814B3" w:rsidRPr="0006700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4F2612" w14:textId="5C1A1A30" w:rsidR="008814B3" w:rsidRPr="0006700C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.4</w:t>
            </w:r>
            <w:r w:rsidR="008B63F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743BBC" w14:textId="02F19474" w:rsidR="008814B3" w:rsidRPr="0006700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06700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2461CD" w14:textId="0EC57788" w:rsidR="008814B3" w:rsidRPr="0006700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F0F26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</w:tr>
      <w:tr w:rsidR="008814B3" w:rsidRPr="008814B3" w14:paraId="710F4CF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A52E365" w14:textId="59F4EC28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58EA89A2" w14:textId="59522E04" w:rsidR="008814B3" w:rsidRP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hAnsi="Times New Roman" w:hint="eastAsia"/>
                <w:sz w:val="20"/>
                <w:szCs w:val="21"/>
              </w:rPr>
              <w:t>CGI-I</w:t>
            </w:r>
            <w:r w:rsidRPr="008814B3">
              <w:rPr>
                <w:rFonts w:ascii="Times New Roman" w:hAnsi="Times New Roman"/>
                <w:sz w:val="20"/>
                <w:szCs w:val="21"/>
              </w:rPr>
              <w:t>=1 or 2 (very much or much improved)</w:t>
            </w:r>
          </w:p>
        </w:tc>
        <w:tc>
          <w:tcPr>
            <w:tcW w:w="1587" w:type="dxa"/>
            <w:vMerge w:val="restart"/>
          </w:tcPr>
          <w:p w14:paraId="482D7A56" w14:textId="77777777" w:rsidR="008814B3" w:rsidRP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EF414" w14:textId="5C190DA6" w:rsidR="008814B3" w:rsidRP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67025" w14:textId="10ED3961" w:rsidR="008814B3" w:rsidRP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8FCDA" w14:textId="1640DA56" w:rsidR="008814B3" w:rsidRPr="008814B3" w:rsidRDefault="00D81CEE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814B3"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693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926FD" w14:textId="75C42EB3" w:rsidR="008814B3" w:rsidRP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920C" w14:textId="024070A8" w:rsidR="008814B3" w:rsidRP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F4C3E8" w14:textId="7D2E9899" w:rsidR="008814B3" w:rsidRP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C6431" w14:textId="706B93FA" w:rsidR="008814B3" w:rsidRPr="008814B3" w:rsidRDefault="004A5266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8B63F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8814B3"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C5529" w14:textId="6A18D747" w:rsidR="008814B3" w:rsidRPr="008814B3" w:rsidRDefault="00F339D6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.97</w:t>
            </w:r>
            <w:r w:rsidR="008B63F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0BE9ED" w14:textId="43C8CC48" w:rsidR="008814B3" w:rsidRP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9FD18" w14:textId="4CC8072C" w:rsidR="008814B3" w:rsidRPr="008814B3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814B3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814B3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814B3"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10)</w:t>
            </w:r>
            <w:r w:rsidR="0066164E" w:rsidRPr="0066164E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b)</w:t>
            </w:r>
          </w:p>
        </w:tc>
      </w:tr>
      <w:tr w:rsidR="008814B3" w14:paraId="7B5D469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1B4494B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C6CB45C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B88FB6F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01FC3" w14:textId="13BB17B3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F5CBA" w14:textId="4FE3437A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4F9BA" w14:textId="41A5F4B8" w:rsidR="008814B3" w:rsidRDefault="00D81CEE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002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D2A37" w14:textId="1201BAD4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94B0E" w14:textId="676923F7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15870" w14:textId="4795A979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AA060" w14:textId="6282795B" w:rsidR="008814B3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8B63F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734A0" w14:textId="4E2130AF" w:rsidR="008814B3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</w:t>
            </w:r>
            <w:r w:rsidR="008B63F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ACF57" w14:textId="7CAC9B05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12820" w14:textId="408BC316" w:rsidR="008814B3" w:rsidRPr="00D838E0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75)</w:t>
            </w:r>
            <w:r w:rsidR="0066164E" w:rsidRPr="0066164E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b)</w:t>
            </w:r>
          </w:p>
        </w:tc>
      </w:tr>
      <w:tr w:rsidR="008814B3" w14:paraId="1140DDE1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12746B7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AD09BBE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233F654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3A9E2" w14:textId="212276CA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90A96" w14:textId="5DA25556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7DAE8" w14:textId="37B0B4DC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919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5DBE3" w14:textId="111735FD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152A1" w14:textId="427EEB20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BC90C" w14:textId="1A0EF7A7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CB40B" w14:textId="30C7F734" w:rsidR="008814B3" w:rsidRDefault="0066164E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.002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3C5F1" w14:textId="3036EB98" w:rsidR="008814B3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</w:t>
            </w:r>
            <w:r w:rsidR="008B63F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D6E05" w14:textId="2210B741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26386" w14:textId="4CA712DF" w:rsidR="008814B3" w:rsidRPr="00D838E0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游ゴシック" w:hAnsi="Times New Roman" w:hint="eastAsia"/>
                <w:b/>
                <w:bCs/>
                <w:color w:val="000000"/>
                <w:sz w:val="20"/>
                <w:szCs w:val="20"/>
              </w:rPr>
              <w:t>27)</w:t>
            </w:r>
            <w:r w:rsidR="0066164E" w:rsidRPr="0066164E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b)</w:t>
            </w:r>
          </w:p>
        </w:tc>
      </w:tr>
      <w:tr w:rsidR="008814B3" w14:paraId="38F25C8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ADDC1B9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85DA0C3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BD265B0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ED286A" w14:textId="5E7DD146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THI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34409B" w14:textId="59E1CD87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F2278" w14:textId="4696A230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FA3D38" w14:textId="1BD8E5BB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0B6F47" w14:textId="6AF1E5B0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B8B9C7" w14:textId="5D0577F6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BBEFF8" w14:textId="2FAEC571" w:rsidR="008814B3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</w:t>
            </w:r>
            <w:r w:rsidR="008B63F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699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F1CD6B" w14:textId="3CCEFABF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6250EB" w14:textId="6B765710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C7396A" w14:textId="35F6ED4F" w:rsidR="008814B3" w:rsidRPr="00D838E0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0C220B">
              <w:rPr>
                <w:rFonts w:ascii="Times New Roman" w:eastAsia="游ゴシック" w:hAnsi="Times New Roman" w:hint="eastAsia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8814B3" w14:paraId="40C5FF3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F04A3D8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200E8B42" w14:textId="20AD61D9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CGI-S</w:t>
            </w:r>
          </w:p>
        </w:tc>
        <w:tc>
          <w:tcPr>
            <w:tcW w:w="1587" w:type="dxa"/>
            <w:vMerge w:val="restart"/>
          </w:tcPr>
          <w:p w14:paraId="517A9349" w14:textId="77777777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012B21" w14:textId="7193E30E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E08E1E" w14:textId="776DEE94" w:rsidR="008814B3" w:rsidRPr="005B16CB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B8FBC6" w14:textId="16968C81" w:rsidR="008814B3" w:rsidRPr="005B16CB" w:rsidRDefault="00D81CEE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8814B3"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9FC3E8" w14:textId="2DC1A8E2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2B6130" w14:textId="7978A749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3C5A56" w14:textId="24B69CC6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625E4D" w14:textId="5C4536C1" w:rsidR="008814B3" w:rsidRPr="005B16CB" w:rsidRDefault="008814B3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C86746" w14:textId="3917BF20" w:rsidR="008814B3" w:rsidRPr="005B16CB" w:rsidRDefault="00F339D6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.16</w:t>
            </w:r>
            <w:r w:rsidR="00D0061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2E9DDA" w14:textId="59549AF1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6AA198" w14:textId="56DDEB19" w:rsidR="008814B3" w:rsidRPr="005B16C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5C326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24F442F3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8D1591C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2543840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FCFE47A" w14:textId="77777777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EC81D" w14:textId="66713374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i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FEAB5" w14:textId="41BC7B55" w:rsidR="008814B3" w:rsidRPr="005B16CB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C0A5A" w14:textId="10C0FE23" w:rsidR="008814B3" w:rsidRPr="005B16CB" w:rsidRDefault="00D81CEE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8814B3"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60E69" w14:textId="4A693FA9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3CBAE" w14:textId="42BC09F1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599DA9" w14:textId="42D62A55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2593B" w14:textId="121C2224" w:rsidR="008814B3" w:rsidRPr="005B16CB" w:rsidRDefault="004A526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5D112" w14:textId="5F0BEDEE" w:rsidR="008814B3" w:rsidRPr="005B16CB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.2</w:t>
            </w:r>
            <w:r w:rsidR="00D0061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5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98ED" w14:textId="5F1F08AF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18767" w14:textId="1A90F9CC" w:rsidR="008814B3" w:rsidRPr="005B16C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5C326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551814F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F6BEA80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A101342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01FD814" w14:textId="77777777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F8E09" w14:textId="057CCF0D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8DEE9" w14:textId="59BE5121" w:rsidR="008814B3" w:rsidRPr="005B16CB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C835C" w14:textId="753B48C9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83DC9" w14:textId="7E643323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4707EE" w14:textId="650ACA1C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083357" w14:textId="69F892E0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A67070" w14:textId="7127BED2" w:rsidR="008814B3" w:rsidRPr="005B16CB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.22</w:t>
            </w:r>
            <w:r w:rsidR="00D0061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45EBD" w14:textId="05ABA670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361C9" w14:textId="251CDD6C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B2FDE" w14:textId="46CBC72C" w:rsidR="008814B3" w:rsidRPr="005B16C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5C326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0AD77A2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E777527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57D63A59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81D888F" w14:textId="77777777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958B9" w14:textId="00B12D25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D9CBB" w14:textId="18DDF4F1" w:rsidR="008814B3" w:rsidRPr="005B16CB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27E83" w14:textId="160A8BBC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C337F" w14:textId="2D9F5808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042B0" w14:textId="5500EF3D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B3293" w14:textId="1FE6EA2D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02D09" w14:textId="1CD0846A" w:rsidR="008814B3" w:rsidRPr="005B16CB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.94</w:t>
            </w:r>
            <w:r w:rsidR="00D0061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C8105" w14:textId="06748F62" w:rsidR="008814B3" w:rsidRPr="005B16CB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.84</w:t>
            </w:r>
            <w:r w:rsidR="00D0061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E72FB" w14:textId="602094CE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E030A" w14:textId="12A4C871" w:rsidR="008814B3" w:rsidRPr="005B16C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5C326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7209307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617BD81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7CDC6D7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F2B934D" w14:textId="77777777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52232A" w14:textId="100C9E8F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BBBE0" w14:textId="6A088C54" w:rsidR="008814B3" w:rsidRPr="005B16CB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3745D" w14:textId="64FC5F3C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3F485" w14:textId="40DE7024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858E7" w14:textId="3080EBC5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-1.80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D70" w14:textId="5CE1C479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2B262" w14:textId="5C3B42FA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0.005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821445" w14:textId="02636607" w:rsidR="008814B3" w:rsidRPr="005B16CB" w:rsidRDefault="0066164E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07D86" w14:textId="5E34940E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C4B15" w14:textId="56AA4847" w:rsidR="008814B3" w:rsidRPr="005B16C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5C326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5633119B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11002AD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E437AC4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3E8EA2B" w14:textId="77777777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C99BD4" w14:textId="55BECDC5" w:rsidR="008814B3" w:rsidRPr="005B16C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6BD9C7" w14:textId="5D38C6B5" w:rsidR="008814B3" w:rsidRPr="005B16CB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E5EE5" w14:textId="662BECE9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DB2221" w14:textId="3E2C9AB5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B90289" w14:textId="5037F974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A32499" w14:textId="0E69BFF8" w:rsidR="008814B3" w:rsidRPr="005B16CB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BFF1D3" w14:textId="40AD50E8" w:rsidR="008814B3" w:rsidRPr="005B16CB" w:rsidRDefault="008814B3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0.01</w:t>
            </w:r>
            <w:r w:rsidR="00D0061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Pr="005B16C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AD0963" w14:textId="1B162CD9" w:rsidR="008814B3" w:rsidRPr="005B16CB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.7</w:t>
            </w:r>
            <w:r w:rsidR="00D0061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4DFDB9" w14:textId="6701710E" w:rsidR="008814B3" w:rsidRPr="005B16CB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B16CB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0B651E" w14:textId="5DA3B298" w:rsidR="008814B3" w:rsidRPr="005B16C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5C3262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70E8375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94D3DED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634D825D" w14:textId="285BF593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</w:t>
            </w:r>
          </w:p>
        </w:tc>
        <w:tc>
          <w:tcPr>
            <w:tcW w:w="1587" w:type="dxa"/>
            <w:vMerge w:val="restart"/>
          </w:tcPr>
          <w:p w14:paraId="7433469D" w14:textId="77777777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8F1EC0" w14:textId="696C20CD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9B73FC" w14:textId="5639DEDC" w:rsidR="008814B3" w:rsidRPr="005D3FC1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BD41EC" w14:textId="4089B65A" w:rsidR="008814B3" w:rsidRPr="005D3FC1" w:rsidRDefault="00D81CEE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8814B3"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96B721" w14:textId="55ABCB33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FC2FE7" w14:textId="3A9F58CA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C66C42" w14:textId="0E1E217E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341AC8" w14:textId="63D02E3A" w:rsidR="008814B3" w:rsidRPr="005D3FC1" w:rsidRDefault="004A526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F45FB1" w14:textId="79E15387" w:rsidR="008814B3" w:rsidRPr="005D3FC1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.4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07FF04" w14:textId="32BA237E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CEFDB8" w14:textId="1582BEC4" w:rsidR="008814B3" w:rsidRPr="005D3FC1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6A7CCE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13F3445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3BEA733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420FC90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4663622" w14:textId="77777777" w:rsidR="008814B3" w:rsidRPr="00E4469B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5DA28" w14:textId="6E28F5AF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E4469B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F1310" w14:textId="08BD1EF6" w:rsidR="008814B3" w:rsidRPr="005D3FC1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B212E" w14:textId="7C848DFE" w:rsidR="008814B3" w:rsidRPr="005D3FC1" w:rsidRDefault="00D81CEE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8814B3"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4CFC9" w14:textId="3476368C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3FF0D" w14:textId="36177193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C75ED" w14:textId="3C6CF0A4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50DFF" w14:textId="351438B4" w:rsidR="008814B3" w:rsidRPr="005D3FC1" w:rsidRDefault="008814B3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69DB7" w14:textId="544E56A1" w:rsidR="008814B3" w:rsidRPr="005D3FC1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.77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D6A85" w14:textId="4D12594D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C3FA9" w14:textId="53DD2D35" w:rsidR="008814B3" w:rsidRPr="005D3FC1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6A7CCE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7E256E7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0180C0B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592DA09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BEBD8C4" w14:textId="77777777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7585" w14:textId="50377E0F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038AB" w14:textId="0616696A" w:rsidR="008814B3" w:rsidRPr="005D3FC1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AF1A8" w14:textId="24D6B13F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5857B" w14:textId="5B5A7808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EBC84" w14:textId="38BBA2F3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2DEF6" w14:textId="1167082A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03007" w14:textId="5C5E509A" w:rsidR="008814B3" w:rsidRPr="005D3FC1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.04</w:t>
            </w:r>
            <w:r w:rsidR="00547447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F39E8" w14:textId="78D22676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D706C" w14:textId="311A76C7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E8B5D" w14:textId="671C3972" w:rsidR="008814B3" w:rsidRPr="005D3FC1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6A7CCE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4FCF2E4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7A17225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7A4DAF8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6288390" w14:textId="77777777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13AA7" w14:textId="21E7D6CF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3FB5A" w14:textId="6D4D2B0F" w:rsidR="008814B3" w:rsidRPr="005D3FC1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E67A3" w14:textId="4479D5CF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ABE0A" w14:textId="110C4DAE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98011" w14:textId="200CB9C5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2DE5F" w14:textId="233F7ED4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9C652" w14:textId="2947164A" w:rsidR="008814B3" w:rsidRPr="005D3FC1" w:rsidRDefault="00F339D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.05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9E92B" w14:textId="69FAAAD4" w:rsidR="008814B3" w:rsidRPr="005D3FC1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.6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2E4FF" w14:textId="2E3A273C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7E454" w14:textId="40D4B988" w:rsidR="008814B3" w:rsidRPr="005D3FC1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6A7CCE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78463DCF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DA4E0D6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95232EE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E9998E6" w14:textId="77777777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78AF59" w14:textId="6B4C0646" w:rsidR="008814B3" w:rsidRPr="005D3FC1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EBCFD6" w14:textId="03D9743C" w:rsidR="008814B3" w:rsidRPr="005D3FC1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10ACC" w14:textId="484CD9EB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582DF2" w14:textId="4750E815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E75DE1" w14:textId="05E4540F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-0.84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0946B8" w14:textId="2379828A" w:rsidR="008814B3" w:rsidRPr="005D3FC1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EAF3B6" w14:textId="073698D4" w:rsidR="008814B3" w:rsidRPr="005D3FC1" w:rsidRDefault="004A526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5D3FC1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94520D" w14:textId="7D750301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C9AC2" w14:textId="0D0145A9" w:rsidR="008814B3" w:rsidRPr="005D3FC1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5D3FC1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69DCBF" w14:textId="3BDE7E8F" w:rsidR="008814B3" w:rsidRPr="005D3FC1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6A7CCE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18B7561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156B8AA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26F74C31" w14:textId="151EA9F6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 Family life</w:t>
            </w:r>
          </w:p>
        </w:tc>
        <w:tc>
          <w:tcPr>
            <w:tcW w:w="1587" w:type="dxa"/>
            <w:vMerge w:val="restart"/>
          </w:tcPr>
          <w:p w14:paraId="17506047" w14:textId="77777777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32C625" w14:textId="458B97EE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E86B2F" w14:textId="7609DE29" w:rsidR="008814B3" w:rsidRPr="00B9411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4B9B9" w14:textId="739CC10E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35CB45" w14:textId="5FA72128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C3E078" w14:textId="29AFEB1A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874399" w14:textId="5CDB09AD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38FC8E" w14:textId="448A42EF" w:rsidR="008814B3" w:rsidRPr="00B9411C" w:rsidRDefault="008814B3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3DA15D" w14:textId="1EE39362" w:rsidR="008814B3" w:rsidRPr="00B9411C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B9411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.3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643518" w14:textId="2D4EB344" w:rsidR="008814B3" w:rsidRPr="00B9411C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55980F" w14:textId="675997C7" w:rsidR="008814B3" w:rsidRPr="00B9411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70EC6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2B0454F3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D56155D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A7E8E4B" w14:textId="1B548929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F5199E9" w14:textId="77777777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59051" w14:textId="018A3CF8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E2854" w14:textId="1738BB51" w:rsidR="008814B3" w:rsidRPr="00B9411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DDB23" w14:textId="7676E2E5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CC7F2C" w14:textId="49EB6E8A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3769F6" w14:textId="67FC8E01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8FE4E" w14:textId="5EE0AF74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0943C" w14:textId="6B5D9E04" w:rsidR="008814B3" w:rsidRPr="00B9411C" w:rsidRDefault="008814B3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3877B" w14:textId="1B99E7C0" w:rsidR="008814B3" w:rsidRPr="00B9411C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B9411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.9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6</w:t>
            </w:r>
            <w:r w:rsidR="008814B3" w:rsidRPr="00B9411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15C2B" w14:textId="3A3A5F19" w:rsidR="008814B3" w:rsidRPr="00B9411C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9E071" w14:textId="73209810" w:rsidR="008814B3" w:rsidRPr="00B9411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70EC6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508DFCED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7BAFF935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8F86D0D" w14:textId="5F1BFEDF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D9512DD" w14:textId="77777777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C5CDE" w14:textId="688A52BD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3A5FD" w14:textId="18181A66" w:rsidR="008814B3" w:rsidRPr="00B9411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39F9F" w14:textId="6FB987DB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F5FE4" w14:textId="3B9DBD5E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E9274" w14:textId="2D768CB3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56A2C" w14:textId="380088CB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6E18B" w14:textId="7A5C7FB9" w:rsidR="008814B3" w:rsidRPr="00B9411C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</w:t>
            </w:r>
            <w:r w:rsidR="00547447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8814B3"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756E1" w14:textId="38A77F4A" w:rsidR="008814B3" w:rsidRPr="00B9411C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CD738" w14:textId="0CCB07BD" w:rsidR="008814B3" w:rsidRPr="00B9411C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96540" w14:textId="447697CC" w:rsidR="008814B3" w:rsidRPr="00B9411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70EC6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227B118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D6CECF2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6CAD555" w14:textId="1A6A92F8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E60B70D" w14:textId="77777777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66FA6B" w14:textId="7B015D2E" w:rsidR="008814B3" w:rsidRPr="00B9411C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19ADD" w14:textId="36DB6F9F" w:rsidR="008814B3" w:rsidRPr="00B9411C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BEC869" w14:textId="1B5605C6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1B197E" w14:textId="4E283CB1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ADDD33" w14:textId="78AD423E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0BD2FC" w14:textId="29D32C9A" w:rsidR="008814B3" w:rsidRPr="00B9411C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A9BEC6" w14:textId="10280BE9" w:rsidR="008814B3" w:rsidRPr="00B9411C" w:rsidRDefault="00F339D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B9411C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 xml:space="preserve">.004 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0898BC" w14:textId="5AAA83FD" w:rsidR="008814B3" w:rsidRPr="00B9411C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D81FDE" w14:textId="5A966BD5" w:rsidR="008814B3" w:rsidRPr="00B9411C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B9411C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B4AA2" w14:textId="14AA3BDD" w:rsidR="008814B3" w:rsidRPr="00B9411C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70EC6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0C60769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C540D2E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6F8A86FC" w14:textId="593416BD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 Social life</w:t>
            </w:r>
          </w:p>
        </w:tc>
        <w:tc>
          <w:tcPr>
            <w:tcW w:w="1587" w:type="dxa"/>
            <w:vMerge w:val="restart"/>
          </w:tcPr>
          <w:p w14:paraId="514A3235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695354" w14:textId="5F5B6BFA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E9901" w14:textId="5BD7C58E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308CE2" w14:textId="7FC2CD8C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1,256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9ABEC" w14:textId="6F546273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652CEA" w14:textId="1351D9E1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78DEFA" w14:textId="46204935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0F1216" w14:textId="0183FE63" w:rsidR="008814B3" w:rsidRPr="00AD4978" w:rsidRDefault="008814B3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3593BB" w14:textId="3530A25D" w:rsidR="008814B3" w:rsidRPr="00AD4978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71608C" w14:textId="74140D01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1BF30" w14:textId="0F00D570" w:rsidR="008814B3" w:rsidRPr="000C220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F4735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36EAB71D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C27A9CB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8A9BA3E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FB4CDD8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AD323" w14:textId="2674F3AC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2ADE0" w14:textId="04B128C6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51AC8" w14:textId="1B75F006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12B2B" w14:textId="1685E395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1F985" w14:textId="297896F5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E488B" w14:textId="124407F4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E58B" w14:textId="3FC2C40D" w:rsidR="008814B3" w:rsidRPr="00AD4978" w:rsidRDefault="004A526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FF8CF" w14:textId="73CD21D5" w:rsidR="008814B3" w:rsidRPr="00AD4978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.99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90C05" w14:textId="09B5732B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EE817" w14:textId="2E08D632" w:rsidR="008814B3" w:rsidRPr="000C220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F4735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3801A63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01577A6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29BF751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A0ED15D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BBA5C" w14:textId="0649D8CD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956C1" w14:textId="2B544795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2035B" w14:textId="5B4AED21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77A59" w14:textId="6477E832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D7C54" w14:textId="6713C4DE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76DBF" w14:textId="7C745867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9F9F2" w14:textId="1F97DFBE" w:rsidR="008814B3" w:rsidRPr="00AD4978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.04</w:t>
            </w:r>
            <w:r w:rsidR="00547447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6B6A4" w14:textId="720D4774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9A9FC" w14:textId="027B1FEF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B24DA" w14:textId="240E11F6" w:rsidR="008814B3" w:rsidRPr="000C220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F4735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523A58D3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A08D8E3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0753557" w14:textId="77777777" w:rsidR="008814B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6E658C9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8BF8E8" w14:textId="0582D30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D8E639" w14:textId="2A71148B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0501FA" w14:textId="4F2DE107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9DBE4" w14:textId="2E1E9CCA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E58E46" w14:textId="6771C3A7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8FE21C" w14:textId="126BC872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E1F503" w14:textId="62FC472E" w:rsidR="008814B3" w:rsidRPr="00AD4978" w:rsidRDefault="004A526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812758" w14:textId="210A173C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CF17BD" w14:textId="1B2A2EF8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CE6D0C" w14:textId="4AD3BD05" w:rsidR="008814B3" w:rsidRPr="000C220B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F4735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6BECF9EE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C32ACB9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1F190CA7" w14:textId="281223C6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 w:hint="eastAsia"/>
                <w:i/>
                <w:color w:val="000000"/>
                <w:sz w:val="20"/>
                <w:szCs w:val="20"/>
              </w:rPr>
              <w:t>SDS Work/School</w:t>
            </w:r>
          </w:p>
        </w:tc>
        <w:tc>
          <w:tcPr>
            <w:tcW w:w="1587" w:type="dxa"/>
            <w:vMerge w:val="restart"/>
          </w:tcPr>
          <w:p w14:paraId="78428992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7152C" w14:textId="4DE8D50F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C3FCCB" w14:textId="1B408200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C5E059" w14:textId="70121734" w:rsidR="008814B3" w:rsidRPr="00AD4978" w:rsidRDefault="00D81CEE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  <w:r w:rsidR="0066164E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,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3C7FB0" w14:textId="55F3C739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B561C" w14:textId="042EB7B8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233B7A" w14:textId="0F4AB170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AD7FDA" w14:textId="39C1A07A" w:rsidR="008814B3" w:rsidRPr="00AD4978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.1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0EA171" w14:textId="54362E01" w:rsidR="008814B3" w:rsidRPr="00AD4978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.02</w:t>
            </w:r>
            <w:r w:rsidR="00547447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543E52" w14:textId="7D0EA736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b/>
                <w:bCs/>
                <w:i/>
                <w:color w:val="000000"/>
                <w:sz w:val="20"/>
                <w:szCs w:val="20"/>
              </w:rPr>
              <w:t>74.5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E7BA91" w14:textId="083B326E" w:rsidR="008814B3" w:rsidRPr="00AD4978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A33B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1174F02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5D509AEA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7853F139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5A194D2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A1F54" w14:textId="2BA4A02C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0AAA9" w14:textId="2E95BDD4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00ABB" w14:textId="1B2B8821" w:rsidR="008814B3" w:rsidRPr="00AD4978" w:rsidRDefault="00D81CEE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  <w:r w:rsidR="0066164E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,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89301" w14:textId="3D058D53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C7CDC" w14:textId="190B8C0F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EC231" w14:textId="6B08EC4B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C831C" w14:textId="4CE07F7A" w:rsidR="008814B3" w:rsidRPr="00AD4978" w:rsidRDefault="00F339D6" w:rsidP="004A5266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.48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E75B8" w14:textId="3D8FB35B" w:rsidR="008814B3" w:rsidRPr="00AD4978" w:rsidRDefault="00F339D6" w:rsidP="004A5266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.6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7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6D9F0" w14:textId="0539FD75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3B64A" w14:textId="620A595C" w:rsidR="008814B3" w:rsidRPr="00AD4978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A33B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463C62BE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5C3F42D" w14:textId="77777777" w:rsidR="008814B3" w:rsidRPr="0077644A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497B0903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0C65E2C" w14:textId="77777777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158771" w14:textId="02D71828" w:rsidR="008814B3" w:rsidRPr="00AD4978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9BB3E" w14:textId="21BEA626" w:rsidR="008814B3" w:rsidRPr="00AD4978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90EE0D" w14:textId="29F8B8AD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0928DD" w14:textId="45D19984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16C58" w14:textId="14FB4089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563F71" w14:textId="05E78A9C" w:rsidR="008814B3" w:rsidRPr="00AD4978" w:rsidRDefault="008814B3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CC92DC" w14:textId="5B8747DB" w:rsidR="008814B3" w:rsidRPr="00AD4978" w:rsidRDefault="00F339D6" w:rsidP="005879BD">
            <w:pPr>
              <w:jc w:val="center"/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0</w:t>
            </w:r>
            <w:r w:rsidR="004A5266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.1</w:t>
            </w:r>
            <w:r w:rsidR="008814B3" w:rsidRPr="00AD4978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  <w:r w:rsidR="00547447">
              <w:rPr>
                <w:rFonts w:ascii="Times New Roman" w:eastAsia="游ゴシック" w:hAnsi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2B06B2" w14:textId="5BF59FEC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ACAF68" w14:textId="79051565" w:rsidR="008814B3" w:rsidRPr="00AD4978" w:rsidRDefault="008814B3" w:rsidP="005879BD">
            <w:pPr>
              <w:jc w:val="center"/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</w:pPr>
            <w:r w:rsidRPr="00AD4978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D21354" w14:textId="42130F7D" w:rsidR="008814B3" w:rsidRPr="00AD4978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游ゴシック" w:hAnsi="Times New Roman"/>
                <w:bCs/>
                <w:i/>
                <w:color w:val="000000"/>
                <w:sz w:val="20"/>
                <w:szCs w:val="20"/>
              </w:rPr>
            </w:pPr>
            <w:r w:rsidRPr="00DA33B0">
              <w:rPr>
                <w:rFonts w:ascii="Times New Roman" w:eastAsia="Yu Gothic UI" w:hAnsi="Times New Roman"/>
                <w:i/>
                <w:color w:val="000000"/>
                <w:sz w:val="20"/>
                <w:szCs w:val="20"/>
              </w:rPr>
              <w:t>−</w:t>
            </w:r>
          </w:p>
        </w:tc>
      </w:tr>
      <w:tr w:rsidR="008814B3" w14:paraId="102C9197" w14:textId="77777777" w:rsidTr="00F3696A">
        <w:trPr>
          <w:trHeight w:val="46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14:paraId="650B6E49" w14:textId="0AC8445F" w:rsidR="008814B3" w:rsidRPr="0003284C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lastRenderedPageBreak/>
              <w:t>Safety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14:paraId="0292CB61" w14:textId="4D448403" w:rsidR="008814B3" w:rsidRPr="00004619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SAE</w:t>
            </w:r>
          </w:p>
        </w:tc>
        <w:tc>
          <w:tcPr>
            <w:tcW w:w="1587" w:type="dxa"/>
            <w:vMerge w:val="restart"/>
          </w:tcPr>
          <w:p w14:paraId="0FE9FEBA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90E815" w14:textId="251774D6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244F09" w14:textId="4553ACC4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F90235" w14:textId="01110F18" w:rsidR="008814B3" w:rsidRDefault="00D81CEE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  <w:r w:rsidR="0066164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,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D68158" w14:textId="478BED07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2D01DB" w14:textId="5E110BAB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AD1630" w14:textId="4EF98F10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38EB01" w14:textId="6FDC82E8" w:rsidR="008814B3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.92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9C6EB7" w14:textId="79970320" w:rsidR="008814B3" w:rsidRDefault="00F339D6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71139F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.77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5024CB" w14:textId="4F3F3438" w:rsidR="008814B3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A05012" w14:textId="46C33763" w:rsidR="008814B3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8814B3" w14:paraId="7419E772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2CD91A2" w14:textId="77777777" w:rsidR="008814B3" w:rsidRPr="0003284C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358B57E" w14:textId="77777777" w:rsidR="008814B3" w:rsidRPr="00004619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F63B877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75AC0" w14:textId="1EDDD5E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1362A" w14:textId="492F25D5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7CEDD" w14:textId="067CC019" w:rsidR="008814B3" w:rsidRDefault="00D81CEE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  <w:r w:rsidR="0066164E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,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7B373" w14:textId="01923580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C2157" w14:textId="611B150A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7C2EC" w14:textId="6702FA8C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DBA0A" w14:textId="315FE4C7" w:rsidR="008814B3" w:rsidRDefault="00F339D6" w:rsidP="004A5266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.97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6F775" w14:textId="3F64A01F" w:rsidR="008814B3" w:rsidRDefault="00F339D6" w:rsidP="004A5266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03E02" w14:textId="36074183" w:rsidR="008814B3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7D242" w14:textId="4F6920BF" w:rsidR="008814B3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8814B3" w14:paraId="3314EA8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7CCA9AC" w14:textId="77777777" w:rsidR="008814B3" w:rsidRPr="0003284C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19623E5" w14:textId="77777777" w:rsidR="008814B3" w:rsidRPr="00004619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C72B052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BDE0F" w14:textId="6FA873E3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2C56E" w14:textId="76FBDB1A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4D00F4" w14:textId="37116C42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A4B03" w14:textId="3272E489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C78AD" w14:textId="7CB63D53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E3C5E" w14:textId="765B8605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ED2D7" w14:textId="46D86D66" w:rsidR="008814B3" w:rsidRDefault="00F339D6" w:rsidP="0071139F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8814B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.98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B6323" w14:textId="72E94C7A" w:rsidR="008814B3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7182B" w14:textId="7B27C7D2" w:rsidR="008814B3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71D8A" w14:textId="4029CBE2" w:rsidR="008814B3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8814B3" w14:paraId="501B1197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008954E1" w14:textId="77777777" w:rsidR="008814B3" w:rsidRPr="0003284C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2F89F9B5" w14:textId="77777777" w:rsidR="008814B3" w:rsidRPr="00004619" w:rsidRDefault="008814B3" w:rsidP="005879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D897ACA" w14:textId="77777777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D508C" w14:textId="46E30026" w:rsidR="008814B3" w:rsidRPr="00121F33" w:rsidRDefault="008814B3" w:rsidP="005879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7EE40" w14:textId="1BC6446E" w:rsidR="008814B3" w:rsidRDefault="008814B3" w:rsidP="005879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BF840" w14:textId="203BFDAA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F7169" w14:textId="387F2419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EB1E5" w14:textId="0098958C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B757D" w14:textId="78ADD3C1" w:rsidR="008814B3" w:rsidRDefault="008814B3" w:rsidP="005879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6.07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6E0FA" w14:textId="4FCFE355" w:rsidR="008814B3" w:rsidRDefault="00547447" w:rsidP="0071139F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1A2DF" w14:textId="31C34890" w:rsidR="008814B3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22CDC" w14:textId="2BC38033" w:rsidR="008814B3" w:rsidRDefault="008814B3" w:rsidP="005879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FEAB0" w14:textId="0619EDBC" w:rsidR="008814B3" w:rsidRDefault="008814B3" w:rsidP="005879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14:paraId="69319EB0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33CC3A6C" w14:textId="77777777" w:rsidR="000A75BD" w:rsidRPr="0003284C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3CEA0EB6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A432EE9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B95D4" w14:textId="32D17DB8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5FE985" w14:textId="29D0C3ED" w:rsidR="000A75BD" w:rsidRDefault="000A75BD" w:rsidP="000A75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E3E66" w14:textId="18E0033C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CB9E8" w14:textId="64E8C439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74BBE5" w14:textId="50BCBE16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90606" w14:textId="73D523BC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8F91D" w14:textId="75510672" w:rsidR="000A75BD" w:rsidRDefault="00F339D6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.93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97459" w14:textId="5068B001" w:rsidR="000A75BD" w:rsidRPr="00EB3DBE" w:rsidRDefault="000A75BD" w:rsidP="000A75BD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1579E" w14:textId="5B34EE67" w:rsidR="000A75BD" w:rsidRPr="00EB3DBE" w:rsidRDefault="000A75BD" w:rsidP="000A75BD">
            <w:pPr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B3EB6" w14:textId="6BED9C53" w:rsidR="000A75BD" w:rsidRPr="0049586E" w:rsidRDefault="000A75BD" w:rsidP="000A75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14:paraId="4DB0EB74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4A31573E" w14:textId="77777777" w:rsidR="000A75BD" w:rsidRPr="0003284C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1ECC727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023F108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11702" w14:textId="6E3847B6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C7A85" w14:textId="4E1AD6F3" w:rsidR="000A75BD" w:rsidRDefault="000A75BD" w:rsidP="000A75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53582" w14:textId="76B5166B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127300" w14:textId="1C2A0787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2985E" w14:textId="136F74E0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C5865" w14:textId="35E37D02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D31E" w14:textId="223ABC66" w:rsidR="000A75BD" w:rsidRDefault="00F339D6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AD0C1" w14:textId="666E16A0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A7786D" w14:textId="2866DE8E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39ED3" w14:textId="0D74ACAE" w:rsidR="000A75BD" w:rsidRDefault="000A75BD" w:rsidP="000A75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14:paraId="330D07DA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6CDCB40B" w14:textId="77777777" w:rsidR="000A75BD" w:rsidRPr="0003284C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69F3F571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0916961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BDC2C" w14:textId="7DE26032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A61F1" w14:textId="40E1EF7D" w:rsidR="000A75BD" w:rsidRDefault="000A75BD" w:rsidP="000A75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C5237" w14:textId="36AD7058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ABE9A" w14:textId="36BBA2F5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0F03BE" w14:textId="57675350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F7C26" w14:textId="31F41AC0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A7566" w14:textId="425A5904" w:rsidR="000A75BD" w:rsidRDefault="00F339D6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.63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6C1B6" w14:textId="3532B3A5" w:rsidR="000A75BD" w:rsidRDefault="00F339D6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26664" w14:textId="7D774753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EED28" w14:textId="63F82E2A" w:rsidR="000A75BD" w:rsidRDefault="000A75BD" w:rsidP="000A75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14:paraId="317FAB56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1A03AFE8" w14:textId="77777777" w:rsidR="000A75BD" w:rsidRPr="0003284C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1A800584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D5BBFDA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04F34" w14:textId="1584A933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B44D9" w14:textId="570C6970" w:rsidR="000A75BD" w:rsidRDefault="000A75BD" w:rsidP="000A75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D1331" w14:textId="1235C296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64140" w14:textId="3376A040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2173B" w14:textId="68EE9415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20A40" w14:textId="23B3EBDB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00E97" w14:textId="1F15BEA1" w:rsidR="000A75BD" w:rsidRDefault="00F339D6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.28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FCB2CA" w14:textId="72119128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3B37F" w14:textId="26FAAA3D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9C6E2" w14:textId="79619FA1" w:rsidR="000A75BD" w:rsidRDefault="000A75BD" w:rsidP="000A75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14:paraId="3EC7A739" w14:textId="77777777" w:rsidTr="00F3696A">
        <w:trPr>
          <w:trHeight w:val="460"/>
        </w:trPr>
        <w:tc>
          <w:tcPr>
            <w:tcW w:w="1757" w:type="dxa"/>
            <w:vMerge/>
            <w:shd w:val="clear" w:color="auto" w:fill="auto"/>
            <w:vAlign w:val="center"/>
          </w:tcPr>
          <w:p w14:paraId="29857FFB" w14:textId="77777777" w:rsidR="000A75BD" w:rsidRPr="0003284C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14:paraId="018B941B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4986782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D9411" w14:textId="63DBDC1E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E63C3A" w14:textId="77819C41" w:rsidR="000A75BD" w:rsidRDefault="000A75BD" w:rsidP="000A75BD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A1392A" w14:textId="425463BF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1ACDA8" w14:textId="3A837339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50983A" w14:textId="5FE82D91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EC95A8" w14:textId="6929080A" w:rsidR="000A75BD" w:rsidRDefault="000A75BD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36046E" w14:textId="667152E8" w:rsidR="000A75BD" w:rsidRDefault="00F339D6" w:rsidP="000A75BD">
            <w:pPr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54C4DB" w14:textId="652BEACF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0D7AE" w14:textId="60DBE6F5" w:rsidR="000A75BD" w:rsidRDefault="000A75BD" w:rsidP="000A75BD">
            <w:pPr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2F0B0D" w14:textId="6F382416" w:rsidR="000A75BD" w:rsidRDefault="000A75BD" w:rsidP="000A75BD">
            <w:pPr>
              <w:widowControl/>
              <w:adjustRightInd w:val="0"/>
              <w:snapToGrid w:val="0"/>
              <w:spacing w:line="204" w:lineRule="auto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49586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00A14955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030088DC" w14:textId="70EA9E2E" w:rsidR="000A75BD" w:rsidRPr="00F42920" w:rsidRDefault="000A75BD" w:rsidP="000A75BD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468F1220" w14:textId="7EC9CCB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EPS</w:t>
            </w:r>
          </w:p>
        </w:tc>
        <w:tc>
          <w:tcPr>
            <w:tcW w:w="1587" w:type="dxa"/>
            <w:vMerge w:val="restart"/>
            <w:vAlign w:val="center"/>
          </w:tcPr>
          <w:p w14:paraId="35C4FB89" w14:textId="455A9AE3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Cs w:val="21"/>
              </w:rPr>
              <w:t>Dystonia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9B723ED" w14:textId="65C79C53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1EA24D3" w14:textId="5D3F4A1F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E937185" w14:textId="600B651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976BE01" w14:textId="30314D4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64102A" w14:textId="6E6DE87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CD195C" w14:textId="097D0BD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F52D33C" w14:textId="125F888D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.10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77E8587" w14:textId="3A0EABFD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BD57911" w14:textId="5FE8D5DC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923FAB" w14:textId="026147AC" w:rsidR="000A75BD" w:rsidRPr="00652141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124)</w:t>
            </w:r>
          </w:p>
        </w:tc>
      </w:tr>
      <w:tr w:rsidR="000A75BD" w:rsidRPr="00682485" w14:paraId="139C809D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CF7491C" w14:textId="77777777" w:rsidR="000A75BD" w:rsidRPr="005214E3" w:rsidRDefault="000A75BD" w:rsidP="000A75BD">
            <w:pPr>
              <w:jc w:val="center"/>
              <w:rPr>
                <w:rFonts w:ascii="Times New Roman" w:hAnsi="Times New Roman"/>
                <w:b/>
                <w:i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55BC8AA4" w14:textId="77777777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55F2D336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D1F9CC1" w14:textId="60F29960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0CD7687" w14:textId="53D9C67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548C76C" w14:textId="64A010FB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1764C9" w14:textId="6BB8652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0823D34" w14:textId="1C0D0ED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F72A0A0" w14:textId="3C0006A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B88DE77" w14:textId="600B5A13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CCB2D06" w14:textId="12ABE6F0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8AFA56" w14:textId="67C72DF2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3B28B73" w14:textId="5F3A95EC" w:rsidR="000A75BD" w:rsidRPr="00652141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63770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64DFD317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A596458" w14:textId="77777777" w:rsidR="000A75BD" w:rsidRPr="005214E3" w:rsidRDefault="000A75BD" w:rsidP="000A75BD">
            <w:pPr>
              <w:jc w:val="center"/>
              <w:rPr>
                <w:rFonts w:ascii="Times New Roman" w:hAnsi="Times New Roman"/>
                <w:b/>
                <w:i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126B5232" w14:textId="77777777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3E58965F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3A3D13EB" w14:textId="5F9DA890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5431EA59" w14:textId="55D359E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19F83938" w14:textId="282DA9B9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2B7C77F" w14:textId="7AD4E2C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6D4F25" w14:textId="540C5AC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F820985" w14:textId="7902B17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1AB40D4F" w14:textId="2E8B6EDC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.48</w:t>
            </w:r>
            <w:r w:rsidR="00547447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086F48F3" w14:textId="419D8BA2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04E3D10" w14:textId="54028EE8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4895DC9" w14:textId="013137F2" w:rsidR="000A75BD" w:rsidRPr="00652141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63770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38BC0336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63E96AB7" w14:textId="625B9D79" w:rsidR="000A75BD" w:rsidRDefault="000A75BD" w:rsidP="000A75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0CAFCB65" w14:textId="019669A1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AF2E7C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 xml:space="preserve">Anticholinergic </w:t>
            </w:r>
            <w:r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AE</w:t>
            </w:r>
            <w:r w:rsidRPr="00AF2E7C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s</w:t>
            </w:r>
          </w:p>
        </w:tc>
        <w:tc>
          <w:tcPr>
            <w:tcW w:w="1587" w:type="dxa"/>
            <w:vMerge w:val="restart"/>
            <w:vAlign w:val="center"/>
          </w:tcPr>
          <w:p w14:paraId="3CE2F97B" w14:textId="6994C739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  <w:r w:rsidRPr="004E6429">
              <w:rPr>
                <w:rFonts w:ascii="Times New Roman" w:eastAsiaTheme="minorEastAsia" w:hAnsi="Times New Roman" w:hint="eastAsia"/>
                <w:color w:val="231F20"/>
                <w:kern w:val="0"/>
                <w:sz w:val="20"/>
                <w:szCs w:val="17"/>
              </w:rPr>
              <w:t>Blurred vision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F1A9E28" w14:textId="678D903A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B3254C6" w14:textId="7BEDBAE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034EE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4EB0D83" w14:textId="6A27306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034EE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706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87255C6" w14:textId="7C78407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034EE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5515815" w14:textId="2C4E3B2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034EE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CACFE96" w14:textId="503EF41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034EE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3AF9BFA" w14:textId="018F0AD5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0</w:t>
            </w:r>
            <w:r w:rsidR="000A75BD" w:rsidRPr="00B034EE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2FFBDB5" w14:textId="4423228F" w:rsidR="000A75BD" w:rsidRPr="00EB3DBE" w:rsidRDefault="00F339D6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.92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1D9436" w14:textId="68A155C2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CB8BB9" w14:textId="4804757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86)</w:t>
            </w:r>
          </w:p>
        </w:tc>
      </w:tr>
      <w:tr w:rsidR="000A75BD" w:rsidRPr="00682485" w14:paraId="01AA8E08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78578A0" w14:textId="77777777" w:rsidR="000A75BD" w:rsidRDefault="000A75BD" w:rsidP="000A75B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767153C2" w14:textId="5296E32F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40A03635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74A73E2C" w14:textId="6A89B98D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4F091233" w14:textId="056B7525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A0BFDE1" w14:textId="0679C577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91761ED" w14:textId="0899227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1149BFD" w14:textId="75CC574B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EB0F90D" w14:textId="13C8A5B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364F2DC8" w14:textId="0637B66D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169C30A1" w14:textId="4F524C61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1025FEB" w14:textId="23491568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3265C2A" w14:textId="45C70D66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B034EE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1E2052D0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4AE4303E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2F1B848E" w14:textId="61E80A1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5940478" w14:textId="493EE1C8" w:rsidR="000A75BD" w:rsidRPr="004E6429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4E6429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Dry mouth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DB90C35" w14:textId="5D4C5CE1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F16382D" w14:textId="2FCBED41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275F7E8" w14:textId="3D599C1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2B445CA" w14:textId="31C546F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E62D4C" w14:textId="784139B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64B16C" w14:textId="794F16B6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EF75CF7" w14:textId="530C946E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47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2B65CAC" w14:textId="04BBCBC5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.01</w:t>
            </w:r>
            <w:r w:rsidR="0077089A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A75BD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90E36E2" w14:textId="5F2E396E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84.3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15C5472" w14:textId="0B5E21E2" w:rsidR="000A75BD" w:rsidRPr="007F235C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7F235C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7A3E52BD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762D96B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63BA9D9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7FF6F804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9EFCAB8" w14:textId="2A7C5C8B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F40A300" w14:textId="469E7E6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DBA0CA5" w14:textId="4964837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583E105" w14:textId="30148011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F5C56CF" w14:textId="1D81CE1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47AFC72" w14:textId="17CD026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D33728F" w14:textId="5D936FFC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46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9BECD49" w14:textId="0E9DE90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D654BE" w14:textId="5B005541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7DD417" w14:textId="36D3778E" w:rsidR="000A75BD" w:rsidRPr="007F235C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6C2028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64CE696A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4776F87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4FE6C3A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477A4679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F8AD347" w14:textId="4095A225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BD7F4FA" w14:textId="1C54FEF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6DDFEC7" w14:textId="03C6CC9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D83D79C" w14:textId="7CA445F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5F341CF" w14:textId="451C6DD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0305647" w14:textId="6EAEC6F7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96A9E7C" w14:textId="5A29756B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25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A4ED9D5" w14:textId="109A21FE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E07919A" w14:textId="0416CE2A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36996E3" w14:textId="79EFE045" w:rsidR="000A75BD" w:rsidRPr="006C2028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6C2028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391BF8F5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5FC38473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ABD1ED2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2EA819E9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4543F78" w14:textId="38EE726A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F13CEFC" w14:textId="5985BBB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5F88512" w14:textId="7A7ED68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15D01D" w14:textId="6EF92B85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DDDACD" w14:textId="680780E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71FC477" w14:textId="02EA0ECB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8C0C27B" w14:textId="29AE2A3D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75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5F19377" w14:textId="69B3AF06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B33191" w14:textId="2D4E6C7F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88172C0" w14:textId="34A50C85" w:rsidR="000A75BD" w:rsidRPr="006C2028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F235C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F235C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13)</w:t>
            </w:r>
          </w:p>
        </w:tc>
      </w:tr>
      <w:tr w:rsidR="000A75BD" w:rsidRPr="00682485" w14:paraId="67268AC2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4A62A4D2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4559D951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22F2C7C7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6E6DE7B" w14:textId="5B6FE67D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1F1EF92" w14:textId="3D6C71E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9809A8A" w14:textId="0459696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B58C8F" w14:textId="752C814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DDF70F" w14:textId="4767A4B5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E5BBB42" w14:textId="6E268499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02BD7C0" w14:textId="6E36F6DB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86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D00B57E" w14:textId="6B1E0148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3F8D53" w14:textId="7924257B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1D67DE" w14:textId="7ABEE979" w:rsidR="000A75BD" w:rsidRPr="007F235C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6C2028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0A415057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0EEA8E78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57684212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73E8B3E6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5BB9A62" w14:textId="01F6CB7A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91E8662" w14:textId="3B8D27C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3161CD7" w14:textId="313B6026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5D49A2" w14:textId="4DE4526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FDEAA6A" w14:textId="4B39B63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3C60D3" w14:textId="000F7D46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35B60F5" w14:textId="4DA92DBD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BC51B8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3A37CD5" w14:textId="2484100F" w:rsidR="000A75BD" w:rsidRPr="00EB3DBE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1F8CB72" w14:textId="7968C312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0A1CCF9" w14:textId="43108F83" w:rsidR="000A75BD" w:rsidRPr="007F235C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7F235C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07F60E91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6393260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0B4E824B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625DDC2E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DE91CA2" w14:textId="414A81AF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2FC6531" w14:textId="6AEE9AA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7C2E9AF" w14:textId="39D01C4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B8BB318" w14:textId="42166B4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962755D" w14:textId="711F07F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13D3BDD" w14:textId="4E827CC1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52E6747" w14:textId="45139A4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4D562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03CC809" w14:textId="72215B63" w:rsidR="000A75BD" w:rsidRPr="00EB3DBE" w:rsidRDefault="00F339D6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D2F8C8" w14:textId="6BCD8BBD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69EDFA2" w14:textId="4776B637" w:rsidR="000A75BD" w:rsidRPr="007F235C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F235C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7F235C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7F235C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11)</w:t>
            </w:r>
          </w:p>
        </w:tc>
      </w:tr>
      <w:tr w:rsidR="0066164E" w:rsidRPr="00682485" w14:paraId="40F0A712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4299BAEE" w14:textId="77777777" w:rsidR="0066164E" w:rsidRPr="007F235C" w:rsidRDefault="0066164E" w:rsidP="0066164E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1EA5054B" w14:textId="77777777" w:rsidR="0066164E" w:rsidRPr="00004619" w:rsidRDefault="0066164E" w:rsidP="0066164E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0EE6E3A0" w14:textId="77777777" w:rsidR="0066164E" w:rsidRPr="00121F33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BC8D701" w14:textId="45D4C719" w:rsidR="0066164E" w:rsidRPr="00121F33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2ED0327" w14:textId="205245AD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99EB513" w14:textId="0F47D3B8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89585CC" w14:textId="5191F376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3AD286" w14:textId="6735E9DB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AAB62B5" w14:textId="1A59574B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24.41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BF66F54" w14:textId="70769ED3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0.004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819BE7B" w14:textId="11B808E7" w:rsid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0.821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EAD7424" w14:textId="5C3A5052" w:rsidR="0066164E" w:rsidRDefault="0066164E" w:rsidP="0066164E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8C7FBE" w14:textId="77777777" w:rsidR="0066164E" w:rsidRPr="0066164E" w:rsidRDefault="0066164E" w:rsidP="0066164E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66164E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16</w:t>
            </w:r>
          </w:p>
          <w:p w14:paraId="2F4D3B82" w14:textId="0481A466" w:rsidR="0066164E" w:rsidRPr="007F235C" w:rsidRDefault="0066164E" w:rsidP="0066164E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66164E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66164E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66164E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66164E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101)</w:t>
            </w:r>
          </w:p>
        </w:tc>
      </w:tr>
      <w:tr w:rsidR="000A75BD" w:rsidRPr="00682485" w14:paraId="08DF1F1F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524AD2D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3B144E92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6F5D159B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5170BDC" w14:textId="4AB726EC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THI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02EC214" w14:textId="53708C29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CD833DD" w14:textId="1FBDF26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4A5A68" w14:textId="5509871A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87B3FAC" w14:textId="6990CBE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464E92" w14:textId="72EC615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34133DE" w14:textId="355E25D7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76FBD2B" w14:textId="72C41B8F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B8D537" w14:textId="6862355B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D87A78" w14:textId="1AA5E05E" w:rsidR="000A75BD" w:rsidRPr="008F0AEA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F0AEA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461E14E8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9D6D8B0" w14:textId="77777777" w:rsidR="000A75BD" w:rsidRPr="007F235C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243A4BD" w14:textId="77777777" w:rsidR="000A75BD" w:rsidRPr="00004619" w:rsidRDefault="000A75BD" w:rsidP="000A75BD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2984F8E5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5813C777" w14:textId="6112CE66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9D81426" w14:textId="3D55B85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189A935" w14:textId="1C8E9171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92D20F5" w14:textId="246E64B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3563484" w14:textId="3A1B3B1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D2979CF" w14:textId="41B7B7EE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0B32A31D" w14:textId="77DE7E85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.79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30A849C1" w14:textId="06B53E3D" w:rsidR="000A75BD" w:rsidRPr="00EB3DBE" w:rsidRDefault="00F339D6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18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322501F" w14:textId="77B0AF81" w:rsidR="000A75BD" w:rsidRPr="00EB3DBE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6689B64" w14:textId="5049E837" w:rsidR="000A75BD" w:rsidRPr="008F0AEA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8F0AEA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13826735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3F004334" w14:textId="77777777" w:rsidR="000A75BD" w:rsidRPr="00F42920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081EF836" w14:textId="4B96D3A9" w:rsidR="000A75BD" w:rsidRPr="004E6429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  <w:r w:rsidRPr="00F42920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Central nervous system</w:t>
            </w:r>
          </w:p>
        </w:tc>
        <w:tc>
          <w:tcPr>
            <w:tcW w:w="1587" w:type="dxa"/>
            <w:vMerge w:val="restart"/>
            <w:vAlign w:val="center"/>
          </w:tcPr>
          <w:p w14:paraId="46D809AD" w14:textId="42963180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4D5626">
              <w:rPr>
                <w:rFonts w:ascii="Times New Roman" w:eastAsiaTheme="minorEastAsia" w:hAnsi="Times New Roman" w:hint="eastAsia"/>
                <w:color w:val="231F20"/>
                <w:kern w:val="0"/>
                <w:sz w:val="20"/>
                <w:szCs w:val="17"/>
              </w:rPr>
              <w:t>A</w:t>
            </w:r>
            <w:r w:rsidRPr="006D3826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nxiety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724ECB0" w14:textId="6D4D3ADC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E98D0D6" w14:textId="6BF0C52B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79084B9" w14:textId="6E924B1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E408505" w14:textId="4F395916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3C0C85" w14:textId="661B8DA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B9463F" w14:textId="4A158E97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CC8C983" w14:textId="33850023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.06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DE76C46" w14:textId="12D181B8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231906D" w14:textId="48027336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7E54A8" w14:textId="210AB1B7" w:rsidR="000A75BD" w:rsidRPr="00E04080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2C651A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0A75BD" w:rsidRPr="00682485" w14:paraId="0510BDB7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097D4C30" w14:textId="77777777" w:rsidR="000A75BD" w:rsidRPr="00F42920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26E08184" w14:textId="52D0B0B6" w:rsidR="000A75BD" w:rsidRPr="00AE2AF2" w:rsidRDefault="000A75BD" w:rsidP="000A75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0D2A8487" w14:textId="21728CF4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DD561A6" w14:textId="68F80025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E0FD5BA" w14:textId="54F7879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08711CB" w14:textId="37190BA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8C26EB0" w14:textId="56E0420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1D3CE5" w14:textId="74511FB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AB5C056" w14:textId="673B8DC5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9A05DFD" w14:textId="4BD04200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84275F9" w14:textId="0DC53D65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8B49ABC" w14:textId="52A7650F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A110DC" w14:textId="7ADCC74A" w:rsidR="000A75BD" w:rsidRPr="00E04080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0A75BD" w:rsidRPr="00682485" w14:paraId="24060E47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4F3B4146" w14:textId="77777777" w:rsidR="000A75BD" w:rsidRPr="00F42920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2F43F0AC" w14:textId="77777777" w:rsidR="000A75BD" w:rsidRPr="00AE2AF2" w:rsidRDefault="000A75BD" w:rsidP="000A75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47AFC75A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5C74D2F2" w14:textId="70C81A8F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08CD6D4D" w14:textId="21085BB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4BE6DF37" w14:textId="58B27EA6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30E1C51" w14:textId="52B18EFB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F61395F" w14:textId="00C70383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FE2EBB8" w14:textId="20848FB9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4F79D593" w14:textId="09D8E81C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1003392E" w14:textId="3D536E81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6B545D7" w14:textId="44C32ED1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34548C8" w14:textId="0EE7ED9B" w:rsidR="000A75BD" w:rsidRPr="00E04080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0A75BD" w:rsidRPr="00682485" w14:paraId="2377F5B8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7FD5C0CC" w14:textId="77777777" w:rsidR="000A75BD" w:rsidRPr="00E04080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46523EAE" w14:textId="4853C6CC" w:rsidR="000A75BD" w:rsidRPr="00AE2AF2" w:rsidRDefault="000A75BD" w:rsidP="000A75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2766CAF" w14:textId="50FE5B12" w:rsidR="000A75BD" w:rsidRPr="004E6429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4E6429"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Dizziness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14:paraId="5C3B7AB1" w14:textId="3D7F94A6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70DEBE33" w14:textId="76318C6B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2C33ABEE" w14:textId="407EB59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557979C" w14:textId="1726EA5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1C6026D2" w14:textId="4AF815F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FBE1664" w14:textId="2A6F9E31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vAlign w:val="center"/>
          </w:tcPr>
          <w:p w14:paraId="2A6DB479" w14:textId="614D3F41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14:paraId="4DB15DFF" w14:textId="174C2DFF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.47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86FE9E3" w14:textId="5F5EFA04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686C72AB" w14:textId="59AA679C" w:rsidR="000A75BD" w:rsidRPr="00E04080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640EED82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2CF2C27B" w14:textId="77777777" w:rsidR="000A75BD" w:rsidRPr="00E04080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81BA0BA" w14:textId="77777777" w:rsidR="000A75BD" w:rsidRPr="00AE2AF2" w:rsidRDefault="000A75BD" w:rsidP="000A75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18838867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6F1FAAD" w14:textId="7434613E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C2AA979" w14:textId="659BC5AF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BB44CA4" w14:textId="23FBAB0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ED0692" w14:textId="08DC3CCD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621E476" w14:textId="04154C7C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463909" w14:textId="4023D384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A071AFD" w14:textId="6B808C95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DA3142E" w14:textId="074402E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4A125D" w14:textId="57304430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8AF319C" w14:textId="71B4D155" w:rsidR="000A75BD" w:rsidRPr="00E04080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0A75BD" w:rsidRPr="00682485" w14:paraId="300818D7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70C2A5E" w14:textId="77777777" w:rsidR="000A75BD" w:rsidRPr="00E04080" w:rsidRDefault="000A75BD" w:rsidP="000A75BD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8C22F24" w14:textId="77777777" w:rsidR="000A75BD" w:rsidRPr="00AE2AF2" w:rsidRDefault="000A75BD" w:rsidP="000A75B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768E28ED" w14:textId="77777777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C975BE1" w14:textId="09149B15" w:rsidR="000A75BD" w:rsidRPr="00121F33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5ACC4D7" w14:textId="7738D657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00860EB" w14:textId="5A83D0B9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C7AF807" w14:textId="0DEB32A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8A0A85" w14:textId="13023A22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EC27252" w14:textId="07C7BB78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4A8A41C" w14:textId="3D9E2684" w:rsidR="000A75BD" w:rsidRDefault="00F339D6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0A75BD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4AC845D" w14:textId="0294BC40" w:rsidR="000A75BD" w:rsidRDefault="000A75BD" w:rsidP="000A75BD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95EB47D" w14:textId="1F0693BB" w:rsidR="000A75BD" w:rsidRDefault="000A75BD" w:rsidP="000A75BD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13EC494" w14:textId="5A5E346B" w:rsidR="000A75BD" w:rsidRPr="00E04080" w:rsidRDefault="000A75BD" w:rsidP="000A75BD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0E7399E9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0C8C17E1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57CCEAE" w14:textId="77777777" w:rsidR="006E0F3B" w:rsidRPr="00AE2AF2" w:rsidRDefault="006E0F3B" w:rsidP="006E0F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5011CF0A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64086C7" w14:textId="33491BA5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47F5976" w14:textId="04A9ECA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497BD30" w14:textId="05E9A8F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41B28D" w14:textId="7004498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6BBC71" w14:textId="6F85773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290035" w14:textId="6B0FE5D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6F9E431" w14:textId="42088AD9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BB41E12" w14:textId="541AD0B9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F24C16" w14:textId="23C61F74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55DE6FF" w14:textId="02B15B3E" w:rsidR="006E0F3B" w:rsidRPr="00BF6E93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7AC240D4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1B96D48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11A20E9E" w14:textId="77777777" w:rsidR="006E0F3B" w:rsidRPr="00AE2AF2" w:rsidRDefault="006E0F3B" w:rsidP="006E0F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0F3985F3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117845D" w14:textId="46C5040F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E3DA9C5" w14:textId="09E36D6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EA6B712" w14:textId="74E9884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C9F279" w14:textId="3E1EB11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67E9FD" w14:textId="3A7B8A8E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888D89" w14:textId="307F37F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4AAC013" w14:textId="1AAE1CB8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59763C2" w14:textId="65C5AD2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DACE8F" w14:textId="6B91C5B4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332FEC" w14:textId="525A7E3B" w:rsidR="006E0F3B" w:rsidRPr="00E0408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2917D241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54788CB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4578E90" w14:textId="77777777" w:rsidR="006E0F3B" w:rsidRPr="00AE2AF2" w:rsidRDefault="006E0F3B" w:rsidP="006E0F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6C9594B0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E051AB4" w14:textId="2CD46E3B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4DE56EB" w14:textId="2349160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0B91B95" w14:textId="140DCAB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641565" w14:textId="69F62D0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959D9A" w14:textId="242B46A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CC1BF2" w14:textId="2B435DD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1590E9E" w14:textId="2490913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092BF68" w14:textId="0DB9430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8C5C3DD" w14:textId="6F5EC25B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5F7A8EA" w14:textId="2152FFF7" w:rsidR="006E0F3B" w:rsidRPr="00E0408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41CBFF86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6170B610" w14:textId="77777777" w:rsidR="004D5626" w:rsidRPr="00E04080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3C05678B" w14:textId="77777777" w:rsidR="004D5626" w:rsidRPr="00AE2AF2" w:rsidRDefault="004D5626" w:rsidP="004D5626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6AD6FC19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6621045" w14:textId="41761A2D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B16F98F" w14:textId="0EEAFB0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B70E2A0" w14:textId="67ACC32F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B301BE" w14:textId="69C8D024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56CC56" w14:textId="57E5EEC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E9D1D1" w14:textId="2B05881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322F8D9" w14:textId="0E424DEC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FB15FF9" w14:textId="20B4045E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2BB7D58" w14:textId="35185561" w:rsid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C4610E" w14:textId="51DBF2EA" w:rsidR="004D5626" w:rsidRPr="00E04080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2475B163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A30A7FF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37A9CF68" w14:textId="77777777" w:rsidR="006E0F3B" w:rsidRPr="00AE2AF2" w:rsidRDefault="006E0F3B" w:rsidP="006E0F3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  <w:highlight w:val="green"/>
              </w:rPr>
            </w:pPr>
          </w:p>
        </w:tc>
        <w:tc>
          <w:tcPr>
            <w:tcW w:w="1587" w:type="dxa"/>
            <w:vMerge/>
          </w:tcPr>
          <w:p w14:paraId="094B3945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0886A6AC" w14:textId="54923D6C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30B4B874" w14:textId="4FF1006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014F4D0" w14:textId="6BA86E2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F008BA7" w14:textId="379734C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2FA796F" w14:textId="3ED1538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E116327" w14:textId="7F7EE8B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0C15A21E" w14:textId="46B69ABE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34F90F4C" w14:textId="054B2874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1CCAB81" w14:textId="1E6C9AAB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3DC45FC" w14:textId="4776625F" w:rsidR="006E0F3B" w:rsidRPr="00E0408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BF6E93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448D44D1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09BDD7CD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530C8BE5" w14:textId="56324D1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B6B9A4C" w14:textId="62C458F9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F323EE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Fatigue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14:paraId="235FA16A" w14:textId="25E0C829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26C03574" w14:textId="639C298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36CF63BB" w14:textId="2417821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D31C670" w14:textId="78568A6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99697CC" w14:textId="2B07FB2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14A302B" w14:textId="6C3B563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vAlign w:val="center"/>
          </w:tcPr>
          <w:p w14:paraId="4626D144" w14:textId="20637C9B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14:paraId="5A36EA0E" w14:textId="608D3EB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.87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7BDF873" w14:textId="2602ED82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1DF113B2" w14:textId="595E683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23 (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11, 87</w:t>
            </w: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E0F3B" w:rsidRPr="00682485" w14:paraId="79D5EF89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68160091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2F209EB5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80E98A3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1754C0A" w14:textId="2A0B2170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BF2DDA5" w14:textId="796D436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F2DDDC2" w14:textId="621151FE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DA114A5" w14:textId="4FDC1D5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A1EE7C" w14:textId="06F3AB5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46DE4A" w14:textId="1621473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BCAB585" w14:textId="28B34019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.01</w:t>
            </w:r>
            <w:r w:rsidR="0077089A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AA273DF" w14:textId="25AAE8D7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54439EF" w14:textId="5C3033A3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6F4C7B" w14:textId="12A6943E" w:rsidR="006E0F3B" w:rsidRPr="00897B12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897B1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58 (23, 376)</w:t>
            </w:r>
          </w:p>
        </w:tc>
      </w:tr>
      <w:tr w:rsidR="006E0F3B" w:rsidRPr="00682485" w14:paraId="6AA25C5D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28E648F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BB48754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C816AED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7B8A95C" w14:textId="33025B9D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2461466" w14:textId="2B8610FE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5896F10" w14:textId="5146B61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7682C4" w14:textId="20C3833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837DC3" w14:textId="078CC08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7C4C53" w14:textId="3DC39B3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788E59E" w14:textId="7FAEB733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.04</w:t>
            </w:r>
            <w:r w:rsidR="0077089A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9DDBF19" w14:textId="23A770E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AF8D209" w14:textId="69A33CBC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69E86B3" w14:textId="365DEAF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26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14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, 163)</w:t>
            </w:r>
          </w:p>
        </w:tc>
      </w:tr>
      <w:tr w:rsidR="006E0F3B" w:rsidRPr="00682485" w14:paraId="461B91A1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A0E8384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19D858DD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BD5DE25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6B7EC55" w14:textId="2D6C6874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8F2703E" w14:textId="520E393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7C8BBA3" w14:textId="06B4D7A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AD33022" w14:textId="62C20D1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2EA72FA" w14:textId="497DFD8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749A682" w14:textId="3A5482B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F8579DA" w14:textId="7C6EDD09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EA09BFA" w14:textId="21150656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8CA25C" w14:textId="3EA0D2A8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83D6369" w14:textId="3ABE407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0EA5929C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606F961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0499E784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10676F8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F536E60" w14:textId="0BEFFE96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EBE0DEC" w14:textId="7BD8960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C2907A7" w14:textId="3F00275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D17613F" w14:textId="03F12A3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FA5D9D" w14:textId="55ED470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3E644ED" w14:textId="0ACA1F6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3EEF95C" w14:textId="4422A73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.86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1E12048" w14:textId="163F69CF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A0262E" w14:textId="19CAF787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E552C9" w14:textId="1A86BAE8" w:rsidR="006E0F3B" w:rsidRPr="00E0408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7B0849FD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428107AE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B1086F5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08C3E39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41662A8" w14:textId="400EBD98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9D3B867" w14:textId="1E42034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F483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5F483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c)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A55F426" w14:textId="0F38E7E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D562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E844080" w14:textId="7179C69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AB6184" w14:textId="67C3FF4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C8D7E5" w14:textId="6524DC4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B0F6F50" w14:textId="6B349BB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&lt;</w:t>
            </w:r>
            <w:r w:rsidR="00F339D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A2E4B79" w14:textId="0074E5A3" w:rsidR="006E0F3B" w:rsidRPr="00EB3DBE" w:rsidRDefault="00F339D6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121AB9" w14:textId="0F0DB5D8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982D22" w14:textId="1C05E06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E0408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E0408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35)</w:t>
            </w:r>
          </w:p>
        </w:tc>
      </w:tr>
      <w:tr w:rsidR="004D5626" w:rsidRPr="00682485" w14:paraId="5485E51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4359F891" w14:textId="77777777" w:rsidR="004D5626" w:rsidRPr="00E04080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DA1A518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3636AED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6D47826D" w14:textId="6F3BC78D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6B638169" w14:textId="209A02A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6368960C" w14:textId="4F6440D1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E5142C5" w14:textId="541779B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E7B556F" w14:textId="23A4B7D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C89634E" w14:textId="0373DED9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6DB39B53" w14:textId="2ED1BC2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0.976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1E5A9FE3" w14:textId="3F2BA059" w:rsidR="004D5626" w:rsidRP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  <w:r w:rsidRPr="004D5626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5B48E20" w14:textId="07B35190" w:rsidR="004D5626" w:rsidRP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  <w:r w:rsidRPr="004D5626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ABD201D" w14:textId="62AEAFB0" w:rsidR="004D5626" w:rsidRPr="00E04080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1DBEF237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2B90B0C1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8D9B739" w14:textId="0FEDD99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EC6C184" w14:textId="32C0F1E3" w:rsidR="006E0F3B" w:rsidRPr="004E6429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4E6429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Headache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357011E" w14:textId="7809E5EE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BD29598" w14:textId="719423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C1BCD1" w14:textId="4344CFF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B75542C" w14:textId="3088767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F2B094E" w14:textId="7E363E1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110CFB2" w14:textId="01FA2B9E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CFCE21E" w14:textId="1F9A41BC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.02</w:t>
            </w:r>
            <w:r w:rsidR="0077089A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C7B5583" w14:textId="68209D0D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28C80C5" w14:textId="2DF92E4D" w:rsidR="006E0F3B" w:rsidRPr="00290D70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334DAEA" w14:textId="74E62E5E" w:rsidR="006E0F3B" w:rsidRPr="00290D7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290D7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290D7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45</w:t>
            </w:r>
            <w:r w:rsidRPr="00290D7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d)</w:t>
            </w:r>
            <w:r w:rsidRPr="00290D70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90D7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(-261, -28)</w:t>
            </w:r>
          </w:p>
        </w:tc>
      </w:tr>
      <w:tr w:rsidR="006E0F3B" w:rsidRPr="00682485" w14:paraId="47EC6BF8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0FE54EE3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B1006F8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000EB40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0E85440" w14:textId="19FAA7B8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BF4F457" w14:textId="7D5D8B3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F4E8653" w14:textId="69602DA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D562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283D406" w14:textId="1AED552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669DB06" w14:textId="53A3117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043DC9" w14:textId="5BF3971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BC3223C" w14:textId="4635F3C2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.04</w:t>
            </w:r>
            <w:r w:rsidR="0077089A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80525F2" w14:textId="1ED532DE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.60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8DA00F" w14:textId="6A9F1FB7" w:rsidR="006E0F3B" w:rsidRPr="00290D70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42560F" w14:textId="4846963C" w:rsidR="006E0F3B" w:rsidRPr="00290D7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290D7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-43</w:t>
            </w:r>
            <w:r w:rsidRPr="00290D7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d)</w:t>
            </w:r>
            <w:r w:rsidRPr="00290D70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(-1007, -26)</w:t>
            </w:r>
          </w:p>
        </w:tc>
      </w:tr>
      <w:tr w:rsidR="006E0F3B" w:rsidRPr="00682485" w14:paraId="5A678914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0E1DEF5A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2D7419BA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AA20F1E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A0BB9BA" w14:textId="7E4DD2EF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EE10783" w14:textId="6D07FD0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9E9F87D" w14:textId="66824D9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FEED3B0" w14:textId="2FE8145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3BDF95" w14:textId="7561300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BFD0609" w14:textId="5DEA221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4DD55DF" w14:textId="740D3CDF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A34143D" w14:textId="5E24F80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AF96C42" w14:textId="4B4B8A18" w:rsidR="006E0F3B" w:rsidRPr="00290D70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BB02CF" w14:textId="2BFD8FFD" w:rsidR="006E0F3B" w:rsidRPr="00290D70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90D70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1D8C812F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2C45B1E2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08C5E387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AB65CE7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116DFDD" w14:textId="41788C32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596E1DF" w14:textId="39993BF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6417E2" w14:textId="469E624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2F4F3D8" w14:textId="452DE93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A3B8EE5" w14:textId="0D5869C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9E5B078" w14:textId="3CDACF4C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BAFDE28" w14:textId="3AE5292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4EA9A65" w14:textId="3257AFAC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31E3E4" w14:textId="68FB3711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007B72" w14:textId="087C825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90D70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1D03CEFF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18CD62B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300FA9F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C8D2BC2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79B9F25" w14:textId="062AA1C8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835322B" w14:textId="53BDF17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BD292C1" w14:textId="38E4A2C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54EEF9" w14:textId="364518D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609FC6" w14:textId="13D5B4B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EDE362F" w14:textId="0882791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DD19F4F" w14:textId="285ACB72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DD98BD1" w14:textId="26A30F18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D59CE8" w14:textId="5886C9FC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F12ACC" w14:textId="45FFA03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6E0F3B" w:rsidRPr="00682485" w14:paraId="4892CE9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6B4F0E3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3689FCD9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6066CBD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6B5D623" w14:textId="3ED46A7F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8E4FD97" w14:textId="63C9EB1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3E173E1" w14:textId="6607EE1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275966" w14:textId="227D67B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F9D9603" w14:textId="400060F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B90E9F3" w14:textId="6995F319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16BE898" w14:textId="11CE427D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3C6D679" w14:textId="30D97088" w:rsidR="006E0F3B" w:rsidRPr="00EB3DBE" w:rsidRDefault="00F339D6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E1ED631" w14:textId="69F73514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0C07C4" w14:textId="4BBC2A3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4D5626" w:rsidRPr="00682485" w14:paraId="5297E3B6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5DC60556" w14:textId="77777777" w:rsidR="004D5626" w:rsidRPr="00E04080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10C7A670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85D0373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648C345" w14:textId="6F86905C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0780AD4" w14:textId="34E4C57E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8443BE9" w14:textId="47794A4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BB2BC4" w14:textId="1323D8B8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38ADB0A" w14:textId="613DCA88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101EA7F" w14:textId="1A8FAC6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18DD824" w14:textId="14D4F17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9A993ED" w14:textId="483F1441" w:rsidR="004D5626" w:rsidRP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4D5626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9CC371" w14:textId="36F8CECA" w:rsidR="004D5626" w:rsidRP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4D5626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028AE9" w14:textId="22C7E31A" w:rsidR="004D5626" w:rsidRP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4D5626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4D5626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d)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5626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-44, -</w:t>
            </w:r>
            <w:r w:rsidRPr="004D5626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7)</w:t>
            </w:r>
          </w:p>
        </w:tc>
      </w:tr>
      <w:tr w:rsidR="006E0F3B" w:rsidRPr="00682485" w14:paraId="1A10D868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D18C741" w14:textId="77777777" w:rsidR="006E0F3B" w:rsidRPr="00E0408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5AA0C41B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FD13BBB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64902230" w14:textId="435A072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87C783D" w14:textId="383D979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A1D65BF" w14:textId="2DEE76D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4D522F5" w14:textId="30520C4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FAAF149" w14:textId="56AD77B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BF76705" w14:textId="57D5F68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7D37FB10" w14:textId="20BED0F3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.92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67A78341" w14:textId="5362AEF3" w:rsidR="006E0F3B" w:rsidRPr="00377033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0</w:t>
            </w:r>
            <w:r w:rsidR="006E0F3B" w:rsidRPr="00377033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.11</w:t>
            </w:r>
            <w:r w:rsidR="0077089A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0634AED" w14:textId="34E79AAE" w:rsidR="006E0F3B" w:rsidRPr="00377033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377033"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C3E38AC" w14:textId="3425D14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7367B9F3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5D43FC4D" w14:textId="55B3903B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1432FB21" w14:textId="2996D2C0" w:rsidR="006E0F3B" w:rsidRPr="00004619" w:rsidRDefault="006E0F3B" w:rsidP="006E0F3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1"/>
              </w:rPr>
              <w:t>CNS</w:t>
            </w:r>
          </w:p>
        </w:tc>
        <w:tc>
          <w:tcPr>
            <w:tcW w:w="1587" w:type="dxa"/>
            <w:vMerge w:val="restart"/>
            <w:vAlign w:val="center"/>
          </w:tcPr>
          <w:p w14:paraId="56F8E560" w14:textId="24EEF213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Irritability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14:paraId="02D8DCB6" w14:textId="48ED6999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5497DCAD" w14:textId="08C883F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60F9B948" w14:textId="0F7ACBD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745E73B" w14:textId="74EA79F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FC4A7BC" w14:textId="62555BB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3663C751" w14:textId="7FAD09E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vAlign w:val="center"/>
          </w:tcPr>
          <w:p w14:paraId="2CE2372F" w14:textId="0BDE94B8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14:paraId="7D6BC7DC" w14:textId="342FF0C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ADF2F32" w14:textId="2E33FEDF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F2256C6" w14:textId="1BC573ED" w:rsidR="006E0F3B" w:rsidRPr="003D5F61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3D5F61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50AF257C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F29EB77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063B3F60" w14:textId="77777777" w:rsidR="006E0F3B" w:rsidRPr="00004619" w:rsidRDefault="006E0F3B" w:rsidP="006E0F3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688B07F2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9FB0531" w14:textId="25848911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E02EEF0" w14:textId="657A79D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1952143" w14:textId="26A106A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29EA66" w14:textId="0A88C41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01203A0" w14:textId="3BD8035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E21F04A" w14:textId="69042D8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70BF9AF" w14:textId="027A462C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1768E42" w14:textId="27E2BB2F" w:rsidR="006E0F3B" w:rsidRPr="00EB3DBE" w:rsidRDefault="00F339D6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3C5218" w14:textId="4E985543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262D93" w14:textId="450BB991" w:rsidR="006E0F3B" w:rsidRPr="003D5F61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3D5F61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1A1396C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202CED0E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768F081A" w14:textId="77777777" w:rsidR="006E0F3B" w:rsidRPr="00004619" w:rsidRDefault="006E0F3B" w:rsidP="006E0F3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587" w:type="dxa"/>
            <w:vMerge/>
          </w:tcPr>
          <w:p w14:paraId="3D1DB22F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6836BB5D" w14:textId="38BCC6A6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16BECA9C" w14:textId="3ACE75F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306F84C3" w14:textId="1D914CB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144E842" w14:textId="6A37FDB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B8F0765" w14:textId="010D200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91B51E3" w14:textId="6F92C8D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78211AAC" w14:textId="4033D29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.07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290934F1" w14:textId="602D5A7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140D026" w14:textId="46F3DB66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0E7E3067" w14:textId="1434A7EE" w:rsidR="006E0F3B" w:rsidRPr="003D5F61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113)</w:t>
            </w:r>
          </w:p>
        </w:tc>
      </w:tr>
      <w:tr w:rsidR="006E0F3B" w:rsidRPr="00682485" w14:paraId="3DCE7860" w14:textId="77777777" w:rsidTr="004E6429">
        <w:trPr>
          <w:trHeight w:val="459"/>
        </w:trPr>
        <w:tc>
          <w:tcPr>
            <w:tcW w:w="1757" w:type="dxa"/>
            <w:vMerge/>
            <w:vAlign w:val="center"/>
          </w:tcPr>
          <w:p w14:paraId="6CE28DEF" w14:textId="20B81FEE" w:rsidR="006E0F3B" w:rsidRPr="0086377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4A6BFD23" w14:textId="74C65ADD" w:rsidR="006E0F3B" w:rsidRPr="00853AF1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Cardiovascular AE</w:t>
            </w:r>
            <w:r w:rsidRPr="0051370D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s</w:t>
            </w:r>
          </w:p>
        </w:tc>
        <w:tc>
          <w:tcPr>
            <w:tcW w:w="1587" w:type="dxa"/>
            <w:vMerge w:val="restart"/>
            <w:vAlign w:val="center"/>
          </w:tcPr>
          <w:p w14:paraId="1CB75047" w14:textId="4A3757DE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863770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20"/>
              </w:rPr>
              <w:t>Palpitations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BDB1689" w14:textId="374993C9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EFC520D" w14:textId="7BE2EB1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0E46CC2" w14:textId="4B61211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2CEC26" w14:textId="683FBD2E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46C44F3" w14:textId="70498CA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9DE6BC" w14:textId="50A53DE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CA98692" w14:textId="39B087F4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E9C8BCC" w14:textId="364B5D9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6ABD539" w14:textId="04526D5C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91FA375" w14:textId="693A0D6E" w:rsidR="006E0F3B" w:rsidRPr="002F12BA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F12BA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79360323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27D28B6D" w14:textId="77777777" w:rsidR="006E0F3B" w:rsidRPr="00863770" w:rsidRDefault="006E0F3B" w:rsidP="006E0F3B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533BA7B1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B823359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329D1C00" w14:textId="3F8F677E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047F8A7" w14:textId="6B7C2E8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41AF189" w14:textId="161205D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B110ED" w14:textId="4C774C2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BE32D30" w14:textId="17B0FA0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5496327" w14:textId="7B74255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4B6DAB68" w14:textId="445C806B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49557F42" w14:textId="44101E57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FFFF5F1" w14:textId="3968B7B0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98B1F21" w14:textId="015BAABE" w:rsidR="006E0F3B" w:rsidRPr="002F12BA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F12BA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3EF73C98" w14:textId="77777777" w:rsidTr="00F323EE">
        <w:trPr>
          <w:trHeight w:val="459"/>
        </w:trPr>
        <w:tc>
          <w:tcPr>
            <w:tcW w:w="1757" w:type="dxa"/>
            <w:vMerge/>
            <w:vAlign w:val="center"/>
          </w:tcPr>
          <w:p w14:paraId="1446DA2E" w14:textId="7EB38435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7D2CCCE1" w14:textId="1DCEF07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Gastrointestinal AEs</w:t>
            </w:r>
          </w:p>
        </w:tc>
        <w:tc>
          <w:tcPr>
            <w:tcW w:w="1587" w:type="dxa"/>
            <w:vMerge w:val="restart"/>
            <w:vAlign w:val="center"/>
          </w:tcPr>
          <w:p w14:paraId="006C188F" w14:textId="03862076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Constipation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ABCE074" w14:textId="4CF8D0B9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AFBA0C6" w14:textId="7C3F6AE5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253B595" w14:textId="40BC6282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069CD1B" w14:textId="744233C0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5EE2C38" w14:textId="2AC8349A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D234F04" w14:textId="5D96C87E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E9B1941" w14:textId="17AB3049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F24B36B" w14:textId="61AA5C9B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0403C9" w14:textId="39B88375" w:rsidR="006E0F3B" w:rsidRPr="00524B02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B120FDC" w14:textId="769800E8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38</w:t>
            </w:r>
            <w:r w:rsidRPr="00524B0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18</w:t>
            </w:r>
            <w:r w:rsidRPr="00524B0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>, 138)</w:t>
            </w:r>
          </w:p>
        </w:tc>
      </w:tr>
      <w:tr w:rsidR="006E0F3B" w:rsidRPr="00682485" w14:paraId="657595D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23C9757B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02ACC4BB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40E049B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903F3A1" w14:textId="4DF6E723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7A63C15" w14:textId="10F745CC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F5BE53E" w14:textId="793D62DF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765FC7" w14:textId="4306F4F4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F4530A1" w14:textId="7CF01CDD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C677A6F" w14:textId="22903D87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8D0EE62" w14:textId="370B07CF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255FB64" w14:textId="5AD7B226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9A2AB4" w14:textId="1FDA3978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653381" w14:textId="28E594DA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2DD701B4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5C86DB68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3C9C1BFE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63F8C40C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BEAB8BD" w14:textId="78D379E8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6BDFFDC" w14:textId="5655C82E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20D3C31" w14:textId="33ED69FF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0CAF028" w14:textId="36083AF2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6BE587" w14:textId="74CA318C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A515252" w14:textId="0BDBCDAF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CCFEB4F" w14:textId="622EC109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F82EF2B" w14:textId="4AAF36FA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D1E2AAD" w14:textId="3EDCF6E7" w:rsidR="006E0F3B" w:rsidRPr="00524B02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957F176" w14:textId="3DF8CCD7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524B02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50481521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00CF9CAD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37BA50AC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1B59654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E54CA2A" w14:textId="5DA36659" w:rsidR="006E0F3B" w:rsidRP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6E0F3B">
              <w:rPr>
                <w:rFonts w:ascii="Times New Roman" w:eastAsia="游ゴシック" w:hAnsi="Times New Roman" w:hint="eastAsia"/>
                <w:bCs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5DC8933" w14:textId="760BBAB6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8882F22" w14:textId="3B06C8E3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B8521BE" w14:textId="0E556E2E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6C2933" w14:textId="7E7099A6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7565B1" w14:textId="40C36553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7CAFAD0" w14:textId="59F89B5F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104CA4A" w14:textId="29AF1715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FD152B9" w14:textId="3D15409E" w:rsidR="006E0F3B" w:rsidRPr="00524B02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5F54E1" w14:textId="735CCBE1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524B02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5E9C98B9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61AFEF38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35790F4F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15B0DD2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04D2CFC" w14:textId="5985E97C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BC36683" w14:textId="4F6133A5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2407474" w14:textId="5F07324E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C0453A" w14:textId="3221D3B9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42CC007" w14:textId="56C41D92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CFA3FC" w14:textId="3CAF612D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FD2D369" w14:textId="4C62FB70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6E0F3B" w:rsidRPr="00524B02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6054D52" w14:textId="316D777C" w:rsidR="006E0F3B" w:rsidRPr="00EB3DBE" w:rsidRDefault="00F339D6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740508" w14:textId="7AA2D646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F1A6E5" w14:textId="540331AA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22</w:t>
            </w:r>
            <w:r w:rsidRPr="00524B0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524B02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524B02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104)</w:t>
            </w:r>
          </w:p>
        </w:tc>
      </w:tr>
      <w:tr w:rsidR="004D5626" w:rsidRPr="00682485" w14:paraId="6C401185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ADFAB9A" w14:textId="77777777" w:rsidR="004D5626" w:rsidRDefault="004D5626" w:rsidP="004D5626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71C730F9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51B3FF7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1AEAE62" w14:textId="1D2DE79D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56484B3" w14:textId="21257650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C43891E" w14:textId="3538A2EB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5F01651" w14:textId="58CEF2A0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951A23" w14:textId="163EDB7D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1187C17" w14:textId="04770B74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35D7439" w14:textId="65FF07BA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3405778" w14:textId="03D85951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68693D" w14:textId="1DE73DBD" w:rsidR="004D5626" w:rsidRPr="00524B02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9A306A" w14:textId="1A272B11" w:rsidR="004D5626" w:rsidRPr="00524B02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3D36458D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1DC7946" w14:textId="77777777" w:rsidR="006E0F3B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7225412D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F64F747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1A4257E2" w14:textId="0171A21E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7E322861" w14:textId="1B032CD6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654402AE" w14:textId="63DBC2DD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D27A759" w14:textId="00CF902D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54BEEE0" w14:textId="35DAB370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D17F6CA" w14:textId="2222A628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1B63A77C" w14:textId="23D0576E" w:rsidR="006E0F3B" w:rsidRPr="00524B02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 w:rsidRPr="00524B02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591CFC83" w14:textId="78448200" w:rsidR="006E0F3B" w:rsidRPr="00524B02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8101DD5" w14:textId="773C3361" w:rsidR="006E0F3B" w:rsidRPr="00524B02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D5551F7" w14:textId="5B8C1A5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6B40C487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7DA3F9E9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16B76492" w14:textId="7AC0BA3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F80BF87" w14:textId="4EB3B2EE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24B02">
              <w:rPr>
                <w:rFonts w:ascii="Times New Roman" w:hAnsi="Times New Roman"/>
                <w:sz w:val="20"/>
                <w:szCs w:val="21"/>
              </w:rPr>
              <w:t>Diarrhea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499F182" w14:textId="5F6F64F4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0D2D21A" w14:textId="22906E3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2D33364" w14:textId="457915D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B677E95" w14:textId="770D8B0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70129D" w14:textId="5D9A7649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286EDDF" w14:textId="09B8AEF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6D605FDF" w14:textId="0AB6DA7A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54AE261" w14:textId="1AC4FFAC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4DB5A29" w14:textId="005FF73F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1EB634" w14:textId="7C9CCE4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43DA91C6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64A66104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5DE4BA42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B29B4EA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ACA4DB8" w14:textId="1940848C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E145A38" w14:textId="7650680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DD5F008" w14:textId="4344F40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664D00" w14:textId="677C7132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A500FF" w14:textId="6B7685E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24042F" w14:textId="34EC95D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7C17F34" w14:textId="23E820B0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539B8BE" w14:textId="0CF47F51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713C78" w14:textId="5C4E191A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D29B390" w14:textId="2113F9A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4B255BEE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3DA02CE1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44E68B41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6BF1548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B791C72" w14:textId="6A0E6ED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0452777" w14:textId="2832C9E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807E935" w14:textId="3F77E39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8A5C17" w14:textId="7563787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0FB9CED" w14:textId="041242A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FBFD6E9" w14:textId="3F3F94F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DA485EF" w14:textId="1B3AB36A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BB2E63B" w14:textId="072A21BC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375F6B" w14:textId="765CEBAE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545A9E" w14:textId="65CA6FDD" w:rsidR="006E0F3B" w:rsidRPr="009741E6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481501FC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208A9A79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0054CC3B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02BB6B8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80D8F08" w14:textId="59865C2B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B34F421" w14:textId="7EEA072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986881B" w14:textId="7320677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9203FDC" w14:textId="3D2DF80D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53EC2C5" w14:textId="2791F100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C2F67B" w14:textId="3D364533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59768A46" w14:textId="3601BB2E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.22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3A3851C" w14:textId="0CD9943E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336494F" w14:textId="1218D915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4A70FC6" w14:textId="5E4CA3D7" w:rsidR="006E0F3B" w:rsidRPr="009741E6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0E898957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07AC8005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7FB7E966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3F33146C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D81E6FD" w14:textId="2BA04991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B875859" w14:textId="71EF41E9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254F90A" w14:textId="02C0695B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E2E300" w14:textId="2A96762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B2B6631" w14:textId="693F11C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AFC54EB" w14:textId="3398FF5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D52A386" w14:textId="7B76AD19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.44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6581197" w14:textId="5FB7B269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A79363" w14:textId="25444BD3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6CE2C62" w14:textId="481DA3C9" w:rsidR="006E0F3B" w:rsidRPr="009741E6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2AB2FD59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5C8CE0A4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2392EC5D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191E8F4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6827E21" w14:textId="25A3376C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72DA9BA" w14:textId="4433C83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DD53A6E" w14:textId="11953084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82F8373" w14:textId="2372EA75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D2A56D" w14:textId="0A994E51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921077B" w14:textId="365E3BAA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329056E" w14:textId="0BB06E3E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.99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7C1F74B" w14:textId="6C74D5B4" w:rsidR="006E0F3B" w:rsidRPr="00EB3DBE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738EA24" w14:textId="59374C0E" w:rsidR="006E0F3B" w:rsidRPr="00EB3DBE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7B3527" w14:textId="396DA40E" w:rsidR="006E0F3B" w:rsidRPr="009741E6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5E5FAA5B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0BEA171B" w14:textId="77777777" w:rsidR="004D5626" w:rsidRPr="00524B02" w:rsidRDefault="004D5626" w:rsidP="004D5626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2E85169D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8170A5F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2C15A87" w14:textId="55A28D64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EBAD08D" w14:textId="2C86D85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FDF6D17" w14:textId="4C25B16F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68EA37" w14:textId="5D14BB8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EE182C" w14:textId="7F6AF9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12221CF" w14:textId="45F138C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3577C32A" w14:textId="521AF49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E86E83E" w14:textId="6F2632B3" w:rsidR="004D5626" w:rsidRPr="00EB3DBE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8885F07" w14:textId="2773E1CF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B2547B" w14:textId="5FCC5BD8" w:rsidR="004D5626" w:rsidRPr="009741E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6E0F3B" w:rsidRPr="00682485" w14:paraId="63A1D828" w14:textId="77777777" w:rsidTr="00342886">
        <w:trPr>
          <w:trHeight w:val="459"/>
        </w:trPr>
        <w:tc>
          <w:tcPr>
            <w:tcW w:w="1757" w:type="dxa"/>
            <w:vMerge/>
            <w:vAlign w:val="center"/>
          </w:tcPr>
          <w:p w14:paraId="3CEEE537" w14:textId="77777777" w:rsidR="006E0F3B" w:rsidRPr="00524B02" w:rsidRDefault="006E0F3B" w:rsidP="006E0F3B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33DC31AB" w14:textId="7777777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E5487D9" w14:textId="77777777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216A39ED" w14:textId="06F5CA0A" w:rsidR="006E0F3B" w:rsidRPr="00121F33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033CF38C" w14:textId="207085EE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5457E90C" w14:textId="17CEB8E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B944B20" w14:textId="70984DA8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312EC56" w14:textId="1DE81AC6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8014D52" w14:textId="6C57D167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450037D4" w14:textId="621E9B19" w:rsidR="006E0F3B" w:rsidRDefault="00F339D6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6E0F3B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346A8F37" w14:textId="00F9BFAF" w:rsidR="006E0F3B" w:rsidRDefault="006E0F3B" w:rsidP="006E0F3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7050A97" w14:textId="083B5261" w:rsidR="006E0F3B" w:rsidRDefault="006E0F3B" w:rsidP="006E0F3B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17744C5A" w14:textId="66D3FE0A" w:rsidR="006E0F3B" w:rsidRPr="009741E6" w:rsidRDefault="006E0F3B" w:rsidP="006E0F3B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9741E6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45A0FBAF" w14:textId="77777777" w:rsidTr="00F323EE">
        <w:trPr>
          <w:trHeight w:val="459"/>
        </w:trPr>
        <w:tc>
          <w:tcPr>
            <w:tcW w:w="1757" w:type="dxa"/>
            <w:vMerge/>
            <w:vAlign w:val="center"/>
          </w:tcPr>
          <w:p w14:paraId="0C74EF8B" w14:textId="77777777" w:rsidR="004D5626" w:rsidRPr="00544373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D165FEA" w14:textId="6FFB13C4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5881536" w14:textId="0E32411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544373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Dyspepsia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8B98" w14:textId="2BEC5BBC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A1C2A" w14:textId="3177DA2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737D9" w14:textId="306CB11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64957" w14:textId="44CC61A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4959" w14:textId="73931FE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2C4C1" w14:textId="1F5440E1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0FC2" w14:textId="6C7C202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051D5" w14:textId="507522A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00F60" w14:textId="38C0313F" w:rsid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BC27" w14:textId="1C1D5FA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791D9823" w14:textId="77777777" w:rsidTr="00F323EE">
        <w:trPr>
          <w:trHeight w:val="459"/>
        </w:trPr>
        <w:tc>
          <w:tcPr>
            <w:tcW w:w="1757" w:type="dxa"/>
            <w:vMerge/>
            <w:vAlign w:val="center"/>
          </w:tcPr>
          <w:p w14:paraId="539CFE07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48CA3C1E" w14:textId="61B79D3C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7AB663F" w14:textId="5C17E66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0F0215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Nausea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171221E" w14:textId="70A29141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C369CDC" w14:textId="002B1F1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62C7419" w14:textId="4518048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6EA432" w14:textId="0276DC8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9DE616" w14:textId="24F6E2E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909E41" w14:textId="2E6B2B8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C13E94C" w14:textId="12913AA3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12E9DF9B" w14:textId="160113A9" w:rsidR="004D5626" w:rsidRDefault="0077089A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.7</w:t>
            </w: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33EC5D" w14:textId="727D9DC3" w:rsid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FF8853" w14:textId="581A2D1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546E200E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54329263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3326BB9A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9753C63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FF7E267" w14:textId="757E4DA2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 w:hint="eastAsia"/>
                <w:bCs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3B572FF" w14:textId="264AFEB1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3095191" w14:textId="261982C7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8AF29C" w14:textId="3BBAC1CB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89F05C" w14:textId="06A956C0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ED6E145" w14:textId="2971BA99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48D0AFA" w14:textId="2506F523" w:rsidR="004D5626" w:rsidRPr="002B6D07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.6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1EAFCC6" w14:textId="71AA24F9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EF01DC3" w14:textId="275967F5" w:rsidR="004D5626" w:rsidRPr="002B6D07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CB26F8C" w14:textId="15896DA1" w:rsidR="004D5626" w:rsidRPr="002B6D07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2B6D07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08DEC73E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10A3F088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C4F3FC9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82BA8F7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74EEC92" w14:textId="719A513E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9D65BE7" w14:textId="1D73E39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F9095F8" w14:textId="01EF80D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8D6180B" w14:textId="5C2D545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8654CBE" w14:textId="5208C6C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3DDA55" w14:textId="35BF7E5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CEDC964" w14:textId="68235C2A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77089A"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953EB5A" w14:textId="03749A88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378B65D" w14:textId="2B5917E4" w:rsid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8F8B905" w14:textId="13F6606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3C4541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3C4541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3C4541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3C4541"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C4541">
              <w:rPr>
                <w:rFonts w:ascii="Times New Roman" w:eastAsia="Yu Gothic UI" w:hAnsi="Times New Roman" w:hint="eastAsia"/>
                <w:b/>
                <w:color w:val="000000" w:themeColor="text1"/>
                <w:sz w:val="20"/>
                <w:szCs w:val="20"/>
              </w:rPr>
              <w:t>72)</w:t>
            </w:r>
          </w:p>
        </w:tc>
      </w:tr>
      <w:tr w:rsidR="004D5626" w:rsidRPr="00682485" w14:paraId="32E696E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21E3FB9A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42381837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0686332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D05C494" w14:textId="4DFDE5DE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ILO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153505C" w14:textId="3D05CED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43EB728" w14:textId="22DCE0E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055C4A" w14:textId="0EACCCBF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9B245CB" w14:textId="1637722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2C5E75" w14:textId="68236044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C305C96" w14:textId="2F93AE8C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765CB52A" w14:textId="6123D6D6" w:rsidR="004D5626" w:rsidRPr="00EB3DBE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9F01D2" w14:textId="36F5C05C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815AEFB" w14:textId="0CE1637D" w:rsidR="004D5626" w:rsidRPr="003C4541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b/>
                <w:color w:val="000000" w:themeColor="text1"/>
                <w:sz w:val="20"/>
                <w:szCs w:val="20"/>
              </w:rPr>
            </w:pPr>
            <w:r w:rsidRPr="0002093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3BF7695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E8C9E26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339BFD7C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0258442F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F3C7327" w14:textId="5498CC44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OLA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D1A5BDD" w14:textId="04E13F4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742FCB6" w14:textId="16A0F0E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FE59A45" w14:textId="37476E9E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65C4633" w14:textId="4A6B77EB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CFDD331" w14:textId="17E44804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709BCF45" w14:textId="4F9BEAEE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.39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46B8D6B" w14:textId="409B12DC" w:rsidR="004D5626" w:rsidRPr="00EB3DBE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D1D0562" w14:textId="182F5B64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644D53" w14:textId="6BD1BA28" w:rsidR="004D5626" w:rsidRPr="0002093D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02093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3930A94E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8C48CEA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675EB563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4040843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76182A3" w14:textId="5FB23E11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2DD81BB" w14:textId="7EA7CEB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6C6A697" w14:textId="06B2C12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DF1EFE2" w14:textId="12A92B0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8C82DA" w14:textId="7EE4329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849F30" w14:textId="1375812E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CDBE4E8" w14:textId="2B907D89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.17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2AE9647C" w14:textId="243B1654" w:rsidR="004D5626" w:rsidRPr="00EB3DBE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6C0B878" w14:textId="09D46CDC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A71C21D" w14:textId="3560ED51" w:rsidR="004D5626" w:rsidRPr="0002093D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02093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4EE68422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65125619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0B7DE89C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2D5C0CB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8514EE2" w14:textId="39BDD65F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24C265E" w14:textId="398F109E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E68BE24" w14:textId="407D62A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532453" w14:textId="253D7D2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7A5554D" w14:textId="42F7F42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CC639F3" w14:textId="3D5E369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BA9E3FD" w14:textId="64825B61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5F9C2A0A" w14:textId="3B93E3C5" w:rsidR="004D5626" w:rsidRPr="00EB3DBE" w:rsidRDefault="00F339D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.53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05A644" w14:textId="51F534AE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83002" w14:textId="46F2D4B9" w:rsidR="004D5626" w:rsidRPr="0002093D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02093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1D738218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301DD273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031F4F70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70DAC412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3371E01" w14:textId="1D521420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RIS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486ED8C" w14:textId="3D1A253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753F4E4" w14:textId="2F125A9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AE6B149" w14:textId="6E2A21C1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F2C0AEC" w14:textId="615DCD3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7ABCB90" w14:textId="6696AA98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04AD2643" w14:textId="3D1B6D79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01A18EBE" w14:textId="6043962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DEDBD8E" w14:textId="7340273B" w:rsid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8DC2B6" w14:textId="2A76E6A9" w:rsidR="004D5626" w:rsidRPr="0002093D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02093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3A68D239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7B431023" w14:textId="77777777" w:rsidR="004D5626" w:rsidRPr="000F0215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56CEFA9C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1F9B4EF2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5D712217" w14:textId="13A0EC70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ZIP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835AA04" w14:textId="0B836921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DC8373E" w14:textId="4B64DC5F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4FC0C8F" w14:textId="776709FE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47A84EA" w14:textId="46F73B2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B4A0357" w14:textId="15A6086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016EDDAD" w14:textId="77F88063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.99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53AEAC0" w14:textId="1362423D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.07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04C845F" w14:textId="595DE2C8" w:rsidR="004D5626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27EED77" w14:textId="01D1F2CB" w:rsidR="004D5626" w:rsidRPr="0002093D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 w:rsidRPr="0002093D"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32C65D9A" w14:textId="77777777" w:rsidTr="00F323EE">
        <w:trPr>
          <w:trHeight w:val="459"/>
        </w:trPr>
        <w:tc>
          <w:tcPr>
            <w:tcW w:w="1757" w:type="dxa"/>
            <w:vMerge/>
            <w:vAlign w:val="center"/>
          </w:tcPr>
          <w:p w14:paraId="2B8FE9BA" w14:textId="25728AA6" w:rsidR="004D5626" w:rsidRPr="0035664C" w:rsidRDefault="004D5626" w:rsidP="004D5626">
            <w:pPr>
              <w:jc w:val="center"/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4B0645FB" w14:textId="5FF4CA4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Other AEs</w:t>
            </w:r>
          </w:p>
        </w:tc>
        <w:tc>
          <w:tcPr>
            <w:tcW w:w="1587" w:type="dxa"/>
            <w:vMerge w:val="restart"/>
            <w:vAlign w:val="center"/>
          </w:tcPr>
          <w:p w14:paraId="6C1E669C" w14:textId="2BF17A92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35664C">
              <w:rPr>
                <w:rFonts w:ascii="Times New Roman" w:eastAsiaTheme="minorEastAsia" w:hAnsi="Times New Roman" w:hint="eastAsia"/>
                <w:color w:val="231F20"/>
                <w:kern w:val="0"/>
                <w:sz w:val="20"/>
                <w:szCs w:val="17"/>
              </w:rPr>
              <w:t>N</w:t>
            </w:r>
            <w:r w:rsidRPr="0035664C">
              <w:rPr>
                <w:rFonts w:ascii="Times New Roman" w:eastAsiaTheme="minorEastAsia" w:hAnsi="Times New Roman"/>
                <w:color w:val="231F20"/>
                <w:kern w:val="0"/>
                <w:sz w:val="20"/>
                <w:szCs w:val="17"/>
              </w:rPr>
              <w:t>asopharyngitis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14:paraId="4AB79DFA" w14:textId="24304D9E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013459F7" w14:textId="7DC42310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center"/>
          </w:tcPr>
          <w:p w14:paraId="506BF98C" w14:textId="68821E5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59515F21" w14:textId="62D3B1DF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1BB502E" w14:textId="6E5B9AE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9FFAA5C" w14:textId="4B52FA38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vAlign w:val="center"/>
          </w:tcPr>
          <w:p w14:paraId="5037675C" w14:textId="3395CC97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.48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14:paraId="78850963" w14:textId="2894232E" w:rsidR="004D5626" w:rsidRPr="00EB3DBE" w:rsidRDefault="00F339D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.80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  <w:bookmarkStart w:id="6" w:name="_GoBack"/>
            <w:bookmarkEnd w:id="6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22C61A6C" w14:textId="1D416527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24F053AA" w14:textId="4F2FB00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25ED933B" w14:textId="77777777" w:rsidTr="00F3696A">
        <w:trPr>
          <w:trHeight w:val="459"/>
        </w:trPr>
        <w:tc>
          <w:tcPr>
            <w:tcW w:w="1757" w:type="dxa"/>
            <w:vMerge/>
            <w:vAlign w:val="center"/>
          </w:tcPr>
          <w:p w14:paraId="47540C08" w14:textId="77777777" w:rsidR="004D5626" w:rsidRPr="00291D8A" w:rsidRDefault="004D5626" w:rsidP="004D5626">
            <w:pPr>
              <w:jc w:val="center"/>
              <w:rPr>
                <w:rFonts w:ascii="Times New Roman" w:eastAsiaTheme="minorEastAsia" w:hAnsi="Times New Roman"/>
                <w:b/>
                <w:i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7E5E6E5D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4AE5CF29" w14:textId="77777777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7BCCF5D" w14:textId="6553620F" w:rsidR="004D5626" w:rsidRPr="00121F33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121F33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BRE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16BD3B6" w14:textId="39514D3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0A5DE68" w14:textId="7F2E01E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522E33" w14:textId="0AF71099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C31C04" w14:textId="434468F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D1695D9" w14:textId="327BAC1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167FA237" w14:textId="4F46A112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397EDF8A" w14:textId="76CCC450" w:rsidR="004D5626" w:rsidRPr="00EB3DBE" w:rsidRDefault="00F339D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.50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527684" w14:textId="5A36C917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D998770" w14:textId="760A9763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71545145" w14:textId="77777777" w:rsidTr="004D5626">
        <w:trPr>
          <w:trHeight w:val="459"/>
        </w:trPr>
        <w:tc>
          <w:tcPr>
            <w:tcW w:w="1757" w:type="dxa"/>
            <w:vMerge/>
            <w:vAlign w:val="center"/>
          </w:tcPr>
          <w:p w14:paraId="1AD0499B" w14:textId="77777777" w:rsidR="004D5626" w:rsidRPr="00291D8A" w:rsidRDefault="004D5626" w:rsidP="004D5626">
            <w:pPr>
              <w:jc w:val="center"/>
              <w:rPr>
                <w:rFonts w:ascii="Times New Roman" w:eastAsiaTheme="minorEastAsia" w:hAnsi="Times New Roman"/>
                <w:b/>
                <w:i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43A480F2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2E13D34E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8F3A240" w14:textId="6D493F71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PIP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5A43F06" w14:textId="1D683208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912B7DA" w14:textId="415420F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E23E488" w14:textId="5380ABB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033A67" w14:textId="0A47A5F5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0E46B25" w14:textId="79B656C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5EF293C" w14:textId="3C13242B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.5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630D9E83" w14:textId="5F20FFCA" w:rsidR="004D5626" w:rsidRPr="00EB3DBE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C86FEE1" w14:textId="1001C872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1ECB7D0" w14:textId="6CE6F4C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  <w:tr w:rsidR="004D5626" w:rsidRPr="00682485" w14:paraId="2B7FCD7C" w14:textId="77777777" w:rsidTr="004D5626">
        <w:trPr>
          <w:trHeight w:val="459"/>
        </w:trPr>
        <w:tc>
          <w:tcPr>
            <w:tcW w:w="1757" w:type="dxa"/>
            <w:vMerge/>
            <w:vAlign w:val="center"/>
          </w:tcPr>
          <w:p w14:paraId="6396E13E" w14:textId="77777777" w:rsidR="004D5626" w:rsidRPr="00291D8A" w:rsidRDefault="004D5626" w:rsidP="004D5626">
            <w:pPr>
              <w:jc w:val="center"/>
              <w:rPr>
                <w:rFonts w:ascii="Times New Roman" w:eastAsiaTheme="minorEastAsia" w:hAnsi="Times New Roman"/>
                <w:b/>
                <w:i/>
                <w:color w:val="231F20"/>
                <w:kern w:val="0"/>
                <w:sz w:val="20"/>
                <w:szCs w:val="17"/>
              </w:rPr>
            </w:pPr>
          </w:p>
        </w:tc>
        <w:tc>
          <w:tcPr>
            <w:tcW w:w="1757" w:type="dxa"/>
            <w:vMerge/>
            <w:vAlign w:val="center"/>
          </w:tcPr>
          <w:p w14:paraId="2E4BF1D9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14:paraId="50FA4940" w14:textId="7777777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3289E202" w14:textId="499E178D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QUE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6EB027D6" w14:textId="08D1401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76F53706" w14:textId="5E94E4C2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84CCBCE" w14:textId="1118D2FA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5336397" w14:textId="006274E6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F809C2E" w14:textId="5C2B583F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vAlign w:val="center"/>
          </w:tcPr>
          <w:p w14:paraId="13F46229" w14:textId="455F5F03" w:rsidR="004D5626" w:rsidRDefault="00F339D6" w:rsidP="004D562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4D5626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.10</w:t>
            </w:r>
            <w:r w:rsidR="0077089A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21668362" w14:textId="2F736BA5" w:rsidR="004D5626" w:rsidRPr="00EB3DBE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74CAFAD3" w14:textId="79F5758D" w:rsidR="004D5626" w:rsidRPr="00EB3DBE" w:rsidRDefault="004D5626" w:rsidP="004D5626">
            <w:pPr>
              <w:widowControl/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/>
                <w:sz w:val="20"/>
                <w:szCs w:val="20"/>
              </w:rPr>
            </w:pPr>
            <w:r w:rsidRPr="00EB3DBE">
              <w:rPr>
                <w:rFonts w:ascii="Times New Roman" w:eastAsia="Yu Gothic UI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A0561A5" w14:textId="6498B4C7" w:rsidR="004D5626" w:rsidRDefault="004D5626" w:rsidP="004D5626">
            <w:pPr>
              <w:adjustRightInd w:val="0"/>
              <w:snapToGrid w:val="0"/>
              <w:jc w:val="center"/>
              <w:rPr>
                <w:rFonts w:ascii="Times New Roman" w:eastAsia="Yu Gothic U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Yu Gothic UI" w:hAnsi="Times New Roman" w:hint="eastAsia"/>
                <w:color w:val="000000" w:themeColor="text1"/>
                <w:sz w:val="20"/>
                <w:szCs w:val="20"/>
              </w:rPr>
              <w:t>NA</w:t>
            </w:r>
          </w:p>
        </w:tc>
      </w:tr>
    </w:tbl>
    <w:p w14:paraId="50A02A43" w14:textId="77777777" w:rsidR="008F372D" w:rsidRDefault="008F372D" w:rsidP="008F372D">
      <w:pPr>
        <w:widowControl/>
        <w:jc w:val="left"/>
        <w:rPr>
          <w:rFonts w:ascii="Times New Roman" w:hAnsi="Times New Roman"/>
          <w:b/>
          <w:bCs/>
          <w:noProof/>
          <w:kern w:val="0"/>
          <w:szCs w:val="21"/>
        </w:rPr>
      </w:pPr>
    </w:p>
    <w:p w14:paraId="437AEA03" w14:textId="77777777" w:rsidR="00651B62" w:rsidRDefault="00651B62" w:rsidP="00651B62">
      <w:pPr>
        <w:adjustRightInd w:val="0"/>
        <w:snapToGrid w:val="0"/>
        <w:jc w:val="left"/>
        <w:rPr>
          <w:rFonts w:ascii="Times New Roman" w:hAnsi="Times New Roman"/>
          <w:b/>
          <w:szCs w:val="21"/>
        </w:rPr>
      </w:pPr>
      <w:r w:rsidRPr="00C53A04">
        <w:rPr>
          <w:rFonts w:ascii="Times New Roman" w:hAnsi="Times New Roman" w:hint="eastAsia"/>
          <w:b/>
          <w:szCs w:val="21"/>
        </w:rPr>
        <w:t>Notes:</w:t>
      </w:r>
    </w:p>
    <w:p w14:paraId="5D705CA4" w14:textId="442CBA06" w:rsidR="00651B62" w:rsidRPr="0006700C" w:rsidRDefault="0006700C" w:rsidP="0006700C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sz w:val="20"/>
          <w:szCs w:val="20"/>
        </w:rPr>
      </w:pPr>
      <w:r w:rsidRPr="00C53A04">
        <w:rPr>
          <w:rFonts w:ascii="Times New Roman" w:hAnsi="Times New Roman"/>
          <w:szCs w:val="21"/>
        </w:rPr>
        <w:t xml:space="preserve">Significant </w:t>
      </w:r>
      <w:r w:rsidR="00662BBF">
        <w:rPr>
          <w:rFonts w:ascii="Times New Roman" w:hAnsi="Times New Roman"/>
          <w:szCs w:val="21"/>
        </w:rPr>
        <w:t>(P</w:t>
      </w:r>
      <w:r>
        <w:rPr>
          <w:rFonts w:ascii="Times New Roman" w:hAnsi="Times New Roman"/>
          <w:szCs w:val="21"/>
        </w:rPr>
        <w:t xml:space="preserve">&lt;.05) </w:t>
      </w:r>
      <w:r w:rsidRPr="00C53A04">
        <w:rPr>
          <w:rFonts w:ascii="Times New Roman" w:hAnsi="Times New Roman"/>
          <w:szCs w:val="21"/>
        </w:rPr>
        <w:t>results are in bold.</w:t>
      </w:r>
      <w:r w:rsidRPr="00001BEB">
        <w:rPr>
          <w:rFonts w:ascii="Times New Roman" w:hAnsi="Times New Roman"/>
          <w:sz w:val="20"/>
          <w:szCs w:val="20"/>
        </w:rPr>
        <w:t xml:space="preserve"> </w:t>
      </w:r>
      <w:r w:rsidRPr="00026029">
        <w:rPr>
          <w:rFonts w:ascii="Times New Roman" w:hAnsi="Times New Roman"/>
          <w:sz w:val="20"/>
          <w:szCs w:val="20"/>
        </w:rPr>
        <w:t>Continuous data (SMD) in italics.</w:t>
      </w:r>
    </w:p>
    <w:p w14:paraId="3A9EDA78" w14:textId="25E46145" w:rsidR="00651B62" w:rsidRPr="00244122" w:rsidRDefault="00651B62" w:rsidP="00651B62">
      <w:pPr>
        <w:jc w:val="left"/>
        <w:rPr>
          <w:rFonts w:ascii="Times New Roman" w:hAnsi="Times New Roman"/>
          <w:szCs w:val="24"/>
        </w:rPr>
      </w:pPr>
      <w:r w:rsidRPr="00244122">
        <w:rPr>
          <w:rFonts w:ascii="Times New Roman" w:hAnsi="Times New Roman"/>
          <w:szCs w:val="24"/>
        </w:rPr>
        <w:t xml:space="preserve">RR values </w:t>
      </w:r>
      <w:r>
        <w:rPr>
          <w:rFonts w:ascii="Times New Roman" w:hAnsi="Times New Roman"/>
          <w:szCs w:val="24"/>
        </w:rPr>
        <w:t>&gt;</w:t>
      </w:r>
      <w:r w:rsidRPr="00244122">
        <w:rPr>
          <w:rFonts w:ascii="Times New Roman" w:hAnsi="Times New Roman"/>
          <w:szCs w:val="24"/>
        </w:rPr>
        <w:t>1 indicate superiority of</w:t>
      </w:r>
      <w:r>
        <w:rPr>
          <w:rFonts w:ascii="Times New Roman" w:hAnsi="Times New Roman"/>
          <w:szCs w:val="24"/>
        </w:rPr>
        <w:t xml:space="preserve"> antipsychotics compared to placebo </w:t>
      </w:r>
      <w:r w:rsidRPr="00244122">
        <w:rPr>
          <w:rFonts w:ascii="Times New Roman" w:hAnsi="Times New Roman"/>
          <w:szCs w:val="24"/>
        </w:rPr>
        <w:t xml:space="preserve">for </w:t>
      </w:r>
      <w:r w:rsidR="0006700C">
        <w:rPr>
          <w:rFonts w:ascii="Times New Roman" w:hAnsi="Times New Roman"/>
          <w:szCs w:val="24"/>
        </w:rPr>
        <w:t>positive outcomes</w:t>
      </w:r>
      <w:r w:rsidRPr="00244122">
        <w:rPr>
          <w:rFonts w:ascii="Times New Roman" w:hAnsi="Times New Roman"/>
          <w:szCs w:val="24"/>
        </w:rPr>
        <w:t xml:space="preserve">, while RR values &gt;1 indicate </w:t>
      </w:r>
      <w:r>
        <w:rPr>
          <w:rFonts w:ascii="Times New Roman" w:hAnsi="Times New Roman"/>
          <w:szCs w:val="24"/>
        </w:rPr>
        <w:t xml:space="preserve">inferiority of antipsychotics compared to placebo </w:t>
      </w:r>
      <w:r w:rsidRPr="00244122">
        <w:rPr>
          <w:rFonts w:ascii="Times New Roman" w:hAnsi="Times New Roman"/>
          <w:szCs w:val="24"/>
        </w:rPr>
        <w:t xml:space="preserve">for </w:t>
      </w:r>
      <w:r>
        <w:rPr>
          <w:rFonts w:ascii="Times New Roman" w:hAnsi="Times New Roman"/>
          <w:szCs w:val="24"/>
        </w:rPr>
        <w:t>negative outcomes.</w:t>
      </w:r>
    </w:p>
    <w:p w14:paraId="7B2FEDBB" w14:textId="1EC26301" w:rsidR="00651B62" w:rsidRDefault="0006700C" w:rsidP="00651B62">
      <w:pPr>
        <w:adjustRightInd w:val="0"/>
        <w:snapToGrid w:val="0"/>
        <w:jc w:val="left"/>
        <w:rPr>
          <w:sz w:val="19"/>
          <w:szCs w:val="19"/>
        </w:rPr>
      </w:pPr>
      <w:r>
        <w:rPr>
          <w:sz w:val="19"/>
          <w:szCs w:val="19"/>
        </w:rPr>
        <w:t>SMDs &lt;0 indicate superiority of antipsychotics compared to placebo in symptom scale score. SMDs &gt;0 indicate that antipsychotics had higher laboratory values than placebo.</w:t>
      </w:r>
    </w:p>
    <w:p w14:paraId="1E354ED2" w14:textId="2352EC1E" w:rsidR="0006700C" w:rsidRPr="0006700C" w:rsidRDefault="0006700C" w:rsidP="0006700C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38142F2B" w14:textId="50653645" w:rsidR="005D3FC1" w:rsidRDefault="00651B62" w:rsidP="005D3FC1">
      <w:pPr>
        <w:pStyle w:val="a3"/>
        <w:numPr>
          <w:ilvl w:val="0"/>
          <w:numId w:val="29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5D3FC1">
        <w:rPr>
          <w:rFonts w:ascii="Times New Roman" w:hAnsi="Times New Roman"/>
          <w:szCs w:val="21"/>
        </w:rPr>
        <w:t>NNHs for individual adverse event were calculated.</w:t>
      </w:r>
    </w:p>
    <w:p w14:paraId="052819DF" w14:textId="77777777" w:rsidR="002952F5" w:rsidRDefault="00F56BE2" w:rsidP="005D3FC1">
      <w:pPr>
        <w:pStyle w:val="a3"/>
        <w:numPr>
          <w:ilvl w:val="0"/>
          <w:numId w:val="29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NNTs were calculated for positive outcome.</w:t>
      </w:r>
      <w:r w:rsidR="002952F5" w:rsidRPr="002952F5">
        <w:rPr>
          <w:rFonts w:ascii="Times New Roman" w:hAnsi="Times New Roman"/>
          <w:szCs w:val="21"/>
        </w:rPr>
        <w:t xml:space="preserve"> </w:t>
      </w:r>
    </w:p>
    <w:p w14:paraId="780F52C6" w14:textId="2CD94D93" w:rsidR="002952F5" w:rsidRPr="002952F5" w:rsidRDefault="002952F5" w:rsidP="002952F5">
      <w:pPr>
        <w:pStyle w:val="a3"/>
        <w:numPr>
          <w:ilvl w:val="0"/>
          <w:numId w:val="29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5D3FC1">
        <w:rPr>
          <w:rFonts w:ascii="Times New Roman" w:hAnsi="Times New Roman"/>
          <w:szCs w:val="21"/>
        </w:rPr>
        <w:t>Includes a study (Hobart 2018) with an incidence risk of 0% in both antipsychotic and placebo arms.</w:t>
      </w:r>
    </w:p>
    <w:p w14:paraId="7ECC4F22" w14:textId="2781C12E" w:rsidR="00E4469B" w:rsidRDefault="00E4469B" w:rsidP="00E4469B">
      <w:pPr>
        <w:pStyle w:val="a3"/>
        <w:numPr>
          <w:ilvl w:val="0"/>
          <w:numId w:val="29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5D3FC1">
        <w:rPr>
          <w:rFonts w:ascii="Times New Roman" w:hAnsi="Times New Roman"/>
          <w:szCs w:val="21"/>
        </w:rPr>
        <w:t>Negative NNH indicates that the placebo was more harmful than the antipsychotics.</w:t>
      </w:r>
    </w:p>
    <w:p w14:paraId="2DBE7453" w14:textId="77777777" w:rsidR="002952F5" w:rsidRPr="00146C49" w:rsidRDefault="002952F5" w:rsidP="002952F5">
      <w:pPr>
        <w:pStyle w:val="a3"/>
        <w:numPr>
          <w:ilvl w:val="0"/>
          <w:numId w:val="29"/>
        </w:numPr>
        <w:adjustRightInd w:val="0"/>
        <w:snapToGrid w:val="0"/>
        <w:ind w:leftChars="0"/>
        <w:jc w:val="left"/>
        <w:rPr>
          <w:rFonts w:ascii="Times New Roman" w:hAnsi="Times New Roman"/>
          <w:szCs w:val="21"/>
        </w:rPr>
      </w:pPr>
      <w:r w:rsidRPr="005D3FC1">
        <w:rPr>
          <w:rFonts w:ascii="Times New Roman" w:hAnsi="Times New Roman"/>
          <w:szCs w:val="21"/>
        </w:rPr>
        <w:t>RR was not calculable as an incidence risk was 0% in both antipsychotic and placebo arms (</w:t>
      </w:r>
      <w:proofErr w:type="spellStart"/>
      <w:r w:rsidRPr="005D3FC1">
        <w:rPr>
          <w:rFonts w:ascii="Times New Roman" w:hAnsi="Times New Roman"/>
          <w:szCs w:val="21"/>
        </w:rPr>
        <w:t>Alexopoulos</w:t>
      </w:r>
      <w:proofErr w:type="spellEnd"/>
      <w:r w:rsidRPr="005D3FC1">
        <w:rPr>
          <w:rFonts w:ascii="Times New Roman" w:hAnsi="Times New Roman"/>
          <w:szCs w:val="21"/>
        </w:rPr>
        <w:t xml:space="preserve"> 2008).</w:t>
      </w:r>
    </w:p>
    <w:p w14:paraId="626463BB" w14:textId="6A1B0260" w:rsidR="00654B3D" w:rsidRPr="002952F5" w:rsidRDefault="00654B3D" w:rsidP="002952F5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1601C623" w14:textId="77777777" w:rsidR="00651B62" w:rsidRPr="00C53A04" w:rsidRDefault="00651B62" w:rsidP="00651B62">
      <w:pPr>
        <w:adjustRightInd w:val="0"/>
        <w:snapToGrid w:val="0"/>
        <w:jc w:val="left"/>
        <w:rPr>
          <w:rFonts w:ascii="Times New Roman" w:hAnsi="Times New Roman"/>
          <w:b/>
          <w:szCs w:val="21"/>
        </w:rPr>
      </w:pPr>
      <w:r w:rsidRPr="00C53A04">
        <w:rPr>
          <w:rFonts w:ascii="Times New Roman" w:hAnsi="Times New Roman" w:hint="eastAsia"/>
          <w:b/>
          <w:szCs w:val="21"/>
        </w:rPr>
        <w:t>Abbreviations:</w:t>
      </w:r>
    </w:p>
    <w:p w14:paraId="5D1ADED7" w14:textId="25E5BA2E" w:rsidR="00651B62" w:rsidRDefault="00651B62" w:rsidP="00651B6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AMI=</w:t>
      </w:r>
      <w:proofErr w:type="spellStart"/>
      <w:r>
        <w:rPr>
          <w:rFonts w:ascii="Times New Roman" w:hAnsi="Times New Roman"/>
          <w:szCs w:val="21"/>
        </w:rPr>
        <w:t>amisulpride</w:t>
      </w:r>
      <w:proofErr w:type="spellEnd"/>
      <w:r w:rsidRPr="00C30D47">
        <w:rPr>
          <w:rFonts w:ascii="Times New Roman" w:hAnsi="Times New Roman"/>
          <w:szCs w:val="21"/>
        </w:rPr>
        <w:t>, ARI</w:t>
      </w:r>
      <w:r>
        <w:rPr>
          <w:rFonts w:ascii="Times New Roman" w:hAnsi="Times New Roman"/>
          <w:szCs w:val="21"/>
        </w:rPr>
        <w:t>=aripiprazole, BRE=</w:t>
      </w:r>
      <w:proofErr w:type="spellStart"/>
      <w:r>
        <w:rPr>
          <w:rFonts w:ascii="Times New Roman" w:hAnsi="Times New Roman"/>
          <w:szCs w:val="21"/>
        </w:rPr>
        <w:t>brexpiprazole</w:t>
      </w:r>
      <w:proofErr w:type="spellEnd"/>
      <w:r>
        <w:rPr>
          <w:rFonts w:ascii="Times New Roman" w:hAnsi="Times New Roman"/>
          <w:szCs w:val="21"/>
        </w:rPr>
        <w:t>, CAR=</w:t>
      </w:r>
      <w:proofErr w:type="spellStart"/>
      <w:r>
        <w:rPr>
          <w:rFonts w:ascii="Times New Roman" w:hAnsi="Times New Roman"/>
          <w:szCs w:val="21"/>
        </w:rPr>
        <w:t>cariprazine</w:t>
      </w:r>
      <w:proofErr w:type="spellEnd"/>
      <w:r>
        <w:rPr>
          <w:rFonts w:ascii="Times New Roman" w:hAnsi="Times New Roman"/>
          <w:szCs w:val="21"/>
        </w:rPr>
        <w:t xml:space="preserve">, </w:t>
      </w:r>
      <w:r w:rsidR="00D560F7">
        <w:rPr>
          <w:rFonts w:ascii="Times New Roman" w:hAnsi="Times New Roman"/>
          <w:szCs w:val="21"/>
        </w:rPr>
        <w:t>CGI-S=</w:t>
      </w:r>
      <w:r w:rsidR="00D560F7" w:rsidRPr="00D560F7">
        <w:rPr>
          <w:rFonts w:ascii="Times New Roman" w:hAnsi="Times New Roman"/>
          <w:szCs w:val="21"/>
        </w:rPr>
        <w:t xml:space="preserve"> Clinical Global Impressions - severity of illness</w:t>
      </w:r>
      <w:r w:rsidR="00D560F7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CI=confidence interval</w:t>
      </w:r>
      <w:r w:rsidRPr="00C30D47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EPS=e</w:t>
      </w:r>
      <w:r w:rsidRPr="007F247A">
        <w:rPr>
          <w:rFonts w:ascii="Times New Roman" w:hAnsi="Times New Roman"/>
          <w:szCs w:val="21"/>
        </w:rPr>
        <w:t>xtrapyramidal symptoms</w:t>
      </w:r>
      <w:r>
        <w:rPr>
          <w:rFonts w:ascii="Times New Roman" w:hAnsi="Times New Roman"/>
          <w:szCs w:val="21"/>
        </w:rPr>
        <w:t>, ILO=iloperidone</w:t>
      </w:r>
      <w:r>
        <w:rPr>
          <w:rFonts w:ascii="Times New Roman" w:hAnsi="Times New Roman" w:hint="eastAsia"/>
          <w:szCs w:val="21"/>
        </w:rPr>
        <w:t>,</w:t>
      </w:r>
      <w:r w:rsidRPr="00C30D47">
        <w:rPr>
          <w:rFonts w:ascii="Times New Roman" w:hAnsi="Times New Roman"/>
          <w:szCs w:val="21"/>
        </w:rPr>
        <w:t xml:space="preserve"> LUR=lurasidone, </w:t>
      </w:r>
      <w:r>
        <w:rPr>
          <w:rFonts w:ascii="Times New Roman" w:hAnsi="Times New Roman"/>
          <w:szCs w:val="21"/>
        </w:rPr>
        <w:t>N=the number of studies, n=the number of patients, NA=not applicable, NNH=</w:t>
      </w:r>
      <w:r w:rsidR="00532EC1">
        <w:rPr>
          <w:rFonts w:ascii="Times New Roman" w:hAnsi="Times New Roman"/>
          <w:szCs w:val="21"/>
        </w:rPr>
        <w:t>number needed to harm</w:t>
      </w:r>
      <w:r>
        <w:rPr>
          <w:rFonts w:ascii="Times New Roman" w:hAnsi="Times New Roman"/>
          <w:szCs w:val="21"/>
        </w:rPr>
        <w:t>, OLA=olanzapine</w:t>
      </w:r>
      <w:r w:rsidRPr="00C30D47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PER=p</w:t>
      </w:r>
      <w:r w:rsidRPr="00DD7D79">
        <w:rPr>
          <w:rFonts w:ascii="Times New Roman" w:hAnsi="Times New Roman"/>
          <w:szCs w:val="21"/>
        </w:rPr>
        <w:t>erphenazine</w:t>
      </w:r>
      <w:r>
        <w:rPr>
          <w:rFonts w:ascii="Times New Roman" w:hAnsi="Times New Roman"/>
          <w:szCs w:val="21"/>
        </w:rPr>
        <w:t>, PIP=</w:t>
      </w:r>
      <w:r w:rsidRPr="007F247A">
        <w:rPr>
          <w:rFonts w:ascii="Times New Roman" w:hAnsi="Times New Roman"/>
          <w:szCs w:val="21"/>
        </w:rPr>
        <w:t>pipamperone</w:t>
      </w:r>
      <w:r>
        <w:rPr>
          <w:rFonts w:ascii="Times New Roman" w:hAnsi="Times New Roman"/>
          <w:szCs w:val="21"/>
        </w:rPr>
        <w:t>, QUE=quetiapine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 xml:space="preserve">RIS=risperidone, RR=risk ratio, </w:t>
      </w:r>
      <w:r>
        <w:rPr>
          <w:rFonts w:ascii="Times New Roman" w:hAnsi="Times New Roman" w:hint="eastAsia"/>
          <w:szCs w:val="21"/>
        </w:rPr>
        <w:t>SAE=</w:t>
      </w:r>
      <w:r>
        <w:rPr>
          <w:rFonts w:ascii="Times New Roman" w:hAnsi="Times New Roman"/>
          <w:szCs w:val="21"/>
        </w:rPr>
        <w:t>serious adverse ev</w:t>
      </w:r>
      <w:r w:rsidRPr="00D560F7">
        <w:rPr>
          <w:rFonts w:ascii="Times New Roman" w:hAnsi="Times New Roman"/>
          <w:szCs w:val="21"/>
        </w:rPr>
        <w:t xml:space="preserve">ent, </w:t>
      </w:r>
      <w:r w:rsidR="00D560F7" w:rsidRPr="00D560F7">
        <w:rPr>
          <w:rFonts w:ascii="Times New Roman" w:hAnsi="Times New Roman"/>
          <w:szCs w:val="21"/>
        </w:rPr>
        <w:t>SDS=</w:t>
      </w:r>
      <w:r w:rsidR="00D560F7" w:rsidRPr="00D560F7">
        <w:rPr>
          <w:rFonts w:ascii="Times New Roman" w:hAnsi="Times New Roman"/>
          <w:color w:val="000000" w:themeColor="text1"/>
          <w:szCs w:val="21"/>
        </w:rPr>
        <w:t xml:space="preserve"> the </w:t>
      </w:r>
      <w:r w:rsidR="00D560F7" w:rsidRPr="00D560F7">
        <w:rPr>
          <w:rFonts w:ascii="Times New Roman" w:hAnsi="Times New Roman"/>
          <w:bCs/>
          <w:color w:val="000000" w:themeColor="text1"/>
          <w:szCs w:val="21"/>
        </w:rPr>
        <w:t>Sheehan</w:t>
      </w:r>
      <w:r w:rsidR="00D560F7" w:rsidRPr="00D560F7">
        <w:rPr>
          <w:rFonts w:ascii="Times New Roman" w:hAnsi="Times New Roman"/>
          <w:color w:val="000000" w:themeColor="text1"/>
          <w:szCs w:val="21"/>
        </w:rPr>
        <w:t xml:space="preserve"> Disability Scale</w:t>
      </w:r>
      <w:r w:rsidR="00D560F7" w:rsidRPr="00D560F7">
        <w:rPr>
          <w:rFonts w:ascii="Times New Roman" w:hAnsi="Times New Roman"/>
          <w:szCs w:val="21"/>
        </w:rPr>
        <w:t xml:space="preserve">, </w:t>
      </w:r>
      <w:r w:rsidR="005D3FC1" w:rsidRPr="00D560F7">
        <w:rPr>
          <w:rFonts w:ascii="Times New Roman" w:hAnsi="Times New Roman"/>
          <w:szCs w:val="21"/>
        </w:rPr>
        <w:t>SMD=sta</w:t>
      </w:r>
      <w:r w:rsidR="005D3FC1">
        <w:rPr>
          <w:rFonts w:ascii="Times New Roman" w:hAnsi="Times New Roman"/>
          <w:szCs w:val="21"/>
        </w:rPr>
        <w:t xml:space="preserve">ndardized mean difference, </w:t>
      </w:r>
      <w:r>
        <w:rPr>
          <w:rFonts w:ascii="Times New Roman" w:hAnsi="Times New Roman" w:hint="eastAsia"/>
          <w:szCs w:val="21"/>
        </w:rPr>
        <w:t>SUL</w:t>
      </w:r>
      <w:r>
        <w:rPr>
          <w:rFonts w:ascii="Times New Roman" w:hAnsi="Times New Roman"/>
          <w:szCs w:val="21"/>
        </w:rPr>
        <w:t>=</w:t>
      </w:r>
      <w:proofErr w:type="spellStart"/>
      <w:r>
        <w:rPr>
          <w:rFonts w:ascii="Times New Roman" w:hAnsi="Times New Roman"/>
          <w:szCs w:val="21"/>
        </w:rPr>
        <w:t>sulpiride</w:t>
      </w:r>
      <w:proofErr w:type="spellEnd"/>
      <w:r>
        <w:rPr>
          <w:rFonts w:ascii="Times New Roman" w:hAnsi="Times New Roman"/>
          <w:szCs w:val="21"/>
        </w:rPr>
        <w:t>, THI=thioridazine, ZIP=ziprasidone</w:t>
      </w:r>
    </w:p>
    <w:p w14:paraId="141E4029" w14:textId="77777777" w:rsidR="00FF5B25" w:rsidRDefault="00FF5B25" w:rsidP="00FF5B25">
      <w:pPr>
        <w:widowControl/>
        <w:jc w:val="left"/>
        <w:rPr>
          <w:rFonts w:ascii="Times New Roman" w:hAnsi="Times New Roman"/>
          <w:b/>
          <w:sz w:val="24"/>
          <w:szCs w:val="24"/>
          <w:lang w:val="en-GB"/>
        </w:rPr>
        <w:sectPr w:rsidR="00FF5B25" w:rsidSect="00C40AAE">
          <w:pgSz w:w="16840" w:h="11907" w:orient="landscape" w:code="9"/>
          <w:pgMar w:top="720" w:right="720" w:bottom="720" w:left="720" w:header="851" w:footer="851" w:gutter="0"/>
          <w:cols w:space="425"/>
          <w:docGrid w:linePitch="360"/>
        </w:sectPr>
      </w:pPr>
    </w:p>
    <w:p w14:paraId="00F7512E" w14:textId="58F0D948" w:rsidR="00260ED5" w:rsidRDefault="00154A29" w:rsidP="00A87865">
      <w:pPr>
        <w:widowControl/>
        <w:jc w:val="left"/>
        <w:outlineLvl w:val="0"/>
        <w:rPr>
          <w:rFonts w:ascii="Times New Roman" w:hAnsi="Times New Roman"/>
          <w:b/>
          <w:bCs/>
          <w:noProof/>
          <w:kern w:val="0"/>
          <w:szCs w:val="21"/>
        </w:rPr>
      </w:pPr>
      <w:bookmarkStart w:id="7" w:name="_Toc94946991"/>
      <w:r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Table </w:t>
      </w:r>
      <w:r w:rsidR="00DC7230">
        <w:rPr>
          <w:rFonts w:ascii="Times New Roman" w:hAnsi="Times New Roman"/>
          <w:b/>
          <w:sz w:val="24"/>
          <w:szCs w:val="24"/>
          <w:lang w:val="en-GB"/>
        </w:rPr>
        <w:t>S</w:t>
      </w:r>
      <w:proofErr w:type="gramStart"/>
      <w:r w:rsidR="008A492E">
        <w:rPr>
          <w:rFonts w:ascii="Times New Roman" w:hAnsi="Times New Roman"/>
          <w:b/>
          <w:sz w:val="24"/>
          <w:szCs w:val="24"/>
          <w:lang w:val="en-GB"/>
        </w:rPr>
        <w:t>5</w:t>
      </w:r>
      <w:r w:rsidR="00260ED5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791FDF">
        <w:rPr>
          <w:rFonts w:ascii="Times New Roman" w:hAnsi="Times New Roman" w:hint="eastAsia"/>
          <w:b/>
          <w:sz w:val="24"/>
          <w:szCs w:val="24"/>
          <w:lang w:val="en-GB"/>
        </w:rPr>
        <w:t>Meta</w:t>
      </w:r>
      <w:proofErr w:type="gramEnd"/>
      <w:r w:rsidR="00791FDF">
        <w:rPr>
          <w:rFonts w:ascii="Times New Roman" w:hAnsi="Times New Roman"/>
          <w:b/>
          <w:sz w:val="24"/>
          <w:szCs w:val="24"/>
          <w:lang w:val="en-GB"/>
        </w:rPr>
        <w:t xml:space="preserve">-regression analyses for </w:t>
      </w:r>
      <w:r w:rsidR="004B2D55">
        <w:rPr>
          <w:rFonts w:ascii="Times New Roman" w:hAnsi="Times New Roman"/>
          <w:b/>
          <w:sz w:val="24"/>
          <w:szCs w:val="24"/>
          <w:lang w:val="en-GB"/>
        </w:rPr>
        <w:t>co-</w:t>
      </w:r>
      <w:r w:rsidR="00791FDF">
        <w:rPr>
          <w:rFonts w:ascii="Times New Roman" w:hAnsi="Times New Roman"/>
          <w:b/>
          <w:sz w:val="24"/>
          <w:szCs w:val="24"/>
          <w:lang w:val="en-GB"/>
        </w:rPr>
        <w:t>primary outcomes</w:t>
      </w:r>
      <w:bookmarkEnd w:id="7"/>
    </w:p>
    <w:p w14:paraId="2AF20676" w14:textId="118CC1FE" w:rsidR="00260ED5" w:rsidRDefault="00260ED5" w:rsidP="008F372D">
      <w:pPr>
        <w:adjustRightInd w:val="0"/>
        <w:snapToGrid w:val="0"/>
        <w:jc w:val="left"/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2"/>
        <w:gridCol w:w="1516"/>
        <w:gridCol w:w="1468"/>
        <w:gridCol w:w="585"/>
        <w:gridCol w:w="729"/>
        <w:gridCol w:w="1336"/>
        <w:gridCol w:w="1025"/>
        <w:gridCol w:w="1016"/>
        <w:gridCol w:w="960"/>
      </w:tblGrid>
      <w:tr w:rsidR="009F412C" w14:paraId="11FA4DE0" w14:textId="77777777" w:rsidTr="00791FDF">
        <w:trPr>
          <w:tblHeader/>
        </w:trPr>
        <w:tc>
          <w:tcPr>
            <w:tcW w:w="191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2658A3" w14:textId="2EACF72F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Administration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2355AE" w14:textId="7588A7D2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Outcomes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4274D7" w14:textId="74DF65B3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Covariant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604894" w14:textId="03B29D20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C5AD6B" w14:textId="1EC2FD3B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9AE6C7" w14:textId="5F8A96BD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Coefficient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2D8FB" w14:textId="3D74C3E7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95% CI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942FCB" w14:textId="271E9B85" w:rsidR="009F412C" w:rsidRPr="009F412C" w:rsidRDefault="00154A29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P</w:t>
            </w:r>
            <w:r w:rsidR="009F412C"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-value</w:t>
            </w:r>
          </w:p>
        </w:tc>
      </w:tr>
      <w:tr w:rsidR="009F412C" w14:paraId="4F8B8CE0" w14:textId="77777777" w:rsidTr="00791FDF">
        <w:trPr>
          <w:tblHeader/>
        </w:trPr>
        <w:tc>
          <w:tcPr>
            <w:tcW w:w="191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A7BBF1F" w14:textId="77777777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85FD330" w14:textId="77777777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71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424D77" w14:textId="469C4A69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35D65B" w14:textId="6E89605A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F6D313C" w14:textId="77777777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068BE8" w14:textId="77777777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30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5323D90" w14:textId="4E209DA0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>Lower limit</w:t>
            </w:r>
          </w:p>
        </w:tc>
        <w:tc>
          <w:tcPr>
            <w:tcW w:w="130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370A7F0" w14:textId="110C12B3" w:rsidR="009F412C" w:rsidRP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F412C">
              <w:rPr>
                <w:rFonts w:ascii="Times New Roman" w:hAnsi="Times New Roman" w:hint="eastAsia"/>
                <w:b/>
                <w:sz w:val="24"/>
                <w:szCs w:val="24"/>
                <w:lang w:val="en-GB"/>
              </w:rPr>
              <w:t xml:space="preserve">Upper </w:t>
            </w:r>
            <w:r w:rsidRPr="009F412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limit</w:t>
            </w:r>
          </w:p>
        </w:tc>
        <w:tc>
          <w:tcPr>
            <w:tcW w:w="130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3E767F2" w14:textId="42FDC237" w:rsidR="009F412C" w:rsidRDefault="009F412C" w:rsidP="00E41B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4D85" w14:paraId="3602C040" w14:textId="77777777" w:rsidTr="00D917B2">
        <w:trPr>
          <w:trHeight w:val="391"/>
        </w:trPr>
        <w:tc>
          <w:tcPr>
            <w:tcW w:w="191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8A36A8" w14:textId="2953E8EB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Monotherapy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35FB249" w14:textId="463D9266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Treatment response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78F5DB" w14:textId="28BA8662" w:rsidR="002B4D85" w:rsidRPr="00E16559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165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Mean age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9A4228" w14:textId="7D82C10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220D1C" w14:textId="1C348BD4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2,733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475988" w14:textId="26E50CC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0.015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DF8C1D" w14:textId="3C27C9B8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0.005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90D152" w14:textId="5D725DC0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0.024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42AD65" w14:textId="07837AA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0.002</w:t>
            </w:r>
          </w:p>
        </w:tc>
      </w:tr>
      <w:tr w:rsidR="002B4D85" w14:paraId="6C97F7D3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6D56C4AB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34C3C63D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1B2AA" w14:textId="3A021C8B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Male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DE36" w14:textId="5A04FB5C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A577" w14:textId="0C2BD61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2,733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5BCFE" w14:textId="08C0BF6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324B" w14:textId="657C32E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2ECD" w14:textId="68B9A93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E5A38" w14:textId="359ED43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0.464</w:t>
            </w:r>
          </w:p>
        </w:tc>
      </w:tr>
      <w:tr w:rsidR="002B4D85" w14:paraId="2197ACA5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24353AE9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921B165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9DCC" w14:textId="21304838" w:rsidR="002B4D85" w:rsidRPr="00E16559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165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% Caucasian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44BD" w14:textId="3B8DD0C9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C05B" w14:textId="4A8F787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2,293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37A7" w14:textId="7D0CADE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DE48" w14:textId="6A78D78D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371E" w14:textId="38F22BA4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2DE5" w14:textId="0835EA0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&lt;</w:t>
            </w: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1</w:t>
            </w:r>
          </w:p>
        </w:tc>
      </w:tr>
      <w:tr w:rsidR="002B4D85" w14:paraId="731C6C3D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16D00ACB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463ACDBC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E03A4" w14:textId="11E25ADC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Publication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383C8" w14:textId="1B58CFF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6B5F" w14:textId="392E644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2,733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DB94" w14:textId="43CB0C08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7BDC" w14:textId="5F9966D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5827" w14:textId="1B0C5C4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909B" w14:textId="443D769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0.096</w:t>
            </w:r>
          </w:p>
        </w:tc>
      </w:tr>
      <w:tr w:rsidR="002B4D85" w14:paraId="63710F64" w14:textId="77777777" w:rsidTr="00DB7839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5C0E3FCA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9B20BAA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E476" w14:textId="28240B16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4616" w14:textId="0034820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7EDB" w14:textId="796C568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2,733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E4843" w14:textId="4C403DA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70EBA" w14:textId="578B0CC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CCDFC" w14:textId="0C75526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2347" w14:textId="0BE82BA4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0.814</w:t>
            </w:r>
          </w:p>
        </w:tc>
      </w:tr>
      <w:tr w:rsidR="002B4D85" w14:paraId="3DC8C58B" w14:textId="77777777" w:rsidTr="00DB7839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24633FA6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0E8D9AF9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F5AF" w14:textId="11067089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09DD" w14:textId="02F981D0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4118" w14:textId="38F5C76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2,733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1F72" w14:textId="47F089A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1734" w14:textId="71DD891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07F9" w14:textId="5AE1CEE9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AC74" w14:textId="23CBB57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0.058</w:t>
            </w:r>
          </w:p>
        </w:tc>
      </w:tr>
      <w:tr w:rsidR="00D235FB" w14:paraId="549D57F4" w14:textId="77777777" w:rsidTr="00DB7839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0124FEB8" w14:textId="77777777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034C82E2" w14:textId="77777777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C7C2" w14:textId="02A3D956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Illness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3088" w14:textId="5F9C3BD8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5F7C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BB4CD" w14:textId="33C6662B" w:rsidR="00D235FB" w:rsidRPr="009F412C" w:rsidRDefault="00154A29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235FB" w:rsidRPr="005F7CB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E12E" w14:textId="218D76AA" w:rsidR="00D235FB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5F7CB0">
              <w:rPr>
                <w:rFonts w:ascii="Times New Roman" w:hAnsi="Times New Roman"/>
                <w:sz w:val="20"/>
                <w:szCs w:val="20"/>
              </w:rPr>
              <w:t>0.009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29135" w14:textId="4B0E10A1" w:rsidR="00D235FB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5F7CB0">
              <w:rPr>
                <w:rFonts w:ascii="Times New Roman" w:hAnsi="Times New Roman"/>
                <w:sz w:val="20"/>
                <w:szCs w:val="20"/>
              </w:rPr>
              <w:t>-0.075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5C86" w14:textId="75A0C528" w:rsidR="00D235FB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5F7CB0">
              <w:rPr>
                <w:rFonts w:ascii="Times New Roman" w:hAnsi="Times New Roman"/>
                <w:sz w:val="20"/>
                <w:szCs w:val="20"/>
              </w:rPr>
              <w:t>0.093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31FB" w14:textId="77B5E282" w:rsidR="00D235FB" w:rsidRPr="009F412C" w:rsidRDefault="00D235FB" w:rsidP="00662BBF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5F7CB0">
              <w:rPr>
                <w:rFonts w:ascii="Times New Roman" w:hAnsi="Times New Roman"/>
                <w:sz w:val="20"/>
                <w:szCs w:val="20"/>
              </w:rPr>
              <w:t>.8</w:t>
            </w:r>
            <w:r w:rsidR="00662B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235FB" w14:paraId="7E6077B2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172B34F3" w14:textId="77777777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6F9B13F5" w14:textId="77777777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99B5C" w14:textId="310FE4B1" w:rsidR="00D235FB" w:rsidRPr="00290D70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 w:hint="eastAsia"/>
                <w:sz w:val="20"/>
                <w:szCs w:val="20"/>
                <w:lang w:val="en-GB"/>
              </w:rPr>
              <w:t xml:space="preserve"># </w:t>
            </w: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of lifetime DEP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9EDEB" w14:textId="7D5EC08A" w:rsidR="00D235FB" w:rsidRPr="00290D70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290D70">
              <w:rPr>
                <w:rFonts w:ascii="Times New Roman" w:hAnsi="Times New Roman"/>
                <w:sz w:val="20"/>
                <w:szCs w:val="20"/>
              </w:rPr>
              <w:t>2</w:t>
            </w:r>
            <w:r w:rsidRPr="00290D7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a)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4889" w14:textId="2EDEAA9E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D235FB" w14:paraId="43614A3C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41A05EEE" w14:textId="77777777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4066B89D" w14:textId="77777777" w:rsidR="00D235FB" w:rsidRPr="009F412C" w:rsidRDefault="00D235FB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24F2" w14:textId="378B4E65" w:rsidR="00D235FB" w:rsidRPr="00D917B2" w:rsidRDefault="00D235FB" w:rsidP="00D917B2">
            <w:pPr>
              <w:adjustRightInd w:val="0"/>
              <w:snapToGrid w:val="0"/>
              <w:spacing w:line="20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D917B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# of 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DEP</w:t>
            </w:r>
            <w:r w:rsidRPr="00D917B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</w:r>
            <w:r w:rsidRPr="00D917B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 past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71D74" w14:textId="536DA6B4" w:rsidR="00D235FB" w:rsidRPr="00D917B2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D917B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18DD5" w14:textId="3A3ED873" w:rsidR="00D235FB" w:rsidRPr="00D917B2" w:rsidRDefault="00154A29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235FB" w:rsidRPr="00D917B2">
              <w:rPr>
                <w:rFonts w:ascii="Times New Roman" w:hAnsi="Times New Roman"/>
                <w:b/>
                <w:sz w:val="20"/>
                <w:szCs w:val="20"/>
              </w:rPr>
              <w:t>780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020B" w14:textId="34981729" w:rsidR="00D235FB" w:rsidRPr="00D917B2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D917B2">
              <w:rPr>
                <w:rFonts w:ascii="Times New Roman" w:hAnsi="Times New Roman"/>
                <w:b/>
                <w:sz w:val="20"/>
                <w:szCs w:val="20"/>
              </w:rPr>
              <w:t>-0.203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156C" w14:textId="49BD5982" w:rsidR="00D235FB" w:rsidRPr="00D917B2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D917B2">
              <w:rPr>
                <w:rFonts w:ascii="Times New Roman" w:hAnsi="Times New Roman"/>
                <w:b/>
                <w:sz w:val="20"/>
                <w:szCs w:val="20"/>
              </w:rPr>
              <w:t>-0.375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9745" w14:textId="001FB35C" w:rsidR="00D235FB" w:rsidRPr="00D917B2" w:rsidRDefault="00D235FB" w:rsidP="00D917B2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D917B2">
              <w:rPr>
                <w:rFonts w:ascii="Times New Roman" w:hAnsi="Times New Roman"/>
                <w:b/>
                <w:sz w:val="20"/>
                <w:szCs w:val="20"/>
              </w:rPr>
              <w:t>-0.030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BED09" w14:textId="6C73041B" w:rsidR="00D235FB" w:rsidRPr="00D917B2" w:rsidRDefault="00D235FB" w:rsidP="00662BBF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D917B2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</w:tc>
      </w:tr>
      <w:tr w:rsidR="007E0A86" w14:paraId="33F47EB6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5A9B45EB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11D6407C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8F0A" w14:textId="7A875AB5" w:rsidR="007E0A86" w:rsidRPr="00D235FB" w:rsidRDefault="007E0A86" w:rsidP="007E0A86">
            <w:pPr>
              <w:adjustRightInd w:val="0"/>
              <w:snapToGrid w:val="0"/>
              <w:spacing w:line="204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E0A86">
              <w:rPr>
                <w:rFonts w:ascii="Times New Roman" w:hAnsi="Times New Roman" w:hint="eastAsia"/>
                <w:sz w:val="20"/>
                <w:szCs w:val="20"/>
                <w:lang w:val="en-GB"/>
              </w:rPr>
              <w:t>DDD</w:t>
            </w:r>
            <w:r w:rsidRPr="00290D70">
              <w:rPr>
                <w:rFonts w:ascii="Times New Roman" w:hAnsi="Times New Roman" w:hint="eastAsia"/>
                <w:sz w:val="20"/>
                <w:szCs w:val="20"/>
                <w:lang w:val="en-GB"/>
              </w:rPr>
              <w:t xml:space="preserve"> ratio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0631B" w14:textId="18AA3322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A892" w14:textId="547864A9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3,241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D7DC" w14:textId="64C8DFFC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-0.250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DF33" w14:textId="543FCCEC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-0.65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7DEB" w14:textId="18C5F198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0.15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C8AC6" w14:textId="7CD2060B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0.228</w:t>
            </w:r>
          </w:p>
        </w:tc>
      </w:tr>
      <w:tr w:rsidR="002B4D85" w14:paraId="47E7064E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42ECC285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 w:val="restart"/>
            <w:tcBorders>
              <w:left w:val="nil"/>
              <w:right w:val="nil"/>
            </w:tcBorders>
            <w:vAlign w:val="center"/>
          </w:tcPr>
          <w:p w14:paraId="0FEF34D2" w14:textId="1C9912FC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GB"/>
              </w:rPr>
              <w:t>Discontinuation due to adverse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event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 w14:paraId="66CA2139" w14:textId="76DD7D84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Mean age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14:paraId="736965BD" w14:textId="0C8B013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D71024A" w14:textId="4BBA4D8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3,640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vAlign w:val="center"/>
          </w:tcPr>
          <w:p w14:paraId="6371A9D2" w14:textId="453E31B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-0.003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1A8CCE6F" w14:textId="7E06910C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-0.037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26D83671" w14:textId="5CF7697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0.031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4FAD56C8" w14:textId="1A9556C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0.867</w:t>
            </w:r>
          </w:p>
        </w:tc>
      </w:tr>
      <w:tr w:rsidR="002B4D85" w14:paraId="62B0DBE8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2694779C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8BD596A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04C3" w14:textId="2A252A44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Male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F6ABB" w14:textId="6E2F6071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631F" w14:textId="2A93BFD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3,640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8F47" w14:textId="01329D01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E69AA" w14:textId="0DBDEE4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748C" w14:textId="4A6BEFF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1E3C" w14:textId="29E2B775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0.940</w:t>
            </w:r>
          </w:p>
        </w:tc>
      </w:tr>
      <w:tr w:rsidR="002B4D85" w14:paraId="47DF84AE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40A0A1D9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6D6DDFB7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602D" w14:textId="6ED3292C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Caucasian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5904" w14:textId="79A4CCE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D0E9" w14:textId="4256C6F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2,358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4480B" w14:textId="161BB8FD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CC031" w14:textId="409491C9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C462" w14:textId="1EA997A0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BC05C" w14:textId="6B2A932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0.725</w:t>
            </w:r>
          </w:p>
        </w:tc>
      </w:tr>
      <w:tr w:rsidR="002B4D85" w14:paraId="0C7A4D58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7B64CE58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654D0BA4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6E37" w14:textId="35DF7F36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Publication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51371" w14:textId="5B5C9B6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9944" w14:textId="0AC1D27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3,693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768F" w14:textId="48B3431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0FE9" w14:textId="2020D358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2DD2" w14:textId="2658AD9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0.077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19266" w14:textId="33082C6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0.932</w:t>
            </w:r>
          </w:p>
        </w:tc>
      </w:tr>
      <w:tr w:rsidR="002B4D85" w14:paraId="195C978F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0E9286BF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648158B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4C44" w14:textId="5A2008C4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8D37" w14:textId="5B9D691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5FE1" w14:textId="40D5EEED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3,693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E1FF7" w14:textId="6A3BC3D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2FDA" w14:textId="11D46BA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B854" w14:textId="1D3335D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4B5A" w14:textId="50A483B1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0.197</w:t>
            </w:r>
          </w:p>
        </w:tc>
      </w:tr>
      <w:tr w:rsidR="002B4D85" w14:paraId="1484D124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7D7401D3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6677055E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5E1F4" w14:textId="19FD325A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42AF" w14:textId="3FDD6835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DC90" w14:textId="2BF37FD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3,693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6417F" w14:textId="377C12A1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A664" w14:textId="2DE374D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0A77" w14:textId="0A0556F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63A7" w14:textId="09E5D77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0.119</w:t>
            </w:r>
          </w:p>
        </w:tc>
      </w:tr>
      <w:tr w:rsidR="00D235FB" w14:paraId="3D540671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0CE7A89E" w14:textId="77777777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E3C78C3" w14:textId="77777777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8FA1" w14:textId="3BBF4855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Illness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F592" w14:textId="595C6844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CB2F7" w14:textId="4723A0A5" w:rsidR="00D235FB" w:rsidRPr="00DB7839" w:rsidRDefault="00154A29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1</w:t>
            </w:r>
            <w:r w:rsidR="00D235FB" w:rsidRPr="00DB7839">
              <w:rPr>
                <w:rFonts w:ascii="Times New Roman" w:eastAsia="游ゴシック" w:hAnsi="Times New Roman"/>
                <w:color w:val="000000"/>
                <w:sz w:val="20"/>
              </w:rPr>
              <w:t>950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67CD" w14:textId="5A68981D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-0.088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F48C" w14:textId="79A06AAC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-0.281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E66DE" w14:textId="1A293608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0.106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D1B7B" w14:textId="5D64AD80" w:rsidR="00D235FB" w:rsidRPr="00DB7839" w:rsidRDefault="000162B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.37</w:t>
            </w:r>
          </w:p>
        </w:tc>
      </w:tr>
      <w:tr w:rsidR="00D235FB" w14:paraId="16BD3A80" w14:textId="77777777" w:rsidTr="004947F1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7D48C0B5" w14:textId="77777777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6B15CE45" w14:textId="77777777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2A46" w14:textId="09B5BB23" w:rsidR="00D235FB" w:rsidRPr="00290D70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 w:hint="eastAsia"/>
                <w:sz w:val="20"/>
                <w:szCs w:val="20"/>
                <w:lang w:val="en-GB"/>
              </w:rPr>
              <w:t xml:space="preserve"># </w:t>
            </w: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of lifetime DEP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D86FC" w14:textId="300DACA0" w:rsidR="00D235FB" w:rsidRPr="00290D70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2</w:t>
            </w:r>
            <w:r w:rsidRPr="00290D70">
              <w:rPr>
                <w:rFonts w:ascii="Times New Roman" w:eastAsia="游ゴシック" w:hAnsi="Times New Roman"/>
                <w:color w:val="000000"/>
                <w:sz w:val="20"/>
                <w:vertAlign w:val="superscript"/>
              </w:rPr>
              <w:t xml:space="preserve"> a)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62A9B" w14:textId="32BD6072" w:rsidR="00D235FB" w:rsidRPr="00290D70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290D70">
              <w:rPr>
                <w:rFonts w:ascii="Times New Roman" w:eastAsia="游ゴシック" w:hAnsi="Times New Roman" w:hint="eastAsia"/>
                <w:color w:val="000000"/>
                <w:sz w:val="20"/>
              </w:rPr>
              <w:t>NA</w:t>
            </w:r>
          </w:p>
        </w:tc>
      </w:tr>
      <w:tr w:rsidR="00D235FB" w14:paraId="55F0E943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389E673B" w14:textId="77777777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FEB22A5" w14:textId="77777777" w:rsidR="00D235FB" w:rsidRPr="009F412C" w:rsidRDefault="00D235FB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CD01B" w14:textId="2C29E0A8" w:rsidR="00D235FB" w:rsidRPr="00290D70" w:rsidRDefault="00D235FB" w:rsidP="00DB7839">
            <w:pPr>
              <w:adjustRightInd w:val="0"/>
              <w:snapToGrid w:val="0"/>
              <w:spacing w:line="204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# of DEP </w:t>
            </w: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>in past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8968B" w14:textId="1A6E9BEA" w:rsidR="00D235FB" w:rsidRPr="00290D70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1A34" w14:textId="0870DE3D" w:rsidR="00D235FB" w:rsidRPr="00290D70" w:rsidRDefault="00154A29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1</w:t>
            </w:r>
            <w:r w:rsidR="00D235FB" w:rsidRPr="00290D70">
              <w:rPr>
                <w:rFonts w:ascii="Times New Roman" w:eastAsia="游ゴシック" w:hAnsi="Times New Roman"/>
                <w:color w:val="000000"/>
                <w:sz w:val="20"/>
              </w:rPr>
              <w:t>832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1036" w14:textId="21F7C0CA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0.090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C0DB" w14:textId="38ABC24D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-0.763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7836" w14:textId="3049D14D" w:rsidR="00D235FB" w:rsidRPr="00DB7839" w:rsidRDefault="00D235F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0.943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839D" w14:textId="12F726E0" w:rsidR="00D235FB" w:rsidRPr="00DB7839" w:rsidRDefault="00D235FB" w:rsidP="000162B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.8</w:t>
            </w:r>
            <w:r w:rsidR="000162BB">
              <w:rPr>
                <w:rFonts w:ascii="Times New Roman" w:eastAsia="游ゴシック" w:hAnsi="Times New Roman"/>
                <w:color w:val="000000"/>
                <w:sz w:val="20"/>
              </w:rPr>
              <w:t>4</w:t>
            </w:r>
          </w:p>
        </w:tc>
      </w:tr>
      <w:tr w:rsidR="007E0A86" w14:paraId="4F66136C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176DF416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7039AD5B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7331" w14:textId="61A181E7" w:rsidR="007E0A86" w:rsidRPr="00290D70" w:rsidRDefault="007E0A86" w:rsidP="007E0A86">
            <w:pPr>
              <w:adjustRightInd w:val="0"/>
              <w:snapToGrid w:val="0"/>
              <w:spacing w:line="204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E0A86">
              <w:rPr>
                <w:rFonts w:ascii="Times New Roman" w:hAnsi="Times New Roman" w:hint="eastAsia"/>
                <w:sz w:val="20"/>
                <w:szCs w:val="20"/>
                <w:lang w:val="en-GB"/>
              </w:rPr>
              <w:t>D</w:t>
            </w:r>
            <w:r w:rsidRPr="00290D70">
              <w:rPr>
                <w:rFonts w:ascii="Times New Roman" w:hAnsi="Times New Roman" w:hint="eastAsia"/>
                <w:sz w:val="20"/>
                <w:szCs w:val="20"/>
                <w:lang w:val="en-GB"/>
              </w:rPr>
              <w:t>DD ratio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17D0" w14:textId="5C9C4ED9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4787" w14:textId="7389D1F7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4,218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CC07" w14:textId="35C92F52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-0.361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F50B" w14:textId="0291C220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-1.71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924C" w14:textId="656D6015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0.990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2549" w14:textId="56124787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0.600</w:t>
            </w:r>
          </w:p>
        </w:tc>
      </w:tr>
      <w:tr w:rsidR="002B4D85" w14:paraId="4BC94A7B" w14:textId="77777777" w:rsidTr="00D917B2">
        <w:trPr>
          <w:trHeight w:val="391"/>
        </w:trPr>
        <w:tc>
          <w:tcPr>
            <w:tcW w:w="1912" w:type="dxa"/>
            <w:vMerge w:val="restart"/>
            <w:tcBorders>
              <w:left w:val="nil"/>
              <w:right w:val="nil"/>
            </w:tcBorders>
            <w:vAlign w:val="center"/>
          </w:tcPr>
          <w:p w14:paraId="229638CF" w14:textId="110CD75D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Adjunctive therapy</w:t>
            </w:r>
          </w:p>
        </w:tc>
        <w:tc>
          <w:tcPr>
            <w:tcW w:w="1557" w:type="dxa"/>
            <w:vMerge w:val="restart"/>
            <w:tcBorders>
              <w:left w:val="nil"/>
              <w:right w:val="nil"/>
            </w:tcBorders>
            <w:vAlign w:val="center"/>
          </w:tcPr>
          <w:p w14:paraId="780E23B4" w14:textId="3FCF6894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Treatment response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 w14:paraId="751F2AEE" w14:textId="14C5F08D" w:rsidR="002B4D85" w:rsidRPr="00E16559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165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Mean age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14:paraId="140C0A7A" w14:textId="2EE1482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DCED096" w14:textId="02CFB38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7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,</w:t>
            </w: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366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vAlign w:val="center"/>
          </w:tcPr>
          <w:p w14:paraId="517CADAC" w14:textId="24FF020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-0.025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53592B95" w14:textId="65FE86EF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-0.047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3BCAEC94" w14:textId="708B735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-0.003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14:paraId="371F6DEF" w14:textId="30D49564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0.027</w:t>
            </w:r>
          </w:p>
        </w:tc>
      </w:tr>
      <w:tr w:rsidR="002B4D85" w14:paraId="09932019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5CF06663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0D94CC32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A40AE" w14:textId="08AA03E1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Male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014A0" w14:textId="6673ED9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078E" w14:textId="2307F1B0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7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,</w:t>
            </w: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330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ACB9" w14:textId="013C6AA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22C1" w14:textId="05D38D7D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0F2A" w14:textId="1FE7B69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DC249" w14:textId="1753F34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0.908</w:t>
            </w:r>
          </w:p>
        </w:tc>
      </w:tr>
      <w:tr w:rsidR="002B4D85" w14:paraId="4866A50A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1C890E86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50FEF0E3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C15DF" w14:textId="7D637A1E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Caucasian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EAF2" w14:textId="0AA915D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2513" w14:textId="3F83C26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6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,</w:t>
            </w: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196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179A" w14:textId="6765B69A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56A5" w14:textId="441B1676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2E0C5" w14:textId="5E398D39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9D76" w14:textId="60EBB42C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0.413</w:t>
            </w:r>
          </w:p>
        </w:tc>
      </w:tr>
      <w:tr w:rsidR="002B4D85" w14:paraId="4EFA3B04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77175D35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565FAE3F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7856" w14:textId="6C50D79E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Publication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3FBB" w14:textId="4D6BEE79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9D29" w14:textId="3CC6C802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7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,</w:t>
            </w: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F885" w14:textId="1C474C93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60338" w14:textId="7651536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73AE" w14:textId="28FA8D5C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A943" w14:textId="2F0DD991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0.211</w:t>
            </w:r>
          </w:p>
        </w:tc>
      </w:tr>
      <w:tr w:rsidR="002B4D85" w14:paraId="44A943B5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50997F98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BC0D525" w14:textId="77777777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DA7A3" w14:textId="746CB903" w:rsidR="002B4D85" w:rsidRPr="009F412C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4DEB9" w14:textId="41604CA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3621" w14:textId="30F3CA98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7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,</w:t>
            </w: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366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3813" w14:textId="4E04999C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118E" w14:textId="2185CD1E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-0.001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80EC" w14:textId="251AAA67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6E62E" w14:textId="0B07F53B" w:rsidR="002B4D85" w:rsidRPr="002B4D85" w:rsidRDefault="002B4D85" w:rsidP="002B4D85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B4D85">
              <w:rPr>
                <w:rFonts w:ascii="Times New Roman" w:eastAsia="游ゴシック" w:hAnsi="Times New Roman"/>
                <w:color w:val="000000"/>
                <w:sz w:val="20"/>
              </w:rPr>
              <w:t>0.729</w:t>
            </w:r>
          </w:p>
        </w:tc>
      </w:tr>
      <w:tr w:rsidR="00E43328" w14:paraId="0DDB074C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4FABC24C" w14:textId="77777777" w:rsidR="00E43328" w:rsidRPr="009F412C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0B49B26F" w14:textId="77777777" w:rsidR="00E43328" w:rsidRPr="009F412C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EF11E" w14:textId="0A02A898" w:rsidR="00E43328" w:rsidRPr="009F412C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C67E" w14:textId="0726BCB7" w:rsidR="00E43328" w:rsidRPr="005F7CB0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F7CB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AB42" w14:textId="13B00934" w:rsidR="00E43328" w:rsidRPr="005F7CB0" w:rsidRDefault="00154A29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7</w:t>
            </w:r>
            <w:r w:rsidR="002B4D85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,</w:t>
            </w:r>
            <w:r w:rsidR="00E43328" w:rsidRPr="005F7CB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9FADD" w14:textId="673B4BAF" w:rsidR="00E43328" w:rsidRPr="005F7CB0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F7CB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BBBC" w14:textId="68D35EB3" w:rsidR="00E43328" w:rsidRPr="005F7CB0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F7CB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1820" w14:textId="0FE4E8F9" w:rsidR="00E43328" w:rsidRPr="005F7CB0" w:rsidRDefault="00E43328" w:rsidP="00D917B2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F7CB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E74FF" w14:textId="63045416" w:rsidR="00E43328" w:rsidRPr="005F7CB0" w:rsidRDefault="002B4D85" w:rsidP="000162BB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0</w:t>
            </w:r>
            <w:r w:rsidR="00E43328" w:rsidRPr="005F7CB0"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.3</w:t>
            </w:r>
            <w:r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E43328" w14:paraId="615B68F6" w14:textId="77777777" w:rsidTr="004947F1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08F1BDA4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3D050389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7923" w14:textId="670E5ED6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Illness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E970" w14:textId="36713331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2</w:t>
            </w:r>
            <w:r w:rsidRPr="00290D70">
              <w:rPr>
                <w:rFonts w:ascii="Times New Roman" w:eastAsia="游ゴシック" w:hAnsi="Times New Roman"/>
                <w:color w:val="000000"/>
                <w:sz w:val="20"/>
                <w:vertAlign w:val="superscript"/>
              </w:rPr>
              <w:t xml:space="preserve"> a)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E790" w14:textId="3BBDE974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E43328" w14:paraId="22931140" w14:textId="77777777" w:rsidTr="00E43328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6BD30081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18C7554B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FDE9C" w14:textId="71C76491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 w:hint="eastAsia"/>
                <w:b/>
                <w:sz w:val="20"/>
                <w:szCs w:val="20"/>
                <w:lang w:val="en-GB"/>
              </w:rPr>
              <w:t xml:space="preserve"># </w:t>
            </w:r>
            <w:r w:rsidRPr="00290D7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of lifetime DEP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BE1A3" w14:textId="108692DA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F152" w14:textId="635DDD84" w:rsidR="00E43328" w:rsidRPr="00290D70" w:rsidRDefault="00154A29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</w:t>
            </w:r>
            <w:r w:rsidR="002B4D85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,</w:t>
            </w:r>
            <w:r w:rsidR="00E43328" w:rsidRPr="00290D70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705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5BF16" w14:textId="792AB317" w:rsidR="00E43328" w:rsidRPr="00DB7839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DB7839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0.109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A933" w14:textId="76257EE0" w:rsidR="00E43328" w:rsidRPr="00DB7839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DB7839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ED42" w14:textId="17814B97" w:rsidR="00E43328" w:rsidRPr="00DB7839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DB7839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0.211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CDBF" w14:textId="378E5812" w:rsidR="00E43328" w:rsidRPr="00DB7839" w:rsidRDefault="002B4D85" w:rsidP="000162BB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</w:t>
            </w:r>
            <w:r w:rsidR="00E43328" w:rsidRPr="00DB7839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.0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36</w:t>
            </w:r>
          </w:p>
        </w:tc>
      </w:tr>
      <w:tr w:rsidR="00E43328" w14:paraId="3C5BFB41" w14:textId="77777777" w:rsidTr="004947F1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12FA5FFB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A40E365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B4121" w14:textId="77777777" w:rsidR="00E43328" w:rsidRPr="00290D70" w:rsidRDefault="00E43328" w:rsidP="00DB7839">
            <w:pPr>
              <w:adjustRightInd w:val="0"/>
              <w:snapToGrid w:val="0"/>
              <w:spacing w:line="204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# of DEP </w:t>
            </w:r>
          </w:p>
          <w:p w14:paraId="166070E9" w14:textId="1C8B7319" w:rsidR="00E43328" w:rsidRPr="00290D70" w:rsidRDefault="00E43328" w:rsidP="00DB7839">
            <w:pPr>
              <w:adjustRightInd w:val="0"/>
              <w:snapToGrid w:val="0"/>
              <w:spacing w:line="204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in past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5E9C" w14:textId="4A03D506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2</w:t>
            </w:r>
            <w:r w:rsidRPr="00290D70">
              <w:rPr>
                <w:rFonts w:ascii="Times New Roman" w:eastAsia="游ゴシック" w:hAnsi="Times New Roman"/>
                <w:color w:val="000000"/>
                <w:sz w:val="20"/>
                <w:vertAlign w:val="superscript"/>
              </w:rPr>
              <w:t xml:space="preserve"> a)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8B1F" w14:textId="51E4DC58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7E0A86" w14:paraId="14506361" w14:textId="77777777" w:rsidTr="00E43328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0405E530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713611DD" w14:textId="77777777" w:rsidR="007E0A86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84AAA" w14:textId="722A30C9" w:rsidR="007E0A86" w:rsidRPr="00290D70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E0A86">
              <w:rPr>
                <w:rFonts w:ascii="Times New Roman" w:hAnsi="Times New Roman" w:hint="eastAsia"/>
                <w:sz w:val="20"/>
                <w:szCs w:val="20"/>
                <w:lang w:val="en-GB"/>
              </w:rPr>
              <w:t>D</w:t>
            </w:r>
            <w:r w:rsidRPr="00290D70">
              <w:rPr>
                <w:rFonts w:ascii="Times New Roman" w:hAnsi="Times New Roman" w:hint="eastAsia"/>
                <w:sz w:val="20"/>
                <w:szCs w:val="20"/>
                <w:lang w:val="en-GB"/>
              </w:rPr>
              <w:t>DD ratio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52D81" w14:textId="2631F39E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F8E39" w14:textId="655BC59E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6,474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FEAD1" w14:textId="0DD6A486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0.23</w:t>
            </w:r>
            <w:r>
              <w:rPr>
                <w:rFonts w:ascii="Times New Roman" w:eastAsia="游ゴシック" w:hAnsi="Times New Roman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FF9B0" w14:textId="0323E945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-0.03</w:t>
            </w: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AC3C2" w14:textId="2E4783C7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0.516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4B5D3" w14:textId="74217A10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7E0A86">
              <w:rPr>
                <w:rFonts w:ascii="Times New Roman" w:eastAsia="游ゴシック" w:hAnsi="Times New Roman"/>
                <w:color w:val="000000"/>
                <w:sz w:val="20"/>
              </w:rPr>
              <w:t>0.092</w:t>
            </w:r>
          </w:p>
        </w:tc>
      </w:tr>
      <w:tr w:rsidR="00E76A84" w14:paraId="0DA59672" w14:textId="77777777" w:rsidTr="00E43328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26D8F82D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 w:val="restart"/>
            <w:tcBorders>
              <w:left w:val="nil"/>
              <w:right w:val="nil"/>
            </w:tcBorders>
            <w:vAlign w:val="center"/>
          </w:tcPr>
          <w:p w14:paraId="6CB58CAB" w14:textId="4CB09632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GB"/>
              </w:rPr>
              <w:t>Discontinuation due to adverse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event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2706A" w14:textId="2B9CB96F" w:rsidR="00E76A84" w:rsidRPr="00290D70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Mean age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F4264" w14:textId="63A81D13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2AC6D" w14:textId="43705A76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7,553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DB0FB" w14:textId="484B44AC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-0.021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3B6FCA" w14:textId="0A96523B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-0.084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3C73B8" w14:textId="43DD4972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0.043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043CB" w14:textId="1B57741B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0.527</w:t>
            </w:r>
          </w:p>
        </w:tc>
      </w:tr>
      <w:tr w:rsidR="00E76A84" w14:paraId="4B2DEA16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511CB40F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55348262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C8C2" w14:textId="3682AB18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Male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AE8B" w14:textId="050DF38C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CBD6" w14:textId="0344FD22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7,553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9334" w14:textId="08AFA878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C1026" w14:textId="55DEB007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46EF9" w14:textId="09C6395E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197.0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3952" w14:textId="24DFCE92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0.471</w:t>
            </w:r>
          </w:p>
        </w:tc>
      </w:tr>
      <w:tr w:rsidR="00E76A84" w14:paraId="60E4FCD5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2206D1AD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7AA68B72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9E0E" w14:textId="4DEA9468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% Caucasian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72D9" w14:textId="39048723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E105" w14:textId="7DC12A38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6,404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7621" w14:textId="767DA4BF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8663" w14:textId="4D261DB6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58DD" w14:textId="4A4E9F5D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C20B" w14:textId="4544A13B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0.807</w:t>
            </w:r>
          </w:p>
        </w:tc>
      </w:tr>
      <w:tr w:rsidR="00E76A84" w14:paraId="15B79254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64C9CDDB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CEB25F9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8C03" w14:textId="3B4C27B5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Publication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1EA9" w14:textId="74EA243B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35D9" w14:textId="557CD66E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7,553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BAB8" w14:textId="313B227D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0.052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0C78" w14:textId="44A6D7CC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E3973" w14:textId="4FB18466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D328" w14:textId="68312E58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0.142</w:t>
            </w:r>
          </w:p>
        </w:tc>
      </w:tr>
      <w:tr w:rsidR="00E76A84" w14:paraId="136C89BC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408D4CC3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07C6A518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2B6F" w14:textId="739C20FE" w:rsidR="00E76A84" w:rsidRPr="00E16559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165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Sample size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7377D" w14:textId="41CBD862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7B0C" w14:textId="44390F74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7,553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3D86" w14:textId="5C12A58A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0011" w14:textId="52657526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6378" w14:textId="194C20BA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BD85" w14:textId="189044F5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0.017</w:t>
            </w:r>
          </w:p>
        </w:tc>
      </w:tr>
      <w:tr w:rsidR="00E76A84" w14:paraId="47D284F1" w14:textId="77777777" w:rsidTr="00D917B2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66CD60D0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7007F92E" w14:textId="77777777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4FF2" w14:textId="47AAB319" w:rsidR="00E76A84" w:rsidRPr="009F412C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F412C">
              <w:rPr>
                <w:rFonts w:ascii="Times New Roman" w:hAnsi="Times New Roman"/>
                <w:sz w:val="20"/>
                <w:szCs w:val="20"/>
                <w:lang w:val="en-GB"/>
              </w:rPr>
              <w:t>Trial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E909" w14:textId="03F5C46E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A3F6" w14:textId="067D6850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7,553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0D5DA" w14:textId="141768F5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0.065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02F6" w14:textId="612232B4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-0.117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3557C" w14:textId="780009F7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0.248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3FC7" w14:textId="348B3C1F" w:rsidR="00E76A84" w:rsidRPr="00E76A84" w:rsidRDefault="00E76A84" w:rsidP="00E76A84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76A84">
              <w:rPr>
                <w:rFonts w:ascii="Times New Roman" w:eastAsia="游ゴシック" w:hAnsi="Times New Roman"/>
                <w:color w:val="000000"/>
                <w:sz w:val="20"/>
              </w:rPr>
              <w:t>0.482</w:t>
            </w:r>
          </w:p>
        </w:tc>
      </w:tr>
      <w:tr w:rsidR="00E43328" w14:paraId="01232755" w14:textId="77777777" w:rsidTr="004947F1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0F59EED0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082B6933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6F85" w14:textId="7C6C0AA0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Illness duration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F850" w14:textId="3A9C330C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3</w:t>
            </w:r>
            <w:r w:rsidRPr="00290D70">
              <w:rPr>
                <w:rFonts w:ascii="Times New Roman" w:eastAsia="游ゴシック" w:hAnsi="Times New Roman"/>
                <w:color w:val="000000"/>
                <w:sz w:val="20"/>
                <w:vertAlign w:val="superscript"/>
              </w:rPr>
              <w:t xml:space="preserve"> a)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F18A" w14:textId="3C8FD3E2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E43328" w14:paraId="44FF1F24" w14:textId="77777777" w:rsidTr="00FB006B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744CA793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3BC59A07" w14:textId="77777777" w:rsidR="00E43328" w:rsidRPr="009F412C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E07A" w14:textId="5C9B2E20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 w:hint="eastAsia"/>
                <w:sz w:val="20"/>
                <w:szCs w:val="20"/>
                <w:lang w:val="en-GB"/>
              </w:rPr>
              <w:t xml:space="preserve"># </w:t>
            </w: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>of lifetime DEP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6B4F" w14:textId="736329D6" w:rsidR="00E43328" w:rsidRPr="00290D70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7803" w14:textId="33A5A403" w:rsidR="00E43328" w:rsidRPr="00290D70" w:rsidRDefault="00154A29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2</w:t>
            </w:r>
            <w:r w:rsidR="002B4D85">
              <w:rPr>
                <w:rFonts w:ascii="Times New Roman" w:eastAsia="游ゴシック" w:hAnsi="Times New Roman"/>
                <w:color w:val="000000"/>
                <w:sz w:val="20"/>
              </w:rPr>
              <w:t>,</w:t>
            </w:r>
            <w:r w:rsidR="00E43328" w:rsidRPr="00290D70">
              <w:rPr>
                <w:rFonts w:ascii="Times New Roman" w:eastAsia="游ゴシック" w:hAnsi="Times New Roman"/>
                <w:color w:val="000000"/>
                <w:sz w:val="20"/>
              </w:rPr>
              <w:t>760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DB6A" w14:textId="0F1CC057" w:rsidR="00E43328" w:rsidRPr="00DB7839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0.175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408E" w14:textId="5D0B7177" w:rsidR="00E43328" w:rsidRPr="00DB7839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-0.326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679A1" w14:textId="1B0CD459" w:rsidR="00E43328" w:rsidRPr="00DB7839" w:rsidRDefault="00E43328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 w:rsidRPr="00DB7839">
              <w:rPr>
                <w:rFonts w:ascii="Times New Roman" w:eastAsia="游ゴシック" w:hAnsi="Times New Roman"/>
                <w:color w:val="000000"/>
                <w:sz w:val="20"/>
              </w:rPr>
              <w:t>0.676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DA80" w14:textId="1D4A0E1C" w:rsidR="00E43328" w:rsidRPr="00DB7839" w:rsidRDefault="000162BB" w:rsidP="00DB7839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游ゴシック" w:hAnsi="Times New Roman"/>
                <w:color w:val="000000"/>
                <w:sz w:val="20"/>
              </w:rPr>
              <w:t>.49</w:t>
            </w:r>
          </w:p>
        </w:tc>
      </w:tr>
      <w:tr w:rsidR="00E43328" w14:paraId="6CF851B6" w14:textId="77777777" w:rsidTr="00E43328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197B643C" w14:textId="77777777" w:rsidR="00E43328" w:rsidRPr="009F412C" w:rsidRDefault="00E43328" w:rsidP="00E4332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2DC102F4" w14:textId="77777777" w:rsidR="00E43328" w:rsidRPr="009F412C" w:rsidRDefault="00E43328" w:rsidP="00E4332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041C" w14:textId="5EEC40C4" w:rsidR="00E43328" w:rsidRPr="00290D70" w:rsidRDefault="00E43328" w:rsidP="00E4332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# of DEP </w:t>
            </w:r>
            <w:r w:rsidRPr="00290D70">
              <w:rPr>
                <w:rFonts w:ascii="Times New Roman" w:hAnsi="Times New Roman"/>
                <w:sz w:val="20"/>
                <w:szCs w:val="20"/>
                <w:lang w:val="en-GB"/>
              </w:rPr>
              <w:br/>
              <w:t>in past year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8C3A" w14:textId="287D972A" w:rsidR="00E43328" w:rsidRPr="00290D70" w:rsidRDefault="00E43328" w:rsidP="00E4332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290D70">
              <w:rPr>
                <w:rFonts w:ascii="Times New Roman" w:eastAsia="游ゴシック" w:hAnsi="Times New Roman"/>
                <w:color w:val="000000"/>
                <w:sz w:val="20"/>
              </w:rPr>
              <w:t>2</w:t>
            </w:r>
            <w:r w:rsidRPr="00290D70">
              <w:rPr>
                <w:rFonts w:ascii="Times New Roman" w:eastAsia="游ゴシック" w:hAnsi="Times New Roman"/>
                <w:color w:val="000000"/>
                <w:sz w:val="20"/>
                <w:vertAlign w:val="superscript"/>
              </w:rPr>
              <w:t xml:space="preserve"> a)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4588" w14:textId="714C4281" w:rsidR="00E43328" w:rsidRPr="00290D70" w:rsidRDefault="00E43328" w:rsidP="00E43328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color w:val="000000"/>
                <w:sz w:val="20"/>
              </w:rPr>
            </w:pPr>
            <w:r w:rsidRPr="00290D70">
              <w:rPr>
                <w:rFonts w:ascii="Times New Roman" w:eastAsia="游ゴシック" w:hAnsi="Times New Roman" w:hint="eastAsia"/>
                <w:color w:val="000000"/>
                <w:sz w:val="20"/>
                <w:szCs w:val="20"/>
              </w:rPr>
              <w:t>NA</w:t>
            </w:r>
          </w:p>
        </w:tc>
      </w:tr>
      <w:tr w:rsidR="007E0A86" w14:paraId="6D96CB81" w14:textId="77777777" w:rsidTr="00E43328">
        <w:trPr>
          <w:trHeight w:val="391"/>
        </w:trPr>
        <w:tc>
          <w:tcPr>
            <w:tcW w:w="1912" w:type="dxa"/>
            <w:vMerge/>
            <w:tcBorders>
              <w:left w:val="nil"/>
              <w:right w:val="nil"/>
            </w:tcBorders>
            <w:vAlign w:val="center"/>
          </w:tcPr>
          <w:p w14:paraId="2FD078B5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  <w:vAlign w:val="center"/>
          </w:tcPr>
          <w:p w14:paraId="6BB3727F" w14:textId="77777777" w:rsidR="007E0A86" w:rsidRPr="009F412C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C5B8F" w14:textId="1D9A81B3" w:rsidR="007E0A86" w:rsidRPr="00290D70" w:rsidRDefault="007E0A86" w:rsidP="007E0A8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290D70">
              <w:rPr>
                <w:rFonts w:ascii="Times New Roman" w:hAnsi="Times New Roman" w:hint="eastAsia"/>
                <w:b/>
                <w:bCs/>
                <w:sz w:val="20"/>
                <w:szCs w:val="20"/>
                <w:lang w:val="en-GB"/>
              </w:rPr>
              <w:t>D</w:t>
            </w:r>
            <w:r w:rsidRPr="007E0A86">
              <w:rPr>
                <w:rFonts w:ascii="Times New Roman" w:hAnsi="Times New Roman" w:hint="eastAsia"/>
                <w:b/>
                <w:bCs/>
                <w:sz w:val="20"/>
                <w:szCs w:val="20"/>
                <w:lang w:val="en-GB"/>
              </w:rPr>
              <w:t>DD</w:t>
            </w:r>
            <w:r w:rsidRPr="00290D70">
              <w:rPr>
                <w:rFonts w:ascii="Times New Roman" w:hAnsi="Times New Roman" w:hint="eastAsia"/>
                <w:b/>
                <w:bCs/>
                <w:sz w:val="20"/>
                <w:szCs w:val="20"/>
                <w:lang w:val="en-GB"/>
              </w:rPr>
              <w:t xml:space="preserve"> ratio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16CAB" w14:textId="3D10EE34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7E0A86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2AF4C" w14:textId="4D8F0945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7E0A86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6,772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B9B8D" w14:textId="71CD45EA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1.75</w:t>
            </w:r>
            <w:r w:rsidRPr="007E0A86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B38C2" w14:textId="7EA9094F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 w:rsidRPr="007E0A86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0.81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D2E5C" w14:textId="18FCF72B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2.700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86EFD" w14:textId="3D4922E5" w:rsidR="007E0A86" w:rsidRPr="007E0A86" w:rsidRDefault="007E0A86" w:rsidP="007E0A86">
            <w:pPr>
              <w:adjustRightInd w:val="0"/>
              <w:snapToGrid w:val="0"/>
              <w:jc w:val="center"/>
              <w:rPr>
                <w:rFonts w:ascii="Times New Roman" w:eastAsia="游ゴシック" w:hAnsi="Times New Roman"/>
                <w:b/>
                <w:color w:val="000000"/>
                <w:sz w:val="20"/>
              </w:rPr>
            </w:pP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&lt;</w:t>
            </w:r>
            <w:r w:rsidRPr="007E0A86"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0.00</w:t>
            </w:r>
            <w:r>
              <w:rPr>
                <w:rFonts w:ascii="Times New Roman" w:eastAsia="游ゴシック" w:hAnsi="Times New Roman"/>
                <w:b/>
                <w:bCs/>
                <w:color w:val="000000"/>
                <w:sz w:val="20"/>
              </w:rPr>
              <w:t>1</w:t>
            </w:r>
          </w:p>
        </w:tc>
      </w:tr>
    </w:tbl>
    <w:p w14:paraId="5FFAF547" w14:textId="39A093FD" w:rsidR="002605C9" w:rsidRPr="00D917B2" w:rsidRDefault="002605C9" w:rsidP="008F372D">
      <w:pPr>
        <w:adjustRightInd w:val="0"/>
        <w:snapToGrid w:val="0"/>
        <w:jc w:val="left"/>
        <w:rPr>
          <w:rFonts w:ascii="Times New Roman" w:hAnsi="Times New Roman"/>
          <w:szCs w:val="20"/>
          <w:lang w:val="en-GB"/>
        </w:rPr>
      </w:pPr>
    </w:p>
    <w:p w14:paraId="50185E8C" w14:textId="39CC6DF4" w:rsidR="00D917B2" w:rsidRPr="00D917B2" w:rsidRDefault="00D917B2" w:rsidP="00D917B2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sz w:val="20"/>
          <w:szCs w:val="20"/>
        </w:rPr>
      </w:pPr>
      <w:r w:rsidRPr="00D917B2">
        <w:rPr>
          <w:rFonts w:ascii="Times New Roman" w:hAnsi="Times New Roman" w:hint="eastAsia"/>
          <w:b/>
          <w:szCs w:val="20"/>
          <w:lang w:val="en-GB"/>
        </w:rPr>
        <w:t>Notes:</w:t>
      </w:r>
      <w:r>
        <w:rPr>
          <w:rFonts w:ascii="Times New Roman" w:hAnsi="Times New Roman"/>
          <w:b/>
          <w:szCs w:val="20"/>
          <w:lang w:val="en-GB"/>
        </w:rPr>
        <w:br/>
      </w:r>
      <w:r w:rsidRPr="00C53A04">
        <w:rPr>
          <w:rFonts w:ascii="Times New Roman" w:hAnsi="Times New Roman"/>
          <w:szCs w:val="21"/>
        </w:rPr>
        <w:t xml:space="preserve">Significant </w:t>
      </w:r>
      <w:r w:rsidR="00761671">
        <w:rPr>
          <w:rFonts w:ascii="Times New Roman" w:hAnsi="Times New Roman"/>
          <w:szCs w:val="21"/>
        </w:rPr>
        <w:t>(P&lt;</w:t>
      </w:r>
      <w:r w:rsidR="007E0A86"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 xml:space="preserve">.05) </w:t>
      </w:r>
      <w:r w:rsidRPr="00C53A04">
        <w:rPr>
          <w:rFonts w:ascii="Times New Roman" w:hAnsi="Times New Roman"/>
          <w:szCs w:val="21"/>
        </w:rPr>
        <w:t>results are in bol</w:t>
      </w:r>
      <w:r w:rsidRPr="00D917B2">
        <w:rPr>
          <w:rFonts w:ascii="Times New Roman" w:hAnsi="Times New Roman"/>
          <w:szCs w:val="21"/>
        </w:rPr>
        <w:t>d.</w:t>
      </w:r>
    </w:p>
    <w:p w14:paraId="16BD4782" w14:textId="6EC37274" w:rsidR="00D235FB" w:rsidRPr="00681BCC" w:rsidRDefault="005F7CB0" w:rsidP="00681BCC">
      <w:pPr>
        <w:pStyle w:val="a3"/>
        <w:numPr>
          <w:ilvl w:val="0"/>
          <w:numId w:val="38"/>
        </w:numPr>
        <w:adjustRightInd w:val="0"/>
        <w:snapToGrid w:val="0"/>
        <w:ind w:leftChars="0"/>
        <w:jc w:val="left"/>
        <w:rPr>
          <w:rFonts w:ascii="Times New Roman" w:hAnsi="Times New Roman"/>
          <w:b/>
          <w:szCs w:val="20"/>
          <w:lang w:val="en-GB"/>
        </w:rPr>
      </w:pPr>
      <w:r w:rsidRPr="00D917B2">
        <w:rPr>
          <w:rFonts w:ascii="Times New Roman" w:hAnsi="Times New Roman"/>
          <w:szCs w:val="20"/>
        </w:rPr>
        <w:t>not enough studies for meta-regression analysis</w:t>
      </w:r>
    </w:p>
    <w:p w14:paraId="3DCEABDF" w14:textId="6D44BF4E" w:rsidR="005F7CB0" w:rsidRPr="00D917B2" w:rsidRDefault="005F7CB0" w:rsidP="008F372D">
      <w:pPr>
        <w:adjustRightInd w:val="0"/>
        <w:snapToGrid w:val="0"/>
        <w:jc w:val="left"/>
        <w:rPr>
          <w:rFonts w:ascii="Times New Roman" w:hAnsi="Times New Roman"/>
          <w:szCs w:val="20"/>
          <w:lang w:val="en-GB"/>
        </w:rPr>
      </w:pPr>
    </w:p>
    <w:p w14:paraId="016C126B" w14:textId="2BAF39B9" w:rsidR="005F7CB0" w:rsidRPr="00D917B2" w:rsidRDefault="00D917B2" w:rsidP="008F372D">
      <w:pPr>
        <w:adjustRightInd w:val="0"/>
        <w:snapToGrid w:val="0"/>
        <w:jc w:val="left"/>
        <w:rPr>
          <w:rFonts w:ascii="Times New Roman" w:hAnsi="Times New Roman"/>
          <w:b/>
          <w:szCs w:val="20"/>
          <w:lang w:val="en-GB"/>
        </w:rPr>
      </w:pPr>
      <w:r w:rsidRPr="00D917B2">
        <w:rPr>
          <w:rFonts w:ascii="Times New Roman" w:hAnsi="Times New Roman" w:hint="eastAsia"/>
          <w:b/>
          <w:szCs w:val="20"/>
          <w:lang w:val="en-GB"/>
        </w:rPr>
        <w:t>Abbreviations:</w:t>
      </w:r>
    </w:p>
    <w:p w14:paraId="5DE7A669" w14:textId="48CE63F5" w:rsidR="009844EA" w:rsidRPr="00F35B52" w:rsidRDefault="00D917B2" w:rsidP="009844EA">
      <w:pPr>
        <w:adjustRightInd w:val="0"/>
        <w:snapToGrid w:val="0"/>
        <w:jc w:val="left"/>
        <w:rPr>
          <w:rFonts w:ascii="Times New Roman" w:hAnsi="Times New Roman"/>
          <w:b/>
          <w:bCs/>
          <w:sz w:val="24"/>
          <w:szCs w:val="24"/>
        </w:rPr>
        <w:sectPr w:rsidR="009844EA" w:rsidRPr="00F35B52" w:rsidSect="00C40AAE">
          <w:pgSz w:w="11907" w:h="16840" w:code="9"/>
          <w:pgMar w:top="720" w:right="720" w:bottom="720" w:left="720" w:header="851" w:footer="851" w:gutter="0"/>
          <w:cols w:space="425"/>
          <w:docGrid w:linePitch="360"/>
        </w:sectPr>
      </w:pPr>
      <w:r>
        <w:rPr>
          <w:rFonts w:ascii="Times New Roman" w:hAnsi="Times New Roman"/>
          <w:szCs w:val="20"/>
          <w:lang w:val="en-GB"/>
        </w:rPr>
        <w:t xml:space="preserve">CI=confidence interval, </w:t>
      </w:r>
      <w:r w:rsidR="00D235FB">
        <w:rPr>
          <w:rFonts w:ascii="Times New Roman" w:hAnsi="Times New Roman" w:hint="eastAsia"/>
          <w:szCs w:val="20"/>
          <w:lang w:val="en-GB"/>
        </w:rPr>
        <w:t>DDD=</w:t>
      </w:r>
      <w:r w:rsidR="00D235FB">
        <w:rPr>
          <w:rFonts w:ascii="Times New Roman" w:hAnsi="Times New Roman"/>
          <w:szCs w:val="20"/>
          <w:lang w:val="en-GB"/>
        </w:rPr>
        <w:t xml:space="preserve">daily defined dose, </w:t>
      </w:r>
      <w:r>
        <w:rPr>
          <w:rFonts w:ascii="Times New Roman" w:hAnsi="Times New Roman" w:hint="eastAsia"/>
          <w:szCs w:val="20"/>
          <w:lang w:val="en-GB"/>
        </w:rPr>
        <w:t>DEP=d</w:t>
      </w:r>
      <w:r>
        <w:rPr>
          <w:rFonts w:ascii="Times New Roman" w:hAnsi="Times New Roman"/>
          <w:szCs w:val="20"/>
          <w:lang w:val="en-GB"/>
        </w:rPr>
        <w:t>epressive episodes,</w:t>
      </w:r>
      <w:r w:rsidRPr="00D917B2">
        <w:rPr>
          <w:rFonts w:ascii="Times New Roman" w:hAnsi="Times New Roman" w:hint="eastAsia"/>
          <w:szCs w:val="20"/>
          <w:lang w:val="en-GB"/>
        </w:rPr>
        <w:t xml:space="preserve"> </w:t>
      </w:r>
      <w:r>
        <w:rPr>
          <w:rFonts w:ascii="Times New Roman" w:hAnsi="Times New Roman"/>
          <w:szCs w:val="20"/>
          <w:lang w:val="en-GB"/>
        </w:rPr>
        <w:t xml:space="preserve">N=number of studies, n=number of patients, </w:t>
      </w:r>
      <w:r>
        <w:rPr>
          <w:rFonts w:ascii="Times New Roman" w:hAnsi="Times New Roman" w:hint="eastAsia"/>
          <w:szCs w:val="20"/>
          <w:lang w:val="en-GB"/>
        </w:rPr>
        <w:t>NA=not applicable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2D478F2" w14:textId="560EDE67" w:rsidR="0061082F" w:rsidRPr="0061082F" w:rsidRDefault="00DC7230" w:rsidP="00E04425">
      <w:pPr>
        <w:adjustRightInd w:val="0"/>
        <w:snapToGrid w:val="0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8" w:name="_Toc94946992"/>
      <w:r>
        <w:rPr>
          <w:rFonts w:ascii="Times New Roman" w:hAnsi="Times New Roman"/>
          <w:b/>
          <w:bCs/>
          <w:noProof/>
          <w:kern w:val="0"/>
          <w:sz w:val="24"/>
          <w:szCs w:val="21"/>
        </w:rPr>
        <w:lastRenderedPageBreak/>
        <w:t>Fig</w:t>
      </w:r>
      <w:r w:rsidR="00A2245F">
        <w:rPr>
          <w:rFonts w:ascii="Times New Roman" w:hAnsi="Times New Roman"/>
          <w:b/>
          <w:bCs/>
          <w:noProof/>
          <w:kern w:val="0"/>
          <w:sz w:val="24"/>
          <w:szCs w:val="21"/>
        </w:rPr>
        <w:t>ure</w:t>
      </w:r>
      <w:r w:rsidR="0061082F">
        <w:rPr>
          <w:rFonts w:ascii="Times New Roman" w:hAnsi="Times New Roman"/>
          <w:b/>
          <w:bCs/>
          <w:noProof/>
          <w:kern w:val="0"/>
          <w:sz w:val="24"/>
          <w:szCs w:val="21"/>
        </w:rPr>
        <w:t xml:space="preserve"> </w:t>
      </w:r>
      <w:r>
        <w:rPr>
          <w:rFonts w:ascii="Times New Roman" w:hAnsi="Times New Roman"/>
          <w:b/>
          <w:bCs/>
          <w:noProof/>
          <w:kern w:val="0"/>
          <w:sz w:val="24"/>
          <w:szCs w:val="21"/>
        </w:rPr>
        <w:t>S</w:t>
      </w:r>
      <w:r w:rsidR="0061082F" w:rsidRPr="001D51BD">
        <w:rPr>
          <w:rFonts w:ascii="Times New Roman" w:hAnsi="Times New Roman"/>
          <w:b/>
          <w:bCs/>
          <w:noProof/>
          <w:kern w:val="0"/>
          <w:sz w:val="24"/>
          <w:szCs w:val="21"/>
        </w:rPr>
        <w:t>1  Flow-diagram describing the search process</w:t>
      </w:r>
      <w:r w:rsidR="0061082F" w:rsidRPr="001D51BD"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025AFA3D" wp14:editId="773EAF54">
                <wp:simplePos x="0" y="0"/>
                <wp:positionH relativeFrom="column">
                  <wp:posOffset>2300604</wp:posOffset>
                </wp:positionH>
                <wp:positionV relativeFrom="paragraph">
                  <wp:posOffset>1236980</wp:posOffset>
                </wp:positionV>
                <wp:extent cx="0" cy="647700"/>
                <wp:effectExtent l="76200" t="0" r="76200" b="57150"/>
                <wp:wrapNone/>
                <wp:docPr id="69" name="直線矢印コネクタ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B3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42" o:spid="_x0000_s1026" type="#_x0000_t32" style="position:absolute;left:0;text-align:left;margin-left:181.15pt;margin-top:97.4pt;width:0;height:51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">
                <v:stroke endarrow="block"/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91A10" wp14:editId="35C99BA0">
                <wp:simplePos x="0" y="0"/>
                <wp:positionH relativeFrom="column">
                  <wp:posOffset>1239520</wp:posOffset>
                </wp:positionH>
                <wp:positionV relativeFrom="paragraph">
                  <wp:posOffset>819785</wp:posOffset>
                </wp:positionV>
                <wp:extent cx="2141220" cy="525780"/>
                <wp:effectExtent l="0" t="0" r="11430" b="26670"/>
                <wp:wrapNone/>
                <wp:docPr id="70" name="テキスト ボックス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3DE2" w14:textId="3743AC78" w:rsidR="00BC51B8" w:rsidRPr="001D7251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4,377 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records identified </w:t>
                            </w:r>
                          </w:p>
                          <w:p w14:paraId="7451E7D5" w14:textId="77777777" w:rsidR="00BC51B8" w:rsidRPr="001D7251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through database searching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91A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41" o:spid="_x0000_s1026" type="#_x0000_t202" style="position:absolute;margin-left:97.6pt;margin-top:64.55pt;width:168.6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">
                <v:textbox inset="5.85pt,.7pt,5.85pt,.7pt">
                  <w:txbxContent>
                    <w:p w14:paraId="320B3DE2" w14:textId="3743AC78" w:rsidR="00BC51B8" w:rsidRPr="001D7251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4,377 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records identified </w:t>
                      </w:r>
                    </w:p>
                    <w:p w14:paraId="7451E7D5" w14:textId="77777777" w:rsidR="00BC51B8" w:rsidRPr="001D7251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through database searching</w:t>
                      </w:r>
                    </w:p>
                  </w:txbxContent>
                </v:textbox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40B5D" wp14:editId="2314B824">
                <wp:simplePos x="0" y="0"/>
                <wp:positionH relativeFrom="column">
                  <wp:posOffset>1132840</wp:posOffset>
                </wp:positionH>
                <wp:positionV relativeFrom="paragraph">
                  <wp:posOffset>1901825</wp:posOffset>
                </wp:positionV>
                <wp:extent cx="2390140" cy="662940"/>
                <wp:effectExtent l="0" t="0" r="10160" b="22860"/>
                <wp:wrapNone/>
                <wp:docPr id="71" name="テキスト ボックス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D2530" w14:textId="5ED7B56F" w:rsidR="00BC51B8" w:rsidRPr="001D51BD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2,188</w:t>
                            </w:r>
                            <w:r w:rsidRPr="001D51BD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records excluded because they were clearly not relevant or duplicates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0B5D" id="テキスト ボックス 1139" o:spid="_x0000_s1027" type="#_x0000_t202" style="position:absolute;margin-left:89.2pt;margin-top:149.75pt;width:188.2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">
                <v:textbox inset="5.85pt,.7pt,5.85pt,.7pt">
                  <w:txbxContent>
                    <w:p w14:paraId="474D2530" w14:textId="5ED7B56F" w:rsidR="00BC51B8" w:rsidRPr="001D51BD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2,188</w:t>
                      </w:r>
                      <w:r w:rsidRPr="001D51BD">
                        <w:rPr>
                          <w:rFonts w:ascii="Times New Roman" w:hAnsi="Times New Roman"/>
                          <w:sz w:val="22"/>
                        </w:rPr>
                        <w:t xml:space="preserve"> records excluded because they were clearly not relevant or duplicates</w:t>
                      </w:r>
                    </w:p>
                  </w:txbxContent>
                </v:textbox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9103F" wp14:editId="4421328E">
                <wp:simplePos x="0" y="0"/>
                <wp:positionH relativeFrom="column">
                  <wp:posOffset>1443355</wp:posOffset>
                </wp:positionH>
                <wp:positionV relativeFrom="paragraph">
                  <wp:posOffset>2978785</wp:posOffset>
                </wp:positionV>
                <wp:extent cx="1715135" cy="358140"/>
                <wp:effectExtent l="0" t="0" r="18415" b="22860"/>
                <wp:wrapNone/>
                <wp:docPr id="72" name="テキスト ボックス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242D" w14:textId="2328C2AA" w:rsidR="00BC51B8" w:rsidRPr="001D51BD" w:rsidRDefault="00BC51B8" w:rsidP="0061082F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2,</w:t>
                            </w:r>
                            <w:r w:rsidRPr="001D51BD">
                              <w:rPr>
                                <w:rFonts w:ascii="Times New Roman" w:hAnsi="Times New Roman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89</w:t>
                            </w:r>
                            <w:r w:rsidRPr="001D51BD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records screened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9103F" id="テキスト ボックス 1140" o:spid="_x0000_s1028" type="#_x0000_t202" style="position:absolute;margin-left:113.65pt;margin-top:234.55pt;width:135.0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">
                <v:textbox inset="5.85pt,.7pt,5.85pt,.7pt">
                  <w:txbxContent>
                    <w:p w14:paraId="75A8242D" w14:textId="2328C2AA" w:rsidR="00BC51B8" w:rsidRPr="001D51BD" w:rsidRDefault="00BC51B8" w:rsidP="0061082F">
                      <w:pPr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2,</w:t>
                      </w:r>
                      <w:r w:rsidRPr="001D51BD">
                        <w:rPr>
                          <w:rFonts w:ascii="Times New Roman" w:hAnsi="Times New Roman"/>
                          <w:sz w:val="2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89</w:t>
                      </w:r>
                      <w:r w:rsidRPr="001D51BD">
                        <w:rPr>
                          <w:rFonts w:ascii="Times New Roman" w:hAnsi="Times New Roman"/>
                          <w:sz w:val="22"/>
                        </w:rPr>
                        <w:t xml:space="preserve"> records screened</w:t>
                      </w:r>
                    </w:p>
                  </w:txbxContent>
                </v:textbox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489D3A31" wp14:editId="52CE4403">
                <wp:simplePos x="0" y="0"/>
                <wp:positionH relativeFrom="column">
                  <wp:posOffset>2305049</wp:posOffset>
                </wp:positionH>
                <wp:positionV relativeFrom="paragraph">
                  <wp:posOffset>2574925</wp:posOffset>
                </wp:positionV>
                <wp:extent cx="0" cy="395605"/>
                <wp:effectExtent l="76200" t="0" r="57150" b="61595"/>
                <wp:wrapNone/>
                <wp:docPr id="73" name="直線矢印コネクタ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04450" id="直線矢印コネクタ 1149" o:spid="_x0000_s1026" type="#_x0000_t32" style="position:absolute;left:0;text-align:left;margin-left:181.5pt;margin-top:202.75pt;width:0;height:31.1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">
                <v:stroke endarrow="block"/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41B9A" wp14:editId="7473CE17">
                <wp:simplePos x="0" y="0"/>
                <wp:positionH relativeFrom="column">
                  <wp:posOffset>3161030</wp:posOffset>
                </wp:positionH>
                <wp:positionV relativeFrom="paragraph">
                  <wp:posOffset>3150235</wp:posOffset>
                </wp:positionV>
                <wp:extent cx="331470" cy="635"/>
                <wp:effectExtent l="0" t="76200" r="30480" b="94615"/>
                <wp:wrapNone/>
                <wp:docPr id="74" name="直線矢印コネクタ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A7E4" id="直線矢印コネクタ 1148" o:spid="_x0000_s1026" type="#_x0000_t32" style="position:absolute;left:0;text-align:left;margin-left:248.9pt;margin-top:248.05pt;width:26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">
                <v:stroke endarrow="block"/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63ED2" wp14:editId="7F94B881">
                <wp:simplePos x="0" y="0"/>
                <wp:positionH relativeFrom="column">
                  <wp:posOffset>3488055</wp:posOffset>
                </wp:positionH>
                <wp:positionV relativeFrom="paragraph">
                  <wp:posOffset>4682490</wp:posOffset>
                </wp:positionV>
                <wp:extent cx="3027680" cy="576000"/>
                <wp:effectExtent l="0" t="0" r="20320" b="14605"/>
                <wp:wrapNone/>
                <wp:docPr id="75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6CAD" w14:textId="77777777" w:rsidR="00BC51B8" w:rsidRPr="00AC4E61" w:rsidRDefault="00BC51B8" w:rsidP="0061082F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AC4E61">
                              <w:rPr>
                                <w:rFonts w:ascii="Times New Roman" w:hAnsi="Times New Roman"/>
                                <w:sz w:val="22"/>
                              </w:rPr>
                              <w:t>5 full-text articles excluded with reasons of no original data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3ED2" id="テキスト ボックス 17" o:spid="_x0000_s1029" type="#_x0000_t202" style="position:absolute;margin-left:274.65pt;margin-top:368.7pt;width:238.4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">
                <v:textbox inset="5.85pt,.7pt,5.85pt,.7pt">
                  <w:txbxContent>
                    <w:p w14:paraId="40846CAD" w14:textId="77777777" w:rsidR="00BC51B8" w:rsidRPr="00AC4E61" w:rsidRDefault="00BC51B8" w:rsidP="0061082F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 w:val="22"/>
                        </w:rPr>
                      </w:pPr>
                      <w:r w:rsidRPr="00AC4E61">
                        <w:rPr>
                          <w:rFonts w:ascii="Times New Roman" w:hAnsi="Times New Roman"/>
                          <w:sz w:val="22"/>
                        </w:rPr>
                        <w:t>5 full-text articles excluded with reasons of no original data</w:t>
                      </w:r>
                    </w:p>
                  </w:txbxContent>
                </v:textbox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0777323D" wp14:editId="02CF0DEE">
                <wp:simplePos x="0" y="0"/>
                <wp:positionH relativeFrom="column">
                  <wp:posOffset>2294890</wp:posOffset>
                </wp:positionH>
                <wp:positionV relativeFrom="paragraph">
                  <wp:posOffset>5220970</wp:posOffset>
                </wp:positionV>
                <wp:extent cx="0" cy="1152000"/>
                <wp:effectExtent l="76200" t="0" r="57150" b="48260"/>
                <wp:wrapNone/>
                <wp:docPr id="76" name="直線矢印コネクタ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ECA3" id="直線矢印コネクタ 1136" o:spid="_x0000_s1026" type="#_x0000_t32" style="position:absolute;left:0;text-align:left;margin-left:180.7pt;margin-top:411.1pt;width:0;height:90.7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">
                <v:stroke endarrow="block"/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606AD" wp14:editId="6B4B02EC">
                <wp:simplePos x="0" y="0"/>
                <wp:positionH relativeFrom="column">
                  <wp:posOffset>3161030</wp:posOffset>
                </wp:positionH>
                <wp:positionV relativeFrom="paragraph">
                  <wp:posOffset>4953635</wp:posOffset>
                </wp:positionV>
                <wp:extent cx="331470" cy="635"/>
                <wp:effectExtent l="0" t="76200" r="30480" b="94615"/>
                <wp:wrapNone/>
                <wp:docPr id="77" name="直線矢印コネクタ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B57B" id="直線矢印コネクタ 1145" o:spid="_x0000_s1026" type="#_x0000_t32" style="position:absolute;left:0;text-align:left;margin-left:248.9pt;margin-top:390.05pt;width:2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">
                <v:stroke endarrow="block"/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C140B" wp14:editId="4559AAA9">
                <wp:simplePos x="0" y="0"/>
                <wp:positionH relativeFrom="column">
                  <wp:posOffset>1444625</wp:posOffset>
                </wp:positionH>
                <wp:positionV relativeFrom="paragraph">
                  <wp:posOffset>4682490</wp:posOffset>
                </wp:positionV>
                <wp:extent cx="1715135" cy="533400"/>
                <wp:effectExtent l="0" t="0" r="18415" b="19050"/>
                <wp:wrapNone/>
                <wp:docPr id="78" name="テキスト ボックス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63CB" w14:textId="7C12DFAF" w:rsidR="00BC51B8" w:rsidRPr="001D7251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43 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full-text articles assessed for eligibility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140B" id="テキスト ボックス 1146" o:spid="_x0000_s1030" type="#_x0000_t202" style="position:absolute;margin-left:113.75pt;margin-top:368.7pt;width:135.0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">
                <v:textbox inset="5.85pt,.7pt,5.85pt,.7pt">
                  <w:txbxContent>
                    <w:p w14:paraId="373C63CB" w14:textId="7C12DFAF" w:rsidR="00BC51B8" w:rsidRPr="001D7251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43 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full-text articles assessed for eligibility</w:t>
                      </w:r>
                    </w:p>
                  </w:txbxContent>
                </v:textbox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5FAA6" wp14:editId="146123A6">
                <wp:simplePos x="0" y="0"/>
                <wp:positionH relativeFrom="column">
                  <wp:posOffset>2292350</wp:posOffset>
                </wp:positionH>
                <wp:positionV relativeFrom="paragraph">
                  <wp:posOffset>5549265</wp:posOffset>
                </wp:positionV>
                <wp:extent cx="1195200" cy="635"/>
                <wp:effectExtent l="38100" t="76200" r="0" b="94615"/>
                <wp:wrapNone/>
                <wp:docPr id="87" name="直線矢印コネクタ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5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9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45" o:spid="_x0000_s1026" type="#_x0000_t32" style="position:absolute;left:0;text-align:left;margin-left:180.5pt;margin-top:436.95pt;width:94.1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">
                <v:stroke endarrow="block"/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FBBB0" wp14:editId="6B06B5AE">
                <wp:simplePos x="0" y="0"/>
                <wp:positionH relativeFrom="column">
                  <wp:posOffset>-22225</wp:posOffset>
                </wp:positionH>
                <wp:positionV relativeFrom="paragraph">
                  <wp:posOffset>5545455</wp:posOffset>
                </wp:positionV>
                <wp:extent cx="1079500" cy="295910"/>
                <wp:effectExtent l="0" t="8255" r="0" b="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0" cy="295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C6D270" w14:textId="77777777" w:rsidR="00BC51B8" w:rsidRPr="001D51BD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</w:pPr>
                            <w:r w:rsidRPr="001D51B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FBBB0" id="角丸四角形 79" o:spid="_x0000_s1031" style="position:absolute;margin-left:-1.75pt;margin-top:436.65pt;width:85pt;height:23.3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" fillcolor="#bfbfbf [2412]" stroked="f" strokeweight="2pt">
                <v:textbox>
                  <w:txbxContent>
                    <w:p w14:paraId="53C6D270" w14:textId="77777777" w:rsidR="00BC51B8" w:rsidRPr="001D51BD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</w:pPr>
                      <w:r w:rsidRPr="001D51BD"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07BCD" wp14:editId="03B8FE76">
                <wp:simplePos x="0" y="0"/>
                <wp:positionH relativeFrom="column">
                  <wp:posOffset>-22225</wp:posOffset>
                </wp:positionH>
                <wp:positionV relativeFrom="paragraph">
                  <wp:posOffset>4024630</wp:posOffset>
                </wp:positionV>
                <wp:extent cx="1079500" cy="295910"/>
                <wp:effectExtent l="0" t="8255" r="0" b="0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0" cy="295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63653A" w14:textId="77777777" w:rsidR="00BC51B8" w:rsidRPr="001D51BD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</w:pPr>
                            <w:r w:rsidRPr="001D51B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07BCD" id="角丸四角形 80" o:spid="_x0000_s1032" style="position:absolute;margin-left:-1.75pt;margin-top:316.9pt;width:85pt;height:23.3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" fillcolor="#bfbfbf [2412]" stroked="f" strokeweight="2pt">
                <v:textbox>
                  <w:txbxContent>
                    <w:p w14:paraId="1963653A" w14:textId="77777777" w:rsidR="00BC51B8" w:rsidRPr="001D51BD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</w:pPr>
                      <w:r w:rsidRPr="001D51BD"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D1A8D6" wp14:editId="1D3E8D21">
                <wp:simplePos x="0" y="0"/>
                <wp:positionH relativeFrom="column">
                  <wp:posOffset>-22225</wp:posOffset>
                </wp:positionH>
                <wp:positionV relativeFrom="paragraph">
                  <wp:posOffset>2503805</wp:posOffset>
                </wp:positionV>
                <wp:extent cx="1079500" cy="295910"/>
                <wp:effectExtent l="0" t="8255" r="0" b="0"/>
                <wp:wrapNone/>
                <wp:docPr id="81" name="角丸四角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0" cy="295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DBC7B6" w14:textId="77777777" w:rsidR="00BC51B8" w:rsidRPr="001D51BD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</w:pPr>
                            <w:r w:rsidRPr="001D51B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1A8D6" id="角丸四角形 81" o:spid="_x0000_s1033" style="position:absolute;margin-left:-1.75pt;margin-top:197.15pt;width:85pt;height:23.3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" fillcolor="#bfbfbf [2412]" stroked="f" strokeweight="2pt">
                <v:textbox>
                  <w:txbxContent>
                    <w:p w14:paraId="4ADBC7B6" w14:textId="77777777" w:rsidR="00BC51B8" w:rsidRPr="001D51BD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</w:pPr>
                      <w:r w:rsidRPr="001D51BD"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4848B" wp14:editId="5F500E39">
                <wp:simplePos x="0" y="0"/>
                <wp:positionH relativeFrom="margin">
                  <wp:posOffset>-22225</wp:posOffset>
                </wp:positionH>
                <wp:positionV relativeFrom="paragraph">
                  <wp:posOffset>983615</wp:posOffset>
                </wp:positionV>
                <wp:extent cx="1079500" cy="295910"/>
                <wp:effectExtent l="0" t="8255" r="0" b="0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0" cy="295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BC2075" w14:textId="77777777" w:rsidR="00BC51B8" w:rsidRPr="001D51BD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</w:pPr>
                            <w:r w:rsidRPr="001D51B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4848B" id="角丸四角形 82" o:spid="_x0000_s1034" style="position:absolute;margin-left:-1.75pt;margin-top:77.45pt;width:85pt;height:23.3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" fillcolor="#bfbfbf [2412]" stroked="f" strokeweight="2pt">
                <v:textbox>
                  <w:txbxContent>
                    <w:p w14:paraId="6FBC2075" w14:textId="77777777" w:rsidR="00BC51B8" w:rsidRPr="001D51BD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</w:pPr>
                      <w:r w:rsidRPr="001D51BD">
                        <w:rPr>
                          <w:rFonts w:ascii="Times New Roman" w:hAnsi="Times New Roman"/>
                          <w:b/>
                          <w:color w:val="000000"/>
                          <w:sz w:val="22"/>
                        </w:rPr>
                        <w:t>Identification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05E1D" wp14:editId="7D97864D">
                <wp:simplePos x="0" y="0"/>
                <wp:positionH relativeFrom="column">
                  <wp:posOffset>3485515</wp:posOffset>
                </wp:positionH>
                <wp:positionV relativeFrom="paragraph">
                  <wp:posOffset>2750185</wp:posOffset>
                </wp:positionV>
                <wp:extent cx="3027680" cy="1548000"/>
                <wp:effectExtent l="0" t="0" r="20320" b="14605"/>
                <wp:wrapNone/>
                <wp:docPr id="83" name="テキスト ボックス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5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5A59" w14:textId="16910FCB" w:rsidR="00BC51B8" w:rsidRPr="001D7251" w:rsidRDefault="00BC51B8" w:rsidP="006108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2,146 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records excluded:</w:t>
                            </w:r>
                          </w:p>
                          <w:p w14:paraId="5198F3A1" w14:textId="77777777" w:rsidR="00BC51B8" w:rsidRPr="001D7251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</w:p>
                          <w:p w14:paraId="73C74585" w14:textId="26CA6E87" w:rsidR="00BC51B8" w:rsidRPr="001D7251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major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depressi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ve disorder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: N=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971</w:t>
                            </w:r>
                          </w:p>
                          <w:p w14:paraId="3EC2FDF2" w14:textId="4A8E51F4" w:rsidR="00BC51B8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Review article: N=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967</w:t>
                            </w:r>
                          </w:p>
                          <w:p w14:paraId="599505DA" w14:textId="77777777" w:rsidR="00BC51B8" w:rsidRPr="001D7251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Not clinical trial: N=121</w:t>
                            </w:r>
                          </w:p>
                          <w:p w14:paraId="450E6D56" w14:textId="77369278" w:rsidR="00BC51B8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No antipsychotics: N=44</w:t>
                            </w:r>
                          </w:p>
                          <w:p w14:paraId="558560B8" w14:textId="38220BE6" w:rsidR="00BC51B8" w:rsidRPr="001D7251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No available data or other reason: N=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29</w:t>
                            </w:r>
                          </w:p>
                          <w:p w14:paraId="78DC62EF" w14:textId="77777777" w:rsidR="00BC51B8" w:rsidRPr="001D7251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No placebo arm: N=11</w:t>
                            </w:r>
                          </w:p>
                          <w:p w14:paraId="39CC60D6" w14:textId="77777777" w:rsidR="00BC51B8" w:rsidRPr="001D7251" w:rsidRDefault="00BC51B8" w:rsidP="0061082F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Not human data: N=3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5E1D" id="テキスト ボックス 1138" o:spid="_x0000_s1035" type="#_x0000_t202" style="position:absolute;margin-left:274.45pt;margin-top:216.55pt;width:238.4pt;height:1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">
                <v:textbox inset="5.85pt,.7pt,5.85pt,.7pt">
                  <w:txbxContent>
                    <w:p w14:paraId="78EA5A59" w14:textId="16910FCB" w:rsidR="00BC51B8" w:rsidRPr="001D7251" w:rsidRDefault="00BC51B8" w:rsidP="0061082F">
                      <w:pPr>
                        <w:adjustRightInd w:val="0"/>
                        <w:snapToGrid w:val="0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2,146 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records excluded:</w:t>
                      </w:r>
                    </w:p>
                    <w:p w14:paraId="5198F3A1" w14:textId="77777777" w:rsidR="00BC51B8" w:rsidRPr="001D7251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</w:p>
                    <w:p w14:paraId="73C74585" w14:textId="26CA6E87" w:rsidR="00BC51B8" w:rsidRPr="001D7251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Not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major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 depressi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ve disorder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: N=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971</w:t>
                      </w:r>
                    </w:p>
                    <w:p w14:paraId="3EC2FDF2" w14:textId="4A8E51F4" w:rsidR="00BC51B8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Review article: N=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967</w:t>
                      </w:r>
                    </w:p>
                    <w:p w14:paraId="599505DA" w14:textId="77777777" w:rsidR="00BC51B8" w:rsidRPr="001D7251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Not clinical trial: N=121</w:t>
                      </w:r>
                    </w:p>
                    <w:p w14:paraId="450E6D56" w14:textId="77369278" w:rsidR="00BC51B8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No antipsychotics: N=44</w:t>
                      </w:r>
                    </w:p>
                    <w:p w14:paraId="558560B8" w14:textId="38220BE6" w:rsidR="00BC51B8" w:rsidRPr="001D7251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No available data or other reason: N=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29</w:t>
                      </w:r>
                    </w:p>
                    <w:p w14:paraId="78DC62EF" w14:textId="77777777" w:rsidR="00BC51B8" w:rsidRPr="001D7251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No placebo arm: N=11</w:t>
                      </w:r>
                    </w:p>
                    <w:p w14:paraId="39CC60D6" w14:textId="77777777" w:rsidR="00BC51B8" w:rsidRPr="001D7251" w:rsidRDefault="00BC51B8" w:rsidP="0061082F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Not human data: N=3</w:t>
                      </w:r>
                    </w:p>
                  </w:txbxContent>
                </v:textbox>
              </v:shape>
            </w:pict>
          </mc:Fallback>
        </mc:AlternateContent>
      </w:r>
      <w:r w:rsidR="0061082F"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83D45" wp14:editId="0C235F4E">
                <wp:simplePos x="0" y="0"/>
                <wp:positionH relativeFrom="column">
                  <wp:posOffset>1399540</wp:posOffset>
                </wp:positionH>
                <wp:positionV relativeFrom="paragraph">
                  <wp:posOffset>6343856</wp:posOffset>
                </wp:positionV>
                <wp:extent cx="1785620" cy="575945"/>
                <wp:effectExtent l="0" t="0" r="24130" b="14605"/>
                <wp:wrapNone/>
                <wp:docPr id="84" name="テキスト ボックス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5F1D" w14:textId="5D9B9321" w:rsidR="00BC51B8" w:rsidRPr="001D7251" w:rsidRDefault="00BC51B8" w:rsidP="00610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45 studies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(45 </w:t>
                            </w:r>
                            <w:r w:rsidRPr="001D7251">
                              <w:rPr>
                                <w:rFonts w:ascii="Times New Roman" w:hAnsi="Times New Roman"/>
                                <w:sz w:val="22"/>
                              </w:rPr>
                              <w:t>articles) included in qualitative synthesis (meta-analysis)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3D45" id="テキスト ボックス 1137" o:spid="_x0000_s1036" type="#_x0000_t202" style="position:absolute;margin-left:110.2pt;margin-top:499.5pt;width:140.6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">
                <v:textbox inset="5.85pt,.7pt,5.85pt,.7pt">
                  <w:txbxContent>
                    <w:p w14:paraId="0A2C5F1D" w14:textId="5D9B9321" w:rsidR="00BC51B8" w:rsidRPr="001D7251" w:rsidRDefault="00BC51B8" w:rsidP="0061082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45 studies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(45 </w:t>
                      </w:r>
                      <w:r w:rsidRPr="001D7251">
                        <w:rPr>
                          <w:rFonts w:ascii="Times New Roman" w:hAnsi="Times New Roman"/>
                          <w:sz w:val="22"/>
                        </w:rPr>
                        <w:t>articles) included in qualitative synthesis (meta-analysis)</w:t>
                      </w:r>
                    </w:p>
                  </w:txbxContent>
                </v:textbox>
              </v:shape>
            </w:pict>
          </mc:Fallback>
        </mc:AlternateContent>
      </w:r>
      <w:bookmarkEnd w:id="8"/>
    </w:p>
    <w:p w14:paraId="1FFEDF00" w14:textId="3EFEB629" w:rsidR="0061082F" w:rsidRDefault="0094366E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1D51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399A1" wp14:editId="352687F6">
                <wp:simplePos x="0" y="0"/>
                <wp:positionH relativeFrom="column">
                  <wp:posOffset>3492500</wp:posOffset>
                </wp:positionH>
                <wp:positionV relativeFrom="paragraph">
                  <wp:posOffset>5100320</wp:posOffset>
                </wp:positionV>
                <wp:extent cx="3027680" cy="575945"/>
                <wp:effectExtent l="0" t="0" r="20320" b="14605"/>
                <wp:wrapNone/>
                <wp:docPr id="86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331F" w14:textId="77777777" w:rsidR="00BC51B8" w:rsidRPr="001D7251" w:rsidRDefault="00BC51B8" w:rsidP="0061082F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Additional studies identified through other sources: N=7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99A1" id="_x0000_s1037" type="#_x0000_t202" style="position:absolute;margin-left:275pt;margin-top:401.6pt;width:238.4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">
                <v:textbox inset="5.85pt,.7pt,5.85pt,.7pt">
                  <w:txbxContent>
                    <w:p w14:paraId="370A331F" w14:textId="77777777" w:rsidR="00BC51B8" w:rsidRPr="001D7251" w:rsidRDefault="00BC51B8" w:rsidP="0061082F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Additional studies identified through other sources: N=7 </w:t>
                      </w:r>
                    </w:p>
                  </w:txbxContent>
                </v:textbox>
              </v:shape>
            </w:pict>
          </mc:Fallback>
        </mc:AlternateContent>
      </w:r>
      <w:r w:rsidR="00CF358F" w:rsidRPr="001D51BD"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1BF4E5DF" wp14:editId="76FB4BDE">
                <wp:simplePos x="0" y="0"/>
                <wp:positionH relativeFrom="column">
                  <wp:posOffset>2291715</wp:posOffset>
                </wp:positionH>
                <wp:positionV relativeFrom="paragraph">
                  <wp:posOffset>3187700</wp:posOffset>
                </wp:positionV>
                <wp:extent cx="0" cy="1295400"/>
                <wp:effectExtent l="76200" t="0" r="95250" b="57150"/>
                <wp:wrapNone/>
                <wp:docPr id="85" name="直線矢印コネクタ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4BD" id="直線矢印コネクタ 1147" o:spid="_x0000_s1026" type="#_x0000_t32" style="position:absolute;left:0;text-align:left;margin-left:180.45pt;margin-top:251pt;width:0;height:102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">
                <v:stroke endarrow="block"/>
              </v:shape>
            </w:pict>
          </mc:Fallback>
        </mc:AlternateContent>
      </w:r>
      <w:r w:rsidR="0061082F">
        <w:rPr>
          <w:rFonts w:ascii="Times New Roman" w:hAnsi="Times New Roman"/>
          <w:b/>
          <w:sz w:val="24"/>
          <w:szCs w:val="24"/>
        </w:rPr>
        <w:br w:type="page"/>
      </w:r>
    </w:p>
    <w:p w14:paraId="42454051" w14:textId="77777777" w:rsidR="00E04425" w:rsidRDefault="00E04425" w:rsidP="00A51427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  <w:sectPr w:rsidR="00E04425" w:rsidSect="00C40AAE">
          <w:pgSz w:w="11907" w:h="16840" w:code="9"/>
          <w:pgMar w:top="720" w:right="720" w:bottom="720" w:left="720" w:header="851" w:footer="851" w:gutter="0"/>
          <w:cols w:space="425"/>
          <w:docGrid w:linePitch="360"/>
        </w:sectPr>
      </w:pPr>
    </w:p>
    <w:p w14:paraId="42EF8B40" w14:textId="21F46F25" w:rsidR="00A51427" w:rsidRPr="00E04425" w:rsidRDefault="00DC7230" w:rsidP="00A05126">
      <w:pPr>
        <w:adjustRightInd w:val="0"/>
        <w:snapToGrid w:val="0"/>
        <w:jc w:val="left"/>
        <w:outlineLvl w:val="0"/>
        <w:rPr>
          <w:rFonts w:ascii="Times New Roman" w:hAnsi="Times New Roman"/>
          <w:sz w:val="24"/>
          <w:szCs w:val="24"/>
        </w:rPr>
      </w:pPr>
      <w:bookmarkStart w:id="9" w:name="_Toc94946993"/>
      <w:r>
        <w:rPr>
          <w:rFonts w:ascii="Times New Roman" w:hAnsi="Times New Roman" w:hint="eastAsia"/>
          <w:b/>
          <w:sz w:val="24"/>
          <w:szCs w:val="24"/>
        </w:rPr>
        <w:lastRenderedPageBreak/>
        <w:t>Fig</w:t>
      </w:r>
      <w:r w:rsidR="00A2245F">
        <w:rPr>
          <w:rFonts w:ascii="Times New Roman" w:hAnsi="Times New Roman"/>
          <w:b/>
          <w:sz w:val="24"/>
          <w:szCs w:val="24"/>
        </w:rPr>
        <w:t>ure</w:t>
      </w:r>
      <w:r w:rsidR="00A51427" w:rsidRPr="004A02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="00A51427" w:rsidRPr="004A0260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51427">
        <w:rPr>
          <w:rFonts w:ascii="Times New Roman" w:hAnsi="Times New Roman"/>
          <w:b/>
          <w:sz w:val="24"/>
          <w:szCs w:val="24"/>
        </w:rPr>
        <w:t xml:space="preserve"> </w:t>
      </w:r>
      <w:r w:rsidR="00F52819">
        <w:rPr>
          <w:rFonts w:ascii="Times New Roman" w:hAnsi="Times New Roman"/>
          <w:b/>
          <w:bCs/>
          <w:sz w:val="24"/>
          <w:szCs w:val="24"/>
        </w:rPr>
        <w:t>Meta</w:t>
      </w:r>
      <w:proofErr w:type="gramEnd"/>
      <w:r w:rsidR="00F52819">
        <w:rPr>
          <w:rFonts w:ascii="Times New Roman" w:hAnsi="Times New Roman"/>
          <w:b/>
          <w:bCs/>
          <w:sz w:val="24"/>
          <w:szCs w:val="24"/>
        </w:rPr>
        <w:t>-regression analysis</w:t>
      </w:r>
      <w:r w:rsidR="00A51427">
        <w:rPr>
          <w:rFonts w:ascii="Times New Roman" w:hAnsi="Times New Roman"/>
          <w:b/>
          <w:bCs/>
          <w:sz w:val="24"/>
          <w:szCs w:val="24"/>
        </w:rPr>
        <w:t xml:space="preserve"> in monot</w:t>
      </w:r>
      <w:r w:rsidR="00A87865">
        <w:rPr>
          <w:rFonts w:ascii="Times New Roman" w:hAnsi="Times New Roman"/>
          <w:b/>
          <w:bCs/>
          <w:sz w:val="24"/>
          <w:szCs w:val="24"/>
        </w:rPr>
        <w:t>herapy</w:t>
      </w:r>
      <w:bookmarkEnd w:id="9"/>
    </w:p>
    <w:p w14:paraId="77A0F56A" w14:textId="716491E4" w:rsidR="00A87865" w:rsidRDefault="003A22C1" w:rsidP="00A05126">
      <w:pPr>
        <w:pStyle w:val="a3"/>
        <w:numPr>
          <w:ilvl w:val="0"/>
          <w:numId w:val="40"/>
        </w:numPr>
        <w:ind w:leftChars="0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bookmarkStart w:id="10" w:name="_Toc94946994"/>
      <w:r w:rsidR="00DD5FF5">
        <w:rPr>
          <w:rFonts w:ascii="Times New Roman" w:hAnsi="Times New Roman"/>
          <w:b/>
          <w:bCs/>
          <w:sz w:val="24"/>
          <w:szCs w:val="24"/>
        </w:rPr>
        <w:t>Association</w:t>
      </w:r>
      <w:r w:rsidR="00DD5FF5" w:rsidRPr="003A22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427" w:rsidRPr="003A22C1">
        <w:rPr>
          <w:rFonts w:ascii="Times New Roman" w:hAnsi="Times New Roman"/>
          <w:b/>
          <w:bCs/>
          <w:sz w:val="24"/>
          <w:szCs w:val="24"/>
        </w:rPr>
        <w:t>between treatment response and mean age</w:t>
      </w:r>
      <w:bookmarkEnd w:id="10"/>
      <w:r w:rsidR="00DD02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A86B5B" w14:textId="77777777" w:rsidR="000D4EF8" w:rsidRDefault="00A51427" w:rsidP="00686941">
      <w:pPr>
        <w:pStyle w:val="a3"/>
        <w:ind w:leftChars="0" w:left="357"/>
        <w:jc w:val="left"/>
        <w:rPr>
          <w:rFonts w:ascii="Times New Roman" w:hAnsi="Times New Roman"/>
          <w:b/>
          <w:bCs/>
          <w:sz w:val="24"/>
          <w:szCs w:val="24"/>
        </w:rPr>
      </w:pPr>
      <w:r w:rsidRPr="003A22C1">
        <w:rPr>
          <w:rFonts w:ascii="Times New Roman" w:hAnsi="Times New Roman"/>
          <w:b/>
          <w:bCs/>
          <w:sz w:val="24"/>
          <w:szCs w:val="24"/>
        </w:rPr>
        <w:br/>
      </w:r>
      <w:r w:rsidR="000D4EF8" w:rsidRPr="000D4EF8">
        <w:rPr>
          <w:noProof/>
        </w:rPr>
        <w:drawing>
          <wp:inline distT="0" distB="0" distL="0" distR="0" wp14:anchorId="1FD93F69" wp14:editId="6708ED4D">
            <wp:extent cx="9105900" cy="56007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208D" w14:textId="4256F0C6" w:rsidR="00A51427" w:rsidRDefault="000D4EF8" w:rsidP="00686941">
      <w:pPr>
        <w:pStyle w:val="a3"/>
        <w:ind w:leftChars="0" w:left="357"/>
        <w:jc w:val="left"/>
        <w:rPr>
          <w:rFonts w:ascii="Times New Roman" w:hAnsi="Times New Roman"/>
          <w:bCs/>
          <w:sz w:val="22"/>
          <w:szCs w:val="24"/>
        </w:rPr>
      </w:pPr>
      <w:r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="00AA353C" w:rsidRPr="00AA353C">
        <w:rPr>
          <w:rFonts w:ascii="Times New Roman" w:hAnsi="Times New Roman"/>
          <w:bCs/>
          <w:sz w:val="22"/>
          <w:szCs w:val="24"/>
        </w:rPr>
        <w:t>=0.0145</w:t>
      </w:r>
      <w:r w:rsidR="00AA353C">
        <w:rPr>
          <w:rFonts w:ascii="Times New Roman" w:hAnsi="Times New Roman"/>
          <w:bCs/>
          <w:sz w:val="22"/>
          <w:szCs w:val="24"/>
        </w:rPr>
        <w:t>,</w:t>
      </w:r>
      <w:r w:rsidR="00AA353C" w:rsidRPr="00AA353C">
        <w:rPr>
          <w:rFonts w:ascii="Times New Roman" w:hAnsi="Times New Roman"/>
          <w:bCs/>
          <w:sz w:val="22"/>
          <w:szCs w:val="24"/>
        </w:rPr>
        <w:t xml:space="preserve"> 95% CI=0.0052</w:t>
      </w:r>
      <w:r w:rsidR="00AA353C">
        <w:rPr>
          <w:rFonts w:ascii="Times New Roman" w:hAnsi="Times New Roman"/>
          <w:bCs/>
          <w:sz w:val="22"/>
          <w:szCs w:val="24"/>
        </w:rPr>
        <w:t xml:space="preserve"> </w:t>
      </w:r>
      <w:r w:rsidR="00AA353C" w:rsidRPr="00AA353C">
        <w:rPr>
          <w:rFonts w:ascii="Times New Roman" w:eastAsia="Yu Gothic UI" w:hAnsi="Times New Roman"/>
          <w:bCs/>
          <w:sz w:val="22"/>
          <w:szCs w:val="24"/>
        </w:rPr>
        <w:t>−</w:t>
      </w:r>
      <w:r w:rsidR="00AA353C" w:rsidRPr="00AA353C">
        <w:rPr>
          <w:rFonts w:ascii="Times New Roman" w:hAnsi="Times New Roman"/>
          <w:bCs/>
          <w:sz w:val="22"/>
          <w:szCs w:val="24"/>
        </w:rPr>
        <w:t xml:space="preserve"> 0.0238, p=0.0022</w:t>
      </w:r>
      <w:r w:rsidR="00A51427" w:rsidRPr="00AA353C">
        <w:rPr>
          <w:rFonts w:ascii="Times New Roman" w:hAnsi="Times New Roman"/>
          <w:bCs/>
          <w:sz w:val="22"/>
          <w:szCs w:val="24"/>
        </w:rPr>
        <w:br/>
      </w:r>
    </w:p>
    <w:p w14:paraId="1C5FAD14" w14:textId="77777777" w:rsidR="00AA353C" w:rsidRPr="00AA353C" w:rsidRDefault="00AA353C" w:rsidP="00686941">
      <w:pPr>
        <w:pStyle w:val="a3"/>
        <w:ind w:leftChars="0" w:left="357"/>
        <w:jc w:val="left"/>
        <w:rPr>
          <w:rFonts w:ascii="Times New Roman" w:hAnsi="Times New Roman"/>
          <w:bCs/>
          <w:sz w:val="22"/>
          <w:szCs w:val="24"/>
        </w:rPr>
      </w:pPr>
    </w:p>
    <w:p w14:paraId="09A2C39A" w14:textId="0C641AC5" w:rsidR="00A51427" w:rsidRPr="00A05126" w:rsidRDefault="00A05126" w:rsidP="00A05126">
      <w:pPr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1" w:name="_Toc94946995"/>
      <w:r>
        <w:rPr>
          <w:rFonts w:ascii="Times New Roman" w:hAnsi="Times New Roman"/>
          <w:b/>
          <w:bCs/>
          <w:sz w:val="24"/>
          <w:szCs w:val="24"/>
        </w:rPr>
        <w:lastRenderedPageBreak/>
        <w:t>(B)</w:t>
      </w:r>
      <w:r w:rsidR="003A22C1" w:rsidRPr="00A0512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D5FF5" w:rsidRPr="00A05126">
        <w:rPr>
          <w:rFonts w:ascii="Times New Roman" w:hAnsi="Times New Roman"/>
          <w:b/>
          <w:bCs/>
          <w:sz w:val="24"/>
          <w:szCs w:val="24"/>
        </w:rPr>
        <w:t xml:space="preserve">Association </w:t>
      </w:r>
      <w:r w:rsidR="00A51427" w:rsidRPr="00A05126">
        <w:rPr>
          <w:rFonts w:ascii="Times New Roman" w:hAnsi="Times New Roman"/>
          <w:b/>
          <w:bCs/>
          <w:sz w:val="24"/>
          <w:szCs w:val="24"/>
        </w:rPr>
        <w:t xml:space="preserve">between treatment response and % </w:t>
      </w:r>
      <w:r w:rsidR="003202A9" w:rsidRPr="00A05126">
        <w:rPr>
          <w:rFonts w:ascii="Times New Roman" w:hAnsi="Times New Roman"/>
          <w:b/>
          <w:bCs/>
          <w:sz w:val="24"/>
          <w:szCs w:val="24"/>
        </w:rPr>
        <w:t>C</w:t>
      </w:r>
      <w:r w:rsidR="00A51427" w:rsidRPr="00A05126">
        <w:rPr>
          <w:rFonts w:ascii="Times New Roman" w:hAnsi="Times New Roman"/>
          <w:b/>
          <w:bCs/>
          <w:sz w:val="24"/>
          <w:szCs w:val="24"/>
        </w:rPr>
        <w:t>aucasian</w:t>
      </w:r>
      <w:bookmarkEnd w:id="11"/>
      <w:r w:rsidR="00A51427" w:rsidRPr="00A051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FF2CC6" w14:textId="77777777" w:rsidR="00AA353C" w:rsidRDefault="00A51427" w:rsidP="00A51427">
      <w:pPr>
        <w:adjustRightInd w:val="0"/>
        <w:snapToGrid w:val="0"/>
        <w:jc w:val="left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686941" w:rsidRPr="00686941">
        <w:rPr>
          <w:noProof/>
        </w:rPr>
        <w:drawing>
          <wp:inline distT="0" distB="0" distL="0" distR="0" wp14:anchorId="7127027D" wp14:editId="38A76C61">
            <wp:extent cx="9144000" cy="57308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41">
        <w:rPr>
          <w:rFonts w:ascii="Times New Roman" w:hAnsi="Times New Roman"/>
          <w:b/>
          <w:sz w:val="24"/>
          <w:szCs w:val="24"/>
        </w:rPr>
        <w:br/>
      </w:r>
    </w:p>
    <w:p w14:paraId="7EB8E348" w14:textId="5FAFD3EE" w:rsidR="00A51427" w:rsidRDefault="00AA353C" w:rsidP="00A51427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  <w:r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Pr="00AA353C">
        <w:rPr>
          <w:rFonts w:ascii="Times New Roman" w:hAnsi="Times New Roman"/>
          <w:bCs/>
          <w:sz w:val="22"/>
          <w:szCs w:val="24"/>
        </w:rPr>
        <w:t>=</w:t>
      </w:r>
      <w:r>
        <w:rPr>
          <w:rFonts w:ascii="Times New Roman" w:hAnsi="Times New Roman"/>
          <w:bCs/>
          <w:sz w:val="22"/>
          <w:szCs w:val="24"/>
        </w:rPr>
        <w:t>0.0126,</w:t>
      </w:r>
      <w:r w:rsidRPr="00AA353C">
        <w:rPr>
          <w:rFonts w:ascii="Times New Roman" w:hAnsi="Times New Roman"/>
          <w:bCs/>
          <w:sz w:val="22"/>
          <w:szCs w:val="24"/>
        </w:rPr>
        <w:t xml:space="preserve"> 95% CI=</w:t>
      </w:r>
      <w:r>
        <w:rPr>
          <w:rFonts w:ascii="Times New Roman" w:hAnsi="Times New Roman"/>
          <w:bCs/>
          <w:sz w:val="22"/>
          <w:szCs w:val="24"/>
        </w:rPr>
        <w:t xml:space="preserve">0.0064 </w:t>
      </w:r>
      <w:r>
        <w:rPr>
          <w:rFonts w:ascii="Times New Roman" w:eastAsia="Yu Gothic UI" w:hAnsi="Times New Roman"/>
          <w:bCs/>
          <w:sz w:val="22"/>
          <w:szCs w:val="24"/>
        </w:rPr>
        <w:t>– 0.0189</w:t>
      </w:r>
      <w:r w:rsidRPr="00AA353C">
        <w:rPr>
          <w:rFonts w:ascii="Times New Roman" w:hAnsi="Times New Roman"/>
          <w:bCs/>
          <w:sz w:val="22"/>
          <w:szCs w:val="24"/>
        </w:rPr>
        <w:t>, p=</w:t>
      </w:r>
      <w:r>
        <w:rPr>
          <w:rFonts w:ascii="Times New Roman" w:hAnsi="Times New Roman"/>
          <w:bCs/>
          <w:sz w:val="22"/>
          <w:szCs w:val="24"/>
        </w:rPr>
        <w:t>0.0001</w:t>
      </w:r>
    </w:p>
    <w:p w14:paraId="15F4409D" w14:textId="77777777" w:rsidR="00A51427" w:rsidRDefault="00A51427" w:rsidP="00A51427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65F7976" w14:textId="35B982DF" w:rsidR="00A51427" w:rsidRPr="003A22C1" w:rsidRDefault="003A22C1" w:rsidP="00093915">
      <w:pPr>
        <w:tabs>
          <w:tab w:val="left" w:pos="9560"/>
        </w:tabs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2" w:name="_Toc94946996"/>
      <w:r w:rsidRPr="003A22C1">
        <w:rPr>
          <w:rFonts w:ascii="Times New Roman" w:hAnsi="Times New Roman"/>
          <w:b/>
          <w:bCs/>
          <w:sz w:val="24"/>
          <w:szCs w:val="24"/>
        </w:rPr>
        <w:lastRenderedPageBreak/>
        <w:t xml:space="preserve">(C)  </w:t>
      </w:r>
      <w:r w:rsidR="00DD5FF5">
        <w:rPr>
          <w:rFonts w:ascii="Times New Roman" w:hAnsi="Times New Roman"/>
          <w:b/>
          <w:bCs/>
          <w:sz w:val="24"/>
          <w:szCs w:val="24"/>
        </w:rPr>
        <w:t>Association</w:t>
      </w:r>
      <w:r w:rsidR="00DD5FF5" w:rsidRPr="003A22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427" w:rsidRPr="003A22C1">
        <w:rPr>
          <w:rFonts w:ascii="Times New Roman" w:hAnsi="Times New Roman"/>
          <w:b/>
          <w:bCs/>
          <w:sz w:val="24"/>
          <w:szCs w:val="24"/>
        </w:rPr>
        <w:t>between treatment response and number of depressive episodes in past year</w:t>
      </w:r>
      <w:bookmarkEnd w:id="12"/>
      <w:r w:rsidR="004D624A">
        <w:rPr>
          <w:rFonts w:ascii="Times New Roman" w:hAnsi="Times New Roman"/>
          <w:b/>
          <w:bCs/>
          <w:sz w:val="24"/>
          <w:szCs w:val="24"/>
        </w:rPr>
        <w:tab/>
      </w:r>
    </w:p>
    <w:p w14:paraId="27C38713" w14:textId="77777777" w:rsidR="00A51427" w:rsidRDefault="00A51427" w:rsidP="00A87865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</w:p>
    <w:p w14:paraId="1321AA43" w14:textId="77777777" w:rsidR="00A51427" w:rsidRDefault="00A51427" w:rsidP="00A51427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  <w:r w:rsidRPr="00D27D04">
        <w:rPr>
          <w:noProof/>
        </w:rPr>
        <w:drawing>
          <wp:inline distT="0" distB="0" distL="0" distR="0" wp14:anchorId="6308A498" wp14:editId="5D9F4CE2">
            <wp:extent cx="8280000" cy="5047520"/>
            <wp:effectExtent l="0" t="0" r="6985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50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9553" w14:textId="716D2C0D" w:rsidR="00A51427" w:rsidRDefault="00AA353C" w:rsidP="00A51427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  <w:r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Pr="00AA353C">
        <w:rPr>
          <w:rFonts w:ascii="Times New Roman" w:hAnsi="Times New Roman"/>
          <w:bCs/>
          <w:sz w:val="22"/>
          <w:szCs w:val="24"/>
        </w:rPr>
        <w:t>=</w:t>
      </w:r>
      <w:r>
        <w:rPr>
          <w:rFonts w:ascii="Times New Roman" w:hAnsi="Times New Roman"/>
          <w:bCs/>
          <w:sz w:val="22"/>
          <w:szCs w:val="24"/>
        </w:rPr>
        <w:t>-0.2025,</w:t>
      </w:r>
      <w:r w:rsidRPr="00AA353C">
        <w:rPr>
          <w:rFonts w:ascii="Times New Roman" w:hAnsi="Times New Roman"/>
          <w:bCs/>
          <w:sz w:val="22"/>
          <w:szCs w:val="24"/>
        </w:rPr>
        <w:t xml:space="preserve"> 95% CI=</w:t>
      </w:r>
      <w:r>
        <w:rPr>
          <w:rFonts w:ascii="Times New Roman" w:hAnsi="Times New Roman"/>
          <w:bCs/>
          <w:sz w:val="22"/>
          <w:szCs w:val="24"/>
        </w:rPr>
        <w:t xml:space="preserve">-0.3749 </w:t>
      </w:r>
      <w:r>
        <w:rPr>
          <w:rFonts w:ascii="Times New Roman" w:eastAsia="Yu Gothic UI" w:hAnsi="Times New Roman"/>
          <w:bCs/>
          <w:sz w:val="22"/>
          <w:szCs w:val="24"/>
        </w:rPr>
        <w:t>– -0.0302</w:t>
      </w:r>
      <w:r w:rsidRPr="00AA353C">
        <w:rPr>
          <w:rFonts w:ascii="Times New Roman" w:hAnsi="Times New Roman"/>
          <w:bCs/>
          <w:sz w:val="22"/>
          <w:szCs w:val="24"/>
        </w:rPr>
        <w:t>, p=</w:t>
      </w:r>
      <w:r>
        <w:rPr>
          <w:rFonts w:ascii="Times New Roman" w:hAnsi="Times New Roman"/>
          <w:bCs/>
          <w:sz w:val="22"/>
          <w:szCs w:val="24"/>
        </w:rPr>
        <w:t>0.0213</w:t>
      </w:r>
    </w:p>
    <w:p w14:paraId="60AEDEB8" w14:textId="77777777" w:rsidR="00AA353C" w:rsidRDefault="00AA353C" w:rsidP="00A51427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</w:p>
    <w:p w14:paraId="1430C6FC" w14:textId="77777777" w:rsidR="001805C8" w:rsidRPr="0081401F" w:rsidRDefault="001805C8" w:rsidP="001805C8">
      <w:pPr>
        <w:jc w:val="left"/>
        <w:rPr>
          <w:rFonts w:ascii="Times New Roman" w:hAnsi="Times New Roman"/>
          <w:b/>
          <w:szCs w:val="21"/>
        </w:rPr>
      </w:pPr>
      <w:r w:rsidRPr="0081401F">
        <w:rPr>
          <w:rFonts w:ascii="Times New Roman" w:hAnsi="Times New Roman" w:hint="eastAsia"/>
          <w:b/>
          <w:szCs w:val="21"/>
        </w:rPr>
        <w:t>Abbreviations:</w:t>
      </w:r>
    </w:p>
    <w:p w14:paraId="0BA6417C" w14:textId="6B311536" w:rsidR="00A51427" w:rsidRDefault="001805C8" w:rsidP="001805C8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  <w:r w:rsidRPr="0081401F">
        <w:rPr>
          <w:rFonts w:ascii="Times New Roman" w:hAnsi="Times New Roman"/>
          <w:szCs w:val="21"/>
        </w:rPr>
        <w:t>AP=</w:t>
      </w:r>
      <w:r>
        <w:rPr>
          <w:rFonts w:ascii="Times New Roman" w:hAnsi="Times New Roman"/>
          <w:szCs w:val="21"/>
        </w:rPr>
        <w:t>antipsychotic drug, PBO=placebo</w:t>
      </w:r>
    </w:p>
    <w:p w14:paraId="042AEB99" w14:textId="77777777" w:rsidR="00A51427" w:rsidRPr="00AB1B5D" w:rsidRDefault="00A51427" w:rsidP="00A51427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</w:p>
    <w:p w14:paraId="7D9CECDF" w14:textId="77777777" w:rsidR="00A51427" w:rsidRDefault="00A51427" w:rsidP="00A51427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EEBC7CA" w14:textId="1927C970" w:rsidR="00A51427" w:rsidRPr="00A87865" w:rsidRDefault="00DC7230" w:rsidP="00A87865">
      <w:pPr>
        <w:adjustRightInd w:val="0"/>
        <w:snapToGrid w:val="0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13" w:name="_Toc94946997"/>
      <w:r>
        <w:rPr>
          <w:rFonts w:ascii="Times New Roman" w:hAnsi="Times New Roman" w:hint="eastAsia"/>
          <w:b/>
          <w:sz w:val="24"/>
          <w:szCs w:val="24"/>
        </w:rPr>
        <w:lastRenderedPageBreak/>
        <w:t>Fig</w:t>
      </w:r>
      <w:r w:rsidR="00A2245F">
        <w:rPr>
          <w:rFonts w:ascii="Times New Roman" w:hAnsi="Times New Roman"/>
          <w:b/>
          <w:sz w:val="24"/>
          <w:szCs w:val="24"/>
        </w:rPr>
        <w:t>ure</w:t>
      </w:r>
      <w:r w:rsidR="003A22C1" w:rsidRPr="004A02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="003A22C1" w:rsidRPr="004A0260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3A22C1">
        <w:rPr>
          <w:rFonts w:ascii="Times New Roman" w:hAnsi="Times New Roman"/>
          <w:b/>
          <w:sz w:val="24"/>
          <w:szCs w:val="24"/>
        </w:rPr>
        <w:t xml:space="preserve"> </w:t>
      </w:r>
      <w:r w:rsidR="00F52819">
        <w:rPr>
          <w:rFonts w:ascii="Times New Roman" w:hAnsi="Times New Roman"/>
          <w:b/>
          <w:bCs/>
          <w:sz w:val="24"/>
          <w:szCs w:val="24"/>
        </w:rPr>
        <w:t>Meta</w:t>
      </w:r>
      <w:proofErr w:type="gramEnd"/>
      <w:r w:rsidR="00F52819">
        <w:rPr>
          <w:rFonts w:ascii="Times New Roman" w:hAnsi="Times New Roman"/>
          <w:b/>
          <w:bCs/>
          <w:sz w:val="24"/>
          <w:szCs w:val="24"/>
        </w:rPr>
        <w:t>-regression analysis</w:t>
      </w:r>
      <w:r w:rsidR="00A51427">
        <w:rPr>
          <w:rFonts w:ascii="Times New Roman" w:hAnsi="Times New Roman"/>
          <w:b/>
          <w:bCs/>
          <w:sz w:val="24"/>
          <w:szCs w:val="24"/>
        </w:rPr>
        <w:t xml:space="preserve"> in adjunctive therapy</w:t>
      </w:r>
      <w:bookmarkEnd w:id="13"/>
    </w:p>
    <w:p w14:paraId="735EB29B" w14:textId="6C3CC6A0" w:rsidR="00A66683" w:rsidRPr="00093915" w:rsidRDefault="003A22C1" w:rsidP="002C398F">
      <w:pPr>
        <w:widowControl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4" w:name="_Toc94946998"/>
      <w:r>
        <w:rPr>
          <w:rFonts w:ascii="Times New Roman" w:hAnsi="Times New Roman"/>
          <w:b/>
          <w:bCs/>
          <w:sz w:val="24"/>
          <w:szCs w:val="24"/>
        </w:rPr>
        <w:t xml:space="preserve">(A)  </w:t>
      </w:r>
      <w:r w:rsidR="00DD5FF5">
        <w:rPr>
          <w:rFonts w:ascii="Times New Roman" w:hAnsi="Times New Roman"/>
          <w:b/>
          <w:bCs/>
          <w:sz w:val="24"/>
          <w:szCs w:val="24"/>
        </w:rPr>
        <w:t>Association</w:t>
      </w:r>
      <w:r w:rsidR="00DD5FF5" w:rsidRPr="003A22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427" w:rsidRPr="003A22C1">
        <w:rPr>
          <w:rFonts w:ascii="Times New Roman" w:hAnsi="Times New Roman"/>
          <w:b/>
          <w:bCs/>
          <w:sz w:val="24"/>
          <w:szCs w:val="24"/>
        </w:rPr>
        <w:t xml:space="preserve">between </w:t>
      </w:r>
      <w:r w:rsidR="00A66683">
        <w:rPr>
          <w:rFonts w:ascii="Times New Roman" w:hAnsi="Times New Roman"/>
          <w:b/>
          <w:bCs/>
          <w:sz w:val="24"/>
          <w:szCs w:val="24"/>
        </w:rPr>
        <w:t>treatment response and mean age</w:t>
      </w:r>
      <w:bookmarkEnd w:id="14"/>
    </w:p>
    <w:p w14:paraId="557AE83C" w14:textId="076A343C" w:rsidR="00AA353C" w:rsidRDefault="00A51427" w:rsidP="00AA353C">
      <w:pPr>
        <w:adjustRightInd w:val="0"/>
        <w:snapToGrid w:val="0"/>
        <w:jc w:val="left"/>
        <w:rPr>
          <w:rFonts w:ascii="Times New Roman" w:hAnsi="Times New Roman"/>
          <w:b/>
          <w:sz w:val="24"/>
          <w:szCs w:val="24"/>
        </w:rPr>
      </w:pPr>
      <w:r w:rsidRPr="003A22C1">
        <w:rPr>
          <w:rFonts w:ascii="Times New Roman" w:hAnsi="Times New Roman"/>
          <w:b/>
          <w:bCs/>
          <w:sz w:val="24"/>
          <w:szCs w:val="24"/>
        </w:rPr>
        <w:br/>
      </w:r>
      <w:r w:rsidR="002C398F" w:rsidRPr="002C398F">
        <w:rPr>
          <w:noProof/>
        </w:rPr>
        <w:drawing>
          <wp:inline distT="0" distB="0" distL="0" distR="0" wp14:anchorId="4CEE86C9" wp14:editId="628D52BE">
            <wp:extent cx="9133205" cy="559244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98F">
        <w:rPr>
          <w:rFonts w:ascii="Times New Roman" w:hAnsi="Times New Roman"/>
          <w:b/>
          <w:bCs/>
          <w:sz w:val="24"/>
          <w:szCs w:val="24"/>
        </w:rPr>
        <w:br/>
      </w:r>
      <w:r w:rsidR="00AA353C"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="00AA353C" w:rsidRPr="00AA353C">
        <w:rPr>
          <w:rFonts w:ascii="Times New Roman" w:hAnsi="Times New Roman"/>
          <w:bCs/>
          <w:sz w:val="22"/>
          <w:szCs w:val="24"/>
        </w:rPr>
        <w:t>=</w:t>
      </w:r>
      <w:r w:rsidR="00AA353C">
        <w:rPr>
          <w:rFonts w:ascii="Times New Roman" w:hAnsi="Times New Roman"/>
          <w:bCs/>
          <w:sz w:val="22"/>
          <w:szCs w:val="24"/>
        </w:rPr>
        <w:t>-0.0249,</w:t>
      </w:r>
      <w:r w:rsidR="00AA353C" w:rsidRPr="00AA353C">
        <w:rPr>
          <w:rFonts w:ascii="Times New Roman" w:hAnsi="Times New Roman"/>
          <w:bCs/>
          <w:sz w:val="22"/>
          <w:szCs w:val="24"/>
        </w:rPr>
        <w:t xml:space="preserve"> 95% CI=</w:t>
      </w:r>
      <w:r w:rsidR="00AA353C">
        <w:rPr>
          <w:rFonts w:ascii="Times New Roman" w:hAnsi="Times New Roman"/>
          <w:bCs/>
          <w:sz w:val="22"/>
          <w:szCs w:val="24"/>
        </w:rPr>
        <w:t xml:space="preserve">-0.0468 </w:t>
      </w:r>
      <w:r w:rsidR="00AA353C">
        <w:rPr>
          <w:rFonts w:ascii="Times New Roman" w:eastAsia="Yu Gothic UI" w:hAnsi="Times New Roman"/>
          <w:bCs/>
          <w:sz w:val="22"/>
          <w:szCs w:val="24"/>
        </w:rPr>
        <w:t>– -0.0029</w:t>
      </w:r>
      <w:r w:rsidR="00AA353C" w:rsidRPr="00AA353C">
        <w:rPr>
          <w:rFonts w:ascii="Times New Roman" w:hAnsi="Times New Roman"/>
          <w:bCs/>
          <w:sz w:val="22"/>
          <w:szCs w:val="24"/>
        </w:rPr>
        <w:t>, p=</w:t>
      </w:r>
      <w:r w:rsidR="00AA353C">
        <w:rPr>
          <w:rFonts w:ascii="Times New Roman" w:hAnsi="Times New Roman"/>
          <w:bCs/>
          <w:sz w:val="22"/>
          <w:szCs w:val="24"/>
        </w:rPr>
        <w:t>0.0265</w:t>
      </w:r>
    </w:p>
    <w:p w14:paraId="059CD96B" w14:textId="4B958BE9" w:rsidR="00A51427" w:rsidRDefault="00A51427" w:rsidP="00A51427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D4D7EFD" w14:textId="77777777" w:rsidR="00A51427" w:rsidRDefault="00A51427" w:rsidP="00A51427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10D94B0" w14:textId="6197383E" w:rsidR="00A51427" w:rsidRPr="00093915" w:rsidRDefault="00F52819" w:rsidP="00A05126">
      <w:pPr>
        <w:widowControl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5" w:name="_Toc94946999"/>
      <w:r>
        <w:rPr>
          <w:rFonts w:ascii="Times New Roman" w:hAnsi="Times New Roman"/>
          <w:b/>
          <w:bCs/>
          <w:sz w:val="24"/>
          <w:szCs w:val="24"/>
        </w:rPr>
        <w:lastRenderedPageBreak/>
        <w:t>(B)</w:t>
      </w:r>
      <w:r w:rsidRPr="00F528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FF5">
        <w:rPr>
          <w:rFonts w:ascii="Times New Roman" w:hAnsi="Times New Roman"/>
          <w:b/>
          <w:bCs/>
          <w:sz w:val="24"/>
          <w:szCs w:val="24"/>
        </w:rPr>
        <w:t>Association</w:t>
      </w:r>
      <w:r w:rsidR="00DD5FF5" w:rsidRPr="003A22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427" w:rsidRPr="00F52819">
        <w:rPr>
          <w:rFonts w:ascii="Times New Roman" w:hAnsi="Times New Roman"/>
          <w:b/>
          <w:bCs/>
          <w:sz w:val="24"/>
          <w:szCs w:val="24"/>
        </w:rPr>
        <w:t>between treatment response and number of lifetime depressive episodes</w:t>
      </w:r>
      <w:bookmarkEnd w:id="15"/>
    </w:p>
    <w:p w14:paraId="110E099E" w14:textId="77777777" w:rsidR="00A51427" w:rsidRPr="00D27D04" w:rsidRDefault="00A51427" w:rsidP="00A87865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293B888" w14:textId="77777777" w:rsidR="00A51427" w:rsidRDefault="00A51427" w:rsidP="00A51427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E53B8B">
        <w:rPr>
          <w:rFonts w:hint="eastAsia"/>
          <w:noProof/>
        </w:rPr>
        <w:drawing>
          <wp:inline distT="0" distB="0" distL="0" distR="0" wp14:anchorId="13E59D60" wp14:editId="6AD33048">
            <wp:extent cx="8280000" cy="5053075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0" cy="50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E336B" w14:textId="77777777" w:rsidR="001B454F" w:rsidRDefault="001B454F" w:rsidP="00A51427">
      <w:pPr>
        <w:widowControl/>
        <w:jc w:val="left"/>
        <w:rPr>
          <w:rFonts w:ascii="Times New Roman" w:hAnsi="Times New Roman"/>
          <w:bCs/>
          <w:sz w:val="22"/>
          <w:szCs w:val="24"/>
        </w:rPr>
      </w:pPr>
    </w:p>
    <w:p w14:paraId="581B13D8" w14:textId="46A1614A" w:rsidR="00A51427" w:rsidRDefault="00AA353C" w:rsidP="00A51427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Pr="00AA353C">
        <w:rPr>
          <w:rFonts w:ascii="Times New Roman" w:hAnsi="Times New Roman"/>
          <w:bCs/>
          <w:sz w:val="22"/>
          <w:szCs w:val="24"/>
        </w:rPr>
        <w:t>=</w:t>
      </w:r>
      <w:r>
        <w:rPr>
          <w:rFonts w:ascii="Times New Roman" w:hAnsi="Times New Roman"/>
          <w:bCs/>
          <w:sz w:val="22"/>
          <w:szCs w:val="24"/>
        </w:rPr>
        <w:t>0.1090,</w:t>
      </w:r>
      <w:r w:rsidRPr="00AA353C">
        <w:rPr>
          <w:rFonts w:ascii="Times New Roman" w:hAnsi="Times New Roman"/>
          <w:bCs/>
          <w:sz w:val="22"/>
          <w:szCs w:val="24"/>
        </w:rPr>
        <w:t xml:space="preserve"> 95% CI=</w:t>
      </w:r>
      <w:r>
        <w:rPr>
          <w:rFonts w:ascii="Times New Roman" w:hAnsi="Times New Roman"/>
          <w:bCs/>
          <w:sz w:val="22"/>
          <w:szCs w:val="24"/>
        </w:rPr>
        <w:t xml:space="preserve">0.0070 </w:t>
      </w:r>
      <w:r>
        <w:rPr>
          <w:rFonts w:ascii="Times New Roman" w:eastAsia="Yu Gothic UI" w:hAnsi="Times New Roman"/>
          <w:bCs/>
          <w:sz w:val="22"/>
          <w:szCs w:val="24"/>
        </w:rPr>
        <w:t xml:space="preserve">– </w:t>
      </w:r>
      <w:r w:rsidR="001B454F">
        <w:rPr>
          <w:rFonts w:ascii="Times New Roman" w:eastAsia="Yu Gothic UI" w:hAnsi="Times New Roman"/>
          <w:bCs/>
          <w:sz w:val="22"/>
          <w:szCs w:val="24"/>
        </w:rPr>
        <w:t>0.2110</w:t>
      </w:r>
      <w:r w:rsidRPr="00AA353C">
        <w:rPr>
          <w:rFonts w:ascii="Times New Roman" w:hAnsi="Times New Roman"/>
          <w:bCs/>
          <w:sz w:val="22"/>
          <w:szCs w:val="24"/>
        </w:rPr>
        <w:t>, p=</w:t>
      </w:r>
      <w:r w:rsidR="001B454F">
        <w:rPr>
          <w:rFonts w:ascii="Times New Roman" w:hAnsi="Times New Roman"/>
          <w:bCs/>
          <w:sz w:val="22"/>
          <w:szCs w:val="24"/>
        </w:rPr>
        <w:t>0.0363</w:t>
      </w:r>
    </w:p>
    <w:p w14:paraId="21D52887" w14:textId="77777777" w:rsidR="00A51427" w:rsidRDefault="00A51427" w:rsidP="00A51427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7941916" w14:textId="769FC328" w:rsidR="00A51427" w:rsidRPr="00093915" w:rsidRDefault="00A05126" w:rsidP="00A05126">
      <w:pPr>
        <w:widowControl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6" w:name="_Toc94947000"/>
      <w:r>
        <w:rPr>
          <w:rFonts w:ascii="Times New Roman" w:hAnsi="Times New Roman"/>
          <w:b/>
          <w:bCs/>
          <w:sz w:val="24"/>
          <w:szCs w:val="24"/>
        </w:rPr>
        <w:lastRenderedPageBreak/>
        <w:t>(C)</w:t>
      </w:r>
      <w:r w:rsidR="00F52819" w:rsidRPr="00A0512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D5FF5" w:rsidRPr="00A05126">
        <w:rPr>
          <w:rFonts w:ascii="Times New Roman" w:hAnsi="Times New Roman"/>
          <w:b/>
          <w:bCs/>
          <w:sz w:val="24"/>
          <w:szCs w:val="24"/>
        </w:rPr>
        <w:t xml:space="preserve">Association </w:t>
      </w:r>
      <w:r w:rsidR="00A51427" w:rsidRPr="00A05126">
        <w:rPr>
          <w:rFonts w:ascii="Times New Roman" w:hAnsi="Times New Roman"/>
          <w:b/>
          <w:bCs/>
          <w:sz w:val="24"/>
          <w:szCs w:val="24"/>
        </w:rPr>
        <w:t>between discontinuation due to adverse event and sample size</w:t>
      </w:r>
      <w:bookmarkEnd w:id="16"/>
    </w:p>
    <w:p w14:paraId="71E99F1E" w14:textId="77777777" w:rsidR="001B454F" w:rsidRDefault="00A51427" w:rsidP="00A87865">
      <w:pPr>
        <w:widowControl/>
        <w:jc w:val="left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2C398F" w:rsidRPr="002C398F">
        <w:rPr>
          <w:noProof/>
        </w:rPr>
        <w:drawing>
          <wp:inline distT="0" distB="0" distL="0" distR="0" wp14:anchorId="1760A38A" wp14:editId="39E9DC4D">
            <wp:extent cx="9175750" cy="559244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27932195" w14:textId="4F89BB77" w:rsidR="00A51427" w:rsidRDefault="001B454F" w:rsidP="00A87865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Pr="00AA353C">
        <w:rPr>
          <w:rFonts w:ascii="Times New Roman" w:hAnsi="Times New Roman"/>
          <w:bCs/>
          <w:sz w:val="22"/>
          <w:szCs w:val="24"/>
        </w:rPr>
        <w:t>=</w:t>
      </w:r>
      <w:r>
        <w:rPr>
          <w:rFonts w:ascii="Times New Roman" w:hAnsi="Times New Roman"/>
          <w:bCs/>
          <w:sz w:val="22"/>
          <w:szCs w:val="24"/>
        </w:rPr>
        <w:t>0.0014,</w:t>
      </w:r>
      <w:r w:rsidRPr="00AA353C">
        <w:rPr>
          <w:rFonts w:ascii="Times New Roman" w:hAnsi="Times New Roman"/>
          <w:bCs/>
          <w:sz w:val="22"/>
          <w:szCs w:val="24"/>
        </w:rPr>
        <w:t xml:space="preserve"> 95% CI=</w:t>
      </w:r>
      <w:r>
        <w:rPr>
          <w:rFonts w:ascii="Times New Roman" w:hAnsi="Times New Roman"/>
          <w:bCs/>
          <w:sz w:val="22"/>
          <w:szCs w:val="24"/>
        </w:rPr>
        <w:t xml:space="preserve">0.0002 </w:t>
      </w:r>
      <w:r>
        <w:rPr>
          <w:rFonts w:ascii="Times New Roman" w:eastAsia="Yu Gothic UI" w:hAnsi="Times New Roman"/>
          <w:bCs/>
          <w:sz w:val="22"/>
          <w:szCs w:val="24"/>
        </w:rPr>
        <w:t>– 0.0025</w:t>
      </w:r>
      <w:r w:rsidRPr="00AA353C">
        <w:rPr>
          <w:rFonts w:ascii="Times New Roman" w:hAnsi="Times New Roman"/>
          <w:bCs/>
          <w:sz w:val="22"/>
          <w:szCs w:val="24"/>
        </w:rPr>
        <w:t>, p=</w:t>
      </w:r>
      <w:r>
        <w:rPr>
          <w:rFonts w:ascii="Times New Roman" w:hAnsi="Times New Roman"/>
          <w:bCs/>
          <w:sz w:val="22"/>
          <w:szCs w:val="24"/>
        </w:rPr>
        <w:t>0.0170</w:t>
      </w:r>
    </w:p>
    <w:p w14:paraId="18FCD703" w14:textId="26DAD4D6" w:rsidR="00E75F5C" w:rsidRDefault="00E75F5C">
      <w:pPr>
        <w:widowControl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5C58FA47" w14:textId="536152C5" w:rsidR="00E75F5C" w:rsidRPr="00093915" w:rsidRDefault="00A05126" w:rsidP="00A05126">
      <w:pPr>
        <w:jc w:val="left"/>
        <w:outlineLvl w:val="0"/>
        <w:rPr>
          <w:rFonts w:ascii="Times New Roman" w:hAnsi="Times New Roman"/>
          <w:b/>
          <w:sz w:val="24"/>
        </w:rPr>
      </w:pPr>
      <w:bookmarkStart w:id="17" w:name="_Toc94947001"/>
      <w:r>
        <w:rPr>
          <w:rFonts w:ascii="Times New Roman" w:hAnsi="Times New Roman"/>
          <w:b/>
          <w:bCs/>
          <w:sz w:val="24"/>
          <w:szCs w:val="24"/>
        </w:rPr>
        <w:lastRenderedPageBreak/>
        <w:t>(D)</w:t>
      </w:r>
      <w:r w:rsidR="00E75F5C" w:rsidRPr="00A0512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D5FF5" w:rsidRPr="00A05126">
        <w:rPr>
          <w:rFonts w:ascii="Times New Roman" w:hAnsi="Times New Roman"/>
          <w:b/>
          <w:bCs/>
          <w:sz w:val="24"/>
          <w:szCs w:val="24"/>
        </w:rPr>
        <w:t xml:space="preserve">Association </w:t>
      </w:r>
      <w:r w:rsidR="00E75F5C" w:rsidRPr="00A05126">
        <w:rPr>
          <w:rFonts w:ascii="Times New Roman" w:hAnsi="Times New Roman"/>
          <w:b/>
          <w:bCs/>
          <w:sz w:val="24"/>
          <w:szCs w:val="24"/>
        </w:rPr>
        <w:t>between discontinuation due to adverse event and DDD ratio</w:t>
      </w:r>
      <w:bookmarkEnd w:id="17"/>
    </w:p>
    <w:p w14:paraId="16EC70E8" w14:textId="40A5D97A" w:rsidR="00A51427" w:rsidRDefault="00A51427" w:rsidP="00A87865">
      <w:pPr>
        <w:jc w:val="left"/>
        <w:rPr>
          <w:rFonts w:ascii="Times New Roman" w:hAnsi="Times New Roman"/>
          <w:b/>
          <w:sz w:val="24"/>
        </w:rPr>
      </w:pPr>
    </w:p>
    <w:p w14:paraId="359501CD" w14:textId="37DA6CA4" w:rsidR="00E75F5C" w:rsidRDefault="0065155A" w:rsidP="00287B86">
      <w:pPr>
        <w:jc w:val="left"/>
        <w:rPr>
          <w:rFonts w:ascii="Times New Roman" w:hAnsi="Times New Roman"/>
          <w:b/>
          <w:sz w:val="24"/>
        </w:rPr>
      </w:pPr>
      <w:r w:rsidRPr="0065155A">
        <w:rPr>
          <w:noProof/>
        </w:rPr>
        <w:drawing>
          <wp:inline distT="0" distB="0" distL="0" distR="0" wp14:anchorId="2E7B0EFA" wp14:editId="66752A08">
            <wp:extent cx="9164955" cy="5592445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955" cy="5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3608E" w14:textId="4BCC25E5" w:rsidR="001B454F" w:rsidRPr="001B454F" w:rsidRDefault="001B454F" w:rsidP="001B454F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AA353C">
        <w:rPr>
          <w:rFonts w:ascii="Times New Roman" w:hAnsi="Times New Roman" w:hint="eastAsia"/>
          <w:bCs/>
          <w:sz w:val="22"/>
          <w:szCs w:val="24"/>
        </w:rPr>
        <w:t>Coefficient</w:t>
      </w:r>
      <w:r w:rsidRPr="00AA353C">
        <w:rPr>
          <w:rFonts w:ascii="Times New Roman" w:hAnsi="Times New Roman"/>
          <w:bCs/>
          <w:sz w:val="22"/>
          <w:szCs w:val="24"/>
        </w:rPr>
        <w:t>=</w:t>
      </w:r>
      <w:r>
        <w:rPr>
          <w:rFonts w:ascii="Times New Roman" w:hAnsi="Times New Roman"/>
          <w:bCs/>
          <w:sz w:val="22"/>
          <w:szCs w:val="24"/>
        </w:rPr>
        <w:t>1.7567,</w:t>
      </w:r>
      <w:r w:rsidRPr="00AA353C">
        <w:rPr>
          <w:rFonts w:ascii="Times New Roman" w:hAnsi="Times New Roman"/>
          <w:bCs/>
          <w:sz w:val="22"/>
          <w:szCs w:val="24"/>
        </w:rPr>
        <w:t xml:space="preserve"> 95% CI=</w:t>
      </w:r>
      <w:r>
        <w:rPr>
          <w:rFonts w:ascii="Times New Roman" w:hAnsi="Times New Roman"/>
          <w:bCs/>
          <w:sz w:val="22"/>
          <w:szCs w:val="24"/>
        </w:rPr>
        <w:t xml:space="preserve">0.8129 </w:t>
      </w:r>
      <w:r>
        <w:rPr>
          <w:rFonts w:ascii="Times New Roman" w:eastAsia="Yu Gothic UI" w:hAnsi="Times New Roman"/>
          <w:bCs/>
          <w:sz w:val="22"/>
          <w:szCs w:val="24"/>
        </w:rPr>
        <w:t>– 2.7004</w:t>
      </w:r>
      <w:r w:rsidRPr="00AA353C">
        <w:rPr>
          <w:rFonts w:ascii="Times New Roman" w:hAnsi="Times New Roman"/>
          <w:bCs/>
          <w:sz w:val="22"/>
          <w:szCs w:val="24"/>
        </w:rPr>
        <w:t>, p=</w:t>
      </w:r>
      <w:r>
        <w:rPr>
          <w:rFonts w:ascii="Times New Roman" w:hAnsi="Times New Roman"/>
          <w:bCs/>
          <w:sz w:val="22"/>
          <w:szCs w:val="24"/>
        </w:rPr>
        <w:t>0.0003</w:t>
      </w:r>
    </w:p>
    <w:p w14:paraId="5FC211A8" w14:textId="77777777" w:rsidR="001B454F" w:rsidRDefault="001B454F" w:rsidP="00287B86">
      <w:pPr>
        <w:jc w:val="left"/>
        <w:rPr>
          <w:rFonts w:ascii="Times New Roman" w:hAnsi="Times New Roman"/>
          <w:b/>
          <w:szCs w:val="21"/>
        </w:rPr>
      </w:pPr>
    </w:p>
    <w:p w14:paraId="41E99D8A" w14:textId="6AE7F580" w:rsidR="00E75F5C" w:rsidRPr="0081401F" w:rsidRDefault="0081401F" w:rsidP="00287B86">
      <w:pPr>
        <w:jc w:val="left"/>
        <w:rPr>
          <w:rFonts w:ascii="Times New Roman" w:hAnsi="Times New Roman"/>
          <w:b/>
          <w:szCs w:val="21"/>
        </w:rPr>
      </w:pPr>
      <w:r w:rsidRPr="0081401F">
        <w:rPr>
          <w:rFonts w:ascii="Times New Roman" w:hAnsi="Times New Roman" w:hint="eastAsia"/>
          <w:b/>
          <w:szCs w:val="21"/>
        </w:rPr>
        <w:t>Abbreviations:</w:t>
      </w:r>
    </w:p>
    <w:p w14:paraId="295701C2" w14:textId="66266B1C" w:rsidR="00A51427" w:rsidRPr="001B454F" w:rsidRDefault="0081401F" w:rsidP="001B454F">
      <w:pPr>
        <w:jc w:val="left"/>
        <w:rPr>
          <w:rFonts w:ascii="Times New Roman" w:hAnsi="Times New Roman"/>
          <w:szCs w:val="21"/>
        </w:rPr>
      </w:pPr>
      <w:r w:rsidRPr="0081401F">
        <w:rPr>
          <w:rFonts w:ascii="Times New Roman" w:hAnsi="Times New Roman"/>
          <w:szCs w:val="21"/>
        </w:rPr>
        <w:t>AE=</w:t>
      </w:r>
      <w:r>
        <w:rPr>
          <w:rFonts w:ascii="Times New Roman" w:hAnsi="Times New Roman"/>
          <w:szCs w:val="21"/>
        </w:rPr>
        <w:t>adverse event</w:t>
      </w:r>
      <w:r w:rsidRPr="0081401F">
        <w:rPr>
          <w:rFonts w:ascii="Times New Roman" w:hAnsi="Times New Roman"/>
          <w:szCs w:val="21"/>
        </w:rPr>
        <w:t>, AP=</w:t>
      </w:r>
      <w:r>
        <w:rPr>
          <w:rFonts w:ascii="Times New Roman" w:hAnsi="Times New Roman"/>
          <w:szCs w:val="21"/>
        </w:rPr>
        <w:t>antipsychotic drug</w:t>
      </w:r>
      <w:r w:rsidRPr="0081401F">
        <w:rPr>
          <w:rFonts w:ascii="Times New Roman" w:hAnsi="Times New Roman"/>
          <w:szCs w:val="21"/>
        </w:rPr>
        <w:t xml:space="preserve">, </w:t>
      </w:r>
      <w:r w:rsidRPr="0081401F">
        <w:rPr>
          <w:rFonts w:ascii="Times New Roman" w:hAnsi="Times New Roman" w:hint="eastAsia"/>
          <w:szCs w:val="21"/>
        </w:rPr>
        <w:t>DDD</w:t>
      </w:r>
      <w:r>
        <w:rPr>
          <w:rFonts w:ascii="Times New Roman" w:hAnsi="Times New Roman"/>
          <w:szCs w:val="21"/>
        </w:rPr>
        <w:t>=daily defined dose, PBO=placebo</w:t>
      </w:r>
    </w:p>
    <w:p w14:paraId="2B93F473" w14:textId="77777777" w:rsidR="00A51427" w:rsidRDefault="00A51427" w:rsidP="00287B86">
      <w:pPr>
        <w:jc w:val="left"/>
        <w:rPr>
          <w:rFonts w:ascii="Times New Roman" w:hAnsi="Times New Roman"/>
          <w:b/>
          <w:sz w:val="24"/>
        </w:rPr>
        <w:sectPr w:rsidR="00A51427" w:rsidSect="00C40AAE">
          <w:pgSz w:w="16840" w:h="11907" w:orient="landscape" w:code="9"/>
          <w:pgMar w:top="720" w:right="720" w:bottom="720" w:left="720" w:header="851" w:footer="851" w:gutter="0"/>
          <w:cols w:space="425"/>
          <w:docGrid w:linePitch="360"/>
        </w:sectPr>
      </w:pPr>
    </w:p>
    <w:p w14:paraId="362E99E1" w14:textId="4BF95A4F" w:rsidR="00287B86" w:rsidRPr="00287B86" w:rsidRDefault="009844EA" w:rsidP="00A05126">
      <w:pPr>
        <w:jc w:val="left"/>
        <w:outlineLvl w:val="0"/>
        <w:rPr>
          <w:rFonts w:ascii="Times New Roman" w:hAnsi="Times New Roman"/>
          <w:b/>
          <w:sz w:val="24"/>
        </w:rPr>
      </w:pPr>
      <w:bookmarkStart w:id="18" w:name="_Toc94947002"/>
      <w:r w:rsidRPr="009844EA">
        <w:rPr>
          <w:rFonts w:ascii="Times New Roman" w:hAnsi="Times New Roman"/>
          <w:b/>
          <w:sz w:val="24"/>
        </w:rPr>
        <w:lastRenderedPageBreak/>
        <w:t>Fig</w:t>
      </w:r>
      <w:r w:rsidR="00A2245F">
        <w:rPr>
          <w:rFonts w:ascii="Times New Roman" w:hAnsi="Times New Roman"/>
          <w:b/>
          <w:sz w:val="24"/>
        </w:rPr>
        <w:t>ure</w:t>
      </w:r>
      <w:r w:rsidRPr="009844EA">
        <w:rPr>
          <w:rFonts w:ascii="Times New Roman" w:hAnsi="Times New Roman"/>
          <w:b/>
          <w:sz w:val="24"/>
        </w:rPr>
        <w:t xml:space="preserve"> </w:t>
      </w:r>
      <w:r w:rsidR="00DC7230">
        <w:rPr>
          <w:rFonts w:ascii="Times New Roman" w:hAnsi="Times New Roman"/>
          <w:b/>
          <w:sz w:val="24"/>
        </w:rPr>
        <w:t>S</w:t>
      </w:r>
      <w:proofErr w:type="gramStart"/>
      <w:r w:rsidR="00DC7230">
        <w:rPr>
          <w:rFonts w:ascii="Times New Roman" w:hAnsi="Times New Roman"/>
          <w:b/>
          <w:sz w:val="24"/>
        </w:rPr>
        <w:t>4</w:t>
      </w:r>
      <w:r w:rsidR="00A05126">
        <w:rPr>
          <w:rFonts w:ascii="Times New Roman" w:hAnsi="Times New Roman"/>
          <w:b/>
          <w:sz w:val="24"/>
        </w:rPr>
        <w:t xml:space="preserve">  </w:t>
      </w:r>
      <w:r w:rsidR="00287B86" w:rsidRPr="00287B86">
        <w:rPr>
          <w:rFonts w:ascii="Times New Roman" w:hAnsi="Times New Roman"/>
          <w:b/>
          <w:bCs/>
          <w:kern w:val="0"/>
          <w:sz w:val="24"/>
          <w:szCs w:val="21"/>
        </w:rPr>
        <w:t>Publication</w:t>
      </w:r>
      <w:proofErr w:type="gramEnd"/>
      <w:r w:rsidR="00287B86" w:rsidRPr="00287B86">
        <w:rPr>
          <w:rFonts w:ascii="Times New Roman" w:hAnsi="Times New Roman"/>
          <w:b/>
          <w:bCs/>
          <w:kern w:val="0"/>
          <w:sz w:val="24"/>
          <w:szCs w:val="21"/>
        </w:rPr>
        <w:t xml:space="preserve"> bias assessed by funnel plots, fail-safe estimates and Egger’s tests for the </w:t>
      </w:r>
      <w:r w:rsidR="004B2D55">
        <w:rPr>
          <w:rFonts w:ascii="Times New Roman" w:hAnsi="Times New Roman"/>
          <w:b/>
          <w:bCs/>
          <w:kern w:val="0"/>
          <w:sz w:val="24"/>
          <w:szCs w:val="21"/>
        </w:rPr>
        <w:t>co-</w:t>
      </w:r>
      <w:r w:rsidR="00287B86" w:rsidRPr="00287B86">
        <w:rPr>
          <w:rFonts w:ascii="Times New Roman" w:hAnsi="Times New Roman"/>
          <w:b/>
          <w:bCs/>
          <w:kern w:val="0"/>
          <w:sz w:val="24"/>
          <w:szCs w:val="21"/>
        </w:rPr>
        <w:t>primary outcomes</w:t>
      </w:r>
      <w:bookmarkEnd w:id="18"/>
      <w:r w:rsidR="003D1D9C">
        <w:rPr>
          <w:rFonts w:ascii="Times New Roman" w:hAnsi="Times New Roman"/>
          <w:b/>
          <w:bCs/>
          <w:kern w:val="0"/>
          <w:sz w:val="24"/>
          <w:szCs w:val="21"/>
        </w:rPr>
        <w:t xml:space="preserve"> </w:t>
      </w:r>
    </w:p>
    <w:p w14:paraId="34D21D5D" w14:textId="77777777" w:rsidR="00287B86" w:rsidRPr="004062FA" w:rsidRDefault="00287B86" w:rsidP="00A87865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Cs w:val="21"/>
        </w:rPr>
      </w:pPr>
    </w:p>
    <w:p w14:paraId="7BBD3D57" w14:textId="77777777" w:rsidR="00287B86" w:rsidRPr="004062FA" w:rsidRDefault="00287B86" w:rsidP="00A8786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  <w:r w:rsidRPr="004062FA">
        <w:rPr>
          <w:rFonts w:ascii="Times New Roman" w:hAnsi="Times New Roman"/>
          <w:kern w:val="0"/>
          <w:szCs w:val="21"/>
        </w:rPr>
        <w:t>Note that comparisons with less than three published studies could not be assessed by these methods.</w:t>
      </w:r>
    </w:p>
    <w:p w14:paraId="6726E6E8" w14:textId="54E7C0AA" w:rsidR="009844EA" w:rsidRPr="0079582E" w:rsidRDefault="009844EA" w:rsidP="00A87865">
      <w:pPr>
        <w:adjustRightInd w:val="0"/>
        <w:snapToGrid w:val="0"/>
        <w:jc w:val="left"/>
        <w:rPr>
          <w:rFonts w:ascii="Times New Roman" w:hAnsi="Times New Roman"/>
          <w:sz w:val="24"/>
          <w:szCs w:val="21"/>
        </w:rPr>
      </w:pPr>
    </w:p>
    <w:p w14:paraId="5A753470" w14:textId="2F5B66E7" w:rsidR="009844EA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 </w:t>
      </w:r>
      <w:bookmarkStart w:id="19" w:name="_Toc94947003"/>
      <w:r w:rsidR="006F5705" w:rsidRPr="0079582E">
        <w:rPr>
          <w:rFonts w:ascii="Times New Roman" w:hAnsi="Times New Roman"/>
          <w:b/>
          <w:sz w:val="24"/>
          <w:szCs w:val="21"/>
        </w:rPr>
        <w:t>Treatment response, monotherapy; all RCTs</w:t>
      </w:r>
      <w:bookmarkEnd w:id="19"/>
    </w:p>
    <w:p w14:paraId="5D698494" w14:textId="13C390B9" w:rsidR="009844EA" w:rsidRDefault="009844EA" w:rsidP="00A87865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6958F6A6" w14:textId="4E755FBA" w:rsidR="00612ADD" w:rsidRDefault="0065155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4B0AB5">
        <w:rPr>
          <w:noProof/>
        </w:rPr>
        <w:drawing>
          <wp:inline distT="0" distB="0" distL="0" distR="0" wp14:anchorId="3C04D024" wp14:editId="0664F06C">
            <wp:extent cx="6624000" cy="3139776"/>
            <wp:effectExtent l="0" t="0" r="5715" b="381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313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41474" w14:textId="28A802CC" w:rsidR="0065155A" w:rsidRDefault="0065155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6CB41C14" wp14:editId="01129FC1">
            <wp:extent cx="4438650" cy="2037080"/>
            <wp:effectExtent l="0" t="0" r="0" b="127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C9AE" w14:textId="5E7935BE" w:rsidR="00612ADD" w:rsidRDefault="0065155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2F90571E" wp14:editId="1C00ACC8">
            <wp:extent cx="4427220" cy="1736090"/>
            <wp:effectExtent l="0" t="0" r="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6AA4" w14:textId="6ED502AF" w:rsidR="0065155A" w:rsidRDefault="0065155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4C7226B2" wp14:editId="53AA175E">
            <wp:extent cx="6300000" cy="1635362"/>
            <wp:effectExtent l="0" t="0" r="5715" b="3175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8019" w14:textId="65A2DA17" w:rsidR="006F5705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0" w:name="_Toc94947004"/>
      <w:r w:rsidR="006F5705" w:rsidRPr="0079582E">
        <w:rPr>
          <w:rFonts w:ascii="Times New Roman" w:hAnsi="Times New Roman" w:hint="eastAsia"/>
          <w:b/>
          <w:sz w:val="24"/>
          <w:szCs w:val="21"/>
        </w:rPr>
        <w:t xml:space="preserve">Treatment </w:t>
      </w:r>
      <w:r w:rsidR="006F5705" w:rsidRPr="0079582E">
        <w:rPr>
          <w:rFonts w:ascii="Times New Roman" w:hAnsi="Times New Roman"/>
          <w:b/>
          <w:sz w:val="24"/>
          <w:szCs w:val="21"/>
        </w:rPr>
        <w:t>response,</w:t>
      </w:r>
      <w:r w:rsidR="006F5705" w:rsidRPr="0079582E">
        <w:rPr>
          <w:rFonts w:ascii="Times New Roman" w:hAnsi="Times New Roman" w:hint="eastAsia"/>
          <w:b/>
          <w:sz w:val="24"/>
          <w:szCs w:val="21"/>
        </w:rPr>
        <w:t xml:space="preserve"> </w:t>
      </w:r>
      <w:r w:rsidR="006F5705" w:rsidRPr="0079582E">
        <w:rPr>
          <w:rFonts w:ascii="Times New Roman" w:hAnsi="Times New Roman"/>
          <w:b/>
          <w:sz w:val="24"/>
          <w:szCs w:val="21"/>
        </w:rPr>
        <w:t>monotherapy; RCTs of QUE</w:t>
      </w:r>
      <w:bookmarkEnd w:id="20"/>
      <w:r w:rsidR="004D624A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3E88DA25" w14:textId="28C085C2" w:rsidR="006F5705" w:rsidRDefault="006F5705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7CD83CA3" w14:textId="74CCD24F" w:rsidR="006F5705" w:rsidRPr="006F5705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11518A">
        <w:rPr>
          <w:rFonts w:ascii="Times New Roman" w:hAnsi="Times New Roman" w:hint="eastAsia"/>
          <w:noProof/>
          <w:szCs w:val="21"/>
        </w:rPr>
        <w:drawing>
          <wp:inline distT="0" distB="0" distL="0" distR="0" wp14:anchorId="3BF3DB33" wp14:editId="07399B1F">
            <wp:extent cx="6646545" cy="3151570"/>
            <wp:effectExtent l="0" t="0" r="190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DB5A" w14:textId="087B3507" w:rsidR="006F5705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56451E72" wp14:editId="5EB1D5FB">
            <wp:extent cx="4445000" cy="2056130"/>
            <wp:effectExtent l="0" t="0" r="0" b="127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0BF4" w14:textId="16123988" w:rsidR="0011518A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0B324489" wp14:editId="12F0F9BB">
            <wp:extent cx="4455795" cy="1733550"/>
            <wp:effectExtent l="0" t="0" r="190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5C490" w14:textId="6D9D6028" w:rsidR="0011518A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E0CF9DD" w14:textId="32DA731F" w:rsidR="0011518A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017F2BF4" w14:textId="77777777" w:rsidR="0011518A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1438716" w14:textId="77777777" w:rsidR="00612ADD" w:rsidRDefault="00612ADD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491F49C4" w14:textId="6CF7D65C" w:rsidR="006F5705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1" w:name="_Toc94947005"/>
      <w:r w:rsidR="006F5705" w:rsidRPr="0079582E">
        <w:rPr>
          <w:rFonts w:ascii="Times New Roman" w:hAnsi="Times New Roman" w:hint="eastAsia"/>
          <w:b/>
          <w:sz w:val="24"/>
          <w:szCs w:val="21"/>
        </w:rPr>
        <w:t>Discontinuation due to adverse event</w:t>
      </w:r>
      <w:r w:rsidR="006F5705" w:rsidRPr="0079582E">
        <w:rPr>
          <w:rFonts w:ascii="Times New Roman" w:hAnsi="Times New Roman"/>
          <w:b/>
          <w:sz w:val="24"/>
          <w:szCs w:val="21"/>
        </w:rPr>
        <w:t>, monotherapy; all RCTs</w:t>
      </w:r>
      <w:bookmarkEnd w:id="21"/>
    </w:p>
    <w:p w14:paraId="606C0F2B" w14:textId="174ADBA9" w:rsidR="006F5705" w:rsidRDefault="006F5705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7F779522" w14:textId="2F518305" w:rsidR="006F5705" w:rsidRDefault="00BB5411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6F689D">
        <w:rPr>
          <w:noProof/>
        </w:rPr>
        <w:drawing>
          <wp:inline distT="0" distB="0" distL="0" distR="0" wp14:anchorId="651C26FD" wp14:editId="47BAF1B3">
            <wp:extent cx="6624000" cy="3139776"/>
            <wp:effectExtent l="0" t="0" r="5715" b="381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313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042C" w14:textId="530B052E" w:rsidR="00612ADD" w:rsidRDefault="00612ADD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91E2DDD" w14:textId="0E747E89" w:rsidR="0011518A" w:rsidRDefault="00BB5411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7284E0A2" wp14:editId="6D586E17">
            <wp:extent cx="4438650" cy="2014220"/>
            <wp:effectExtent l="0" t="0" r="0" b="508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4111" w14:textId="648754AA" w:rsidR="00612ADD" w:rsidRDefault="00BB5411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723460DA" wp14:editId="2247B1ED">
            <wp:extent cx="4462145" cy="1747520"/>
            <wp:effectExtent l="0" t="0" r="0" b="508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D7F9" w14:textId="77777777" w:rsidR="00BB5411" w:rsidRDefault="00BB5411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6E2CD193" w14:textId="420C2B23" w:rsidR="00BB5411" w:rsidRDefault="00BB5411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50B8AAB7" wp14:editId="135FFD5B">
            <wp:extent cx="6300000" cy="1653041"/>
            <wp:effectExtent l="0" t="0" r="5715" b="4445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4D4E" w14:textId="3F57B684" w:rsidR="00612ADD" w:rsidRDefault="00612ADD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2301AABD" w14:textId="11FFE4C3" w:rsidR="0011518A" w:rsidRDefault="0011518A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76C346AE" w14:textId="22EBCC73" w:rsidR="00D96EB8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2" w:name="_Toc94947006"/>
      <w:r w:rsidR="00D96EB8" w:rsidRPr="0079582E">
        <w:rPr>
          <w:rFonts w:ascii="Times New Roman" w:hAnsi="Times New Roman" w:hint="eastAsia"/>
          <w:b/>
          <w:sz w:val="24"/>
          <w:szCs w:val="21"/>
        </w:rPr>
        <w:t>Discontinuation due to adverse event</w:t>
      </w:r>
      <w:r w:rsidR="00D96EB8" w:rsidRPr="0079582E">
        <w:rPr>
          <w:rFonts w:ascii="Times New Roman" w:hAnsi="Times New Roman"/>
          <w:b/>
          <w:sz w:val="24"/>
          <w:szCs w:val="21"/>
        </w:rPr>
        <w:t>, monotherapy; RCTs of QUE</w:t>
      </w:r>
      <w:bookmarkEnd w:id="22"/>
      <w:r w:rsidR="004D624A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20F7C6FD" w14:textId="77777777" w:rsidR="0011518A" w:rsidRPr="00D96EB8" w:rsidRDefault="0011518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007DDB54" w14:textId="310E51E6" w:rsidR="00612ADD" w:rsidRDefault="00D96EB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D96EB8">
        <w:rPr>
          <w:noProof/>
        </w:rPr>
        <w:drawing>
          <wp:inline distT="0" distB="0" distL="0" distR="0" wp14:anchorId="28232227" wp14:editId="1EC62538">
            <wp:extent cx="6646545" cy="3151176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CB6B" w14:textId="59091D59" w:rsidR="00D96EB8" w:rsidRDefault="00D96EB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33CACBAA" wp14:editId="4EB4A30A">
            <wp:extent cx="4445635" cy="20396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C084" w14:textId="0C9B94D8" w:rsidR="00D96EB8" w:rsidRDefault="00D96EB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24E8B135" wp14:editId="71B9E30D">
            <wp:extent cx="4452620" cy="1744345"/>
            <wp:effectExtent l="0" t="0" r="508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E190" w14:textId="77777777" w:rsidR="00D96EB8" w:rsidRDefault="00D96EB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21A22C46" w14:textId="5C72F9FA" w:rsidR="00D96EB8" w:rsidRDefault="00D96EB8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0220C82B" w14:textId="6AA6C31F" w:rsidR="005279EE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3" w:name="_Toc94947007"/>
      <w:r w:rsidR="00D96EB8" w:rsidRPr="0079582E">
        <w:rPr>
          <w:rFonts w:ascii="Times New Roman" w:hAnsi="Times New Roman"/>
          <w:b/>
          <w:sz w:val="24"/>
          <w:szCs w:val="21"/>
        </w:rPr>
        <w:t>Treatment response, adjunctive therapy; all RCTs</w:t>
      </w:r>
      <w:bookmarkEnd w:id="23"/>
    </w:p>
    <w:p w14:paraId="31075433" w14:textId="77777777" w:rsidR="002B1A84" w:rsidRPr="002B1A84" w:rsidRDefault="002B1A84" w:rsidP="002B1A84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786E5C2B" w14:textId="7E4EC4B2" w:rsidR="005279EE" w:rsidRDefault="00BB5411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5472C7">
        <w:rPr>
          <w:noProof/>
        </w:rPr>
        <w:drawing>
          <wp:inline distT="0" distB="0" distL="0" distR="0" wp14:anchorId="2EDCE763" wp14:editId="2406CB77">
            <wp:extent cx="6624000" cy="3139776"/>
            <wp:effectExtent l="0" t="0" r="5715" b="3810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313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15CEC" w14:textId="3427320B" w:rsidR="002B1A84" w:rsidRDefault="00BB5411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0094B48D" wp14:editId="2074993B">
            <wp:extent cx="4432935" cy="2014220"/>
            <wp:effectExtent l="0" t="0" r="5715" b="5080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5CCA" w14:textId="72D71426" w:rsidR="002B1A84" w:rsidRDefault="00BB5411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2FBAD4FF" wp14:editId="5FF91CEA">
            <wp:extent cx="4444365" cy="1771015"/>
            <wp:effectExtent l="0" t="0" r="0" b="635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58CF" w14:textId="208554A4" w:rsidR="002B1A84" w:rsidRPr="005279EE" w:rsidRDefault="00BB5411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355F0204" wp14:editId="7484EB2B">
            <wp:extent cx="6300000" cy="1647618"/>
            <wp:effectExtent l="0" t="0" r="5715" b="0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4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286AD" w14:textId="34BA929E" w:rsidR="005279EE" w:rsidRDefault="005279EE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003DFF1A" w14:textId="6B6DBFBF" w:rsidR="005279EE" w:rsidRPr="0079582E" w:rsidRDefault="005279E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bookmarkStart w:id="24" w:name="_Toc94947008"/>
      <w:r w:rsidRPr="0079582E">
        <w:rPr>
          <w:rFonts w:ascii="Times New Roman" w:hAnsi="Times New Roman"/>
          <w:b/>
          <w:sz w:val="24"/>
          <w:szCs w:val="21"/>
        </w:rPr>
        <w:lastRenderedPageBreak/>
        <w:t>Treatment response, adjunctive therapy; RCTs of ARI</w:t>
      </w:r>
      <w:bookmarkEnd w:id="24"/>
    </w:p>
    <w:p w14:paraId="74978D7D" w14:textId="60FC0836" w:rsidR="005279EE" w:rsidRDefault="005279EE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3FD3E3B9" w14:textId="78451A51" w:rsidR="005279EE" w:rsidRDefault="005279EE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5279EE">
        <w:rPr>
          <w:rFonts w:ascii="Times New Roman" w:hAnsi="Times New Roman"/>
          <w:noProof/>
          <w:szCs w:val="21"/>
        </w:rPr>
        <w:drawing>
          <wp:inline distT="0" distB="0" distL="0" distR="0" wp14:anchorId="3D126A90" wp14:editId="2F15F42C">
            <wp:extent cx="6646545" cy="3151176"/>
            <wp:effectExtent l="0" t="0" r="190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8991" w14:textId="63217D1A" w:rsidR="005279EE" w:rsidRDefault="005279EE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79CE06E2" wp14:editId="1D52568A">
            <wp:extent cx="4445635" cy="200469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3912" w14:textId="1C26635E" w:rsidR="005279EE" w:rsidRDefault="005279EE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07E53F73" wp14:editId="236CB347">
            <wp:extent cx="4438650" cy="173736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DE7A" w14:textId="3E0AF232" w:rsidR="005279EE" w:rsidRDefault="005279EE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13681AE9" wp14:editId="063FE900">
            <wp:extent cx="6300000" cy="1640002"/>
            <wp:effectExtent l="0" t="0" r="5715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7724" w14:textId="77777777" w:rsidR="005279EE" w:rsidRDefault="005279EE" w:rsidP="005279EE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65AF55C2" w14:textId="1279CEAB" w:rsidR="005279EE" w:rsidRDefault="005279EE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65FA2BC5" w14:textId="473E3858" w:rsidR="005279EE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5" w:name="_Toc94947009"/>
      <w:r w:rsidR="005279EE" w:rsidRPr="0079582E">
        <w:rPr>
          <w:rFonts w:ascii="Times New Roman" w:hAnsi="Times New Roman"/>
          <w:b/>
          <w:sz w:val="24"/>
          <w:szCs w:val="21"/>
        </w:rPr>
        <w:t>Treatment response, adjunctive therapy; RCTs of BRE</w:t>
      </w:r>
      <w:bookmarkEnd w:id="25"/>
      <w:r w:rsidR="004D624A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6F2D3797" w14:textId="66F2B4DF" w:rsidR="005279EE" w:rsidRDefault="005279EE" w:rsidP="005279EE">
      <w:pPr>
        <w:pStyle w:val="a3"/>
        <w:adjustRightInd w:val="0"/>
        <w:snapToGrid w:val="0"/>
        <w:ind w:leftChars="0" w:left="0"/>
        <w:jc w:val="left"/>
        <w:rPr>
          <w:rFonts w:ascii="Times New Roman" w:hAnsi="Times New Roman"/>
          <w:szCs w:val="21"/>
        </w:rPr>
      </w:pPr>
    </w:p>
    <w:p w14:paraId="0811B2BF" w14:textId="0E7953C6" w:rsidR="005279EE" w:rsidRDefault="005279EE" w:rsidP="005279EE">
      <w:pPr>
        <w:pStyle w:val="a3"/>
        <w:adjustRightInd w:val="0"/>
        <w:snapToGrid w:val="0"/>
        <w:ind w:leftChars="0" w:left="0"/>
        <w:jc w:val="left"/>
        <w:rPr>
          <w:rFonts w:ascii="Times New Roman" w:hAnsi="Times New Roman"/>
          <w:szCs w:val="21"/>
        </w:rPr>
      </w:pPr>
      <w:r w:rsidRPr="005279EE">
        <w:rPr>
          <w:rFonts w:ascii="Times New Roman" w:hAnsi="Times New Roman"/>
          <w:noProof/>
          <w:szCs w:val="21"/>
        </w:rPr>
        <w:drawing>
          <wp:inline distT="0" distB="0" distL="0" distR="0" wp14:anchorId="728FF219" wp14:editId="48C025DC">
            <wp:extent cx="6646545" cy="3151176"/>
            <wp:effectExtent l="0" t="0" r="190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F8727" w14:textId="076F1D91" w:rsidR="005279EE" w:rsidRDefault="005279EE" w:rsidP="005279EE">
      <w:pPr>
        <w:pStyle w:val="a3"/>
        <w:adjustRightInd w:val="0"/>
        <w:snapToGrid w:val="0"/>
        <w:ind w:leftChars="0" w:left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2DF666A1" wp14:editId="02511E5F">
            <wp:extent cx="4431030" cy="2061210"/>
            <wp:effectExtent l="0" t="0" r="762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F667" w14:textId="15729702" w:rsidR="005279EE" w:rsidRDefault="005279EE" w:rsidP="005279EE">
      <w:pPr>
        <w:pStyle w:val="a3"/>
        <w:adjustRightInd w:val="0"/>
        <w:snapToGrid w:val="0"/>
        <w:ind w:leftChars="0" w:left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7F6BCC8F" wp14:editId="2962C81B">
            <wp:extent cx="4438650" cy="172339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DA60" w14:textId="391A7938" w:rsidR="005279EE" w:rsidRDefault="005279EE" w:rsidP="005279EE">
      <w:pPr>
        <w:pStyle w:val="a3"/>
        <w:adjustRightInd w:val="0"/>
        <w:snapToGrid w:val="0"/>
        <w:ind w:leftChars="0" w:left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524F0CAE" wp14:editId="13158659">
            <wp:extent cx="6300000" cy="1640002"/>
            <wp:effectExtent l="0" t="0" r="571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AB9B" w14:textId="77777777" w:rsidR="005279EE" w:rsidRPr="005279EE" w:rsidRDefault="005279EE" w:rsidP="005279EE">
      <w:pPr>
        <w:pStyle w:val="a3"/>
        <w:adjustRightInd w:val="0"/>
        <w:snapToGrid w:val="0"/>
        <w:ind w:leftChars="0" w:left="0"/>
        <w:jc w:val="left"/>
        <w:rPr>
          <w:rFonts w:ascii="Times New Roman" w:hAnsi="Times New Roman"/>
          <w:szCs w:val="21"/>
        </w:rPr>
      </w:pPr>
    </w:p>
    <w:p w14:paraId="14D15AFA" w14:textId="77777777" w:rsidR="005279EE" w:rsidRDefault="005279EE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5150BA0D" w14:textId="4CB234B9" w:rsidR="005279EE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6" w:name="_Toc94947010"/>
      <w:r w:rsidR="005279EE" w:rsidRPr="0079582E">
        <w:rPr>
          <w:rFonts w:ascii="Times New Roman" w:hAnsi="Times New Roman"/>
          <w:b/>
          <w:sz w:val="24"/>
          <w:szCs w:val="21"/>
        </w:rPr>
        <w:t>Treatment response, adjunctive therapy; RCTs of QUE</w:t>
      </w:r>
      <w:bookmarkEnd w:id="26"/>
      <w:r w:rsidR="004D624A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5B5EAD63" w14:textId="5CE3D982" w:rsidR="005279EE" w:rsidRDefault="005279EE" w:rsidP="00A87865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2C1C3D40" w14:textId="623B50C0" w:rsidR="005279EE" w:rsidRDefault="005279EE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5279EE">
        <w:rPr>
          <w:rFonts w:ascii="Times New Roman" w:hAnsi="Times New Roman" w:hint="eastAsia"/>
          <w:noProof/>
          <w:szCs w:val="21"/>
        </w:rPr>
        <w:drawing>
          <wp:inline distT="0" distB="0" distL="0" distR="0" wp14:anchorId="7BB6DC09" wp14:editId="6F81D0FC">
            <wp:extent cx="6646545" cy="3151176"/>
            <wp:effectExtent l="0" t="0" r="190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C3AC" w14:textId="35997195" w:rsidR="005279EE" w:rsidRDefault="005279EE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1EB6A006" wp14:editId="272CDBFA">
            <wp:extent cx="4452620" cy="2046605"/>
            <wp:effectExtent l="0" t="0" r="508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26BC" w14:textId="1B063DCD" w:rsidR="005279EE" w:rsidRDefault="005279EE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6B99FE77" wp14:editId="62A2CFAE">
            <wp:extent cx="4417060" cy="1730375"/>
            <wp:effectExtent l="0" t="0" r="2540" b="317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72BA" w14:textId="2E3AE8BB" w:rsidR="005279EE" w:rsidRDefault="005279EE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24FF0C5A" w14:textId="3F530841" w:rsidR="002B1A84" w:rsidRDefault="002B1A84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68BB50CA" w14:textId="43136292" w:rsidR="002B1A84" w:rsidRPr="0079582E" w:rsidRDefault="002B1A84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bookmarkStart w:id="27" w:name="_Toc94947011"/>
      <w:r w:rsidRPr="0079582E">
        <w:rPr>
          <w:rFonts w:ascii="Times New Roman" w:hAnsi="Times New Roman" w:hint="eastAsia"/>
          <w:b/>
          <w:sz w:val="24"/>
          <w:szCs w:val="21"/>
        </w:rPr>
        <w:lastRenderedPageBreak/>
        <w:t>Discontinuation due to adverse event</w:t>
      </w:r>
      <w:r w:rsidRPr="0079582E">
        <w:rPr>
          <w:rFonts w:ascii="Times New Roman" w:hAnsi="Times New Roman"/>
          <w:b/>
          <w:sz w:val="24"/>
          <w:szCs w:val="21"/>
        </w:rPr>
        <w:t>, adjunctive therapy; all RCTs</w:t>
      </w:r>
      <w:bookmarkEnd w:id="27"/>
    </w:p>
    <w:p w14:paraId="6F70884B" w14:textId="77777777" w:rsidR="002B1A84" w:rsidRPr="002B1A84" w:rsidRDefault="002B1A84" w:rsidP="00A87865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2496915B" w14:textId="3E070ACD" w:rsidR="002B1A84" w:rsidRDefault="00EC352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4B1DFC">
        <w:rPr>
          <w:noProof/>
        </w:rPr>
        <w:drawing>
          <wp:inline distT="0" distB="0" distL="0" distR="0" wp14:anchorId="2F363A3B" wp14:editId="037C87ED">
            <wp:extent cx="6624000" cy="3139905"/>
            <wp:effectExtent l="0" t="0" r="5715" b="3810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313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AAD3" w14:textId="2DEFA24E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18CF06E" w14:textId="33FDC6F0" w:rsidR="002B1A84" w:rsidRDefault="00EC352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6B7E5671" wp14:editId="0A7E8D42">
            <wp:extent cx="4462145" cy="2037080"/>
            <wp:effectExtent l="0" t="0" r="0" b="127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056F4" w14:textId="5D3265D2" w:rsidR="002B1A84" w:rsidRDefault="00EC352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7179212C" wp14:editId="4EFA86CD">
            <wp:extent cx="4456430" cy="1759585"/>
            <wp:effectExtent l="0" t="0" r="127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205E" w14:textId="5EE3F504" w:rsidR="002B1A84" w:rsidRDefault="00EC3528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5B1FB0AC" wp14:editId="56BACCB8">
            <wp:extent cx="6300000" cy="1629943"/>
            <wp:effectExtent l="0" t="0" r="5715" b="8890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2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A5EC" w14:textId="61660355" w:rsidR="002B1A84" w:rsidRDefault="002B1A84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04AC7553" w14:textId="449DFAD2" w:rsidR="002B1A84" w:rsidRPr="0079582E" w:rsidRDefault="002B1A84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bookmarkStart w:id="28" w:name="_Toc94947012"/>
      <w:r w:rsidRPr="0079582E">
        <w:rPr>
          <w:rFonts w:ascii="Times New Roman" w:hAnsi="Times New Roman" w:hint="eastAsia"/>
          <w:b/>
          <w:sz w:val="24"/>
          <w:szCs w:val="21"/>
        </w:rPr>
        <w:lastRenderedPageBreak/>
        <w:t>Discontinuation due to adverse event</w:t>
      </w:r>
      <w:r w:rsidRPr="0079582E">
        <w:rPr>
          <w:rFonts w:ascii="Times New Roman" w:hAnsi="Times New Roman"/>
          <w:b/>
          <w:sz w:val="24"/>
          <w:szCs w:val="21"/>
        </w:rPr>
        <w:t>, adjunctive therapy; RCTs of ARI</w:t>
      </w:r>
      <w:bookmarkEnd w:id="28"/>
      <w:r w:rsidR="003347BF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219AC15A" w14:textId="77777777" w:rsidR="002B1A84" w:rsidRPr="002B1A84" w:rsidRDefault="002B1A84" w:rsidP="00A87865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2DF99EEF" w14:textId="6490E7EF" w:rsidR="00D96EB8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2B1A84">
        <w:rPr>
          <w:rFonts w:ascii="Times New Roman" w:hAnsi="Times New Roman"/>
          <w:noProof/>
          <w:szCs w:val="21"/>
        </w:rPr>
        <w:drawing>
          <wp:inline distT="0" distB="0" distL="0" distR="0" wp14:anchorId="4D4B42CC" wp14:editId="0C278E75">
            <wp:extent cx="6646545" cy="3151176"/>
            <wp:effectExtent l="0" t="0" r="190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95F7" w14:textId="2294A4EB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753632D1" wp14:editId="66858FC8">
            <wp:extent cx="4417060" cy="2032635"/>
            <wp:effectExtent l="0" t="0" r="2540" b="571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928E" w14:textId="1678A2FB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566B9601" wp14:editId="6EBCFCD3">
            <wp:extent cx="4452620" cy="1751330"/>
            <wp:effectExtent l="0" t="0" r="5080" b="127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33BA" w14:textId="7727ED51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1C82F24" w14:textId="07C55584" w:rsidR="002B1A84" w:rsidRDefault="002B1A84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386E6FD6" w14:textId="64D97942" w:rsidR="002B1A84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29" w:name="_Toc94947013"/>
      <w:r w:rsidR="002B1A84" w:rsidRPr="0079582E">
        <w:rPr>
          <w:rFonts w:ascii="Times New Roman" w:hAnsi="Times New Roman" w:hint="eastAsia"/>
          <w:b/>
          <w:sz w:val="24"/>
          <w:szCs w:val="21"/>
        </w:rPr>
        <w:t>Discontinuation due to adverse event</w:t>
      </w:r>
      <w:r w:rsidR="002B1A84" w:rsidRPr="0079582E">
        <w:rPr>
          <w:rFonts w:ascii="Times New Roman" w:hAnsi="Times New Roman"/>
          <w:b/>
          <w:sz w:val="24"/>
          <w:szCs w:val="21"/>
        </w:rPr>
        <w:t>, adjunctive therapy; RCTs of BRE</w:t>
      </w:r>
      <w:bookmarkEnd w:id="29"/>
      <w:r w:rsidR="00996027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13D746ED" w14:textId="7FC53822" w:rsidR="002B1A84" w:rsidRDefault="002B1A84" w:rsidP="00A87865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4C0776EC" w14:textId="2D84BE86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2B1A84">
        <w:rPr>
          <w:rFonts w:ascii="Times New Roman" w:hAnsi="Times New Roman"/>
          <w:noProof/>
          <w:szCs w:val="21"/>
        </w:rPr>
        <w:drawing>
          <wp:inline distT="0" distB="0" distL="0" distR="0" wp14:anchorId="23AA333E" wp14:editId="6C9FC66E">
            <wp:extent cx="6646545" cy="3151176"/>
            <wp:effectExtent l="0" t="0" r="1905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E9E1" w14:textId="212B5F19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127C5837" wp14:editId="6459CB37">
            <wp:extent cx="4431030" cy="2025650"/>
            <wp:effectExtent l="0" t="0" r="762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F735" w14:textId="1D76ED90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23A4C32B" wp14:editId="63ED3FCF">
            <wp:extent cx="4410075" cy="1730375"/>
            <wp:effectExtent l="0" t="0" r="9525" b="317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6B93" w14:textId="7370CE38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4BA43853" wp14:editId="723B8190">
            <wp:extent cx="6300000" cy="1626756"/>
            <wp:effectExtent l="0" t="0" r="5715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6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E36B" w14:textId="6F49435A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68A9BE17" w14:textId="52EE75DC" w:rsidR="00FD4E1A" w:rsidRDefault="00FD4E1A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212C5C47" w14:textId="018103CA" w:rsidR="00FD4E1A" w:rsidRPr="0079582E" w:rsidRDefault="0079582E" w:rsidP="00A87865">
      <w:pPr>
        <w:pStyle w:val="a3"/>
        <w:numPr>
          <w:ilvl w:val="0"/>
          <w:numId w:val="25"/>
        </w:numPr>
        <w:adjustRightInd w:val="0"/>
        <w:snapToGrid w:val="0"/>
        <w:ind w:leftChars="0" w:left="357" w:hanging="357"/>
        <w:jc w:val="left"/>
        <w:outlineLvl w:val="0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lastRenderedPageBreak/>
        <w:t xml:space="preserve"> </w:t>
      </w:r>
      <w:bookmarkStart w:id="30" w:name="_Toc94947014"/>
      <w:r w:rsidR="00FD4E1A" w:rsidRPr="0079582E">
        <w:rPr>
          <w:rFonts w:ascii="Times New Roman" w:hAnsi="Times New Roman" w:hint="eastAsia"/>
          <w:b/>
          <w:sz w:val="24"/>
          <w:szCs w:val="21"/>
        </w:rPr>
        <w:t>Discontinuation due to adverse event</w:t>
      </w:r>
      <w:r w:rsidR="00FD4E1A" w:rsidRPr="0079582E">
        <w:rPr>
          <w:rFonts w:ascii="Times New Roman" w:hAnsi="Times New Roman"/>
          <w:b/>
          <w:sz w:val="24"/>
          <w:szCs w:val="21"/>
        </w:rPr>
        <w:t>, adjunctive therapy; RCTs of QUE</w:t>
      </w:r>
      <w:bookmarkEnd w:id="30"/>
      <w:r w:rsidR="00996027" w:rsidRPr="0079582E">
        <w:rPr>
          <w:rFonts w:ascii="Times New Roman" w:hAnsi="Times New Roman"/>
          <w:b/>
          <w:sz w:val="24"/>
          <w:szCs w:val="21"/>
        </w:rPr>
        <w:t xml:space="preserve"> </w:t>
      </w:r>
    </w:p>
    <w:p w14:paraId="6317EB12" w14:textId="3DDCE416" w:rsidR="002B1A84" w:rsidRDefault="002B1A84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E270718" w14:textId="0C25755B" w:rsidR="00FD4E1A" w:rsidRDefault="00FD4E1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 w:rsidRPr="00FD4E1A">
        <w:rPr>
          <w:rFonts w:ascii="Times New Roman" w:hAnsi="Times New Roman" w:hint="eastAsia"/>
          <w:noProof/>
          <w:szCs w:val="21"/>
        </w:rPr>
        <w:drawing>
          <wp:inline distT="0" distB="0" distL="0" distR="0" wp14:anchorId="5EFFE0E7" wp14:editId="0B85193A">
            <wp:extent cx="6646545" cy="3151176"/>
            <wp:effectExtent l="0" t="0" r="1905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3C8C7" w14:textId="01E210FC" w:rsidR="00FD4E1A" w:rsidRDefault="00FD4E1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 wp14:anchorId="2D6DCE7A" wp14:editId="22CE3B30">
            <wp:extent cx="4431030" cy="2011680"/>
            <wp:effectExtent l="0" t="0" r="7620" b="762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32B7" w14:textId="1C3831BC" w:rsidR="00FD4E1A" w:rsidRDefault="00FD4E1A" w:rsidP="00DA630F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3AFCFCC4" wp14:editId="502E2576">
            <wp:extent cx="4410075" cy="1716405"/>
            <wp:effectExtent l="0" t="0" r="952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3D7B" w14:textId="736C5095" w:rsidR="00FD4E1A" w:rsidRDefault="00FD4E1A">
      <w:pPr>
        <w:widowControl/>
        <w:jc w:val="left"/>
        <w:rPr>
          <w:rFonts w:ascii="Times New Roman" w:hAnsi="Times New Roman"/>
          <w:szCs w:val="21"/>
        </w:rPr>
      </w:pPr>
    </w:p>
    <w:p w14:paraId="21619CE0" w14:textId="24EA9641" w:rsidR="001603C3" w:rsidRDefault="001603C3">
      <w:pPr>
        <w:widowControl/>
        <w:jc w:val="left"/>
        <w:rPr>
          <w:rFonts w:ascii="Times New Roman" w:hAnsi="Times New Roman"/>
          <w:sz w:val="24"/>
          <w:highlight w:val="lightGray"/>
        </w:rPr>
      </w:pPr>
    </w:p>
    <w:p w14:paraId="638C7FF4" w14:textId="7F330925" w:rsidR="00812A88" w:rsidRPr="00EC3528" w:rsidRDefault="004B3194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504328A" w14:textId="0689DF54" w:rsidR="00206399" w:rsidRPr="00206399" w:rsidRDefault="00812A88" w:rsidP="00206399">
      <w:pPr>
        <w:adjustRightInd w:val="0"/>
        <w:snapToGrid w:val="0"/>
        <w:jc w:val="left"/>
        <w:outlineLvl w:val="0"/>
        <w:rPr>
          <w:rFonts w:ascii="Times New Roman" w:hAnsi="Times New Roman"/>
          <w:b/>
          <w:szCs w:val="21"/>
        </w:rPr>
      </w:pPr>
      <w:bookmarkStart w:id="31" w:name="_Toc94947015"/>
      <w:r w:rsidRPr="00812A88">
        <w:rPr>
          <w:rFonts w:ascii="Times New Roman" w:hAnsi="Times New Roman" w:hint="eastAsia"/>
          <w:b/>
          <w:sz w:val="24"/>
          <w:szCs w:val="21"/>
        </w:rPr>
        <w:lastRenderedPageBreak/>
        <w:t>References</w:t>
      </w:r>
      <w:bookmarkEnd w:id="31"/>
    </w:p>
    <w:p w14:paraId="3B2046DB" w14:textId="77777777" w:rsidR="00206399" w:rsidRDefault="00206399" w:rsidP="008A6E44">
      <w:pPr>
        <w:rPr>
          <w:rFonts w:ascii="Times New Roman" w:hAnsi="Times New Roman"/>
          <w:szCs w:val="21"/>
        </w:rPr>
      </w:pPr>
    </w:p>
    <w:p w14:paraId="722DAA11" w14:textId="77777777" w:rsidR="006F708D" w:rsidRPr="006F708D" w:rsidRDefault="00206399" w:rsidP="006F708D">
      <w:pPr>
        <w:pStyle w:val="EndNoteBibliography"/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ADDIN EN.REFLIST </w:instrText>
      </w:r>
      <w:r>
        <w:rPr>
          <w:rFonts w:ascii="Times New Roman" w:hAnsi="Times New Roman"/>
          <w:szCs w:val="21"/>
        </w:rPr>
        <w:fldChar w:fldCharType="separate"/>
      </w:r>
      <w:r w:rsidR="006F708D" w:rsidRPr="006F708D">
        <w:t>1.</w:t>
      </w:r>
      <w:r w:rsidR="006F708D" w:rsidRPr="006F708D">
        <w:tab/>
        <w:t>Bortnick B, El-Khalili N, Banov M, Adson D, Datto C, Raines S, et al. Efficacy and tolerability of extended release quetiapine fumarate (quetiapine XR) monotherapy in major depressive disorder: a placebo-controlled, randomized study. Journal of affective disorders. 2011;128(1-2):83-94.</w:t>
      </w:r>
    </w:p>
    <w:p w14:paraId="70A0B416" w14:textId="77777777" w:rsidR="006F708D" w:rsidRPr="006F708D" w:rsidRDefault="006F708D" w:rsidP="006F708D">
      <w:pPr>
        <w:pStyle w:val="EndNoteBibliography"/>
      </w:pPr>
      <w:r w:rsidRPr="006F708D">
        <w:t>2.</w:t>
      </w:r>
      <w:r w:rsidRPr="006F708D">
        <w:tab/>
        <w:t>Boyer P, Lecrubier Y, Stalla-Bourdillon A, Fleurot O. Amisulpride versus amineptine and placebo for the treatment of dysthymia. Neuropsychobiology. 1999;39(1):25-32.</w:t>
      </w:r>
    </w:p>
    <w:p w14:paraId="7B7D31F9" w14:textId="77777777" w:rsidR="006F708D" w:rsidRPr="006F708D" w:rsidRDefault="006F708D" w:rsidP="006F708D">
      <w:pPr>
        <w:pStyle w:val="EndNoteBibliography"/>
      </w:pPr>
      <w:r w:rsidRPr="006F708D">
        <w:t>3.</w:t>
      </w:r>
      <w:r w:rsidRPr="006F708D">
        <w:tab/>
        <w:t>Chaput Y, Magnan A, Gendron A. The co-administration of quetiapine or placebo to cognitive-behavior therapy in treatment refractory depression: a preliminary trial. BMC psychiatry. 2008;8:73.</w:t>
      </w:r>
    </w:p>
    <w:p w14:paraId="0711A2FA" w14:textId="77777777" w:rsidR="006F708D" w:rsidRPr="006F708D" w:rsidRDefault="006F708D" w:rsidP="006F708D">
      <w:pPr>
        <w:pStyle w:val="EndNoteBibliography"/>
      </w:pPr>
      <w:r w:rsidRPr="006F708D">
        <w:t>4.</w:t>
      </w:r>
      <w:r w:rsidRPr="006F708D">
        <w:tab/>
        <w:t>Cutler AJ, Montgomery SA, Feifel D, Lazarus A, Astrom M, Brecher M. Extended release quetiapine fumarate monotherapy in major depressive disorder: a placebo- and duloxetine-controlled study. The Journal of clinical psychiatry. 2009;70(4):526-39.</w:t>
      </w:r>
    </w:p>
    <w:p w14:paraId="3A3F292A" w14:textId="77777777" w:rsidR="006F708D" w:rsidRPr="006F708D" w:rsidRDefault="006F708D" w:rsidP="006F708D">
      <w:pPr>
        <w:pStyle w:val="EndNoteBibliography"/>
      </w:pPr>
      <w:r w:rsidRPr="006F708D">
        <w:t>5.</w:t>
      </w:r>
      <w:r w:rsidRPr="006F708D">
        <w:tab/>
        <w:t>Frolund F. Treatment of depression in general parctice: a controlled trial of flupenthixol ('Fluanxol'). Current medical research and opinion. 1974;2(2):78-89.</w:t>
      </w:r>
    </w:p>
    <w:p w14:paraId="1F260596" w14:textId="77777777" w:rsidR="006F708D" w:rsidRPr="006F708D" w:rsidRDefault="006F708D" w:rsidP="006F708D">
      <w:pPr>
        <w:pStyle w:val="EndNoteBibliography"/>
      </w:pPr>
      <w:r w:rsidRPr="006F708D">
        <w:t>6.</w:t>
      </w:r>
      <w:r w:rsidRPr="006F708D">
        <w:tab/>
        <w:t>Katila H, Mezhebovsky I, Mulroy A, Berggren L, Eriksson H, Earley W, et al. Randomized, double-blind study of the efficacy and tolerability of extended release quetiapine fumarate (quetiapine XR) monotherapy in elderly patients with major depressive disorder. The American journal of geriatric psychiatry : official journal of the American Association for Geriatric Psychiatry. 2013;21(8):769-84.</w:t>
      </w:r>
    </w:p>
    <w:p w14:paraId="2F5726F4" w14:textId="77777777" w:rsidR="006F708D" w:rsidRPr="006F708D" w:rsidRDefault="006F708D" w:rsidP="006F708D">
      <w:pPr>
        <w:pStyle w:val="EndNoteBibliography"/>
      </w:pPr>
      <w:r w:rsidRPr="006F708D">
        <w:t>7.</w:t>
      </w:r>
      <w:r w:rsidRPr="006F708D">
        <w:tab/>
        <w:t>Kennedy SH, Giacobbe P, Placenza F, Hudson CJ, Seeman P, Seeman MV. Depression treatment by withdrawal of short-term low-dose antipsychotic, a proof-of-concept randomized double-blind study. Journal of affective disorders. 2014;166:139-43.</w:t>
      </w:r>
    </w:p>
    <w:p w14:paraId="4B167800" w14:textId="77777777" w:rsidR="006F708D" w:rsidRPr="006F708D" w:rsidRDefault="006F708D" w:rsidP="006F708D">
      <w:pPr>
        <w:pStyle w:val="EndNoteBibliography"/>
      </w:pPr>
      <w:r w:rsidRPr="006F708D">
        <w:t>8.</w:t>
      </w:r>
      <w:r w:rsidRPr="006F708D">
        <w:tab/>
        <w:t>Lecrubier Y, Boyer P, Turjanski S, Rein W. Amisulpride versus imipramine and placebo in dysthymia and major depression. Amisulpride Study Group. Journal of affective disorders. 1997;43(2):95-103.</w:t>
      </w:r>
    </w:p>
    <w:p w14:paraId="56A0B674" w14:textId="77777777" w:rsidR="006F708D" w:rsidRPr="006F708D" w:rsidRDefault="006F708D" w:rsidP="006F708D">
      <w:pPr>
        <w:pStyle w:val="EndNoteBibliography"/>
      </w:pPr>
      <w:r w:rsidRPr="006F708D">
        <w:t>9.</w:t>
      </w:r>
      <w:r w:rsidRPr="006F708D">
        <w:tab/>
        <w:t>Liebowitz M, Lam RW, Lepola U, Datto C, Sweitzer D, Eriksson H. Efficacy and tolerability of extended release quetiapine fumarate monotherapy as maintenance treatment of major depressive disorder: a randomized, placebo-controlled trial. Depression and anxiety. 2010;27(10):964-76.</w:t>
      </w:r>
    </w:p>
    <w:p w14:paraId="02F1B0AA" w14:textId="77777777" w:rsidR="006F708D" w:rsidRPr="006F708D" w:rsidRDefault="006F708D" w:rsidP="006F708D">
      <w:pPr>
        <w:pStyle w:val="EndNoteBibliography"/>
      </w:pPr>
      <w:r w:rsidRPr="006F708D">
        <w:t>10.</w:t>
      </w:r>
      <w:r w:rsidRPr="006F708D">
        <w:tab/>
        <w:t>Papakostas GI, Vitolo OV, Ishak WW, Rapaport MH, Zajecka JM, Kinrys G, et al. A 12-week, randomized, double-blind, placebo-controlled, sequential parallel comparison trial of ziprasidone as monotherapy for major depressive disorder. The Journal of clinical psychiatry. 2012;73(12):1541-7.</w:t>
      </w:r>
    </w:p>
    <w:p w14:paraId="52329F63" w14:textId="77777777" w:rsidR="006F708D" w:rsidRPr="006F708D" w:rsidRDefault="006F708D" w:rsidP="006F708D">
      <w:pPr>
        <w:pStyle w:val="EndNoteBibliography"/>
      </w:pPr>
      <w:r w:rsidRPr="006F708D">
        <w:t>11.</w:t>
      </w:r>
      <w:r w:rsidRPr="006F708D">
        <w:tab/>
        <w:t>Ruther E, Degner D, Munzel U, Brunner E, Lenhard G, Biehl J, et al. Antidepressant action of sulpiride. Results of a placebo-controlled double-blind trial. Pharmacopsychiatry. 1999;32(4):127-35.</w:t>
      </w:r>
    </w:p>
    <w:p w14:paraId="3ABEA91D" w14:textId="77777777" w:rsidR="006F708D" w:rsidRPr="006F708D" w:rsidRDefault="006F708D" w:rsidP="006F708D">
      <w:pPr>
        <w:pStyle w:val="EndNoteBibliography"/>
      </w:pPr>
      <w:r w:rsidRPr="006F708D">
        <w:t>12.</w:t>
      </w:r>
      <w:r w:rsidRPr="006F708D">
        <w:tab/>
        <w:t>Wang G, McIntyre A, Earley WR, Raines SR, Eriksson H. A randomized, double-blind study of the efficacy and tolerability of extended-release quetiapine fumarate (quetiapine XR) monotherapy in patients with major depressive disorder. Neuropsychiatric disease and treatment. 2014;10:201-16.</w:t>
      </w:r>
    </w:p>
    <w:p w14:paraId="12D65AFE" w14:textId="77777777" w:rsidR="006F708D" w:rsidRPr="006F708D" w:rsidRDefault="006F708D" w:rsidP="006F708D">
      <w:pPr>
        <w:pStyle w:val="EndNoteBibliography"/>
      </w:pPr>
      <w:r w:rsidRPr="006F708D">
        <w:t>13.</w:t>
      </w:r>
      <w:r w:rsidRPr="006F708D">
        <w:tab/>
        <w:t>Weisler R, Joyce M, McGill L, Lazarus A, Szamosi J, Eriksson H. Extended release quetiapine fumarate monotherapy for major depressive disorder: results of a double-blind, randomized, placebo-controlled study. CNS spectrums. 2009;14(6):299-313.</w:t>
      </w:r>
    </w:p>
    <w:p w14:paraId="582A3E41" w14:textId="77777777" w:rsidR="006F708D" w:rsidRPr="006F708D" w:rsidRDefault="006F708D" w:rsidP="006F708D">
      <w:pPr>
        <w:pStyle w:val="EndNoteBibliography"/>
      </w:pPr>
      <w:r w:rsidRPr="006F708D">
        <w:t>14.</w:t>
      </w:r>
      <w:r w:rsidRPr="006F708D">
        <w:tab/>
        <w:t>Bauer M, Pretorius HW, Constant EL, Earley WR, Szamosi J, Brecher M. Extended-release quetiapine as adjunct to an antidepressant in patients with major depressive disorder: results of a randomized, placebo-controlled, double-blind study. The Journal of clinical psychiatry. 2009;70(4):540-9.</w:t>
      </w:r>
    </w:p>
    <w:p w14:paraId="64C6E009" w14:textId="77777777" w:rsidR="006F708D" w:rsidRPr="006F708D" w:rsidRDefault="006F708D" w:rsidP="006F708D">
      <w:pPr>
        <w:pStyle w:val="EndNoteBibliography"/>
      </w:pPr>
      <w:r w:rsidRPr="006F708D">
        <w:t>15.</w:t>
      </w:r>
      <w:r w:rsidRPr="006F708D">
        <w:tab/>
        <w:t>Berman RM, Marcus RN, Swanink R, McQuade RD, Carson WH, Corey-Lisle PK, et al. The efficacy and safety of aripiprazole as adjunctive therapy in major depressive disorder: a multicenter, randomized, double-blind, placebo-controlled study. The Journal of clinical psychiatry. 2007;68(6):843-53.</w:t>
      </w:r>
    </w:p>
    <w:p w14:paraId="4391A3B3" w14:textId="77777777" w:rsidR="006F708D" w:rsidRPr="006F708D" w:rsidRDefault="006F708D" w:rsidP="006F708D">
      <w:pPr>
        <w:pStyle w:val="EndNoteBibliography"/>
      </w:pPr>
      <w:r w:rsidRPr="006F708D">
        <w:t>16.</w:t>
      </w:r>
      <w:r w:rsidRPr="006F708D">
        <w:tab/>
        <w:t>Berman RM, Fava M, Thase ME, Trivedi MH, Swanink R, McQuade RD, et al. Aripiprazole augmentation in major depressive disorder: a double-blind, placebo-controlled study in patients with inadequate response to antidepressants. CNS spectrums. 2009;14(4):197-206.</w:t>
      </w:r>
    </w:p>
    <w:p w14:paraId="0D61FB38" w14:textId="77777777" w:rsidR="006F708D" w:rsidRPr="006F708D" w:rsidRDefault="006F708D" w:rsidP="006F708D">
      <w:pPr>
        <w:pStyle w:val="EndNoteBibliography"/>
      </w:pPr>
      <w:r w:rsidRPr="006F708D">
        <w:t>17.</w:t>
      </w:r>
      <w:r w:rsidRPr="006F708D">
        <w:tab/>
        <w:t>Dunner DL, Amsterdam JD, Shelton RC, Loebel A, Romano SJ. Efficacy and tolerability of adjunctive ziprasidone in treatment-resistant depression: a randomized, open-label, pilot study. The Journal of clinical psychiatry. 2007;68(7):1071-7.</w:t>
      </w:r>
    </w:p>
    <w:p w14:paraId="35839F6F" w14:textId="77777777" w:rsidR="006F708D" w:rsidRPr="006F708D" w:rsidRDefault="006F708D" w:rsidP="006F708D">
      <w:pPr>
        <w:pStyle w:val="EndNoteBibliography"/>
      </w:pPr>
      <w:r w:rsidRPr="006F708D">
        <w:t>18.</w:t>
      </w:r>
      <w:r w:rsidRPr="006F708D">
        <w:tab/>
        <w:t>Durgam S, Earley W, Guo H, Li D, Nemeth G, Laszlovszky I, et al. Efficacy and safety of adjunctive cariprazine in inadequate responders to antidepressants: a randomized, double-blind, placebo-controlled study in adult patients with major depressive disorder. The Journal of clinical psychiatry. 2016;77(3):371-8.</w:t>
      </w:r>
    </w:p>
    <w:p w14:paraId="763E3CFC" w14:textId="77777777" w:rsidR="006F708D" w:rsidRPr="006F708D" w:rsidRDefault="006F708D" w:rsidP="006F708D">
      <w:pPr>
        <w:pStyle w:val="EndNoteBibliography"/>
      </w:pPr>
      <w:r w:rsidRPr="006F708D">
        <w:t>19.</w:t>
      </w:r>
      <w:r w:rsidRPr="006F708D">
        <w:tab/>
        <w:t>El-Khalili N, Joyce M, Atkinson S, Buynak RJ, Datto C, Lindgren P, et al. Extended-release quetiapine fumarate (quetiapine XR) as adjunctive therapy in major depressive disorder (MDD) in patients with an inadequate response to ongoing antidepressant treatment: a multicentre, randomized, double-blind, placebo-controlled study. The international journal of neuropsychopharmacology. 2010;13(7):917-32.</w:t>
      </w:r>
    </w:p>
    <w:p w14:paraId="528C6C18" w14:textId="77777777" w:rsidR="006F708D" w:rsidRPr="006F708D" w:rsidRDefault="006F708D" w:rsidP="006F708D">
      <w:pPr>
        <w:pStyle w:val="EndNoteBibliography"/>
      </w:pPr>
      <w:r w:rsidRPr="006F708D">
        <w:t>20.</w:t>
      </w:r>
      <w:r w:rsidRPr="006F708D">
        <w:tab/>
        <w:t>Fava M, Mischoulon D, Iosifescu D, Witte J, Pencina M, Flynn M, et al. A double-blind, placebo-controlled study of aripiprazole adjunctive to antidepressant therapy among depressed outpatients with inadequate response to prior antidepressant therapy (ADAPT-A Study). Psychotherapy and psychosomatics. 2012;81(2):87-97.</w:t>
      </w:r>
    </w:p>
    <w:p w14:paraId="438CB665" w14:textId="77777777" w:rsidR="006F708D" w:rsidRPr="006F708D" w:rsidRDefault="006F708D" w:rsidP="006F708D">
      <w:pPr>
        <w:pStyle w:val="EndNoteBibliography"/>
      </w:pPr>
      <w:r w:rsidRPr="006F708D">
        <w:t>21.</w:t>
      </w:r>
      <w:r w:rsidRPr="006F708D">
        <w:tab/>
        <w:t>Flint AJ, Meyers BS, Rothschild AJ, Whyte EM, Alexopoulos GS, Rudorfer MV, et al. Effect of Continuing Olanzapine vs Placebo on Relapse Among Patients With Psychotic Depression in Remission: The STOP-PD II Randomized Clinical Trial. Jama. 2019;322(7):622-31.</w:t>
      </w:r>
    </w:p>
    <w:p w14:paraId="13CBFF30" w14:textId="77777777" w:rsidR="006F708D" w:rsidRPr="006F708D" w:rsidRDefault="006F708D" w:rsidP="006F708D">
      <w:pPr>
        <w:pStyle w:val="EndNoteBibliography"/>
      </w:pPr>
      <w:r w:rsidRPr="006F708D">
        <w:t>22.</w:t>
      </w:r>
      <w:r w:rsidRPr="006F708D">
        <w:tab/>
        <w:t xml:space="preserve">Garakani A, Martinez JM, Marcus S, Weaver J, Rickels K, Fava M, et al. A randomized, double-blind, </w:t>
      </w:r>
      <w:r w:rsidRPr="006F708D">
        <w:lastRenderedPageBreak/>
        <w:t>and placebo-controlled trial of quetiapine augmentation of fluoxetine in major depressive disorder. International clinical psychopharmacology. 2008;23(5):269-75.</w:t>
      </w:r>
    </w:p>
    <w:p w14:paraId="352EBC39" w14:textId="77777777" w:rsidR="006F708D" w:rsidRPr="006F708D" w:rsidRDefault="006F708D" w:rsidP="006F708D">
      <w:pPr>
        <w:pStyle w:val="EndNoteBibliography"/>
      </w:pPr>
      <w:r w:rsidRPr="006F708D">
        <w:t>23.</w:t>
      </w:r>
      <w:r w:rsidRPr="006F708D">
        <w:tab/>
        <w:t>Hobart M, Skuban A, Zhang P, Augustine C, Brewer C, Hefting N, et al. A Randomized, Placebo-Controlled Study of the Efficacy and Safety of Fixed-Dose Brexpiprazole 2 mg/d as Adjunctive Treatment of Adults With Major Depressive Disorder. The Journal of clinical psychiatry. 2018;79(4).</w:t>
      </w:r>
    </w:p>
    <w:p w14:paraId="5FAFA2C9" w14:textId="77777777" w:rsidR="006F708D" w:rsidRPr="006F708D" w:rsidRDefault="006F708D" w:rsidP="006F708D">
      <w:pPr>
        <w:pStyle w:val="EndNoteBibliography"/>
      </w:pPr>
      <w:r w:rsidRPr="006F708D">
        <w:t>24.</w:t>
      </w:r>
      <w:r w:rsidRPr="006F708D">
        <w:tab/>
        <w:t>Hobart M, Skuban A, Zhang P, Josiassen MK, Hefting N, Augustine C, et al. Efficacy and safety of flexibly dosed brexpiprazole for the adjunctive treatment of major depressive disorder: a randomized, active-referenced, placebo-controlled study. Current medical research and opinion. 2018;34(4):633-42.</w:t>
      </w:r>
    </w:p>
    <w:p w14:paraId="79364EA3" w14:textId="77777777" w:rsidR="006F708D" w:rsidRPr="006F708D" w:rsidRDefault="006F708D" w:rsidP="006F708D">
      <w:pPr>
        <w:pStyle w:val="EndNoteBibliography"/>
      </w:pPr>
      <w:r w:rsidRPr="006F708D">
        <w:t>25.</w:t>
      </w:r>
      <w:r w:rsidRPr="006F708D">
        <w:tab/>
        <w:t>Ionescu DF, Fava M, Kim DJ, Baer L, Shelton RC, Cusin C. A placebo-controlled crossover study of iloperidone augmentation for residual anger and irritability in major depressive disorder. Therapeutic advances in psychopharmacology. 2016;6(1):4-12.</w:t>
      </w:r>
    </w:p>
    <w:p w14:paraId="5DDF302B" w14:textId="77777777" w:rsidR="006F708D" w:rsidRPr="006F708D" w:rsidRDefault="006F708D" w:rsidP="006F708D">
      <w:pPr>
        <w:pStyle w:val="EndNoteBibliography"/>
      </w:pPr>
      <w:r w:rsidRPr="006F708D">
        <w:t>26.</w:t>
      </w:r>
      <w:r w:rsidRPr="006F708D">
        <w:tab/>
        <w:t>Kamijima K, Higuchi T, Ishigooka J, Ohmori T, Ozaki N, Kanba S, et al. Aripiprazole augmentation to antidepressant therapy in Japanese patients with major depressive disorder: a randomized, double-blind, placebo-controlled study (ADMIRE study). Journal of affective disorders. 2013;151(3):899-905.</w:t>
      </w:r>
    </w:p>
    <w:p w14:paraId="6702ED09" w14:textId="77777777" w:rsidR="006F708D" w:rsidRPr="006F708D" w:rsidRDefault="006F708D" w:rsidP="006F708D">
      <w:pPr>
        <w:pStyle w:val="EndNoteBibliography"/>
      </w:pPr>
      <w:r w:rsidRPr="006F708D">
        <w:t>27.</w:t>
      </w:r>
      <w:r w:rsidRPr="006F708D">
        <w:tab/>
        <w:t>Kamijima K, Kimura M, Kuwahara K, Kitayama Y, Tadori Y. Randomized, double-blind comparison of aripiprazole/sertraline combination and placebo/sertraline combination in patients with major depressive disorder. Psychiatry and clinical neurosciences. 2018;72(8):591-601.</w:t>
      </w:r>
    </w:p>
    <w:p w14:paraId="71CFE266" w14:textId="77777777" w:rsidR="006F708D" w:rsidRPr="006F708D" w:rsidRDefault="006F708D" w:rsidP="006F708D">
      <w:pPr>
        <w:pStyle w:val="EndNoteBibliography"/>
      </w:pPr>
      <w:r w:rsidRPr="006F708D">
        <w:t>28.</w:t>
      </w:r>
      <w:r w:rsidRPr="006F708D">
        <w:tab/>
        <w:t>Keitner GI, Garlow SJ, Ryan CE, Ninan PT, Solomon DA, Nemeroff CB, et al. A randomized, placebo-controlled trial of risperidone augmentation for patients with difficult-to-treat unipolar, non-psychotic major depression. Journal of psychiatric research. 2009;43(3):205-14.</w:t>
      </w:r>
    </w:p>
    <w:p w14:paraId="1064C488" w14:textId="77777777" w:rsidR="006F708D" w:rsidRPr="006F708D" w:rsidRDefault="006F708D" w:rsidP="006F708D">
      <w:pPr>
        <w:pStyle w:val="EndNoteBibliography"/>
      </w:pPr>
      <w:r w:rsidRPr="006F708D">
        <w:t>29.</w:t>
      </w:r>
      <w:r w:rsidRPr="006F708D">
        <w:tab/>
        <w:t>Lenze EJ, Mulsant BH, Blumberger DM, Karp JF, Newcomer JW, Anderson SJ, et al. Efficacy, safety, and tolerability of augmentation pharmacotherapy with aripiprazole for treatment-resistant depression in late life: a randomised, double-blind, placebo-controlled trial. Lancet (London, England). 2015;386(10011):2404-12.</w:t>
      </w:r>
    </w:p>
    <w:p w14:paraId="604C8344" w14:textId="77777777" w:rsidR="006F708D" w:rsidRPr="006F708D" w:rsidRDefault="006F708D" w:rsidP="006F708D">
      <w:pPr>
        <w:pStyle w:val="EndNoteBibliography"/>
      </w:pPr>
      <w:r w:rsidRPr="006F708D">
        <w:t>30.</w:t>
      </w:r>
      <w:r w:rsidRPr="006F708D">
        <w:tab/>
        <w:t>Li R, Wu R, Chen J, Kemp DE, Ren M, Conroy C, et al. A Randomized, Placebo-Controlled Pilot Study of Quetiapine-XR Monotherapy or Adjunctive Therapy to Antidepressant in Acute Major Depressive Disorder with Current Generalized Anxiety Disorder. Psychopharmacology bulletin. 2016;46(1):8-23.</w:t>
      </w:r>
    </w:p>
    <w:p w14:paraId="511AE3BB" w14:textId="77777777" w:rsidR="006F708D" w:rsidRPr="006F708D" w:rsidRDefault="006F708D" w:rsidP="006F708D">
      <w:pPr>
        <w:pStyle w:val="EndNoteBibliography"/>
      </w:pPr>
      <w:r w:rsidRPr="006F708D">
        <w:t>31.</w:t>
      </w:r>
      <w:r w:rsidRPr="006F708D">
        <w:tab/>
        <w:t>Lin CH, Lin SH, Jang FL. Adjunctive low-dose aripiprazole with standard-dose sertraline in treating fresh major depressive disorder: a randomized, double-blind, controlled study. Journal of clinical psychopharmacology. 2011;31(5):563-8.</w:t>
      </w:r>
    </w:p>
    <w:p w14:paraId="095E27E6" w14:textId="77777777" w:rsidR="006F708D" w:rsidRPr="006F708D" w:rsidRDefault="006F708D" w:rsidP="006F708D">
      <w:pPr>
        <w:pStyle w:val="EndNoteBibliography"/>
      </w:pPr>
      <w:r w:rsidRPr="006F708D">
        <w:t>32.</w:t>
      </w:r>
      <w:r w:rsidRPr="006F708D">
        <w:tab/>
        <w:t>Mahmoud RA, Pandina GJ, Turkoz I, Kosik-Gonzalez C, Canuso CM, Kujawa MJ, et al. Risperidone for treatment-refractory major depressive disorder: a randomized trial. Annals of internal medicine. 2007;147(9):593-602.</w:t>
      </w:r>
    </w:p>
    <w:p w14:paraId="2E0105FD" w14:textId="77777777" w:rsidR="006F708D" w:rsidRPr="006F708D" w:rsidRDefault="006F708D" w:rsidP="006F708D">
      <w:pPr>
        <w:pStyle w:val="EndNoteBibliography"/>
      </w:pPr>
      <w:r w:rsidRPr="006F708D">
        <w:t>33.</w:t>
      </w:r>
      <w:r w:rsidRPr="006F708D">
        <w:tab/>
        <w:t>Marcus RN, McQuade RD, Carson WH, Hennicken D, Fava M, Simon JS, et al. The efficacy and safety of aripiprazole as adjunctive therapy in major depressive disorder: a second multicenter, randomized, double-blind, placebo-controlled study. Journal of clinical psychopharmacology. 2008;28(2):156-65.</w:t>
      </w:r>
    </w:p>
    <w:p w14:paraId="467B33B6" w14:textId="77777777" w:rsidR="006F708D" w:rsidRPr="006F708D" w:rsidRDefault="006F708D" w:rsidP="006F708D">
      <w:pPr>
        <w:pStyle w:val="EndNoteBibliography"/>
      </w:pPr>
      <w:r w:rsidRPr="006F708D">
        <w:t>34.</w:t>
      </w:r>
      <w:r w:rsidRPr="006F708D">
        <w:tab/>
        <w:t>McIntyre A, Gendron A, McIntyre A. Quetiapine adjunct to selective serotonin reuptake inhibitors or venlafaxine in patients with major depression, comorbid anxiety, and residual depressive symptoms: a randomized, placebo-controlled pilot study. Depression and anxiety. 2007;24(7):487-94.</w:t>
      </w:r>
    </w:p>
    <w:p w14:paraId="62FCE29A" w14:textId="77777777" w:rsidR="006F708D" w:rsidRPr="006F708D" w:rsidRDefault="006F708D" w:rsidP="006F708D">
      <w:pPr>
        <w:pStyle w:val="EndNoteBibliography"/>
      </w:pPr>
      <w:r w:rsidRPr="006F708D">
        <w:t>35.</w:t>
      </w:r>
      <w:r w:rsidRPr="006F708D">
        <w:tab/>
        <w:t>Papakostas GI, Fava M, Baer L, Swee MB, Jaeger A, Bobo WV, et al. Ziprasidone Augmentation of Escitalopram for Major Depressive Disorder: Efficacy Results From a Randomized, Double-Blind, Placebo-Controlled Study. The American journal of psychiatry. 2015;172(12):1251-8.</w:t>
      </w:r>
    </w:p>
    <w:p w14:paraId="40BED0F7" w14:textId="77777777" w:rsidR="006F708D" w:rsidRPr="006F708D" w:rsidRDefault="006F708D" w:rsidP="006F708D">
      <w:pPr>
        <w:pStyle w:val="EndNoteBibliography"/>
      </w:pPr>
      <w:r w:rsidRPr="006F708D">
        <w:t>36.</w:t>
      </w:r>
      <w:r w:rsidRPr="006F708D">
        <w:tab/>
        <w:t>Parker G, Brotchie H, Parker K. Is combination olanzapine and antidepressant medication associated with a more rapid response trajectory than antidepressant alone? The American journal of psychiatry. 2005;162(4):796-8.</w:t>
      </w:r>
    </w:p>
    <w:p w14:paraId="72DD7CC8" w14:textId="77777777" w:rsidR="006F708D" w:rsidRPr="006F708D" w:rsidRDefault="006F708D" w:rsidP="006F708D">
      <w:pPr>
        <w:pStyle w:val="EndNoteBibliography"/>
      </w:pPr>
      <w:r w:rsidRPr="006F708D">
        <w:t>37.</w:t>
      </w:r>
      <w:r w:rsidRPr="006F708D">
        <w:tab/>
        <w:t>Quante A, Regen F, Schindler F, Volkmer K, Severus E, Urbanek C, et al. Quetiapine as combination treatment with citalopram in unipolar depression with prominent somatic symptoms: a randomised, double-blind, placebo-controlled pilot study. Psychiatria Danubina. 2013;25(3):214-20.</w:t>
      </w:r>
    </w:p>
    <w:p w14:paraId="2A94CBB5" w14:textId="77777777" w:rsidR="006F708D" w:rsidRPr="006F708D" w:rsidRDefault="006F708D" w:rsidP="006F708D">
      <w:pPr>
        <w:pStyle w:val="EndNoteBibliography"/>
      </w:pPr>
      <w:r w:rsidRPr="006F708D">
        <w:t>38.</w:t>
      </w:r>
      <w:r w:rsidRPr="006F708D">
        <w:tab/>
        <w:t>Reeves H, Batra S, May RS, Zhang R, Dahl DC, Li X. Efficacy of risperidone augmentation to antidepressants in the management of suicidality in major depressive disorder: a randomized, double-blind, placebo-controlled pilot study. The Journal of clinical psychiatry. 2008;69(8):1228-36.</w:t>
      </w:r>
    </w:p>
    <w:p w14:paraId="44ED2AFD" w14:textId="77777777" w:rsidR="006F708D" w:rsidRPr="006F708D" w:rsidRDefault="006F708D" w:rsidP="006F708D">
      <w:pPr>
        <w:pStyle w:val="EndNoteBibliography"/>
      </w:pPr>
      <w:r w:rsidRPr="006F708D">
        <w:t>39.</w:t>
      </w:r>
      <w:r w:rsidRPr="006F708D">
        <w:tab/>
        <w:t>Sim M, Gordon EB, Nicol CG. Oxypertine in combination with imipramine: a controlled trial. The Journal of international medical research. 1978;6(1):4-10.</w:t>
      </w:r>
    </w:p>
    <w:p w14:paraId="2F6A5D7A" w14:textId="77777777" w:rsidR="006F708D" w:rsidRPr="006F708D" w:rsidRDefault="006F708D" w:rsidP="006F708D">
      <w:pPr>
        <w:pStyle w:val="EndNoteBibliography"/>
      </w:pPr>
      <w:r w:rsidRPr="006F708D">
        <w:t>40.</w:t>
      </w:r>
      <w:r w:rsidRPr="006F708D">
        <w:tab/>
        <w:t>Stabl M, Kasas A, Blajev B, Bajetta G, Zochling R, Holsboer-Trachsler E, et al. A double-blind comparison of moclobemide and thioridazine versus moclobemide and placebo in the treatment of refractory, severe depression. Journal of clinical psychopharmacology. 1995;15(4 Suppl 2):41s-5s.</w:t>
      </w:r>
    </w:p>
    <w:p w14:paraId="4368A84F" w14:textId="77777777" w:rsidR="006F708D" w:rsidRPr="006F708D" w:rsidRDefault="006F708D" w:rsidP="006F708D">
      <w:pPr>
        <w:pStyle w:val="EndNoteBibliography"/>
      </w:pPr>
      <w:r w:rsidRPr="006F708D">
        <w:t>41.</w:t>
      </w:r>
      <w:r w:rsidRPr="006F708D">
        <w:tab/>
        <w:t>Thase ME, Youakim JM, Skuban A, Hobart M, Augustine C, Zhang P, et al. Efficacy and safety of adjunctive brexpiprazole 2 mg in major depressive disorder: a phase 3, randomized, placebo-controlled study in patients with inadequate response to antidepressants. The Journal of clinical psychiatry. 2015;76(9):1224-31.</w:t>
      </w:r>
    </w:p>
    <w:p w14:paraId="0EC7C66E" w14:textId="77777777" w:rsidR="006F708D" w:rsidRPr="006F708D" w:rsidRDefault="006F708D" w:rsidP="006F708D">
      <w:pPr>
        <w:pStyle w:val="EndNoteBibliography"/>
      </w:pPr>
      <w:r w:rsidRPr="006F708D">
        <w:t>42.</w:t>
      </w:r>
      <w:r w:rsidRPr="006F708D">
        <w:tab/>
        <w:t>Thase ME, Youakim JM, Skuban A, Hobart M, Zhang P, McQuade RD, et al. Adjunctive brexpiprazole 1 and 3 mg for patients with major depressive disorder following inadequate response to antidepressants: a phase 3, randomized, double-blind study. The Journal of clinical psychiatry. 2015;76(9):1232-40.</w:t>
      </w:r>
    </w:p>
    <w:p w14:paraId="19E7EC07" w14:textId="77777777" w:rsidR="006F708D" w:rsidRPr="006F708D" w:rsidRDefault="006F708D" w:rsidP="006F708D">
      <w:pPr>
        <w:pStyle w:val="EndNoteBibliography"/>
      </w:pPr>
      <w:r w:rsidRPr="006F708D">
        <w:t>43.</w:t>
      </w:r>
      <w:r w:rsidRPr="006F708D">
        <w:tab/>
        <w:t xml:space="preserve">Wade AG, Crawford GM, Nemeroff CB, Schatzberg AF, Schlaepfer T, McConnachie A, et al. Citalopram plus low-dose pipamperone versus citalopram plus placebo in patients with major depressive disorder: an 8-week, double-blind, randomized study on magnitude and timing of clinical response. Psychological medicine. </w:t>
      </w:r>
      <w:r w:rsidRPr="006F708D">
        <w:lastRenderedPageBreak/>
        <w:t>2011;41(10):2089-97.</w:t>
      </w:r>
    </w:p>
    <w:p w14:paraId="1D5C6371" w14:textId="3993DF0B" w:rsidR="006F708D" w:rsidRPr="006F708D" w:rsidRDefault="006F708D" w:rsidP="006F708D">
      <w:pPr>
        <w:pStyle w:val="EndNoteBibliography"/>
      </w:pPr>
      <w:r w:rsidRPr="006F708D">
        <w:t>44.</w:t>
      </w:r>
      <w:r w:rsidRPr="006F708D">
        <w:tab/>
        <w:t xml:space="preserve">Study of the Safety and Efficacy of OPC-34712 as Adjunctive Therapy in the Treatment of Patients With Major Depressive Disorder  [Available from: </w:t>
      </w:r>
      <w:hyperlink r:id="rId59" w:history="1">
        <w:r w:rsidRPr="006F708D">
          <w:rPr>
            <w:rStyle w:val="af0"/>
          </w:rPr>
          <w:t>https://clinicaltrials.gov/ct2/show/NCT00797966</w:t>
        </w:r>
      </w:hyperlink>
      <w:r w:rsidRPr="006F708D">
        <w:t>.</w:t>
      </w:r>
    </w:p>
    <w:p w14:paraId="3E0EDEF5" w14:textId="649D88CC" w:rsidR="006F708D" w:rsidRPr="006F708D" w:rsidRDefault="006F708D" w:rsidP="006F708D">
      <w:pPr>
        <w:pStyle w:val="EndNoteBibliography"/>
      </w:pPr>
      <w:r w:rsidRPr="006F708D">
        <w:t>45.</w:t>
      </w:r>
      <w:r w:rsidRPr="006F708D">
        <w:tab/>
        <w:t xml:space="preserve">Study of the Safety and Efficacy of OPC-34712 as Adjunctive Therapy in the Treatment of Adults With Major Depressive Disorder (STEP-D222)  [Available from: </w:t>
      </w:r>
      <w:hyperlink r:id="rId60" w:history="1">
        <w:r w:rsidRPr="006F708D">
          <w:rPr>
            <w:rStyle w:val="af0"/>
          </w:rPr>
          <w:t>https://clinicaltrials.gov/ct2/show/NCT01052077</w:t>
        </w:r>
      </w:hyperlink>
      <w:r w:rsidRPr="006F708D">
        <w:t>.</w:t>
      </w:r>
    </w:p>
    <w:p w14:paraId="211D140B" w14:textId="74A41512" w:rsidR="00206399" w:rsidRPr="00D96EB8" w:rsidRDefault="00206399" w:rsidP="008A6E44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end"/>
      </w:r>
    </w:p>
    <w:sectPr w:rsidR="00206399" w:rsidRPr="00D96EB8" w:rsidSect="00C40AAE">
      <w:pgSz w:w="11907" w:h="16840" w:code="9"/>
      <w:pgMar w:top="720" w:right="720" w:bottom="720" w:left="720" w:header="851" w:footer="851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72A2E" w16cex:dateUtc="2020-06-07T12:56:00Z"/>
  <w16cex:commentExtensible w16cex:durableId="2286FDCA" w16cex:dateUtc="2020-06-07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5FB0" w14:textId="77777777" w:rsidR="007A37CF" w:rsidRDefault="007A37CF" w:rsidP="00C42564">
      <w:r>
        <w:separator/>
      </w:r>
    </w:p>
  </w:endnote>
  <w:endnote w:type="continuationSeparator" w:id="0">
    <w:p w14:paraId="493B019C" w14:textId="77777777" w:rsidR="007A37CF" w:rsidRDefault="007A37CF" w:rsidP="00C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GuardianTextEgypGR-Regular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alaLancet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F698" w14:textId="77777777" w:rsidR="007A37CF" w:rsidRDefault="007A37CF" w:rsidP="00C42564">
      <w:r>
        <w:separator/>
      </w:r>
    </w:p>
  </w:footnote>
  <w:footnote w:type="continuationSeparator" w:id="0">
    <w:p w14:paraId="73997F4C" w14:textId="77777777" w:rsidR="007A37CF" w:rsidRDefault="007A37CF" w:rsidP="00C4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745"/>
    <w:multiLevelType w:val="hybridMultilevel"/>
    <w:tmpl w:val="24983FC6"/>
    <w:lvl w:ilvl="0" w:tplc="30021D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C04EA"/>
    <w:multiLevelType w:val="hybridMultilevel"/>
    <w:tmpl w:val="FBEC4C3C"/>
    <w:lvl w:ilvl="0" w:tplc="DFA0A5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515E67"/>
    <w:multiLevelType w:val="hybridMultilevel"/>
    <w:tmpl w:val="407C3CAE"/>
    <w:lvl w:ilvl="0" w:tplc="0C4865F0">
      <w:start w:val="41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33DB3"/>
    <w:multiLevelType w:val="hybridMultilevel"/>
    <w:tmpl w:val="90802A26"/>
    <w:lvl w:ilvl="0" w:tplc="ACC487E2">
      <w:start w:val="1"/>
      <w:numFmt w:val="upperLetter"/>
      <w:lvlText w:val="(%1)"/>
      <w:lvlJc w:val="left"/>
      <w:pPr>
        <w:ind w:left="3918" w:hanging="57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8" w:hanging="420"/>
      </w:pPr>
    </w:lvl>
    <w:lvl w:ilvl="3" w:tplc="0409000F" w:tentative="1">
      <w:start w:val="1"/>
      <w:numFmt w:val="decimal"/>
      <w:lvlText w:val="%4."/>
      <w:lvlJc w:val="left"/>
      <w:pPr>
        <w:ind w:left="5028" w:hanging="420"/>
      </w:pPr>
    </w:lvl>
    <w:lvl w:ilvl="4" w:tplc="04090017" w:tentative="1">
      <w:start w:val="1"/>
      <w:numFmt w:val="aiueoFullWidth"/>
      <w:lvlText w:val="(%5)"/>
      <w:lvlJc w:val="left"/>
      <w:pPr>
        <w:ind w:left="5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8" w:hanging="420"/>
      </w:pPr>
    </w:lvl>
    <w:lvl w:ilvl="6" w:tplc="0409000F" w:tentative="1">
      <w:start w:val="1"/>
      <w:numFmt w:val="decimal"/>
      <w:lvlText w:val="%7."/>
      <w:lvlJc w:val="left"/>
      <w:pPr>
        <w:ind w:left="6288" w:hanging="420"/>
      </w:pPr>
    </w:lvl>
    <w:lvl w:ilvl="7" w:tplc="04090017" w:tentative="1">
      <w:start w:val="1"/>
      <w:numFmt w:val="aiueoFullWidth"/>
      <w:lvlText w:val="(%8)"/>
      <w:lvlJc w:val="left"/>
      <w:pPr>
        <w:ind w:left="6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8" w:hanging="420"/>
      </w:pPr>
    </w:lvl>
  </w:abstractNum>
  <w:abstractNum w:abstractNumId="4" w15:restartNumberingAfterBreak="0">
    <w:nsid w:val="08EE531E"/>
    <w:multiLevelType w:val="hybridMultilevel"/>
    <w:tmpl w:val="9056B3A4"/>
    <w:lvl w:ilvl="0" w:tplc="7D86F6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F53034"/>
    <w:multiLevelType w:val="hybridMultilevel"/>
    <w:tmpl w:val="059A5F34"/>
    <w:lvl w:ilvl="0" w:tplc="A97A49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4310C2"/>
    <w:multiLevelType w:val="hybridMultilevel"/>
    <w:tmpl w:val="FC90EBA2"/>
    <w:lvl w:ilvl="0" w:tplc="54C0E3CE">
      <w:start w:val="1"/>
      <w:numFmt w:val="upperLetter"/>
      <w:lvlText w:val="(%1)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7" w15:restartNumberingAfterBreak="0">
    <w:nsid w:val="118C6748"/>
    <w:multiLevelType w:val="hybridMultilevel"/>
    <w:tmpl w:val="5026475E"/>
    <w:lvl w:ilvl="0" w:tplc="C478AF72">
      <w:start w:val="10"/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2EC17C8"/>
    <w:multiLevelType w:val="multilevel"/>
    <w:tmpl w:val="135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83530"/>
    <w:multiLevelType w:val="hybridMultilevel"/>
    <w:tmpl w:val="0E064AD6"/>
    <w:lvl w:ilvl="0" w:tplc="ABB833F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270AFB"/>
    <w:multiLevelType w:val="hybridMultilevel"/>
    <w:tmpl w:val="76BA558E"/>
    <w:lvl w:ilvl="0" w:tplc="D690CE5E">
      <w:start w:val="4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C355EA"/>
    <w:multiLevelType w:val="hybridMultilevel"/>
    <w:tmpl w:val="05FAA494"/>
    <w:lvl w:ilvl="0" w:tplc="DC4E35B6"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1B70452B"/>
    <w:multiLevelType w:val="hybridMultilevel"/>
    <w:tmpl w:val="E3D856B2"/>
    <w:lvl w:ilvl="0" w:tplc="61D497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E61DF"/>
    <w:multiLevelType w:val="hybridMultilevel"/>
    <w:tmpl w:val="3E0E1DC6"/>
    <w:lvl w:ilvl="0" w:tplc="2EFCED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B253EF"/>
    <w:multiLevelType w:val="hybridMultilevel"/>
    <w:tmpl w:val="B6EE7902"/>
    <w:lvl w:ilvl="0" w:tplc="B46AFE06">
      <w:numFmt w:val="bullet"/>
      <w:lvlText w:val=""/>
      <w:lvlJc w:val="left"/>
      <w:pPr>
        <w:ind w:left="4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5" w15:restartNumberingAfterBreak="0">
    <w:nsid w:val="26250C82"/>
    <w:multiLevelType w:val="hybridMultilevel"/>
    <w:tmpl w:val="77740A16"/>
    <w:lvl w:ilvl="0" w:tplc="61D497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A95E08"/>
    <w:multiLevelType w:val="hybridMultilevel"/>
    <w:tmpl w:val="F8E2A646"/>
    <w:lvl w:ilvl="0" w:tplc="D89A0764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DE50D5"/>
    <w:multiLevelType w:val="hybridMultilevel"/>
    <w:tmpl w:val="C332006E"/>
    <w:lvl w:ilvl="0" w:tplc="9F680A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813E5C"/>
    <w:multiLevelType w:val="hybridMultilevel"/>
    <w:tmpl w:val="85EAE4FC"/>
    <w:lvl w:ilvl="0" w:tplc="906020AA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  <w:i w:val="0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143773"/>
    <w:multiLevelType w:val="hybridMultilevel"/>
    <w:tmpl w:val="ECC86518"/>
    <w:lvl w:ilvl="0" w:tplc="C4AE03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CB7E63"/>
    <w:multiLevelType w:val="hybridMultilevel"/>
    <w:tmpl w:val="B5E0D020"/>
    <w:lvl w:ilvl="0" w:tplc="7C6845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EB03F1"/>
    <w:multiLevelType w:val="hybridMultilevel"/>
    <w:tmpl w:val="AB648752"/>
    <w:lvl w:ilvl="0" w:tplc="DBCA5CDA">
      <w:start w:val="41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11E09AF"/>
    <w:multiLevelType w:val="hybridMultilevel"/>
    <w:tmpl w:val="28F8F788"/>
    <w:lvl w:ilvl="0" w:tplc="87E27E6A">
      <w:start w:val="4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9D6DEA"/>
    <w:multiLevelType w:val="hybridMultilevel"/>
    <w:tmpl w:val="C7B4C1FA"/>
    <w:lvl w:ilvl="0" w:tplc="BB4A93A0">
      <w:start w:val="38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2E8398D"/>
    <w:multiLevelType w:val="hybridMultilevel"/>
    <w:tmpl w:val="BE64A2AC"/>
    <w:lvl w:ilvl="0" w:tplc="53543D8E">
      <w:start w:val="41"/>
      <w:numFmt w:val="bullet"/>
      <w:lvlText w:val="-"/>
      <w:lvlJc w:val="left"/>
      <w:pPr>
        <w:ind w:left="3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5" w15:restartNumberingAfterBreak="0">
    <w:nsid w:val="33807A6E"/>
    <w:multiLevelType w:val="hybridMultilevel"/>
    <w:tmpl w:val="8E783204"/>
    <w:lvl w:ilvl="0" w:tplc="401CEDA6">
      <w:start w:val="41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9E26080"/>
    <w:multiLevelType w:val="hybridMultilevel"/>
    <w:tmpl w:val="2CE0D952"/>
    <w:lvl w:ilvl="0" w:tplc="FF7A829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D65788"/>
    <w:multiLevelType w:val="hybridMultilevel"/>
    <w:tmpl w:val="82207FD2"/>
    <w:lvl w:ilvl="0" w:tplc="C546A2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FC23925"/>
    <w:multiLevelType w:val="hybridMultilevel"/>
    <w:tmpl w:val="44526F52"/>
    <w:lvl w:ilvl="0" w:tplc="0A0CAE7C">
      <w:start w:val="150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4D5680F"/>
    <w:multiLevelType w:val="hybridMultilevel"/>
    <w:tmpl w:val="AD225BE4"/>
    <w:lvl w:ilvl="0" w:tplc="6C72B2B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4C120163"/>
    <w:multiLevelType w:val="hybridMultilevel"/>
    <w:tmpl w:val="E72E5746"/>
    <w:lvl w:ilvl="0" w:tplc="570E09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9100AA"/>
    <w:multiLevelType w:val="hybridMultilevel"/>
    <w:tmpl w:val="61DCC202"/>
    <w:lvl w:ilvl="0" w:tplc="094E665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0A678F"/>
    <w:multiLevelType w:val="hybridMultilevel"/>
    <w:tmpl w:val="6930B26C"/>
    <w:lvl w:ilvl="0" w:tplc="88F80D44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1B6086"/>
    <w:multiLevelType w:val="hybridMultilevel"/>
    <w:tmpl w:val="7F9E47CA"/>
    <w:lvl w:ilvl="0" w:tplc="87369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08B3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D258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5C96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3019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788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84EB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45A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6E17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E458B9"/>
    <w:multiLevelType w:val="hybridMultilevel"/>
    <w:tmpl w:val="2FD20122"/>
    <w:lvl w:ilvl="0" w:tplc="88F6E1C0">
      <w:start w:val="38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0D59E6"/>
    <w:multiLevelType w:val="multilevel"/>
    <w:tmpl w:val="47C4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71145F"/>
    <w:multiLevelType w:val="hybridMultilevel"/>
    <w:tmpl w:val="B6A4377E"/>
    <w:lvl w:ilvl="0" w:tplc="E1007890">
      <w:start w:val="6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7548D5"/>
    <w:multiLevelType w:val="hybridMultilevel"/>
    <w:tmpl w:val="DA48776C"/>
    <w:lvl w:ilvl="0" w:tplc="295E7BE8">
      <w:start w:val="41"/>
      <w:numFmt w:val="bullet"/>
      <w:lvlText w:val="-"/>
      <w:lvlJc w:val="left"/>
      <w:pPr>
        <w:ind w:left="3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38" w15:restartNumberingAfterBreak="0">
    <w:nsid w:val="5CF56EA0"/>
    <w:multiLevelType w:val="hybridMultilevel"/>
    <w:tmpl w:val="1B143A06"/>
    <w:lvl w:ilvl="0" w:tplc="8C2E25F8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3626EE"/>
    <w:multiLevelType w:val="hybridMultilevel"/>
    <w:tmpl w:val="EE7A7A2C"/>
    <w:lvl w:ilvl="0" w:tplc="10E472DC">
      <w:start w:val="4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26218A1"/>
    <w:multiLevelType w:val="hybridMultilevel"/>
    <w:tmpl w:val="8B74664C"/>
    <w:lvl w:ilvl="0" w:tplc="DCCAF5C0">
      <w:start w:val="41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2B20AB5"/>
    <w:multiLevelType w:val="hybridMultilevel"/>
    <w:tmpl w:val="44804094"/>
    <w:lvl w:ilvl="0" w:tplc="ACC8E4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D06510"/>
    <w:multiLevelType w:val="hybridMultilevel"/>
    <w:tmpl w:val="F8FC9254"/>
    <w:lvl w:ilvl="0" w:tplc="B500596C">
      <w:start w:val="4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8A602C3"/>
    <w:multiLevelType w:val="hybridMultilevel"/>
    <w:tmpl w:val="646C1DAE"/>
    <w:lvl w:ilvl="0" w:tplc="3D6844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2817E13"/>
    <w:multiLevelType w:val="hybridMultilevel"/>
    <w:tmpl w:val="F60256B0"/>
    <w:lvl w:ilvl="0" w:tplc="218E8E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F2062B"/>
    <w:multiLevelType w:val="hybridMultilevel"/>
    <w:tmpl w:val="ECDA29C2"/>
    <w:lvl w:ilvl="0" w:tplc="961C3D96">
      <w:numFmt w:val="bullet"/>
      <w:lvlText w:val="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6" w15:restartNumberingAfterBreak="0">
    <w:nsid w:val="76CC324E"/>
    <w:multiLevelType w:val="hybridMultilevel"/>
    <w:tmpl w:val="B07C2834"/>
    <w:lvl w:ilvl="0" w:tplc="E064F12C">
      <w:start w:val="1"/>
      <w:numFmt w:val="upperLetter"/>
      <w:lvlText w:val="(%1)"/>
      <w:lvlJc w:val="left"/>
      <w:pPr>
        <w:ind w:left="375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7" w15:restartNumberingAfterBreak="0">
    <w:nsid w:val="77204BCE"/>
    <w:multiLevelType w:val="hybridMultilevel"/>
    <w:tmpl w:val="DA98B510"/>
    <w:lvl w:ilvl="0" w:tplc="93BAC81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CA3616"/>
    <w:multiLevelType w:val="hybridMultilevel"/>
    <w:tmpl w:val="6C567FD8"/>
    <w:lvl w:ilvl="0" w:tplc="CD9451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65A80"/>
    <w:multiLevelType w:val="hybridMultilevel"/>
    <w:tmpl w:val="ACA84222"/>
    <w:lvl w:ilvl="0" w:tplc="D36C664A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1"/>
  </w:num>
  <w:num w:numId="4">
    <w:abstractNumId w:val="25"/>
  </w:num>
  <w:num w:numId="5">
    <w:abstractNumId w:val="2"/>
  </w:num>
  <w:num w:numId="6">
    <w:abstractNumId w:val="40"/>
  </w:num>
  <w:num w:numId="7">
    <w:abstractNumId w:val="39"/>
  </w:num>
  <w:num w:numId="8">
    <w:abstractNumId w:val="22"/>
  </w:num>
  <w:num w:numId="9">
    <w:abstractNumId w:val="37"/>
  </w:num>
  <w:num w:numId="10">
    <w:abstractNumId w:val="24"/>
  </w:num>
  <w:num w:numId="11">
    <w:abstractNumId w:val="10"/>
  </w:num>
  <w:num w:numId="12">
    <w:abstractNumId w:val="42"/>
  </w:num>
  <w:num w:numId="13">
    <w:abstractNumId w:val="49"/>
  </w:num>
  <w:num w:numId="14">
    <w:abstractNumId w:val="16"/>
  </w:num>
  <w:num w:numId="15">
    <w:abstractNumId w:val="7"/>
  </w:num>
  <w:num w:numId="16">
    <w:abstractNumId w:val="33"/>
  </w:num>
  <w:num w:numId="17">
    <w:abstractNumId w:val="28"/>
  </w:num>
  <w:num w:numId="18">
    <w:abstractNumId w:val="34"/>
  </w:num>
  <w:num w:numId="19">
    <w:abstractNumId w:val="23"/>
  </w:num>
  <w:num w:numId="20">
    <w:abstractNumId w:val="1"/>
  </w:num>
  <w:num w:numId="21">
    <w:abstractNumId w:val="31"/>
  </w:num>
  <w:num w:numId="22">
    <w:abstractNumId w:val="0"/>
  </w:num>
  <w:num w:numId="23">
    <w:abstractNumId w:val="5"/>
  </w:num>
  <w:num w:numId="24">
    <w:abstractNumId w:val="19"/>
  </w:num>
  <w:num w:numId="25">
    <w:abstractNumId w:val="32"/>
  </w:num>
  <w:num w:numId="26">
    <w:abstractNumId w:val="12"/>
  </w:num>
  <w:num w:numId="27">
    <w:abstractNumId w:val="6"/>
  </w:num>
  <w:num w:numId="28">
    <w:abstractNumId w:val="46"/>
  </w:num>
  <w:num w:numId="29">
    <w:abstractNumId w:val="27"/>
  </w:num>
  <w:num w:numId="30">
    <w:abstractNumId w:val="4"/>
  </w:num>
  <w:num w:numId="31">
    <w:abstractNumId w:val="20"/>
  </w:num>
  <w:num w:numId="32">
    <w:abstractNumId w:val="38"/>
  </w:num>
  <w:num w:numId="33">
    <w:abstractNumId w:val="30"/>
  </w:num>
  <w:num w:numId="34">
    <w:abstractNumId w:val="13"/>
  </w:num>
  <w:num w:numId="35">
    <w:abstractNumId w:val="9"/>
  </w:num>
  <w:num w:numId="36">
    <w:abstractNumId w:val="11"/>
  </w:num>
  <w:num w:numId="37">
    <w:abstractNumId w:val="45"/>
  </w:num>
  <w:num w:numId="38">
    <w:abstractNumId w:val="44"/>
  </w:num>
  <w:num w:numId="39">
    <w:abstractNumId w:val="17"/>
  </w:num>
  <w:num w:numId="40">
    <w:abstractNumId w:val="43"/>
  </w:num>
  <w:num w:numId="41">
    <w:abstractNumId w:val="3"/>
  </w:num>
  <w:num w:numId="42">
    <w:abstractNumId w:val="48"/>
  </w:num>
  <w:num w:numId="43">
    <w:abstractNumId w:val="8"/>
  </w:num>
  <w:num w:numId="44">
    <w:abstractNumId w:val="47"/>
  </w:num>
  <w:num w:numId="45">
    <w:abstractNumId w:val="14"/>
  </w:num>
  <w:num w:numId="46">
    <w:abstractNumId w:val="26"/>
  </w:num>
  <w:num w:numId="47">
    <w:abstractNumId w:val="18"/>
  </w:num>
  <w:num w:numId="48">
    <w:abstractNumId w:val="41"/>
  </w:num>
  <w:num w:numId="49">
    <w:abstractNumId w:val="35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X7&lt;record-ids&gt;&lt;item&gt;2376&lt;/item&gt;&lt;item&gt;2377&lt;/item&gt;&lt;item&gt;2378&lt;/item&gt;&lt;item&gt;2379&lt;/item&gt;&lt;item&gt;2380&lt;/item&gt;&lt;item&gt;2381&lt;/item&gt;&lt;item&gt;2382&lt;/item&gt;&lt;item&gt;2383&lt;/item&gt;&lt;item&gt;2384&lt;/item&gt;&lt;item&gt;2385&lt;/item&gt;&lt;item&gt;2387&lt;/item&gt;&lt;item&gt;2389&lt;/item&gt;&lt;item&gt;2390&lt;/item&gt;&lt;item&gt;2392&lt;/item&gt;&lt;item&gt;2393&lt;/item&gt;&lt;item&gt;2394&lt;/item&gt;&lt;item&gt;2395&lt;/item&gt;&lt;item&gt;2396&lt;/item&gt;&lt;item&gt;2397&lt;/item&gt;&lt;item&gt;2398&lt;/item&gt;&lt;item&gt;2399&lt;/item&gt;&lt;item&gt;2400&lt;/item&gt;&lt;item&gt;2401&lt;/item&gt;&lt;item&gt;2402&lt;/item&gt;&lt;item&gt;2403&lt;/item&gt;&lt;item&gt;2404&lt;/item&gt;&lt;item&gt;2405&lt;/item&gt;&lt;item&gt;2406&lt;/item&gt;&lt;item&gt;2407&lt;/item&gt;&lt;item&gt;2408&lt;/item&gt;&lt;item&gt;2409&lt;/item&gt;&lt;item&gt;2410&lt;/item&gt;&lt;item&gt;2411&lt;/item&gt;&lt;item&gt;2413&lt;/item&gt;&lt;item&gt;2414&lt;/item&gt;&lt;item&gt;2415&lt;/item&gt;&lt;item&gt;2417&lt;/item&gt;&lt;item&gt;2418&lt;/item&gt;&lt;item&gt;2419&lt;/item&gt;&lt;item&gt;2420&lt;/item&gt;&lt;item&gt;2421&lt;/item&gt;&lt;item&gt;2422&lt;/item&gt;&lt;item&gt;2423&lt;/item&gt;&lt;item&gt;2424&lt;/item&gt;&lt;item&gt;2557&lt;/item&gt;&lt;/record-ids&gt;&lt;/item&gt;&lt;/Libraries&gt;"/>
  </w:docVars>
  <w:rsids>
    <w:rsidRoot w:val="00CE6B34"/>
    <w:rsid w:val="0000198F"/>
    <w:rsid w:val="000044FB"/>
    <w:rsid w:val="00004619"/>
    <w:rsid w:val="0000724C"/>
    <w:rsid w:val="000108B7"/>
    <w:rsid w:val="000162BB"/>
    <w:rsid w:val="00017341"/>
    <w:rsid w:val="00017E91"/>
    <w:rsid w:val="00022C01"/>
    <w:rsid w:val="000233F0"/>
    <w:rsid w:val="00030B97"/>
    <w:rsid w:val="0003284C"/>
    <w:rsid w:val="00046747"/>
    <w:rsid w:val="000470E2"/>
    <w:rsid w:val="00052D13"/>
    <w:rsid w:val="000539FC"/>
    <w:rsid w:val="00057EC7"/>
    <w:rsid w:val="000602A0"/>
    <w:rsid w:val="0006700C"/>
    <w:rsid w:val="00070705"/>
    <w:rsid w:val="00070A1F"/>
    <w:rsid w:val="000731CF"/>
    <w:rsid w:val="00073F16"/>
    <w:rsid w:val="00075867"/>
    <w:rsid w:val="000845E0"/>
    <w:rsid w:val="00084D3F"/>
    <w:rsid w:val="00092217"/>
    <w:rsid w:val="00093915"/>
    <w:rsid w:val="000941D9"/>
    <w:rsid w:val="00095C7B"/>
    <w:rsid w:val="000A1761"/>
    <w:rsid w:val="000A7553"/>
    <w:rsid w:val="000A75BD"/>
    <w:rsid w:val="000B4E64"/>
    <w:rsid w:val="000B5381"/>
    <w:rsid w:val="000B73E8"/>
    <w:rsid w:val="000C4066"/>
    <w:rsid w:val="000C4D1F"/>
    <w:rsid w:val="000C51A8"/>
    <w:rsid w:val="000C5676"/>
    <w:rsid w:val="000C625D"/>
    <w:rsid w:val="000C7FFC"/>
    <w:rsid w:val="000D4EF8"/>
    <w:rsid w:val="000E315E"/>
    <w:rsid w:val="000E467C"/>
    <w:rsid w:val="000E542C"/>
    <w:rsid w:val="001032B3"/>
    <w:rsid w:val="001040AF"/>
    <w:rsid w:val="0011518A"/>
    <w:rsid w:val="001168B1"/>
    <w:rsid w:val="00116BA8"/>
    <w:rsid w:val="00121F33"/>
    <w:rsid w:val="001235A9"/>
    <w:rsid w:val="00125B80"/>
    <w:rsid w:val="00126735"/>
    <w:rsid w:val="001329B0"/>
    <w:rsid w:val="001416DB"/>
    <w:rsid w:val="001423B8"/>
    <w:rsid w:val="00146764"/>
    <w:rsid w:val="00146C49"/>
    <w:rsid w:val="00154A29"/>
    <w:rsid w:val="00156D18"/>
    <w:rsid w:val="001603C3"/>
    <w:rsid w:val="00162D49"/>
    <w:rsid w:val="00163E9D"/>
    <w:rsid w:val="00164BA1"/>
    <w:rsid w:val="0016561A"/>
    <w:rsid w:val="0016779F"/>
    <w:rsid w:val="001805C8"/>
    <w:rsid w:val="00187C9B"/>
    <w:rsid w:val="00193078"/>
    <w:rsid w:val="00195DA6"/>
    <w:rsid w:val="001A22E1"/>
    <w:rsid w:val="001A46F0"/>
    <w:rsid w:val="001A51FB"/>
    <w:rsid w:val="001B3683"/>
    <w:rsid w:val="001B40D1"/>
    <w:rsid w:val="001B454F"/>
    <w:rsid w:val="001B54E0"/>
    <w:rsid w:val="001C260B"/>
    <w:rsid w:val="001C47E3"/>
    <w:rsid w:val="001D21D2"/>
    <w:rsid w:val="001D51BD"/>
    <w:rsid w:val="001D6465"/>
    <w:rsid w:val="001D6927"/>
    <w:rsid w:val="001E04AD"/>
    <w:rsid w:val="001E4E70"/>
    <w:rsid w:val="001E6059"/>
    <w:rsid w:val="001E6AC3"/>
    <w:rsid w:val="001F305D"/>
    <w:rsid w:val="001F78C9"/>
    <w:rsid w:val="002035F8"/>
    <w:rsid w:val="00204C19"/>
    <w:rsid w:val="00206399"/>
    <w:rsid w:val="00214039"/>
    <w:rsid w:val="00214DC0"/>
    <w:rsid w:val="0021791C"/>
    <w:rsid w:val="002226F4"/>
    <w:rsid w:val="00223B25"/>
    <w:rsid w:val="00224BA6"/>
    <w:rsid w:val="00225EE5"/>
    <w:rsid w:val="002272B5"/>
    <w:rsid w:val="00236F54"/>
    <w:rsid w:val="00242DF4"/>
    <w:rsid w:val="00243F98"/>
    <w:rsid w:val="0024582F"/>
    <w:rsid w:val="002504D5"/>
    <w:rsid w:val="00250963"/>
    <w:rsid w:val="002517FE"/>
    <w:rsid w:val="00252DD9"/>
    <w:rsid w:val="002559B9"/>
    <w:rsid w:val="0025793D"/>
    <w:rsid w:val="002605C9"/>
    <w:rsid w:val="00260ED5"/>
    <w:rsid w:val="0026498F"/>
    <w:rsid w:val="00266A74"/>
    <w:rsid w:val="00271346"/>
    <w:rsid w:val="00272DA2"/>
    <w:rsid w:val="00282BD9"/>
    <w:rsid w:val="00286931"/>
    <w:rsid w:val="00287B86"/>
    <w:rsid w:val="00290D70"/>
    <w:rsid w:val="002910A9"/>
    <w:rsid w:val="00291D8A"/>
    <w:rsid w:val="002952F5"/>
    <w:rsid w:val="002A0EE6"/>
    <w:rsid w:val="002A1168"/>
    <w:rsid w:val="002A2534"/>
    <w:rsid w:val="002B0087"/>
    <w:rsid w:val="002B1A84"/>
    <w:rsid w:val="002B3A5E"/>
    <w:rsid w:val="002B4D85"/>
    <w:rsid w:val="002B6D07"/>
    <w:rsid w:val="002B78FB"/>
    <w:rsid w:val="002C398F"/>
    <w:rsid w:val="002C651A"/>
    <w:rsid w:val="002D6130"/>
    <w:rsid w:val="002D6E50"/>
    <w:rsid w:val="002E1CA4"/>
    <w:rsid w:val="002F26EB"/>
    <w:rsid w:val="003032FF"/>
    <w:rsid w:val="0031035B"/>
    <w:rsid w:val="003144BF"/>
    <w:rsid w:val="003202A9"/>
    <w:rsid w:val="003202C8"/>
    <w:rsid w:val="00321628"/>
    <w:rsid w:val="00322C2A"/>
    <w:rsid w:val="00332EFD"/>
    <w:rsid w:val="0033413F"/>
    <w:rsid w:val="003347BF"/>
    <w:rsid w:val="00341C30"/>
    <w:rsid w:val="00342886"/>
    <w:rsid w:val="003443EA"/>
    <w:rsid w:val="00353E77"/>
    <w:rsid w:val="0035664C"/>
    <w:rsid w:val="003568A9"/>
    <w:rsid w:val="00357E43"/>
    <w:rsid w:val="00365A3F"/>
    <w:rsid w:val="00366297"/>
    <w:rsid w:val="00367C7F"/>
    <w:rsid w:val="0037377E"/>
    <w:rsid w:val="00376BF8"/>
    <w:rsid w:val="00377033"/>
    <w:rsid w:val="00381E95"/>
    <w:rsid w:val="00382D2B"/>
    <w:rsid w:val="003874E4"/>
    <w:rsid w:val="003912CD"/>
    <w:rsid w:val="0039452A"/>
    <w:rsid w:val="003A22C1"/>
    <w:rsid w:val="003A760A"/>
    <w:rsid w:val="003A774C"/>
    <w:rsid w:val="003C0F6D"/>
    <w:rsid w:val="003C428C"/>
    <w:rsid w:val="003C60E7"/>
    <w:rsid w:val="003C6C4D"/>
    <w:rsid w:val="003D1D9C"/>
    <w:rsid w:val="003D2925"/>
    <w:rsid w:val="003D359D"/>
    <w:rsid w:val="003F06CC"/>
    <w:rsid w:val="003F361B"/>
    <w:rsid w:val="004005A7"/>
    <w:rsid w:val="0040322F"/>
    <w:rsid w:val="004174E7"/>
    <w:rsid w:val="0042106F"/>
    <w:rsid w:val="0042157D"/>
    <w:rsid w:val="0042396F"/>
    <w:rsid w:val="00426B14"/>
    <w:rsid w:val="00436487"/>
    <w:rsid w:val="00441CC3"/>
    <w:rsid w:val="004475F7"/>
    <w:rsid w:val="00447CB8"/>
    <w:rsid w:val="00450E99"/>
    <w:rsid w:val="00452EC4"/>
    <w:rsid w:val="00456C95"/>
    <w:rsid w:val="0045700B"/>
    <w:rsid w:val="00462548"/>
    <w:rsid w:val="004639EB"/>
    <w:rsid w:val="00465C0B"/>
    <w:rsid w:val="00480CD9"/>
    <w:rsid w:val="00481197"/>
    <w:rsid w:val="004947F1"/>
    <w:rsid w:val="004A0260"/>
    <w:rsid w:val="004A5266"/>
    <w:rsid w:val="004A7F1D"/>
    <w:rsid w:val="004B2A9B"/>
    <w:rsid w:val="004B2D55"/>
    <w:rsid w:val="004B3194"/>
    <w:rsid w:val="004C2FFA"/>
    <w:rsid w:val="004C43F3"/>
    <w:rsid w:val="004C749C"/>
    <w:rsid w:val="004D5626"/>
    <w:rsid w:val="004D624A"/>
    <w:rsid w:val="004E178D"/>
    <w:rsid w:val="004E5509"/>
    <w:rsid w:val="004E6429"/>
    <w:rsid w:val="004E6FB4"/>
    <w:rsid w:val="004F5074"/>
    <w:rsid w:val="00500B21"/>
    <w:rsid w:val="00505800"/>
    <w:rsid w:val="00505A2A"/>
    <w:rsid w:val="005065ED"/>
    <w:rsid w:val="00507FCF"/>
    <w:rsid w:val="0051157D"/>
    <w:rsid w:val="0051370D"/>
    <w:rsid w:val="0051769E"/>
    <w:rsid w:val="00524B02"/>
    <w:rsid w:val="00525D02"/>
    <w:rsid w:val="005279EE"/>
    <w:rsid w:val="00532EC1"/>
    <w:rsid w:val="005409D3"/>
    <w:rsid w:val="00542FD6"/>
    <w:rsid w:val="0054340E"/>
    <w:rsid w:val="00547447"/>
    <w:rsid w:val="00565958"/>
    <w:rsid w:val="00565D5F"/>
    <w:rsid w:val="00570B2C"/>
    <w:rsid w:val="00573D7F"/>
    <w:rsid w:val="00576E06"/>
    <w:rsid w:val="0058007F"/>
    <w:rsid w:val="005879BD"/>
    <w:rsid w:val="005918C2"/>
    <w:rsid w:val="0059414A"/>
    <w:rsid w:val="005A43F2"/>
    <w:rsid w:val="005A5A91"/>
    <w:rsid w:val="005A7442"/>
    <w:rsid w:val="005B16CB"/>
    <w:rsid w:val="005C16A0"/>
    <w:rsid w:val="005C3A32"/>
    <w:rsid w:val="005C5B56"/>
    <w:rsid w:val="005C78AB"/>
    <w:rsid w:val="005D3FC1"/>
    <w:rsid w:val="005D535A"/>
    <w:rsid w:val="005E0237"/>
    <w:rsid w:val="005E386D"/>
    <w:rsid w:val="005E665F"/>
    <w:rsid w:val="005F243E"/>
    <w:rsid w:val="005F4836"/>
    <w:rsid w:val="005F52F1"/>
    <w:rsid w:val="005F5FE7"/>
    <w:rsid w:val="005F7CB0"/>
    <w:rsid w:val="006036C3"/>
    <w:rsid w:val="006045D9"/>
    <w:rsid w:val="00607AF6"/>
    <w:rsid w:val="0061082F"/>
    <w:rsid w:val="00610893"/>
    <w:rsid w:val="00612ADD"/>
    <w:rsid w:val="00625231"/>
    <w:rsid w:val="00626E5A"/>
    <w:rsid w:val="00631A0C"/>
    <w:rsid w:val="0063357E"/>
    <w:rsid w:val="00634428"/>
    <w:rsid w:val="0065155A"/>
    <w:rsid w:val="00651B62"/>
    <w:rsid w:val="006535BC"/>
    <w:rsid w:val="00654B3D"/>
    <w:rsid w:val="00655142"/>
    <w:rsid w:val="00657AA3"/>
    <w:rsid w:val="0066164E"/>
    <w:rsid w:val="00662BBF"/>
    <w:rsid w:val="0066390D"/>
    <w:rsid w:val="006778EA"/>
    <w:rsid w:val="00677914"/>
    <w:rsid w:val="00681BCC"/>
    <w:rsid w:val="00682907"/>
    <w:rsid w:val="006859CA"/>
    <w:rsid w:val="00686941"/>
    <w:rsid w:val="006A3619"/>
    <w:rsid w:val="006A5B12"/>
    <w:rsid w:val="006A7A7F"/>
    <w:rsid w:val="006B2B62"/>
    <w:rsid w:val="006B2E6A"/>
    <w:rsid w:val="006B71F1"/>
    <w:rsid w:val="006C1E86"/>
    <w:rsid w:val="006D0BB8"/>
    <w:rsid w:val="006D1112"/>
    <w:rsid w:val="006D3826"/>
    <w:rsid w:val="006E0F3B"/>
    <w:rsid w:val="006F234E"/>
    <w:rsid w:val="006F513F"/>
    <w:rsid w:val="006F5705"/>
    <w:rsid w:val="006F708D"/>
    <w:rsid w:val="0070037F"/>
    <w:rsid w:val="00700EFD"/>
    <w:rsid w:val="007016A9"/>
    <w:rsid w:val="007036DF"/>
    <w:rsid w:val="00711018"/>
    <w:rsid w:val="0071139F"/>
    <w:rsid w:val="0071421C"/>
    <w:rsid w:val="007338E1"/>
    <w:rsid w:val="00734841"/>
    <w:rsid w:val="007421E0"/>
    <w:rsid w:val="007571D6"/>
    <w:rsid w:val="00760464"/>
    <w:rsid w:val="00761671"/>
    <w:rsid w:val="00763E9D"/>
    <w:rsid w:val="007659D9"/>
    <w:rsid w:val="0077089A"/>
    <w:rsid w:val="00772A14"/>
    <w:rsid w:val="0077644A"/>
    <w:rsid w:val="00780B4D"/>
    <w:rsid w:val="0078135A"/>
    <w:rsid w:val="007833BF"/>
    <w:rsid w:val="00791FDF"/>
    <w:rsid w:val="00793AF9"/>
    <w:rsid w:val="0079582E"/>
    <w:rsid w:val="007A2EC3"/>
    <w:rsid w:val="007A37CF"/>
    <w:rsid w:val="007B60BF"/>
    <w:rsid w:val="007C431A"/>
    <w:rsid w:val="007C72C5"/>
    <w:rsid w:val="007D205E"/>
    <w:rsid w:val="007D4031"/>
    <w:rsid w:val="007E0A86"/>
    <w:rsid w:val="007E2095"/>
    <w:rsid w:val="007F2458"/>
    <w:rsid w:val="00800385"/>
    <w:rsid w:val="0080391C"/>
    <w:rsid w:val="00812A88"/>
    <w:rsid w:val="00813C43"/>
    <w:rsid w:val="0081401F"/>
    <w:rsid w:val="00814284"/>
    <w:rsid w:val="00815DAA"/>
    <w:rsid w:val="00817179"/>
    <w:rsid w:val="00817D26"/>
    <w:rsid w:val="0082395F"/>
    <w:rsid w:val="008260A0"/>
    <w:rsid w:val="008305F1"/>
    <w:rsid w:val="00832FE3"/>
    <w:rsid w:val="00836321"/>
    <w:rsid w:val="00837CA3"/>
    <w:rsid w:val="0084203F"/>
    <w:rsid w:val="008422F9"/>
    <w:rsid w:val="00850873"/>
    <w:rsid w:val="00853AF1"/>
    <w:rsid w:val="008571C9"/>
    <w:rsid w:val="00870273"/>
    <w:rsid w:val="00874F5E"/>
    <w:rsid w:val="008752F9"/>
    <w:rsid w:val="008771C7"/>
    <w:rsid w:val="008814B3"/>
    <w:rsid w:val="00886026"/>
    <w:rsid w:val="00886857"/>
    <w:rsid w:val="008901A5"/>
    <w:rsid w:val="00891CE8"/>
    <w:rsid w:val="0089589D"/>
    <w:rsid w:val="00897B12"/>
    <w:rsid w:val="00897E32"/>
    <w:rsid w:val="008A182C"/>
    <w:rsid w:val="008A492E"/>
    <w:rsid w:val="008A6E44"/>
    <w:rsid w:val="008B3501"/>
    <w:rsid w:val="008B5EED"/>
    <w:rsid w:val="008B63FB"/>
    <w:rsid w:val="008C2FD3"/>
    <w:rsid w:val="008C3E39"/>
    <w:rsid w:val="008C5508"/>
    <w:rsid w:val="008C7D90"/>
    <w:rsid w:val="008D75C9"/>
    <w:rsid w:val="008E5851"/>
    <w:rsid w:val="008E7F09"/>
    <w:rsid w:val="008F372D"/>
    <w:rsid w:val="00906C24"/>
    <w:rsid w:val="0091071F"/>
    <w:rsid w:val="00910DD5"/>
    <w:rsid w:val="009134D9"/>
    <w:rsid w:val="009169B3"/>
    <w:rsid w:val="009174FF"/>
    <w:rsid w:val="00917DD5"/>
    <w:rsid w:val="00921720"/>
    <w:rsid w:val="009227DE"/>
    <w:rsid w:val="00923F13"/>
    <w:rsid w:val="0094281D"/>
    <w:rsid w:val="009435C7"/>
    <w:rsid w:val="0094366E"/>
    <w:rsid w:val="00943F43"/>
    <w:rsid w:val="0094435A"/>
    <w:rsid w:val="00944DD6"/>
    <w:rsid w:val="00952DF0"/>
    <w:rsid w:val="00961A9C"/>
    <w:rsid w:val="009659A7"/>
    <w:rsid w:val="009671BD"/>
    <w:rsid w:val="00967CB8"/>
    <w:rsid w:val="00967CCC"/>
    <w:rsid w:val="009734E3"/>
    <w:rsid w:val="00976755"/>
    <w:rsid w:val="00981DF2"/>
    <w:rsid w:val="00984283"/>
    <w:rsid w:val="009844EA"/>
    <w:rsid w:val="0099049B"/>
    <w:rsid w:val="00990C38"/>
    <w:rsid w:val="0099189A"/>
    <w:rsid w:val="00994226"/>
    <w:rsid w:val="00994854"/>
    <w:rsid w:val="00996027"/>
    <w:rsid w:val="009A2826"/>
    <w:rsid w:val="009A32FA"/>
    <w:rsid w:val="009A3D79"/>
    <w:rsid w:val="009A40F0"/>
    <w:rsid w:val="009B081E"/>
    <w:rsid w:val="009B445A"/>
    <w:rsid w:val="009D351E"/>
    <w:rsid w:val="009E01FC"/>
    <w:rsid w:val="009E4EF6"/>
    <w:rsid w:val="009E775E"/>
    <w:rsid w:val="009F204D"/>
    <w:rsid w:val="009F412C"/>
    <w:rsid w:val="009F4833"/>
    <w:rsid w:val="00A03D08"/>
    <w:rsid w:val="00A05126"/>
    <w:rsid w:val="00A11808"/>
    <w:rsid w:val="00A1375C"/>
    <w:rsid w:val="00A20AA2"/>
    <w:rsid w:val="00A2201D"/>
    <w:rsid w:val="00A2245F"/>
    <w:rsid w:val="00A229C4"/>
    <w:rsid w:val="00A2440E"/>
    <w:rsid w:val="00A258A3"/>
    <w:rsid w:val="00A3466A"/>
    <w:rsid w:val="00A36244"/>
    <w:rsid w:val="00A40238"/>
    <w:rsid w:val="00A40587"/>
    <w:rsid w:val="00A42BA4"/>
    <w:rsid w:val="00A46B7E"/>
    <w:rsid w:val="00A47D29"/>
    <w:rsid w:val="00A51427"/>
    <w:rsid w:val="00A62034"/>
    <w:rsid w:val="00A63BC5"/>
    <w:rsid w:val="00A66683"/>
    <w:rsid w:val="00A70E3E"/>
    <w:rsid w:val="00A713A9"/>
    <w:rsid w:val="00A724E5"/>
    <w:rsid w:val="00A753C2"/>
    <w:rsid w:val="00A758AD"/>
    <w:rsid w:val="00A77E56"/>
    <w:rsid w:val="00A82D35"/>
    <w:rsid w:val="00A87865"/>
    <w:rsid w:val="00A9205C"/>
    <w:rsid w:val="00A920C5"/>
    <w:rsid w:val="00AA117D"/>
    <w:rsid w:val="00AA353C"/>
    <w:rsid w:val="00AA4BD0"/>
    <w:rsid w:val="00AA60FF"/>
    <w:rsid w:val="00AB1B5D"/>
    <w:rsid w:val="00AB2229"/>
    <w:rsid w:val="00AC4E61"/>
    <w:rsid w:val="00AD2614"/>
    <w:rsid w:val="00AD3844"/>
    <w:rsid w:val="00AD4978"/>
    <w:rsid w:val="00AE0010"/>
    <w:rsid w:val="00AE2AF2"/>
    <w:rsid w:val="00AE3464"/>
    <w:rsid w:val="00AE3BDA"/>
    <w:rsid w:val="00AE5921"/>
    <w:rsid w:val="00AF001D"/>
    <w:rsid w:val="00AF25BD"/>
    <w:rsid w:val="00AF2E7C"/>
    <w:rsid w:val="00AF4A80"/>
    <w:rsid w:val="00B00D78"/>
    <w:rsid w:val="00B03984"/>
    <w:rsid w:val="00B03EEF"/>
    <w:rsid w:val="00B10789"/>
    <w:rsid w:val="00B16B21"/>
    <w:rsid w:val="00B259F1"/>
    <w:rsid w:val="00B26378"/>
    <w:rsid w:val="00B31B7E"/>
    <w:rsid w:val="00B3448F"/>
    <w:rsid w:val="00B34957"/>
    <w:rsid w:val="00B35CEE"/>
    <w:rsid w:val="00B364C1"/>
    <w:rsid w:val="00B37F8D"/>
    <w:rsid w:val="00B45E8B"/>
    <w:rsid w:val="00B5149A"/>
    <w:rsid w:val="00B64C3D"/>
    <w:rsid w:val="00B71EDE"/>
    <w:rsid w:val="00B71F58"/>
    <w:rsid w:val="00B7666A"/>
    <w:rsid w:val="00B80684"/>
    <w:rsid w:val="00B9177A"/>
    <w:rsid w:val="00B93DE1"/>
    <w:rsid w:val="00B9411C"/>
    <w:rsid w:val="00B95D5F"/>
    <w:rsid w:val="00BA1EA1"/>
    <w:rsid w:val="00BA59AC"/>
    <w:rsid w:val="00BA7AC1"/>
    <w:rsid w:val="00BB40E6"/>
    <w:rsid w:val="00BB5411"/>
    <w:rsid w:val="00BC28EA"/>
    <w:rsid w:val="00BC51B8"/>
    <w:rsid w:val="00BD3E3D"/>
    <w:rsid w:val="00BD4E1A"/>
    <w:rsid w:val="00BD5E1A"/>
    <w:rsid w:val="00BD6195"/>
    <w:rsid w:val="00BE0525"/>
    <w:rsid w:val="00BE11D8"/>
    <w:rsid w:val="00BE2463"/>
    <w:rsid w:val="00BE4F98"/>
    <w:rsid w:val="00BE5545"/>
    <w:rsid w:val="00C01094"/>
    <w:rsid w:val="00C0428D"/>
    <w:rsid w:val="00C0509D"/>
    <w:rsid w:val="00C10F59"/>
    <w:rsid w:val="00C127CD"/>
    <w:rsid w:val="00C14045"/>
    <w:rsid w:val="00C25690"/>
    <w:rsid w:val="00C30752"/>
    <w:rsid w:val="00C333F1"/>
    <w:rsid w:val="00C40AAE"/>
    <w:rsid w:val="00C42564"/>
    <w:rsid w:val="00C43722"/>
    <w:rsid w:val="00C45EC3"/>
    <w:rsid w:val="00C5040A"/>
    <w:rsid w:val="00C51BA2"/>
    <w:rsid w:val="00C5284B"/>
    <w:rsid w:val="00C548B4"/>
    <w:rsid w:val="00C661C9"/>
    <w:rsid w:val="00C726F0"/>
    <w:rsid w:val="00C73D84"/>
    <w:rsid w:val="00C75D61"/>
    <w:rsid w:val="00C804EB"/>
    <w:rsid w:val="00C841F8"/>
    <w:rsid w:val="00C85151"/>
    <w:rsid w:val="00C90816"/>
    <w:rsid w:val="00CB083A"/>
    <w:rsid w:val="00CC0CF2"/>
    <w:rsid w:val="00CC24D8"/>
    <w:rsid w:val="00CC5DE5"/>
    <w:rsid w:val="00CD4CD8"/>
    <w:rsid w:val="00CD6721"/>
    <w:rsid w:val="00CE0792"/>
    <w:rsid w:val="00CE1F9D"/>
    <w:rsid w:val="00CE4168"/>
    <w:rsid w:val="00CE5824"/>
    <w:rsid w:val="00CE6B34"/>
    <w:rsid w:val="00CF358F"/>
    <w:rsid w:val="00CF3E5A"/>
    <w:rsid w:val="00CF49BE"/>
    <w:rsid w:val="00D00616"/>
    <w:rsid w:val="00D06CFC"/>
    <w:rsid w:val="00D07AE2"/>
    <w:rsid w:val="00D12E55"/>
    <w:rsid w:val="00D1351D"/>
    <w:rsid w:val="00D15701"/>
    <w:rsid w:val="00D17F35"/>
    <w:rsid w:val="00D224C7"/>
    <w:rsid w:val="00D235FB"/>
    <w:rsid w:val="00D23CFD"/>
    <w:rsid w:val="00D27D04"/>
    <w:rsid w:val="00D3251C"/>
    <w:rsid w:val="00D336D3"/>
    <w:rsid w:val="00D34E08"/>
    <w:rsid w:val="00D4157D"/>
    <w:rsid w:val="00D4267A"/>
    <w:rsid w:val="00D44421"/>
    <w:rsid w:val="00D46177"/>
    <w:rsid w:val="00D546DC"/>
    <w:rsid w:val="00D560F7"/>
    <w:rsid w:val="00D60529"/>
    <w:rsid w:val="00D677D5"/>
    <w:rsid w:val="00D67F27"/>
    <w:rsid w:val="00D7234E"/>
    <w:rsid w:val="00D73049"/>
    <w:rsid w:val="00D746AA"/>
    <w:rsid w:val="00D81CEE"/>
    <w:rsid w:val="00D8272B"/>
    <w:rsid w:val="00D917B2"/>
    <w:rsid w:val="00D944D2"/>
    <w:rsid w:val="00D96479"/>
    <w:rsid w:val="00D96EB8"/>
    <w:rsid w:val="00DA21C1"/>
    <w:rsid w:val="00DA4A51"/>
    <w:rsid w:val="00DA630F"/>
    <w:rsid w:val="00DB6655"/>
    <w:rsid w:val="00DB7839"/>
    <w:rsid w:val="00DB7A1F"/>
    <w:rsid w:val="00DC1050"/>
    <w:rsid w:val="00DC49B4"/>
    <w:rsid w:val="00DC71F6"/>
    <w:rsid w:val="00DC7230"/>
    <w:rsid w:val="00DD02B5"/>
    <w:rsid w:val="00DD491E"/>
    <w:rsid w:val="00DD5FF5"/>
    <w:rsid w:val="00DE4291"/>
    <w:rsid w:val="00DE4D89"/>
    <w:rsid w:val="00DF44E1"/>
    <w:rsid w:val="00DF61A8"/>
    <w:rsid w:val="00DF6542"/>
    <w:rsid w:val="00E02EBC"/>
    <w:rsid w:val="00E04425"/>
    <w:rsid w:val="00E04F6D"/>
    <w:rsid w:val="00E113DF"/>
    <w:rsid w:val="00E16350"/>
    <w:rsid w:val="00E16559"/>
    <w:rsid w:val="00E2196B"/>
    <w:rsid w:val="00E22AF1"/>
    <w:rsid w:val="00E36589"/>
    <w:rsid w:val="00E373AE"/>
    <w:rsid w:val="00E41B4A"/>
    <w:rsid w:val="00E43328"/>
    <w:rsid w:val="00E440AB"/>
    <w:rsid w:val="00E4469B"/>
    <w:rsid w:val="00E53B8B"/>
    <w:rsid w:val="00E65A22"/>
    <w:rsid w:val="00E73933"/>
    <w:rsid w:val="00E75F5C"/>
    <w:rsid w:val="00E76A84"/>
    <w:rsid w:val="00E770E7"/>
    <w:rsid w:val="00E832C4"/>
    <w:rsid w:val="00E86374"/>
    <w:rsid w:val="00E96133"/>
    <w:rsid w:val="00EA4653"/>
    <w:rsid w:val="00EB2FA5"/>
    <w:rsid w:val="00EB6A73"/>
    <w:rsid w:val="00EB71E1"/>
    <w:rsid w:val="00EC0C57"/>
    <w:rsid w:val="00EC3528"/>
    <w:rsid w:val="00ED0D48"/>
    <w:rsid w:val="00ED0D4A"/>
    <w:rsid w:val="00ED1DE3"/>
    <w:rsid w:val="00EE4B92"/>
    <w:rsid w:val="00EE7199"/>
    <w:rsid w:val="00EF1679"/>
    <w:rsid w:val="00EF2B71"/>
    <w:rsid w:val="00EF7DEC"/>
    <w:rsid w:val="00F02268"/>
    <w:rsid w:val="00F076D8"/>
    <w:rsid w:val="00F105C1"/>
    <w:rsid w:val="00F13B76"/>
    <w:rsid w:val="00F1527D"/>
    <w:rsid w:val="00F16B56"/>
    <w:rsid w:val="00F238A8"/>
    <w:rsid w:val="00F264DE"/>
    <w:rsid w:val="00F30350"/>
    <w:rsid w:val="00F323EE"/>
    <w:rsid w:val="00F339D6"/>
    <w:rsid w:val="00F35B52"/>
    <w:rsid w:val="00F3696A"/>
    <w:rsid w:val="00F36B28"/>
    <w:rsid w:val="00F37876"/>
    <w:rsid w:val="00F4025C"/>
    <w:rsid w:val="00F42920"/>
    <w:rsid w:val="00F45439"/>
    <w:rsid w:val="00F52819"/>
    <w:rsid w:val="00F54A8A"/>
    <w:rsid w:val="00F56BE2"/>
    <w:rsid w:val="00F631C4"/>
    <w:rsid w:val="00F675AF"/>
    <w:rsid w:val="00F72471"/>
    <w:rsid w:val="00F735A3"/>
    <w:rsid w:val="00F74468"/>
    <w:rsid w:val="00F7585F"/>
    <w:rsid w:val="00F76E07"/>
    <w:rsid w:val="00F85AB8"/>
    <w:rsid w:val="00F90814"/>
    <w:rsid w:val="00F9203A"/>
    <w:rsid w:val="00F9448D"/>
    <w:rsid w:val="00FA0C0D"/>
    <w:rsid w:val="00FA3042"/>
    <w:rsid w:val="00FB006B"/>
    <w:rsid w:val="00FB3AFE"/>
    <w:rsid w:val="00FD4E1A"/>
    <w:rsid w:val="00FE304A"/>
    <w:rsid w:val="00FE3CA8"/>
    <w:rsid w:val="00FF2D42"/>
    <w:rsid w:val="00FF5B25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84807"/>
  <w15:chartTrackingRefBased/>
  <w15:docId w15:val="{A1F37D4A-7DE1-4E19-BA9F-E1366B6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B3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878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5918C2"/>
  </w:style>
  <w:style w:type="paragraph" w:styleId="a3">
    <w:name w:val="List Paragraph"/>
    <w:basedOn w:val="a"/>
    <w:uiPriority w:val="34"/>
    <w:qFormat/>
    <w:rsid w:val="00F13B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2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56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42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56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B2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37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b">
    <w:name w:val="コメント文字列 (文字)"/>
    <w:basedOn w:val="a0"/>
    <w:link w:val="ac"/>
    <w:uiPriority w:val="99"/>
    <w:rsid w:val="008F372D"/>
    <w:rPr>
      <w:rFonts w:ascii="Century" w:eastAsia="ＭＳ 明朝" w:hAnsi="Century" w:cs="Times New Roman"/>
    </w:rPr>
  </w:style>
  <w:style w:type="paragraph" w:styleId="ac">
    <w:name w:val="annotation text"/>
    <w:basedOn w:val="a"/>
    <w:link w:val="ab"/>
    <w:uiPriority w:val="99"/>
    <w:unhideWhenUsed/>
    <w:rsid w:val="008F372D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8F372D"/>
    <w:rPr>
      <w:rFonts w:ascii="Century" w:eastAsia="ＭＳ 明朝" w:hAnsi="Century" w:cs="Times New Roman"/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8F372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42106F"/>
    <w:rPr>
      <w:sz w:val="18"/>
      <w:szCs w:val="18"/>
    </w:rPr>
  </w:style>
  <w:style w:type="character" w:customStyle="1" w:styleId="tlid-translation">
    <w:name w:val="tlid-translation"/>
    <w:basedOn w:val="a0"/>
    <w:rsid w:val="00B45E8B"/>
  </w:style>
  <w:style w:type="paragraph" w:customStyle="1" w:styleId="Default">
    <w:name w:val="Default"/>
    <w:rsid w:val="00441CC3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styleId="af0">
    <w:name w:val="Hyperlink"/>
    <w:uiPriority w:val="99"/>
    <w:rsid w:val="00441CC3"/>
    <w:rPr>
      <w:rFonts w:cs="Times New Roman"/>
      <w:color w:val="0000FF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441CC3"/>
    <w:pPr>
      <w:jc w:val="center"/>
    </w:pPr>
    <w:rPr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441CC3"/>
    <w:rPr>
      <w:rFonts w:ascii="Century" w:eastAsia="ＭＳ 明朝" w:hAnsi="Century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41CC3"/>
    <w:rPr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441CC3"/>
    <w:rPr>
      <w:rFonts w:ascii="Century" w:eastAsia="ＭＳ 明朝" w:hAnsi="Century" w:cs="Times New Roman"/>
      <w:noProof/>
      <w:sz w:val="20"/>
    </w:rPr>
  </w:style>
  <w:style w:type="character" w:styleId="af1">
    <w:name w:val="Strong"/>
    <w:basedOn w:val="a0"/>
    <w:uiPriority w:val="22"/>
    <w:qFormat/>
    <w:rsid w:val="00441CC3"/>
    <w:rPr>
      <w:b/>
      <w:bCs/>
    </w:rPr>
  </w:style>
  <w:style w:type="character" w:customStyle="1" w:styleId="11">
    <w:name w:val="コメント文字列 (文字)1"/>
    <w:basedOn w:val="a0"/>
    <w:uiPriority w:val="99"/>
    <w:semiHidden/>
    <w:rsid w:val="009671BD"/>
    <w:rPr>
      <w:rFonts w:ascii="Century" w:eastAsia="ＭＳ 明朝" w:hAnsi="Century" w:cs="Times New Roman"/>
    </w:rPr>
  </w:style>
  <w:style w:type="character" w:customStyle="1" w:styleId="12">
    <w:name w:val="コメント内容 (文字)1"/>
    <w:basedOn w:val="11"/>
    <w:uiPriority w:val="99"/>
    <w:semiHidden/>
    <w:rsid w:val="009671BD"/>
    <w:rPr>
      <w:rFonts w:ascii="Century" w:eastAsia="ＭＳ 明朝" w:hAnsi="Century" w:cs="Times New Roman"/>
      <w:b/>
      <w:bCs/>
    </w:rPr>
  </w:style>
  <w:style w:type="character" w:styleId="af2">
    <w:name w:val="Placeholder Text"/>
    <w:basedOn w:val="a0"/>
    <w:uiPriority w:val="99"/>
    <w:semiHidden/>
    <w:rsid w:val="009671BD"/>
    <w:rPr>
      <w:color w:val="808080"/>
    </w:rPr>
  </w:style>
  <w:style w:type="paragraph" w:styleId="af3">
    <w:name w:val="Body Text"/>
    <w:basedOn w:val="a"/>
    <w:link w:val="af4"/>
    <w:rsid w:val="009671BD"/>
    <w:pPr>
      <w:widowControl/>
      <w:jc w:val="left"/>
    </w:pPr>
    <w:rPr>
      <w:rFonts w:ascii="Times New Roman" w:eastAsia="Times New Roman" w:hAnsi="Times New Roman"/>
      <w:b/>
      <w:bCs/>
      <w:kern w:val="0"/>
      <w:sz w:val="22"/>
      <w:szCs w:val="24"/>
      <w:lang w:eastAsia="en-US"/>
    </w:rPr>
  </w:style>
  <w:style w:type="character" w:customStyle="1" w:styleId="af4">
    <w:name w:val="本文 (文字)"/>
    <w:basedOn w:val="a0"/>
    <w:link w:val="af3"/>
    <w:rsid w:val="009671BD"/>
    <w:rPr>
      <w:rFonts w:ascii="Times New Roman" w:eastAsia="Times New Roman" w:hAnsi="Times New Roman" w:cs="Times New Roman"/>
      <w:b/>
      <w:bCs/>
      <w:kern w:val="0"/>
      <w:sz w:val="22"/>
      <w:szCs w:val="24"/>
      <w:lang w:eastAsia="en-US"/>
    </w:rPr>
  </w:style>
  <w:style w:type="paragraph" w:customStyle="1" w:styleId="minuscar">
    <w:name w:val="minus_car"/>
    <w:basedOn w:val="a"/>
    <w:rsid w:val="009671BD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87865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A8786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97E32"/>
    <w:pPr>
      <w:tabs>
        <w:tab w:val="left" w:pos="650"/>
        <w:tab w:val="right" w:leader="dot" w:pos="10457"/>
      </w:tabs>
    </w:pPr>
  </w:style>
  <w:style w:type="paragraph" w:styleId="2">
    <w:name w:val="toc 2"/>
    <w:basedOn w:val="a"/>
    <w:next w:val="a"/>
    <w:autoRedefine/>
    <w:uiPriority w:val="39"/>
    <w:unhideWhenUsed/>
    <w:rsid w:val="00A8786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A8786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148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37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14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42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44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9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8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0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79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56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2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63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49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emf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emf"/><Relationship Id="rId57" Type="http://schemas.openxmlformats.org/officeDocument/2006/relationships/image" Target="media/image50.png"/><Relationship Id="rId61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emf"/><Relationship Id="rId60" Type="http://schemas.openxmlformats.org/officeDocument/2006/relationships/hyperlink" Target="https://clinicaltrials.gov/ct2/show/NCT010520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emf"/><Relationship Id="rId69" Type="http://schemas.microsoft.com/office/2018/08/relationships/commentsExtensible" Target="commentsExtensible.xml"/><Relationship Id="rId8" Type="http://schemas.openxmlformats.org/officeDocument/2006/relationships/image" Target="media/image1.emf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png"/><Relationship Id="rId59" Type="http://schemas.openxmlformats.org/officeDocument/2006/relationships/hyperlink" Target="https://clinicaltrials.gov/ct2/show/NCT0079796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CEB9-D127-4126-918F-DEFD573A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46</Pages>
  <Words>8822</Words>
  <Characters>50286</Characters>
  <Application>Microsoft Office Word</Application>
  <DocSecurity>0</DocSecurity>
  <Lines>419</Lines>
  <Paragraphs>117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Hagi, Katsuhiko(萩 勝彦)</dc:creator>
  <cp:keywords/>
  <dc:description/>
  <cp:lastModifiedBy>Hagi, Katsuhiko(萩 勝彦)</cp:lastModifiedBy>
  <cp:revision>9</cp:revision>
  <dcterms:created xsi:type="dcterms:W3CDTF">2022-02-22T04:13:00Z</dcterms:created>
  <dcterms:modified xsi:type="dcterms:W3CDTF">2022-02-22T07:51:00Z</dcterms:modified>
</cp:coreProperties>
</file>