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7D6B" w14:textId="2C668D27" w:rsidR="0009129E" w:rsidRDefault="003D08D9">
      <w:pPr>
        <w:rPr>
          <w:b/>
          <w:sz w:val="28"/>
          <w:szCs w:val="28"/>
          <w:lang w:val="en-US"/>
        </w:rPr>
      </w:pPr>
      <w:r w:rsidRPr="003D08D9">
        <w:rPr>
          <w:b/>
          <w:sz w:val="28"/>
          <w:szCs w:val="28"/>
          <w:lang w:val="en-US"/>
        </w:rPr>
        <w:t>Supplementary Information</w:t>
      </w:r>
    </w:p>
    <w:p w14:paraId="7541E1B7" w14:textId="77777777" w:rsidR="003D08D9" w:rsidRPr="003D08D9" w:rsidRDefault="003D08D9">
      <w:pPr>
        <w:rPr>
          <w:b/>
          <w:sz w:val="28"/>
          <w:szCs w:val="28"/>
          <w:lang w:val="en-US"/>
        </w:rPr>
      </w:pPr>
    </w:p>
    <w:p w14:paraId="4BDA040B" w14:textId="77777777" w:rsidR="003D08D9" w:rsidRDefault="003D08D9">
      <w:pPr>
        <w:rPr>
          <w:b/>
          <w:lang w:val="en-US"/>
        </w:rPr>
      </w:pPr>
    </w:p>
    <w:p w14:paraId="6FFE3DEC" w14:textId="047F8D90" w:rsidR="0009129E" w:rsidRDefault="0009129E">
      <w:pPr>
        <w:rPr>
          <w:b/>
          <w:lang w:val="en-US"/>
        </w:rPr>
      </w:pPr>
      <w:r>
        <w:rPr>
          <w:b/>
          <w:lang w:val="en-US"/>
        </w:rPr>
        <w:t xml:space="preserve">Supplementary Table </w:t>
      </w:r>
      <w:r w:rsidR="003D08D9">
        <w:rPr>
          <w:b/>
          <w:lang w:val="en-US"/>
        </w:rPr>
        <w:t>1</w:t>
      </w:r>
      <w:r>
        <w:rPr>
          <w:b/>
          <w:lang w:val="en-US"/>
        </w:rPr>
        <w:t xml:space="preserve">. </w:t>
      </w:r>
      <w:r>
        <w:rPr>
          <w:lang w:val="en-US"/>
        </w:rPr>
        <w:t>Regions of significant activation in the ‘full’ &gt; ‘empty’ contrast in the virtual reality task.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850"/>
        <w:gridCol w:w="850"/>
        <w:gridCol w:w="850"/>
        <w:gridCol w:w="993"/>
        <w:gridCol w:w="949"/>
        <w:gridCol w:w="892"/>
      </w:tblGrid>
      <w:tr w:rsidR="0009129E" w:rsidRPr="0009129E" w14:paraId="2D11DF57" w14:textId="77777777" w:rsidTr="008C1099">
        <w:tc>
          <w:tcPr>
            <w:tcW w:w="1834" w:type="pct"/>
            <w:tcBorders>
              <w:top w:val="single" w:sz="4" w:space="0" w:color="auto"/>
            </w:tcBorders>
          </w:tcPr>
          <w:p w14:paraId="079A6E97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499" w:type="pct"/>
            <w:gridSpan w:val="3"/>
            <w:tcBorders>
              <w:top w:val="single" w:sz="4" w:space="0" w:color="auto"/>
            </w:tcBorders>
          </w:tcPr>
          <w:p w14:paraId="4A91410A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US" w:eastAsia="en-GB"/>
              </w:rPr>
              <w:t>MNI coordinates</w:t>
            </w:r>
          </w:p>
        </w:tc>
        <w:tc>
          <w:tcPr>
            <w:tcW w:w="584" w:type="pct"/>
            <w:tcBorders>
              <w:top w:val="single" w:sz="4" w:space="0" w:color="auto"/>
            </w:tcBorders>
          </w:tcPr>
          <w:p w14:paraId="4179009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5A18602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14:paraId="742E3E1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3AE32C98" w14:textId="77777777" w:rsidTr="008C1099">
        <w:trPr>
          <w:trHeight w:val="276"/>
        </w:trPr>
        <w:tc>
          <w:tcPr>
            <w:tcW w:w="1834" w:type="pct"/>
            <w:tcBorders>
              <w:bottom w:val="single" w:sz="4" w:space="0" w:color="auto"/>
            </w:tcBorders>
          </w:tcPr>
          <w:p w14:paraId="21B1C960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b/>
                <w:sz w:val="24"/>
                <w:szCs w:val="24"/>
                <w:lang w:val="en-US" w:eastAsia="en-GB"/>
              </w:rPr>
              <w:t>Region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C87274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  <w:t>x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27FA28C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  <w:t>y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42FC3D2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  <w:t>z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61C2E49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  <w:t>Z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0CC89CD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  <w:t>k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0735ED7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val="en-US" w:eastAsia="en-GB"/>
              </w:rPr>
              <w:t>p</w:t>
            </w:r>
          </w:p>
        </w:tc>
      </w:tr>
      <w:tr w:rsidR="0009129E" w:rsidRPr="0009129E" w14:paraId="6B62293F" w14:textId="77777777" w:rsidTr="008C1099">
        <w:trPr>
          <w:trHeight w:val="276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</w:tcBorders>
          </w:tcPr>
          <w:p w14:paraId="38329890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>Controls (HC)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14:paraId="0813A1E2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14:paraId="74361F35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14:paraId="5B5838BA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14:paraId="628516CD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26C8B182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7C4E8571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56523186" w14:textId="77777777" w:rsidTr="008C1099">
        <w:trPr>
          <w:trHeight w:val="276"/>
        </w:trPr>
        <w:tc>
          <w:tcPr>
            <w:tcW w:w="1834" w:type="pct"/>
            <w:tcBorders>
              <w:top w:val="single" w:sz="4" w:space="0" w:color="auto"/>
            </w:tcBorders>
          </w:tcPr>
          <w:p w14:paraId="2FD556FD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Middle temporal cortex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bottom"/>
          </w:tcPr>
          <w:p w14:paraId="2677008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bottom"/>
          </w:tcPr>
          <w:p w14:paraId="3E5CF67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-74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bottom"/>
          </w:tcPr>
          <w:p w14:paraId="0F690E6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bottom"/>
          </w:tcPr>
          <w:p w14:paraId="4C59411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8.94</w:t>
            </w:r>
          </w:p>
        </w:tc>
        <w:tc>
          <w:tcPr>
            <w:tcW w:w="558" w:type="pct"/>
            <w:tcBorders>
              <w:top w:val="single" w:sz="4" w:space="0" w:color="auto"/>
            </w:tcBorders>
            <w:vAlign w:val="bottom"/>
          </w:tcPr>
          <w:p w14:paraId="1723868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32302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14:paraId="48ED6540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&lt;0.001</w:t>
            </w:r>
          </w:p>
        </w:tc>
      </w:tr>
      <w:tr w:rsidR="0009129E" w:rsidRPr="0009129E" w14:paraId="4235873E" w14:textId="77777777" w:rsidTr="008C1099">
        <w:trPr>
          <w:trHeight w:val="276"/>
        </w:trPr>
        <w:tc>
          <w:tcPr>
            <w:tcW w:w="1834" w:type="pct"/>
          </w:tcPr>
          <w:p w14:paraId="2A42C363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Fusiform gyrus</w:t>
            </w:r>
          </w:p>
        </w:tc>
        <w:tc>
          <w:tcPr>
            <w:tcW w:w="500" w:type="pct"/>
            <w:vAlign w:val="bottom"/>
          </w:tcPr>
          <w:p w14:paraId="5E4E816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500" w:type="pct"/>
            <w:vAlign w:val="bottom"/>
          </w:tcPr>
          <w:p w14:paraId="04C767D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-52</w:t>
            </w:r>
          </w:p>
        </w:tc>
        <w:tc>
          <w:tcPr>
            <w:tcW w:w="500" w:type="pct"/>
            <w:vAlign w:val="bottom"/>
          </w:tcPr>
          <w:p w14:paraId="70E6B27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-22</w:t>
            </w:r>
          </w:p>
        </w:tc>
        <w:tc>
          <w:tcPr>
            <w:tcW w:w="584" w:type="pct"/>
            <w:vAlign w:val="bottom"/>
          </w:tcPr>
          <w:p w14:paraId="5D5A3F0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7.93</w:t>
            </w:r>
          </w:p>
        </w:tc>
        <w:tc>
          <w:tcPr>
            <w:tcW w:w="558" w:type="pct"/>
            <w:vAlign w:val="bottom"/>
          </w:tcPr>
          <w:p w14:paraId="6A30AC4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684F3873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7D6CB262" w14:textId="77777777" w:rsidTr="008C1099">
        <w:trPr>
          <w:trHeight w:val="276"/>
        </w:trPr>
        <w:tc>
          <w:tcPr>
            <w:tcW w:w="1834" w:type="pct"/>
          </w:tcPr>
          <w:p w14:paraId="1A922BD8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Superior temporal cortex</w:t>
            </w:r>
          </w:p>
        </w:tc>
        <w:tc>
          <w:tcPr>
            <w:tcW w:w="500" w:type="pct"/>
            <w:vAlign w:val="bottom"/>
          </w:tcPr>
          <w:p w14:paraId="74A8BA8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500" w:type="pct"/>
            <w:vAlign w:val="bottom"/>
          </w:tcPr>
          <w:p w14:paraId="0808F50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-48</w:t>
            </w:r>
          </w:p>
        </w:tc>
        <w:tc>
          <w:tcPr>
            <w:tcW w:w="500" w:type="pct"/>
            <w:vAlign w:val="bottom"/>
          </w:tcPr>
          <w:p w14:paraId="5AAD170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84" w:type="pct"/>
            <w:vAlign w:val="bottom"/>
          </w:tcPr>
          <w:p w14:paraId="3D599A0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7.88</w:t>
            </w:r>
          </w:p>
        </w:tc>
        <w:tc>
          <w:tcPr>
            <w:tcW w:w="558" w:type="pct"/>
            <w:vAlign w:val="bottom"/>
          </w:tcPr>
          <w:p w14:paraId="3176A54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2FAF917A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05557328" w14:textId="77777777" w:rsidTr="008C1099">
        <w:trPr>
          <w:trHeight w:val="276"/>
        </w:trPr>
        <w:tc>
          <w:tcPr>
            <w:tcW w:w="1834" w:type="pct"/>
          </w:tcPr>
          <w:p w14:paraId="4E045B3A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Inferior occipital cortex</w:t>
            </w:r>
          </w:p>
        </w:tc>
        <w:tc>
          <w:tcPr>
            <w:tcW w:w="500" w:type="pct"/>
            <w:vAlign w:val="bottom"/>
          </w:tcPr>
          <w:p w14:paraId="182CA33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500" w:type="pct"/>
            <w:vAlign w:val="bottom"/>
          </w:tcPr>
          <w:p w14:paraId="037DC14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-78</w:t>
            </w:r>
          </w:p>
        </w:tc>
        <w:tc>
          <w:tcPr>
            <w:tcW w:w="500" w:type="pct"/>
            <w:vAlign w:val="bottom"/>
          </w:tcPr>
          <w:p w14:paraId="0A6CB44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-12</w:t>
            </w:r>
          </w:p>
        </w:tc>
        <w:tc>
          <w:tcPr>
            <w:tcW w:w="584" w:type="pct"/>
            <w:vAlign w:val="bottom"/>
          </w:tcPr>
          <w:p w14:paraId="074C1E4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7.82</w:t>
            </w:r>
          </w:p>
        </w:tc>
        <w:tc>
          <w:tcPr>
            <w:tcW w:w="558" w:type="pct"/>
            <w:vAlign w:val="bottom"/>
          </w:tcPr>
          <w:p w14:paraId="0E3306A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5693F61C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2E857BA6" w14:textId="77777777" w:rsidTr="008C1099">
        <w:trPr>
          <w:trHeight w:val="276"/>
        </w:trPr>
        <w:tc>
          <w:tcPr>
            <w:tcW w:w="1834" w:type="pct"/>
          </w:tcPr>
          <w:p w14:paraId="3A2F76FC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Precuneus</w:t>
            </w:r>
          </w:p>
        </w:tc>
        <w:tc>
          <w:tcPr>
            <w:tcW w:w="500" w:type="pct"/>
            <w:vAlign w:val="bottom"/>
          </w:tcPr>
          <w:p w14:paraId="49F476E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00" w:type="pct"/>
            <w:vAlign w:val="bottom"/>
          </w:tcPr>
          <w:p w14:paraId="4281DE6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-62</w:t>
            </w:r>
          </w:p>
        </w:tc>
        <w:tc>
          <w:tcPr>
            <w:tcW w:w="500" w:type="pct"/>
            <w:vAlign w:val="bottom"/>
          </w:tcPr>
          <w:p w14:paraId="0B3DB32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584" w:type="pct"/>
            <w:vAlign w:val="bottom"/>
          </w:tcPr>
          <w:p w14:paraId="590F305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7.52</w:t>
            </w:r>
          </w:p>
        </w:tc>
        <w:tc>
          <w:tcPr>
            <w:tcW w:w="558" w:type="pct"/>
            <w:vAlign w:val="bottom"/>
          </w:tcPr>
          <w:p w14:paraId="36BF656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67A13545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5C342940" w14:textId="77777777" w:rsidTr="008C1099">
        <w:trPr>
          <w:trHeight w:val="276"/>
        </w:trPr>
        <w:tc>
          <w:tcPr>
            <w:tcW w:w="1834" w:type="pct"/>
          </w:tcPr>
          <w:p w14:paraId="51E55224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Thalamus</w:t>
            </w:r>
          </w:p>
        </w:tc>
        <w:tc>
          <w:tcPr>
            <w:tcW w:w="500" w:type="pct"/>
            <w:vAlign w:val="bottom"/>
          </w:tcPr>
          <w:p w14:paraId="658D09D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00" w:type="pct"/>
            <w:vAlign w:val="bottom"/>
          </w:tcPr>
          <w:p w14:paraId="6EBE6F7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-30</w:t>
            </w:r>
          </w:p>
        </w:tc>
        <w:tc>
          <w:tcPr>
            <w:tcW w:w="500" w:type="pct"/>
            <w:vAlign w:val="bottom"/>
          </w:tcPr>
          <w:p w14:paraId="1AC8031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4" w:type="pct"/>
            <w:vAlign w:val="bottom"/>
          </w:tcPr>
          <w:p w14:paraId="062AC2B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7.41</w:t>
            </w:r>
          </w:p>
        </w:tc>
        <w:tc>
          <w:tcPr>
            <w:tcW w:w="558" w:type="pct"/>
            <w:vAlign w:val="bottom"/>
          </w:tcPr>
          <w:p w14:paraId="317C1BDA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1455756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542EB19F" w14:textId="77777777" w:rsidTr="008C1099">
        <w:trPr>
          <w:trHeight w:val="276"/>
        </w:trPr>
        <w:tc>
          <w:tcPr>
            <w:tcW w:w="1834" w:type="pct"/>
          </w:tcPr>
          <w:p w14:paraId="581F6021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IFG, </w:t>
            </w:r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>pars triangularis</w:t>
            </w:r>
          </w:p>
        </w:tc>
        <w:tc>
          <w:tcPr>
            <w:tcW w:w="500" w:type="pct"/>
            <w:vAlign w:val="bottom"/>
          </w:tcPr>
          <w:p w14:paraId="46B7BC2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00" w:type="pct"/>
            <w:vAlign w:val="bottom"/>
          </w:tcPr>
          <w:p w14:paraId="11BA597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500" w:type="pct"/>
            <w:vAlign w:val="bottom"/>
          </w:tcPr>
          <w:p w14:paraId="3508267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584" w:type="pct"/>
            <w:vAlign w:val="bottom"/>
          </w:tcPr>
          <w:p w14:paraId="14B982F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6.82</w:t>
            </w:r>
          </w:p>
        </w:tc>
        <w:tc>
          <w:tcPr>
            <w:tcW w:w="558" w:type="pct"/>
            <w:vAlign w:val="bottom"/>
          </w:tcPr>
          <w:p w14:paraId="2BE1493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7CC2B1DF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6A207578" w14:textId="77777777" w:rsidTr="008C1099">
        <w:trPr>
          <w:trHeight w:val="276"/>
        </w:trPr>
        <w:tc>
          <w:tcPr>
            <w:tcW w:w="1834" w:type="pct"/>
          </w:tcPr>
          <w:p w14:paraId="1E60F31C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Cerebellum</w:t>
            </w:r>
          </w:p>
        </w:tc>
        <w:tc>
          <w:tcPr>
            <w:tcW w:w="500" w:type="pct"/>
            <w:vAlign w:val="bottom"/>
          </w:tcPr>
          <w:p w14:paraId="085B448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500" w:type="pct"/>
            <w:vAlign w:val="bottom"/>
          </w:tcPr>
          <w:p w14:paraId="3061A4B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-64</w:t>
            </w:r>
          </w:p>
        </w:tc>
        <w:tc>
          <w:tcPr>
            <w:tcW w:w="500" w:type="pct"/>
            <w:vAlign w:val="bottom"/>
          </w:tcPr>
          <w:p w14:paraId="2CF91C5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-20</w:t>
            </w:r>
          </w:p>
        </w:tc>
        <w:tc>
          <w:tcPr>
            <w:tcW w:w="584" w:type="pct"/>
            <w:vAlign w:val="bottom"/>
          </w:tcPr>
          <w:p w14:paraId="6BC0BB8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6.81</w:t>
            </w:r>
          </w:p>
        </w:tc>
        <w:tc>
          <w:tcPr>
            <w:tcW w:w="558" w:type="pct"/>
            <w:vAlign w:val="bottom"/>
          </w:tcPr>
          <w:p w14:paraId="5BE6EAE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44CF91FD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720F44BB" w14:textId="77777777" w:rsidTr="008C1099">
        <w:trPr>
          <w:trHeight w:val="276"/>
        </w:trPr>
        <w:tc>
          <w:tcPr>
            <w:tcW w:w="1834" w:type="pct"/>
          </w:tcPr>
          <w:p w14:paraId="7A475F45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Lingual gyrus</w:t>
            </w:r>
          </w:p>
        </w:tc>
        <w:tc>
          <w:tcPr>
            <w:tcW w:w="500" w:type="pct"/>
            <w:vAlign w:val="bottom"/>
          </w:tcPr>
          <w:p w14:paraId="1F1EE2B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500" w:type="pct"/>
            <w:vAlign w:val="bottom"/>
          </w:tcPr>
          <w:p w14:paraId="7EED2C1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-62</w:t>
            </w:r>
          </w:p>
        </w:tc>
        <w:tc>
          <w:tcPr>
            <w:tcW w:w="500" w:type="pct"/>
            <w:vAlign w:val="bottom"/>
          </w:tcPr>
          <w:p w14:paraId="6BC29BB1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-8</w:t>
            </w:r>
          </w:p>
        </w:tc>
        <w:tc>
          <w:tcPr>
            <w:tcW w:w="584" w:type="pct"/>
            <w:vAlign w:val="bottom"/>
          </w:tcPr>
          <w:p w14:paraId="23DBCE0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6.75</w:t>
            </w:r>
          </w:p>
        </w:tc>
        <w:tc>
          <w:tcPr>
            <w:tcW w:w="558" w:type="pct"/>
            <w:vAlign w:val="bottom"/>
          </w:tcPr>
          <w:p w14:paraId="427B148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6CFEEF8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7C19C745" w14:textId="77777777" w:rsidTr="008C1099">
        <w:trPr>
          <w:trHeight w:val="276"/>
        </w:trPr>
        <w:tc>
          <w:tcPr>
            <w:tcW w:w="1834" w:type="pct"/>
          </w:tcPr>
          <w:p w14:paraId="4ECCB351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Angular gyrus</w:t>
            </w:r>
          </w:p>
        </w:tc>
        <w:tc>
          <w:tcPr>
            <w:tcW w:w="500" w:type="pct"/>
            <w:vAlign w:val="bottom"/>
          </w:tcPr>
          <w:p w14:paraId="1E080E2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500" w:type="pct"/>
            <w:vAlign w:val="bottom"/>
          </w:tcPr>
          <w:p w14:paraId="3613E54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-52</w:t>
            </w:r>
          </w:p>
        </w:tc>
        <w:tc>
          <w:tcPr>
            <w:tcW w:w="500" w:type="pct"/>
            <w:vAlign w:val="bottom"/>
          </w:tcPr>
          <w:p w14:paraId="3450B3D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584" w:type="pct"/>
            <w:vAlign w:val="bottom"/>
          </w:tcPr>
          <w:p w14:paraId="170FCBB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6.58</w:t>
            </w:r>
          </w:p>
        </w:tc>
        <w:tc>
          <w:tcPr>
            <w:tcW w:w="558" w:type="pct"/>
            <w:vAlign w:val="bottom"/>
          </w:tcPr>
          <w:p w14:paraId="540632E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CDC579D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49090639" w14:textId="77777777" w:rsidTr="008C1099">
        <w:trPr>
          <w:trHeight w:val="276"/>
        </w:trPr>
        <w:tc>
          <w:tcPr>
            <w:tcW w:w="1834" w:type="pct"/>
          </w:tcPr>
          <w:p w14:paraId="03FEACD6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Calcarine cortex</w:t>
            </w:r>
          </w:p>
        </w:tc>
        <w:tc>
          <w:tcPr>
            <w:tcW w:w="500" w:type="pct"/>
            <w:vAlign w:val="bottom"/>
          </w:tcPr>
          <w:p w14:paraId="5C39508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-12</w:t>
            </w:r>
          </w:p>
        </w:tc>
        <w:tc>
          <w:tcPr>
            <w:tcW w:w="500" w:type="pct"/>
            <w:vAlign w:val="bottom"/>
          </w:tcPr>
          <w:p w14:paraId="1DD238A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-74</w:t>
            </w:r>
          </w:p>
        </w:tc>
        <w:tc>
          <w:tcPr>
            <w:tcW w:w="500" w:type="pct"/>
            <w:vAlign w:val="bottom"/>
          </w:tcPr>
          <w:p w14:paraId="24D37B8A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4" w:type="pct"/>
            <w:vAlign w:val="bottom"/>
          </w:tcPr>
          <w:p w14:paraId="60372B0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6.55</w:t>
            </w:r>
          </w:p>
        </w:tc>
        <w:tc>
          <w:tcPr>
            <w:tcW w:w="558" w:type="pct"/>
            <w:vAlign w:val="bottom"/>
          </w:tcPr>
          <w:p w14:paraId="3F7BB4B1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7CFC6C4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1D9E5235" w14:textId="77777777" w:rsidTr="008C1099">
        <w:trPr>
          <w:trHeight w:val="276"/>
        </w:trPr>
        <w:tc>
          <w:tcPr>
            <w:tcW w:w="1834" w:type="pct"/>
          </w:tcPr>
          <w:p w14:paraId="7A409B4F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Hippocampus</w:t>
            </w:r>
          </w:p>
        </w:tc>
        <w:tc>
          <w:tcPr>
            <w:tcW w:w="500" w:type="pct"/>
            <w:vAlign w:val="bottom"/>
          </w:tcPr>
          <w:p w14:paraId="1B93276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-18</w:t>
            </w:r>
          </w:p>
        </w:tc>
        <w:tc>
          <w:tcPr>
            <w:tcW w:w="500" w:type="pct"/>
            <w:vAlign w:val="bottom"/>
          </w:tcPr>
          <w:p w14:paraId="775B5E1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-32</w:t>
            </w:r>
          </w:p>
        </w:tc>
        <w:tc>
          <w:tcPr>
            <w:tcW w:w="500" w:type="pct"/>
            <w:vAlign w:val="bottom"/>
          </w:tcPr>
          <w:p w14:paraId="0734FFE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84" w:type="pct"/>
            <w:vAlign w:val="bottom"/>
          </w:tcPr>
          <w:p w14:paraId="174B1F3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6.54</w:t>
            </w:r>
          </w:p>
        </w:tc>
        <w:tc>
          <w:tcPr>
            <w:tcW w:w="558" w:type="pct"/>
            <w:vAlign w:val="bottom"/>
          </w:tcPr>
          <w:p w14:paraId="37F9149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69989523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12DE1A38" w14:textId="77777777" w:rsidTr="008C1099">
        <w:trPr>
          <w:trHeight w:val="276"/>
        </w:trPr>
        <w:tc>
          <w:tcPr>
            <w:tcW w:w="1834" w:type="pct"/>
          </w:tcPr>
          <w:p w14:paraId="5DC483B5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IFG, </w:t>
            </w:r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 xml:space="preserve">pars </w:t>
            </w:r>
            <w:proofErr w:type="spellStart"/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>opercularis</w:t>
            </w:r>
            <w:proofErr w:type="spellEnd"/>
          </w:p>
        </w:tc>
        <w:tc>
          <w:tcPr>
            <w:tcW w:w="500" w:type="pct"/>
            <w:vAlign w:val="bottom"/>
          </w:tcPr>
          <w:p w14:paraId="56FDA96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00" w:type="pct"/>
            <w:vAlign w:val="bottom"/>
          </w:tcPr>
          <w:p w14:paraId="5C585E1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00" w:type="pct"/>
            <w:vAlign w:val="bottom"/>
          </w:tcPr>
          <w:p w14:paraId="451E360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84" w:type="pct"/>
            <w:vAlign w:val="bottom"/>
          </w:tcPr>
          <w:p w14:paraId="330B81B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6.52</w:t>
            </w:r>
          </w:p>
        </w:tc>
        <w:tc>
          <w:tcPr>
            <w:tcW w:w="558" w:type="pct"/>
            <w:vAlign w:val="bottom"/>
          </w:tcPr>
          <w:p w14:paraId="5B7AF9E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17D2F3C2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0AC09BCD" w14:textId="77777777" w:rsidTr="008C1099">
        <w:trPr>
          <w:trHeight w:val="276"/>
        </w:trPr>
        <w:tc>
          <w:tcPr>
            <w:tcW w:w="1834" w:type="pct"/>
          </w:tcPr>
          <w:p w14:paraId="6DA0876B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Middle occipital cortex</w:t>
            </w:r>
          </w:p>
        </w:tc>
        <w:tc>
          <w:tcPr>
            <w:tcW w:w="500" w:type="pct"/>
            <w:vAlign w:val="bottom"/>
          </w:tcPr>
          <w:p w14:paraId="4278131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-48</w:t>
            </w:r>
          </w:p>
        </w:tc>
        <w:tc>
          <w:tcPr>
            <w:tcW w:w="500" w:type="pct"/>
            <w:vAlign w:val="bottom"/>
          </w:tcPr>
          <w:p w14:paraId="1381906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-80</w:t>
            </w:r>
          </w:p>
        </w:tc>
        <w:tc>
          <w:tcPr>
            <w:tcW w:w="500" w:type="pct"/>
            <w:vAlign w:val="bottom"/>
          </w:tcPr>
          <w:p w14:paraId="6C8DB5F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4" w:type="pct"/>
            <w:vAlign w:val="bottom"/>
          </w:tcPr>
          <w:p w14:paraId="138A391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8.93</w:t>
            </w:r>
          </w:p>
        </w:tc>
        <w:tc>
          <w:tcPr>
            <w:tcW w:w="558" w:type="pct"/>
            <w:vAlign w:val="bottom"/>
          </w:tcPr>
          <w:p w14:paraId="38BE07E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6219</w:t>
            </w:r>
          </w:p>
        </w:tc>
        <w:tc>
          <w:tcPr>
            <w:tcW w:w="524" w:type="pct"/>
          </w:tcPr>
          <w:p w14:paraId="6D41A76B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&lt;0.001</w:t>
            </w:r>
          </w:p>
        </w:tc>
      </w:tr>
      <w:tr w:rsidR="0009129E" w:rsidRPr="0009129E" w14:paraId="2649A29E" w14:textId="77777777" w:rsidTr="008C1099">
        <w:trPr>
          <w:trHeight w:val="276"/>
        </w:trPr>
        <w:tc>
          <w:tcPr>
            <w:tcW w:w="1834" w:type="pct"/>
          </w:tcPr>
          <w:p w14:paraId="1A25B88E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Middle temporal cortex</w:t>
            </w:r>
          </w:p>
        </w:tc>
        <w:tc>
          <w:tcPr>
            <w:tcW w:w="500" w:type="pct"/>
            <w:vAlign w:val="bottom"/>
          </w:tcPr>
          <w:p w14:paraId="3425D21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-50</w:t>
            </w:r>
          </w:p>
        </w:tc>
        <w:tc>
          <w:tcPr>
            <w:tcW w:w="500" w:type="pct"/>
            <w:vAlign w:val="bottom"/>
          </w:tcPr>
          <w:p w14:paraId="29F9802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-56</w:t>
            </w:r>
          </w:p>
        </w:tc>
        <w:tc>
          <w:tcPr>
            <w:tcW w:w="500" w:type="pct"/>
            <w:vAlign w:val="bottom"/>
          </w:tcPr>
          <w:p w14:paraId="63B6B3D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584" w:type="pct"/>
            <w:vAlign w:val="bottom"/>
          </w:tcPr>
          <w:p w14:paraId="731EC84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7.05</w:t>
            </w:r>
          </w:p>
        </w:tc>
        <w:tc>
          <w:tcPr>
            <w:tcW w:w="558" w:type="pct"/>
            <w:vAlign w:val="bottom"/>
          </w:tcPr>
          <w:p w14:paraId="7EF61EF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430EB52F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4694C8B0" w14:textId="77777777" w:rsidTr="008C1099">
        <w:trPr>
          <w:trHeight w:val="276"/>
        </w:trPr>
        <w:tc>
          <w:tcPr>
            <w:tcW w:w="1834" w:type="pct"/>
          </w:tcPr>
          <w:p w14:paraId="71F0595E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Cerebellum</w:t>
            </w:r>
          </w:p>
        </w:tc>
        <w:tc>
          <w:tcPr>
            <w:tcW w:w="500" w:type="pct"/>
            <w:vAlign w:val="bottom"/>
          </w:tcPr>
          <w:p w14:paraId="2CA1606A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-44</w:t>
            </w:r>
          </w:p>
        </w:tc>
        <w:tc>
          <w:tcPr>
            <w:tcW w:w="500" w:type="pct"/>
            <w:vAlign w:val="bottom"/>
          </w:tcPr>
          <w:p w14:paraId="45FC805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-72</w:t>
            </w:r>
          </w:p>
        </w:tc>
        <w:tc>
          <w:tcPr>
            <w:tcW w:w="500" w:type="pct"/>
            <w:vAlign w:val="bottom"/>
          </w:tcPr>
          <w:p w14:paraId="02D3C46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-22</w:t>
            </w:r>
          </w:p>
        </w:tc>
        <w:tc>
          <w:tcPr>
            <w:tcW w:w="584" w:type="pct"/>
            <w:vAlign w:val="bottom"/>
          </w:tcPr>
          <w:p w14:paraId="112150A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6.53</w:t>
            </w:r>
          </w:p>
        </w:tc>
        <w:tc>
          <w:tcPr>
            <w:tcW w:w="558" w:type="pct"/>
            <w:vAlign w:val="bottom"/>
          </w:tcPr>
          <w:p w14:paraId="461FA58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471D355B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650784F5" w14:textId="77777777" w:rsidTr="008C1099">
        <w:trPr>
          <w:trHeight w:val="276"/>
        </w:trPr>
        <w:tc>
          <w:tcPr>
            <w:tcW w:w="1834" w:type="pct"/>
          </w:tcPr>
          <w:p w14:paraId="54E3DF9A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Fusiform gyrus</w:t>
            </w:r>
          </w:p>
        </w:tc>
        <w:tc>
          <w:tcPr>
            <w:tcW w:w="500" w:type="pct"/>
            <w:vAlign w:val="bottom"/>
          </w:tcPr>
          <w:p w14:paraId="450604B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-42</w:t>
            </w:r>
          </w:p>
        </w:tc>
        <w:tc>
          <w:tcPr>
            <w:tcW w:w="500" w:type="pct"/>
            <w:vAlign w:val="bottom"/>
          </w:tcPr>
          <w:p w14:paraId="12EFBE4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-44</w:t>
            </w:r>
          </w:p>
        </w:tc>
        <w:tc>
          <w:tcPr>
            <w:tcW w:w="500" w:type="pct"/>
            <w:vAlign w:val="bottom"/>
          </w:tcPr>
          <w:p w14:paraId="1264069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-24</w:t>
            </w:r>
          </w:p>
        </w:tc>
        <w:tc>
          <w:tcPr>
            <w:tcW w:w="584" w:type="pct"/>
            <w:vAlign w:val="bottom"/>
          </w:tcPr>
          <w:p w14:paraId="225E4D7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6.51</w:t>
            </w:r>
          </w:p>
        </w:tc>
        <w:tc>
          <w:tcPr>
            <w:tcW w:w="558" w:type="pct"/>
            <w:vAlign w:val="bottom"/>
          </w:tcPr>
          <w:p w14:paraId="16CE89F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C8F0034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43698E66" w14:textId="77777777" w:rsidTr="008C1099">
        <w:trPr>
          <w:trHeight w:val="276"/>
        </w:trPr>
        <w:tc>
          <w:tcPr>
            <w:tcW w:w="1834" w:type="pct"/>
          </w:tcPr>
          <w:p w14:paraId="6C84A270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Inferior occipital cortex</w:t>
            </w:r>
          </w:p>
        </w:tc>
        <w:tc>
          <w:tcPr>
            <w:tcW w:w="500" w:type="pct"/>
            <w:vAlign w:val="bottom"/>
          </w:tcPr>
          <w:p w14:paraId="3758910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-38</w:t>
            </w:r>
          </w:p>
        </w:tc>
        <w:tc>
          <w:tcPr>
            <w:tcW w:w="500" w:type="pct"/>
            <w:vAlign w:val="bottom"/>
          </w:tcPr>
          <w:p w14:paraId="5BC1B55A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-86</w:t>
            </w:r>
          </w:p>
        </w:tc>
        <w:tc>
          <w:tcPr>
            <w:tcW w:w="500" w:type="pct"/>
            <w:vAlign w:val="bottom"/>
          </w:tcPr>
          <w:p w14:paraId="315733C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-12</w:t>
            </w:r>
          </w:p>
        </w:tc>
        <w:tc>
          <w:tcPr>
            <w:tcW w:w="584" w:type="pct"/>
            <w:vAlign w:val="bottom"/>
          </w:tcPr>
          <w:p w14:paraId="796A63A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6.50</w:t>
            </w:r>
          </w:p>
        </w:tc>
        <w:tc>
          <w:tcPr>
            <w:tcW w:w="558" w:type="pct"/>
            <w:vAlign w:val="bottom"/>
          </w:tcPr>
          <w:p w14:paraId="017F1D3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490D5DF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0EED9444" w14:textId="77777777" w:rsidTr="008C1099">
        <w:trPr>
          <w:trHeight w:val="276"/>
        </w:trPr>
        <w:tc>
          <w:tcPr>
            <w:tcW w:w="1834" w:type="pct"/>
          </w:tcPr>
          <w:p w14:paraId="4388C1D8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Supramarginal gyrus</w:t>
            </w:r>
          </w:p>
        </w:tc>
        <w:tc>
          <w:tcPr>
            <w:tcW w:w="500" w:type="pct"/>
            <w:vAlign w:val="bottom"/>
          </w:tcPr>
          <w:p w14:paraId="70814D7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-52</w:t>
            </w:r>
          </w:p>
        </w:tc>
        <w:tc>
          <w:tcPr>
            <w:tcW w:w="500" w:type="pct"/>
            <w:vAlign w:val="bottom"/>
          </w:tcPr>
          <w:p w14:paraId="2B84B6F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-50</w:t>
            </w:r>
          </w:p>
        </w:tc>
        <w:tc>
          <w:tcPr>
            <w:tcW w:w="500" w:type="pct"/>
            <w:vAlign w:val="bottom"/>
          </w:tcPr>
          <w:p w14:paraId="1D6B6C7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584" w:type="pct"/>
            <w:vAlign w:val="bottom"/>
          </w:tcPr>
          <w:p w14:paraId="3D2C98B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4.29</w:t>
            </w:r>
          </w:p>
        </w:tc>
        <w:tc>
          <w:tcPr>
            <w:tcW w:w="558" w:type="pct"/>
            <w:vAlign w:val="bottom"/>
          </w:tcPr>
          <w:p w14:paraId="72EBD15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5BCAD22B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5E55CAA6" w14:textId="77777777" w:rsidTr="008C1099">
        <w:trPr>
          <w:trHeight w:val="276"/>
        </w:trPr>
        <w:tc>
          <w:tcPr>
            <w:tcW w:w="1834" w:type="pct"/>
          </w:tcPr>
          <w:p w14:paraId="4B5DA39C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Superior temporal cortex</w:t>
            </w:r>
          </w:p>
        </w:tc>
        <w:tc>
          <w:tcPr>
            <w:tcW w:w="500" w:type="pct"/>
            <w:vAlign w:val="bottom"/>
          </w:tcPr>
          <w:p w14:paraId="625A664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-50</w:t>
            </w:r>
          </w:p>
        </w:tc>
        <w:tc>
          <w:tcPr>
            <w:tcW w:w="500" w:type="pct"/>
            <w:vAlign w:val="bottom"/>
          </w:tcPr>
          <w:p w14:paraId="411253A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-30</w:t>
            </w:r>
          </w:p>
        </w:tc>
        <w:tc>
          <w:tcPr>
            <w:tcW w:w="500" w:type="pct"/>
            <w:vAlign w:val="bottom"/>
          </w:tcPr>
          <w:p w14:paraId="7720582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584" w:type="pct"/>
            <w:vAlign w:val="bottom"/>
          </w:tcPr>
          <w:p w14:paraId="2EE1CCB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4.16</w:t>
            </w:r>
          </w:p>
        </w:tc>
        <w:tc>
          <w:tcPr>
            <w:tcW w:w="558" w:type="pct"/>
            <w:vAlign w:val="bottom"/>
          </w:tcPr>
          <w:p w14:paraId="27787E7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5497CB0E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0634DBEA" w14:textId="77777777" w:rsidTr="008C1099">
        <w:trPr>
          <w:trHeight w:val="276"/>
        </w:trPr>
        <w:tc>
          <w:tcPr>
            <w:tcW w:w="1834" w:type="pct"/>
          </w:tcPr>
          <w:p w14:paraId="1C4C3818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IFG, </w:t>
            </w:r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>pars triangularis</w:t>
            </w:r>
          </w:p>
        </w:tc>
        <w:tc>
          <w:tcPr>
            <w:tcW w:w="500" w:type="pct"/>
            <w:vAlign w:val="bottom"/>
          </w:tcPr>
          <w:p w14:paraId="3310B8E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-38</w:t>
            </w:r>
          </w:p>
        </w:tc>
        <w:tc>
          <w:tcPr>
            <w:tcW w:w="500" w:type="pct"/>
            <w:vAlign w:val="bottom"/>
          </w:tcPr>
          <w:p w14:paraId="2391402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00" w:type="pct"/>
            <w:vAlign w:val="bottom"/>
          </w:tcPr>
          <w:p w14:paraId="16568BF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584" w:type="pct"/>
            <w:vAlign w:val="bottom"/>
          </w:tcPr>
          <w:p w14:paraId="1143F88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5.35</w:t>
            </w:r>
          </w:p>
        </w:tc>
        <w:tc>
          <w:tcPr>
            <w:tcW w:w="558" w:type="pct"/>
            <w:vAlign w:val="bottom"/>
          </w:tcPr>
          <w:p w14:paraId="77A2AB5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789</w:t>
            </w:r>
          </w:p>
        </w:tc>
        <w:tc>
          <w:tcPr>
            <w:tcW w:w="524" w:type="pct"/>
          </w:tcPr>
          <w:p w14:paraId="3694D179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&lt;0.001</w:t>
            </w:r>
          </w:p>
        </w:tc>
      </w:tr>
      <w:tr w:rsidR="0009129E" w:rsidRPr="0009129E" w14:paraId="3E3EE77F" w14:textId="77777777" w:rsidTr="008C1099">
        <w:trPr>
          <w:trHeight w:val="276"/>
        </w:trPr>
        <w:tc>
          <w:tcPr>
            <w:tcW w:w="1834" w:type="pct"/>
          </w:tcPr>
          <w:p w14:paraId="34E54207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Superior medial frontal cortex</w:t>
            </w:r>
          </w:p>
        </w:tc>
        <w:tc>
          <w:tcPr>
            <w:tcW w:w="500" w:type="pct"/>
            <w:vAlign w:val="bottom"/>
          </w:tcPr>
          <w:p w14:paraId="5A22CBDA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00" w:type="pct"/>
            <w:vAlign w:val="bottom"/>
          </w:tcPr>
          <w:p w14:paraId="03F344B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500" w:type="pct"/>
            <w:vAlign w:val="bottom"/>
          </w:tcPr>
          <w:p w14:paraId="269FBDC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584" w:type="pct"/>
            <w:vAlign w:val="bottom"/>
          </w:tcPr>
          <w:p w14:paraId="594055F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5.27</w:t>
            </w:r>
          </w:p>
        </w:tc>
        <w:tc>
          <w:tcPr>
            <w:tcW w:w="558" w:type="pct"/>
            <w:vAlign w:val="bottom"/>
          </w:tcPr>
          <w:p w14:paraId="142E699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653</w:t>
            </w:r>
          </w:p>
        </w:tc>
        <w:tc>
          <w:tcPr>
            <w:tcW w:w="524" w:type="pct"/>
          </w:tcPr>
          <w:p w14:paraId="53960B5E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&lt;0.001</w:t>
            </w:r>
          </w:p>
        </w:tc>
      </w:tr>
      <w:tr w:rsidR="0009129E" w:rsidRPr="0009129E" w14:paraId="61EFC5C1" w14:textId="77777777" w:rsidTr="008C1099">
        <w:trPr>
          <w:trHeight w:val="276"/>
        </w:trPr>
        <w:tc>
          <w:tcPr>
            <w:tcW w:w="1834" w:type="pct"/>
          </w:tcPr>
          <w:p w14:paraId="0E43BE85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Temporal pole</w:t>
            </w:r>
          </w:p>
        </w:tc>
        <w:tc>
          <w:tcPr>
            <w:tcW w:w="500" w:type="pct"/>
            <w:vAlign w:val="bottom"/>
          </w:tcPr>
          <w:p w14:paraId="57F09D7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-40</w:t>
            </w:r>
          </w:p>
        </w:tc>
        <w:tc>
          <w:tcPr>
            <w:tcW w:w="500" w:type="pct"/>
            <w:vAlign w:val="bottom"/>
          </w:tcPr>
          <w:p w14:paraId="44D53A4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500" w:type="pct"/>
            <w:vAlign w:val="bottom"/>
          </w:tcPr>
          <w:p w14:paraId="4329155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-32</w:t>
            </w:r>
          </w:p>
        </w:tc>
        <w:tc>
          <w:tcPr>
            <w:tcW w:w="584" w:type="pct"/>
            <w:vAlign w:val="bottom"/>
          </w:tcPr>
          <w:p w14:paraId="1A24DE9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4.10</w:t>
            </w:r>
          </w:p>
        </w:tc>
        <w:tc>
          <w:tcPr>
            <w:tcW w:w="558" w:type="pct"/>
            <w:vAlign w:val="bottom"/>
          </w:tcPr>
          <w:p w14:paraId="137BDF8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524" w:type="pct"/>
          </w:tcPr>
          <w:p w14:paraId="123A4EDA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0.016</w:t>
            </w:r>
          </w:p>
        </w:tc>
      </w:tr>
      <w:tr w:rsidR="0009129E" w:rsidRPr="0009129E" w14:paraId="0E57E899" w14:textId="77777777" w:rsidTr="008C1099">
        <w:trPr>
          <w:trHeight w:val="276"/>
        </w:trPr>
        <w:tc>
          <w:tcPr>
            <w:tcW w:w="1834" w:type="pct"/>
          </w:tcPr>
          <w:p w14:paraId="46825EAB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Thalamus</w:t>
            </w:r>
          </w:p>
        </w:tc>
        <w:tc>
          <w:tcPr>
            <w:tcW w:w="500" w:type="pct"/>
            <w:vAlign w:val="bottom"/>
          </w:tcPr>
          <w:p w14:paraId="1276B2F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-8</w:t>
            </w:r>
          </w:p>
        </w:tc>
        <w:tc>
          <w:tcPr>
            <w:tcW w:w="500" w:type="pct"/>
            <w:vAlign w:val="bottom"/>
          </w:tcPr>
          <w:p w14:paraId="6EBD913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-14</w:t>
            </w:r>
          </w:p>
        </w:tc>
        <w:tc>
          <w:tcPr>
            <w:tcW w:w="500" w:type="pct"/>
            <w:vAlign w:val="bottom"/>
          </w:tcPr>
          <w:p w14:paraId="7977D33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84" w:type="pct"/>
            <w:vAlign w:val="bottom"/>
          </w:tcPr>
          <w:p w14:paraId="04F01EF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4.45</w:t>
            </w:r>
          </w:p>
        </w:tc>
        <w:tc>
          <w:tcPr>
            <w:tcW w:w="558" w:type="pct"/>
            <w:vAlign w:val="bottom"/>
          </w:tcPr>
          <w:p w14:paraId="0AE1703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524" w:type="pct"/>
          </w:tcPr>
          <w:p w14:paraId="059A5FBF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0.038</w:t>
            </w:r>
          </w:p>
        </w:tc>
      </w:tr>
      <w:tr w:rsidR="0009129E" w:rsidRPr="0009129E" w14:paraId="774825DE" w14:textId="77777777" w:rsidTr="008C1099">
        <w:trPr>
          <w:trHeight w:val="276"/>
        </w:trPr>
        <w:tc>
          <w:tcPr>
            <w:tcW w:w="1834" w:type="pct"/>
            <w:tcBorders>
              <w:top w:val="single" w:sz="4" w:space="0" w:color="auto"/>
              <w:bottom w:val="single" w:sz="4" w:space="0" w:color="auto"/>
            </w:tcBorders>
          </w:tcPr>
          <w:p w14:paraId="5D82F0A0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>Patients (SZ)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6091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6639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8256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CE953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F2171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42F2CA50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779C750D" w14:textId="77777777" w:rsidTr="008C1099">
        <w:trPr>
          <w:trHeight w:val="276"/>
        </w:trPr>
        <w:tc>
          <w:tcPr>
            <w:tcW w:w="1834" w:type="pct"/>
            <w:tcBorders>
              <w:top w:val="single" w:sz="4" w:space="0" w:color="auto"/>
            </w:tcBorders>
          </w:tcPr>
          <w:p w14:paraId="25E1A871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Middle temporal gyrus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bottom"/>
          </w:tcPr>
          <w:p w14:paraId="5D07B50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bottom"/>
          </w:tcPr>
          <w:p w14:paraId="0BB83C9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-72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bottom"/>
          </w:tcPr>
          <w:p w14:paraId="35FA049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bottom"/>
          </w:tcPr>
          <w:p w14:paraId="538DE4A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12.3</w:t>
            </w:r>
          </w:p>
        </w:tc>
        <w:tc>
          <w:tcPr>
            <w:tcW w:w="558" w:type="pct"/>
            <w:tcBorders>
              <w:top w:val="single" w:sz="4" w:space="0" w:color="auto"/>
            </w:tcBorders>
            <w:vAlign w:val="bottom"/>
          </w:tcPr>
          <w:p w14:paraId="05889F9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59023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14:paraId="655E8EE3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&lt;0.001</w:t>
            </w:r>
          </w:p>
        </w:tc>
      </w:tr>
      <w:tr w:rsidR="0009129E" w:rsidRPr="0009129E" w14:paraId="7E50B374" w14:textId="77777777" w:rsidTr="008C1099">
        <w:trPr>
          <w:trHeight w:val="276"/>
        </w:trPr>
        <w:tc>
          <w:tcPr>
            <w:tcW w:w="1834" w:type="pct"/>
          </w:tcPr>
          <w:p w14:paraId="484364B7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500" w:type="pct"/>
            <w:vAlign w:val="bottom"/>
          </w:tcPr>
          <w:p w14:paraId="5C7B970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-48</w:t>
            </w:r>
          </w:p>
        </w:tc>
        <w:tc>
          <w:tcPr>
            <w:tcW w:w="500" w:type="pct"/>
            <w:vAlign w:val="bottom"/>
          </w:tcPr>
          <w:p w14:paraId="0C5D932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-60</w:t>
            </w:r>
          </w:p>
        </w:tc>
        <w:tc>
          <w:tcPr>
            <w:tcW w:w="500" w:type="pct"/>
            <w:vAlign w:val="bottom"/>
          </w:tcPr>
          <w:p w14:paraId="7CE30E1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584" w:type="pct"/>
            <w:vAlign w:val="bottom"/>
          </w:tcPr>
          <w:p w14:paraId="2D9F864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9.72</w:t>
            </w:r>
          </w:p>
        </w:tc>
        <w:tc>
          <w:tcPr>
            <w:tcW w:w="558" w:type="pct"/>
            <w:vAlign w:val="bottom"/>
          </w:tcPr>
          <w:p w14:paraId="5BEF456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5468B0A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43BCD34D" w14:textId="77777777" w:rsidTr="008C1099">
        <w:trPr>
          <w:trHeight w:val="276"/>
        </w:trPr>
        <w:tc>
          <w:tcPr>
            <w:tcW w:w="1834" w:type="pct"/>
          </w:tcPr>
          <w:p w14:paraId="79016B83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Fusiform gyrus</w:t>
            </w:r>
          </w:p>
        </w:tc>
        <w:tc>
          <w:tcPr>
            <w:tcW w:w="500" w:type="pct"/>
            <w:vAlign w:val="bottom"/>
          </w:tcPr>
          <w:p w14:paraId="468682E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500" w:type="pct"/>
            <w:vAlign w:val="bottom"/>
          </w:tcPr>
          <w:p w14:paraId="315839D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-44</w:t>
            </w:r>
          </w:p>
        </w:tc>
        <w:tc>
          <w:tcPr>
            <w:tcW w:w="500" w:type="pct"/>
            <w:vAlign w:val="bottom"/>
          </w:tcPr>
          <w:p w14:paraId="20B1001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-22</w:t>
            </w:r>
          </w:p>
        </w:tc>
        <w:tc>
          <w:tcPr>
            <w:tcW w:w="584" w:type="pct"/>
            <w:vAlign w:val="bottom"/>
          </w:tcPr>
          <w:p w14:paraId="415C872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11.9</w:t>
            </w:r>
          </w:p>
        </w:tc>
        <w:tc>
          <w:tcPr>
            <w:tcW w:w="558" w:type="pct"/>
            <w:vAlign w:val="bottom"/>
          </w:tcPr>
          <w:p w14:paraId="15B8FFF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75406DAF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68C247E5" w14:textId="77777777" w:rsidTr="008C1099">
        <w:trPr>
          <w:trHeight w:val="276"/>
        </w:trPr>
        <w:tc>
          <w:tcPr>
            <w:tcW w:w="1834" w:type="pct"/>
          </w:tcPr>
          <w:p w14:paraId="3E030D36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500" w:type="pct"/>
            <w:vAlign w:val="bottom"/>
          </w:tcPr>
          <w:p w14:paraId="161E9B1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-40</w:t>
            </w:r>
          </w:p>
        </w:tc>
        <w:tc>
          <w:tcPr>
            <w:tcW w:w="500" w:type="pct"/>
            <w:vAlign w:val="bottom"/>
          </w:tcPr>
          <w:p w14:paraId="2F30D6B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-50</w:t>
            </w:r>
          </w:p>
        </w:tc>
        <w:tc>
          <w:tcPr>
            <w:tcW w:w="500" w:type="pct"/>
            <w:vAlign w:val="bottom"/>
          </w:tcPr>
          <w:p w14:paraId="7FA8F82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-20</w:t>
            </w:r>
          </w:p>
        </w:tc>
        <w:tc>
          <w:tcPr>
            <w:tcW w:w="584" w:type="pct"/>
            <w:vAlign w:val="bottom"/>
          </w:tcPr>
          <w:p w14:paraId="1044BE5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10.3</w:t>
            </w:r>
          </w:p>
        </w:tc>
        <w:tc>
          <w:tcPr>
            <w:tcW w:w="558" w:type="pct"/>
            <w:vAlign w:val="bottom"/>
          </w:tcPr>
          <w:p w14:paraId="384614A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7392FB5E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2B5474D1" w14:textId="77777777" w:rsidTr="008C1099">
        <w:trPr>
          <w:trHeight w:val="276"/>
        </w:trPr>
        <w:tc>
          <w:tcPr>
            <w:tcW w:w="1834" w:type="pct"/>
          </w:tcPr>
          <w:p w14:paraId="004D1B0D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Middle occipital cortex</w:t>
            </w:r>
          </w:p>
        </w:tc>
        <w:tc>
          <w:tcPr>
            <w:tcW w:w="500" w:type="pct"/>
            <w:vAlign w:val="bottom"/>
          </w:tcPr>
          <w:p w14:paraId="291362B1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-48</w:t>
            </w:r>
          </w:p>
        </w:tc>
        <w:tc>
          <w:tcPr>
            <w:tcW w:w="500" w:type="pct"/>
            <w:vAlign w:val="bottom"/>
          </w:tcPr>
          <w:p w14:paraId="67BDF72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-74</w:t>
            </w:r>
          </w:p>
        </w:tc>
        <w:tc>
          <w:tcPr>
            <w:tcW w:w="500" w:type="pct"/>
            <w:vAlign w:val="bottom"/>
          </w:tcPr>
          <w:p w14:paraId="7DBF1C4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4" w:type="pct"/>
            <w:vAlign w:val="bottom"/>
          </w:tcPr>
          <w:p w14:paraId="27ADE2A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11.0</w:t>
            </w:r>
          </w:p>
        </w:tc>
        <w:tc>
          <w:tcPr>
            <w:tcW w:w="558" w:type="pct"/>
            <w:vAlign w:val="bottom"/>
          </w:tcPr>
          <w:p w14:paraId="54DE214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68AF6221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7F513651" w14:textId="77777777" w:rsidTr="008C1099">
        <w:trPr>
          <w:trHeight w:val="276"/>
        </w:trPr>
        <w:tc>
          <w:tcPr>
            <w:tcW w:w="1834" w:type="pct"/>
          </w:tcPr>
          <w:p w14:paraId="62122DD2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Lingual gyrus</w:t>
            </w:r>
          </w:p>
        </w:tc>
        <w:tc>
          <w:tcPr>
            <w:tcW w:w="500" w:type="pct"/>
            <w:vAlign w:val="bottom"/>
          </w:tcPr>
          <w:p w14:paraId="6E74BE7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-16</w:t>
            </w:r>
          </w:p>
        </w:tc>
        <w:tc>
          <w:tcPr>
            <w:tcW w:w="500" w:type="pct"/>
            <w:vAlign w:val="bottom"/>
          </w:tcPr>
          <w:p w14:paraId="0FBB814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-64</w:t>
            </w:r>
          </w:p>
        </w:tc>
        <w:tc>
          <w:tcPr>
            <w:tcW w:w="500" w:type="pct"/>
            <w:vAlign w:val="bottom"/>
          </w:tcPr>
          <w:p w14:paraId="275BFE9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-6</w:t>
            </w:r>
          </w:p>
        </w:tc>
        <w:tc>
          <w:tcPr>
            <w:tcW w:w="584" w:type="pct"/>
            <w:vAlign w:val="bottom"/>
          </w:tcPr>
          <w:p w14:paraId="0F422F9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10.6</w:t>
            </w:r>
          </w:p>
        </w:tc>
        <w:tc>
          <w:tcPr>
            <w:tcW w:w="558" w:type="pct"/>
            <w:vAlign w:val="bottom"/>
          </w:tcPr>
          <w:p w14:paraId="792758D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75880C6A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210B26D3" w14:textId="77777777" w:rsidTr="008C1099">
        <w:trPr>
          <w:trHeight w:val="276"/>
        </w:trPr>
        <w:tc>
          <w:tcPr>
            <w:tcW w:w="1834" w:type="pct"/>
          </w:tcPr>
          <w:p w14:paraId="699DAC59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Inferior occipital cortex</w:t>
            </w:r>
          </w:p>
        </w:tc>
        <w:tc>
          <w:tcPr>
            <w:tcW w:w="500" w:type="pct"/>
            <w:vAlign w:val="bottom"/>
          </w:tcPr>
          <w:p w14:paraId="60E9B3F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500" w:type="pct"/>
            <w:vAlign w:val="bottom"/>
          </w:tcPr>
          <w:p w14:paraId="00A9D83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-76</w:t>
            </w:r>
          </w:p>
        </w:tc>
        <w:tc>
          <w:tcPr>
            <w:tcW w:w="500" w:type="pct"/>
            <w:vAlign w:val="bottom"/>
          </w:tcPr>
          <w:p w14:paraId="0ED83C0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-6</w:t>
            </w:r>
          </w:p>
        </w:tc>
        <w:tc>
          <w:tcPr>
            <w:tcW w:w="584" w:type="pct"/>
            <w:vAlign w:val="bottom"/>
          </w:tcPr>
          <w:p w14:paraId="18848D8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10.5</w:t>
            </w:r>
          </w:p>
        </w:tc>
        <w:tc>
          <w:tcPr>
            <w:tcW w:w="558" w:type="pct"/>
            <w:vAlign w:val="bottom"/>
          </w:tcPr>
          <w:p w14:paraId="30371C7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4D4D1428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2028B34D" w14:textId="77777777" w:rsidTr="008C1099">
        <w:trPr>
          <w:trHeight w:val="276"/>
        </w:trPr>
        <w:tc>
          <w:tcPr>
            <w:tcW w:w="1834" w:type="pct"/>
          </w:tcPr>
          <w:p w14:paraId="43DD382E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Thalamus</w:t>
            </w:r>
          </w:p>
        </w:tc>
        <w:tc>
          <w:tcPr>
            <w:tcW w:w="500" w:type="pct"/>
            <w:vAlign w:val="bottom"/>
          </w:tcPr>
          <w:p w14:paraId="18C11A2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00" w:type="pct"/>
            <w:vAlign w:val="bottom"/>
          </w:tcPr>
          <w:p w14:paraId="4314EAB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-30</w:t>
            </w:r>
          </w:p>
        </w:tc>
        <w:tc>
          <w:tcPr>
            <w:tcW w:w="500" w:type="pct"/>
            <w:vAlign w:val="bottom"/>
          </w:tcPr>
          <w:p w14:paraId="147C355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4" w:type="pct"/>
            <w:vAlign w:val="bottom"/>
          </w:tcPr>
          <w:p w14:paraId="7C16DE1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10.2</w:t>
            </w:r>
          </w:p>
        </w:tc>
        <w:tc>
          <w:tcPr>
            <w:tcW w:w="558" w:type="pct"/>
            <w:vAlign w:val="bottom"/>
          </w:tcPr>
          <w:p w14:paraId="1452D48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48AFED20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0144D5CC" w14:textId="77777777" w:rsidTr="008C1099">
        <w:trPr>
          <w:trHeight w:val="276"/>
        </w:trPr>
        <w:tc>
          <w:tcPr>
            <w:tcW w:w="1834" w:type="pct"/>
          </w:tcPr>
          <w:p w14:paraId="5473602C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500" w:type="pct"/>
            <w:vAlign w:val="bottom"/>
          </w:tcPr>
          <w:p w14:paraId="693D519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-16</w:t>
            </w:r>
          </w:p>
        </w:tc>
        <w:tc>
          <w:tcPr>
            <w:tcW w:w="500" w:type="pct"/>
            <w:vAlign w:val="bottom"/>
          </w:tcPr>
          <w:p w14:paraId="70703DB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-32</w:t>
            </w:r>
          </w:p>
        </w:tc>
        <w:tc>
          <w:tcPr>
            <w:tcW w:w="500" w:type="pct"/>
            <w:vAlign w:val="bottom"/>
          </w:tcPr>
          <w:p w14:paraId="1CFC54D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4" w:type="pct"/>
            <w:vAlign w:val="bottom"/>
          </w:tcPr>
          <w:p w14:paraId="1750BC4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9.17</w:t>
            </w:r>
          </w:p>
        </w:tc>
        <w:tc>
          <w:tcPr>
            <w:tcW w:w="558" w:type="pct"/>
            <w:vAlign w:val="bottom"/>
          </w:tcPr>
          <w:p w14:paraId="0F533A99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6FBB469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27CD083F" w14:textId="77777777" w:rsidTr="008C1099">
        <w:trPr>
          <w:trHeight w:val="276"/>
        </w:trPr>
        <w:tc>
          <w:tcPr>
            <w:tcW w:w="1834" w:type="pct"/>
          </w:tcPr>
          <w:p w14:paraId="48CAA8AF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Inferior occipital cortex</w:t>
            </w:r>
          </w:p>
        </w:tc>
        <w:tc>
          <w:tcPr>
            <w:tcW w:w="500" w:type="pct"/>
            <w:vAlign w:val="bottom"/>
          </w:tcPr>
          <w:p w14:paraId="21B6168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00" w:type="pct"/>
            <w:vAlign w:val="bottom"/>
          </w:tcPr>
          <w:p w14:paraId="618BB70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-72</w:t>
            </w:r>
          </w:p>
        </w:tc>
        <w:tc>
          <w:tcPr>
            <w:tcW w:w="500" w:type="pct"/>
            <w:vAlign w:val="bottom"/>
          </w:tcPr>
          <w:p w14:paraId="47FA3E6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-12</w:t>
            </w:r>
          </w:p>
        </w:tc>
        <w:tc>
          <w:tcPr>
            <w:tcW w:w="584" w:type="pct"/>
            <w:vAlign w:val="bottom"/>
          </w:tcPr>
          <w:p w14:paraId="663980C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10.1</w:t>
            </w:r>
          </w:p>
        </w:tc>
        <w:tc>
          <w:tcPr>
            <w:tcW w:w="558" w:type="pct"/>
            <w:vAlign w:val="bottom"/>
          </w:tcPr>
          <w:p w14:paraId="470D964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6F4AE8AC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08089BE8" w14:textId="77777777" w:rsidTr="008C1099">
        <w:trPr>
          <w:trHeight w:val="276"/>
        </w:trPr>
        <w:tc>
          <w:tcPr>
            <w:tcW w:w="1834" w:type="pct"/>
          </w:tcPr>
          <w:p w14:paraId="7FC212CD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  <w:tc>
          <w:tcPr>
            <w:tcW w:w="500" w:type="pct"/>
            <w:vAlign w:val="bottom"/>
          </w:tcPr>
          <w:p w14:paraId="53585256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-40</w:t>
            </w:r>
          </w:p>
        </w:tc>
        <w:tc>
          <w:tcPr>
            <w:tcW w:w="500" w:type="pct"/>
            <w:vAlign w:val="bottom"/>
          </w:tcPr>
          <w:p w14:paraId="7E5B7D7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-78</w:t>
            </w:r>
          </w:p>
        </w:tc>
        <w:tc>
          <w:tcPr>
            <w:tcW w:w="500" w:type="pct"/>
            <w:vAlign w:val="bottom"/>
          </w:tcPr>
          <w:p w14:paraId="16EA12D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</w:t>
            </w:r>
          </w:p>
        </w:tc>
        <w:tc>
          <w:tcPr>
            <w:tcW w:w="584" w:type="pct"/>
            <w:vAlign w:val="bottom"/>
          </w:tcPr>
          <w:p w14:paraId="2CE22B8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9.89</w:t>
            </w:r>
          </w:p>
        </w:tc>
        <w:tc>
          <w:tcPr>
            <w:tcW w:w="558" w:type="pct"/>
            <w:vAlign w:val="bottom"/>
          </w:tcPr>
          <w:p w14:paraId="7BABECC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DA82E65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2123054B" w14:textId="77777777" w:rsidTr="008C1099">
        <w:trPr>
          <w:trHeight w:val="276"/>
        </w:trPr>
        <w:tc>
          <w:tcPr>
            <w:tcW w:w="1834" w:type="pct"/>
          </w:tcPr>
          <w:p w14:paraId="4D51C422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Precuneus</w:t>
            </w:r>
          </w:p>
        </w:tc>
        <w:tc>
          <w:tcPr>
            <w:tcW w:w="500" w:type="pct"/>
            <w:vAlign w:val="bottom"/>
          </w:tcPr>
          <w:p w14:paraId="54DE36A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00" w:type="pct"/>
            <w:vAlign w:val="bottom"/>
          </w:tcPr>
          <w:p w14:paraId="6BE45B0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-56</w:t>
            </w:r>
          </w:p>
        </w:tc>
        <w:tc>
          <w:tcPr>
            <w:tcW w:w="500" w:type="pct"/>
            <w:vAlign w:val="bottom"/>
          </w:tcPr>
          <w:p w14:paraId="3284B64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584" w:type="pct"/>
            <w:vAlign w:val="bottom"/>
          </w:tcPr>
          <w:p w14:paraId="28522F3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9.53</w:t>
            </w:r>
          </w:p>
        </w:tc>
        <w:tc>
          <w:tcPr>
            <w:tcW w:w="558" w:type="pct"/>
            <w:vAlign w:val="bottom"/>
          </w:tcPr>
          <w:p w14:paraId="73EB28C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1F8735AE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44226095" w14:textId="77777777" w:rsidTr="008C1099">
        <w:trPr>
          <w:trHeight w:val="276"/>
        </w:trPr>
        <w:tc>
          <w:tcPr>
            <w:tcW w:w="1834" w:type="pct"/>
          </w:tcPr>
          <w:p w14:paraId="578EC0BF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Calcarine cortex</w:t>
            </w:r>
          </w:p>
        </w:tc>
        <w:tc>
          <w:tcPr>
            <w:tcW w:w="500" w:type="pct"/>
            <w:vAlign w:val="bottom"/>
          </w:tcPr>
          <w:p w14:paraId="1A85499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-12</w:t>
            </w:r>
          </w:p>
        </w:tc>
        <w:tc>
          <w:tcPr>
            <w:tcW w:w="500" w:type="pct"/>
            <w:vAlign w:val="bottom"/>
          </w:tcPr>
          <w:p w14:paraId="0663DB8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-76</w:t>
            </w:r>
          </w:p>
        </w:tc>
        <w:tc>
          <w:tcPr>
            <w:tcW w:w="500" w:type="pct"/>
            <w:vAlign w:val="bottom"/>
          </w:tcPr>
          <w:p w14:paraId="3FEA799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4" w:type="pct"/>
            <w:vAlign w:val="bottom"/>
          </w:tcPr>
          <w:p w14:paraId="2146F5F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9.41</w:t>
            </w:r>
          </w:p>
        </w:tc>
        <w:tc>
          <w:tcPr>
            <w:tcW w:w="558" w:type="pct"/>
            <w:vAlign w:val="bottom"/>
          </w:tcPr>
          <w:p w14:paraId="3A55C37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739814F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08D7E480" w14:textId="77777777" w:rsidTr="008C1099">
        <w:trPr>
          <w:trHeight w:val="276"/>
        </w:trPr>
        <w:tc>
          <w:tcPr>
            <w:tcW w:w="1834" w:type="pct"/>
          </w:tcPr>
          <w:p w14:paraId="75E00666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Cuneus</w:t>
            </w:r>
          </w:p>
        </w:tc>
        <w:tc>
          <w:tcPr>
            <w:tcW w:w="500" w:type="pct"/>
            <w:vAlign w:val="bottom"/>
          </w:tcPr>
          <w:p w14:paraId="2E6261D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00" w:type="pct"/>
            <w:vAlign w:val="bottom"/>
          </w:tcPr>
          <w:p w14:paraId="0F4FD5B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-88</w:t>
            </w:r>
          </w:p>
        </w:tc>
        <w:tc>
          <w:tcPr>
            <w:tcW w:w="500" w:type="pct"/>
            <w:vAlign w:val="bottom"/>
          </w:tcPr>
          <w:p w14:paraId="04C67CD7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84" w:type="pct"/>
            <w:vAlign w:val="bottom"/>
          </w:tcPr>
          <w:p w14:paraId="4DAFEFCA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9.01</w:t>
            </w:r>
          </w:p>
        </w:tc>
        <w:tc>
          <w:tcPr>
            <w:tcW w:w="558" w:type="pct"/>
            <w:vAlign w:val="bottom"/>
          </w:tcPr>
          <w:p w14:paraId="718EEE3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1356ED3C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2BC437B1" w14:textId="77777777" w:rsidTr="008C1099">
        <w:trPr>
          <w:trHeight w:val="276"/>
        </w:trPr>
        <w:tc>
          <w:tcPr>
            <w:tcW w:w="1834" w:type="pct"/>
          </w:tcPr>
          <w:p w14:paraId="5D65C3D6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lastRenderedPageBreak/>
              <w:t>DLPFC</w:t>
            </w:r>
          </w:p>
        </w:tc>
        <w:tc>
          <w:tcPr>
            <w:tcW w:w="500" w:type="pct"/>
            <w:vAlign w:val="bottom"/>
          </w:tcPr>
          <w:p w14:paraId="2416D19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-32</w:t>
            </w:r>
          </w:p>
        </w:tc>
        <w:tc>
          <w:tcPr>
            <w:tcW w:w="500" w:type="pct"/>
            <w:vAlign w:val="bottom"/>
          </w:tcPr>
          <w:p w14:paraId="1A7285F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</w:t>
            </w:r>
          </w:p>
        </w:tc>
        <w:tc>
          <w:tcPr>
            <w:tcW w:w="500" w:type="pct"/>
            <w:vAlign w:val="bottom"/>
          </w:tcPr>
          <w:p w14:paraId="36890EF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584" w:type="pct"/>
            <w:vAlign w:val="bottom"/>
          </w:tcPr>
          <w:p w14:paraId="4311191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6.38</w:t>
            </w:r>
          </w:p>
        </w:tc>
        <w:tc>
          <w:tcPr>
            <w:tcW w:w="558" w:type="pct"/>
            <w:vAlign w:val="bottom"/>
          </w:tcPr>
          <w:p w14:paraId="01FB5F2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1991</w:t>
            </w:r>
          </w:p>
        </w:tc>
        <w:tc>
          <w:tcPr>
            <w:tcW w:w="524" w:type="pct"/>
          </w:tcPr>
          <w:p w14:paraId="237DCA3C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&lt;0.001</w:t>
            </w:r>
          </w:p>
        </w:tc>
      </w:tr>
      <w:tr w:rsidR="0009129E" w:rsidRPr="0009129E" w14:paraId="561C9496" w14:textId="77777777" w:rsidTr="008C1099">
        <w:trPr>
          <w:trHeight w:val="276"/>
        </w:trPr>
        <w:tc>
          <w:tcPr>
            <w:tcW w:w="1834" w:type="pct"/>
          </w:tcPr>
          <w:p w14:paraId="21994E41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SMA</w:t>
            </w:r>
          </w:p>
        </w:tc>
        <w:tc>
          <w:tcPr>
            <w:tcW w:w="500" w:type="pct"/>
            <w:vAlign w:val="bottom"/>
          </w:tcPr>
          <w:p w14:paraId="115BDBF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-14</w:t>
            </w:r>
          </w:p>
        </w:tc>
        <w:tc>
          <w:tcPr>
            <w:tcW w:w="500" w:type="pct"/>
            <w:vAlign w:val="bottom"/>
          </w:tcPr>
          <w:p w14:paraId="0C138AF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</w:t>
            </w:r>
          </w:p>
        </w:tc>
        <w:tc>
          <w:tcPr>
            <w:tcW w:w="500" w:type="pct"/>
            <w:vAlign w:val="bottom"/>
          </w:tcPr>
          <w:p w14:paraId="64C6406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584" w:type="pct"/>
            <w:vAlign w:val="bottom"/>
          </w:tcPr>
          <w:p w14:paraId="24A27FA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6.16</w:t>
            </w:r>
          </w:p>
        </w:tc>
        <w:tc>
          <w:tcPr>
            <w:tcW w:w="558" w:type="pct"/>
            <w:vAlign w:val="bottom"/>
          </w:tcPr>
          <w:p w14:paraId="0906D16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659D1431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175C44F6" w14:textId="77777777" w:rsidTr="008C1099">
        <w:trPr>
          <w:trHeight w:val="276"/>
        </w:trPr>
        <w:tc>
          <w:tcPr>
            <w:tcW w:w="1834" w:type="pct"/>
          </w:tcPr>
          <w:p w14:paraId="217D10D7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Superior frontal cortex</w:t>
            </w:r>
          </w:p>
        </w:tc>
        <w:tc>
          <w:tcPr>
            <w:tcW w:w="500" w:type="pct"/>
            <w:vAlign w:val="bottom"/>
          </w:tcPr>
          <w:p w14:paraId="55FBD37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-24</w:t>
            </w:r>
          </w:p>
        </w:tc>
        <w:tc>
          <w:tcPr>
            <w:tcW w:w="500" w:type="pct"/>
            <w:vAlign w:val="bottom"/>
          </w:tcPr>
          <w:p w14:paraId="38ED0B8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-6</w:t>
            </w:r>
          </w:p>
        </w:tc>
        <w:tc>
          <w:tcPr>
            <w:tcW w:w="500" w:type="pct"/>
            <w:vAlign w:val="bottom"/>
          </w:tcPr>
          <w:p w14:paraId="78E0C8F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584" w:type="pct"/>
            <w:vAlign w:val="bottom"/>
          </w:tcPr>
          <w:p w14:paraId="628B3E31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5.42</w:t>
            </w:r>
          </w:p>
        </w:tc>
        <w:tc>
          <w:tcPr>
            <w:tcW w:w="558" w:type="pct"/>
            <w:vAlign w:val="bottom"/>
          </w:tcPr>
          <w:p w14:paraId="12DDC521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60E048F8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645EDE35" w14:textId="77777777" w:rsidTr="008C1099">
        <w:trPr>
          <w:trHeight w:val="276"/>
        </w:trPr>
        <w:tc>
          <w:tcPr>
            <w:tcW w:w="1834" w:type="pct"/>
          </w:tcPr>
          <w:p w14:paraId="49CE564D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IFG, </w:t>
            </w:r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 xml:space="preserve">pars </w:t>
            </w:r>
            <w:proofErr w:type="spellStart"/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>opercularis</w:t>
            </w:r>
            <w:proofErr w:type="spellEnd"/>
          </w:p>
        </w:tc>
        <w:tc>
          <w:tcPr>
            <w:tcW w:w="500" w:type="pct"/>
            <w:vAlign w:val="bottom"/>
          </w:tcPr>
          <w:p w14:paraId="0BD1A60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-40</w:t>
            </w:r>
          </w:p>
        </w:tc>
        <w:tc>
          <w:tcPr>
            <w:tcW w:w="500" w:type="pct"/>
            <w:vAlign w:val="bottom"/>
          </w:tcPr>
          <w:p w14:paraId="04DA72F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00" w:type="pct"/>
            <w:vAlign w:val="bottom"/>
          </w:tcPr>
          <w:p w14:paraId="4B7A531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584" w:type="pct"/>
            <w:vAlign w:val="bottom"/>
          </w:tcPr>
          <w:p w14:paraId="2ED1700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4.50</w:t>
            </w:r>
          </w:p>
        </w:tc>
        <w:tc>
          <w:tcPr>
            <w:tcW w:w="558" w:type="pct"/>
            <w:vAlign w:val="bottom"/>
          </w:tcPr>
          <w:p w14:paraId="33C3362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63022553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6EC4C178" w14:textId="77777777" w:rsidTr="008C1099">
        <w:trPr>
          <w:trHeight w:val="276"/>
        </w:trPr>
        <w:tc>
          <w:tcPr>
            <w:tcW w:w="1834" w:type="pct"/>
          </w:tcPr>
          <w:p w14:paraId="267F772A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IFG, </w:t>
            </w:r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>pars triangularis</w:t>
            </w:r>
          </w:p>
        </w:tc>
        <w:tc>
          <w:tcPr>
            <w:tcW w:w="500" w:type="pct"/>
            <w:vAlign w:val="bottom"/>
          </w:tcPr>
          <w:p w14:paraId="030B4CEB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-38</w:t>
            </w:r>
          </w:p>
        </w:tc>
        <w:tc>
          <w:tcPr>
            <w:tcW w:w="500" w:type="pct"/>
            <w:vAlign w:val="bottom"/>
          </w:tcPr>
          <w:p w14:paraId="639291D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500" w:type="pct"/>
            <w:vAlign w:val="bottom"/>
          </w:tcPr>
          <w:p w14:paraId="08F2918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584" w:type="pct"/>
            <w:vAlign w:val="bottom"/>
          </w:tcPr>
          <w:p w14:paraId="5CC4872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4.47</w:t>
            </w:r>
          </w:p>
        </w:tc>
        <w:tc>
          <w:tcPr>
            <w:tcW w:w="558" w:type="pct"/>
            <w:vAlign w:val="bottom"/>
          </w:tcPr>
          <w:p w14:paraId="7A82EBF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0BA25C8A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1D0A987E" w14:textId="77777777" w:rsidTr="008C1099">
        <w:trPr>
          <w:trHeight w:val="276"/>
        </w:trPr>
        <w:tc>
          <w:tcPr>
            <w:tcW w:w="1834" w:type="pct"/>
          </w:tcPr>
          <w:p w14:paraId="0D3F004C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Precentral gyrus</w:t>
            </w:r>
          </w:p>
        </w:tc>
        <w:tc>
          <w:tcPr>
            <w:tcW w:w="500" w:type="pct"/>
            <w:vAlign w:val="bottom"/>
          </w:tcPr>
          <w:p w14:paraId="44FB261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-54</w:t>
            </w:r>
          </w:p>
        </w:tc>
        <w:tc>
          <w:tcPr>
            <w:tcW w:w="500" w:type="pct"/>
            <w:vAlign w:val="bottom"/>
          </w:tcPr>
          <w:p w14:paraId="71F05EC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00" w:type="pct"/>
            <w:vAlign w:val="bottom"/>
          </w:tcPr>
          <w:p w14:paraId="2D71A54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84" w:type="pct"/>
            <w:vAlign w:val="bottom"/>
          </w:tcPr>
          <w:p w14:paraId="7BDE87A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3.71</w:t>
            </w:r>
          </w:p>
        </w:tc>
        <w:tc>
          <w:tcPr>
            <w:tcW w:w="558" w:type="pct"/>
            <w:vAlign w:val="bottom"/>
          </w:tcPr>
          <w:p w14:paraId="2307235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63E32B8C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23A44EBC" w14:textId="77777777" w:rsidTr="008C1099">
        <w:trPr>
          <w:trHeight w:val="276"/>
        </w:trPr>
        <w:tc>
          <w:tcPr>
            <w:tcW w:w="1834" w:type="pct"/>
          </w:tcPr>
          <w:p w14:paraId="3A88CC33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   Postcentral gyrus</w:t>
            </w:r>
          </w:p>
        </w:tc>
        <w:tc>
          <w:tcPr>
            <w:tcW w:w="500" w:type="pct"/>
            <w:vAlign w:val="bottom"/>
          </w:tcPr>
          <w:p w14:paraId="2D0EA3BC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-44</w:t>
            </w:r>
          </w:p>
        </w:tc>
        <w:tc>
          <w:tcPr>
            <w:tcW w:w="500" w:type="pct"/>
            <w:vAlign w:val="bottom"/>
          </w:tcPr>
          <w:p w14:paraId="25AC29A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-10</w:t>
            </w:r>
          </w:p>
        </w:tc>
        <w:tc>
          <w:tcPr>
            <w:tcW w:w="500" w:type="pct"/>
            <w:vAlign w:val="bottom"/>
          </w:tcPr>
          <w:p w14:paraId="58C6DB0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584" w:type="pct"/>
            <w:vAlign w:val="bottom"/>
          </w:tcPr>
          <w:p w14:paraId="5FCCD8C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3.64</w:t>
            </w:r>
          </w:p>
        </w:tc>
        <w:tc>
          <w:tcPr>
            <w:tcW w:w="558" w:type="pct"/>
            <w:vAlign w:val="bottom"/>
          </w:tcPr>
          <w:p w14:paraId="50A55090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4" w:type="pct"/>
          </w:tcPr>
          <w:p w14:paraId="71109155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</w:p>
        </w:tc>
      </w:tr>
      <w:tr w:rsidR="0009129E" w:rsidRPr="0009129E" w14:paraId="68B86F15" w14:textId="77777777" w:rsidTr="008C1099">
        <w:trPr>
          <w:trHeight w:val="276"/>
        </w:trPr>
        <w:tc>
          <w:tcPr>
            <w:tcW w:w="1834" w:type="pct"/>
          </w:tcPr>
          <w:p w14:paraId="716D48A7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Superior medial frontal cortex</w:t>
            </w:r>
          </w:p>
        </w:tc>
        <w:tc>
          <w:tcPr>
            <w:tcW w:w="500" w:type="pct"/>
            <w:vAlign w:val="bottom"/>
          </w:tcPr>
          <w:p w14:paraId="08891E0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00" w:type="pct"/>
            <w:vAlign w:val="bottom"/>
          </w:tcPr>
          <w:p w14:paraId="0F512FE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500" w:type="pct"/>
            <w:vAlign w:val="bottom"/>
          </w:tcPr>
          <w:p w14:paraId="38A8AB4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84" w:type="pct"/>
            <w:vAlign w:val="bottom"/>
          </w:tcPr>
          <w:p w14:paraId="39C0B41D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5.59</w:t>
            </w:r>
          </w:p>
        </w:tc>
        <w:tc>
          <w:tcPr>
            <w:tcW w:w="558" w:type="pct"/>
            <w:vAlign w:val="bottom"/>
          </w:tcPr>
          <w:p w14:paraId="30CAA22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393</w:t>
            </w:r>
          </w:p>
        </w:tc>
        <w:tc>
          <w:tcPr>
            <w:tcW w:w="524" w:type="pct"/>
          </w:tcPr>
          <w:p w14:paraId="68BAFE3E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&lt;0.001</w:t>
            </w:r>
          </w:p>
        </w:tc>
      </w:tr>
      <w:tr w:rsidR="0009129E" w:rsidRPr="0009129E" w14:paraId="1FF5AE2E" w14:textId="77777777" w:rsidTr="008C1099">
        <w:trPr>
          <w:trHeight w:val="276"/>
        </w:trPr>
        <w:tc>
          <w:tcPr>
            <w:tcW w:w="1834" w:type="pct"/>
          </w:tcPr>
          <w:p w14:paraId="068A5B50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 xml:space="preserve">IFG, </w:t>
            </w:r>
            <w:r w:rsidRPr="0009129E">
              <w:rPr>
                <w:rFonts w:ascii="Times New Roman" w:eastAsia="Times New Roman" w:hAnsi="Times New Roman" w:cstheme="minorHAnsi"/>
                <w:i/>
                <w:sz w:val="24"/>
                <w:szCs w:val="24"/>
                <w:lang w:val="en-US" w:eastAsia="en-GB"/>
              </w:rPr>
              <w:t>pars orbitalis</w:t>
            </w:r>
          </w:p>
        </w:tc>
        <w:tc>
          <w:tcPr>
            <w:tcW w:w="500" w:type="pct"/>
            <w:vAlign w:val="bottom"/>
          </w:tcPr>
          <w:p w14:paraId="04DDC80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-32</w:t>
            </w:r>
          </w:p>
        </w:tc>
        <w:tc>
          <w:tcPr>
            <w:tcW w:w="500" w:type="pct"/>
            <w:vAlign w:val="bottom"/>
          </w:tcPr>
          <w:p w14:paraId="4B4EB431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500" w:type="pct"/>
            <w:vAlign w:val="bottom"/>
          </w:tcPr>
          <w:p w14:paraId="25638FD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-2</w:t>
            </w:r>
          </w:p>
        </w:tc>
        <w:tc>
          <w:tcPr>
            <w:tcW w:w="584" w:type="pct"/>
            <w:vAlign w:val="bottom"/>
          </w:tcPr>
          <w:p w14:paraId="77933034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4.53</w:t>
            </w:r>
          </w:p>
        </w:tc>
        <w:tc>
          <w:tcPr>
            <w:tcW w:w="558" w:type="pct"/>
            <w:vAlign w:val="bottom"/>
          </w:tcPr>
          <w:p w14:paraId="64AD450E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348</w:t>
            </w:r>
          </w:p>
        </w:tc>
        <w:tc>
          <w:tcPr>
            <w:tcW w:w="524" w:type="pct"/>
          </w:tcPr>
          <w:p w14:paraId="663F2830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&lt;0.001</w:t>
            </w:r>
          </w:p>
        </w:tc>
      </w:tr>
      <w:tr w:rsidR="0009129E" w:rsidRPr="0009129E" w14:paraId="32B58D80" w14:textId="77777777" w:rsidTr="008C1099">
        <w:trPr>
          <w:trHeight w:val="276"/>
        </w:trPr>
        <w:tc>
          <w:tcPr>
            <w:tcW w:w="1834" w:type="pct"/>
            <w:tcBorders>
              <w:bottom w:val="single" w:sz="4" w:space="0" w:color="auto"/>
            </w:tcBorders>
          </w:tcPr>
          <w:p w14:paraId="2F27CE0A" w14:textId="77777777" w:rsidR="0009129E" w:rsidRPr="0009129E" w:rsidRDefault="0009129E" w:rsidP="0009129E">
            <w:pPr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Middle temporal cortex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2518195F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-54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28920CC8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bottom"/>
          </w:tcPr>
          <w:p w14:paraId="06012223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-16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bottom"/>
          </w:tcPr>
          <w:p w14:paraId="74874525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5.84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bottom"/>
          </w:tcPr>
          <w:p w14:paraId="047491A2" w14:textId="77777777" w:rsidR="0009129E" w:rsidRPr="0009129E" w:rsidRDefault="0009129E" w:rsidP="0009129E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</w:pPr>
            <w:r w:rsidRPr="0009129E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n-GB"/>
              </w:rPr>
              <w:t>264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0703AAA1" w14:textId="77777777" w:rsidR="0009129E" w:rsidRPr="0009129E" w:rsidRDefault="0009129E" w:rsidP="0009129E">
            <w:pPr>
              <w:spacing w:after="0" w:line="240" w:lineRule="auto"/>
              <w:jc w:val="right"/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</w:pPr>
            <w:r w:rsidRPr="0009129E">
              <w:rPr>
                <w:rFonts w:ascii="Times New Roman" w:eastAsia="Times New Roman" w:hAnsi="Times New Roman" w:cstheme="minorHAnsi"/>
                <w:sz w:val="24"/>
                <w:szCs w:val="24"/>
                <w:lang w:val="en-US" w:eastAsia="en-GB"/>
              </w:rPr>
              <w:t>&lt;0.001</w:t>
            </w:r>
          </w:p>
        </w:tc>
      </w:tr>
    </w:tbl>
    <w:p w14:paraId="7A022503" w14:textId="77777777" w:rsidR="0009129E" w:rsidRPr="0009129E" w:rsidRDefault="0009129E">
      <w:pPr>
        <w:rPr>
          <w:lang w:val="en-US"/>
        </w:rPr>
      </w:pPr>
      <w:r w:rsidRPr="0009129E">
        <w:rPr>
          <w:lang w:val="en-US"/>
        </w:rPr>
        <w:t>IFG: Inferior frontal gyrus, DLPFC: Dorsolateral prefrontal cortex, SMA: Supplementary Motor Are</w:t>
      </w:r>
      <w:r>
        <w:rPr>
          <w:lang w:val="en-US"/>
        </w:rPr>
        <w:t>a.</w:t>
      </w:r>
    </w:p>
    <w:p w14:paraId="758F8AF8" w14:textId="77777777" w:rsidR="00036E63" w:rsidRDefault="00036E63">
      <w:pPr>
        <w:rPr>
          <w:b/>
          <w:lang w:val="en-US"/>
        </w:rPr>
      </w:pPr>
    </w:p>
    <w:p w14:paraId="29B5C1B5" w14:textId="77777777" w:rsidR="00036E63" w:rsidRDefault="00036E63">
      <w:pPr>
        <w:rPr>
          <w:b/>
          <w:lang w:val="en-US"/>
        </w:rPr>
      </w:pPr>
    </w:p>
    <w:p w14:paraId="53B14F55" w14:textId="77777777" w:rsidR="00036E63" w:rsidRDefault="00036E63">
      <w:pPr>
        <w:rPr>
          <w:b/>
          <w:lang w:val="en-US"/>
        </w:rPr>
      </w:pPr>
    </w:p>
    <w:p w14:paraId="543D54E2" w14:textId="4319CE6A" w:rsidR="00036E63" w:rsidRDefault="00036E63" w:rsidP="00036E63">
      <w:pPr>
        <w:rPr>
          <w:lang w:val="en-US"/>
        </w:rPr>
      </w:pPr>
      <w:r w:rsidRPr="00841E2D">
        <w:rPr>
          <w:b/>
          <w:lang w:val="en-US"/>
        </w:rPr>
        <w:t>Supplementary Figure S</w:t>
      </w:r>
      <w:r>
        <w:rPr>
          <w:b/>
          <w:lang w:val="en-US"/>
        </w:rPr>
        <w:t>1</w:t>
      </w:r>
      <w:r w:rsidRPr="00841E2D">
        <w:rPr>
          <w:b/>
          <w:lang w:val="en-US"/>
        </w:rPr>
        <w:t>.</w:t>
      </w:r>
      <w:r w:rsidRPr="00841E2D">
        <w:rPr>
          <w:lang w:val="en-US"/>
        </w:rPr>
        <w:t xml:space="preserve"> Histograms depicting t</w:t>
      </w:r>
      <w:r>
        <w:rPr>
          <w:lang w:val="en-US"/>
        </w:rPr>
        <w:t>he distribution of the SSPS scores in the healthy controls and patients with schizophrenia.</w:t>
      </w:r>
    </w:p>
    <w:p w14:paraId="4FEE363F" w14:textId="77777777" w:rsidR="00036E63" w:rsidRDefault="00036E63" w:rsidP="00036E63">
      <w:pPr>
        <w:rPr>
          <w:lang w:val="en-US"/>
        </w:rPr>
      </w:pPr>
      <w:r>
        <w:rPr>
          <w:noProof/>
        </w:rPr>
        <w:drawing>
          <wp:inline distT="0" distB="0" distL="0" distR="0" wp14:anchorId="2B0A1A68" wp14:editId="3DA3DFE6">
            <wp:extent cx="4152381" cy="2295238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3E80E" w14:textId="77777777" w:rsidR="00036E63" w:rsidRPr="00841E2D" w:rsidRDefault="00036E63" w:rsidP="00036E63">
      <w:pPr>
        <w:rPr>
          <w:lang w:val="en-US"/>
        </w:rPr>
      </w:pPr>
    </w:p>
    <w:p w14:paraId="3F52E92A" w14:textId="3CD5086F" w:rsidR="00C44DB1" w:rsidRPr="0009129E" w:rsidRDefault="00C44DB1">
      <w:pPr>
        <w:rPr>
          <w:b/>
          <w:lang w:val="en-US"/>
        </w:rPr>
      </w:pPr>
      <w:r w:rsidRPr="0009129E">
        <w:rPr>
          <w:b/>
          <w:lang w:val="en-US"/>
        </w:rPr>
        <w:br w:type="page"/>
      </w:r>
    </w:p>
    <w:p w14:paraId="6AC7BA82" w14:textId="27386D17" w:rsidR="00841E2D" w:rsidRDefault="00841E2D">
      <w:pPr>
        <w:rPr>
          <w:lang w:val="en-US"/>
        </w:rPr>
      </w:pPr>
      <w:r w:rsidRPr="00841E2D">
        <w:rPr>
          <w:b/>
          <w:lang w:val="en-US"/>
        </w:rPr>
        <w:lastRenderedPageBreak/>
        <w:t>Supplementary Figure S</w:t>
      </w:r>
      <w:r w:rsidR="00036E63">
        <w:rPr>
          <w:b/>
          <w:lang w:val="en-US"/>
        </w:rPr>
        <w:t>2</w:t>
      </w:r>
      <w:bookmarkStart w:id="0" w:name="_GoBack"/>
      <w:bookmarkEnd w:id="0"/>
      <w:r w:rsidRPr="00841E2D">
        <w:rPr>
          <w:b/>
          <w:lang w:val="en-US"/>
        </w:rPr>
        <w:t>.</w:t>
      </w:r>
      <w:r w:rsidRPr="00841E2D">
        <w:rPr>
          <w:lang w:val="en-US"/>
        </w:rPr>
        <w:t xml:space="preserve"> Histograms depicting t</w:t>
      </w:r>
      <w:r>
        <w:rPr>
          <w:lang w:val="en-US"/>
        </w:rPr>
        <w:t>he distribution of the clinical variables in the schizophrenia group.</w:t>
      </w:r>
    </w:p>
    <w:p w14:paraId="0B4B0DA8" w14:textId="5AC3F659" w:rsidR="00841E2D" w:rsidRDefault="004F65BC">
      <w:pPr>
        <w:rPr>
          <w:lang w:val="en-US"/>
        </w:rPr>
      </w:pPr>
      <w:r>
        <w:rPr>
          <w:noProof/>
        </w:rPr>
        <w:drawing>
          <wp:inline distT="0" distB="0" distL="0" distR="0" wp14:anchorId="45D85516" wp14:editId="17450124">
            <wp:extent cx="4866667" cy="481904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EA58D" w14:textId="54B1D74E" w:rsidR="004F65BC" w:rsidRDefault="004F65BC">
      <w:pPr>
        <w:rPr>
          <w:lang w:val="en-US"/>
        </w:rPr>
      </w:pPr>
    </w:p>
    <w:sectPr w:rsidR="004F6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91D62"/>
    <w:multiLevelType w:val="hybridMultilevel"/>
    <w:tmpl w:val="1BBA3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D"/>
    <w:rsid w:val="00036E63"/>
    <w:rsid w:val="0009129E"/>
    <w:rsid w:val="002B7AE1"/>
    <w:rsid w:val="00303CA6"/>
    <w:rsid w:val="003D08D9"/>
    <w:rsid w:val="004F65BC"/>
    <w:rsid w:val="00700124"/>
    <w:rsid w:val="007D0898"/>
    <w:rsid w:val="00841E2D"/>
    <w:rsid w:val="00AC146E"/>
    <w:rsid w:val="00B02D83"/>
    <w:rsid w:val="00C04542"/>
    <w:rsid w:val="00C44DB1"/>
    <w:rsid w:val="00D4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CAE04"/>
  <w15:chartTrackingRefBased/>
  <w15:docId w15:val="{3C0D06EC-BFCB-49F4-8AE1-2108875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DB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4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 Claramonte, Paola</dc:creator>
  <cp:keywords/>
  <dc:description/>
  <cp:lastModifiedBy>Peter McKenna</cp:lastModifiedBy>
  <cp:revision>2</cp:revision>
  <dcterms:created xsi:type="dcterms:W3CDTF">2022-01-17T09:24:00Z</dcterms:created>
  <dcterms:modified xsi:type="dcterms:W3CDTF">2022-01-17T09:24:00Z</dcterms:modified>
</cp:coreProperties>
</file>