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CEF8" w14:textId="783D4CC6" w:rsidR="001E6415" w:rsidRPr="00CB7E54" w:rsidRDefault="00201937" w:rsidP="006B7615">
      <w:pPr>
        <w:spacing w:line="360" w:lineRule="auto"/>
        <w:rPr>
          <w:rFonts w:ascii="等线" w:eastAsia="等线" w:hAnsi="等线" w:cs="Times New Roman"/>
          <w:color w:val="000000" w:themeColor="text1"/>
        </w:rPr>
      </w:pPr>
      <w:r w:rsidRPr="00CB7E54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Supplementary Table 3</w:t>
      </w:r>
      <w:r w:rsidR="001E6415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.</w:t>
      </w:r>
      <w:r w:rsidR="00EF0B24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530D8C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β an</w:t>
      </w:r>
      <w:r w:rsidR="00530D8C" w:rsidRPr="00CB7E54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d</w:t>
      </w:r>
      <w:r w:rsidR="00530D8C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95</w:t>
      </w:r>
      <w:r w:rsidR="00530D8C" w:rsidRPr="00CB7E54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%</w:t>
      </w:r>
      <w:r w:rsidR="00530D8C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CI for the c</w:t>
      </w:r>
      <w:r w:rsidR="00C82F12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ross-sectional relationship</w:t>
      </w:r>
      <w:r w:rsidR="00EF0B24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EF0B24" w:rsidRPr="00CB7E54">
        <w:rPr>
          <w:rFonts w:ascii="Times New Roman" w:eastAsia="等线" w:hAnsi="Times New Roman" w:cs="Times New Roman" w:hint="eastAsia"/>
          <w:color w:val="000000" w:themeColor="text1"/>
          <w:sz w:val="24"/>
          <w:szCs w:val="24"/>
        </w:rPr>
        <w:t>between</w:t>
      </w:r>
      <w:r w:rsidR="00EF0B24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C82F12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vitamin D status</w:t>
      </w:r>
      <w:r w:rsidR="00612306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and</w:t>
      </w:r>
      <w:r w:rsidR="00530D8C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612306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depression </w:t>
      </w:r>
      <w:r w:rsidR="00B65067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symptoms (continuous)</w:t>
      </w:r>
      <w:r w:rsidR="00612306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530D8C" w:rsidRPr="00CB7E54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(n=1549)</w:t>
      </w:r>
    </w:p>
    <w:tbl>
      <w:tblPr>
        <w:tblW w:w="9748" w:type="dxa"/>
        <w:tblInd w:w="-85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22"/>
        <w:gridCol w:w="2126"/>
        <w:gridCol w:w="1980"/>
        <w:gridCol w:w="1985"/>
      </w:tblGrid>
      <w:tr w:rsidR="00CB7E54" w:rsidRPr="00CB7E54" w14:paraId="26B30499" w14:textId="77777777" w:rsidTr="00FE02BF">
        <w:trPr>
          <w:trHeight w:val="285"/>
        </w:trPr>
        <w:tc>
          <w:tcPr>
            <w:tcW w:w="97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4FE20D" w14:textId="4776A940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Depressive symptoms (continuous) at </w:t>
            </w:r>
            <w:r w:rsidR="006959F2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wave 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B7E54" w:rsidRPr="00CB7E54" w14:paraId="4B2FB855" w14:textId="77777777" w:rsidTr="00FE02BF">
        <w:trPr>
          <w:trHeight w:val="285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14:paraId="38755068" w14:textId="77777777" w:rsidR="004D2E45" w:rsidRPr="00CB7E54" w:rsidRDefault="004D2E45" w:rsidP="004D2E4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079A68D9" w14:textId="5E919E18" w:rsidR="004D2E45" w:rsidRPr="00CB7E54" w:rsidRDefault="004D2E45" w:rsidP="004D2E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Model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9B4EFC0" w14:textId="2D741D74" w:rsidR="004D2E45" w:rsidRPr="00CB7E54" w:rsidRDefault="00FE02BF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verall</w:t>
            </w:r>
            <w:r w:rsidR="004D2E45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sample adjusted for sex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D5E64F4" w14:textId="04E5F8EB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Males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953B410" w14:textId="058B0540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Females</w:t>
            </w:r>
          </w:p>
        </w:tc>
      </w:tr>
      <w:tr w:rsidR="00CB7E54" w:rsidRPr="00CB7E54" w14:paraId="52014C43" w14:textId="77777777" w:rsidTr="00FE02BF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14:paraId="16D26EDF" w14:textId="68D170AD" w:rsidR="004D2E45" w:rsidRPr="00CB7E54" w:rsidRDefault="006959F2" w:rsidP="004D2E4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CB7E54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(</w:t>
            </w:r>
            <w:r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OH)D</w:t>
            </w:r>
            <w:r w:rsidR="004D2E45"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levels at </w:t>
            </w:r>
            <w:r w:rsidRPr="00CB7E54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wave</w:t>
            </w:r>
            <w:r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4D20"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21F420C7" w14:textId="77777777" w:rsidR="004D2E45" w:rsidRPr="00CB7E54" w:rsidRDefault="004D2E45" w:rsidP="004D2E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D9A3BE0" w14:textId="77777777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0F7C217" w14:textId="77777777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BDDAB4C" w14:textId="77777777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B7E54" w:rsidRPr="00CB7E54" w14:paraId="6F7DE911" w14:textId="77777777" w:rsidTr="00FE02BF">
        <w:trPr>
          <w:trHeight w:val="285"/>
        </w:trPr>
        <w:tc>
          <w:tcPr>
            <w:tcW w:w="2235" w:type="dxa"/>
          </w:tcPr>
          <w:p w14:paraId="3CC41CED" w14:textId="1690AE19" w:rsidR="00FE02BF" w:rsidRPr="00CB7E54" w:rsidRDefault="00FE02BF" w:rsidP="00FE02BF">
            <w:pPr>
              <w:ind w:right="240"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3B51839" w14:textId="3025EEBF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</w:t>
            </w:r>
            <w:bookmarkStart w:id="0" w:name="_GoBack"/>
            <w:bookmarkEnd w:id="0"/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ed</w:t>
            </w:r>
          </w:p>
        </w:tc>
        <w:tc>
          <w:tcPr>
            <w:tcW w:w="2126" w:type="dxa"/>
          </w:tcPr>
          <w:p w14:paraId="6AC8BA76" w14:textId="793E2A16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(-0.1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0" w:type="dxa"/>
            <w:shd w:val="clear" w:color="auto" w:fill="auto"/>
            <w:noWrap/>
          </w:tcPr>
          <w:p w14:paraId="4A96848B" w14:textId="6D05C801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(-0.1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7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201F4230" w14:textId="6418933E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(-0.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21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0.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12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CB7E54" w:rsidRPr="00CB7E54" w14:paraId="56A15492" w14:textId="77777777" w:rsidTr="00FE02BF">
        <w:trPr>
          <w:trHeight w:val="285"/>
        </w:trPr>
        <w:tc>
          <w:tcPr>
            <w:tcW w:w="2235" w:type="dxa"/>
          </w:tcPr>
          <w:p w14:paraId="4C6316EE" w14:textId="01728DDC" w:rsidR="00FE02BF" w:rsidRPr="00CB7E54" w:rsidRDefault="00FE02BF" w:rsidP="00FE02BF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E4E8A94" w14:textId="7DF6FFA4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126" w:type="dxa"/>
          </w:tcPr>
          <w:p w14:paraId="517188D7" w14:textId="2B1F2CA8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-0.04(-0.14, 0.05)</w:t>
            </w:r>
          </w:p>
        </w:tc>
        <w:tc>
          <w:tcPr>
            <w:tcW w:w="1980" w:type="dxa"/>
            <w:shd w:val="clear" w:color="auto" w:fill="auto"/>
            <w:noWrap/>
          </w:tcPr>
          <w:p w14:paraId="107375B7" w14:textId="58AB24D6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-0.05(-0.16, 0.05)</w:t>
            </w:r>
          </w:p>
        </w:tc>
        <w:tc>
          <w:tcPr>
            <w:tcW w:w="1985" w:type="dxa"/>
          </w:tcPr>
          <w:p w14:paraId="61F636B3" w14:textId="5FFC6B78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-0.03(-0.20, 0.13)</w:t>
            </w:r>
          </w:p>
        </w:tc>
      </w:tr>
      <w:tr w:rsidR="00CB7E54" w:rsidRPr="00CB7E54" w14:paraId="677AFDA3" w14:textId="77777777" w:rsidTr="00FE02BF">
        <w:trPr>
          <w:trHeight w:val="285"/>
        </w:trPr>
        <w:tc>
          <w:tcPr>
            <w:tcW w:w="2235" w:type="dxa"/>
          </w:tcPr>
          <w:p w14:paraId="1BD9BA92" w14:textId="46AC79E8" w:rsidR="004D2E45" w:rsidRPr="00CB7E54" w:rsidRDefault="004D2E45" w:rsidP="004D2E4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VDD at </w:t>
            </w:r>
            <w:r w:rsidR="0042541A"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wave </w:t>
            </w:r>
            <w:r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14:paraId="0AD72C10" w14:textId="77777777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C21E0D" w14:textId="77777777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noWrap/>
          </w:tcPr>
          <w:p w14:paraId="6107DA6C" w14:textId="77777777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534B43" w14:textId="77777777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B7E54" w:rsidRPr="00CB7E54" w14:paraId="523EA73F" w14:textId="77777777" w:rsidTr="00FE02BF">
        <w:trPr>
          <w:trHeight w:val="285"/>
        </w:trPr>
        <w:tc>
          <w:tcPr>
            <w:tcW w:w="2235" w:type="dxa"/>
            <w:tcBorders>
              <w:bottom w:val="nil"/>
            </w:tcBorders>
          </w:tcPr>
          <w:p w14:paraId="10D6322F" w14:textId="41190932" w:rsidR="00FE02BF" w:rsidRPr="00CB7E54" w:rsidRDefault="00FE02BF" w:rsidP="00FE02BF">
            <w:pPr>
              <w:ind w:right="480"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  <w:tcBorders>
              <w:bottom w:val="nil"/>
            </w:tcBorders>
          </w:tcPr>
          <w:p w14:paraId="3EC10DD2" w14:textId="0F5CF1CA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2126" w:type="dxa"/>
            <w:tcBorders>
              <w:bottom w:val="nil"/>
            </w:tcBorders>
          </w:tcPr>
          <w:p w14:paraId="08B9FF31" w14:textId="65635E24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0.6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9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(-0.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43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1.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82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auto"/>
            <w:noWrap/>
          </w:tcPr>
          <w:p w14:paraId="044FDCDD" w14:textId="460AE6AD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94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(-0.5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2.3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bottom w:val="nil"/>
            </w:tcBorders>
          </w:tcPr>
          <w:p w14:paraId="468CB5A3" w14:textId="50B64F81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39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(-1.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42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2.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19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CB7E54" w:rsidRPr="00CB7E54" w14:paraId="76982694" w14:textId="77777777" w:rsidTr="00FE02BF">
        <w:trPr>
          <w:trHeight w:val="285"/>
        </w:trPr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14:paraId="48A30623" w14:textId="29800C6B" w:rsidR="00FE02BF" w:rsidRPr="00CB7E54" w:rsidRDefault="00FE02BF" w:rsidP="00FE02BF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</w:tcPr>
          <w:p w14:paraId="0F2D2F86" w14:textId="5771BB3D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590B376B" w14:textId="7278F3A1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0.66(-0.45, 1.77)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12F35EC" w14:textId="1BADB463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0.96(-0.46, 2.36)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3EBF4A4" w14:textId="56A2216A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0.29(-1.53, 2.11)</w:t>
            </w:r>
          </w:p>
        </w:tc>
      </w:tr>
      <w:tr w:rsidR="00CB7E54" w:rsidRPr="00CB7E54" w14:paraId="779F01B0" w14:textId="77777777" w:rsidTr="00FE02BF">
        <w:trPr>
          <w:trHeight w:val="285"/>
        </w:trPr>
        <w:tc>
          <w:tcPr>
            <w:tcW w:w="97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EAAC045" w14:textId="437D76D9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Depressive symptoms (continuous) at </w:t>
            </w:r>
            <w:r w:rsidR="006959F2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wave 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CB7E54" w:rsidRPr="00CB7E54" w14:paraId="2A56474D" w14:textId="77777777" w:rsidTr="00FE02BF">
        <w:trPr>
          <w:trHeight w:val="285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14:paraId="4F4A8E24" w14:textId="77777777" w:rsidR="004D2E45" w:rsidRPr="00CB7E54" w:rsidRDefault="004D2E45" w:rsidP="004D2E4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7A3BEB05" w14:textId="60D36D72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Model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7B406E4" w14:textId="2DBBBF55" w:rsidR="004D2E45" w:rsidRPr="00CB7E54" w:rsidRDefault="00FE02BF" w:rsidP="00F71B01">
            <w:pPr>
              <w:ind w:leftChars="100" w:left="210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Overa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ll</w:t>
            </w:r>
            <w:r w:rsidR="00A90116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E45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sample adjusted for sex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0793E36" w14:textId="5C0E7C0D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Males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65447E0" w14:textId="32B9F6D5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Females</w:t>
            </w:r>
          </w:p>
        </w:tc>
      </w:tr>
      <w:tr w:rsidR="00CB7E54" w:rsidRPr="00CB7E54" w14:paraId="2AE69980" w14:textId="77777777" w:rsidTr="00FE02BF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14:paraId="2ABD8D69" w14:textId="30D301AE" w:rsidR="004D2E45" w:rsidRPr="00CB7E54" w:rsidRDefault="006959F2" w:rsidP="004D2E4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25(OH)D levels at wave 3</w:t>
            </w: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44E6C338" w14:textId="77777777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3DC1F85" w14:textId="77777777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EB22BE7" w14:textId="77777777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44AF6B0" w14:textId="77777777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B7E54" w:rsidRPr="00CB7E54" w14:paraId="227C39E1" w14:textId="77777777" w:rsidTr="00FE02BF">
        <w:trPr>
          <w:trHeight w:val="285"/>
        </w:trPr>
        <w:tc>
          <w:tcPr>
            <w:tcW w:w="2235" w:type="dxa"/>
            <w:vMerge w:val="restart"/>
          </w:tcPr>
          <w:p w14:paraId="460CF320" w14:textId="7EBEE47E" w:rsidR="004D2E45" w:rsidRPr="00CB7E54" w:rsidRDefault="004D2E45" w:rsidP="004D2E45">
            <w:pPr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5C9941" w14:textId="72441AB0" w:rsidR="004D2E45" w:rsidRPr="00CB7E54" w:rsidRDefault="00FE02BF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2126" w:type="dxa"/>
          </w:tcPr>
          <w:p w14:paraId="7A8CAA6A" w14:textId="15623DA6" w:rsidR="004D2E45" w:rsidRPr="00CB7E54" w:rsidRDefault="00570D58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F71B01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(-0.1</w:t>
            </w:r>
            <w:r w:rsidR="00F71B01"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="00F71B01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0.0</w:t>
            </w:r>
            <w:r w:rsidR="00F71B01"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4D2E45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0" w:type="dxa"/>
            <w:shd w:val="clear" w:color="auto" w:fill="auto"/>
            <w:noWrap/>
          </w:tcPr>
          <w:p w14:paraId="79D7FA19" w14:textId="26DDA67F" w:rsidR="004D2E45" w:rsidRPr="00CB7E54" w:rsidRDefault="00F71B01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(-0.1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7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="004D2E45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0FC95969" w14:textId="02204D25" w:rsidR="004D2E45" w:rsidRPr="00CB7E54" w:rsidRDefault="00F71B01" w:rsidP="00F71B01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7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(-0.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25</w:t>
            </w:r>
            <w:r w:rsidR="004D2E45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0.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12</w:t>
            </w:r>
            <w:r w:rsidR="004D2E45"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CB7E54" w:rsidRPr="00CB7E54" w14:paraId="7186D0C2" w14:textId="77777777" w:rsidTr="00FE02BF">
        <w:trPr>
          <w:trHeight w:val="285"/>
        </w:trPr>
        <w:tc>
          <w:tcPr>
            <w:tcW w:w="2235" w:type="dxa"/>
            <w:vMerge/>
          </w:tcPr>
          <w:p w14:paraId="553AB17E" w14:textId="77777777" w:rsidR="004D2E45" w:rsidRPr="00CB7E54" w:rsidRDefault="004D2E45" w:rsidP="004D2E45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7B818DF" w14:textId="6DC293E0" w:rsidR="004D2E45" w:rsidRPr="00CB7E54" w:rsidRDefault="00FE02BF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126" w:type="dxa"/>
          </w:tcPr>
          <w:p w14:paraId="7C9F04A4" w14:textId="46527D49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-0.04(-0.14, 0.06)</w:t>
            </w:r>
          </w:p>
        </w:tc>
        <w:tc>
          <w:tcPr>
            <w:tcW w:w="1980" w:type="dxa"/>
            <w:shd w:val="clear" w:color="auto" w:fill="auto"/>
            <w:noWrap/>
          </w:tcPr>
          <w:p w14:paraId="7B81FB6A" w14:textId="21F5DB42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-0.04(-0.17, 0.08)</w:t>
            </w:r>
          </w:p>
        </w:tc>
        <w:tc>
          <w:tcPr>
            <w:tcW w:w="1985" w:type="dxa"/>
          </w:tcPr>
          <w:p w14:paraId="44970AD1" w14:textId="2EE15063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-0.06(-0.25, 0.13)</w:t>
            </w:r>
          </w:p>
        </w:tc>
      </w:tr>
      <w:tr w:rsidR="00CB7E54" w:rsidRPr="00CB7E54" w14:paraId="4426B524" w14:textId="77777777" w:rsidTr="00FE02BF">
        <w:trPr>
          <w:trHeight w:val="285"/>
        </w:trPr>
        <w:tc>
          <w:tcPr>
            <w:tcW w:w="2235" w:type="dxa"/>
          </w:tcPr>
          <w:p w14:paraId="4E6E5BCA" w14:textId="6D75F787" w:rsidR="004D2E45" w:rsidRPr="00CB7E54" w:rsidRDefault="004D2E45" w:rsidP="004D2E45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VDD at </w:t>
            </w:r>
            <w:r w:rsidR="0042541A"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wave </w:t>
            </w:r>
            <w:r w:rsidRPr="00CB7E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14:paraId="7AC42959" w14:textId="77777777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733AC9" w14:textId="77777777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noWrap/>
          </w:tcPr>
          <w:p w14:paraId="29A309D0" w14:textId="77777777" w:rsidR="004D2E45" w:rsidRPr="00CB7E54" w:rsidRDefault="004D2E45" w:rsidP="004D2E45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BC2D67" w14:textId="77777777" w:rsidR="004D2E45" w:rsidRPr="00CB7E54" w:rsidRDefault="004D2E45" w:rsidP="004D2E45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B7E54" w:rsidRPr="00CB7E54" w14:paraId="1F042734" w14:textId="77777777" w:rsidTr="00FE02BF">
        <w:trPr>
          <w:trHeight w:val="285"/>
        </w:trPr>
        <w:tc>
          <w:tcPr>
            <w:tcW w:w="2235" w:type="dxa"/>
            <w:vMerge w:val="restart"/>
          </w:tcPr>
          <w:p w14:paraId="4739E2D1" w14:textId="32D8FE84" w:rsidR="00FE02BF" w:rsidRPr="00CB7E54" w:rsidRDefault="00FE02BF" w:rsidP="00FE02B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2BF397B" w14:textId="52EA0ABA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nadjusted</w:t>
            </w:r>
          </w:p>
        </w:tc>
        <w:tc>
          <w:tcPr>
            <w:tcW w:w="2126" w:type="dxa"/>
          </w:tcPr>
          <w:p w14:paraId="4D0CD715" w14:textId="1B95C5C3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0.0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(-1.1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1.2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0" w:type="dxa"/>
            <w:shd w:val="clear" w:color="auto" w:fill="auto"/>
            <w:noWrap/>
          </w:tcPr>
          <w:p w14:paraId="00A431B3" w14:textId="1410FC24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27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(-1.1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9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1.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74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3613572D" w14:textId="15A19EF4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-0.3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(-2.4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, 1.8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CB7E54" w:rsidRPr="00CB7E54" w14:paraId="2DF515ED" w14:textId="77777777" w:rsidTr="00FE02BF">
        <w:trPr>
          <w:trHeight w:val="285"/>
        </w:trPr>
        <w:tc>
          <w:tcPr>
            <w:tcW w:w="2235" w:type="dxa"/>
            <w:vMerge/>
          </w:tcPr>
          <w:p w14:paraId="0E2EBA5B" w14:textId="3E34299F" w:rsidR="00FE02BF" w:rsidRPr="00CB7E54" w:rsidRDefault="00FE02BF" w:rsidP="00FE02B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1AFFE57" w14:textId="5DBB1A3A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CB7E54"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djusted</w:t>
            </w:r>
          </w:p>
        </w:tc>
        <w:tc>
          <w:tcPr>
            <w:tcW w:w="2126" w:type="dxa"/>
          </w:tcPr>
          <w:p w14:paraId="47BD1BCF" w14:textId="3FA515D9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-0.02(-1.23, 1.19)</w:t>
            </w:r>
          </w:p>
        </w:tc>
        <w:tc>
          <w:tcPr>
            <w:tcW w:w="1980" w:type="dxa"/>
            <w:shd w:val="clear" w:color="auto" w:fill="auto"/>
            <w:noWrap/>
          </w:tcPr>
          <w:p w14:paraId="3CE0A3A0" w14:textId="419963F0" w:rsidR="00FE02BF" w:rsidRPr="00CB7E54" w:rsidRDefault="00FE02BF" w:rsidP="00FE02BF">
            <w:pP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0.24(-1.23, 1.71)</w:t>
            </w:r>
          </w:p>
        </w:tc>
        <w:tc>
          <w:tcPr>
            <w:tcW w:w="1985" w:type="dxa"/>
          </w:tcPr>
          <w:p w14:paraId="10F1F949" w14:textId="507EC4A6" w:rsidR="00FE02BF" w:rsidRPr="00CB7E54" w:rsidRDefault="00FE02BF" w:rsidP="00FE02BF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CB7E5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-0.27(-2.42, 1.87)</w:t>
            </w:r>
          </w:p>
        </w:tc>
      </w:tr>
    </w:tbl>
    <w:p w14:paraId="5795EB5F" w14:textId="2AAEE08E" w:rsidR="00C120D5" w:rsidRPr="00CB7E54" w:rsidRDefault="00FE02BF">
      <w:pPr>
        <w:rPr>
          <w:rFonts w:ascii="Times New Roman" w:hAnsi="Times New Roman" w:cs="Times New Roman"/>
          <w:color w:val="000000" w:themeColor="text1"/>
          <w:sz w:val="24"/>
        </w:rPr>
      </w:pPr>
      <w:r w:rsidRPr="00CB7E54">
        <w:rPr>
          <w:rFonts w:ascii="Times New Roman" w:hAnsi="Times New Roman" w:cs="Times New Roman"/>
          <w:color w:val="000000" w:themeColor="text1"/>
          <w:sz w:val="24"/>
        </w:rPr>
        <w:t>A</w:t>
      </w:r>
      <w:r w:rsidRPr="00CB7E54">
        <w:rPr>
          <w:rFonts w:ascii="Times New Roman" w:hAnsi="Times New Roman" w:cs="Times New Roman" w:hint="eastAsia"/>
          <w:color w:val="000000" w:themeColor="text1"/>
          <w:sz w:val="24"/>
        </w:rPr>
        <w:t>djusted</w:t>
      </w:r>
      <w:r w:rsidRPr="00CB7E5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CB7E54">
        <w:rPr>
          <w:rFonts w:ascii="Times New Roman" w:hAnsi="Times New Roman" w:cs="Times New Roman" w:hint="eastAsia"/>
          <w:color w:val="000000" w:themeColor="text1"/>
          <w:sz w:val="24"/>
        </w:rPr>
        <w:t>model</w:t>
      </w:r>
      <w:r w:rsidRPr="00CB7E5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CB7E54">
        <w:rPr>
          <w:rFonts w:ascii="Times New Roman" w:hAnsi="Times New Roman" w:cs="Times New Roman" w:hint="eastAsia"/>
          <w:color w:val="000000" w:themeColor="text1"/>
          <w:sz w:val="24"/>
        </w:rPr>
        <w:t>included</w:t>
      </w:r>
      <w:r w:rsidRPr="00CB7E5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CB7E54">
        <w:rPr>
          <w:rFonts w:ascii="Times New Roman" w:hAnsi="Times New Roman" w:cs="Times New Roman" w:hint="eastAsia"/>
          <w:color w:val="000000" w:themeColor="text1"/>
          <w:sz w:val="24"/>
        </w:rPr>
        <w:t>c</w:t>
      </w:r>
      <w:r w:rsidRPr="00CB7E54">
        <w:rPr>
          <w:rFonts w:ascii="Times New Roman" w:hAnsi="Times New Roman" w:cs="Times New Roman"/>
          <w:color w:val="000000" w:themeColor="text1"/>
          <w:sz w:val="24"/>
        </w:rPr>
        <w:t>ovariates: age</w:t>
      </w:r>
      <w:r w:rsidR="005B0627" w:rsidRPr="00CB7E5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5B0627" w:rsidRPr="00CB7E54">
        <w:rPr>
          <w:rFonts w:ascii="Times New Roman" w:hAnsi="Times New Roman" w:cs="Times New Roman" w:hint="eastAsia"/>
          <w:color w:val="000000" w:themeColor="text1"/>
          <w:sz w:val="24"/>
        </w:rPr>
        <w:t>at</w:t>
      </w:r>
      <w:r w:rsidR="005B0627" w:rsidRPr="00CB7E5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5B0627" w:rsidRPr="00CB7E54">
        <w:rPr>
          <w:rFonts w:ascii="Times New Roman" w:hAnsi="Times New Roman" w:cs="Times New Roman" w:hint="eastAsia"/>
          <w:color w:val="000000" w:themeColor="text1"/>
          <w:sz w:val="24"/>
        </w:rPr>
        <w:t>wave</w:t>
      </w:r>
      <w:r w:rsidR="005B0627" w:rsidRPr="00CB7E54">
        <w:rPr>
          <w:rFonts w:ascii="Times New Roman" w:hAnsi="Times New Roman" w:cs="Times New Roman"/>
          <w:color w:val="000000" w:themeColor="text1"/>
          <w:sz w:val="24"/>
        </w:rPr>
        <w:t xml:space="preserve"> 1</w:t>
      </w:r>
      <w:r w:rsidRPr="00CB7E54">
        <w:rPr>
          <w:rFonts w:ascii="Times New Roman" w:hAnsi="Times New Roman" w:cs="Times New Roman"/>
          <w:color w:val="000000" w:themeColor="text1"/>
          <w:sz w:val="24"/>
        </w:rPr>
        <w:t>, only child status, family structure, self-perceived family economic status, BMI at wave 1, physical activity at wave 1 and self-perceived puberty timing at wave 1</w:t>
      </w:r>
      <w:r w:rsidR="00EA451F" w:rsidRPr="00CB7E54">
        <w:rPr>
          <w:rFonts w:ascii="Times New Roman" w:hAnsi="Times New Roman" w:cs="Times New Roman" w:hint="eastAsia"/>
          <w:color w:val="000000" w:themeColor="text1"/>
          <w:sz w:val="24"/>
        </w:rPr>
        <w:t>.</w:t>
      </w:r>
    </w:p>
    <w:sectPr w:rsidR="00C120D5" w:rsidRPr="00CB7E54" w:rsidSect="00087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DCE74" w14:textId="77777777" w:rsidR="001D61E6" w:rsidRDefault="001D61E6" w:rsidP="00353871">
      <w:r>
        <w:separator/>
      </w:r>
    </w:p>
  </w:endnote>
  <w:endnote w:type="continuationSeparator" w:id="0">
    <w:p w14:paraId="59BFE78D" w14:textId="77777777" w:rsidR="001D61E6" w:rsidRDefault="001D61E6" w:rsidP="0035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DBC2C" w14:textId="77777777" w:rsidR="001D61E6" w:rsidRDefault="001D61E6" w:rsidP="00353871">
      <w:r>
        <w:separator/>
      </w:r>
    </w:p>
  </w:footnote>
  <w:footnote w:type="continuationSeparator" w:id="0">
    <w:p w14:paraId="4A00D70D" w14:textId="77777777" w:rsidR="001D61E6" w:rsidRDefault="001D61E6" w:rsidP="0035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DEwM7UwMzYxMDJS0lEKTi0uzszPAykwrgUAxvwdXiwAAAA="/>
  </w:docVars>
  <w:rsids>
    <w:rsidRoot w:val="001E6415"/>
    <w:rsid w:val="00015732"/>
    <w:rsid w:val="00020979"/>
    <w:rsid w:val="00030538"/>
    <w:rsid w:val="00033496"/>
    <w:rsid w:val="0005166F"/>
    <w:rsid w:val="00054787"/>
    <w:rsid w:val="0006139B"/>
    <w:rsid w:val="000876F0"/>
    <w:rsid w:val="000942C8"/>
    <w:rsid w:val="001154DF"/>
    <w:rsid w:val="00123C42"/>
    <w:rsid w:val="00147B2B"/>
    <w:rsid w:val="00172591"/>
    <w:rsid w:val="001B0FAF"/>
    <w:rsid w:val="001B398B"/>
    <w:rsid w:val="001D61E6"/>
    <w:rsid w:val="001E4D20"/>
    <w:rsid w:val="001E6415"/>
    <w:rsid w:val="001F71A5"/>
    <w:rsid w:val="00201937"/>
    <w:rsid w:val="0021178E"/>
    <w:rsid w:val="0021199C"/>
    <w:rsid w:val="002418C0"/>
    <w:rsid w:val="00281C05"/>
    <w:rsid w:val="0028337F"/>
    <w:rsid w:val="002941A6"/>
    <w:rsid w:val="002A2376"/>
    <w:rsid w:val="002A6A1C"/>
    <w:rsid w:val="002A7549"/>
    <w:rsid w:val="0032162D"/>
    <w:rsid w:val="003324C5"/>
    <w:rsid w:val="00353871"/>
    <w:rsid w:val="00376240"/>
    <w:rsid w:val="003C0793"/>
    <w:rsid w:val="003C77DC"/>
    <w:rsid w:val="003F59EF"/>
    <w:rsid w:val="003F6B53"/>
    <w:rsid w:val="00423F5C"/>
    <w:rsid w:val="0042541A"/>
    <w:rsid w:val="00447BA5"/>
    <w:rsid w:val="004637D3"/>
    <w:rsid w:val="004730B6"/>
    <w:rsid w:val="00487EDE"/>
    <w:rsid w:val="004B0B92"/>
    <w:rsid w:val="004D2E45"/>
    <w:rsid w:val="004D783B"/>
    <w:rsid w:val="005134C4"/>
    <w:rsid w:val="0052702D"/>
    <w:rsid w:val="0053042C"/>
    <w:rsid w:val="00530D8C"/>
    <w:rsid w:val="00533C04"/>
    <w:rsid w:val="00570D58"/>
    <w:rsid w:val="00593D47"/>
    <w:rsid w:val="005A5125"/>
    <w:rsid w:val="005B0627"/>
    <w:rsid w:val="005C0EC7"/>
    <w:rsid w:val="00610EEF"/>
    <w:rsid w:val="00612306"/>
    <w:rsid w:val="00621434"/>
    <w:rsid w:val="00673737"/>
    <w:rsid w:val="006959F2"/>
    <w:rsid w:val="00697F66"/>
    <w:rsid w:val="006B7615"/>
    <w:rsid w:val="006C50B2"/>
    <w:rsid w:val="006D0CF8"/>
    <w:rsid w:val="006D3AA4"/>
    <w:rsid w:val="006E31A0"/>
    <w:rsid w:val="006F7418"/>
    <w:rsid w:val="00702AF5"/>
    <w:rsid w:val="007201AC"/>
    <w:rsid w:val="007228D3"/>
    <w:rsid w:val="00725372"/>
    <w:rsid w:val="007345F9"/>
    <w:rsid w:val="00774886"/>
    <w:rsid w:val="007E3D5E"/>
    <w:rsid w:val="007E5CA5"/>
    <w:rsid w:val="0084722E"/>
    <w:rsid w:val="008706E1"/>
    <w:rsid w:val="00880682"/>
    <w:rsid w:val="008D6A94"/>
    <w:rsid w:val="008E4C73"/>
    <w:rsid w:val="009011FF"/>
    <w:rsid w:val="009238C7"/>
    <w:rsid w:val="009350F0"/>
    <w:rsid w:val="00935649"/>
    <w:rsid w:val="009433A6"/>
    <w:rsid w:val="0096213E"/>
    <w:rsid w:val="009818BD"/>
    <w:rsid w:val="00996A6C"/>
    <w:rsid w:val="009E79FB"/>
    <w:rsid w:val="00A448C5"/>
    <w:rsid w:val="00A81148"/>
    <w:rsid w:val="00A8140A"/>
    <w:rsid w:val="00A90116"/>
    <w:rsid w:val="00A962B9"/>
    <w:rsid w:val="00AB0676"/>
    <w:rsid w:val="00AB726C"/>
    <w:rsid w:val="00AE11B1"/>
    <w:rsid w:val="00AF63A8"/>
    <w:rsid w:val="00B21893"/>
    <w:rsid w:val="00B53FB7"/>
    <w:rsid w:val="00B63C2C"/>
    <w:rsid w:val="00B65067"/>
    <w:rsid w:val="00B84D08"/>
    <w:rsid w:val="00B901F7"/>
    <w:rsid w:val="00B918A6"/>
    <w:rsid w:val="00B9450B"/>
    <w:rsid w:val="00BA1171"/>
    <w:rsid w:val="00BF51FE"/>
    <w:rsid w:val="00C00B62"/>
    <w:rsid w:val="00C023E2"/>
    <w:rsid w:val="00C120D5"/>
    <w:rsid w:val="00C16110"/>
    <w:rsid w:val="00C22C42"/>
    <w:rsid w:val="00C251CB"/>
    <w:rsid w:val="00C3439C"/>
    <w:rsid w:val="00C51C91"/>
    <w:rsid w:val="00C62414"/>
    <w:rsid w:val="00C72AFB"/>
    <w:rsid w:val="00C80434"/>
    <w:rsid w:val="00C82F12"/>
    <w:rsid w:val="00C959E2"/>
    <w:rsid w:val="00C97051"/>
    <w:rsid w:val="00CA2B1B"/>
    <w:rsid w:val="00CA5BDD"/>
    <w:rsid w:val="00CB7E54"/>
    <w:rsid w:val="00CC6D21"/>
    <w:rsid w:val="00CF382F"/>
    <w:rsid w:val="00D01414"/>
    <w:rsid w:val="00D04DB7"/>
    <w:rsid w:val="00D07786"/>
    <w:rsid w:val="00D570E7"/>
    <w:rsid w:val="00D77E79"/>
    <w:rsid w:val="00D807CF"/>
    <w:rsid w:val="00D80CD9"/>
    <w:rsid w:val="00D96980"/>
    <w:rsid w:val="00DA0B64"/>
    <w:rsid w:val="00DC5F3D"/>
    <w:rsid w:val="00DC607B"/>
    <w:rsid w:val="00DE3AE8"/>
    <w:rsid w:val="00E11E5F"/>
    <w:rsid w:val="00E13C68"/>
    <w:rsid w:val="00E16463"/>
    <w:rsid w:val="00E17952"/>
    <w:rsid w:val="00E73EE0"/>
    <w:rsid w:val="00E82547"/>
    <w:rsid w:val="00E86547"/>
    <w:rsid w:val="00EA451F"/>
    <w:rsid w:val="00EC625C"/>
    <w:rsid w:val="00ED4054"/>
    <w:rsid w:val="00EE1AED"/>
    <w:rsid w:val="00EF022F"/>
    <w:rsid w:val="00EF0B24"/>
    <w:rsid w:val="00EF3C97"/>
    <w:rsid w:val="00F12A75"/>
    <w:rsid w:val="00F34D82"/>
    <w:rsid w:val="00F362A7"/>
    <w:rsid w:val="00F404A4"/>
    <w:rsid w:val="00F64553"/>
    <w:rsid w:val="00F71B01"/>
    <w:rsid w:val="00FE02BF"/>
    <w:rsid w:val="00FE7E90"/>
    <w:rsid w:val="00FF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C2CC4"/>
  <w14:defaultImageDpi w14:val="330"/>
  <w15:docId w15:val="{22E81309-4002-4E3D-A0B9-7C6C3AF0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71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FE02BF"/>
    <w:rPr>
      <w:sz w:val="21"/>
      <w:szCs w:val="21"/>
    </w:rPr>
  </w:style>
  <w:style w:type="paragraph" w:styleId="a8">
    <w:name w:val="annotation text"/>
    <w:basedOn w:val="a"/>
    <w:link w:val="a9"/>
    <w:uiPriority w:val="99"/>
    <w:unhideWhenUsed/>
    <w:rsid w:val="00FE02BF"/>
    <w:pPr>
      <w:jc w:val="left"/>
    </w:pPr>
  </w:style>
  <w:style w:type="character" w:customStyle="1" w:styleId="a9">
    <w:name w:val="批注文字 字符"/>
    <w:basedOn w:val="a0"/>
    <w:link w:val="a8"/>
    <w:uiPriority w:val="99"/>
    <w:rsid w:val="00FE02BF"/>
  </w:style>
  <w:style w:type="paragraph" w:styleId="aa">
    <w:name w:val="Balloon Text"/>
    <w:basedOn w:val="a"/>
    <w:link w:val="ab"/>
    <w:uiPriority w:val="99"/>
    <w:semiHidden/>
    <w:unhideWhenUsed/>
    <w:rsid w:val="00FE02B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E02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Wang GF</cp:lastModifiedBy>
  <cp:revision>135</cp:revision>
  <dcterms:created xsi:type="dcterms:W3CDTF">2021-11-16T11:14:00Z</dcterms:created>
  <dcterms:modified xsi:type="dcterms:W3CDTF">2022-09-07T08:19:00Z</dcterms:modified>
</cp:coreProperties>
</file>