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08F3A" w14:textId="34963379" w:rsidR="00C751CC" w:rsidRDefault="00BB0F69">
      <w:r>
        <w:rPr>
          <w:noProof/>
        </w:rPr>
        <w:drawing>
          <wp:inline distT="0" distB="0" distL="0" distR="0" wp14:anchorId="014172C4" wp14:editId="6AA24A36">
            <wp:extent cx="3129148" cy="2829380"/>
            <wp:effectExtent l="0" t="0" r="0" b="9525"/>
            <wp:docPr id="2" name="图片 2" descr="图示&#10;&#10;已生成极高可信度的说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pression Trac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3126" cy="2860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1F020C" w14:textId="691A5334" w:rsidR="001A5017" w:rsidRPr="00F146D2" w:rsidRDefault="00A377CF">
      <w:pPr>
        <w:rPr>
          <w:rFonts w:ascii="Arial" w:hAnsi="Arial" w:cs="Arial"/>
          <w:b/>
          <w:bCs/>
          <w:sz w:val="16"/>
          <w:szCs w:val="16"/>
        </w:rPr>
      </w:pPr>
      <w:r w:rsidRPr="00F146D2">
        <w:rPr>
          <w:rFonts w:ascii="Arial" w:hAnsi="Arial" w:cs="Arial"/>
          <w:b/>
          <w:bCs/>
          <w:sz w:val="16"/>
          <w:szCs w:val="16"/>
        </w:rPr>
        <w:t xml:space="preserve">Supplementary </w:t>
      </w:r>
      <w:r w:rsidR="001A5017" w:rsidRPr="00F146D2">
        <w:rPr>
          <w:rFonts w:ascii="Arial" w:hAnsi="Arial" w:cs="Arial"/>
          <w:b/>
          <w:bCs/>
          <w:sz w:val="16"/>
          <w:szCs w:val="16"/>
        </w:rPr>
        <w:t xml:space="preserve">Figure 1. </w:t>
      </w:r>
      <w:r w:rsidR="001A5017" w:rsidRPr="00F146D2">
        <w:rPr>
          <w:rFonts w:ascii="Arial" w:hAnsi="Arial" w:cs="Arial"/>
          <w:sz w:val="16"/>
          <w:szCs w:val="16"/>
        </w:rPr>
        <w:t>The study follow chart</w:t>
      </w:r>
      <w:bookmarkStart w:id="0" w:name="_GoBack"/>
      <w:bookmarkEnd w:id="0"/>
    </w:p>
    <w:sectPr w:rsidR="001A5017" w:rsidRPr="00F146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4100D" w14:textId="77777777" w:rsidR="00556134" w:rsidRDefault="00556134" w:rsidP="00E83827">
      <w:r>
        <w:separator/>
      </w:r>
    </w:p>
  </w:endnote>
  <w:endnote w:type="continuationSeparator" w:id="0">
    <w:p w14:paraId="3085567F" w14:textId="77777777" w:rsidR="00556134" w:rsidRDefault="00556134" w:rsidP="00E83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62A02" w14:textId="77777777" w:rsidR="00556134" w:rsidRDefault="00556134" w:rsidP="00E83827">
      <w:r>
        <w:separator/>
      </w:r>
    </w:p>
  </w:footnote>
  <w:footnote w:type="continuationSeparator" w:id="0">
    <w:p w14:paraId="03AD5351" w14:textId="77777777" w:rsidR="00556134" w:rsidRDefault="00556134" w:rsidP="00E838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96C"/>
    <w:rsid w:val="0002096C"/>
    <w:rsid w:val="000E52EA"/>
    <w:rsid w:val="00123857"/>
    <w:rsid w:val="001A5017"/>
    <w:rsid w:val="00311F88"/>
    <w:rsid w:val="003A1676"/>
    <w:rsid w:val="00496490"/>
    <w:rsid w:val="00556134"/>
    <w:rsid w:val="00623DE6"/>
    <w:rsid w:val="006B3AEC"/>
    <w:rsid w:val="007D1DF5"/>
    <w:rsid w:val="008954B8"/>
    <w:rsid w:val="00A23F31"/>
    <w:rsid w:val="00A377CF"/>
    <w:rsid w:val="00A54328"/>
    <w:rsid w:val="00B9350A"/>
    <w:rsid w:val="00BB0F69"/>
    <w:rsid w:val="00C20DCB"/>
    <w:rsid w:val="00C751CC"/>
    <w:rsid w:val="00CB3E58"/>
    <w:rsid w:val="00E83827"/>
    <w:rsid w:val="00EF5FFB"/>
    <w:rsid w:val="00F146D2"/>
    <w:rsid w:val="00FD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BC809B"/>
  <w15:chartTrackingRefBased/>
  <w15:docId w15:val="{0F5206C5-88F9-4EB0-838A-3D663694B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8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838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838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838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96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Gengfu</dc:creator>
  <cp:keywords/>
  <dc:description/>
  <cp:lastModifiedBy>Wang GF</cp:lastModifiedBy>
  <cp:revision>20</cp:revision>
  <dcterms:created xsi:type="dcterms:W3CDTF">2022-01-03T07:16:00Z</dcterms:created>
  <dcterms:modified xsi:type="dcterms:W3CDTF">2022-09-07T08:12:00Z</dcterms:modified>
</cp:coreProperties>
</file>