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0F" w:rsidRDefault="008F1B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Table 2. Metric data for upper cheek teeth of Ziegler Reservoir mastodons.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0"/>
        <w:gridCol w:w="856"/>
        <w:gridCol w:w="936"/>
        <w:gridCol w:w="856"/>
        <w:gridCol w:w="936"/>
        <w:gridCol w:w="856"/>
        <w:gridCol w:w="936"/>
      </w:tblGrid>
      <w:tr w:rsidR="008F1B0F" w:rsidRPr="00EE1241" w:rsidTr="00EE1241">
        <w:tc>
          <w:tcPr>
            <w:tcW w:w="0" w:type="auto"/>
            <w:tcBorders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Specimen No.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M1(L)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M1(W)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M2(L)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M2(W)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M3(L)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M3(W)</w:t>
            </w:r>
          </w:p>
        </w:tc>
      </w:tr>
      <w:tr w:rsidR="008F1B0F" w:rsidRPr="00EE1241" w:rsidTr="00EE1241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30.4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34.084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42.4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44.219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48.610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54.46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56.400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69.505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71.082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76.133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82.002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8F1B0F" w:rsidRPr="00EE1241" w:rsidTr="00EE1241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DMNH 60675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8F1B0F" w:rsidRPr="00EE1241" w:rsidRDefault="008F1B0F" w:rsidP="00EE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41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</w:tr>
    </w:tbl>
    <w:p w:rsidR="008F1B0F" w:rsidRDefault="008F1B0F" w:rsidP="00F427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1B0F" w:rsidRPr="00C96437" w:rsidRDefault="008F1B0F" w:rsidP="00F427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Abbreviations: M1, M2, M3, upper first, second, and third molars; L, crown length (cm); W, crown width (cm; measured at second loph for M1 and M3 and at third loph for M2).</w:t>
      </w:r>
    </w:p>
    <w:sectPr w:rsidR="008F1B0F" w:rsidRPr="00C96437" w:rsidSect="00017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437"/>
    <w:rsid w:val="000174F6"/>
    <w:rsid w:val="001F0B62"/>
    <w:rsid w:val="00407F74"/>
    <w:rsid w:val="008D3B1E"/>
    <w:rsid w:val="008F1B0F"/>
    <w:rsid w:val="00A40BE0"/>
    <w:rsid w:val="00C96437"/>
    <w:rsid w:val="00D1792A"/>
    <w:rsid w:val="00EE1241"/>
    <w:rsid w:val="00F4275B"/>
    <w:rsid w:val="00F655FD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27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07F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7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7F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7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7F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0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530</Characters>
  <Application>Microsoft Office Outlook</Application>
  <DocSecurity>0</DocSecurity>
  <Lines>0</Lines>
  <Paragraphs>0</Paragraphs>
  <ScaleCrop>false</ScaleCrop>
  <Company>University of Michigan: LSA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dcfisher</dc:creator>
  <cp:keywords/>
  <dc:description/>
  <cp:lastModifiedBy>jeffpigati</cp:lastModifiedBy>
  <cp:revision>3</cp:revision>
  <dcterms:created xsi:type="dcterms:W3CDTF">2014-08-28T13:57:00Z</dcterms:created>
  <dcterms:modified xsi:type="dcterms:W3CDTF">2014-08-28T16:23:00Z</dcterms:modified>
</cp:coreProperties>
</file>