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81" w:rsidRPr="006B6532" w:rsidRDefault="00571181" w:rsidP="00571181">
      <w:pPr>
        <w:rPr>
          <w:rFonts w:ascii="Times New Roman" w:eastAsia="宋体" w:hAnsi="Times New Roman" w:cs="Times New Roman"/>
          <w:bCs/>
          <w:szCs w:val="21"/>
        </w:rPr>
      </w:pPr>
      <w:r w:rsidRPr="006B6532">
        <w:rPr>
          <w:rFonts w:ascii="Times New Roman" w:eastAsia="宋体" w:hAnsi="Times New Roman" w:cs="Times New Roman"/>
          <w:bCs/>
          <w:szCs w:val="21"/>
        </w:rPr>
        <w:t>Table 1. List of the soil and plant community samples examined in this study</w:t>
      </w:r>
    </w:p>
    <w:tbl>
      <w:tblPr>
        <w:tblW w:w="13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2232"/>
        <w:gridCol w:w="1276"/>
        <w:gridCol w:w="142"/>
        <w:gridCol w:w="3222"/>
        <w:gridCol w:w="5566"/>
      </w:tblGrid>
      <w:tr w:rsidR="00571181" w:rsidRPr="006B6532" w:rsidTr="002D6E47">
        <w:trPr>
          <w:trHeight w:hRule="exact" w:val="340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Sample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Coordinates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Altitude 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Community 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Common taxa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XJM1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45°08′58.3″N, 121°57′08.4″E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190 m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Hemarthria sibirica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 </w:t>
            </w:r>
          </w:p>
        </w:tc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Hemarthria sibirica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, Setaria viridis, Polygonum salinum, Salsola collina.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XJM2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45°08′58.3″N, 121°57′08.4″E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 0m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Deyeuxia arundinacea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Polygonum salinum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, Hemarthria sibirica, Artemisia scoparia 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XJM3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45°08′58.3″N, 121°57′08.4″E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190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Setaira viridis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Setaria viridis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, Hemarthria sibirica, Artemisia scoparia 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XJM4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45°08′58.3″N, 121°57′08.4″E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190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Hemarthria sibirica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Hemarthria sibirica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, Artemisia lavandulaefolia, Artemisia scoparia 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XJM5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45°08′58.3″N, 121°57′08.4″E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190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Leymus chinensis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Leymus chinensis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, Hemarthria sibirica, Artemisia scoparia 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HS1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45°06′19.9″N, 121°20′0.4″E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384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Achnatherum splendens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Achnatherum splendens, Setaira viridis, Lespedeza hedysaroides  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HS2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45°06′19.9″N, 121°20′0.4″E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384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Setaira viridis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Setaira viridis, Sanguisorba tenuifolia, Artemisia scoparia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HS3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45°06′19.9″N, 121°20′0.4″E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384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Leymus chinensis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Leymus chinensis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, Cannabis ruderalis, Sanguisorba tenuifolia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HS4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45°06′19.9″N, 121°20′0.4″E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384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Setaira viridis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Setaira viridis, Sanguisorba tenuifolia, Artemisia scoparia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HS5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45°06′19.9″N, 121°20′0.4″E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384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Setaira viridis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Setaira viridis, Achnatherum splendens, Potentilla chinensis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HS6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45°06′19.9″N, 121°20′0.4″E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384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Achnatherum splendens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val="de-DE" w:bidi="ar"/>
              </w:rPr>
              <w:t xml:space="preserve">Achnatherum splendens, Bupleurum chinense, Leymus chinensis 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DQTL1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45°12′54.5″N, 121°30′06.2″E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310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Setaira viridis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Setaria viridis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, Leymus chinensis, Artemisia scoparia 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DQTL2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45°12′54.5″N, 121°30′06.2″E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310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Stipa capillata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Stipa capillata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, Setaria viridis, Equisetum hyemale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DQTL3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45°12′54.5″N, 121°30′06.2″E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310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Hemistepta lyrata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Artemisia scoparia, Hemistepta lyrata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, Setaria viridis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DQTL4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45°12′54.5″N, 121°30′06.2″E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310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Artemisia lavandulaefolia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Artemisia lavandulaefolia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, Artemisia scoparia, Setaria viridis</w:t>
            </w:r>
          </w:p>
        </w:tc>
      </w:tr>
      <w:tr w:rsidR="00571181" w:rsidRPr="006B6532" w:rsidTr="002D6E47">
        <w:trPr>
          <w:trHeight w:hRule="exact" w:val="340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DQTL5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45°12′54.5″N, 121°30′06.2″E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310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Equisetum hyemale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Equisetum hyemale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, Artemisia scoparia, Lespedeza bicolor.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DLNG1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42°42′13.2″N, 126°44′43.1″E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549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Ulmus davidiana -Athyrium brevifrons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Grass: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Sanicula chinensis, Athyrium brevifrons, Festuca ovina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Ulmus davidiana, Acer triflorum, Syringa reticulata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DLNG2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42°42′13.2″N, 126°44′43.1″E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549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Ulmus davidiana -Carex rigescens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Carex rigescens, Carex siderosticta, Coniogramme japonica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Ulmus davidiana, Pinus sylvestnis, Albizia kalkora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BMZ1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42°44′58.9″N, 126°42′32.9″E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451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Juglans mandshurica-Setaira viridis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Setaria viridis, Artemisia.sylvatica, Athyrium brevifrons   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Tilia amurensis, Acer triflorum, Juglans mandshurica 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BMZ2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42°44′58.9″N, 126°42′32.9″E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451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Ulmus davidiana.-Setaira viridis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Setaria viridis, Peucedanum terebinthaceum, Dioscorea opposita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Ulmus davidiana, Acer triflorum, Acer mono 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BMZ3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42°44′58.9″N, 126°42′32.9″E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451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Acer triflorum -Setaira viridis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Setaria viridis, Carex siderosticta, Meehania fargesii  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Acer triflorum, Alnus mandshurica, Acer mono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LZG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43°07′35.3″N, 126°31′52.9″E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345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Quercus mongolica- Carex siderosticta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Carex siderosticta, Artemisia.sylvatica, Vicia unijuga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Quercus mongolica, Castanea mollissima, Ulmus macrocarpa 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JHX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41°26′13.9″N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，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128°02′39.4″E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773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Fraxinus mandshurica -Carex rigescens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Carex rigescens, Vicia unijuga, Glycine soja 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Fraxinus mandschurica, Quercus mongolica, Acer mono 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SLJD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41°26′29.6″N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，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127°57′15.4″E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615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Larix olgensis +Acer mono - Carex siderosticta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Community 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Carex siderosticta, Athyrium brevifrons, Vicia unijuga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Larix olgensis, Acer mono, Acer pseudo-sieboldianum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XL1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42°16′ 59.3″ N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，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127°23′29.7″ 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862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Acer mono -Carex siderosticta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Grass:</w:t>
            </w: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 Carex siderosticta, Vicia unijuga, Galium aparine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                         Woody:</w:t>
            </w: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 Acer mono, Quercus mongolica, Acer mandshuricum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XL2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42°16′ 59.3″ N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，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127°23′29.7″ 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862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Acer pseudo-sieboldianum-Meehania urticifolia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Grass: </w:t>
            </w: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Meehania urticifolia, Chloranthus japonicus, Poa annua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Acer pseudo-sieboldianum, Populus davidiana, Quercus mongolica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HQC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42°14′39.6″N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，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127°31′42.9″E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743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Tilia amurensis- Carex siderosticta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Carex siderosticta, Equisetum hyemale, Cardamine leucantha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Pinus koraiensis, Tilia amurensis, Syringa reticulata, Acer mono 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HQC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42°14′39.6″N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，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127°31′42.9″E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743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Acer mono -Carex siderosticta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Grass: </w:t>
            </w: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Carex siderosticta, Equisetum hyemale, Athyrium multidentatum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Tilia amurensis, Acer mono, Populus davidiana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HQC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42°14′39.6″N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，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127°31′42.9″E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743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Fraxinus mandschurica -Carex siderosticta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Grass: </w:t>
            </w: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Carex siderosticta, Cardamine leucantha, Galium aparine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                                Woody:</w:t>
            </w: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 Pinus koraiensis, Fraxinus mandschurica, Albizia kalkora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QYC1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42°20′14.3″N, 127°36′0.6″E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806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Acer mono-Carex rigescens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Urtica laetevirens, Carex rigescens, Athyrium brevifrons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Tilia amurensis, Juglans mandshurica, Acer mono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QYC2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42°20′14.3″N, 127°36′0.6″E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806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Betula platyphylla.-Carex rigescens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Meehania urticifolia, Carex rigescens, Ostericum uiridiflorum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Betula platyphylla, Ulmus davidiana, Acer mono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QYC3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42°20′14.3″N, 127°36′0.6″E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806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Juglans mandshurica -Carex rigescens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Carex rigescens, Cardamine leucantha, Anthriscus sylvestris 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Juglans mandshurica, Betula platyphylla, Ulmus macrocarpa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FMC2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41°58′18.7″N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，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127°40′45.7″E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930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Larix olgensis +Quercus mongolica - Carex rigescens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Carex siderosticta, Equisetum hyemale, Carex rigescens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Larix olgensis, Quercus mongolica, Acer mono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JJB1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42°00′38.4″N, 127°40′45.7″E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893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Tilia amurensis -Deyeuxia arundinacea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Deyeuxia arundinacea, Galium aparine, Carex rigescens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Quercus mongolica, Tilia amurensis, Acer mono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JJB2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42°00′38.4″N, 127°40′45.7″E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893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Quercus mongolica-Calamagrostis epigeios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Carex siderosticta, Equisetum hyemale, Calamagrostis epigeios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Quercus mongolica, Tilia amurensis, Ulmus davidiana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JJB3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42°00′38.4″N, 127°40′45.7″E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893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Populus davidiana-Calamagrostis epigeios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Calamagrostis epigeios, Carex siderosticta, Filipendula palmata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Populus davidiana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CSN1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41°52′7.6″N, 127°41′13.5″E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888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 xml:space="preserve">Acer triflorum -Urtica laetevirens 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Urtica laetevirens, Equisetum hyemale, Galium aparine 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Quercus mongolica, Acer triflorum, Acer mono 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CSN2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41°52′7.6″N, 127°41′13.5″E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888 m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Acer triflorum -Equisetum hyemale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Grass: </w:t>
            </w: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Urtica laetevirens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, Equisetum hyemale, Carex siderosticta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Woody: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 Quercus mongolica, Acer triflorum, Ulmus davidiana</w:t>
            </w:r>
          </w:p>
        </w:tc>
      </w:tr>
      <w:tr w:rsidR="00571181" w:rsidRPr="006B6532" w:rsidTr="002D6E47">
        <w:trPr>
          <w:trHeight w:hRule="exact" w:val="737"/>
        </w:trPr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CSN3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41°52′7.6″N, 127°41′13.5″E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888 m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  <w:lang w:bidi="ar"/>
              </w:rPr>
              <w:t>Abies nephrolepis - Equisetum hyemale</w:t>
            </w: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Community</w:t>
            </w:r>
          </w:p>
        </w:tc>
        <w:tc>
          <w:tcPr>
            <w:tcW w:w="5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181" w:rsidRPr="006B6532" w:rsidRDefault="00571181" w:rsidP="002D6E47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653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Grass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 xml:space="preserve">Equisetum hyemale, Urtica laetevirens, Cardamine leucantha </w:t>
            </w:r>
            <w:r w:rsidRPr="006B6532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 xml:space="preserve">                                                                                 Woody: </w:t>
            </w:r>
            <w:r w:rsidRPr="006B6532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bidi="ar"/>
              </w:rPr>
              <w:t>Quercus mongolica, Acer triflorum</w:t>
            </w:r>
          </w:p>
        </w:tc>
      </w:tr>
    </w:tbl>
    <w:p w:rsidR="00402475" w:rsidRDefault="00402475"/>
    <w:p w:rsidR="00962777" w:rsidRDefault="00962777"/>
    <w:p w:rsidR="00776DE5" w:rsidRPr="000F3A05" w:rsidRDefault="00776DE5" w:rsidP="00D021F1">
      <w:pPr>
        <w:jc w:val="left"/>
        <w:rPr>
          <w:rFonts w:ascii="Times New Roman" w:eastAsia="宋体" w:hAnsi="Times New Roman" w:cs="Times New Roman"/>
          <w:bCs/>
          <w:color w:val="FF0000"/>
          <w:szCs w:val="21"/>
        </w:rPr>
      </w:pPr>
      <w:r w:rsidRPr="000F3A05">
        <w:rPr>
          <w:rFonts w:ascii="Times New Roman" w:eastAsia="宋体" w:hAnsi="Times New Roman" w:cs="Times New Roman"/>
          <w:bCs/>
          <w:color w:val="FF0000"/>
          <w:szCs w:val="21"/>
        </w:rPr>
        <w:lastRenderedPageBreak/>
        <w:t>Table 2. List of the soil samples examined in this study</w:t>
      </w:r>
    </w:p>
    <w:p w:rsidR="00776DE5" w:rsidRPr="000F3A05" w:rsidRDefault="00776DE5">
      <w:pPr>
        <w:rPr>
          <w:rFonts w:ascii="Times New Roman" w:eastAsia="宋体" w:hAnsi="Times New Roman" w:cs="Times New Roman"/>
          <w:bCs/>
          <w:color w:val="FF0000"/>
          <w:szCs w:val="21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1080"/>
        <w:gridCol w:w="2181"/>
        <w:gridCol w:w="1275"/>
        <w:gridCol w:w="4395"/>
        <w:gridCol w:w="1842"/>
      </w:tblGrid>
      <w:tr w:rsidR="000F3A05" w:rsidRPr="000F3A05" w:rsidTr="00D021F1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Sample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Coordinates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Altitude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Community types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Soil type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TY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44°57′35.5″, 122°35′08.9″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183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 xml:space="preserve">Leymus chinensis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community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Meadow soil 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SJZ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44°54′18.4″, 122°48′03.1″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179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Setaira viridis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Meadow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BZ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44°31′31.0″, 123°09′06.7″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 xml:space="preserve">Leymus chinensis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Meadow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HJD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44°51′40.5″, 123°2′51.8″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149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 xml:space="preserve">Hemarthria sibirica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Chernozem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FT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44°47′28.8″, 123°2′24.5″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156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 xml:space="preserve">Setaira viridis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Eolian sand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ELM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44°46′39.4″, 123°0′17.6″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153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Leymus chinensis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Eolian sand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WLH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44°43′18.9″, 122°40′10.2″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161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Setaria glauca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Eolian sand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DM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44°40′09″, </w:t>
            </w:r>
            <w:r w:rsidRPr="000F3A0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122°37′40.6″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165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Leymus chinensis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Eolian sand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LHT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44°36′19.6″, 122°38′02.5″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157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Potentilla flagellaris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Meadow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SYS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44°28′54.8″, 122°38′0.2″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157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Deyeuxia arundinacea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Chernozem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DFT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44°20′38″, </w:t>
            </w:r>
            <w:r w:rsidRPr="000F3A0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122°34′40.7″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160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 xml:space="preserve">Setaira viridis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Meadow soil 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BYTH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44°10′17.2″, 122°20′13.1″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159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Phragmites australis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Meadow soil 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HRGT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44°09′33″, </w:t>
            </w:r>
            <w:r w:rsidRPr="000F3A0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122°32′51.5″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159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Serratula centauroides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Chestnut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XHLM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44°05′40.4″, 122°42′54.4″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154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Artemisia sylvatica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Chestnut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BXTS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43°52′58.5″, 122°42′09.7″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153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 xml:space="preserve">Leymus chinensis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Eolian sand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BSX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49°</w:t>
            </w:r>
            <w:r w:rsidRPr="000F3A0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0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4′12.2″, 128°52′42.7″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351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Larix olgensis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–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 xml:space="preserve"> Carex siderosticta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Dark brown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KEB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48°48′12.5″, 128°56′15.5″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439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Betula platyphylla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-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Carex rigescens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Dark brown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JY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48°41′54.3″, 129°12′27.3″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525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Pinus koraiensis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-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Athyrium brevifrons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Dark brown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lastRenderedPageBreak/>
              <w:t>WYL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48°36′55.1″, 129°24′7.1″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Abies fabri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-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 xml:space="preserve">Filipendula Palmata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Dark brown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YQ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48°24′8.1″, </w:t>
            </w:r>
            <w:r w:rsidRPr="000F3A0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129°34′3.7″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332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Larix olgensis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–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Athyrium brevifrons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Peat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HX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48°14′5.1″, </w:t>
            </w:r>
            <w:r w:rsidRPr="000F3A0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129°25′27″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322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Betula platyphylla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-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Carex rigescens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Boggy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YX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48°</w:t>
            </w:r>
            <w:r w:rsidRPr="000F3A0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0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1′52.3″, 129°8′9.8″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323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Pinus koraiensis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-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Athyrium brevifrons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Dark brown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CY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45°28′34.5″, 127°28′55.2″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287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Juglans mandshurica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-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Artemisia latifolia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Dark brown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MYS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47°12′15.2″, 128°21′49.7″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293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Phellodendron amurense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-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 xml:space="preserve">Carex siderosticta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Dark brown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WH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47°</w:t>
            </w:r>
            <w:r w:rsidRPr="000F3A0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0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5′49.6″, 128°13′13.8″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248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Juglans mandshurica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-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Filipendula Palmata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Dark brown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XL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47°0</w:t>
            </w:r>
            <w:r w:rsidRPr="000F3A0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0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′22.8″, 127°35′16.2″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202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Ulmus davidiana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-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 xml:space="preserve">Hippochaete hiemale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Black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SL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46°46′55.4″, 127°24′6.1″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220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Quercus mongolica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-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Carex siderosticta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Dark brown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JBS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46°39′18.6″, 127°30′4.2″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220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Larix olgensis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-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Carex siderosticta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Dark brown soil</w:t>
            </w:r>
          </w:p>
        </w:tc>
      </w:tr>
      <w:tr w:rsidR="000F3A05" w:rsidRPr="000F3A05" w:rsidTr="00D021F1">
        <w:trPr>
          <w:trHeight w:val="397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HSH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46°38′32″, </w:t>
            </w:r>
            <w:r w:rsidRPr="000F3A05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127°24′43.5″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177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Quercus mongolica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-</w:t>
            </w:r>
            <w:r w:rsidRPr="00962777">
              <w:rPr>
                <w:rFonts w:ascii="Times New Roman" w:eastAsia="宋体" w:hAnsi="Times New Roman" w:cs="Times New Roman"/>
                <w:i/>
                <w:color w:val="FF0000"/>
                <w:kern w:val="0"/>
                <w:sz w:val="18"/>
                <w:szCs w:val="18"/>
              </w:rPr>
              <w:t>Hippochaete hiemale</w:t>
            </w: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 xml:space="preserve"> community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77" w:rsidRPr="00962777" w:rsidRDefault="00962777" w:rsidP="0096277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962777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Dark brown soil</w:t>
            </w:r>
          </w:p>
        </w:tc>
      </w:tr>
    </w:tbl>
    <w:p w:rsidR="00962777" w:rsidRDefault="00962777">
      <w:pPr>
        <w:rPr>
          <w:color w:val="FF0000"/>
        </w:rPr>
      </w:pPr>
    </w:p>
    <w:p w:rsidR="00D021F1" w:rsidRDefault="00D021F1">
      <w:pPr>
        <w:rPr>
          <w:color w:val="FF0000"/>
        </w:rPr>
      </w:pPr>
    </w:p>
    <w:p w:rsidR="00D021F1" w:rsidRDefault="00D021F1">
      <w:pPr>
        <w:rPr>
          <w:color w:val="FF0000"/>
        </w:rPr>
      </w:pPr>
    </w:p>
    <w:p w:rsidR="00D021F1" w:rsidRDefault="00D021F1">
      <w:pPr>
        <w:rPr>
          <w:color w:val="FF0000"/>
        </w:rPr>
      </w:pPr>
    </w:p>
    <w:p w:rsidR="00D021F1" w:rsidRDefault="00D021F1">
      <w:pPr>
        <w:rPr>
          <w:color w:val="FF0000"/>
        </w:rPr>
      </w:pPr>
    </w:p>
    <w:p w:rsidR="00D021F1" w:rsidRDefault="00D021F1">
      <w:pPr>
        <w:rPr>
          <w:color w:val="FF0000"/>
        </w:rPr>
      </w:pPr>
    </w:p>
    <w:p w:rsidR="00D021F1" w:rsidRDefault="00D021F1">
      <w:pPr>
        <w:rPr>
          <w:color w:val="FF0000"/>
        </w:rPr>
      </w:pPr>
    </w:p>
    <w:p w:rsidR="00D021F1" w:rsidRDefault="00D021F1">
      <w:pPr>
        <w:rPr>
          <w:color w:val="FF0000"/>
        </w:rPr>
      </w:pPr>
    </w:p>
    <w:p w:rsidR="00D021F1" w:rsidRDefault="00D021F1">
      <w:pPr>
        <w:rPr>
          <w:color w:val="FF0000"/>
        </w:rPr>
      </w:pPr>
    </w:p>
    <w:p w:rsidR="00D021F1" w:rsidRDefault="00D021F1">
      <w:pPr>
        <w:rPr>
          <w:color w:val="FF0000"/>
        </w:rPr>
        <w:sectPr w:rsidR="00D021F1" w:rsidSect="0057118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021F1" w:rsidRDefault="00D021F1" w:rsidP="00D021F1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szCs w:val="21"/>
        </w:rPr>
      </w:pPr>
      <w:r w:rsidRPr="006B6532">
        <w:rPr>
          <w:rFonts w:ascii="Times New Roman" w:hAnsi="Times New Roman" w:cs="Times New Roman"/>
          <w:szCs w:val="21"/>
        </w:rPr>
        <w:lastRenderedPageBreak/>
        <w:t xml:space="preserve">Table </w:t>
      </w:r>
      <w:r w:rsidR="00C37108">
        <w:rPr>
          <w:rFonts w:ascii="Times New Roman" w:hAnsi="Times New Roman" w:cs="Times New Roman"/>
          <w:szCs w:val="21"/>
        </w:rPr>
        <w:t>3</w:t>
      </w:r>
      <w:r w:rsidRPr="006B6532">
        <w:rPr>
          <w:rFonts w:ascii="Times New Roman" w:hAnsi="Times New Roman" w:cs="Times New Roman"/>
          <w:szCs w:val="21"/>
        </w:rPr>
        <w:t xml:space="preserve">. Representative index values of different phytolith morphotypes in the western grassland area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2255"/>
        <w:gridCol w:w="828"/>
        <w:gridCol w:w="828"/>
        <w:gridCol w:w="828"/>
        <w:gridCol w:w="828"/>
        <w:gridCol w:w="828"/>
        <w:gridCol w:w="829"/>
      </w:tblGrid>
      <w:tr w:rsidR="000E2CC6" w:rsidRPr="000E2CC6" w:rsidTr="000E2CC6">
        <w:trPr>
          <w:trHeight w:val="300"/>
        </w:trPr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Types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Morphotypes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CC6" w:rsidRPr="000E2CC6" w:rsidRDefault="000E2CC6" w:rsidP="000E2C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Associative       types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Saddle(H)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2.14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Rondel(H)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2.17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Bilobate(H)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Cross(H)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-0.30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Cylindrical polylobate(H)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1.42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Trapeziform sinuate(H)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5.17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psilate(U)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-0.35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7.61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echinate(U)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9.48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attenuate(U)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Lanceolate(H)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4.28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Tabular irregular(U)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8.94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CC6" w:rsidRPr="000E2CC6" w:rsidRDefault="000E2CC6" w:rsidP="000E2C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Over-</w:t>
            </w: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represented</w:t>
            </w: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types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crenate(H)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9.00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tabular(W)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20.55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Square(U)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7.49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Rectangle(U)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-0.46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17.82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Cubic(W)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14.84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Lanceolate attenuate(U)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-0.31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30.64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Scutiform(H)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Cuneifrom(H)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Blocky irregular(W)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12.86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CC6" w:rsidRPr="000E2CC6" w:rsidRDefault="000E2CC6" w:rsidP="000E2C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Under-  represented  types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Microhair(H)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Stomata(U)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Conical epidermal(H)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Epidermal phytolith(U)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dendritic(W)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Hair base(U)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Tracheid(U)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CC6" w:rsidRPr="000E2CC6" w:rsidRDefault="000E2CC6" w:rsidP="000E2C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Special             types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Prickle(H)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Tabular sinuate(U)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Carinate(H)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Blocky faceted(U)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sinuate(U)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cavate terminal(H)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1.57</w:t>
            </w:r>
          </w:p>
        </w:tc>
      </w:tr>
      <w:tr w:rsidR="000E2CC6" w:rsidRPr="000E2CC6" w:rsidTr="000E2CC6">
        <w:trPr>
          <w:trHeight w:val="300"/>
        </w:trPr>
        <w:tc>
          <w:tcPr>
            <w:tcW w:w="66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Macrohair(U)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CC6" w:rsidRPr="000E2CC6" w:rsidRDefault="000E2CC6" w:rsidP="000E2CC6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2CC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0E2CC6" w:rsidRDefault="000E2CC6" w:rsidP="000E2CC6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 w:hint="eastAsia"/>
          <w:szCs w:val="21"/>
        </w:rPr>
      </w:pPr>
    </w:p>
    <w:p w:rsidR="00D021F1" w:rsidRPr="006B6532" w:rsidRDefault="00D021F1" w:rsidP="00D021F1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sz w:val="18"/>
          <w:szCs w:val="18"/>
        </w:rPr>
      </w:pPr>
      <w:r w:rsidRPr="006B6532">
        <w:rPr>
          <w:rFonts w:ascii="Times New Roman" w:hAnsi="Times New Roman" w:cs="Times New Roman"/>
          <w:sz w:val="18"/>
          <w:szCs w:val="18"/>
        </w:rPr>
        <w:t>Note: Phytoliths from woody plants, herbaceous plants and unknown are abbreviated as W, H and U, respectively.</w:t>
      </w:r>
    </w:p>
    <w:p w:rsidR="00D021F1" w:rsidRDefault="00D021F1" w:rsidP="00D021F1">
      <w:pPr>
        <w:spacing w:line="300" w:lineRule="auto"/>
        <w:rPr>
          <w:rFonts w:ascii="Times New Roman" w:hAnsi="Times New Roman" w:cs="Times New Roman"/>
          <w:szCs w:val="21"/>
        </w:rPr>
      </w:pPr>
    </w:p>
    <w:p w:rsidR="000E2CC6" w:rsidRDefault="000E2CC6" w:rsidP="00D021F1">
      <w:pPr>
        <w:spacing w:line="300" w:lineRule="auto"/>
        <w:rPr>
          <w:rFonts w:ascii="Times New Roman" w:hAnsi="Times New Roman" w:cs="Times New Roman"/>
          <w:szCs w:val="21"/>
        </w:rPr>
      </w:pPr>
    </w:p>
    <w:p w:rsidR="000E2CC6" w:rsidRPr="000E2CC6" w:rsidRDefault="000E2CC6" w:rsidP="00D021F1">
      <w:pPr>
        <w:spacing w:line="300" w:lineRule="auto"/>
        <w:rPr>
          <w:rFonts w:ascii="Times New Roman" w:hAnsi="Times New Roman" w:cs="Times New Roman"/>
          <w:szCs w:val="21"/>
        </w:rPr>
      </w:pPr>
    </w:p>
    <w:p w:rsidR="00D021F1" w:rsidRDefault="00D021F1" w:rsidP="00D021F1">
      <w:pPr>
        <w:spacing w:line="300" w:lineRule="auto"/>
        <w:jc w:val="center"/>
        <w:rPr>
          <w:rFonts w:ascii="Times New Roman" w:hAnsi="Times New Roman" w:cs="Times New Roman"/>
          <w:color w:val="00B050"/>
          <w:szCs w:val="21"/>
        </w:rPr>
      </w:pPr>
      <w:r w:rsidRPr="008E2C90">
        <w:rPr>
          <w:rFonts w:ascii="Times New Roman" w:hAnsi="Times New Roman" w:cs="Times New Roman"/>
          <w:color w:val="00B050"/>
          <w:szCs w:val="21"/>
        </w:rPr>
        <w:lastRenderedPageBreak/>
        <w:t xml:space="preserve">Table </w:t>
      </w:r>
      <w:r w:rsidR="00C37108" w:rsidRPr="008E2C90">
        <w:rPr>
          <w:rFonts w:ascii="Times New Roman" w:hAnsi="Times New Roman" w:cs="Times New Roman"/>
          <w:color w:val="00B050"/>
          <w:szCs w:val="21"/>
        </w:rPr>
        <w:t>4</w:t>
      </w:r>
      <w:r w:rsidRPr="008E2C90">
        <w:rPr>
          <w:rFonts w:ascii="Times New Roman" w:hAnsi="Times New Roman" w:cs="Times New Roman"/>
          <w:color w:val="00B050"/>
          <w:szCs w:val="21"/>
        </w:rPr>
        <w:t>. Representative index values of different phytolith morphotypes in the eastern forested area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7"/>
        <w:gridCol w:w="2255"/>
        <w:gridCol w:w="806"/>
        <w:gridCol w:w="807"/>
        <w:gridCol w:w="807"/>
        <w:gridCol w:w="807"/>
        <w:gridCol w:w="865"/>
        <w:gridCol w:w="892"/>
      </w:tblGrid>
      <w:tr w:rsidR="00DD25B1" w:rsidRPr="00DD25B1" w:rsidTr="00DD25B1">
        <w:trPr>
          <w:trHeight w:val="300"/>
        </w:trPr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Types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Morphotypes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5B1" w:rsidRPr="00DD25B1" w:rsidRDefault="00DD25B1" w:rsidP="00DD25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Associative types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psilate(U)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15.18</w:t>
            </w:r>
          </w:p>
        </w:tc>
      </w:tr>
      <w:tr w:rsidR="00DD25B1" w:rsidRPr="00DD25B1" w:rsidTr="00DD25B1">
        <w:trPr>
          <w:trHeight w:val="285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tabular(W)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4.89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echinate(U)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5.67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attenuate(U)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Lanceolate(H)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11.78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Blocky irregular(U)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8.79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Tabular irregular(U)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4.51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Tabular sinuate(U)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Cuneifrom(H)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5B1" w:rsidRPr="00DD25B1" w:rsidRDefault="00DD25B1" w:rsidP="00DD25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Over-</w:t>
            </w: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represented </w:t>
            </w: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types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sinuate(U)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3.48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crenate(H)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10.46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Trapeziform sinuate(H)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6.19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Lanceolate attenuate(U)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15.95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Rondel(H)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30.82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Bilobate(H)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13.02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Cylindrical polylobate(H)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2.58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Saddle(H)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7.80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Prickle(H)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7.01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5B1" w:rsidRPr="00DD25B1" w:rsidRDefault="00DD25B1" w:rsidP="00DD25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Under-  represented  types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Epidermal phytolith(U)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Tracheid(U)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Conical epidermal(H)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cavate terminal(H)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Stomata(U)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Blocky faceted(U)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Macrohair(U)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5B1" w:rsidRPr="00DD25B1" w:rsidRDefault="00DD25B1" w:rsidP="00DD25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Special     types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Elongate dendritic(W)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Scutiform(H)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Cross(H)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Carinate(H)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-0.15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DD25B1" w:rsidRPr="00DD25B1" w:rsidTr="00DD25B1">
        <w:trPr>
          <w:trHeight w:val="300"/>
        </w:trPr>
        <w:tc>
          <w:tcPr>
            <w:tcW w:w="67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Sclereid(W)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5B1" w:rsidRPr="00DD25B1" w:rsidRDefault="00DD25B1" w:rsidP="00DD25B1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D25B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DD25B1" w:rsidRDefault="00DD25B1" w:rsidP="00DD25B1">
      <w:pPr>
        <w:spacing w:line="300" w:lineRule="auto"/>
        <w:rPr>
          <w:rFonts w:ascii="Times New Roman" w:hAnsi="Times New Roman" w:cs="Times New Roman"/>
          <w:color w:val="00B050"/>
          <w:szCs w:val="21"/>
        </w:rPr>
      </w:pPr>
    </w:p>
    <w:p w:rsidR="00DD25B1" w:rsidRDefault="00DD25B1" w:rsidP="00DD25B1">
      <w:pPr>
        <w:spacing w:line="300" w:lineRule="auto"/>
        <w:rPr>
          <w:rFonts w:ascii="Times New Roman" w:hAnsi="Times New Roman" w:cs="Times New Roman"/>
          <w:color w:val="00B050"/>
          <w:szCs w:val="21"/>
        </w:rPr>
      </w:pPr>
    </w:p>
    <w:p w:rsidR="008D32FA" w:rsidRDefault="008D32FA" w:rsidP="008D32FA">
      <w:pPr>
        <w:spacing w:line="300" w:lineRule="auto"/>
        <w:rPr>
          <w:rFonts w:ascii="Times New Roman" w:hAnsi="Times New Roman" w:cs="Times New Roman"/>
          <w:color w:val="00B050"/>
          <w:szCs w:val="21"/>
        </w:rPr>
      </w:pPr>
    </w:p>
    <w:p w:rsidR="008D32FA" w:rsidRDefault="008D32FA" w:rsidP="008D32FA">
      <w:pPr>
        <w:spacing w:line="300" w:lineRule="auto"/>
        <w:rPr>
          <w:rFonts w:ascii="Times New Roman" w:hAnsi="Times New Roman" w:cs="Times New Roman"/>
          <w:color w:val="00B050"/>
          <w:szCs w:val="21"/>
        </w:rPr>
      </w:pPr>
    </w:p>
    <w:p w:rsidR="008D32FA" w:rsidRPr="008E2C90" w:rsidRDefault="008D32FA" w:rsidP="008D32FA">
      <w:pPr>
        <w:spacing w:line="300" w:lineRule="auto"/>
        <w:rPr>
          <w:rFonts w:ascii="Times New Roman" w:hAnsi="Times New Roman" w:cs="Times New Roman"/>
          <w:color w:val="00B050"/>
          <w:szCs w:val="21"/>
        </w:rPr>
      </w:pPr>
    </w:p>
    <w:p w:rsidR="00D021F1" w:rsidRPr="006B6532" w:rsidRDefault="00D021F1" w:rsidP="00D021F1">
      <w:pPr>
        <w:spacing w:line="300" w:lineRule="auto"/>
        <w:jc w:val="center"/>
        <w:rPr>
          <w:rFonts w:ascii="Times New Roman" w:hAnsi="Times New Roman" w:cs="Times New Roman"/>
          <w:szCs w:val="21"/>
        </w:rPr>
      </w:pPr>
    </w:p>
    <w:p w:rsidR="00D021F1" w:rsidRPr="006B6532" w:rsidRDefault="00D021F1" w:rsidP="00D021F1"/>
    <w:p w:rsidR="00D021F1" w:rsidRPr="00D021F1" w:rsidRDefault="00D021F1">
      <w:pPr>
        <w:rPr>
          <w:color w:val="FF0000"/>
        </w:rPr>
      </w:pPr>
    </w:p>
    <w:p w:rsidR="00D021F1" w:rsidRPr="000F3A05" w:rsidRDefault="00D021F1">
      <w:pPr>
        <w:rPr>
          <w:rFonts w:hint="eastAsia"/>
          <w:color w:val="FF0000"/>
        </w:rPr>
      </w:pPr>
      <w:bookmarkStart w:id="0" w:name="_GoBack"/>
      <w:bookmarkEnd w:id="0"/>
    </w:p>
    <w:sectPr w:rsidR="00D021F1" w:rsidRPr="000F3A05" w:rsidSect="00D0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01" w:rsidRDefault="00B82901" w:rsidP="00962777">
      <w:r>
        <w:separator/>
      </w:r>
    </w:p>
  </w:endnote>
  <w:endnote w:type="continuationSeparator" w:id="0">
    <w:p w:rsidR="00B82901" w:rsidRDefault="00B82901" w:rsidP="0096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01" w:rsidRDefault="00B82901" w:rsidP="00962777">
      <w:r>
        <w:separator/>
      </w:r>
    </w:p>
  </w:footnote>
  <w:footnote w:type="continuationSeparator" w:id="0">
    <w:p w:rsidR="00B82901" w:rsidRDefault="00B82901" w:rsidP="0096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81"/>
    <w:rsid w:val="0007760F"/>
    <w:rsid w:val="000E2CC6"/>
    <w:rsid w:val="000F3A05"/>
    <w:rsid w:val="0015250E"/>
    <w:rsid w:val="002D6E47"/>
    <w:rsid w:val="00402475"/>
    <w:rsid w:val="00571181"/>
    <w:rsid w:val="00776DE5"/>
    <w:rsid w:val="00826734"/>
    <w:rsid w:val="008D32FA"/>
    <w:rsid w:val="008E2C90"/>
    <w:rsid w:val="00962777"/>
    <w:rsid w:val="00A90F13"/>
    <w:rsid w:val="00B82901"/>
    <w:rsid w:val="00C37108"/>
    <w:rsid w:val="00C424B8"/>
    <w:rsid w:val="00D021F1"/>
    <w:rsid w:val="00D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A4477F-D91C-425E-82C8-9F9FA29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2189</Words>
  <Characters>12481</Characters>
  <Application>Microsoft Office Word</Application>
  <DocSecurity>0</DocSecurity>
  <Lines>104</Lines>
  <Paragraphs>29</Paragraphs>
  <ScaleCrop>false</ScaleCrop>
  <Company>微软中国</Company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2017-07-22T11:15:00Z</dcterms:created>
  <dcterms:modified xsi:type="dcterms:W3CDTF">2017-12-05T12:31:00Z</dcterms:modified>
</cp:coreProperties>
</file>