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80" w:type="dxa"/>
        <w:tblCellMar>
          <w:left w:w="70" w:type="dxa"/>
          <w:right w:w="70" w:type="dxa"/>
        </w:tblCellMar>
        <w:tblLook w:val="04A0" w:firstRow="1" w:lastRow="0" w:firstColumn="1" w:lastColumn="0" w:noHBand="0" w:noVBand="1"/>
      </w:tblPr>
      <w:tblGrid>
        <w:gridCol w:w="1980"/>
        <w:gridCol w:w="818"/>
        <w:gridCol w:w="1420"/>
        <w:gridCol w:w="1120"/>
        <w:gridCol w:w="960"/>
        <w:gridCol w:w="1100"/>
        <w:gridCol w:w="600"/>
      </w:tblGrid>
      <w:tr w:rsidR="00456F10" w:rsidRPr="00456F10" w:rsidTr="00456F10">
        <w:trPr>
          <w:trHeight w:val="264"/>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Sample</w:t>
            </w:r>
          </w:p>
        </w:tc>
        <w:tc>
          <w:tcPr>
            <w:tcW w:w="80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Context</w:t>
            </w:r>
          </w:p>
        </w:tc>
        <w:tc>
          <w:tcPr>
            <w:tcW w:w="1420" w:type="dxa"/>
            <w:tcBorders>
              <w:top w:val="single" w:sz="4" w:space="0" w:color="auto"/>
              <w:left w:val="single" w:sz="4" w:space="0" w:color="auto"/>
              <w:bottom w:val="single" w:sz="4" w:space="0" w:color="000000"/>
              <w:right w:val="nil"/>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Provenience</w:t>
            </w:r>
          </w:p>
        </w:tc>
        <w:tc>
          <w:tcPr>
            <w:tcW w:w="1120" w:type="dxa"/>
            <w:tcBorders>
              <w:top w:val="single" w:sz="4" w:space="0" w:color="auto"/>
              <w:left w:val="nil"/>
              <w:bottom w:val="single" w:sz="4" w:space="0" w:color="000000"/>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i/>
                <w:iCs/>
                <w:sz w:val="20"/>
                <w:szCs w:val="20"/>
                <w:lang w:eastAsia="it-IT"/>
              </w:rPr>
            </w:pPr>
            <w:r w:rsidRPr="00456F10">
              <w:rPr>
                <w:rFonts w:ascii="Times New Roman" w:eastAsia="Times New Roman" w:hAnsi="Times New Roman" w:cs="Times New Roman"/>
                <w:b/>
                <w:bCs/>
                <w:i/>
                <w:iCs/>
                <w:sz w:val="20"/>
                <w:szCs w:val="20"/>
                <w:lang w:eastAsia="it-IT"/>
              </w:rPr>
              <w:t>Pinus sy/mu</w:t>
            </w: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i/>
                <w:iCs/>
                <w:sz w:val="20"/>
                <w:szCs w:val="20"/>
                <w:lang w:eastAsia="it-IT"/>
              </w:rPr>
              <w:t>Pinus</w:t>
            </w:r>
            <w:r w:rsidRPr="00456F10">
              <w:rPr>
                <w:rFonts w:ascii="Times New Roman" w:eastAsia="Times New Roman" w:hAnsi="Times New Roman" w:cs="Times New Roman"/>
                <w:b/>
                <w:bCs/>
                <w:sz w:val="20"/>
                <w:szCs w:val="20"/>
                <w:lang w:eastAsia="it-IT"/>
              </w:rPr>
              <w:t xml:space="preserve"> sp.</w:t>
            </w:r>
          </w:p>
        </w:tc>
        <w:tc>
          <w:tcPr>
            <w:tcW w:w="110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 xml:space="preserve">conifer </w:t>
            </w:r>
            <w:proofErr w:type="gramStart"/>
            <w:r w:rsidRPr="00456F10">
              <w:rPr>
                <w:rFonts w:ascii="Times New Roman" w:eastAsia="Times New Roman" w:hAnsi="Times New Roman" w:cs="Times New Roman"/>
                <w:b/>
                <w:bCs/>
                <w:sz w:val="20"/>
                <w:szCs w:val="20"/>
                <w:lang w:eastAsia="it-IT"/>
              </w:rPr>
              <w:t>in.le</w:t>
            </w:r>
            <w:proofErr w:type="gramEnd"/>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sz w:val="20"/>
                <w:szCs w:val="20"/>
                <w:lang w:eastAsia="it-IT"/>
              </w:rPr>
            </w:pPr>
            <w:proofErr w:type="gramStart"/>
            <w:r w:rsidRPr="00456F10">
              <w:rPr>
                <w:rFonts w:ascii="Times New Roman" w:eastAsia="Times New Roman" w:hAnsi="Times New Roman" w:cs="Times New Roman"/>
                <w:b/>
                <w:bCs/>
                <w:sz w:val="20"/>
                <w:szCs w:val="20"/>
                <w:lang w:eastAsia="it-IT"/>
              </w:rPr>
              <w:t>in.le</w:t>
            </w:r>
            <w:proofErr w:type="gramEnd"/>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PIOV12sezNus7_1b</w:t>
            </w:r>
          </w:p>
        </w:tc>
        <w:tc>
          <w:tcPr>
            <w:tcW w:w="800" w:type="dxa"/>
            <w:tcBorders>
              <w:top w:val="single" w:sz="4" w:space="0" w:color="000000"/>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single" w:sz="4" w:space="0" w:color="000000"/>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North Section</w:t>
            </w:r>
          </w:p>
        </w:tc>
        <w:tc>
          <w:tcPr>
            <w:tcW w:w="1120" w:type="dxa"/>
            <w:tcBorders>
              <w:top w:val="single" w:sz="4" w:space="0" w:color="000000"/>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single" w:sz="4" w:space="0" w:color="000000"/>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single" w:sz="4" w:space="0" w:color="000000"/>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single" w:sz="4" w:space="0" w:color="000000"/>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PIOV12sezNus7_1c</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North Section</w:t>
            </w:r>
          </w:p>
        </w:tc>
        <w:tc>
          <w:tcPr>
            <w:tcW w:w="1120" w:type="dxa"/>
            <w:tcBorders>
              <w:top w:val="nil"/>
              <w:left w:val="single" w:sz="4" w:space="0" w:color="auto"/>
              <w:bottom w:val="nil"/>
              <w:right w:val="single" w:sz="4" w:space="0" w:color="auto"/>
            </w:tcBorders>
            <w:shd w:val="clear" w:color="auto" w:fill="auto"/>
            <w:noWrap/>
            <w:vAlign w:val="center"/>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PIOV12sezNus7_2</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North Section</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PIOV12sezNus7_3</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North Section</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PIOV12sezNus7_4</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North Section</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PIOV12sezNus7_5</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North Section</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PIOV12sezNus7_6</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North Section</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PIOV12us7_1a</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2012 survey</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PIOV12us7_1b</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2013 survey</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PIOV12us7_1c</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2014 survey</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6</w:t>
            </w:r>
          </w:p>
        </w:tc>
        <w:tc>
          <w:tcPr>
            <w:tcW w:w="11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PIOV12us7_1d</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2015 survey</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PIOV12us7_2a</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2016 survey</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PIOV12us7_2b</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2017 survey</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PIOV12us7_2c</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2018 survey</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PIOV12us7_2d</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2019 survey</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PIOV12us7_2e</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2020 survey</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PIOV12us7_2f</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2021 survey</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PIOV12us7_2g</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2022 survey</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color w:val="000000"/>
                <w:sz w:val="20"/>
                <w:szCs w:val="20"/>
                <w:lang w:eastAsia="it-IT"/>
              </w:rPr>
            </w:pPr>
            <w:r w:rsidRPr="00456F10">
              <w:rPr>
                <w:rFonts w:ascii="Times New Roman" w:eastAsia="Times New Roman" w:hAnsi="Times New Roman" w:cs="Times New Roman"/>
                <w:color w:val="000000"/>
                <w:sz w:val="20"/>
                <w:szCs w:val="20"/>
                <w:lang w:eastAsia="it-IT"/>
              </w:rPr>
              <w:t>PIOV13us7D2</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D2</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PIOV13us7E3</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E3</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3</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3</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PIOV13us7F2</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F2</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2</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3</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PIOV13us7F5</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7</w:t>
            </w:r>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F5</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PIOV13us7siE3</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 xml:space="preserve">7 - </w:t>
            </w:r>
            <w:proofErr w:type="gramStart"/>
            <w:r w:rsidRPr="00456F10">
              <w:rPr>
                <w:rFonts w:ascii="Times New Roman" w:eastAsia="Times New Roman" w:hAnsi="Times New Roman" w:cs="Times New Roman"/>
                <w:sz w:val="20"/>
                <w:szCs w:val="20"/>
                <w:lang w:eastAsia="it-IT"/>
              </w:rPr>
              <w:t>S.I</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E3</w:t>
            </w:r>
          </w:p>
        </w:tc>
        <w:tc>
          <w:tcPr>
            <w:tcW w:w="11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5</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3</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PIOV13us7siE3_a124</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 xml:space="preserve">7 - </w:t>
            </w:r>
            <w:proofErr w:type="gramStart"/>
            <w:r w:rsidRPr="00456F10">
              <w:rPr>
                <w:rFonts w:ascii="Times New Roman" w:eastAsia="Times New Roman" w:hAnsi="Times New Roman" w:cs="Times New Roman"/>
                <w:sz w:val="20"/>
                <w:szCs w:val="20"/>
                <w:lang w:eastAsia="it-IT"/>
              </w:rPr>
              <w:t>S.I</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E3</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PIOV13us7siE3_p178</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 xml:space="preserve">7 - </w:t>
            </w:r>
            <w:proofErr w:type="gramStart"/>
            <w:r w:rsidRPr="00456F10">
              <w:rPr>
                <w:rFonts w:ascii="Times New Roman" w:eastAsia="Times New Roman" w:hAnsi="Times New Roman" w:cs="Times New Roman"/>
                <w:sz w:val="20"/>
                <w:szCs w:val="20"/>
                <w:lang w:eastAsia="it-IT"/>
              </w:rPr>
              <w:t>S.I</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E3</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PIOV13us7siE3_p215</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 xml:space="preserve">7 - </w:t>
            </w:r>
            <w:proofErr w:type="gramStart"/>
            <w:r w:rsidRPr="00456F10">
              <w:rPr>
                <w:rFonts w:ascii="Times New Roman" w:eastAsia="Times New Roman" w:hAnsi="Times New Roman" w:cs="Times New Roman"/>
                <w:sz w:val="20"/>
                <w:szCs w:val="20"/>
                <w:lang w:eastAsia="it-IT"/>
              </w:rPr>
              <w:t>S.I</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E3</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76"/>
        </w:trPr>
        <w:tc>
          <w:tcPr>
            <w:tcW w:w="1980" w:type="dxa"/>
            <w:tcBorders>
              <w:top w:val="nil"/>
              <w:left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PIOV13us7siE3_p242</w:t>
            </w:r>
          </w:p>
        </w:tc>
        <w:tc>
          <w:tcPr>
            <w:tcW w:w="8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 xml:space="preserve">7 - </w:t>
            </w:r>
            <w:proofErr w:type="gramStart"/>
            <w:r w:rsidRPr="00456F10">
              <w:rPr>
                <w:rFonts w:ascii="Times New Roman" w:eastAsia="Times New Roman" w:hAnsi="Times New Roman" w:cs="Times New Roman"/>
                <w:sz w:val="20"/>
                <w:szCs w:val="20"/>
                <w:lang w:eastAsia="it-IT"/>
              </w:rPr>
              <w:t>S.I</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E3</w:t>
            </w:r>
          </w:p>
        </w:tc>
        <w:tc>
          <w:tcPr>
            <w:tcW w:w="112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96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11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c>
          <w:tcPr>
            <w:tcW w:w="6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r>
      <w:tr w:rsidR="00456F10" w:rsidRPr="00456F10" w:rsidTr="00456F10">
        <w:trPr>
          <w:trHeight w:val="27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PIOV13us7siE3_p261</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 xml:space="preserve">7 - </w:t>
            </w:r>
            <w:proofErr w:type="gramStart"/>
            <w:r w:rsidRPr="00456F10">
              <w:rPr>
                <w:rFonts w:ascii="Times New Roman" w:eastAsia="Times New Roman" w:hAnsi="Times New Roman" w:cs="Times New Roman"/>
                <w:sz w:val="20"/>
                <w:szCs w:val="20"/>
                <w:lang w:eastAsia="it-IT"/>
              </w:rPr>
              <w:t>S.I</w:t>
            </w:r>
            <w:proofErr w:type="gramEnd"/>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E3</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1100" w:type="dxa"/>
            <w:tcBorders>
              <w:top w:val="nil"/>
              <w:left w:val="single" w:sz="4" w:space="0" w:color="auto"/>
              <w:bottom w:val="nil"/>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1</w:t>
            </w:r>
          </w:p>
        </w:tc>
        <w:tc>
          <w:tcPr>
            <w:tcW w:w="600" w:type="dxa"/>
            <w:tcBorders>
              <w:top w:val="nil"/>
              <w:left w:val="single" w:sz="4" w:space="0" w:color="auto"/>
              <w:bottom w:val="nil"/>
              <w:right w:val="single" w:sz="4" w:space="0" w:color="auto"/>
            </w:tcBorders>
            <w:shd w:val="clear" w:color="auto" w:fill="auto"/>
            <w:noWrap/>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r w:rsidRPr="00456F10">
              <w:rPr>
                <w:rFonts w:ascii="Times New Roman" w:eastAsia="Times New Roman" w:hAnsi="Times New Roman" w:cs="Times New Roman"/>
                <w:sz w:val="20"/>
                <w:szCs w:val="20"/>
                <w:lang w:eastAsia="it-IT"/>
              </w:rPr>
              <w:t>.</w:t>
            </w:r>
          </w:p>
        </w:tc>
      </w:tr>
      <w:tr w:rsidR="00456F10" w:rsidRPr="00456F10" w:rsidTr="00456F10">
        <w:trPr>
          <w:trHeight w:val="264"/>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sz w:val="20"/>
                <w:szCs w:val="20"/>
                <w:lang w:eastAsia="it-IT"/>
              </w:rPr>
            </w:pP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jc w:val="right"/>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Total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24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F10" w:rsidRPr="00456F10" w:rsidRDefault="00456F10" w:rsidP="00456F10">
            <w:pPr>
              <w:spacing w:after="0" w:line="240" w:lineRule="auto"/>
              <w:jc w:val="center"/>
              <w:rPr>
                <w:rFonts w:ascii="Times New Roman" w:eastAsia="Times New Roman" w:hAnsi="Times New Roman" w:cs="Times New Roman"/>
                <w:b/>
                <w:bCs/>
                <w:sz w:val="20"/>
                <w:szCs w:val="20"/>
                <w:lang w:eastAsia="it-IT"/>
              </w:rPr>
            </w:pPr>
            <w:r w:rsidRPr="00456F10">
              <w:rPr>
                <w:rFonts w:ascii="Times New Roman" w:eastAsia="Times New Roman" w:hAnsi="Times New Roman" w:cs="Times New Roman"/>
                <w:b/>
                <w:bCs/>
                <w:sz w:val="20"/>
                <w:szCs w:val="20"/>
                <w:lang w:eastAsia="it-IT"/>
              </w:rPr>
              <w:t>9</w:t>
            </w:r>
          </w:p>
        </w:tc>
      </w:tr>
    </w:tbl>
    <w:p w:rsidR="008712DD" w:rsidRPr="00456F10" w:rsidRDefault="008712DD">
      <w:pPr>
        <w:rPr>
          <w:rFonts w:ascii="Times New Roman" w:hAnsi="Times New Roman" w:cs="Times New Roman"/>
          <w:sz w:val="24"/>
          <w:szCs w:val="24"/>
        </w:rPr>
      </w:pPr>
    </w:p>
    <w:p w:rsidR="00456F10" w:rsidRDefault="00456F10">
      <w:pPr>
        <w:rPr>
          <w:rFonts w:ascii="Times New Roman" w:hAnsi="Times New Roman" w:cs="Times New Roman"/>
          <w:sz w:val="24"/>
          <w:szCs w:val="24"/>
        </w:rPr>
      </w:pPr>
      <w:r w:rsidRPr="00456F10">
        <w:rPr>
          <w:rFonts w:ascii="Times New Roman" w:hAnsi="Times New Roman" w:cs="Times New Roman"/>
          <w:sz w:val="24"/>
          <w:szCs w:val="24"/>
        </w:rPr>
        <w:t>TABLE S1</w:t>
      </w:r>
    </w:p>
    <w:p w:rsidR="00456F10" w:rsidRDefault="00456F10">
      <w:pPr>
        <w:rPr>
          <w:rFonts w:ascii="Times New Roman" w:hAnsi="Times New Roman" w:cs="Times New Roman"/>
          <w:sz w:val="24"/>
          <w:szCs w:val="24"/>
        </w:rPr>
      </w:pPr>
    </w:p>
    <w:p w:rsidR="00456F10" w:rsidRDefault="00456F10">
      <w:pPr>
        <w:rPr>
          <w:rFonts w:ascii="Times New Roman" w:hAnsi="Times New Roman" w:cs="Times New Roman"/>
          <w:sz w:val="24"/>
          <w:szCs w:val="24"/>
        </w:rPr>
      </w:pPr>
      <w:r>
        <w:rPr>
          <w:rFonts w:ascii="Times New Roman" w:hAnsi="Times New Roman" w:cs="Times New Roman"/>
          <w:sz w:val="24"/>
          <w:szCs w:val="24"/>
        </w:rPr>
        <w:br w:type="page"/>
      </w:r>
    </w:p>
    <w:tbl>
      <w:tblPr>
        <w:tblW w:w="9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0"/>
        <w:gridCol w:w="1453"/>
        <w:gridCol w:w="1422"/>
        <w:gridCol w:w="1236"/>
        <w:gridCol w:w="3827"/>
      </w:tblGrid>
      <w:tr w:rsidR="00456F10" w:rsidTr="00A0290D">
        <w:trPr>
          <w:trHeight w:val="520"/>
        </w:trPr>
        <w:tc>
          <w:tcPr>
            <w:tcW w:w="1850" w:type="dxa"/>
            <w:tcBorders>
              <w:top w:val="single" w:sz="4" w:space="0" w:color="000000"/>
              <w:left w:val="single" w:sz="4" w:space="0" w:color="000000"/>
              <w:bottom w:val="single" w:sz="4" w:space="0" w:color="000000"/>
              <w:right w:val="single" w:sz="4" w:space="0" w:color="000000"/>
            </w:tcBorders>
            <w:vAlign w:val="center"/>
          </w:tcPr>
          <w:p w:rsidR="00456F10" w:rsidRDefault="00456F10" w:rsidP="00A029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Sample Reference</w:t>
            </w:r>
          </w:p>
        </w:tc>
        <w:tc>
          <w:tcPr>
            <w:tcW w:w="1453" w:type="dxa"/>
            <w:tcBorders>
              <w:top w:val="single" w:sz="4" w:space="0" w:color="000000"/>
              <w:left w:val="single" w:sz="4" w:space="0" w:color="000000"/>
              <w:bottom w:val="single" w:sz="4" w:space="0" w:color="000000"/>
              <w:right w:val="single" w:sz="4" w:space="0" w:color="000000"/>
            </w:tcBorders>
            <w:vAlign w:val="center"/>
          </w:tcPr>
          <w:p w:rsidR="00456F10" w:rsidRDefault="00456F10" w:rsidP="00A029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Colour</w:t>
            </w:r>
          </w:p>
        </w:tc>
        <w:tc>
          <w:tcPr>
            <w:tcW w:w="1422" w:type="dxa"/>
            <w:tcBorders>
              <w:top w:val="single" w:sz="4" w:space="0" w:color="000000"/>
              <w:left w:val="single" w:sz="4" w:space="0" w:color="000000"/>
              <w:bottom w:val="single" w:sz="4" w:space="0" w:color="000000"/>
              <w:right w:val="single" w:sz="4" w:space="0" w:color="000000"/>
            </w:tcBorders>
            <w:vAlign w:val="center"/>
          </w:tcPr>
          <w:p w:rsidR="00456F10" w:rsidRDefault="00456F10" w:rsidP="00A029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Cortex</w:t>
            </w:r>
          </w:p>
        </w:tc>
        <w:tc>
          <w:tcPr>
            <w:tcW w:w="1236" w:type="dxa"/>
            <w:tcBorders>
              <w:top w:val="single" w:sz="4" w:space="0" w:color="000000"/>
              <w:left w:val="single" w:sz="4" w:space="0" w:color="000000"/>
              <w:bottom w:val="single" w:sz="4" w:space="0" w:color="000000"/>
              <w:right w:val="single" w:sz="4" w:space="0" w:color="000000"/>
            </w:tcBorders>
            <w:vAlign w:val="center"/>
          </w:tcPr>
          <w:p w:rsidR="00456F10" w:rsidRDefault="00456F10" w:rsidP="00A029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Texture</w:t>
            </w:r>
          </w:p>
        </w:tc>
        <w:tc>
          <w:tcPr>
            <w:tcW w:w="3827" w:type="dxa"/>
            <w:tcBorders>
              <w:top w:val="single" w:sz="4" w:space="0" w:color="000000"/>
              <w:left w:val="single" w:sz="4" w:space="0" w:color="000000"/>
              <w:bottom w:val="single" w:sz="4" w:space="0" w:color="000000"/>
              <w:right w:val="single" w:sz="4" w:space="0" w:color="000000"/>
            </w:tcBorders>
            <w:vAlign w:val="center"/>
          </w:tcPr>
          <w:p w:rsidR="00456F10" w:rsidRDefault="00456F10" w:rsidP="00A029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Features</w:t>
            </w:r>
          </w:p>
        </w:tc>
      </w:tr>
      <w:tr w:rsidR="00456F10" w:rsidRPr="00456F10" w:rsidTr="00A0290D">
        <w:tc>
          <w:tcPr>
            <w:tcW w:w="1850" w:type="dxa"/>
            <w:tcBorders>
              <w:top w:val="single" w:sz="4" w:space="0" w:color="000000"/>
              <w:left w:val="single" w:sz="4" w:space="0" w:color="000000"/>
              <w:bottom w:val="single" w:sz="4" w:space="0" w:color="000000"/>
              <w:right w:val="single" w:sz="4" w:space="0" w:color="000000"/>
            </w:tcBorders>
          </w:tcPr>
          <w:p w:rsidR="00456F10" w:rsidRDefault="00456F10" w:rsidP="00A0290D">
            <w:pPr>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PV08, GR10 – 510</w:t>
            </w:r>
          </w:p>
        </w:tc>
        <w:tc>
          <w:tcPr>
            <w:tcW w:w="1453" w:type="dxa"/>
            <w:tcBorders>
              <w:top w:val="single" w:sz="4" w:space="0" w:color="000000"/>
              <w:left w:val="single" w:sz="4" w:space="0" w:color="000000"/>
              <w:bottom w:val="single" w:sz="4" w:space="0" w:color="000000"/>
              <w:right w:val="single" w:sz="4" w:space="0" w:color="000000"/>
            </w:tcBorders>
          </w:tcPr>
          <w:p w:rsidR="00456F10" w:rsidRPr="008B0BFC" w:rsidRDefault="00456F10" w:rsidP="00A0290D">
            <w:pPr>
              <w:rPr>
                <w:rFonts w:ascii="Times New Roman" w:eastAsia="Times New Roman" w:hAnsi="Times New Roman" w:cs="Times New Roman"/>
                <w:sz w:val="20"/>
                <w:szCs w:val="20"/>
                <w:lang w:val="en-US"/>
              </w:rPr>
            </w:pPr>
            <w:r w:rsidRPr="008B0BFC">
              <w:rPr>
                <w:rFonts w:ascii="Times New Roman" w:eastAsia="Times New Roman" w:hAnsi="Times New Roman" w:cs="Times New Roman"/>
                <w:sz w:val="20"/>
                <w:szCs w:val="20"/>
                <w:lang w:val="en-US"/>
              </w:rPr>
              <w:t>10YR 3/2 very dark graysch brown</w:t>
            </w:r>
          </w:p>
        </w:tc>
        <w:tc>
          <w:tcPr>
            <w:tcW w:w="1422" w:type="dxa"/>
            <w:tcBorders>
              <w:top w:val="single" w:sz="4" w:space="0" w:color="000000"/>
              <w:left w:val="single" w:sz="4" w:space="0" w:color="000000"/>
              <w:bottom w:val="single" w:sz="4" w:space="0" w:color="000000"/>
              <w:right w:val="single" w:sz="4" w:space="0" w:color="000000"/>
            </w:tcBorders>
          </w:tcPr>
          <w:p w:rsidR="00456F10" w:rsidRDefault="00456F10" w:rsidP="00A0290D">
            <w:pPr>
              <w:rPr>
                <w:rFonts w:ascii="Times New Roman" w:eastAsia="Times New Roman" w:hAnsi="Times New Roman" w:cs="Times New Roman"/>
                <w:sz w:val="20"/>
                <w:szCs w:val="20"/>
              </w:rPr>
            </w:pPr>
            <w:r>
              <w:rPr>
                <w:rFonts w:ascii="Times New Roman" w:eastAsia="Times New Roman" w:hAnsi="Times New Roman" w:cs="Times New Roman"/>
                <w:sz w:val="20"/>
                <w:szCs w:val="20"/>
              </w:rPr>
              <w:t>10YR 7/2 light brown</w:t>
            </w:r>
          </w:p>
        </w:tc>
        <w:tc>
          <w:tcPr>
            <w:tcW w:w="1236" w:type="dxa"/>
            <w:tcBorders>
              <w:top w:val="single" w:sz="4" w:space="0" w:color="000000"/>
              <w:left w:val="single" w:sz="4" w:space="0" w:color="000000"/>
              <w:bottom w:val="single" w:sz="4" w:space="0" w:color="000000"/>
              <w:right w:val="single" w:sz="4" w:space="0" w:color="000000"/>
            </w:tcBorders>
          </w:tcPr>
          <w:p w:rsidR="00456F10" w:rsidRDefault="00456F10" w:rsidP="00A0290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bioclastic wackestone</w:t>
            </w:r>
          </w:p>
        </w:tc>
        <w:tc>
          <w:tcPr>
            <w:tcW w:w="3827" w:type="dxa"/>
            <w:tcBorders>
              <w:top w:val="single" w:sz="4" w:space="0" w:color="000000"/>
              <w:left w:val="single" w:sz="4" w:space="0" w:color="000000"/>
              <w:bottom w:val="single" w:sz="4" w:space="0" w:color="000000"/>
              <w:right w:val="single" w:sz="4" w:space="0" w:color="000000"/>
            </w:tcBorders>
            <w:vAlign w:val="center"/>
          </w:tcPr>
          <w:p w:rsidR="00456F10" w:rsidRPr="008B0BFC" w:rsidRDefault="00456F10" w:rsidP="00A0290D">
            <w:pPr>
              <w:rPr>
                <w:rFonts w:ascii="Times New Roman" w:eastAsia="Times New Roman" w:hAnsi="Times New Roman" w:cs="Times New Roman"/>
                <w:sz w:val="20"/>
                <w:szCs w:val="20"/>
                <w:lang w:val="en-US"/>
              </w:rPr>
            </w:pPr>
            <w:r w:rsidRPr="008B0BFC">
              <w:rPr>
                <w:rFonts w:ascii="Times New Roman" w:eastAsia="Times New Roman" w:hAnsi="Times New Roman" w:cs="Times New Roman"/>
                <w:sz w:val="20"/>
                <w:szCs w:val="20"/>
                <w:lang w:val="en-US"/>
              </w:rPr>
              <w:t xml:space="preserve">Well silified fine texture wackestone with algae (Carophyta), gastropods and ostracods belonging to freshwater environment. Algae structures (axis, branches) well preserved, pluricentimetric sized. Fine bioclastic detritus sparse in the fine textured sediment together with yellow to brown limonite/ematite grains </w:t>
            </w:r>
            <w:r>
              <w:rPr>
                <w:rFonts w:ascii="Times New Roman" w:eastAsia="Times New Roman" w:hAnsi="Times New Roman" w:cs="Times New Roman"/>
                <w:sz w:val="20"/>
                <w:szCs w:val="20"/>
                <w:lang w:val="en-US"/>
              </w:rPr>
              <w:t>Cryptocrystalline chert matrix.</w:t>
            </w:r>
          </w:p>
        </w:tc>
      </w:tr>
      <w:tr w:rsidR="00456F10" w:rsidRPr="008B0BFC" w:rsidTr="00A0290D">
        <w:tc>
          <w:tcPr>
            <w:tcW w:w="1850" w:type="dxa"/>
            <w:tcBorders>
              <w:top w:val="single" w:sz="4" w:space="0" w:color="000000"/>
              <w:left w:val="single" w:sz="4" w:space="0" w:color="000000"/>
              <w:bottom w:val="single" w:sz="4" w:space="0" w:color="000000"/>
              <w:right w:val="single" w:sz="4" w:space="0" w:color="000000"/>
            </w:tcBorders>
          </w:tcPr>
          <w:p w:rsidR="00456F10" w:rsidRDefault="00456F10" w:rsidP="00A0290D">
            <w:pPr>
              <w:rPr>
                <w:rFonts w:ascii="Times New Roman" w:eastAsia="Times New Roman" w:hAnsi="Times New Roman" w:cs="Times New Roman"/>
                <w:sz w:val="20"/>
                <w:szCs w:val="20"/>
              </w:rPr>
            </w:pPr>
            <w:r>
              <w:rPr>
                <w:rFonts w:ascii="Times New Roman" w:eastAsia="Times New Roman" w:hAnsi="Times New Roman" w:cs="Times New Roman"/>
                <w:sz w:val="20"/>
                <w:szCs w:val="20"/>
              </w:rPr>
              <w:t>PV08, GR10 – 509</w:t>
            </w:r>
          </w:p>
        </w:tc>
        <w:tc>
          <w:tcPr>
            <w:tcW w:w="1453" w:type="dxa"/>
            <w:tcBorders>
              <w:top w:val="single" w:sz="4" w:space="0" w:color="000000"/>
              <w:left w:val="single" w:sz="4" w:space="0" w:color="000000"/>
              <w:bottom w:val="single" w:sz="4" w:space="0" w:color="000000"/>
              <w:right w:val="single" w:sz="4" w:space="0" w:color="000000"/>
            </w:tcBorders>
          </w:tcPr>
          <w:p w:rsidR="00456F10" w:rsidRPr="008B0BFC" w:rsidRDefault="00456F10" w:rsidP="00A0290D">
            <w:pPr>
              <w:rPr>
                <w:rFonts w:ascii="Times New Roman" w:eastAsia="Times New Roman" w:hAnsi="Times New Roman" w:cs="Times New Roman"/>
                <w:sz w:val="20"/>
                <w:szCs w:val="20"/>
                <w:lang w:val="en-US"/>
              </w:rPr>
            </w:pPr>
            <w:r w:rsidRPr="008B0BFC">
              <w:rPr>
                <w:rFonts w:ascii="Times New Roman" w:eastAsia="Times New Roman" w:hAnsi="Times New Roman" w:cs="Times New Roman"/>
                <w:sz w:val="20"/>
                <w:szCs w:val="20"/>
                <w:lang w:val="en-US"/>
              </w:rPr>
              <w:t>10YR 3/2 very dark graysch brown</w:t>
            </w:r>
          </w:p>
        </w:tc>
        <w:tc>
          <w:tcPr>
            <w:tcW w:w="1422" w:type="dxa"/>
            <w:tcBorders>
              <w:top w:val="single" w:sz="4" w:space="0" w:color="000000"/>
              <w:left w:val="single" w:sz="4" w:space="0" w:color="000000"/>
              <w:bottom w:val="single" w:sz="4" w:space="0" w:color="000000"/>
              <w:right w:val="single" w:sz="4" w:space="0" w:color="000000"/>
            </w:tcBorders>
          </w:tcPr>
          <w:p w:rsidR="00456F10" w:rsidRDefault="00456F10" w:rsidP="00A0290D">
            <w:pPr>
              <w:rPr>
                <w:rFonts w:ascii="Times New Roman" w:eastAsia="Times New Roman" w:hAnsi="Times New Roman" w:cs="Times New Roman"/>
                <w:sz w:val="20"/>
                <w:szCs w:val="20"/>
              </w:rPr>
            </w:pPr>
            <w:r>
              <w:rPr>
                <w:rFonts w:ascii="Times New Roman" w:eastAsia="Times New Roman" w:hAnsi="Times New Roman" w:cs="Times New Roman"/>
                <w:sz w:val="20"/>
                <w:szCs w:val="20"/>
              </w:rPr>
              <w:t>10YR 7/2 light brown</w:t>
            </w:r>
          </w:p>
        </w:tc>
        <w:tc>
          <w:tcPr>
            <w:tcW w:w="1236" w:type="dxa"/>
            <w:tcBorders>
              <w:top w:val="single" w:sz="4" w:space="0" w:color="000000"/>
              <w:left w:val="single" w:sz="4" w:space="0" w:color="000000"/>
              <w:bottom w:val="single" w:sz="4" w:space="0" w:color="000000"/>
              <w:right w:val="single" w:sz="4" w:space="0" w:color="000000"/>
            </w:tcBorders>
          </w:tcPr>
          <w:p w:rsidR="00456F10" w:rsidRDefault="00456F10" w:rsidP="00A0290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bioclastic wackestone</w:t>
            </w:r>
          </w:p>
        </w:tc>
        <w:tc>
          <w:tcPr>
            <w:tcW w:w="3827" w:type="dxa"/>
            <w:tcBorders>
              <w:top w:val="single" w:sz="4" w:space="0" w:color="000000"/>
              <w:left w:val="single" w:sz="4" w:space="0" w:color="000000"/>
              <w:bottom w:val="single" w:sz="4" w:space="0" w:color="000000"/>
              <w:right w:val="single" w:sz="4" w:space="0" w:color="000000"/>
            </w:tcBorders>
            <w:vAlign w:val="center"/>
          </w:tcPr>
          <w:p w:rsidR="00456F10" w:rsidRPr="008B0BFC" w:rsidRDefault="00456F10" w:rsidP="00A0290D">
            <w:pPr>
              <w:rPr>
                <w:rFonts w:ascii="Times New Roman" w:eastAsia="Times New Roman" w:hAnsi="Times New Roman" w:cs="Times New Roman"/>
                <w:sz w:val="20"/>
                <w:szCs w:val="20"/>
                <w:lang w:val="en-US"/>
              </w:rPr>
            </w:pPr>
            <w:r w:rsidRPr="008B0BFC">
              <w:rPr>
                <w:rFonts w:ascii="Times New Roman" w:eastAsia="Times New Roman" w:hAnsi="Times New Roman" w:cs="Times New Roman"/>
                <w:sz w:val="20"/>
                <w:szCs w:val="20"/>
                <w:lang w:val="en-US"/>
              </w:rPr>
              <w:t>This artefact was made from a cher layer embedded in a white stratified limestone. The well preserved and quite unmodified cortex (limestone) surfaces denote that the layer was gathered close to the outcrops.</w:t>
            </w:r>
            <w:r>
              <w:rPr>
                <w:rFonts w:ascii="Times New Roman" w:eastAsia="Times New Roman" w:hAnsi="Times New Roman" w:cs="Times New Roman"/>
                <w:sz w:val="20"/>
                <w:szCs w:val="20"/>
                <w:lang w:val="en-US"/>
              </w:rPr>
              <w:t xml:space="preserve"> </w:t>
            </w:r>
            <w:r w:rsidRPr="008B0BFC">
              <w:rPr>
                <w:rFonts w:ascii="Times New Roman" w:eastAsia="Times New Roman" w:hAnsi="Times New Roman" w:cs="Times New Roman"/>
                <w:sz w:val="20"/>
                <w:szCs w:val="20"/>
                <w:lang w:val="en-US"/>
              </w:rPr>
              <w:t>The chert is the same than previous described sample.</w:t>
            </w:r>
          </w:p>
        </w:tc>
      </w:tr>
    </w:tbl>
    <w:p w:rsidR="00456F10" w:rsidRPr="00456F10" w:rsidRDefault="00456F10" w:rsidP="00456F10">
      <w:pPr>
        <w:rPr>
          <w:rFonts w:ascii="Times New Roman" w:hAnsi="Times New Roman" w:cs="Times New Roman"/>
          <w:sz w:val="24"/>
          <w:szCs w:val="24"/>
        </w:rPr>
      </w:pPr>
    </w:p>
    <w:p w:rsidR="00456F10" w:rsidRDefault="00456F10" w:rsidP="00456F10">
      <w:pPr>
        <w:rPr>
          <w:rFonts w:ascii="Times New Roman" w:hAnsi="Times New Roman" w:cs="Times New Roman"/>
          <w:sz w:val="24"/>
          <w:szCs w:val="24"/>
        </w:rPr>
      </w:pPr>
      <w:r w:rsidRPr="00456F10">
        <w:rPr>
          <w:rFonts w:ascii="Times New Roman" w:hAnsi="Times New Roman" w:cs="Times New Roman"/>
          <w:sz w:val="24"/>
          <w:szCs w:val="24"/>
        </w:rPr>
        <w:t>TABLE S1</w:t>
      </w:r>
    </w:p>
    <w:p w:rsidR="00456F10" w:rsidRDefault="00456F10">
      <w:pPr>
        <w:rPr>
          <w:rFonts w:ascii="Times New Roman" w:hAnsi="Times New Roman" w:cs="Times New Roman"/>
          <w:sz w:val="24"/>
          <w:szCs w:val="24"/>
        </w:rPr>
      </w:pPr>
    </w:p>
    <w:p w:rsidR="00456F10" w:rsidRDefault="00456F10">
      <w:pPr>
        <w:rPr>
          <w:rFonts w:ascii="Times New Roman" w:hAnsi="Times New Roman" w:cs="Times New Roman"/>
          <w:sz w:val="24"/>
          <w:szCs w:val="24"/>
        </w:rPr>
      </w:pPr>
    </w:p>
    <w:p w:rsidR="00456F10" w:rsidRDefault="00456F10">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472"/>
        <w:gridCol w:w="851"/>
        <w:gridCol w:w="1276"/>
        <w:gridCol w:w="992"/>
        <w:gridCol w:w="709"/>
      </w:tblGrid>
      <w:tr w:rsidR="00456F10" w:rsidRPr="00D20E49" w:rsidTr="00456F10">
        <w:trPr>
          <w:trHeight w:val="300"/>
        </w:trPr>
        <w:tc>
          <w:tcPr>
            <w:tcW w:w="3472" w:type="dxa"/>
            <w:tcBorders>
              <w:top w:val="single" w:sz="4" w:space="0" w:color="auto"/>
              <w:left w:val="single" w:sz="4" w:space="0" w:color="auto"/>
              <w:bottom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lastRenderedPageBreak/>
              <w:t>Technological classes</w:t>
            </w:r>
          </w:p>
        </w:tc>
        <w:tc>
          <w:tcPr>
            <w:tcW w:w="851" w:type="dxa"/>
            <w:tcBorders>
              <w:top w:val="single" w:sz="4" w:space="0" w:color="auto"/>
              <w:left w:val="single" w:sz="4" w:space="0" w:color="auto"/>
              <w:bottom w:val="single" w:sz="4" w:space="0" w:color="auto"/>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US 7</w:t>
            </w:r>
          </w:p>
        </w:tc>
        <w:tc>
          <w:tcPr>
            <w:tcW w:w="1276" w:type="dxa"/>
            <w:tcBorders>
              <w:top w:val="single" w:sz="4" w:space="0" w:color="auto"/>
              <w:left w:val="single" w:sz="4" w:space="0" w:color="auto"/>
              <w:bottom w:val="single" w:sz="4" w:space="0" w:color="auto"/>
              <w:right w:val="single" w:sz="4" w:space="0" w:color="auto"/>
            </w:tcBorders>
          </w:tcPr>
          <w:p w:rsidR="00456F10" w:rsidRDefault="00456F10" w:rsidP="00456F10">
            <w:pPr>
              <w:spacing w:after="0" w:line="240" w:lineRule="auto"/>
              <w:ind w:left="75"/>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Surface collection</w:t>
            </w:r>
          </w:p>
        </w:tc>
        <w:tc>
          <w:tcPr>
            <w:tcW w:w="992" w:type="dxa"/>
            <w:tcBorders>
              <w:top w:val="single" w:sz="4" w:space="0" w:color="auto"/>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TOT</w:t>
            </w:r>
          </w:p>
        </w:tc>
        <w:tc>
          <w:tcPr>
            <w:tcW w:w="709" w:type="dxa"/>
            <w:tcBorders>
              <w:top w:val="single" w:sz="4" w:space="0" w:color="auto"/>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w:t>
            </w:r>
          </w:p>
        </w:tc>
      </w:tr>
      <w:tr w:rsidR="00456F10" w:rsidRPr="00D20E49" w:rsidTr="00456F10">
        <w:trPr>
          <w:trHeight w:val="300"/>
        </w:trPr>
        <w:tc>
          <w:tcPr>
            <w:tcW w:w="3472" w:type="dxa"/>
            <w:vMerge w:val="restart"/>
            <w:tcBorders>
              <w:top w:val="single" w:sz="4" w:space="0" w:color="auto"/>
              <w:left w:val="single" w:sz="4" w:space="0" w:color="auto"/>
            </w:tcBorders>
            <w:shd w:val="clear" w:color="auto" w:fill="auto"/>
            <w:noWrap/>
            <w:vAlign w:val="bottom"/>
            <w:hideMark/>
          </w:tcPr>
          <w:p w:rsidR="00456F10" w:rsidRPr="0091561B" w:rsidRDefault="00456F10" w:rsidP="00456F10">
            <w:pPr>
              <w:spacing w:after="0" w:line="240" w:lineRule="auto"/>
              <w:rPr>
                <w:rFonts w:ascii="Times New Roman" w:eastAsia="Times New Roman" w:hAnsi="Times New Roman" w:cs="Times New Roman"/>
                <w:b/>
                <w:bCs/>
                <w:color w:val="000000"/>
                <w:sz w:val="24"/>
                <w:szCs w:val="24"/>
                <w:lang w:val="en-US" w:eastAsia="it-IT"/>
              </w:rPr>
            </w:pPr>
            <w:r w:rsidRPr="0091561B">
              <w:rPr>
                <w:rFonts w:ascii="Times New Roman" w:eastAsia="Times New Roman" w:hAnsi="Times New Roman" w:cs="Times New Roman"/>
                <w:b/>
                <w:bCs/>
                <w:color w:val="000000"/>
                <w:sz w:val="24"/>
                <w:szCs w:val="24"/>
                <w:lang w:val="en-US" w:eastAsia="it-IT"/>
              </w:rPr>
              <w:t>Core</w:t>
            </w:r>
          </w:p>
          <w:p w:rsidR="00456F10" w:rsidRPr="0091561B" w:rsidRDefault="00456F10" w:rsidP="00456F10">
            <w:pPr>
              <w:spacing w:after="0" w:line="240" w:lineRule="auto"/>
              <w:ind w:firstLine="284"/>
              <w:rPr>
                <w:rFonts w:ascii="Times New Roman" w:eastAsia="Times New Roman" w:hAnsi="Times New Roman" w:cs="Times New Roman"/>
                <w:color w:val="000000"/>
                <w:sz w:val="24"/>
                <w:szCs w:val="24"/>
                <w:lang w:val="en-US" w:eastAsia="it-IT"/>
              </w:rPr>
            </w:pPr>
            <w:r w:rsidRPr="0091561B">
              <w:rPr>
                <w:rFonts w:ascii="Times New Roman" w:eastAsia="Times New Roman" w:hAnsi="Times New Roman" w:cs="Times New Roman"/>
                <w:color w:val="000000"/>
                <w:sz w:val="24"/>
                <w:szCs w:val="24"/>
                <w:lang w:val="en-US" w:eastAsia="it-IT"/>
              </w:rPr>
              <w:t xml:space="preserve">Prismatic </w:t>
            </w:r>
          </w:p>
          <w:p w:rsidR="00456F10" w:rsidRPr="008073F3" w:rsidRDefault="00456F10" w:rsidP="00456F10">
            <w:pPr>
              <w:spacing w:after="0" w:line="240" w:lineRule="auto"/>
              <w:ind w:firstLine="284"/>
              <w:rPr>
                <w:rFonts w:ascii="Times New Roman" w:eastAsia="Times New Roman" w:hAnsi="Times New Roman" w:cs="Times New Roman"/>
                <w:color w:val="000000"/>
                <w:sz w:val="24"/>
                <w:szCs w:val="24"/>
                <w:lang w:val="en-US" w:eastAsia="it-IT"/>
              </w:rPr>
            </w:pPr>
            <w:r w:rsidRPr="008073F3">
              <w:rPr>
                <w:rFonts w:ascii="Times New Roman" w:eastAsia="Times New Roman" w:hAnsi="Times New Roman" w:cs="Times New Roman"/>
                <w:color w:val="000000"/>
                <w:sz w:val="24"/>
                <w:szCs w:val="24"/>
                <w:lang w:val="en-US" w:eastAsia="it-IT"/>
              </w:rPr>
              <w:t>Flake/Burin-core</w:t>
            </w:r>
          </w:p>
          <w:p w:rsidR="00456F10" w:rsidRPr="008073F3" w:rsidRDefault="00456F10" w:rsidP="00456F10">
            <w:pPr>
              <w:spacing w:after="0" w:line="240" w:lineRule="auto"/>
              <w:ind w:firstLine="284"/>
              <w:rPr>
                <w:rFonts w:ascii="Times New Roman" w:eastAsia="Times New Roman" w:hAnsi="Times New Roman" w:cs="Times New Roman"/>
                <w:b/>
                <w:bCs/>
                <w:color w:val="000000"/>
                <w:sz w:val="24"/>
                <w:szCs w:val="24"/>
                <w:lang w:val="en-US" w:eastAsia="it-IT"/>
              </w:rPr>
            </w:pPr>
            <w:r w:rsidRPr="008073F3">
              <w:rPr>
                <w:rFonts w:ascii="Times New Roman" w:eastAsia="Times New Roman" w:hAnsi="Times New Roman" w:cs="Times New Roman"/>
                <w:color w:val="000000"/>
                <w:sz w:val="24"/>
                <w:szCs w:val="24"/>
                <w:lang w:val="en-US" w:eastAsia="it-IT"/>
              </w:rPr>
              <w:t>Prepared core</w:t>
            </w:r>
          </w:p>
        </w:tc>
        <w:tc>
          <w:tcPr>
            <w:tcW w:w="851" w:type="dxa"/>
            <w:tcBorders>
              <w:top w:val="single" w:sz="4" w:space="0" w:color="auto"/>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2</w:t>
            </w:r>
          </w:p>
        </w:tc>
        <w:tc>
          <w:tcPr>
            <w:tcW w:w="1276" w:type="dxa"/>
            <w:tcBorders>
              <w:top w:val="single" w:sz="4" w:space="0" w:color="auto"/>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10</w:t>
            </w:r>
          </w:p>
        </w:tc>
        <w:tc>
          <w:tcPr>
            <w:tcW w:w="992"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12</w:t>
            </w:r>
          </w:p>
        </w:tc>
        <w:tc>
          <w:tcPr>
            <w:tcW w:w="709"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1</w:t>
            </w:r>
            <w:r>
              <w:rPr>
                <w:rFonts w:ascii="Times New Roman" w:eastAsia="Times New Roman" w:hAnsi="Times New Roman" w:cs="Times New Roman"/>
                <w:b/>
                <w:bCs/>
                <w:color w:val="000000"/>
                <w:sz w:val="24"/>
                <w:szCs w:val="24"/>
                <w:lang w:eastAsia="it-IT"/>
              </w:rPr>
              <w:t>.</w:t>
            </w:r>
            <w:r w:rsidRPr="00D20E49">
              <w:rPr>
                <w:rFonts w:ascii="Times New Roman" w:eastAsia="Times New Roman" w:hAnsi="Times New Roman" w:cs="Times New Roman"/>
                <w:b/>
                <w:bCs/>
                <w:color w:val="000000"/>
                <w:sz w:val="24"/>
                <w:szCs w:val="24"/>
                <w:lang w:eastAsia="it-IT"/>
              </w:rPr>
              <w:t xml:space="preserve">6 </w:t>
            </w: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3</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4</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4</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5</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bottom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single" w:sz="4" w:space="0" w:color="auto"/>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p>
        </w:tc>
        <w:tc>
          <w:tcPr>
            <w:tcW w:w="1276" w:type="dxa"/>
            <w:tcBorders>
              <w:top w:val="nil"/>
              <w:left w:val="single" w:sz="4" w:space="0" w:color="auto"/>
              <w:bottom w:val="single" w:sz="4" w:space="0" w:color="auto"/>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3</w:t>
            </w:r>
          </w:p>
        </w:tc>
        <w:tc>
          <w:tcPr>
            <w:tcW w:w="992" w:type="dxa"/>
            <w:tcBorders>
              <w:top w:val="nil"/>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3</w:t>
            </w:r>
          </w:p>
        </w:tc>
        <w:tc>
          <w:tcPr>
            <w:tcW w:w="709" w:type="dxa"/>
            <w:tcBorders>
              <w:top w:val="nil"/>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val="restart"/>
            <w:tcBorders>
              <w:top w:val="single" w:sz="4" w:space="0" w:color="auto"/>
              <w:lef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Flake</w:t>
            </w:r>
          </w:p>
          <w:p w:rsidR="00456F10" w:rsidRPr="00D20E49" w:rsidRDefault="00456F10" w:rsidP="00456F10">
            <w:pPr>
              <w:spacing w:after="0" w:line="240" w:lineRule="auto"/>
              <w:ind w:firstLine="284"/>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E</w:t>
            </w:r>
            <w:r w:rsidRPr="00D20E49">
              <w:rPr>
                <w:rFonts w:ascii="Times New Roman" w:eastAsia="Times New Roman" w:hAnsi="Times New Roman" w:cs="Times New Roman"/>
                <w:color w:val="000000"/>
                <w:sz w:val="24"/>
                <w:szCs w:val="24"/>
                <w:lang w:eastAsia="it-IT"/>
              </w:rPr>
              <w:t>ntame</w:t>
            </w:r>
          </w:p>
          <w:p w:rsidR="00456F10" w:rsidRPr="00D20E49" w:rsidRDefault="00456F10" w:rsidP="00456F10">
            <w:pPr>
              <w:spacing w:after="0" w:line="240" w:lineRule="auto"/>
              <w:ind w:firstLine="284"/>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Cortex</w:t>
            </w:r>
            <w:r w:rsidRPr="00D20E49">
              <w:rPr>
                <w:rFonts w:ascii="Times New Roman" w:eastAsia="Times New Roman" w:hAnsi="Times New Roman" w:cs="Times New Roman"/>
                <w:color w:val="000000"/>
                <w:sz w:val="24"/>
                <w:szCs w:val="24"/>
                <w:lang w:eastAsia="it-IT"/>
              </w:rPr>
              <w:t xml:space="preserve"> &lt;50%</w:t>
            </w:r>
          </w:p>
          <w:p w:rsidR="00456F10" w:rsidRPr="00D20E49" w:rsidRDefault="00456F10" w:rsidP="00456F10">
            <w:pPr>
              <w:spacing w:after="0" w:line="240" w:lineRule="auto"/>
              <w:ind w:firstLine="284"/>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Cortex</w:t>
            </w:r>
            <w:r w:rsidRPr="00D20E49">
              <w:rPr>
                <w:rFonts w:ascii="Times New Roman" w:eastAsia="Times New Roman" w:hAnsi="Times New Roman" w:cs="Times New Roman"/>
                <w:color w:val="000000"/>
                <w:sz w:val="24"/>
                <w:szCs w:val="24"/>
                <w:lang w:eastAsia="it-IT"/>
              </w:rPr>
              <w:t xml:space="preserve"> &gt;50%</w:t>
            </w:r>
          </w:p>
          <w:p w:rsidR="00456F10" w:rsidRPr="00D20E49" w:rsidRDefault="00456F10" w:rsidP="00456F10">
            <w:pPr>
              <w:spacing w:after="0" w:line="240" w:lineRule="auto"/>
              <w:ind w:firstLine="284"/>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Manteinance</w:t>
            </w:r>
          </w:p>
          <w:p w:rsidR="00456F10" w:rsidRPr="00D20E49" w:rsidRDefault="00456F10" w:rsidP="00456F10">
            <w:pPr>
              <w:spacing w:after="0" w:line="240" w:lineRule="auto"/>
              <w:ind w:firstLine="284"/>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color w:val="000000"/>
                <w:sz w:val="24"/>
                <w:szCs w:val="24"/>
                <w:lang w:eastAsia="it-IT"/>
              </w:rPr>
              <w:t>Core-tablet</w:t>
            </w:r>
          </w:p>
        </w:tc>
        <w:tc>
          <w:tcPr>
            <w:tcW w:w="851" w:type="dxa"/>
            <w:tcBorders>
              <w:top w:val="single" w:sz="4" w:space="0" w:color="auto"/>
              <w:left w:val="single" w:sz="4" w:space="0" w:color="auto"/>
              <w:bottom w:val="nil"/>
              <w:right w:val="single" w:sz="4" w:space="0" w:color="auto"/>
            </w:tcBorders>
          </w:tcPr>
          <w:p w:rsidR="00456F10"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104</w:t>
            </w:r>
          </w:p>
        </w:tc>
        <w:tc>
          <w:tcPr>
            <w:tcW w:w="1276" w:type="dxa"/>
            <w:tcBorders>
              <w:top w:val="single" w:sz="4" w:space="0" w:color="auto"/>
              <w:left w:val="single" w:sz="4" w:space="0" w:color="auto"/>
              <w:bottom w:val="nil"/>
              <w:right w:val="single" w:sz="4" w:space="0" w:color="auto"/>
            </w:tcBorders>
          </w:tcPr>
          <w:p w:rsidR="00456F10" w:rsidRDefault="00456F10" w:rsidP="00456F10">
            <w:pPr>
              <w:spacing w:after="0" w:line="240" w:lineRule="auto"/>
              <w:ind w:left="75"/>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231</w:t>
            </w:r>
          </w:p>
        </w:tc>
        <w:tc>
          <w:tcPr>
            <w:tcW w:w="992"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33</w:t>
            </w:r>
            <w:r>
              <w:rPr>
                <w:rFonts w:ascii="Times New Roman" w:eastAsia="Times New Roman" w:hAnsi="Times New Roman" w:cs="Times New Roman"/>
                <w:b/>
                <w:bCs/>
                <w:color w:val="000000"/>
                <w:sz w:val="24"/>
                <w:szCs w:val="24"/>
                <w:lang w:eastAsia="it-IT"/>
              </w:rPr>
              <w:t>5</w:t>
            </w:r>
          </w:p>
        </w:tc>
        <w:tc>
          <w:tcPr>
            <w:tcW w:w="709"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43.7</w:t>
            </w: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14</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19</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11</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15</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26</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34</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57</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91</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47</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121</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sz w:val="24"/>
                <w:szCs w:val="24"/>
                <w:lang w:eastAsia="it-IT"/>
              </w:rPr>
            </w:pPr>
            <w:r w:rsidRPr="00D20E49">
              <w:rPr>
                <w:rFonts w:ascii="Times New Roman" w:eastAsia="Times New Roman" w:hAnsi="Times New Roman" w:cs="Times New Roman"/>
                <w:sz w:val="24"/>
                <w:szCs w:val="24"/>
                <w:lang w:eastAsia="it-IT"/>
              </w:rPr>
              <w:t>168</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bottom w:val="nil"/>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7</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24</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31</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val="restart"/>
            <w:tcBorders>
              <w:top w:val="single" w:sz="4" w:space="0" w:color="auto"/>
              <w:left w:val="single" w:sz="4" w:space="0" w:color="auto"/>
            </w:tcBorders>
            <w:shd w:val="clear" w:color="auto" w:fill="auto"/>
            <w:noWrap/>
            <w:vAlign w:val="bottom"/>
            <w:hideMark/>
          </w:tcPr>
          <w:p w:rsidR="00456F10" w:rsidRPr="0057789B" w:rsidRDefault="00456F10" w:rsidP="00456F10">
            <w:pPr>
              <w:spacing w:after="0" w:line="240" w:lineRule="auto"/>
              <w:rPr>
                <w:rFonts w:ascii="Times New Roman" w:eastAsia="Times New Roman" w:hAnsi="Times New Roman" w:cs="Times New Roman"/>
                <w:b/>
                <w:bCs/>
                <w:color w:val="000000"/>
                <w:sz w:val="24"/>
                <w:szCs w:val="24"/>
                <w:lang w:val="en-US" w:eastAsia="it-IT"/>
              </w:rPr>
            </w:pPr>
            <w:r w:rsidRPr="0057789B">
              <w:rPr>
                <w:rFonts w:ascii="Times New Roman" w:eastAsia="Times New Roman" w:hAnsi="Times New Roman" w:cs="Times New Roman"/>
                <w:b/>
                <w:bCs/>
                <w:color w:val="000000"/>
                <w:sz w:val="24"/>
                <w:szCs w:val="24"/>
                <w:lang w:val="en-US" w:eastAsia="it-IT"/>
              </w:rPr>
              <w:t>Laminar by-product</w:t>
            </w:r>
          </w:p>
          <w:p w:rsidR="00456F10" w:rsidRPr="0057789B" w:rsidRDefault="00456F10" w:rsidP="00456F10">
            <w:pPr>
              <w:spacing w:after="0" w:line="240" w:lineRule="auto"/>
              <w:ind w:left="284"/>
              <w:rPr>
                <w:rFonts w:ascii="Times New Roman" w:eastAsia="Times New Roman" w:hAnsi="Times New Roman" w:cs="Times New Roman"/>
                <w:color w:val="000000"/>
                <w:sz w:val="24"/>
                <w:szCs w:val="24"/>
                <w:lang w:val="en-US" w:eastAsia="it-IT"/>
              </w:rPr>
            </w:pPr>
            <w:r w:rsidRPr="0057789B">
              <w:rPr>
                <w:rFonts w:ascii="Times New Roman" w:eastAsia="Times New Roman" w:hAnsi="Times New Roman" w:cs="Times New Roman"/>
                <w:color w:val="000000"/>
                <w:sz w:val="24"/>
                <w:szCs w:val="24"/>
                <w:lang w:val="en-US" w:eastAsia="it-IT"/>
              </w:rPr>
              <w:t>Burin spall</w:t>
            </w:r>
          </w:p>
          <w:p w:rsidR="00456F10" w:rsidRPr="000E36F9" w:rsidRDefault="00456F10" w:rsidP="00456F10">
            <w:pPr>
              <w:spacing w:after="0" w:line="240" w:lineRule="auto"/>
              <w:ind w:left="284"/>
              <w:rPr>
                <w:rFonts w:ascii="Times New Roman" w:eastAsia="Times New Roman" w:hAnsi="Times New Roman" w:cs="Times New Roman"/>
                <w:sz w:val="24"/>
                <w:szCs w:val="24"/>
                <w:lang w:val="en-US" w:eastAsia="it-IT"/>
              </w:rPr>
            </w:pPr>
            <w:r w:rsidRPr="000E36F9">
              <w:rPr>
                <w:rFonts w:ascii="Times New Roman" w:eastAsia="Times New Roman" w:hAnsi="Times New Roman" w:cs="Times New Roman"/>
                <w:sz w:val="24"/>
                <w:szCs w:val="24"/>
                <w:lang w:val="en-US" w:eastAsia="it-IT"/>
              </w:rPr>
              <w:t xml:space="preserve">Crest – Side crest </w:t>
            </w:r>
          </w:p>
          <w:p w:rsidR="00456F10" w:rsidRPr="000E36F9" w:rsidRDefault="00456F10" w:rsidP="00456F10">
            <w:pPr>
              <w:spacing w:after="0" w:line="240" w:lineRule="auto"/>
              <w:ind w:left="284"/>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 xml:space="preserve">Core-edge removal </w:t>
            </w:r>
            <w:r w:rsidRPr="000E36F9">
              <w:rPr>
                <w:rFonts w:ascii="Times New Roman" w:eastAsia="Times New Roman" w:hAnsi="Times New Roman" w:cs="Times New Roman"/>
                <w:color w:val="000000"/>
                <w:sz w:val="24"/>
                <w:szCs w:val="24"/>
                <w:lang w:val="en-US" w:eastAsia="it-IT"/>
              </w:rPr>
              <w:t>blade</w:t>
            </w:r>
          </w:p>
          <w:p w:rsidR="00456F10" w:rsidRPr="000E36F9" w:rsidRDefault="00456F10" w:rsidP="00456F10">
            <w:pPr>
              <w:spacing w:after="0" w:line="240" w:lineRule="auto"/>
              <w:ind w:left="284"/>
              <w:rPr>
                <w:rFonts w:ascii="Times New Roman" w:eastAsia="Times New Roman" w:hAnsi="Times New Roman" w:cs="Times New Roman"/>
                <w:b/>
                <w:bCs/>
                <w:color w:val="000000"/>
                <w:sz w:val="24"/>
                <w:szCs w:val="24"/>
                <w:lang w:val="en-US" w:eastAsia="it-IT"/>
              </w:rPr>
            </w:pPr>
            <w:r w:rsidRPr="000E36F9">
              <w:rPr>
                <w:rFonts w:ascii="Times New Roman" w:eastAsia="Times New Roman" w:hAnsi="Times New Roman" w:cs="Times New Roman"/>
                <w:color w:val="000000"/>
                <w:sz w:val="24"/>
                <w:szCs w:val="24"/>
                <w:lang w:val="en-US" w:eastAsia="it-IT"/>
              </w:rPr>
              <w:t>Aborted laminar blank</w:t>
            </w:r>
          </w:p>
        </w:tc>
        <w:tc>
          <w:tcPr>
            <w:tcW w:w="851" w:type="dxa"/>
            <w:tcBorders>
              <w:top w:val="single" w:sz="4" w:space="0" w:color="auto"/>
              <w:left w:val="single" w:sz="4" w:space="0" w:color="auto"/>
              <w:bottom w:val="nil"/>
              <w:right w:val="single" w:sz="4" w:space="0" w:color="auto"/>
            </w:tcBorders>
          </w:tcPr>
          <w:p w:rsidR="00456F10" w:rsidRPr="00090CA1"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sidRPr="00090CA1">
              <w:rPr>
                <w:rFonts w:ascii="Times New Roman" w:eastAsia="Times New Roman" w:hAnsi="Times New Roman" w:cs="Times New Roman"/>
                <w:b/>
                <w:bCs/>
                <w:color w:val="000000"/>
                <w:sz w:val="24"/>
                <w:szCs w:val="24"/>
                <w:lang w:eastAsia="it-IT"/>
              </w:rPr>
              <w:t>39</w:t>
            </w:r>
          </w:p>
        </w:tc>
        <w:tc>
          <w:tcPr>
            <w:tcW w:w="1276" w:type="dxa"/>
            <w:tcBorders>
              <w:top w:val="single" w:sz="4" w:space="0" w:color="auto"/>
              <w:left w:val="single" w:sz="4" w:space="0" w:color="auto"/>
              <w:bottom w:val="nil"/>
              <w:right w:val="single" w:sz="4" w:space="0" w:color="auto"/>
            </w:tcBorders>
          </w:tcPr>
          <w:p w:rsidR="00456F10" w:rsidRPr="00090CA1" w:rsidRDefault="00456F10" w:rsidP="00456F10">
            <w:pPr>
              <w:spacing w:after="0" w:line="240" w:lineRule="auto"/>
              <w:ind w:left="75"/>
              <w:jc w:val="right"/>
              <w:rPr>
                <w:rFonts w:ascii="Times New Roman" w:eastAsia="Times New Roman" w:hAnsi="Times New Roman" w:cs="Times New Roman"/>
                <w:b/>
                <w:bCs/>
                <w:color w:val="000000"/>
                <w:sz w:val="24"/>
                <w:szCs w:val="24"/>
                <w:lang w:eastAsia="it-IT"/>
              </w:rPr>
            </w:pPr>
            <w:r w:rsidRPr="00090CA1">
              <w:rPr>
                <w:rFonts w:ascii="Times New Roman" w:eastAsia="Times New Roman" w:hAnsi="Times New Roman" w:cs="Times New Roman"/>
                <w:b/>
                <w:bCs/>
                <w:color w:val="000000"/>
                <w:sz w:val="24"/>
                <w:szCs w:val="24"/>
                <w:lang w:eastAsia="it-IT"/>
              </w:rPr>
              <w:t>77</w:t>
            </w:r>
          </w:p>
        </w:tc>
        <w:tc>
          <w:tcPr>
            <w:tcW w:w="992"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116</w:t>
            </w:r>
          </w:p>
        </w:tc>
        <w:tc>
          <w:tcPr>
            <w:tcW w:w="709"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15.</w:t>
            </w:r>
            <w:r w:rsidRPr="00D20E49">
              <w:rPr>
                <w:rFonts w:ascii="Times New Roman" w:eastAsia="Times New Roman" w:hAnsi="Times New Roman" w:cs="Times New Roman"/>
                <w:b/>
                <w:bCs/>
                <w:color w:val="000000"/>
                <w:sz w:val="24"/>
                <w:szCs w:val="24"/>
                <w:lang w:eastAsia="it-IT"/>
              </w:rPr>
              <w:t>1</w:t>
            </w: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13</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18</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31</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3E4D78" w:rsidRDefault="00456F10" w:rsidP="00456F10">
            <w:pPr>
              <w:spacing w:after="0" w:line="240" w:lineRule="auto"/>
              <w:rPr>
                <w:rFonts w:ascii="Times New Roman" w:eastAsia="Times New Roman" w:hAnsi="Times New Roman" w:cs="Times New Roman"/>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8</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12</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20</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13</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39</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52</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bottom w:val="nil"/>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8</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13</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val="restart"/>
            <w:tcBorders>
              <w:top w:val="single" w:sz="4" w:space="0" w:color="auto"/>
              <w:left w:val="single" w:sz="4" w:space="0" w:color="auto"/>
            </w:tcBorders>
            <w:shd w:val="clear" w:color="auto" w:fill="auto"/>
            <w:noWrap/>
            <w:vAlign w:val="bottom"/>
            <w:hideMark/>
          </w:tcPr>
          <w:p w:rsidR="00456F10" w:rsidRPr="00E234F6" w:rsidRDefault="00456F10" w:rsidP="00456F10">
            <w:pPr>
              <w:spacing w:after="0" w:line="240" w:lineRule="auto"/>
              <w:rPr>
                <w:rFonts w:ascii="Times New Roman" w:eastAsia="Times New Roman" w:hAnsi="Times New Roman" w:cs="Times New Roman"/>
                <w:b/>
                <w:bCs/>
                <w:color w:val="000000"/>
                <w:sz w:val="24"/>
                <w:szCs w:val="24"/>
                <w:lang w:val="en-US" w:eastAsia="it-IT"/>
              </w:rPr>
            </w:pPr>
            <w:r w:rsidRPr="00E234F6">
              <w:rPr>
                <w:rFonts w:ascii="Times New Roman" w:eastAsia="Times New Roman" w:hAnsi="Times New Roman" w:cs="Times New Roman"/>
                <w:b/>
                <w:bCs/>
                <w:color w:val="000000"/>
                <w:sz w:val="24"/>
                <w:szCs w:val="24"/>
                <w:lang w:val="en-US" w:eastAsia="it-IT"/>
              </w:rPr>
              <w:t>Laminar blank</w:t>
            </w:r>
          </w:p>
          <w:p w:rsidR="00456F10" w:rsidRPr="00E234F6" w:rsidRDefault="00456F10" w:rsidP="00456F10">
            <w:pPr>
              <w:tabs>
                <w:tab w:val="left" w:pos="709"/>
              </w:tabs>
              <w:spacing w:after="0" w:line="240" w:lineRule="auto"/>
              <w:ind w:left="284"/>
              <w:rPr>
                <w:rFonts w:ascii="Times New Roman" w:eastAsia="Times New Roman" w:hAnsi="Times New Roman" w:cs="Times New Roman"/>
                <w:color w:val="000000"/>
                <w:sz w:val="24"/>
                <w:szCs w:val="24"/>
                <w:lang w:val="en-US" w:eastAsia="it-IT"/>
              </w:rPr>
            </w:pPr>
            <w:r w:rsidRPr="00E234F6">
              <w:rPr>
                <w:rFonts w:ascii="Times New Roman" w:eastAsia="Times New Roman" w:hAnsi="Times New Roman" w:cs="Times New Roman"/>
                <w:color w:val="000000"/>
                <w:sz w:val="24"/>
                <w:szCs w:val="24"/>
                <w:lang w:val="en-US" w:eastAsia="it-IT"/>
              </w:rPr>
              <w:t>Blade (width &gt; 9 mm)</w:t>
            </w:r>
          </w:p>
          <w:p w:rsidR="00456F10" w:rsidRPr="00E234F6" w:rsidRDefault="00456F10" w:rsidP="00456F10">
            <w:pPr>
              <w:tabs>
                <w:tab w:val="left" w:pos="709"/>
              </w:tabs>
              <w:spacing w:after="0" w:line="240" w:lineRule="auto"/>
              <w:ind w:left="284"/>
              <w:rPr>
                <w:rFonts w:ascii="Times New Roman" w:eastAsia="Times New Roman" w:hAnsi="Times New Roman" w:cs="Times New Roman"/>
                <w:b/>
                <w:bCs/>
                <w:color w:val="000000"/>
                <w:sz w:val="24"/>
                <w:szCs w:val="24"/>
                <w:lang w:val="en-US" w:eastAsia="it-IT"/>
              </w:rPr>
            </w:pPr>
            <w:r>
              <w:rPr>
                <w:rFonts w:ascii="Times New Roman" w:eastAsia="Times New Roman" w:hAnsi="Times New Roman" w:cs="Times New Roman"/>
                <w:color w:val="000000"/>
                <w:sz w:val="24"/>
                <w:szCs w:val="24"/>
                <w:lang w:val="en-US" w:eastAsia="it-IT"/>
              </w:rPr>
              <w:t>Bladelet</w:t>
            </w:r>
            <w:r w:rsidRPr="00E234F6">
              <w:rPr>
                <w:rFonts w:ascii="Times New Roman" w:eastAsia="Times New Roman" w:hAnsi="Times New Roman" w:cs="Times New Roman"/>
                <w:color w:val="000000"/>
                <w:sz w:val="24"/>
                <w:szCs w:val="24"/>
                <w:lang w:val="en-US" w:eastAsia="it-IT"/>
              </w:rPr>
              <w:t xml:space="preserve"> (width ≤ 8 mm)</w:t>
            </w:r>
          </w:p>
        </w:tc>
        <w:tc>
          <w:tcPr>
            <w:tcW w:w="851" w:type="dxa"/>
            <w:tcBorders>
              <w:top w:val="single" w:sz="4" w:space="0" w:color="auto"/>
              <w:left w:val="single" w:sz="4" w:space="0" w:color="auto"/>
              <w:bottom w:val="nil"/>
              <w:right w:val="single" w:sz="4" w:space="0" w:color="auto"/>
            </w:tcBorders>
          </w:tcPr>
          <w:p w:rsidR="00456F10"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39</w:t>
            </w:r>
          </w:p>
        </w:tc>
        <w:tc>
          <w:tcPr>
            <w:tcW w:w="1276" w:type="dxa"/>
            <w:tcBorders>
              <w:top w:val="single" w:sz="4" w:space="0" w:color="auto"/>
              <w:left w:val="single" w:sz="4" w:space="0" w:color="auto"/>
              <w:bottom w:val="nil"/>
              <w:right w:val="single" w:sz="4" w:space="0" w:color="auto"/>
            </w:tcBorders>
          </w:tcPr>
          <w:p w:rsidR="00456F10" w:rsidRDefault="00456F10" w:rsidP="00456F10">
            <w:pPr>
              <w:spacing w:after="0" w:line="240" w:lineRule="auto"/>
              <w:ind w:left="75"/>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136</w:t>
            </w:r>
          </w:p>
        </w:tc>
        <w:tc>
          <w:tcPr>
            <w:tcW w:w="992"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175</w:t>
            </w:r>
          </w:p>
        </w:tc>
        <w:tc>
          <w:tcPr>
            <w:tcW w:w="709"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22.</w:t>
            </w:r>
            <w:r w:rsidRPr="00D20E49">
              <w:rPr>
                <w:rFonts w:ascii="Times New Roman" w:eastAsia="Times New Roman" w:hAnsi="Times New Roman" w:cs="Times New Roman"/>
                <w:b/>
                <w:bCs/>
                <w:color w:val="000000"/>
                <w:sz w:val="24"/>
                <w:szCs w:val="24"/>
                <w:lang w:eastAsia="it-IT"/>
              </w:rPr>
              <w:t>8</w:t>
            </w: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17</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84</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101</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bottom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single" w:sz="4" w:space="0" w:color="auto"/>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22</w:t>
            </w:r>
          </w:p>
        </w:tc>
        <w:tc>
          <w:tcPr>
            <w:tcW w:w="1276" w:type="dxa"/>
            <w:tcBorders>
              <w:top w:val="nil"/>
              <w:left w:val="single" w:sz="4" w:space="0" w:color="auto"/>
              <w:bottom w:val="single" w:sz="4" w:space="0" w:color="auto"/>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52</w:t>
            </w:r>
          </w:p>
        </w:tc>
        <w:tc>
          <w:tcPr>
            <w:tcW w:w="992" w:type="dxa"/>
            <w:tcBorders>
              <w:top w:val="nil"/>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74</w:t>
            </w:r>
          </w:p>
        </w:tc>
        <w:tc>
          <w:tcPr>
            <w:tcW w:w="709" w:type="dxa"/>
            <w:tcBorders>
              <w:top w:val="nil"/>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val="restart"/>
            <w:tcBorders>
              <w:top w:val="single" w:sz="4" w:space="0" w:color="auto"/>
              <w:left w:val="single" w:sz="4" w:space="0" w:color="auto"/>
            </w:tcBorders>
            <w:shd w:val="clear" w:color="auto" w:fill="auto"/>
            <w:noWrap/>
            <w:vAlign w:val="bottom"/>
            <w:hideMark/>
          </w:tcPr>
          <w:p w:rsidR="00456F10" w:rsidRPr="00E735E7" w:rsidRDefault="00456F10" w:rsidP="00456F10">
            <w:pPr>
              <w:spacing w:after="0" w:line="240" w:lineRule="auto"/>
              <w:rPr>
                <w:rFonts w:ascii="Times New Roman" w:eastAsia="Times New Roman" w:hAnsi="Times New Roman" w:cs="Times New Roman"/>
                <w:b/>
                <w:bCs/>
                <w:color w:val="000000"/>
                <w:sz w:val="24"/>
                <w:szCs w:val="24"/>
                <w:lang w:val="en-US" w:eastAsia="it-IT"/>
              </w:rPr>
            </w:pPr>
            <w:r w:rsidRPr="00E735E7">
              <w:rPr>
                <w:rFonts w:ascii="Times New Roman" w:eastAsia="Times New Roman" w:hAnsi="Times New Roman" w:cs="Times New Roman"/>
                <w:b/>
                <w:bCs/>
                <w:color w:val="000000"/>
                <w:sz w:val="24"/>
                <w:szCs w:val="24"/>
                <w:lang w:val="en-US" w:eastAsia="it-IT"/>
              </w:rPr>
              <w:t>Other</w:t>
            </w:r>
          </w:p>
          <w:p w:rsidR="00456F10" w:rsidRPr="00E735E7" w:rsidRDefault="00456F10" w:rsidP="00456F10">
            <w:pPr>
              <w:spacing w:after="0" w:line="240" w:lineRule="auto"/>
              <w:ind w:left="284"/>
              <w:rPr>
                <w:rFonts w:ascii="Times New Roman" w:eastAsia="Times New Roman" w:hAnsi="Times New Roman" w:cs="Times New Roman"/>
                <w:color w:val="000000"/>
                <w:sz w:val="24"/>
                <w:szCs w:val="24"/>
                <w:lang w:val="en-US" w:eastAsia="it-IT"/>
              </w:rPr>
            </w:pPr>
            <w:r w:rsidRPr="00E735E7">
              <w:rPr>
                <w:rFonts w:ascii="Times New Roman" w:eastAsia="Times New Roman" w:hAnsi="Times New Roman" w:cs="Times New Roman"/>
                <w:color w:val="000000"/>
                <w:sz w:val="24"/>
                <w:szCs w:val="24"/>
                <w:lang w:val="en-US" w:eastAsia="it-IT"/>
              </w:rPr>
              <w:t>Indeterminate</w:t>
            </w:r>
          </w:p>
          <w:p w:rsidR="00456F10" w:rsidRPr="00E735E7" w:rsidRDefault="00456F10" w:rsidP="00456F10">
            <w:pPr>
              <w:spacing w:after="0" w:line="240" w:lineRule="auto"/>
              <w:ind w:left="284"/>
              <w:rPr>
                <w:rFonts w:ascii="Times New Roman" w:eastAsia="Times New Roman" w:hAnsi="Times New Roman" w:cs="Times New Roman"/>
                <w:color w:val="000000"/>
                <w:sz w:val="24"/>
                <w:szCs w:val="24"/>
                <w:lang w:val="en-US" w:eastAsia="it-IT"/>
              </w:rPr>
            </w:pPr>
            <w:r w:rsidRPr="00E735E7">
              <w:rPr>
                <w:rFonts w:ascii="Times New Roman" w:eastAsia="Times New Roman" w:hAnsi="Times New Roman" w:cs="Times New Roman"/>
                <w:color w:val="000000"/>
                <w:sz w:val="24"/>
                <w:szCs w:val="24"/>
                <w:lang w:val="en-US" w:eastAsia="it-IT"/>
              </w:rPr>
              <w:t>Scale</w:t>
            </w:r>
          </w:p>
          <w:p w:rsidR="00456F10" w:rsidRPr="00E735E7" w:rsidRDefault="00456F10" w:rsidP="00456F10">
            <w:pPr>
              <w:spacing w:after="0" w:line="240" w:lineRule="auto"/>
              <w:ind w:left="284"/>
              <w:rPr>
                <w:rFonts w:ascii="Times New Roman" w:eastAsia="Times New Roman" w:hAnsi="Times New Roman" w:cs="Times New Roman"/>
                <w:color w:val="000000"/>
                <w:sz w:val="24"/>
                <w:szCs w:val="24"/>
                <w:lang w:val="en-US" w:eastAsia="it-IT"/>
              </w:rPr>
            </w:pPr>
            <w:r w:rsidRPr="00E735E7">
              <w:rPr>
                <w:rFonts w:ascii="Times New Roman" w:eastAsia="Times New Roman" w:hAnsi="Times New Roman" w:cs="Times New Roman"/>
                <w:color w:val="000000"/>
                <w:sz w:val="24"/>
                <w:szCs w:val="24"/>
                <w:lang w:val="en-US" w:eastAsia="it-IT"/>
              </w:rPr>
              <w:t>Kombewa-type flake</w:t>
            </w:r>
          </w:p>
          <w:p w:rsidR="00456F10" w:rsidRPr="000E36F9" w:rsidRDefault="00456F10" w:rsidP="00456F10">
            <w:pPr>
              <w:spacing w:after="0" w:line="240" w:lineRule="auto"/>
              <w:ind w:left="284"/>
              <w:rPr>
                <w:rFonts w:ascii="Times New Roman" w:eastAsia="Times New Roman" w:hAnsi="Times New Roman" w:cs="Times New Roman"/>
                <w:b/>
                <w:bCs/>
                <w:color w:val="000000"/>
                <w:sz w:val="24"/>
                <w:szCs w:val="24"/>
                <w:lang w:val="en-US" w:eastAsia="it-IT"/>
              </w:rPr>
            </w:pPr>
            <w:r w:rsidRPr="000E36F9">
              <w:rPr>
                <w:rFonts w:ascii="Times New Roman" w:eastAsia="Times New Roman" w:hAnsi="Times New Roman" w:cs="Times New Roman"/>
                <w:color w:val="000000"/>
                <w:sz w:val="24"/>
                <w:szCs w:val="24"/>
                <w:lang w:val="en-US" w:eastAsia="it-IT"/>
              </w:rPr>
              <w:t>Retouch flake</w:t>
            </w:r>
          </w:p>
        </w:tc>
        <w:tc>
          <w:tcPr>
            <w:tcW w:w="851" w:type="dxa"/>
            <w:tcBorders>
              <w:top w:val="single" w:sz="4" w:space="0" w:color="auto"/>
              <w:left w:val="single" w:sz="4" w:space="0" w:color="auto"/>
              <w:bottom w:val="nil"/>
              <w:right w:val="single" w:sz="4" w:space="0" w:color="auto"/>
            </w:tcBorders>
          </w:tcPr>
          <w:p w:rsidR="00456F10"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65</w:t>
            </w:r>
          </w:p>
        </w:tc>
        <w:tc>
          <w:tcPr>
            <w:tcW w:w="1276" w:type="dxa"/>
            <w:tcBorders>
              <w:top w:val="single" w:sz="4" w:space="0" w:color="auto"/>
              <w:left w:val="single" w:sz="4" w:space="0" w:color="auto"/>
              <w:bottom w:val="nil"/>
              <w:right w:val="single" w:sz="4" w:space="0" w:color="auto"/>
            </w:tcBorders>
          </w:tcPr>
          <w:p w:rsidR="00456F10" w:rsidRDefault="00456F10" w:rsidP="00456F10">
            <w:pPr>
              <w:spacing w:after="0" w:line="240" w:lineRule="auto"/>
              <w:ind w:left="75"/>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64</w:t>
            </w:r>
          </w:p>
        </w:tc>
        <w:tc>
          <w:tcPr>
            <w:tcW w:w="992"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12</w:t>
            </w:r>
            <w:r>
              <w:rPr>
                <w:rFonts w:ascii="Times New Roman" w:eastAsia="Times New Roman" w:hAnsi="Times New Roman" w:cs="Times New Roman"/>
                <w:b/>
                <w:bCs/>
                <w:color w:val="000000"/>
                <w:sz w:val="24"/>
                <w:szCs w:val="24"/>
                <w:lang w:eastAsia="it-IT"/>
              </w:rPr>
              <w:t>9</w:t>
            </w:r>
          </w:p>
        </w:tc>
        <w:tc>
          <w:tcPr>
            <w:tcW w:w="709" w:type="dxa"/>
            <w:tcBorders>
              <w:top w:val="single" w:sz="4" w:space="0" w:color="auto"/>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16.8</w:t>
            </w: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59</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55</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114</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6</w:t>
            </w: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5</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11</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nil"/>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c>
          <w:tcPr>
            <w:tcW w:w="1276" w:type="dxa"/>
            <w:tcBorders>
              <w:top w:val="nil"/>
              <w:left w:val="single" w:sz="4" w:space="0" w:color="auto"/>
              <w:bottom w:val="nil"/>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w:t>
            </w:r>
          </w:p>
        </w:tc>
        <w:tc>
          <w:tcPr>
            <w:tcW w:w="992"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2</w:t>
            </w:r>
          </w:p>
        </w:tc>
        <w:tc>
          <w:tcPr>
            <w:tcW w:w="709" w:type="dxa"/>
            <w:tcBorders>
              <w:top w:val="nil"/>
              <w:left w:val="single" w:sz="4" w:space="0" w:color="auto"/>
              <w:bottom w:val="nil"/>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vMerge/>
            <w:tcBorders>
              <w:left w:val="single" w:sz="4" w:space="0" w:color="auto"/>
              <w:bottom w:val="single" w:sz="4" w:space="0" w:color="auto"/>
              <w:right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color w:val="000000"/>
                <w:sz w:val="24"/>
                <w:szCs w:val="24"/>
                <w:lang w:eastAsia="it-IT"/>
              </w:rPr>
            </w:pPr>
          </w:p>
        </w:tc>
        <w:tc>
          <w:tcPr>
            <w:tcW w:w="851" w:type="dxa"/>
            <w:tcBorders>
              <w:top w:val="nil"/>
              <w:left w:val="single" w:sz="4" w:space="0" w:color="auto"/>
              <w:bottom w:val="single" w:sz="4" w:space="0" w:color="auto"/>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c>
          <w:tcPr>
            <w:tcW w:w="1276" w:type="dxa"/>
            <w:tcBorders>
              <w:top w:val="nil"/>
              <w:left w:val="single" w:sz="4" w:space="0" w:color="auto"/>
              <w:bottom w:val="single" w:sz="4" w:space="0" w:color="auto"/>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w:t>
            </w:r>
          </w:p>
        </w:tc>
        <w:tc>
          <w:tcPr>
            <w:tcW w:w="992" w:type="dxa"/>
            <w:tcBorders>
              <w:top w:val="nil"/>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color w:val="000000"/>
                <w:sz w:val="24"/>
                <w:szCs w:val="24"/>
                <w:lang w:eastAsia="it-IT"/>
              </w:rPr>
            </w:pPr>
            <w:r w:rsidRPr="00D20E49">
              <w:rPr>
                <w:rFonts w:ascii="Times New Roman" w:eastAsia="Times New Roman" w:hAnsi="Times New Roman" w:cs="Times New Roman"/>
                <w:color w:val="000000"/>
                <w:sz w:val="24"/>
                <w:szCs w:val="24"/>
                <w:lang w:eastAsia="it-IT"/>
              </w:rPr>
              <w:t>2</w:t>
            </w:r>
          </w:p>
        </w:tc>
        <w:tc>
          <w:tcPr>
            <w:tcW w:w="709" w:type="dxa"/>
            <w:tcBorders>
              <w:top w:val="nil"/>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color w:val="000000"/>
                <w:sz w:val="24"/>
                <w:szCs w:val="24"/>
                <w:lang w:eastAsia="it-IT"/>
              </w:rPr>
            </w:pPr>
          </w:p>
        </w:tc>
      </w:tr>
      <w:tr w:rsidR="00456F10" w:rsidRPr="00D20E49" w:rsidTr="00456F10">
        <w:trPr>
          <w:trHeight w:val="300"/>
        </w:trPr>
        <w:tc>
          <w:tcPr>
            <w:tcW w:w="3472" w:type="dxa"/>
            <w:tcBorders>
              <w:top w:val="single" w:sz="4" w:space="0" w:color="auto"/>
              <w:left w:val="single" w:sz="4" w:space="0" w:color="auto"/>
              <w:bottom w:val="single" w:sz="4" w:space="0" w:color="auto"/>
            </w:tcBorders>
            <w:shd w:val="clear" w:color="auto" w:fill="auto"/>
            <w:noWrap/>
            <w:vAlign w:val="bottom"/>
            <w:hideMark/>
          </w:tcPr>
          <w:p w:rsidR="00456F10" w:rsidRPr="00D20E49" w:rsidRDefault="00456F10" w:rsidP="00456F10">
            <w:pPr>
              <w:spacing w:after="0" w:line="240" w:lineRule="auto"/>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T</w:t>
            </w:r>
            <w:r>
              <w:rPr>
                <w:rFonts w:ascii="Times New Roman" w:eastAsia="Times New Roman" w:hAnsi="Times New Roman" w:cs="Times New Roman"/>
                <w:b/>
                <w:bCs/>
                <w:color w:val="000000"/>
                <w:sz w:val="24"/>
                <w:szCs w:val="24"/>
                <w:lang w:eastAsia="it-IT"/>
              </w:rPr>
              <w:t>otal</w:t>
            </w:r>
          </w:p>
        </w:tc>
        <w:tc>
          <w:tcPr>
            <w:tcW w:w="851" w:type="dxa"/>
            <w:tcBorders>
              <w:top w:val="single" w:sz="4" w:space="0" w:color="auto"/>
              <w:left w:val="single" w:sz="4" w:space="0" w:color="auto"/>
              <w:bottom w:val="single" w:sz="4" w:space="0" w:color="auto"/>
              <w:right w:val="single" w:sz="4" w:space="0" w:color="auto"/>
            </w:tcBorders>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249</w:t>
            </w:r>
          </w:p>
        </w:tc>
        <w:tc>
          <w:tcPr>
            <w:tcW w:w="1276" w:type="dxa"/>
            <w:tcBorders>
              <w:top w:val="single" w:sz="4" w:space="0" w:color="auto"/>
              <w:left w:val="single" w:sz="4" w:space="0" w:color="auto"/>
              <w:bottom w:val="single" w:sz="4" w:space="0" w:color="auto"/>
              <w:right w:val="single" w:sz="4" w:space="0" w:color="auto"/>
            </w:tcBorders>
          </w:tcPr>
          <w:p w:rsidR="00456F10" w:rsidRPr="00D20E49" w:rsidRDefault="00456F10" w:rsidP="00456F10">
            <w:pPr>
              <w:spacing w:after="0" w:line="240" w:lineRule="auto"/>
              <w:ind w:left="75"/>
              <w:jc w:val="right"/>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518</w:t>
            </w:r>
          </w:p>
        </w:tc>
        <w:tc>
          <w:tcPr>
            <w:tcW w:w="992" w:type="dxa"/>
            <w:tcBorders>
              <w:top w:val="single" w:sz="4" w:space="0" w:color="auto"/>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916" w:right="68"/>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767</w:t>
            </w:r>
          </w:p>
        </w:tc>
        <w:tc>
          <w:tcPr>
            <w:tcW w:w="709" w:type="dxa"/>
            <w:tcBorders>
              <w:top w:val="single" w:sz="4" w:space="0" w:color="auto"/>
              <w:left w:val="single" w:sz="4" w:space="0" w:color="auto"/>
              <w:bottom w:val="single" w:sz="4" w:space="0" w:color="auto"/>
              <w:right w:val="single" w:sz="4" w:space="0" w:color="auto"/>
            </w:tcBorders>
            <w:vAlign w:val="bottom"/>
          </w:tcPr>
          <w:p w:rsidR="00456F10" w:rsidRPr="00D20E49" w:rsidRDefault="00456F10" w:rsidP="00456F10">
            <w:pPr>
              <w:spacing w:after="0" w:line="240" w:lineRule="auto"/>
              <w:ind w:left="-1632"/>
              <w:jc w:val="right"/>
              <w:rPr>
                <w:rFonts w:ascii="Times New Roman" w:eastAsia="Times New Roman" w:hAnsi="Times New Roman" w:cs="Times New Roman"/>
                <w:b/>
                <w:bCs/>
                <w:color w:val="000000"/>
                <w:sz w:val="24"/>
                <w:szCs w:val="24"/>
                <w:lang w:eastAsia="it-IT"/>
              </w:rPr>
            </w:pPr>
            <w:r w:rsidRPr="00D20E49">
              <w:rPr>
                <w:rFonts w:ascii="Times New Roman" w:eastAsia="Times New Roman" w:hAnsi="Times New Roman" w:cs="Times New Roman"/>
                <w:b/>
                <w:bCs/>
                <w:color w:val="000000"/>
                <w:sz w:val="24"/>
                <w:szCs w:val="24"/>
                <w:lang w:eastAsia="it-IT"/>
              </w:rPr>
              <w:t>100</w:t>
            </w:r>
            <w:r>
              <w:rPr>
                <w:rFonts w:ascii="Times New Roman" w:eastAsia="Times New Roman" w:hAnsi="Times New Roman" w:cs="Times New Roman"/>
                <w:b/>
                <w:bCs/>
                <w:color w:val="000000"/>
                <w:sz w:val="24"/>
                <w:szCs w:val="24"/>
                <w:lang w:eastAsia="it-IT"/>
              </w:rPr>
              <w:t>.0</w:t>
            </w:r>
          </w:p>
        </w:tc>
      </w:tr>
    </w:tbl>
    <w:p w:rsidR="00456F10" w:rsidRDefault="00456F10">
      <w:pPr>
        <w:rPr>
          <w:rFonts w:ascii="Times New Roman" w:hAnsi="Times New Roman" w:cs="Times New Roman"/>
          <w:sz w:val="24"/>
          <w:szCs w:val="24"/>
        </w:rPr>
      </w:pPr>
    </w:p>
    <w:p w:rsidR="00456F10" w:rsidRPr="00456F10" w:rsidRDefault="00456F10" w:rsidP="00456F10">
      <w:pPr>
        <w:rPr>
          <w:rFonts w:ascii="Times New Roman" w:hAnsi="Times New Roman" w:cs="Times New Roman"/>
          <w:sz w:val="24"/>
          <w:szCs w:val="24"/>
        </w:rPr>
      </w:pPr>
      <w:r w:rsidRPr="00456F10">
        <w:rPr>
          <w:rFonts w:ascii="Times New Roman" w:hAnsi="Times New Roman" w:cs="Times New Roman"/>
          <w:sz w:val="24"/>
          <w:szCs w:val="24"/>
        </w:rPr>
        <w:t>TABLE S</w:t>
      </w:r>
      <w:r>
        <w:rPr>
          <w:rFonts w:ascii="Times New Roman" w:hAnsi="Times New Roman" w:cs="Times New Roman"/>
          <w:sz w:val="24"/>
          <w:szCs w:val="24"/>
        </w:rPr>
        <w:t>2</w:t>
      </w:r>
    </w:p>
    <w:p w:rsidR="00456F10" w:rsidRDefault="00456F10">
      <w:pPr>
        <w:rPr>
          <w:rFonts w:ascii="Times New Roman" w:hAnsi="Times New Roman" w:cs="Times New Roman"/>
          <w:sz w:val="24"/>
          <w:szCs w:val="24"/>
        </w:rPr>
      </w:pPr>
    </w:p>
    <w:p w:rsidR="00456F10" w:rsidRDefault="00456F10">
      <w:pPr>
        <w:rPr>
          <w:rFonts w:ascii="Times New Roman" w:hAnsi="Times New Roman" w:cs="Times New Roman"/>
          <w:sz w:val="24"/>
          <w:szCs w:val="24"/>
        </w:rPr>
      </w:pPr>
      <w:r>
        <w:rPr>
          <w:rFonts w:ascii="Times New Roman" w:hAnsi="Times New Roman" w:cs="Times New Roman"/>
          <w:sz w:val="24"/>
          <w:szCs w:val="24"/>
        </w:rPr>
        <w:br w:type="page"/>
      </w:r>
    </w:p>
    <w:tbl>
      <w:tblPr>
        <w:tblW w:w="4820" w:type="dxa"/>
        <w:tblInd w:w="7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276"/>
        <w:gridCol w:w="992"/>
      </w:tblGrid>
      <w:tr w:rsidR="00456F10" w:rsidRPr="00456F10" w:rsidTr="00A0290D">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b/>
                <w:bCs/>
                <w:color w:val="000000"/>
                <w:lang w:eastAsia="it-IT"/>
              </w:rPr>
              <w:lastRenderedPageBreak/>
              <w:t>Retouched artefacts</w:t>
            </w:r>
          </w:p>
        </w:tc>
      </w:tr>
      <w:tr w:rsidR="00456F10" w:rsidRPr="00456F10" w:rsidTr="00A0290D">
        <w:trPr>
          <w:trHeight w:val="300"/>
        </w:trPr>
        <w:tc>
          <w:tcPr>
            <w:tcW w:w="2552"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b/>
                <w:bCs/>
                <w:color w:val="000000"/>
                <w:lang w:eastAsia="it-IT"/>
              </w:rPr>
            </w:pPr>
            <w:r w:rsidRPr="00456F10">
              <w:rPr>
                <w:rFonts w:ascii="Times New Roman" w:eastAsia="Times New Roman" w:hAnsi="Times New Roman" w:cs="Times New Roman"/>
                <w:b/>
                <w:bCs/>
                <w:color w:val="000000"/>
                <w:lang w:eastAsia="it-IT"/>
              </w:rPr>
              <w:t>Common tools</w:t>
            </w:r>
          </w:p>
        </w:tc>
        <w:tc>
          <w:tcPr>
            <w:tcW w:w="1276"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b/>
                <w:bCs/>
                <w:color w:val="000000"/>
                <w:lang w:eastAsia="it-IT"/>
              </w:rPr>
            </w:pPr>
            <w:r w:rsidRPr="00456F10">
              <w:rPr>
                <w:rFonts w:ascii="Times New Roman" w:eastAsia="Times New Roman" w:hAnsi="Times New Roman" w:cs="Times New Roman"/>
                <w:b/>
                <w:bCs/>
                <w:color w:val="000000"/>
                <w:lang w:eastAsia="it-IT"/>
              </w:rPr>
              <w:t>Surface collection</w:t>
            </w:r>
          </w:p>
        </w:tc>
        <w:tc>
          <w:tcPr>
            <w:tcW w:w="992"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b/>
                <w:bCs/>
                <w:color w:val="000000"/>
                <w:lang w:eastAsia="it-IT"/>
              </w:rPr>
            </w:pPr>
            <w:r w:rsidRPr="00456F10">
              <w:rPr>
                <w:rFonts w:ascii="Times New Roman" w:eastAsia="Times New Roman" w:hAnsi="Times New Roman" w:cs="Times New Roman"/>
                <w:b/>
                <w:bCs/>
                <w:color w:val="000000"/>
                <w:lang w:eastAsia="it-IT"/>
              </w:rPr>
              <w:t>Layer 7</w:t>
            </w:r>
          </w:p>
        </w:tc>
      </w:tr>
      <w:tr w:rsidR="00456F10" w:rsidRPr="00456F10" w:rsidTr="00A0290D">
        <w:trPr>
          <w:trHeight w:val="300"/>
        </w:trPr>
        <w:tc>
          <w:tcPr>
            <w:tcW w:w="2552" w:type="dxa"/>
            <w:tcBorders>
              <w:top w:val="single" w:sz="4" w:space="0" w:color="auto"/>
              <w:bottom w:val="nil"/>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Burin - bladelet core</w:t>
            </w:r>
          </w:p>
        </w:tc>
        <w:tc>
          <w:tcPr>
            <w:tcW w:w="1276" w:type="dxa"/>
            <w:tcBorders>
              <w:top w:val="single" w:sz="4" w:space="0" w:color="auto"/>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3</w:t>
            </w:r>
          </w:p>
        </w:tc>
        <w:tc>
          <w:tcPr>
            <w:tcW w:w="992" w:type="dxa"/>
            <w:tcBorders>
              <w:top w:val="single" w:sz="4" w:space="0" w:color="auto"/>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1</w:t>
            </w:r>
          </w:p>
        </w:tc>
      </w:tr>
      <w:tr w:rsidR="00456F10" w:rsidRPr="00456F10" w:rsidTr="00A0290D">
        <w:trPr>
          <w:trHeight w:val="300"/>
        </w:trPr>
        <w:tc>
          <w:tcPr>
            <w:tcW w:w="2552" w:type="dxa"/>
            <w:tcBorders>
              <w:top w:val="nil"/>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Simple burin</w:t>
            </w:r>
          </w:p>
        </w:tc>
        <w:tc>
          <w:tcPr>
            <w:tcW w:w="1276" w:type="dxa"/>
            <w:tcBorders>
              <w:top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3</w:t>
            </w:r>
          </w:p>
        </w:tc>
        <w:tc>
          <w:tcPr>
            <w:tcW w:w="992" w:type="dxa"/>
            <w:tcBorders>
              <w:top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p>
        </w:tc>
      </w:tr>
      <w:tr w:rsidR="00456F10" w:rsidRPr="00456F10" w:rsidTr="00A0290D">
        <w:trPr>
          <w:trHeight w:val="300"/>
        </w:trPr>
        <w:tc>
          <w:tcPr>
            <w:tcW w:w="2552" w:type="dxa"/>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Endscraper</w:t>
            </w:r>
          </w:p>
        </w:tc>
        <w:tc>
          <w:tcPr>
            <w:tcW w:w="1276" w:type="dxa"/>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1</w:t>
            </w:r>
          </w:p>
        </w:tc>
        <w:tc>
          <w:tcPr>
            <w:tcW w:w="992" w:type="dxa"/>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p>
        </w:tc>
      </w:tr>
      <w:tr w:rsidR="00456F10" w:rsidRPr="00456F10" w:rsidTr="00A0290D">
        <w:trPr>
          <w:trHeight w:val="300"/>
        </w:trPr>
        <w:tc>
          <w:tcPr>
            <w:tcW w:w="2552" w:type="dxa"/>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Sidescraper</w:t>
            </w:r>
          </w:p>
        </w:tc>
        <w:tc>
          <w:tcPr>
            <w:tcW w:w="1276" w:type="dxa"/>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1</w:t>
            </w:r>
          </w:p>
        </w:tc>
        <w:tc>
          <w:tcPr>
            <w:tcW w:w="992" w:type="dxa"/>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1</w:t>
            </w:r>
          </w:p>
        </w:tc>
      </w:tr>
      <w:tr w:rsidR="00456F10" w:rsidRPr="00456F10" w:rsidTr="00A0290D">
        <w:trPr>
          <w:trHeight w:val="300"/>
        </w:trPr>
        <w:tc>
          <w:tcPr>
            <w:tcW w:w="2552" w:type="dxa"/>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Retouched flake</w:t>
            </w:r>
          </w:p>
        </w:tc>
        <w:tc>
          <w:tcPr>
            <w:tcW w:w="1276" w:type="dxa"/>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1</w:t>
            </w:r>
          </w:p>
        </w:tc>
        <w:tc>
          <w:tcPr>
            <w:tcW w:w="992" w:type="dxa"/>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p>
        </w:tc>
      </w:tr>
      <w:tr w:rsidR="00456F10" w:rsidRPr="00456F10" w:rsidTr="00A0290D">
        <w:trPr>
          <w:trHeight w:val="300"/>
        </w:trPr>
        <w:tc>
          <w:tcPr>
            <w:tcW w:w="2552" w:type="dxa"/>
            <w:tcBorders>
              <w:bottom w:val="nil"/>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Retouched blade</w:t>
            </w:r>
          </w:p>
        </w:tc>
        <w:tc>
          <w:tcPr>
            <w:tcW w:w="1276" w:type="dxa"/>
            <w:tcBorders>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3</w:t>
            </w:r>
          </w:p>
        </w:tc>
        <w:tc>
          <w:tcPr>
            <w:tcW w:w="992" w:type="dxa"/>
            <w:tcBorders>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1</w:t>
            </w:r>
          </w:p>
        </w:tc>
      </w:tr>
      <w:tr w:rsidR="00456F10" w:rsidRPr="00456F10" w:rsidTr="00A0290D">
        <w:trPr>
          <w:trHeight w:val="300"/>
        </w:trPr>
        <w:tc>
          <w:tcPr>
            <w:tcW w:w="2552" w:type="dxa"/>
            <w:tcBorders>
              <w:top w:val="nil"/>
              <w:bottom w:val="single" w:sz="4" w:space="0" w:color="auto"/>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Splintered piece</w:t>
            </w:r>
          </w:p>
        </w:tc>
        <w:tc>
          <w:tcPr>
            <w:tcW w:w="1276" w:type="dxa"/>
            <w:tcBorders>
              <w:top w:val="nil"/>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r w:rsidRPr="00456F10">
              <w:rPr>
                <w:rFonts w:ascii="Times New Roman" w:eastAsia="Times New Roman" w:hAnsi="Times New Roman" w:cs="Times New Roman"/>
                <w:color w:val="000000"/>
                <w:lang w:eastAsia="it-IT"/>
              </w:rPr>
              <w:t>2</w:t>
            </w:r>
          </w:p>
        </w:tc>
        <w:tc>
          <w:tcPr>
            <w:tcW w:w="992" w:type="dxa"/>
            <w:tcBorders>
              <w:top w:val="nil"/>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p>
        </w:tc>
      </w:tr>
      <w:tr w:rsidR="00456F10" w:rsidRPr="00456F10" w:rsidTr="00A0290D">
        <w:trPr>
          <w:trHeight w:val="300"/>
        </w:trPr>
        <w:tc>
          <w:tcPr>
            <w:tcW w:w="2552"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b/>
                <w:bCs/>
                <w:color w:val="000000"/>
                <w:lang w:eastAsia="it-IT"/>
              </w:rPr>
            </w:pPr>
            <w:r w:rsidRPr="00456F10">
              <w:rPr>
                <w:rFonts w:ascii="Times New Roman" w:eastAsia="Times New Roman" w:hAnsi="Times New Roman" w:cs="Times New Roman"/>
                <w:b/>
                <w:bCs/>
                <w:color w:val="000000"/>
                <w:lang w:eastAsia="it-IT"/>
              </w:rPr>
              <w:t>Backed implements</w:t>
            </w:r>
          </w:p>
        </w:tc>
        <w:tc>
          <w:tcPr>
            <w:tcW w:w="1276"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p>
        </w:tc>
        <w:tc>
          <w:tcPr>
            <w:tcW w:w="992"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eastAsia="it-IT"/>
              </w:rPr>
            </w:pPr>
          </w:p>
        </w:tc>
      </w:tr>
      <w:tr w:rsidR="00456F10" w:rsidRPr="00456F10" w:rsidTr="00A0290D">
        <w:trPr>
          <w:trHeight w:val="300"/>
        </w:trPr>
        <w:tc>
          <w:tcPr>
            <w:tcW w:w="2552" w:type="dxa"/>
            <w:tcBorders>
              <w:top w:val="nil"/>
              <w:bottom w:val="nil"/>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Backed point</w:t>
            </w:r>
          </w:p>
        </w:tc>
        <w:tc>
          <w:tcPr>
            <w:tcW w:w="1276" w:type="dxa"/>
            <w:tcBorders>
              <w:top w:val="nil"/>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p>
        </w:tc>
        <w:tc>
          <w:tcPr>
            <w:tcW w:w="992" w:type="dxa"/>
            <w:tcBorders>
              <w:top w:val="nil"/>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1</w:t>
            </w:r>
          </w:p>
        </w:tc>
      </w:tr>
      <w:tr w:rsidR="00456F10" w:rsidRPr="00456F10" w:rsidTr="00A0290D">
        <w:trPr>
          <w:trHeight w:val="300"/>
        </w:trPr>
        <w:tc>
          <w:tcPr>
            <w:tcW w:w="2552" w:type="dxa"/>
            <w:tcBorders>
              <w:top w:val="nil"/>
              <w:bottom w:val="nil"/>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Marginal backed point</w:t>
            </w:r>
          </w:p>
        </w:tc>
        <w:tc>
          <w:tcPr>
            <w:tcW w:w="1276" w:type="dxa"/>
            <w:tcBorders>
              <w:top w:val="nil"/>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2</w:t>
            </w:r>
          </w:p>
        </w:tc>
        <w:tc>
          <w:tcPr>
            <w:tcW w:w="992" w:type="dxa"/>
            <w:tcBorders>
              <w:top w:val="nil"/>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p>
        </w:tc>
      </w:tr>
      <w:tr w:rsidR="00456F10" w:rsidRPr="00456F10" w:rsidTr="00A0290D">
        <w:trPr>
          <w:trHeight w:val="300"/>
        </w:trPr>
        <w:tc>
          <w:tcPr>
            <w:tcW w:w="2552" w:type="dxa"/>
            <w:tcBorders>
              <w:top w:val="nil"/>
              <w:bottom w:val="nil"/>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Backed point unfinished</w:t>
            </w:r>
          </w:p>
        </w:tc>
        <w:tc>
          <w:tcPr>
            <w:tcW w:w="1276" w:type="dxa"/>
            <w:tcBorders>
              <w:top w:val="nil"/>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p>
        </w:tc>
        <w:tc>
          <w:tcPr>
            <w:tcW w:w="992" w:type="dxa"/>
            <w:tcBorders>
              <w:top w:val="nil"/>
              <w:bottom w:val="nil"/>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1</w:t>
            </w:r>
          </w:p>
        </w:tc>
      </w:tr>
      <w:tr w:rsidR="00456F10" w:rsidRPr="00456F10" w:rsidTr="00A0290D">
        <w:trPr>
          <w:trHeight w:val="300"/>
        </w:trPr>
        <w:tc>
          <w:tcPr>
            <w:tcW w:w="2552" w:type="dxa"/>
            <w:tcBorders>
              <w:top w:val="nil"/>
              <w:bottom w:val="single" w:sz="4" w:space="0" w:color="auto"/>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Frg. backed bladelet</w:t>
            </w:r>
          </w:p>
        </w:tc>
        <w:tc>
          <w:tcPr>
            <w:tcW w:w="1276" w:type="dxa"/>
            <w:tcBorders>
              <w:top w:val="nil"/>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1</w:t>
            </w:r>
          </w:p>
        </w:tc>
        <w:tc>
          <w:tcPr>
            <w:tcW w:w="992" w:type="dxa"/>
            <w:tcBorders>
              <w:top w:val="nil"/>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color w:val="000000"/>
                <w:lang w:val="en-US" w:eastAsia="it-IT"/>
              </w:rPr>
            </w:pPr>
            <w:r w:rsidRPr="00456F10">
              <w:rPr>
                <w:rFonts w:ascii="Times New Roman" w:eastAsia="Times New Roman" w:hAnsi="Times New Roman" w:cs="Times New Roman"/>
                <w:color w:val="000000"/>
                <w:lang w:val="en-US" w:eastAsia="it-IT"/>
              </w:rPr>
              <w:t>2</w:t>
            </w:r>
          </w:p>
        </w:tc>
      </w:tr>
      <w:tr w:rsidR="00456F10" w:rsidRPr="00456F10" w:rsidTr="00A0290D">
        <w:trPr>
          <w:trHeight w:val="286"/>
        </w:trPr>
        <w:tc>
          <w:tcPr>
            <w:tcW w:w="2552"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rPr>
                <w:rFonts w:ascii="Times New Roman" w:eastAsia="Times New Roman" w:hAnsi="Times New Roman" w:cs="Times New Roman"/>
                <w:b/>
                <w:color w:val="000000"/>
                <w:lang w:val="en-US" w:eastAsia="it-IT"/>
              </w:rPr>
            </w:pPr>
            <w:r w:rsidRPr="00456F10">
              <w:rPr>
                <w:rFonts w:ascii="Times New Roman" w:eastAsia="Times New Roman" w:hAnsi="Times New Roman" w:cs="Times New Roman"/>
                <w:b/>
                <w:color w:val="000000"/>
                <w:lang w:val="en-US" w:eastAsia="it-IT"/>
              </w:rPr>
              <w:t>Total</w:t>
            </w:r>
          </w:p>
        </w:tc>
        <w:tc>
          <w:tcPr>
            <w:tcW w:w="1276"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b/>
                <w:color w:val="000000"/>
                <w:lang w:val="en-US" w:eastAsia="it-IT"/>
              </w:rPr>
            </w:pPr>
            <w:r w:rsidRPr="00456F10">
              <w:rPr>
                <w:rFonts w:ascii="Times New Roman" w:eastAsia="Times New Roman" w:hAnsi="Times New Roman" w:cs="Times New Roman"/>
                <w:b/>
                <w:color w:val="000000"/>
                <w:lang w:val="en-US" w:eastAsia="it-IT"/>
              </w:rPr>
              <w:t>17</w:t>
            </w:r>
          </w:p>
        </w:tc>
        <w:tc>
          <w:tcPr>
            <w:tcW w:w="992" w:type="dxa"/>
            <w:tcBorders>
              <w:top w:val="single" w:sz="4" w:space="0" w:color="auto"/>
              <w:bottom w:val="single" w:sz="4" w:space="0" w:color="auto"/>
            </w:tcBorders>
            <w:shd w:val="clear" w:color="auto" w:fill="auto"/>
            <w:noWrap/>
            <w:vAlign w:val="center"/>
            <w:hideMark/>
          </w:tcPr>
          <w:p w:rsidR="00456F10" w:rsidRPr="00456F10" w:rsidRDefault="00456F10" w:rsidP="00456F10">
            <w:pPr>
              <w:spacing w:after="0" w:line="240" w:lineRule="auto"/>
              <w:jc w:val="right"/>
              <w:rPr>
                <w:rFonts w:ascii="Times New Roman" w:eastAsia="Times New Roman" w:hAnsi="Times New Roman" w:cs="Times New Roman"/>
                <w:b/>
                <w:color w:val="000000"/>
                <w:lang w:val="en-US" w:eastAsia="it-IT"/>
              </w:rPr>
            </w:pPr>
            <w:r w:rsidRPr="00456F10">
              <w:rPr>
                <w:rFonts w:ascii="Times New Roman" w:eastAsia="Times New Roman" w:hAnsi="Times New Roman" w:cs="Times New Roman"/>
                <w:b/>
                <w:color w:val="000000"/>
                <w:lang w:val="en-US" w:eastAsia="it-IT"/>
              </w:rPr>
              <w:t>7</w:t>
            </w:r>
          </w:p>
        </w:tc>
      </w:tr>
    </w:tbl>
    <w:p w:rsidR="00456F10" w:rsidRDefault="00456F10">
      <w:pPr>
        <w:rPr>
          <w:rFonts w:ascii="Times New Roman" w:hAnsi="Times New Roman" w:cs="Times New Roman"/>
          <w:sz w:val="24"/>
          <w:szCs w:val="24"/>
        </w:rPr>
      </w:pPr>
    </w:p>
    <w:p w:rsidR="00456F10" w:rsidRPr="00456F10" w:rsidRDefault="00456F10" w:rsidP="00456F10">
      <w:pPr>
        <w:rPr>
          <w:rFonts w:ascii="Times New Roman" w:hAnsi="Times New Roman" w:cs="Times New Roman"/>
          <w:sz w:val="24"/>
          <w:szCs w:val="24"/>
        </w:rPr>
      </w:pPr>
      <w:r w:rsidRPr="00456F10">
        <w:rPr>
          <w:rFonts w:ascii="Times New Roman" w:hAnsi="Times New Roman" w:cs="Times New Roman"/>
          <w:sz w:val="24"/>
          <w:szCs w:val="24"/>
        </w:rPr>
        <w:t>TABLE S</w:t>
      </w:r>
      <w:r>
        <w:rPr>
          <w:rFonts w:ascii="Times New Roman" w:hAnsi="Times New Roman" w:cs="Times New Roman"/>
          <w:sz w:val="24"/>
          <w:szCs w:val="24"/>
        </w:rPr>
        <w:t>3</w:t>
      </w:r>
    </w:p>
    <w:p w:rsidR="00456F10" w:rsidRPr="00456F10" w:rsidRDefault="00456F10">
      <w:pPr>
        <w:rPr>
          <w:rFonts w:ascii="Times New Roman" w:hAnsi="Times New Roman" w:cs="Times New Roman"/>
          <w:sz w:val="24"/>
          <w:szCs w:val="24"/>
        </w:rPr>
      </w:pPr>
      <w:bookmarkStart w:id="1" w:name="_GoBack"/>
      <w:bookmarkEnd w:id="1"/>
    </w:p>
    <w:sectPr w:rsidR="00456F10" w:rsidRPr="00456F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10"/>
    <w:rsid w:val="00456F10"/>
    <w:rsid w:val="008712DD"/>
    <w:rsid w:val="00C07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DE1C"/>
  <w15:chartTrackingRefBased/>
  <w15:docId w15:val="{96D4DD6C-FAC0-4BB9-B762-94A18352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2</cp:revision>
  <dcterms:created xsi:type="dcterms:W3CDTF">2018-06-01T07:59:00Z</dcterms:created>
  <dcterms:modified xsi:type="dcterms:W3CDTF">2018-06-01T07:59:00Z</dcterms:modified>
</cp:coreProperties>
</file>