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1F50" w:rsidRPr="00EA3744" w:rsidRDefault="00901F50" w:rsidP="00901F50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EA3744">
        <w:rPr>
          <w:rFonts w:ascii="Times New Roman" w:hAnsi="Times New Roman" w:cs="Times New Roman"/>
          <w:b/>
          <w:sz w:val="24"/>
          <w:szCs w:val="24"/>
        </w:rPr>
        <w:t>LIST OF SUPPLEMENTARY FIGURES</w:t>
      </w:r>
    </w:p>
    <w:p w:rsidR="00901F50" w:rsidRPr="00EA3744" w:rsidRDefault="00901F50" w:rsidP="00901F50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EA3744">
        <w:rPr>
          <w:rFonts w:ascii="Times New Roman" w:hAnsi="Times New Roman" w:cs="Times New Roman"/>
          <w:b/>
          <w:sz w:val="24"/>
          <w:szCs w:val="24"/>
        </w:rPr>
        <w:t>FIGURES</w:t>
      </w:r>
    </w:p>
    <w:p w:rsidR="00901F50" w:rsidRPr="00EA3744" w:rsidRDefault="00901F50" w:rsidP="00901F50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EA3744">
        <w:rPr>
          <w:rFonts w:ascii="Times New Roman" w:hAnsi="Times New Roman" w:cs="Times New Roman"/>
          <w:sz w:val="24"/>
          <w:szCs w:val="24"/>
        </w:rPr>
        <w:t>Figure S-1.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3744">
        <w:rPr>
          <w:rFonts w:ascii="Times New Roman" w:hAnsi="Times New Roman" w:cs="Times New Roman"/>
          <w:sz w:val="24"/>
          <w:szCs w:val="24"/>
        </w:rPr>
        <w:t xml:space="preserve">Photos of selected AMS radiocarbon dated macrofossils. A) 0 to -1 cm </w:t>
      </w:r>
      <w:proofErr w:type="spellStart"/>
      <w:r w:rsidRPr="00EA3744">
        <w:rPr>
          <w:rFonts w:ascii="Times New Roman" w:hAnsi="Times New Roman" w:cs="Times New Roman"/>
          <w:i/>
          <w:sz w:val="24"/>
          <w:szCs w:val="24"/>
        </w:rPr>
        <w:t>Menyanthes</w:t>
      </w:r>
      <w:proofErr w:type="spellEnd"/>
      <w:r w:rsidRPr="00EA374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A3744">
        <w:rPr>
          <w:rFonts w:ascii="Times New Roman" w:hAnsi="Times New Roman" w:cs="Times New Roman"/>
          <w:i/>
          <w:sz w:val="24"/>
          <w:szCs w:val="24"/>
        </w:rPr>
        <w:t>trifoliata</w:t>
      </w:r>
      <w:proofErr w:type="spellEnd"/>
      <w:r w:rsidRPr="00EA3744">
        <w:rPr>
          <w:rFonts w:ascii="Times New Roman" w:hAnsi="Times New Roman" w:cs="Times New Roman"/>
          <w:sz w:val="24"/>
          <w:szCs w:val="24"/>
        </w:rPr>
        <w:t xml:space="preserve"> seed </w:t>
      </w:r>
      <w:r w:rsidRPr="00EA3744">
        <w:rPr>
          <w:rFonts w:ascii="Times New Roman" w:hAnsi="Times New Roman" w:cs="Times New Roman"/>
          <w:sz w:val="24"/>
          <w:szCs w:val="24"/>
          <w:vertAlign w:val="superscript"/>
        </w:rPr>
        <w:t>14</w:t>
      </w:r>
      <w:r w:rsidRPr="00EA3744">
        <w:rPr>
          <w:rFonts w:ascii="Times New Roman" w:hAnsi="Times New Roman" w:cs="Times New Roman"/>
          <w:sz w:val="24"/>
          <w:szCs w:val="24"/>
        </w:rPr>
        <w:t xml:space="preserve">C 9530+/-30 </w:t>
      </w:r>
      <w:proofErr w:type="spellStart"/>
      <w:r w:rsidRPr="00EA3744">
        <w:rPr>
          <w:rFonts w:ascii="Times New Roman" w:hAnsi="Times New Roman" w:cs="Times New Roman"/>
          <w:sz w:val="24"/>
          <w:szCs w:val="24"/>
        </w:rPr>
        <w:t>yr</w:t>
      </w:r>
      <w:proofErr w:type="spellEnd"/>
      <w:r w:rsidRPr="00EA3744">
        <w:rPr>
          <w:rFonts w:ascii="Times New Roman" w:hAnsi="Times New Roman" w:cs="Times New Roman"/>
          <w:sz w:val="24"/>
          <w:szCs w:val="24"/>
        </w:rPr>
        <w:t xml:space="preserve"> BP, 10,893+/-123 </w:t>
      </w:r>
      <w:proofErr w:type="spellStart"/>
      <w:r w:rsidRPr="00EA3744">
        <w:rPr>
          <w:rFonts w:ascii="Times New Roman" w:hAnsi="Times New Roman" w:cs="Times New Roman"/>
          <w:sz w:val="24"/>
          <w:szCs w:val="24"/>
        </w:rPr>
        <w:t>cal</w:t>
      </w:r>
      <w:proofErr w:type="spellEnd"/>
      <w:r w:rsidRPr="00EA37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744">
        <w:rPr>
          <w:rFonts w:ascii="Times New Roman" w:hAnsi="Times New Roman" w:cs="Times New Roman"/>
          <w:sz w:val="24"/>
          <w:szCs w:val="24"/>
        </w:rPr>
        <w:t>ka</w:t>
      </w:r>
      <w:proofErr w:type="spellEnd"/>
      <w:r w:rsidRPr="00EA3744">
        <w:rPr>
          <w:rFonts w:ascii="Times New Roman" w:hAnsi="Times New Roman" w:cs="Times New Roman"/>
          <w:sz w:val="24"/>
          <w:szCs w:val="24"/>
        </w:rPr>
        <w:t xml:space="preserve"> (UCIAMS-88697). B) -11 to -12 cm </w:t>
      </w:r>
      <w:proofErr w:type="spellStart"/>
      <w:r w:rsidRPr="00EA3744">
        <w:rPr>
          <w:rFonts w:ascii="Times New Roman" w:hAnsi="Times New Roman" w:cs="Times New Roman"/>
          <w:i/>
          <w:sz w:val="24"/>
          <w:szCs w:val="24"/>
        </w:rPr>
        <w:t>Menyanthes</w:t>
      </w:r>
      <w:proofErr w:type="spellEnd"/>
      <w:r w:rsidRPr="00EA374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A3744">
        <w:rPr>
          <w:rFonts w:ascii="Times New Roman" w:hAnsi="Times New Roman" w:cs="Times New Roman"/>
          <w:i/>
          <w:sz w:val="24"/>
          <w:szCs w:val="24"/>
        </w:rPr>
        <w:t>trifoliata</w:t>
      </w:r>
      <w:proofErr w:type="spellEnd"/>
      <w:r w:rsidRPr="00EA3744">
        <w:rPr>
          <w:rFonts w:ascii="Times New Roman" w:hAnsi="Times New Roman" w:cs="Times New Roman"/>
          <w:sz w:val="24"/>
          <w:szCs w:val="24"/>
        </w:rPr>
        <w:t xml:space="preserve"> seed </w:t>
      </w:r>
      <w:r w:rsidRPr="00EA3744">
        <w:rPr>
          <w:rFonts w:ascii="Times New Roman" w:hAnsi="Times New Roman" w:cs="Times New Roman"/>
          <w:sz w:val="24"/>
          <w:szCs w:val="24"/>
          <w:vertAlign w:val="superscript"/>
        </w:rPr>
        <w:t>14</w:t>
      </w:r>
      <w:r w:rsidRPr="00EA3744">
        <w:rPr>
          <w:rFonts w:ascii="Times New Roman" w:hAnsi="Times New Roman" w:cs="Times New Roman"/>
          <w:sz w:val="24"/>
          <w:szCs w:val="24"/>
        </w:rPr>
        <w:t xml:space="preserve">C 10,055+/-30 </w:t>
      </w:r>
      <w:proofErr w:type="spellStart"/>
      <w:r w:rsidRPr="00EA3744">
        <w:rPr>
          <w:rFonts w:ascii="Times New Roman" w:hAnsi="Times New Roman" w:cs="Times New Roman"/>
          <w:sz w:val="24"/>
          <w:szCs w:val="24"/>
        </w:rPr>
        <w:t>yr</w:t>
      </w:r>
      <w:proofErr w:type="spellEnd"/>
      <w:r w:rsidRPr="00EA3744">
        <w:rPr>
          <w:rFonts w:ascii="Times New Roman" w:hAnsi="Times New Roman" w:cs="Times New Roman"/>
          <w:sz w:val="24"/>
          <w:szCs w:val="24"/>
        </w:rPr>
        <w:t xml:space="preserve"> BP, 11,574+/-106 </w:t>
      </w:r>
      <w:proofErr w:type="spellStart"/>
      <w:r w:rsidRPr="00EA3744">
        <w:rPr>
          <w:rFonts w:ascii="Times New Roman" w:hAnsi="Times New Roman" w:cs="Times New Roman"/>
          <w:sz w:val="24"/>
          <w:szCs w:val="24"/>
        </w:rPr>
        <w:t>cal</w:t>
      </w:r>
      <w:proofErr w:type="spellEnd"/>
      <w:r w:rsidRPr="00EA37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744">
        <w:rPr>
          <w:rFonts w:ascii="Times New Roman" w:hAnsi="Times New Roman" w:cs="Times New Roman"/>
          <w:sz w:val="24"/>
          <w:szCs w:val="24"/>
        </w:rPr>
        <w:t>ka</w:t>
      </w:r>
      <w:proofErr w:type="spellEnd"/>
      <w:r w:rsidRPr="00EA3744">
        <w:rPr>
          <w:rFonts w:ascii="Times New Roman" w:hAnsi="Times New Roman" w:cs="Times New Roman"/>
          <w:sz w:val="24"/>
          <w:szCs w:val="24"/>
        </w:rPr>
        <w:t xml:space="preserve"> (UCIAMS-88898). C) -22 to -23 cm </w:t>
      </w:r>
      <w:proofErr w:type="spellStart"/>
      <w:r w:rsidRPr="00EA3744">
        <w:rPr>
          <w:rFonts w:ascii="Times New Roman" w:hAnsi="Times New Roman" w:cs="Times New Roman"/>
          <w:i/>
          <w:sz w:val="24"/>
          <w:szCs w:val="24"/>
        </w:rPr>
        <w:t>Menyanthes</w:t>
      </w:r>
      <w:proofErr w:type="spellEnd"/>
      <w:r w:rsidRPr="00EA374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A3744">
        <w:rPr>
          <w:rFonts w:ascii="Times New Roman" w:hAnsi="Times New Roman" w:cs="Times New Roman"/>
          <w:i/>
          <w:sz w:val="24"/>
          <w:szCs w:val="24"/>
        </w:rPr>
        <w:t>trifoliata</w:t>
      </w:r>
      <w:proofErr w:type="spellEnd"/>
      <w:r w:rsidRPr="00EA3744">
        <w:rPr>
          <w:rFonts w:ascii="Times New Roman" w:hAnsi="Times New Roman" w:cs="Times New Roman"/>
          <w:sz w:val="24"/>
          <w:szCs w:val="24"/>
        </w:rPr>
        <w:t xml:space="preserve"> seed </w:t>
      </w:r>
      <w:r w:rsidRPr="00EA3744">
        <w:rPr>
          <w:rFonts w:ascii="Times New Roman" w:hAnsi="Times New Roman" w:cs="Times New Roman"/>
          <w:sz w:val="24"/>
          <w:szCs w:val="24"/>
          <w:vertAlign w:val="superscript"/>
        </w:rPr>
        <w:t>14</w:t>
      </w:r>
      <w:r w:rsidRPr="00EA3744">
        <w:rPr>
          <w:rFonts w:ascii="Times New Roman" w:hAnsi="Times New Roman" w:cs="Times New Roman"/>
          <w:sz w:val="24"/>
          <w:szCs w:val="24"/>
        </w:rPr>
        <w:t xml:space="preserve">C 10,485+/-30 </w:t>
      </w:r>
      <w:proofErr w:type="spellStart"/>
      <w:r w:rsidRPr="00EA3744">
        <w:rPr>
          <w:rFonts w:ascii="Times New Roman" w:hAnsi="Times New Roman" w:cs="Times New Roman"/>
          <w:sz w:val="24"/>
          <w:szCs w:val="24"/>
        </w:rPr>
        <w:t>yr</w:t>
      </w:r>
      <w:proofErr w:type="spellEnd"/>
      <w:r w:rsidRPr="00EA3744">
        <w:rPr>
          <w:rFonts w:ascii="Times New Roman" w:hAnsi="Times New Roman" w:cs="Times New Roman"/>
          <w:sz w:val="24"/>
          <w:szCs w:val="24"/>
        </w:rPr>
        <w:t xml:space="preserve"> BP, 12,457+/-72 </w:t>
      </w:r>
      <w:proofErr w:type="spellStart"/>
      <w:r w:rsidRPr="00EA3744">
        <w:rPr>
          <w:rFonts w:ascii="Times New Roman" w:hAnsi="Times New Roman" w:cs="Times New Roman"/>
          <w:sz w:val="24"/>
          <w:szCs w:val="24"/>
        </w:rPr>
        <w:t>cal</w:t>
      </w:r>
      <w:proofErr w:type="spellEnd"/>
      <w:r w:rsidRPr="00EA37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744">
        <w:rPr>
          <w:rFonts w:ascii="Times New Roman" w:hAnsi="Times New Roman" w:cs="Times New Roman"/>
          <w:sz w:val="24"/>
          <w:szCs w:val="24"/>
        </w:rPr>
        <w:t>ka</w:t>
      </w:r>
      <w:proofErr w:type="spellEnd"/>
      <w:r w:rsidRPr="00EA3744">
        <w:rPr>
          <w:rFonts w:ascii="Times New Roman" w:hAnsi="Times New Roman" w:cs="Times New Roman"/>
          <w:sz w:val="24"/>
          <w:szCs w:val="24"/>
        </w:rPr>
        <w:t xml:space="preserve"> (UCIAMS-88700). D) -30 to -33 cm </w:t>
      </w:r>
      <w:proofErr w:type="spellStart"/>
      <w:r w:rsidRPr="00EA3744">
        <w:rPr>
          <w:rFonts w:ascii="Times New Roman" w:hAnsi="Times New Roman" w:cs="Times New Roman"/>
          <w:i/>
          <w:sz w:val="24"/>
          <w:szCs w:val="24"/>
        </w:rPr>
        <w:t>Schoenoplectus</w:t>
      </w:r>
      <w:proofErr w:type="spellEnd"/>
      <w:r w:rsidRPr="00EA374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A3744">
        <w:rPr>
          <w:rFonts w:ascii="Times New Roman" w:hAnsi="Times New Roman" w:cs="Times New Roman"/>
          <w:i/>
          <w:sz w:val="24"/>
          <w:szCs w:val="24"/>
        </w:rPr>
        <w:t>tabernaemontani</w:t>
      </w:r>
      <w:proofErr w:type="spellEnd"/>
      <w:r w:rsidRPr="00EA3744">
        <w:rPr>
          <w:rFonts w:ascii="Times New Roman" w:hAnsi="Times New Roman" w:cs="Times New Roman"/>
          <w:sz w:val="24"/>
          <w:szCs w:val="24"/>
        </w:rPr>
        <w:t xml:space="preserve"> achene </w:t>
      </w:r>
      <w:r w:rsidRPr="00EA3744">
        <w:rPr>
          <w:rFonts w:ascii="Times New Roman" w:hAnsi="Times New Roman" w:cs="Times New Roman"/>
          <w:sz w:val="24"/>
          <w:szCs w:val="24"/>
          <w:vertAlign w:val="superscript"/>
        </w:rPr>
        <w:t>14</w:t>
      </w:r>
      <w:r w:rsidRPr="00EA3744">
        <w:rPr>
          <w:rFonts w:ascii="Times New Roman" w:hAnsi="Times New Roman" w:cs="Times New Roman"/>
          <w:sz w:val="24"/>
          <w:szCs w:val="24"/>
        </w:rPr>
        <w:t xml:space="preserve">C 10,470+/-35 </w:t>
      </w:r>
      <w:proofErr w:type="spellStart"/>
      <w:r w:rsidRPr="00EA3744">
        <w:rPr>
          <w:rFonts w:ascii="Times New Roman" w:hAnsi="Times New Roman" w:cs="Times New Roman"/>
          <w:sz w:val="24"/>
          <w:szCs w:val="24"/>
        </w:rPr>
        <w:t>yr</w:t>
      </w:r>
      <w:proofErr w:type="spellEnd"/>
      <w:r w:rsidRPr="00EA3744">
        <w:rPr>
          <w:rFonts w:ascii="Times New Roman" w:hAnsi="Times New Roman" w:cs="Times New Roman"/>
          <w:sz w:val="24"/>
          <w:szCs w:val="24"/>
        </w:rPr>
        <w:t xml:space="preserve"> BP, 12,417+/-103 </w:t>
      </w:r>
      <w:proofErr w:type="spellStart"/>
      <w:r w:rsidRPr="00EA3744">
        <w:rPr>
          <w:rFonts w:ascii="Times New Roman" w:hAnsi="Times New Roman" w:cs="Times New Roman"/>
          <w:sz w:val="24"/>
          <w:szCs w:val="24"/>
        </w:rPr>
        <w:t>cal</w:t>
      </w:r>
      <w:proofErr w:type="spellEnd"/>
      <w:r w:rsidRPr="00EA37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744">
        <w:rPr>
          <w:rFonts w:ascii="Times New Roman" w:hAnsi="Times New Roman" w:cs="Times New Roman"/>
          <w:sz w:val="24"/>
          <w:szCs w:val="24"/>
        </w:rPr>
        <w:t>ka</w:t>
      </w:r>
      <w:proofErr w:type="spellEnd"/>
      <w:r w:rsidRPr="00EA3744">
        <w:rPr>
          <w:rFonts w:ascii="Times New Roman" w:hAnsi="Times New Roman" w:cs="Times New Roman"/>
          <w:sz w:val="24"/>
          <w:szCs w:val="24"/>
        </w:rPr>
        <w:t xml:space="preserve"> (UCIAMS-88701). E) -37 to -39 cm </w:t>
      </w:r>
      <w:proofErr w:type="spellStart"/>
      <w:r w:rsidRPr="00EA3744">
        <w:rPr>
          <w:rFonts w:ascii="Times New Roman" w:hAnsi="Times New Roman" w:cs="Times New Roman"/>
          <w:i/>
          <w:sz w:val="24"/>
          <w:szCs w:val="24"/>
        </w:rPr>
        <w:t>Carex</w:t>
      </w:r>
      <w:proofErr w:type="spellEnd"/>
      <w:r w:rsidRPr="00EA374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A3744">
        <w:rPr>
          <w:rFonts w:ascii="Times New Roman" w:hAnsi="Times New Roman" w:cs="Times New Roman"/>
          <w:i/>
          <w:sz w:val="24"/>
          <w:szCs w:val="24"/>
        </w:rPr>
        <w:t>rostrata</w:t>
      </w:r>
      <w:proofErr w:type="spellEnd"/>
      <w:r w:rsidRPr="00EA3744">
        <w:rPr>
          <w:rFonts w:ascii="Times New Roman" w:hAnsi="Times New Roman" w:cs="Times New Roman"/>
          <w:sz w:val="24"/>
          <w:szCs w:val="24"/>
        </w:rPr>
        <w:t xml:space="preserve"> achene </w:t>
      </w:r>
      <w:r w:rsidRPr="00EA3744">
        <w:rPr>
          <w:rFonts w:ascii="Times New Roman" w:hAnsi="Times New Roman" w:cs="Times New Roman"/>
          <w:sz w:val="24"/>
          <w:szCs w:val="24"/>
          <w:vertAlign w:val="superscript"/>
        </w:rPr>
        <w:t>14</w:t>
      </w:r>
      <w:r w:rsidRPr="00EA3744">
        <w:rPr>
          <w:rFonts w:ascii="Times New Roman" w:hAnsi="Times New Roman" w:cs="Times New Roman"/>
          <w:sz w:val="24"/>
          <w:szCs w:val="24"/>
        </w:rPr>
        <w:t xml:space="preserve">C 10,920+/-25 </w:t>
      </w:r>
      <w:proofErr w:type="spellStart"/>
      <w:r w:rsidRPr="00EA3744">
        <w:rPr>
          <w:rFonts w:ascii="Times New Roman" w:hAnsi="Times New Roman" w:cs="Times New Roman"/>
          <w:sz w:val="24"/>
          <w:szCs w:val="24"/>
        </w:rPr>
        <w:t>yr</w:t>
      </w:r>
      <w:proofErr w:type="spellEnd"/>
      <w:r w:rsidRPr="00EA3744">
        <w:rPr>
          <w:rFonts w:ascii="Times New Roman" w:hAnsi="Times New Roman" w:cs="Times New Roman"/>
          <w:sz w:val="24"/>
          <w:szCs w:val="24"/>
        </w:rPr>
        <w:t xml:space="preserve"> BP, 12,765+/-28 </w:t>
      </w:r>
      <w:proofErr w:type="spellStart"/>
      <w:r w:rsidRPr="00EA3744">
        <w:rPr>
          <w:rFonts w:ascii="Times New Roman" w:hAnsi="Times New Roman" w:cs="Times New Roman"/>
          <w:sz w:val="24"/>
          <w:szCs w:val="24"/>
        </w:rPr>
        <w:t>cal</w:t>
      </w:r>
      <w:proofErr w:type="spellEnd"/>
      <w:r w:rsidRPr="00EA37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744">
        <w:rPr>
          <w:rFonts w:ascii="Times New Roman" w:hAnsi="Times New Roman" w:cs="Times New Roman"/>
          <w:sz w:val="24"/>
          <w:szCs w:val="24"/>
        </w:rPr>
        <w:t>ka</w:t>
      </w:r>
      <w:proofErr w:type="spellEnd"/>
      <w:r w:rsidRPr="00EA3744">
        <w:rPr>
          <w:rFonts w:ascii="Times New Roman" w:hAnsi="Times New Roman" w:cs="Times New Roman"/>
          <w:sz w:val="24"/>
          <w:szCs w:val="24"/>
        </w:rPr>
        <w:t xml:space="preserve"> (UCIAMS-168090). F) -43 to -45 cm </w:t>
      </w:r>
      <w:proofErr w:type="spellStart"/>
      <w:r w:rsidRPr="00EA3744">
        <w:rPr>
          <w:rFonts w:ascii="Times New Roman" w:hAnsi="Times New Roman" w:cs="Times New Roman"/>
          <w:i/>
          <w:sz w:val="24"/>
          <w:szCs w:val="24"/>
        </w:rPr>
        <w:t>Schoenoplectus</w:t>
      </w:r>
      <w:proofErr w:type="spellEnd"/>
      <w:r w:rsidRPr="00EA374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A3744">
        <w:rPr>
          <w:rFonts w:ascii="Times New Roman" w:hAnsi="Times New Roman" w:cs="Times New Roman"/>
          <w:i/>
          <w:sz w:val="24"/>
          <w:szCs w:val="24"/>
        </w:rPr>
        <w:t>tabernaemontani</w:t>
      </w:r>
      <w:proofErr w:type="spellEnd"/>
      <w:r w:rsidRPr="00EA3744">
        <w:rPr>
          <w:rFonts w:ascii="Times New Roman" w:hAnsi="Times New Roman" w:cs="Times New Roman"/>
          <w:sz w:val="24"/>
          <w:szCs w:val="24"/>
        </w:rPr>
        <w:t xml:space="preserve"> achene </w:t>
      </w:r>
      <w:r w:rsidRPr="00EA3744">
        <w:rPr>
          <w:rFonts w:ascii="Times New Roman" w:hAnsi="Times New Roman" w:cs="Times New Roman"/>
          <w:sz w:val="24"/>
          <w:szCs w:val="24"/>
          <w:vertAlign w:val="superscript"/>
        </w:rPr>
        <w:t>14</w:t>
      </w:r>
      <w:r w:rsidRPr="00EA3744">
        <w:rPr>
          <w:rFonts w:ascii="Times New Roman" w:hAnsi="Times New Roman" w:cs="Times New Roman"/>
          <w:sz w:val="24"/>
          <w:szCs w:val="24"/>
        </w:rPr>
        <w:t xml:space="preserve">C 10,720 +/- 30 </w:t>
      </w:r>
      <w:proofErr w:type="spellStart"/>
      <w:r w:rsidRPr="00EA3744">
        <w:rPr>
          <w:rFonts w:ascii="Times New Roman" w:hAnsi="Times New Roman" w:cs="Times New Roman"/>
          <w:sz w:val="24"/>
          <w:szCs w:val="24"/>
        </w:rPr>
        <w:t>yr</w:t>
      </w:r>
      <w:proofErr w:type="spellEnd"/>
      <w:r w:rsidRPr="00EA3744">
        <w:rPr>
          <w:rFonts w:ascii="Times New Roman" w:hAnsi="Times New Roman" w:cs="Times New Roman"/>
          <w:sz w:val="24"/>
          <w:szCs w:val="24"/>
        </w:rPr>
        <w:t xml:space="preserve"> BP, 12,678+/-26 </w:t>
      </w:r>
      <w:proofErr w:type="spellStart"/>
      <w:r w:rsidRPr="00EA3744">
        <w:rPr>
          <w:rFonts w:ascii="Times New Roman" w:hAnsi="Times New Roman" w:cs="Times New Roman"/>
          <w:sz w:val="24"/>
          <w:szCs w:val="24"/>
        </w:rPr>
        <w:t>cal</w:t>
      </w:r>
      <w:proofErr w:type="spellEnd"/>
      <w:r w:rsidRPr="00EA37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744">
        <w:rPr>
          <w:rFonts w:ascii="Times New Roman" w:hAnsi="Times New Roman" w:cs="Times New Roman"/>
          <w:sz w:val="24"/>
          <w:szCs w:val="24"/>
        </w:rPr>
        <w:t>ka</w:t>
      </w:r>
      <w:proofErr w:type="spellEnd"/>
      <w:r w:rsidRPr="00EA3744">
        <w:rPr>
          <w:rFonts w:ascii="Times New Roman" w:hAnsi="Times New Roman" w:cs="Times New Roman"/>
          <w:sz w:val="24"/>
          <w:szCs w:val="24"/>
        </w:rPr>
        <w:t xml:space="preserve"> (UCIAMS-88702). G) -12 to -13 cm </w:t>
      </w:r>
      <w:r w:rsidRPr="00EA3744">
        <w:rPr>
          <w:rFonts w:ascii="Times New Roman" w:hAnsi="Times New Roman" w:cs="Times New Roman"/>
          <w:i/>
          <w:sz w:val="24"/>
          <w:szCs w:val="24"/>
        </w:rPr>
        <w:t>Salix</w:t>
      </w:r>
      <w:r w:rsidRPr="00EA3744">
        <w:rPr>
          <w:rFonts w:ascii="Times New Roman" w:hAnsi="Times New Roman" w:cs="Times New Roman"/>
          <w:sz w:val="24"/>
          <w:szCs w:val="24"/>
        </w:rPr>
        <w:t xml:space="preserve"> twig with adhering bark </w:t>
      </w:r>
      <w:r w:rsidRPr="00EA3744">
        <w:rPr>
          <w:rFonts w:ascii="Times New Roman" w:hAnsi="Times New Roman" w:cs="Times New Roman"/>
          <w:sz w:val="24"/>
          <w:szCs w:val="24"/>
          <w:vertAlign w:val="superscript"/>
        </w:rPr>
        <w:t>14</w:t>
      </w:r>
      <w:r w:rsidRPr="00EA3744">
        <w:rPr>
          <w:rFonts w:ascii="Times New Roman" w:hAnsi="Times New Roman" w:cs="Times New Roman"/>
          <w:sz w:val="24"/>
          <w:szCs w:val="24"/>
        </w:rPr>
        <w:t xml:space="preserve">C 9985 +/-30 </w:t>
      </w:r>
      <w:proofErr w:type="spellStart"/>
      <w:r w:rsidRPr="00EA3744">
        <w:rPr>
          <w:rFonts w:ascii="Times New Roman" w:hAnsi="Times New Roman" w:cs="Times New Roman"/>
          <w:sz w:val="24"/>
          <w:szCs w:val="24"/>
        </w:rPr>
        <w:t>yr</w:t>
      </w:r>
      <w:proofErr w:type="spellEnd"/>
      <w:r w:rsidRPr="00EA3744">
        <w:rPr>
          <w:rFonts w:ascii="Times New Roman" w:hAnsi="Times New Roman" w:cs="Times New Roman"/>
          <w:sz w:val="24"/>
          <w:szCs w:val="24"/>
        </w:rPr>
        <w:t xml:space="preserve"> BP, 11,442+/-98 </w:t>
      </w:r>
      <w:proofErr w:type="spellStart"/>
      <w:r w:rsidRPr="00EA3744">
        <w:rPr>
          <w:rFonts w:ascii="Times New Roman" w:hAnsi="Times New Roman" w:cs="Times New Roman"/>
          <w:sz w:val="24"/>
          <w:szCs w:val="24"/>
        </w:rPr>
        <w:t>cal</w:t>
      </w:r>
      <w:proofErr w:type="spellEnd"/>
      <w:r w:rsidRPr="00EA37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744">
        <w:rPr>
          <w:rFonts w:ascii="Times New Roman" w:hAnsi="Times New Roman" w:cs="Times New Roman"/>
          <w:sz w:val="24"/>
          <w:szCs w:val="24"/>
        </w:rPr>
        <w:t>ka</w:t>
      </w:r>
      <w:proofErr w:type="spellEnd"/>
      <w:r w:rsidRPr="00EA3744">
        <w:rPr>
          <w:rFonts w:ascii="Times New Roman" w:hAnsi="Times New Roman" w:cs="Times New Roman"/>
          <w:sz w:val="24"/>
          <w:szCs w:val="24"/>
        </w:rPr>
        <w:t xml:space="preserve"> (UCIAMS-88699). H) -55 to -57 cm </w:t>
      </w:r>
      <w:r w:rsidRPr="00EA3744">
        <w:rPr>
          <w:rFonts w:ascii="Times New Roman" w:hAnsi="Times New Roman" w:cs="Times New Roman"/>
          <w:i/>
          <w:sz w:val="24"/>
          <w:szCs w:val="24"/>
        </w:rPr>
        <w:t>Salix</w:t>
      </w:r>
      <w:r w:rsidRPr="00EA3744">
        <w:rPr>
          <w:rFonts w:ascii="Times New Roman" w:hAnsi="Times New Roman" w:cs="Times New Roman"/>
          <w:sz w:val="24"/>
          <w:szCs w:val="24"/>
        </w:rPr>
        <w:t xml:space="preserve"> twig </w:t>
      </w:r>
      <w:r w:rsidRPr="00EA3744">
        <w:rPr>
          <w:rFonts w:ascii="Times New Roman" w:hAnsi="Times New Roman" w:cs="Times New Roman"/>
          <w:sz w:val="24"/>
          <w:szCs w:val="24"/>
          <w:vertAlign w:val="superscript"/>
        </w:rPr>
        <w:t>14</w:t>
      </w:r>
      <w:r w:rsidRPr="00EA3744">
        <w:rPr>
          <w:rFonts w:ascii="Times New Roman" w:hAnsi="Times New Roman" w:cs="Times New Roman"/>
          <w:sz w:val="24"/>
          <w:szCs w:val="24"/>
        </w:rPr>
        <w:t xml:space="preserve">C 11,020+/-240 </w:t>
      </w:r>
      <w:proofErr w:type="spellStart"/>
      <w:r w:rsidRPr="00EA3744">
        <w:rPr>
          <w:rFonts w:ascii="Times New Roman" w:hAnsi="Times New Roman" w:cs="Times New Roman"/>
          <w:sz w:val="24"/>
          <w:szCs w:val="24"/>
        </w:rPr>
        <w:t>yr</w:t>
      </w:r>
      <w:proofErr w:type="spellEnd"/>
      <w:r w:rsidRPr="00EA3744">
        <w:rPr>
          <w:rFonts w:ascii="Times New Roman" w:hAnsi="Times New Roman" w:cs="Times New Roman"/>
          <w:sz w:val="24"/>
          <w:szCs w:val="24"/>
        </w:rPr>
        <w:t xml:space="preserve"> BP, 12,923+/-220 </w:t>
      </w:r>
      <w:proofErr w:type="spellStart"/>
      <w:r w:rsidRPr="00EA3744">
        <w:rPr>
          <w:rFonts w:ascii="Times New Roman" w:hAnsi="Times New Roman" w:cs="Times New Roman"/>
          <w:sz w:val="24"/>
          <w:szCs w:val="24"/>
        </w:rPr>
        <w:t>cal</w:t>
      </w:r>
      <w:proofErr w:type="spellEnd"/>
      <w:r w:rsidRPr="00EA37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744">
        <w:rPr>
          <w:rFonts w:ascii="Times New Roman" w:hAnsi="Times New Roman" w:cs="Times New Roman"/>
          <w:sz w:val="24"/>
          <w:szCs w:val="24"/>
        </w:rPr>
        <w:t>ka</w:t>
      </w:r>
      <w:proofErr w:type="spellEnd"/>
      <w:r w:rsidRPr="00EA3744">
        <w:rPr>
          <w:rFonts w:ascii="Times New Roman" w:hAnsi="Times New Roman" w:cs="Times New Roman"/>
          <w:sz w:val="24"/>
          <w:szCs w:val="24"/>
        </w:rPr>
        <w:t xml:space="preserve"> (UCIAMS-101444). I) -67 to -69 cm </w:t>
      </w:r>
      <w:r w:rsidRPr="00EA3744">
        <w:rPr>
          <w:rFonts w:ascii="Times New Roman" w:hAnsi="Times New Roman" w:cs="Times New Roman"/>
          <w:i/>
          <w:sz w:val="24"/>
          <w:szCs w:val="24"/>
        </w:rPr>
        <w:t>Salix</w:t>
      </w:r>
      <w:r w:rsidRPr="00EA3744">
        <w:rPr>
          <w:rFonts w:ascii="Times New Roman" w:hAnsi="Times New Roman" w:cs="Times New Roman"/>
          <w:sz w:val="24"/>
          <w:szCs w:val="24"/>
        </w:rPr>
        <w:t xml:space="preserve"> twig </w:t>
      </w:r>
      <w:r w:rsidRPr="00EA3744">
        <w:rPr>
          <w:rFonts w:ascii="Times New Roman" w:hAnsi="Times New Roman" w:cs="Times New Roman"/>
          <w:sz w:val="24"/>
          <w:szCs w:val="24"/>
          <w:vertAlign w:val="superscript"/>
        </w:rPr>
        <w:t>14</w:t>
      </w:r>
      <w:r w:rsidRPr="00EA3744">
        <w:rPr>
          <w:rFonts w:ascii="Times New Roman" w:hAnsi="Times New Roman" w:cs="Times New Roman"/>
          <w:sz w:val="24"/>
          <w:szCs w:val="24"/>
        </w:rPr>
        <w:t xml:space="preserve">C 11,090+/-35 </w:t>
      </w:r>
      <w:proofErr w:type="spellStart"/>
      <w:r w:rsidRPr="00EA3744">
        <w:rPr>
          <w:rFonts w:ascii="Times New Roman" w:hAnsi="Times New Roman" w:cs="Times New Roman"/>
          <w:sz w:val="24"/>
          <w:szCs w:val="24"/>
        </w:rPr>
        <w:t>yr</w:t>
      </w:r>
      <w:proofErr w:type="spellEnd"/>
      <w:r w:rsidRPr="00EA3744">
        <w:rPr>
          <w:rFonts w:ascii="Times New Roman" w:hAnsi="Times New Roman" w:cs="Times New Roman"/>
          <w:sz w:val="24"/>
          <w:szCs w:val="24"/>
        </w:rPr>
        <w:t xml:space="preserve"> BP, 12,958+/-66 </w:t>
      </w:r>
      <w:proofErr w:type="spellStart"/>
      <w:r w:rsidRPr="00EA3744">
        <w:rPr>
          <w:rFonts w:ascii="Times New Roman" w:hAnsi="Times New Roman" w:cs="Times New Roman"/>
          <w:sz w:val="24"/>
          <w:szCs w:val="24"/>
        </w:rPr>
        <w:t>cal</w:t>
      </w:r>
      <w:proofErr w:type="spellEnd"/>
      <w:r w:rsidRPr="00EA37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744">
        <w:rPr>
          <w:rFonts w:ascii="Times New Roman" w:hAnsi="Times New Roman" w:cs="Times New Roman"/>
          <w:sz w:val="24"/>
          <w:szCs w:val="24"/>
        </w:rPr>
        <w:t>ka</w:t>
      </w:r>
      <w:proofErr w:type="spellEnd"/>
      <w:r w:rsidRPr="00EA3744">
        <w:rPr>
          <w:rFonts w:ascii="Times New Roman" w:hAnsi="Times New Roman" w:cs="Times New Roman"/>
          <w:sz w:val="24"/>
          <w:szCs w:val="24"/>
        </w:rPr>
        <w:t xml:space="preserve"> (UCIAMS-101445).</w:t>
      </w:r>
    </w:p>
    <w:p w:rsidR="00901F50" w:rsidRPr="00EA3744" w:rsidRDefault="00901F50" w:rsidP="00901F50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901F50" w:rsidRPr="00EA3744" w:rsidRDefault="00901F50" w:rsidP="00901F50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EA3744">
        <w:rPr>
          <w:rFonts w:ascii="Times New Roman" w:hAnsi="Times New Roman" w:cs="Times New Roman"/>
          <w:sz w:val="24"/>
          <w:szCs w:val="24"/>
        </w:rPr>
        <w:t>Figure S-2.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744">
        <w:rPr>
          <w:rFonts w:ascii="Times New Roman" w:hAnsi="Times New Roman" w:cs="Times New Roman"/>
          <w:sz w:val="24"/>
          <w:szCs w:val="24"/>
        </w:rPr>
        <w:t>Fe+S+Si</w:t>
      </w:r>
      <w:proofErr w:type="spellEnd"/>
      <w:r w:rsidRPr="00EA3744">
        <w:rPr>
          <w:rFonts w:ascii="Times New Roman" w:hAnsi="Times New Roman" w:cs="Times New Roman"/>
          <w:sz w:val="24"/>
          <w:szCs w:val="24"/>
        </w:rPr>
        <w:t xml:space="preserve"> plots of magnetic spherules (Diaz, 2012, Fig. 4.4).</w:t>
      </w:r>
    </w:p>
    <w:p w:rsidR="00901F50" w:rsidRPr="00EA3744" w:rsidRDefault="00901F50" w:rsidP="00901F50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901F50" w:rsidRPr="00EA3744" w:rsidRDefault="00901F50" w:rsidP="00901F50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EA3744">
        <w:rPr>
          <w:rFonts w:ascii="Times New Roman" w:hAnsi="Times New Roman" w:cs="Times New Roman"/>
          <w:b/>
          <w:sz w:val="24"/>
          <w:szCs w:val="24"/>
        </w:rPr>
        <w:t>TABLES</w:t>
      </w:r>
    </w:p>
    <w:p w:rsidR="00901F50" w:rsidRPr="00EA3744" w:rsidRDefault="00901F50" w:rsidP="00901F50">
      <w:pPr>
        <w:spacing w:after="0"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A3744">
        <w:rPr>
          <w:rFonts w:ascii="Times New Roman" w:hAnsi="Times New Roman" w:cs="Times New Roman"/>
          <w:sz w:val="24"/>
          <w:szCs w:val="24"/>
          <w:lang w:val="en-US"/>
        </w:rPr>
        <w:t>Table S1.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A3744">
        <w:rPr>
          <w:rFonts w:ascii="Times New Roman" w:hAnsi="Times New Roman" w:cs="Times New Roman"/>
          <w:sz w:val="24"/>
          <w:szCs w:val="24"/>
          <w:lang w:val="en-US"/>
        </w:rPr>
        <w:t>Selected references in opposition to and supportive of an extraterrestrial event in the Younger Dryas.</w:t>
      </w:r>
    </w:p>
    <w:p w:rsidR="00901F50" w:rsidRPr="00EA3744" w:rsidRDefault="00901F50" w:rsidP="00901F50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901F50" w:rsidRPr="00EA3744" w:rsidRDefault="00901F50" w:rsidP="00901F50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EA3744">
        <w:rPr>
          <w:rFonts w:ascii="Times New Roman" w:hAnsi="Times New Roman" w:cs="Times New Roman"/>
          <w:sz w:val="24"/>
          <w:szCs w:val="24"/>
        </w:rPr>
        <w:t>Table S2.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3744">
        <w:rPr>
          <w:rFonts w:ascii="Times New Roman" w:hAnsi="Times New Roman" w:cs="Times New Roman"/>
          <w:sz w:val="24"/>
          <w:szCs w:val="24"/>
        </w:rPr>
        <w:t xml:space="preserve">Bayesian analysis of 28 calibrated AMS dates in Units A and B using the </w:t>
      </w:r>
      <w:proofErr w:type="spellStart"/>
      <w:r w:rsidRPr="00EA3744">
        <w:rPr>
          <w:rFonts w:ascii="Times New Roman" w:hAnsi="Times New Roman" w:cs="Times New Roman"/>
          <w:sz w:val="24"/>
          <w:szCs w:val="24"/>
        </w:rPr>
        <w:t>OxCal</w:t>
      </w:r>
      <w:proofErr w:type="spellEnd"/>
      <w:r w:rsidRPr="00EA3744">
        <w:rPr>
          <w:rFonts w:ascii="Times New Roman" w:hAnsi="Times New Roman" w:cs="Times New Roman"/>
          <w:sz w:val="24"/>
          <w:szCs w:val="24"/>
        </w:rPr>
        <w:t xml:space="preserve"> Bayesian analytical program.</w:t>
      </w:r>
    </w:p>
    <w:p w:rsidR="00901F50" w:rsidRPr="00EA3744" w:rsidRDefault="00901F50" w:rsidP="00901F50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EA3744">
        <w:rPr>
          <w:rFonts w:ascii="Times New Roman" w:hAnsi="Times New Roman" w:cs="Times New Roman"/>
          <w:sz w:val="24"/>
          <w:szCs w:val="24"/>
        </w:rPr>
        <w:lastRenderedPageBreak/>
        <w:t>Table S3. Plant macrofossils identified at cm-depth intervals noted.</w:t>
      </w:r>
    </w:p>
    <w:p w:rsidR="00901F50" w:rsidRPr="00EA3744" w:rsidRDefault="00901F50" w:rsidP="00901F50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901F50" w:rsidRPr="00EA3744" w:rsidRDefault="00901F50" w:rsidP="00901F50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EA3744">
        <w:rPr>
          <w:rFonts w:ascii="Times New Roman" w:hAnsi="Times New Roman" w:cs="Times New Roman"/>
          <w:sz w:val="24"/>
          <w:szCs w:val="24"/>
        </w:rPr>
        <w:t>Table S4. Insect macrofossils identified at cm-depth intervals noted.</w:t>
      </w:r>
    </w:p>
    <w:p w:rsidR="00901F50" w:rsidRPr="00EA3744" w:rsidRDefault="00901F50" w:rsidP="00901F50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901F50" w:rsidRPr="00EA3744" w:rsidRDefault="00901F50" w:rsidP="00901F50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EA3744">
        <w:rPr>
          <w:rFonts w:ascii="Times New Roman" w:hAnsi="Times New Roman" w:cs="Times New Roman"/>
          <w:sz w:val="24"/>
          <w:szCs w:val="24"/>
        </w:rPr>
        <w:t xml:space="preserve">Table S5. Surface chemical composition of the eleven magnetic </w:t>
      </w:r>
      <w:proofErr w:type="spellStart"/>
      <w:r w:rsidRPr="00EA3744">
        <w:rPr>
          <w:rFonts w:ascii="Times New Roman" w:hAnsi="Times New Roman" w:cs="Times New Roman"/>
          <w:sz w:val="24"/>
          <w:szCs w:val="24"/>
        </w:rPr>
        <w:t>microspherules</w:t>
      </w:r>
      <w:proofErr w:type="spellEnd"/>
      <w:r w:rsidRPr="00EA3744">
        <w:rPr>
          <w:rFonts w:ascii="Times New Roman" w:hAnsi="Times New Roman" w:cs="Times New Roman"/>
          <w:sz w:val="24"/>
          <w:szCs w:val="24"/>
        </w:rPr>
        <w:t xml:space="preserve"> recovered from Layers LH05 (light blue) &amp; LH07 (light green).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3744">
        <w:rPr>
          <w:rFonts w:ascii="Times New Roman" w:hAnsi="Times New Roman" w:cs="Times New Roman"/>
          <w:sz w:val="24"/>
          <w:szCs w:val="24"/>
        </w:rPr>
        <w:t>Spherule surface chemistry in both layers exhibit two chemically distinct populations: One type enriched in Al-Si glass &amp; the other Fe enriched.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744">
        <w:rPr>
          <w:rFonts w:ascii="Times New Roman" w:hAnsi="Times New Roman" w:cs="Times New Roman"/>
          <w:sz w:val="24"/>
          <w:szCs w:val="24"/>
        </w:rPr>
        <w:t>LIght</w:t>
      </w:r>
      <w:proofErr w:type="spellEnd"/>
      <w:r w:rsidRPr="00EA3744">
        <w:rPr>
          <w:rFonts w:ascii="Times New Roman" w:hAnsi="Times New Roman" w:cs="Times New Roman"/>
          <w:sz w:val="24"/>
          <w:szCs w:val="24"/>
        </w:rPr>
        <w:t xml:space="preserve"> tan columns show average composition of each population.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3744">
        <w:rPr>
          <w:rFonts w:ascii="Times New Roman" w:hAnsi="Times New Roman" w:cs="Times New Roman"/>
          <w:sz w:val="24"/>
          <w:szCs w:val="24"/>
        </w:rPr>
        <w:t>The chemical abundances appear consistent with terrestrial target rock.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3744">
        <w:rPr>
          <w:rFonts w:ascii="Times New Roman" w:hAnsi="Times New Roman" w:cs="Times New Roman"/>
          <w:sz w:val="24"/>
          <w:szCs w:val="24"/>
        </w:rPr>
        <w:t>Spherule surface morphology is characteristic of a rapidly-quenched molten vapor state characteristic of impact distal ejecta.</w:t>
      </w:r>
    </w:p>
    <w:p w:rsidR="00901F50" w:rsidRPr="00EA3744" w:rsidRDefault="00901F50" w:rsidP="00901F50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901F50" w:rsidRPr="00EA3744" w:rsidRDefault="00901F50" w:rsidP="00901F50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EA3744">
        <w:rPr>
          <w:rFonts w:ascii="Times New Roman" w:hAnsi="Times New Roman" w:cs="Times New Roman"/>
          <w:sz w:val="24"/>
          <w:szCs w:val="24"/>
        </w:rPr>
        <w:t xml:space="preserve">Table S6. Abundances of Platinum Group Elements and their ratios including Pt, </w:t>
      </w:r>
      <w:proofErr w:type="spellStart"/>
      <w:r w:rsidRPr="00EA3744">
        <w:rPr>
          <w:rFonts w:ascii="Times New Roman" w:hAnsi="Times New Roman" w:cs="Times New Roman"/>
          <w:sz w:val="24"/>
          <w:szCs w:val="24"/>
        </w:rPr>
        <w:t>Ir</w:t>
      </w:r>
      <w:proofErr w:type="spellEnd"/>
      <w:r w:rsidRPr="00EA3744">
        <w:rPr>
          <w:rFonts w:ascii="Times New Roman" w:hAnsi="Times New Roman" w:cs="Times New Roman"/>
          <w:sz w:val="24"/>
          <w:szCs w:val="24"/>
        </w:rPr>
        <w:t xml:space="preserve">, and </w:t>
      </w:r>
      <w:proofErr w:type="spellStart"/>
      <w:r w:rsidRPr="00EA3744">
        <w:rPr>
          <w:rFonts w:ascii="Times New Roman" w:hAnsi="Times New Roman" w:cs="Times New Roman"/>
          <w:sz w:val="24"/>
          <w:szCs w:val="24"/>
        </w:rPr>
        <w:t>Pd</w:t>
      </w:r>
      <w:proofErr w:type="spellEnd"/>
      <w:r w:rsidRPr="00EA3744">
        <w:rPr>
          <w:rFonts w:ascii="Times New Roman" w:hAnsi="Times New Roman" w:cs="Times New Roman"/>
          <w:sz w:val="24"/>
          <w:szCs w:val="24"/>
        </w:rPr>
        <w:t xml:space="preserve"> at depths noted in cm. </w:t>
      </w:r>
      <w:proofErr w:type="spellStart"/>
      <w:r w:rsidRPr="00EA3744">
        <w:rPr>
          <w:rFonts w:ascii="Times New Roman" w:hAnsi="Times New Roman" w:cs="Times New Roman"/>
          <w:sz w:val="24"/>
          <w:szCs w:val="24"/>
        </w:rPr>
        <w:t>Nanodiamond</w:t>
      </w:r>
      <w:proofErr w:type="spellEnd"/>
      <w:r w:rsidRPr="00EA3744">
        <w:rPr>
          <w:rFonts w:ascii="Times New Roman" w:hAnsi="Times New Roman" w:cs="Times New Roman"/>
          <w:sz w:val="24"/>
          <w:szCs w:val="24"/>
        </w:rPr>
        <w:t xml:space="preserve"> values also shown.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3744">
        <w:rPr>
          <w:rFonts w:ascii="Times New Roman" w:hAnsi="Times New Roman" w:cs="Times New Roman"/>
          <w:sz w:val="24"/>
          <w:szCs w:val="24"/>
        </w:rPr>
        <w:t xml:space="preserve">Values reported are from this study and from </w:t>
      </w:r>
      <w:proofErr w:type="spellStart"/>
      <w:r w:rsidRPr="00EA3744">
        <w:rPr>
          <w:rFonts w:ascii="Times New Roman" w:hAnsi="Times New Roman" w:cs="Times New Roman"/>
          <w:sz w:val="24"/>
          <w:szCs w:val="24"/>
        </w:rPr>
        <w:t>Paquay</w:t>
      </w:r>
      <w:proofErr w:type="spellEnd"/>
      <w:r w:rsidRPr="00EA3744">
        <w:rPr>
          <w:rFonts w:ascii="Times New Roman" w:hAnsi="Times New Roman" w:cs="Times New Roman"/>
          <w:sz w:val="24"/>
          <w:szCs w:val="24"/>
        </w:rPr>
        <w:t xml:space="preserve"> et al. (2009) and </w:t>
      </w:r>
      <w:proofErr w:type="spellStart"/>
      <w:r w:rsidRPr="00EA3744">
        <w:rPr>
          <w:rFonts w:ascii="Times New Roman" w:hAnsi="Times New Roman" w:cs="Times New Roman"/>
          <w:sz w:val="24"/>
          <w:szCs w:val="24"/>
        </w:rPr>
        <w:t>Kinzie</w:t>
      </w:r>
      <w:proofErr w:type="spellEnd"/>
      <w:r w:rsidRPr="00EA3744">
        <w:rPr>
          <w:rFonts w:ascii="Times New Roman" w:hAnsi="Times New Roman" w:cs="Times New Roman"/>
          <w:sz w:val="24"/>
          <w:szCs w:val="24"/>
        </w:rPr>
        <w:t xml:space="preserve"> et al. (2014).</w:t>
      </w:r>
    </w:p>
    <w:p w:rsidR="00901F50" w:rsidRPr="00EA3744" w:rsidRDefault="00901F50" w:rsidP="00901F50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6F0DC1" w:rsidRDefault="00901F50" w:rsidP="00901F50">
      <w:r w:rsidRPr="00EA3744">
        <w:rPr>
          <w:rFonts w:ascii="Times New Roman" w:hAnsi="Times New Roman" w:cs="Times New Roman"/>
          <w:b/>
          <w:sz w:val="24"/>
          <w:szCs w:val="24"/>
        </w:rPr>
        <w:t>SUPPLEMENTARY INFORMATION ON METHODOLOGY</w:t>
      </w:r>
      <w:bookmarkStart w:id="0" w:name="_GoBack"/>
      <w:bookmarkEnd w:id="0"/>
    </w:p>
    <w:sectPr w:rsidR="006F0D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F50"/>
    <w:rsid w:val="006F0DC1"/>
    <w:rsid w:val="00901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8775D51-417C-47B8-B0C4-DB678BB2F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1F50"/>
    <w:pPr>
      <w:spacing w:after="200" w:line="276" w:lineRule="auto"/>
    </w:pPr>
    <w:rPr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342</Words>
  <Characters>1951</Characters>
  <Application>Microsoft Office Word</Application>
  <DocSecurity>0</DocSecurity>
  <Lines>16</Lines>
  <Paragraphs>4</Paragraphs>
  <ScaleCrop>false</ScaleCrop>
  <Company>Cambridge University Press</Company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Aleeya Rahman</dc:creator>
  <cp:keywords/>
  <dc:description/>
  <cp:lastModifiedBy>Aleeya Rahman</cp:lastModifiedBy>
  <cp:revision>1</cp:revision>
  <dcterms:created xsi:type="dcterms:W3CDTF">2019-08-21T16:22:00Z</dcterms:created>
  <dcterms:modified xsi:type="dcterms:W3CDTF">2019-08-21T16:23:00Z</dcterms:modified>
</cp:coreProperties>
</file>