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FB0" w:rsidRPr="00D13978" w:rsidRDefault="00D13978">
      <w:pPr>
        <w:rPr>
          <w:rFonts w:ascii="Times New Roman" w:hAnsi="Times New Roman" w:cs="Times New Roman"/>
          <w:sz w:val="24"/>
          <w:szCs w:val="24"/>
        </w:rPr>
      </w:pPr>
      <w:r w:rsidRPr="00D13978">
        <w:rPr>
          <w:rFonts w:ascii="Times New Roman" w:hAnsi="Times New Roman" w:cs="Times New Roman"/>
          <w:sz w:val="24"/>
          <w:szCs w:val="24"/>
        </w:rPr>
        <w:t xml:space="preserve">Table </w:t>
      </w:r>
      <w:r w:rsidR="000966F0">
        <w:rPr>
          <w:rFonts w:ascii="Times New Roman" w:hAnsi="Times New Roman" w:cs="Times New Roman"/>
          <w:sz w:val="24"/>
          <w:szCs w:val="24"/>
        </w:rPr>
        <w:t>S</w:t>
      </w:r>
      <w:r w:rsidRPr="00D13978">
        <w:rPr>
          <w:rFonts w:ascii="Times New Roman" w:hAnsi="Times New Roman" w:cs="Times New Roman"/>
          <w:sz w:val="24"/>
          <w:szCs w:val="24"/>
        </w:rPr>
        <w:t xml:space="preserve">2: TOC and </w:t>
      </w:r>
      <w:r w:rsidRPr="008254FF">
        <w:rPr>
          <w:rFonts w:ascii="Symbol" w:hAnsi="Symbol" w:cs="Times New Roman"/>
          <w:sz w:val="24"/>
          <w:szCs w:val="24"/>
        </w:rPr>
        <w:t></w:t>
      </w:r>
      <w:r w:rsidRPr="008254FF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D13978">
        <w:rPr>
          <w:rFonts w:ascii="Times New Roman" w:hAnsi="Times New Roman" w:cs="Times New Roman"/>
          <w:sz w:val="24"/>
          <w:szCs w:val="24"/>
        </w:rPr>
        <w:t>C values (</w:t>
      </w:r>
      <w:r w:rsidRPr="00D13978">
        <w:rPr>
          <w:rFonts w:ascii="Times New Roman" w:eastAsia="Calibri" w:hAnsi="Times New Roman" w:cs="Times New Roman"/>
          <w:sz w:val="24"/>
          <w:szCs w:val="24"/>
        </w:rPr>
        <w:t xml:space="preserve">‰; </w:t>
      </w:r>
      <w:r w:rsidRPr="00D13978">
        <w:rPr>
          <w:rFonts w:ascii="Times New Roman" w:hAnsi="Times New Roman" w:cs="Times New Roman"/>
          <w:sz w:val="24"/>
          <w:szCs w:val="24"/>
        </w:rPr>
        <w:t>VPDB) of the sediments organic matter, roots of the grasses and the leaves/shoot of the samples collected around the study site.</w:t>
      </w:r>
    </w:p>
    <w:tbl>
      <w:tblPr>
        <w:tblW w:w="406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9"/>
        <w:gridCol w:w="960"/>
        <w:gridCol w:w="1104"/>
      </w:tblGrid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Identifier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TOC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4FF">
              <w:rPr>
                <w:rFonts w:ascii="Symbol" w:eastAsia="Times New Roman" w:hAnsi="Symbol" w:cs="Times New Roman"/>
                <w:b/>
                <w:color w:val="000000"/>
                <w:sz w:val="24"/>
                <w:szCs w:val="24"/>
              </w:rPr>
              <w:t></w:t>
            </w: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13</w:t>
            </w: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SOM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-24.2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-25.7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-25.4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-25.7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-23.9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-25.2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-25.4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-25.8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Root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-23.8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-25.1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-28.7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-25.9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-23.9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-24.3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-26.0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-26.8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Shoot/le</w:t>
            </w:r>
            <w:r w:rsidR="001006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D13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-26.3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-26.6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-24.9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-24.4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-25.7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-26.0</w:t>
            </w:r>
          </w:p>
        </w:tc>
      </w:tr>
      <w:tr w:rsidR="00D13978" w:rsidRPr="00D13978" w:rsidTr="00670438">
        <w:trPr>
          <w:trHeight w:val="300"/>
        </w:trPr>
        <w:tc>
          <w:tcPr>
            <w:tcW w:w="1999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PENZI 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D13978" w:rsidRPr="00D13978" w:rsidRDefault="00D13978" w:rsidP="006704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-26.8</w:t>
            </w:r>
          </w:p>
        </w:tc>
      </w:tr>
    </w:tbl>
    <w:p w:rsidR="00D13978" w:rsidRDefault="00D13978"/>
    <w:sectPr w:rsidR="00D13978" w:rsidSect="00C42F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13978"/>
    <w:rsid w:val="000860AB"/>
    <w:rsid w:val="000866A5"/>
    <w:rsid w:val="000966F0"/>
    <w:rsid w:val="0010064B"/>
    <w:rsid w:val="0013432C"/>
    <w:rsid w:val="00364288"/>
    <w:rsid w:val="00555B50"/>
    <w:rsid w:val="00655808"/>
    <w:rsid w:val="006D0ECF"/>
    <w:rsid w:val="008254FF"/>
    <w:rsid w:val="00C42FB0"/>
    <w:rsid w:val="00D13978"/>
    <w:rsid w:val="00DE2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2018-11-01T06:28:00Z</dcterms:created>
  <dcterms:modified xsi:type="dcterms:W3CDTF">2019-11-05T10:08:00Z</dcterms:modified>
</cp:coreProperties>
</file>