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B60C5" w14:textId="38805AA0" w:rsidR="005A4C5D" w:rsidRDefault="005A4C5D" w:rsidP="005A4C5D">
      <w:pPr>
        <w:pStyle w:val="2"/>
      </w:pPr>
      <w:r>
        <w:t>Supplementary B Taphonomic traces on some bone specimens</w:t>
      </w:r>
    </w:p>
    <w:p w14:paraId="2F216BD1" w14:textId="421A16AC" w:rsidR="005A4C5D" w:rsidRPr="005A4C5D" w:rsidRDefault="005A4C5D" w:rsidP="005A4C5D">
      <w:r>
        <w:rPr>
          <w:rFonts w:hint="eastAsia"/>
        </w:rPr>
        <w:t>F</w:t>
      </w:r>
      <w:r>
        <w:t xml:space="preserve">ig. B.1 </w:t>
      </w:r>
      <w:r>
        <w:rPr>
          <w:rFonts w:hint="eastAsia"/>
        </w:rPr>
        <w:t>T</w:t>
      </w:r>
      <w:r>
        <w:t xml:space="preserve">aphonomic traces on some bone specimens. (a). </w:t>
      </w:r>
      <w:r w:rsidR="006743A6">
        <w:t xml:space="preserve">Specimen LD040, </w:t>
      </w:r>
      <w:r w:rsidR="00EC5868">
        <w:t xml:space="preserve">a radius of a Caprinae, </w:t>
      </w:r>
      <w:r w:rsidR="006743A6">
        <w:t>from Klu lding site, showing marks of erosion, root etching, percussion, and scratching. (b). Specimen LD163, from Klu lding site, a bone needle</w:t>
      </w:r>
      <w:r w:rsidR="00EC5868">
        <w:t xml:space="preserve"> made from a mammalian bone</w:t>
      </w:r>
      <w:r w:rsidR="006743A6">
        <w:t>, showing marks of polishing. (</w:t>
      </w:r>
      <w:r w:rsidR="008A29C1">
        <w:t>c</w:t>
      </w:r>
      <w:r w:rsidR="006743A6">
        <w:t>)</w:t>
      </w:r>
      <w:r w:rsidR="008A29C1">
        <w:t>. Specimen LD158, from Klu lding site, a scrap bone</w:t>
      </w:r>
      <w:r w:rsidR="00EC5868">
        <w:t xml:space="preserve"> of a mammalian</w:t>
      </w:r>
      <w:r w:rsidR="008A29C1">
        <w:t>, showing marks of sawing. (d). Specimen LD094, from Klu lding site, a fragment bone</w:t>
      </w:r>
      <w:r w:rsidR="00EC5868">
        <w:t xml:space="preserve"> of a mammalian</w:t>
      </w:r>
      <w:r w:rsidR="008A29C1">
        <w:t xml:space="preserve">, showing marks of carnivore gnawing. (e). Specimen KX028, </w:t>
      </w:r>
      <w:r w:rsidR="00EC5868">
        <w:t>a fragment of a tibia of a large sized</w:t>
      </w:r>
      <w:r w:rsidR="00EC5868" w:rsidRPr="00EC5868">
        <w:t xml:space="preserve"> artiodactyl</w:t>
      </w:r>
      <w:r w:rsidR="00EC5868">
        <w:t xml:space="preserve">, </w:t>
      </w:r>
      <w:r w:rsidR="008A29C1">
        <w:t xml:space="preserve">from </w:t>
      </w:r>
      <w:r w:rsidR="008A29C1" w:rsidRPr="008A29C1">
        <w:t>Khog Gzung site</w:t>
      </w:r>
      <w:r w:rsidR="00EC5868">
        <w:t>, showing marks of percussion. (f). Specimen LD127, from Klu lding site, a fragment bone, showing marks of scratching.</w:t>
      </w:r>
    </w:p>
    <w:p w14:paraId="46518F97" w14:textId="3BE9537D" w:rsidR="005A4C5D" w:rsidRDefault="004E3F81" w:rsidP="005A4C5D">
      <w:pPr>
        <w:pStyle w:val="2"/>
      </w:pPr>
      <w:r>
        <w:rPr>
          <w:noProof/>
        </w:rPr>
        <w:drawing>
          <wp:inline distT="0" distB="0" distL="0" distR="0" wp14:anchorId="3B796043" wp14:editId="340311D7">
            <wp:extent cx="10115550" cy="401447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0" cy="401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C5D">
        <w:t xml:space="preserve"> </w:t>
      </w:r>
    </w:p>
    <w:p w14:paraId="5EE7672D" w14:textId="1148AE66" w:rsidR="005A4C5D" w:rsidRPr="005A4C5D" w:rsidRDefault="005A4C5D" w:rsidP="005A4C5D"/>
    <w:sectPr w:rsidR="005A4C5D" w:rsidRPr="005A4C5D" w:rsidSect="006743A6">
      <w:pgSz w:w="16838" w:h="11906" w:orient="landscape"/>
      <w:pgMar w:top="720" w:right="454" w:bottom="720" w:left="45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10B19" w14:textId="77777777" w:rsidR="000B47B7" w:rsidRDefault="000B47B7" w:rsidP="005A4C5D">
      <w:r>
        <w:separator/>
      </w:r>
    </w:p>
  </w:endnote>
  <w:endnote w:type="continuationSeparator" w:id="0">
    <w:p w14:paraId="689814CF" w14:textId="77777777" w:rsidR="000B47B7" w:rsidRDefault="000B47B7" w:rsidP="005A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4CFEA" w14:textId="77777777" w:rsidR="000B47B7" w:rsidRDefault="000B47B7" w:rsidP="005A4C5D">
      <w:r>
        <w:separator/>
      </w:r>
    </w:p>
  </w:footnote>
  <w:footnote w:type="continuationSeparator" w:id="0">
    <w:p w14:paraId="701241CA" w14:textId="77777777" w:rsidR="000B47B7" w:rsidRDefault="000B47B7" w:rsidP="005A4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39E"/>
    <w:rsid w:val="000B47B7"/>
    <w:rsid w:val="000F689C"/>
    <w:rsid w:val="004866FD"/>
    <w:rsid w:val="004E3F81"/>
    <w:rsid w:val="0059239E"/>
    <w:rsid w:val="005A4C5D"/>
    <w:rsid w:val="006743A6"/>
    <w:rsid w:val="008A29C1"/>
    <w:rsid w:val="00EC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05A82"/>
  <w15:chartTrackingRefBased/>
  <w15:docId w15:val="{A713785A-FADF-4FD4-97E0-3EB80DA6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5A4C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4C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4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4C5D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A4C5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Yiru Wang</dc:creator>
  <cp:keywords/>
  <dc:description/>
  <cp:lastModifiedBy>Yiru Wang</cp:lastModifiedBy>
  <cp:revision>3</cp:revision>
  <dcterms:created xsi:type="dcterms:W3CDTF">2022-11-25T04:41:00Z</dcterms:created>
  <dcterms:modified xsi:type="dcterms:W3CDTF">2022-11-25T08:15:00Z</dcterms:modified>
</cp:coreProperties>
</file>