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90" w:rsidRDefault="004F6A90" w:rsidP="004F6A90">
      <w:pPr>
        <w:widowControl w:val="0"/>
        <w:tabs>
          <w:tab w:val="left" w:pos="20"/>
          <w:tab w:val="left" w:pos="587"/>
        </w:tabs>
        <w:autoSpaceDE w:val="0"/>
        <w:autoSpaceDN w:val="0"/>
        <w:adjustRightInd w:val="0"/>
        <w:spacing w:after="60" w:line="240" w:lineRule="auto"/>
        <w:jc w:val="left"/>
        <w:rPr>
          <w:b/>
        </w:rPr>
      </w:pPr>
      <w:r>
        <w:rPr>
          <w:b/>
        </w:rPr>
        <w:t xml:space="preserve">Table </w:t>
      </w:r>
      <w:r>
        <w:rPr>
          <w:b/>
        </w:rPr>
        <w:t>S1: p  Values for correlation (</w:t>
      </w:r>
      <w:r>
        <w:rPr>
          <w:b/>
        </w:rPr>
        <w:t xml:space="preserve">R and </w:t>
      </w:r>
      <w:r>
        <w:rPr>
          <w:b/>
        </w:rPr>
        <w:t>R</w:t>
      </w:r>
      <w:r>
        <w:rPr>
          <w:b/>
          <w:vertAlign w:val="superscript"/>
        </w:rPr>
        <w:t>2</w:t>
      </w:r>
      <w:r>
        <w:rPr>
          <w:b/>
        </w:rPr>
        <w:t>).</w:t>
      </w:r>
      <w:bookmarkStart w:id="0" w:name="_GoBack"/>
      <w:bookmarkEnd w:id="0"/>
      <w:r>
        <w:rPr>
          <w:b/>
        </w:rPr>
        <w:t xml:space="preserve"> 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965"/>
        <w:gridCol w:w="663"/>
        <w:gridCol w:w="851"/>
        <w:gridCol w:w="830"/>
        <w:gridCol w:w="1155"/>
        <w:gridCol w:w="1595"/>
      </w:tblGrid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Correlation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sz w:val="22"/>
                <w:lang w:eastAsia="en-GB"/>
              </w:rPr>
            </w:pPr>
            <w:r>
              <w:rPr>
                <w:b/>
                <w:sz w:val="22"/>
                <w:lang w:eastAsia="en-GB"/>
              </w:rPr>
              <w:t>Sample Number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sz w:val="22"/>
                <w:lang w:eastAsia="en-GB"/>
              </w:rPr>
            </w:pPr>
            <w:r>
              <w:rPr>
                <w:b/>
                <w:sz w:val="22"/>
                <w:lang w:eastAsia="en-GB"/>
              </w:rPr>
              <w:t>DF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sz w:val="22"/>
                <w:lang w:eastAsia="en-GB"/>
              </w:rPr>
            </w:pPr>
            <w:r>
              <w:rPr>
                <w:b/>
                <w:sz w:val="22"/>
                <w:lang w:eastAsia="en-GB"/>
              </w:rPr>
              <w:t>R</w:t>
            </w:r>
            <w:r>
              <w:rPr>
                <w:b/>
                <w:sz w:val="22"/>
                <w:vertAlign w:val="superscript"/>
                <w:lang w:eastAsia="en-GB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en-GB"/>
              </w:rPr>
            </w:pPr>
            <w:r>
              <w:rPr>
                <w:b/>
                <w:color w:val="000000"/>
                <w:sz w:val="22"/>
                <w:lang w:eastAsia="en-GB"/>
              </w:rPr>
              <w:t>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en-GB"/>
              </w:rPr>
            </w:pPr>
            <w:r>
              <w:rPr>
                <w:b/>
                <w:color w:val="000000"/>
                <w:sz w:val="22"/>
                <w:lang w:eastAsia="en-GB"/>
              </w:rPr>
              <w:t>p-Value</w:t>
            </w:r>
          </w:p>
          <w:p w:rsidR="004F6A90" w:rsidRDefault="004F6A9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en-GB"/>
              </w:rPr>
            </w:pPr>
            <w:r>
              <w:rPr>
                <w:b/>
                <w:color w:val="000000"/>
                <w:sz w:val="22"/>
                <w:lang w:eastAsia="en-GB"/>
              </w:rPr>
              <w:t>(Two-tail)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center"/>
              <w:rPr>
                <w:b/>
                <w:sz w:val="22"/>
                <w:lang w:eastAsia="en-GB"/>
              </w:rPr>
            </w:pPr>
            <w:r>
              <w:rPr>
                <w:b/>
                <w:sz w:val="22"/>
                <w:lang w:eastAsia="en-GB"/>
              </w:rPr>
              <w:t>Significant</w:t>
            </w:r>
          </w:p>
          <w:p w:rsidR="004F6A90" w:rsidRDefault="004F6A90">
            <w:pPr>
              <w:spacing w:after="0" w:line="240" w:lineRule="auto"/>
              <w:jc w:val="center"/>
              <w:rPr>
                <w:b/>
                <w:sz w:val="22"/>
                <w:lang w:eastAsia="en-GB"/>
              </w:rPr>
            </w:pPr>
            <w:r>
              <w:rPr>
                <w:b/>
                <w:sz w:val="22"/>
                <w:lang w:eastAsia="en-GB"/>
              </w:rPr>
              <w:t>(&lt;0.05)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aperture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0.0525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0.2291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0.1997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aperture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(ex. AP12, RH12)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0.1892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0.4350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0.0234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aperture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scatter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0.294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0.5422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0.0849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apices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0.4031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0.6349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apices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scatter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0.2546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0.5046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0.3073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 xml:space="preserve">wholeshell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0.0423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A90" w:rsidRDefault="004F6A90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0.2057</w:t>
            </w:r>
          </w:p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0.2154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wholeshell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scatter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0.315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0.5612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0.0725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aperture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Total veg.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0.2735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0.5230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aperture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Tree/Shrub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0.5597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0.7481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apices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Total veg.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0.2116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0.4600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0.0475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apices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Tree/Shrub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0.5873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0.7664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wholeshell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Total veg.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0.4501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0.6709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wholeshell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Tree/Shrub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0.7976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0.8931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measure to predicted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0.2492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0.4992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enrich. To  Tree/Shrub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0.5314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0.7290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 xml:space="preserve">shell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pred. diffs to site location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0.0645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0.2540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A90" w:rsidRDefault="004F6A9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0.2011</w:t>
            </w:r>
          </w:p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 xml:space="preserve">shell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measured to total vegetation cover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0.0186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0.1364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0.4976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 xml:space="preserve">shell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measured to Tree/Shrub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0.0123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0.1109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0.5818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All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wholeshell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to δ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shell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0.0013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0.0361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0.8583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F6A90" w:rsidTr="004F6A90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 xml:space="preserve">whole shell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to F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vertAlign w:val="subscript"/>
                <w:lang w:eastAsia="en-GB"/>
              </w:rPr>
              <w:t>diet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(organic)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0.189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A90" w:rsidRDefault="004F6A90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0.4347</w:t>
            </w:r>
          </w:p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t>0.0064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A90" w:rsidRDefault="004F6A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</w:tbl>
    <w:p w:rsidR="00CD003A" w:rsidRDefault="00CD003A"/>
    <w:sectPr w:rsidR="00CD0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0F37"/>
    <w:multiLevelType w:val="multilevel"/>
    <w:tmpl w:val="5EDCBA36"/>
    <w:lvl w:ilvl="0">
      <w:start w:val="8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0342E0"/>
    <w:multiLevelType w:val="multilevel"/>
    <w:tmpl w:val="C21A0EFA"/>
    <w:lvl w:ilvl="0">
      <w:start w:val="2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21D3818"/>
    <w:multiLevelType w:val="multilevel"/>
    <w:tmpl w:val="444E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F8435B"/>
    <w:multiLevelType w:val="multilevel"/>
    <w:tmpl w:val="8210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46"/>
    <w:rsid w:val="00104AA3"/>
    <w:rsid w:val="001B58A7"/>
    <w:rsid w:val="0023592A"/>
    <w:rsid w:val="00350D12"/>
    <w:rsid w:val="003D30EB"/>
    <w:rsid w:val="004C4D78"/>
    <w:rsid w:val="004F6A90"/>
    <w:rsid w:val="005B1292"/>
    <w:rsid w:val="005E0845"/>
    <w:rsid w:val="006D3239"/>
    <w:rsid w:val="00776920"/>
    <w:rsid w:val="00AC4246"/>
    <w:rsid w:val="00B42668"/>
    <w:rsid w:val="00CD003A"/>
    <w:rsid w:val="00D13B1C"/>
    <w:rsid w:val="00E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45D5-7D61-4419-95B1-2867B542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90"/>
    <w:pPr>
      <w:spacing w:line="48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4D7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D7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D7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D78"/>
    <w:rPr>
      <w:rFonts w:asciiTheme="majorHAnsi" w:eastAsiaTheme="majorEastAsia" w:hAnsiTheme="majorHAnsi" w:cstheme="majorBidi"/>
      <w:color w:val="2E74B5" w:themeColor="accent1" w:themeShade="BF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4D78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4D78"/>
    <w:rPr>
      <w:rFonts w:asciiTheme="majorHAnsi" w:eastAsiaTheme="majorEastAsia" w:hAnsiTheme="majorHAnsi" w:cstheme="majorBidi"/>
      <w:color w:val="1F4E79" w:themeColor="accent1" w:themeShade="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Hill</dc:creator>
  <cp:keywords/>
  <dc:description/>
  <cp:lastModifiedBy>Evan Hill</cp:lastModifiedBy>
  <cp:revision>2</cp:revision>
  <dcterms:created xsi:type="dcterms:W3CDTF">2016-12-10T06:17:00Z</dcterms:created>
  <dcterms:modified xsi:type="dcterms:W3CDTF">2016-12-10T06:17:00Z</dcterms:modified>
</cp:coreProperties>
</file>