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8A1DF" w14:textId="77777777" w:rsidR="00775ABD" w:rsidRDefault="00FD229B" w:rsidP="00775ABD">
      <w:pPr>
        <w:spacing w:line="380" w:lineRule="exact"/>
        <w:ind w:right="438"/>
        <w:rPr>
          <w:smallCaps/>
          <w:sz w:val="24"/>
          <w:szCs w:val="24"/>
        </w:rPr>
      </w:pPr>
      <w:bookmarkStart w:id="0" w:name="_GoBack"/>
      <w:bookmarkEnd w:id="0"/>
      <w:r w:rsidRPr="00775ABD">
        <w:rPr>
          <w:smallCaps/>
          <w:sz w:val="24"/>
          <w:szCs w:val="24"/>
        </w:rPr>
        <w:t xml:space="preserve">Autocratic </w:t>
      </w:r>
      <w:r w:rsidR="00775ABD" w:rsidRPr="00775ABD">
        <w:rPr>
          <w:smallCaps/>
          <w:sz w:val="24"/>
          <w:szCs w:val="24"/>
        </w:rPr>
        <w:t>Elections</w:t>
      </w:r>
    </w:p>
    <w:p w14:paraId="7CB6A599" w14:textId="77777777" w:rsidR="00775ABD" w:rsidRDefault="00775ABD" w:rsidP="00775ABD">
      <w:pPr>
        <w:spacing w:line="380" w:lineRule="exact"/>
        <w:ind w:left="360" w:right="438"/>
        <w:rPr>
          <w:smallCaps/>
          <w:sz w:val="24"/>
          <w:szCs w:val="24"/>
        </w:rPr>
      </w:pPr>
      <w:r>
        <w:rPr>
          <w:smallCaps/>
          <w:sz w:val="24"/>
          <w:szCs w:val="24"/>
        </w:rPr>
        <w:t>S</w:t>
      </w:r>
      <w:r w:rsidR="00FD229B" w:rsidRPr="00775ABD">
        <w:rPr>
          <w:smallCaps/>
          <w:sz w:val="24"/>
          <w:szCs w:val="24"/>
        </w:rPr>
        <w:t>tabilizing Tool or Force for Change?</w:t>
      </w:r>
    </w:p>
    <w:p w14:paraId="05FBEAA0" w14:textId="77777777" w:rsidR="00775ABD" w:rsidRDefault="00775ABD" w:rsidP="00775ABD">
      <w:pPr>
        <w:spacing w:line="380" w:lineRule="exact"/>
        <w:ind w:right="438"/>
        <w:rPr>
          <w:smallCaps/>
          <w:sz w:val="24"/>
          <w:szCs w:val="24"/>
        </w:rPr>
      </w:pPr>
    </w:p>
    <w:p w14:paraId="2C64C256" w14:textId="77287E6E" w:rsidR="00775ABD" w:rsidRDefault="00775ABD" w:rsidP="00775ABD">
      <w:pPr>
        <w:spacing w:line="380" w:lineRule="exact"/>
        <w:ind w:right="438"/>
        <w:rPr>
          <w:smallCaps/>
          <w:sz w:val="24"/>
          <w:szCs w:val="24"/>
        </w:rPr>
      </w:pPr>
      <w:r w:rsidRPr="00775ABD">
        <w:rPr>
          <w:sz w:val="24"/>
          <w:szCs w:val="24"/>
        </w:rPr>
        <w:t xml:space="preserve">By </w:t>
      </w:r>
      <w:r w:rsidR="00FD229B" w:rsidRPr="00775ABD">
        <w:rPr>
          <w:caps/>
          <w:sz w:val="24"/>
          <w:szCs w:val="24"/>
        </w:rPr>
        <w:t>Carl Henrik Knutsen</w:t>
      </w:r>
      <w:r w:rsidR="00FD229B" w:rsidRPr="00775ABD">
        <w:rPr>
          <w:sz w:val="24"/>
          <w:szCs w:val="24"/>
        </w:rPr>
        <w:t xml:space="preserve">, </w:t>
      </w:r>
      <w:r>
        <w:rPr>
          <w:sz w:val="24"/>
          <w:szCs w:val="24"/>
        </w:rPr>
        <w:t xml:space="preserve">HǺVARD </w:t>
      </w:r>
      <w:r w:rsidR="00964602">
        <w:rPr>
          <w:sz w:val="24"/>
          <w:szCs w:val="24"/>
        </w:rPr>
        <w:t xml:space="preserve">MOKLEIV </w:t>
      </w:r>
      <w:r>
        <w:rPr>
          <w:sz w:val="24"/>
          <w:szCs w:val="24"/>
        </w:rPr>
        <w:t>NYGǺ</w:t>
      </w:r>
      <w:r w:rsidRPr="00775ABD">
        <w:rPr>
          <w:sz w:val="24"/>
          <w:szCs w:val="24"/>
        </w:rPr>
        <w:t xml:space="preserve">RD, </w:t>
      </w:r>
      <w:r w:rsidR="00FD229B" w:rsidRPr="00775ABD">
        <w:rPr>
          <w:sz w:val="24"/>
          <w:szCs w:val="24"/>
        </w:rPr>
        <w:t xml:space="preserve">and </w:t>
      </w:r>
      <w:r w:rsidR="00FD229B" w:rsidRPr="00775ABD">
        <w:rPr>
          <w:caps/>
          <w:sz w:val="24"/>
          <w:szCs w:val="24"/>
        </w:rPr>
        <w:t>Tore Wig</w:t>
      </w:r>
    </w:p>
    <w:p w14:paraId="30801849" w14:textId="77777777" w:rsidR="0036158B" w:rsidRDefault="0036158B" w:rsidP="00775ABD">
      <w:pPr>
        <w:spacing w:line="380" w:lineRule="exact"/>
        <w:ind w:right="438"/>
        <w:rPr>
          <w:smallCaps/>
          <w:sz w:val="24"/>
          <w:szCs w:val="24"/>
        </w:rPr>
      </w:pPr>
    </w:p>
    <w:p w14:paraId="3D308774" w14:textId="4A4CFF14" w:rsidR="0036158B" w:rsidRDefault="00FD229B" w:rsidP="00571254">
      <w:pPr>
        <w:spacing w:line="380" w:lineRule="exact"/>
        <w:ind w:right="438" w:firstLine="708"/>
        <w:rPr>
          <w:sz w:val="24"/>
          <w:szCs w:val="24"/>
        </w:rPr>
      </w:pPr>
      <w:r w:rsidRPr="00775ABD">
        <w:rPr>
          <w:sz w:val="24"/>
          <w:szCs w:val="24"/>
        </w:rPr>
        <w:t>Do elections</w:t>
      </w:r>
      <w:r w:rsidR="0036158B">
        <w:rPr>
          <w:sz w:val="24"/>
          <w:szCs w:val="24"/>
        </w:rPr>
        <w:t xml:space="preserve"> </w:t>
      </w:r>
      <w:r w:rsidRPr="00775ABD">
        <w:rPr>
          <w:sz w:val="24"/>
          <w:szCs w:val="24"/>
        </w:rPr>
        <w:t>reduce</w:t>
      </w:r>
      <w:r w:rsidR="0036158B">
        <w:rPr>
          <w:sz w:val="24"/>
          <w:szCs w:val="24"/>
        </w:rPr>
        <w:t xml:space="preserve"> </w:t>
      </w:r>
      <w:r w:rsidRPr="00775ABD">
        <w:rPr>
          <w:sz w:val="24"/>
          <w:szCs w:val="24"/>
        </w:rPr>
        <w:t>or increase</w:t>
      </w:r>
      <w:r w:rsidR="0036158B">
        <w:rPr>
          <w:sz w:val="24"/>
          <w:szCs w:val="24"/>
        </w:rPr>
        <w:t xml:space="preserve"> </w:t>
      </w:r>
      <w:r w:rsidRPr="00775ABD">
        <w:rPr>
          <w:sz w:val="24"/>
          <w:szCs w:val="24"/>
        </w:rPr>
        <w:t>the risk of autocratic regime breakdown?</w:t>
      </w:r>
      <w:r w:rsidR="0036158B">
        <w:rPr>
          <w:sz w:val="24"/>
          <w:szCs w:val="24"/>
        </w:rPr>
        <w:t xml:space="preserve"> </w:t>
      </w:r>
      <w:r w:rsidR="00571254">
        <w:rPr>
          <w:sz w:val="24"/>
          <w:szCs w:val="24"/>
        </w:rPr>
        <w:t>This article</w:t>
      </w:r>
      <w:r w:rsidR="00571254" w:rsidRPr="00775ABD">
        <w:rPr>
          <w:sz w:val="24"/>
          <w:szCs w:val="24"/>
        </w:rPr>
        <w:t xml:space="preserve"> </w:t>
      </w:r>
      <w:r w:rsidRPr="00775ABD">
        <w:rPr>
          <w:sz w:val="24"/>
          <w:szCs w:val="24"/>
        </w:rPr>
        <w:t>address</w:t>
      </w:r>
      <w:r w:rsidR="00571254">
        <w:rPr>
          <w:sz w:val="24"/>
          <w:szCs w:val="24"/>
        </w:rPr>
        <w:t>es</w:t>
      </w:r>
      <w:r w:rsidR="0036158B">
        <w:rPr>
          <w:sz w:val="24"/>
          <w:szCs w:val="24"/>
        </w:rPr>
        <w:t xml:space="preserve"> </w:t>
      </w:r>
      <w:r w:rsidRPr="00775ABD">
        <w:rPr>
          <w:sz w:val="24"/>
          <w:szCs w:val="24"/>
        </w:rPr>
        <w:t>this contested</w:t>
      </w:r>
      <w:r w:rsidR="0036158B">
        <w:rPr>
          <w:sz w:val="24"/>
          <w:szCs w:val="24"/>
        </w:rPr>
        <w:t xml:space="preserve"> </w:t>
      </w:r>
      <w:r w:rsidRPr="00775ABD">
        <w:rPr>
          <w:sz w:val="24"/>
          <w:szCs w:val="24"/>
        </w:rPr>
        <w:t>question</w:t>
      </w:r>
      <w:r w:rsidR="0036158B">
        <w:rPr>
          <w:sz w:val="24"/>
          <w:szCs w:val="24"/>
        </w:rPr>
        <w:t xml:space="preserve"> </w:t>
      </w:r>
      <w:r w:rsidRPr="00775ABD">
        <w:rPr>
          <w:sz w:val="24"/>
          <w:szCs w:val="24"/>
        </w:rPr>
        <w:t>by distinguishing between</w:t>
      </w:r>
      <w:r w:rsidR="0036158B">
        <w:rPr>
          <w:sz w:val="24"/>
          <w:szCs w:val="24"/>
        </w:rPr>
        <w:t xml:space="preserve"> </w:t>
      </w:r>
      <w:r w:rsidRPr="00775ABD">
        <w:rPr>
          <w:sz w:val="24"/>
          <w:szCs w:val="24"/>
        </w:rPr>
        <w:t>election</w:t>
      </w:r>
      <w:r w:rsidR="0036158B">
        <w:rPr>
          <w:sz w:val="24"/>
          <w:szCs w:val="24"/>
        </w:rPr>
        <w:t xml:space="preserve"> </w:t>
      </w:r>
      <w:r w:rsidRPr="00775ABD">
        <w:rPr>
          <w:sz w:val="24"/>
          <w:szCs w:val="24"/>
        </w:rPr>
        <w:t>events</w:t>
      </w:r>
      <w:r w:rsidR="0036158B">
        <w:rPr>
          <w:sz w:val="24"/>
          <w:szCs w:val="24"/>
        </w:rPr>
        <w:t xml:space="preserve"> </w:t>
      </w:r>
      <w:r w:rsidRPr="00775ABD">
        <w:rPr>
          <w:sz w:val="24"/>
          <w:szCs w:val="24"/>
        </w:rPr>
        <w:t>and</w:t>
      </w:r>
      <w:r w:rsidR="0036158B">
        <w:rPr>
          <w:sz w:val="24"/>
          <w:szCs w:val="24"/>
        </w:rPr>
        <w:t xml:space="preserve"> </w:t>
      </w:r>
      <w:r w:rsidRPr="00775ABD">
        <w:rPr>
          <w:sz w:val="24"/>
          <w:szCs w:val="24"/>
        </w:rPr>
        <w:t xml:space="preserve">the institution of elections. </w:t>
      </w:r>
      <w:r w:rsidR="00571254">
        <w:rPr>
          <w:sz w:val="24"/>
          <w:szCs w:val="24"/>
        </w:rPr>
        <w:t>The authors</w:t>
      </w:r>
      <w:r w:rsidR="00571254" w:rsidRPr="00775ABD">
        <w:rPr>
          <w:sz w:val="24"/>
          <w:szCs w:val="24"/>
        </w:rPr>
        <w:t xml:space="preserve"> </w:t>
      </w:r>
      <w:r w:rsidRPr="00775ABD">
        <w:rPr>
          <w:sz w:val="24"/>
          <w:szCs w:val="24"/>
        </w:rPr>
        <w:t>propose that elections stabilize</w:t>
      </w:r>
      <w:r w:rsidR="0036158B">
        <w:rPr>
          <w:sz w:val="24"/>
          <w:szCs w:val="24"/>
        </w:rPr>
        <w:t xml:space="preserve"> </w:t>
      </w:r>
      <w:r w:rsidRPr="00775ABD">
        <w:rPr>
          <w:sz w:val="24"/>
          <w:szCs w:val="24"/>
        </w:rPr>
        <w:t>autocracies in the long term but at the price of short-term instability. Elections are conducive to regime survival</w:t>
      </w:r>
      <w:r w:rsidR="0036158B">
        <w:rPr>
          <w:sz w:val="24"/>
          <w:szCs w:val="24"/>
        </w:rPr>
        <w:t xml:space="preserve"> </w:t>
      </w:r>
      <w:r w:rsidRPr="00775ABD">
        <w:rPr>
          <w:sz w:val="24"/>
          <w:szCs w:val="24"/>
        </w:rPr>
        <w:t xml:space="preserve">in the long run because </w:t>
      </w:r>
      <w:r w:rsidR="0036158B">
        <w:rPr>
          <w:sz w:val="24"/>
          <w:szCs w:val="24"/>
        </w:rPr>
        <w:t>they improve ca</w:t>
      </w:r>
      <w:r w:rsidRPr="00775ABD">
        <w:rPr>
          <w:sz w:val="24"/>
          <w:szCs w:val="24"/>
        </w:rPr>
        <w:t>pacities for co-optation and repression</w:t>
      </w:r>
      <w:r w:rsidR="0036158B">
        <w:rPr>
          <w:sz w:val="24"/>
          <w:szCs w:val="24"/>
        </w:rPr>
        <w:t xml:space="preserve"> </w:t>
      </w:r>
      <w:r w:rsidRPr="00775ABD">
        <w:rPr>
          <w:sz w:val="24"/>
          <w:szCs w:val="24"/>
        </w:rPr>
        <w:t>but produce short-term instability because they serve as focal points for regime opposition. Drawing on data</w:t>
      </w:r>
      <w:r w:rsidR="0036158B">
        <w:rPr>
          <w:sz w:val="24"/>
          <w:szCs w:val="24"/>
        </w:rPr>
        <w:t xml:space="preserve"> </w:t>
      </w:r>
      <w:r w:rsidRPr="00775ABD">
        <w:rPr>
          <w:sz w:val="24"/>
          <w:szCs w:val="24"/>
        </w:rPr>
        <w:t xml:space="preserve">from 259 autocracies </w:t>
      </w:r>
      <w:r w:rsidR="00DC6BED">
        <w:rPr>
          <w:sz w:val="24"/>
          <w:szCs w:val="24"/>
        </w:rPr>
        <w:t>from</w:t>
      </w:r>
      <w:r w:rsidRPr="00775ABD">
        <w:rPr>
          <w:sz w:val="24"/>
          <w:szCs w:val="24"/>
        </w:rPr>
        <w:t xml:space="preserve"> 1946</w:t>
      </w:r>
      <w:r w:rsidR="00DC6BED">
        <w:rPr>
          <w:sz w:val="24"/>
          <w:szCs w:val="24"/>
        </w:rPr>
        <w:t xml:space="preserve"> to </w:t>
      </w:r>
      <w:r w:rsidRPr="00775ABD">
        <w:rPr>
          <w:sz w:val="24"/>
          <w:szCs w:val="24"/>
        </w:rPr>
        <w:t xml:space="preserve">2008, </w:t>
      </w:r>
      <w:r w:rsidR="00571254">
        <w:rPr>
          <w:sz w:val="24"/>
          <w:szCs w:val="24"/>
        </w:rPr>
        <w:t>the authors</w:t>
      </w:r>
      <w:r w:rsidR="00571254" w:rsidRPr="00775ABD">
        <w:rPr>
          <w:sz w:val="24"/>
          <w:szCs w:val="24"/>
        </w:rPr>
        <w:t xml:space="preserve"> </w:t>
      </w:r>
      <w:r w:rsidRPr="00775ABD">
        <w:rPr>
          <w:sz w:val="24"/>
          <w:szCs w:val="24"/>
        </w:rPr>
        <w:t>show that elections increase the short-term probability of regime failure.</w:t>
      </w:r>
      <w:r w:rsidR="0036158B">
        <w:rPr>
          <w:sz w:val="24"/>
          <w:szCs w:val="24"/>
        </w:rPr>
        <w:t xml:space="preserve"> </w:t>
      </w:r>
      <w:r w:rsidRPr="00775ABD">
        <w:rPr>
          <w:sz w:val="24"/>
          <w:szCs w:val="24"/>
        </w:rPr>
        <w:t>The estimated effect is retained when accounting for the endogeneity of autocratic elections</w:t>
      </w:r>
      <w:r w:rsidR="004C2EA9">
        <w:rPr>
          <w:sz w:val="24"/>
          <w:szCs w:val="24"/>
        </w:rPr>
        <w:t>;</w:t>
      </w:r>
      <w:r w:rsidRPr="00775ABD">
        <w:rPr>
          <w:sz w:val="24"/>
          <w:szCs w:val="24"/>
        </w:rPr>
        <w:t xml:space="preserve"> this </w:t>
      </w:r>
      <w:r w:rsidR="004C2EA9">
        <w:rPr>
          <w:sz w:val="24"/>
          <w:szCs w:val="24"/>
        </w:rPr>
        <w:t xml:space="preserve">finding </w:t>
      </w:r>
      <w:r w:rsidRPr="00775ABD">
        <w:rPr>
          <w:sz w:val="24"/>
          <w:szCs w:val="24"/>
        </w:rPr>
        <w:t>is critical,</w:t>
      </w:r>
      <w:r w:rsidR="0036158B">
        <w:rPr>
          <w:sz w:val="24"/>
          <w:szCs w:val="24"/>
        </w:rPr>
        <w:t xml:space="preserve"> </w:t>
      </w:r>
      <w:r w:rsidRPr="00775ABD">
        <w:rPr>
          <w:sz w:val="24"/>
          <w:szCs w:val="24"/>
        </w:rPr>
        <w:t>since some autocrats may</w:t>
      </w:r>
      <w:r w:rsidR="004C2EA9">
        <w:rPr>
          <w:sz w:val="24"/>
          <w:szCs w:val="24"/>
        </w:rPr>
        <w:t xml:space="preserve"> or may </w:t>
      </w:r>
      <w:r w:rsidRPr="00775ABD">
        <w:rPr>
          <w:sz w:val="24"/>
          <w:szCs w:val="24"/>
        </w:rPr>
        <w:t>not</w:t>
      </w:r>
      <w:r w:rsidR="0036158B">
        <w:rPr>
          <w:sz w:val="24"/>
          <w:szCs w:val="24"/>
        </w:rPr>
        <w:t xml:space="preserve"> </w:t>
      </w:r>
      <w:r w:rsidRPr="00775ABD">
        <w:rPr>
          <w:sz w:val="24"/>
          <w:szCs w:val="24"/>
        </w:rPr>
        <w:t>hold elections because of perceiv</w:t>
      </w:r>
      <w:r w:rsidR="0036158B">
        <w:rPr>
          <w:sz w:val="24"/>
          <w:szCs w:val="24"/>
        </w:rPr>
        <w:t xml:space="preserve">ed effects on regime survival. </w:t>
      </w:r>
      <w:r w:rsidR="00571254">
        <w:rPr>
          <w:sz w:val="24"/>
          <w:szCs w:val="24"/>
        </w:rPr>
        <w:t>The authors</w:t>
      </w:r>
      <w:r w:rsidR="00571254" w:rsidRPr="00775ABD">
        <w:rPr>
          <w:sz w:val="24"/>
          <w:szCs w:val="24"/>
        </w:rPr>
        <w:t xml:space="preserve"> </w:t>
      </w:r>
      <w:r w:rsidRPr="00775ABD">
        <w:rPr>
          <w:sz w:val="24"/>
          <w:szCs w:val="24"/>
        </w:rPr>
        <w:t>also find that this destabilizing</w:t>
      </w:r>
      <w:r w:rsidR="0036158B">
        <w:rPr>
          <w:sz w:val="24"/>
          <w:szCs w:val="24"/>
        </w:rPr>
        <w:t xml:space="preserve"> </w:t>
      </w:r>
      <w:r w:rsidRPr="00775ABD">
        <w:rPr>
          <w:sz w:val="24"/>
          <w:szCs w:val="24"/>
        </w:rPr>
        <w:t>effect does not operate</w:t>
      </w:r>
      <w:r w:rsidR="0036158B">
        <w:rPr>
          <w:sz w:val="24"/>
          <w:szCs w:val="24"/>
        </w:rPr>
        <w:t xml:space="preserve"> </w:t>
      </w:r>
      <w:r w:rsidRPr="00775ABD">
        <w:rPr>
          <w:sz w:val="24"/>
          <w:szCs w:val="24"/>
        </w:rPr>
        <w:t>in the long</w:t>
      </w:r>
      <w:r w:rsidR="004C2EA9">
        <w:rPr>
          <w:sz w:val="24"/>
          <w:szCs w:val="24"/>
        </w:rPr>
        <w:t xml:space="preserve"> </w:t>
      </w:r>
      <w:r w:rsidRPr="00775ABD">
        <w:rPr>
          <w:sz w:val="24"/>
          <w:szCs w:val="24"/>
        </w:rPr>
        <w:t>term.</w:t>
      </w:r>
      <w:r w:rsidR="0036158B">
        <w:rPr>
          <w:sz w:val="24"/>
          <w:szCs w:val="24"/>
        </w:rPr>
        <w:t xml:space="preserve"> </w:t>
      </w:r>
      <w:r w:rsidR="00571254">
        <w:rPr>
          <w:sz w:val="24"/>
          <w:szCs w:val="24"/>
        </w:rPr>
        <w:t>They</w:t>
      </w:r>
      <w:r w:rsidRPr="00775ABD">
        <w:rPr>
          <w:sz w:val="24"/>
          <w:szCs w:val="24"/>
        </w:rPr>
        <w:t xml:space="preserve"> find some, although not as strong, evidence that elections stabilize autocratic regimes in the medium to long</w:t>
      </w:r>
      <w:r w:rsidR="006658AE">
        <w:rPr>
          <w:sz w:val="24"/>
          <w:szCs w:val="24"/>
        </w:rPr>
        <w:t xml:space="preserve"> </w:t>
      </w:r>
      <w:r w:rsidRPr="00775ABD">
        <w:rPr>
          <w:sz w:val="24"/>
          <w:szCs w:val="24"/>
        </w:rPr>
        <w:t>term, despite</w:t>
      </w:r>
      <w:r w:rsidR="0036158B">
        <w:rPr>
          <w:sz w:val="24"/>
          <w:szCs w:val="24"/>
        </w:rPr>
        <w:t xml:space="preserve"> </w:t>
      </w:r>
      <w:r w:rsidRPr="00775ABD">
        <w:rPr>
          <w:sz w:val="24"/>
          <w:szCs w:val="24"/>
        </w:rPr>
        <w:t>their</w:t>
      </w:r>
      <w:r w:rsidR="0036158B">
        <w:rPr>
          <w:sz w:val="24"/>
          <w:szCs w:val="24"/>
        </w:rPr>
        <w:t xml:space="preserve"> </w:t>
      </w:r>
      <w:r w:rsidRPr="00775ABD">
        <w:rPr>
          <w:sz w:val="24"/>
          <w:szCs w:val="24"/>
        </w:rPr>
        <w:t>destabilizing</w:t>
      </w:r>
      <w:r w:rsidR="0036158B">
        <w:rPr>
          <w:sz w:val="24"/>
          <w:szCs w:val="24"/>
        </w:rPr>
        <w:t xml:space="preserve"> </w:t>
      </w:r>
      <w:r w:rsidRPr="00775ABD">
        <w:rPr>
          <w:sz w:val="24"/>
          <w:szCs w:val="24"/>
        </w:rPr>
        <w:t>immediate</w:t>
      </w:r>
      <w:r w:rsidR="0036158B">
        <w:rPr>
          <w:sz w:val="24"/>
          <w:szCs w:val="24"/>
        </w:rPr>
        <w:t xml:space="preserve"> </w:t>
      </w:r>
      <w:r w:rsidRPr="00775ABD">
        <w:rPr>
          <w:sz w:val="24"/>
          <w:szCs w:val="24"/>
        </w:rPr>
        <w:t>effects.</w:t>
      </w:r>
      <w:r w:rsidR="0036158B">
        <w:rPr>
          <w:sz w:val="24"/>
          <w:szCs w:val="24"/>
        </w:rPr>
        <w:t xml:space="preserve"> </w:t>
      </w:r>
      <w:r w:rsidRPr="00775ABD">
        <w:rPr>
          <w:sz w:val="24"/>
          <w:szCs w:val="24"/>
        </w:rPr>
        <w:t>These</w:t>
      </w:r>
      <w:r w:rsidR="0036158B">
        <w:rPr>
          <w:sz w:val="24"/>
          <w:szCs w:val="24"/>
        </w:rPr>
        <w:t xml:space="preserve"> </w:t>
      </w:r>
      <w:r w:rsidRPr="00775ABD">
        <w:rPr>
          <w:sz w:val="24"/>
          <w:szCs w:val="24"/>
        </w:rPr>
        <w:t>temporal</w:t>
      </w:r>
      <w:r w:rsidR="0036158B">
        <w:rPr>
          <w:sz w:val="24"/>
          <w:szCs w:val="24"/>
        </w:rPr>
        <w:t xml:space="preserve"> </w:t>
      </w:r>
      <w:r w:rsidRPr="00775ABD">
        <w:rPr>
          <w:sz w:val="24"/>
          <w:szCs w:val="24"/>
        </w:rPr>
        <w:t>effect patterns are</w:t>
      </w:r>
      <w:r w:rsidR="0036158B">
        <w:rPr>
          <w:sz w:val="24"/>
          <w:szCs w:val="24"/>
        </w:rPr>
        <w:t xml:space="preserve"> </w:t>
      </w:r>
      <w:r w:rsidRPr="00775ABD">
        <w:rPr>
          <w:sz w:val="24"/>
          <w:szCs w:val="24"/>
        </w:rPr>
        <w:t>present</w:t>
      </w:r>
      <w:r w:rsidR="0036158B">
        <w:rPr>
          <w:sz w:val="24"/>
          <w:szCs w:val="24"/>
        </w:rPr>
        <w:t xml:space="preserve"> </w:t>
      </w:r>
      <w:r w:rsidRPr="00775ABD">
        <w:rPr>
          <w:sz w:val="24"/>
          <w:szCs w:val="24"/>
        </w:rPr>
        <w:t>for both executive and legislative elections, and they are robust to using different measures,</w:t>
      </w:r>
      <w:r w:rsidR="0036158B">
        <w:rPr>
          <w:sz w:val="24"/>
          <w:szCs w:val="24"/>
        </w:rPr>
        <w:t xml:space="preserve"> </w:t>
      </w:r>
      <w:r w:rsidRPr="00775ABD">
        <w:rPr>
          <w:sz w:val="24"/>
          <w:szCs w:val="24"/>
        </w:rPr>
        <w:t>control variable</w:t>
      </w:r>
      <w:r w:rsidR="0036158B">
        <w:rPr>
          <w:sz w:val="24"/>
          <w:szCs w:val="24"/>
        </w:rPr>
        <w:t xml:space="preserve"> </w:t>
      </w:r>
      <w:r w:rsidRPr="00775ABD">
        <w:rPr>
          <w:sz w:val="24"/>
          <w:szCs w:val="24"/>
        </w:rPr>
        <w:t>strategies, and</w:t>
      </w:r>
      <w:r w:rsidR="0036158B">
        <w:rPr>
          <w:sz w:val="24"/>
          <w:szCs w:val="24"/>
        </w:rPr>
        <w:t xml:space="preserve"> </w:t>
      </w:r>
      <w:r w:rsidRPr="00775ABD">
        <w:rPr>
          <w:sz w:val="24"/>
          <w:szCs w:val="24"/>
        </w:rPr>
        <w:t>estimation</w:t>
      </w:r>
      <w:r w:rsidR="0036158B">
        <w:rPr>
          <w:sz w:val="24"/>
          <w:szCs w:val="24"/>
        </w:rPr>
        <w:t xml:space="preserve"> </w:t>
      </w:r>
      <w:r w:rsidRPr="00775ABD">
        <w:rPr>
          <w:sz w:val="24"/>
          <w:szCs w:val="24"/>
        </w:rPr>
        <w:t>techniques.</w:t>
      </w:r>
      <w:r w:rsidR="0036158B">
        <w:rPr>
          <w:sz w:val="24"/>
          <w:szCs w:val="24"/>
        </w:rPr>
        <w:t xml:space="preserve"> </w:t>
      </w:r>
      <w:r w:rsidRPr="00775ABD">
        <w:rPr>
          <w:sz w:val="24"/>
          <w:szCs w:val="24"/>
        </w:rPr>
        <w:t xml:space="preserve"> </w:t>
      </w:r>
      <w:r w:rsidR="00571254">
        <w:rPr>
          <w:sz w:val="24"/>
          <w:szCs w:val="24"/>
        </w:rPr>
        <w:t>I</w:t>
      </w:r>
      <w:r w:rsidRPr="00775ABD">
        <w:rPr>
          <w:sz w:val="24"/>
          <w:szCs w:val="24"/>
        </w:rPr>
        <w:t>n line with</w:t>
      </w:r>
      <w:r w:rsidR="0036158B">
        <w:rPr>
          <w:sz w:val="24"/>
          <w:szCs w:val="24"/>
        </w:rPr>
        <w:t xml:space="preserve"> </w:t>
      </w:r>
      <w:r w:rsidRPr="00775ABD">
        <w:rPr>
          <w:sz w:val="24"/>
          <w:szCs w:val="24"/>
        </w:rPr>
        <w:t>expectations, both</w:t>
      </w:r>
      <w:r w:rsidR="0036158B">
        <w:rPr>
          <w:sz w:val="24"/>
          <w:szCs w:val="24"/>
        </w:rPr>
        <w:t xml:space="preserve"> ef</w:t>
      </w:r>
      <w:r w:rsidRPr="00775ABD">
        <w:rPr>
          <w:sz w:val="24"/>
          <w:szCs w:val="24"/>
        </w:rPr>
        <w:t>fect patterns are much clearer for multi</w:t>
      </w:r>
      <w:r w:rsidR="004C2EA9">
        <w:rPr>
          <w:sz w:val="24"/>
          <w:szCs w:val="24"/>
        </w:rPr>
        <w:t>party</w:t>
      </w:r>
      <w:r w:rsidRPr="00775ABD">
        <w:rPr>
          <w:sz w:val="24"/>
          <w:szCs w:val="24"/>
        </w:rPr>
        <w:t xml:space="preserve"> autocratic elections than </w:t>
      </w:r>
      <w:r w:rsidR="004C2EA9">
        <w:rPr>
          <w:sz w:val="24"/>
          <w:szCs w:val="24"/>
        </w:rPr>
        <w:t xml:space="preserve">for </w:t>
      </w:r>
      <w:r w:rsidRPr="00775ABD">
        <w:rPr>
          <w:sz w:val="24"/>
          <w:szCs w:val="24"/>
        </w:rPr>
        <w:t>completely</w:t>
      </w:r>
      <w:r w:rsidR="0036158B">
        <w:rPr>
          <w:sz w:val="24"/>
          <w:szCs w:val="24"/>
        </w:rPr>
        <w:t xml:space="preserve"> </w:t>
      </w:r>
      <w:r w:rsidRPr="00775ABD">
        <w:rPr>
          <w:sz w:val="24"/>
          <w:szCs w:val="24"/>
        </w:rPr>
        <w:t>uncontested elections.</w:t>
      </w:r>
    </w:p>
    <w:p w14:paraId="09C94C4E" w14:textId="77777777" w:rsidR="00571254" w:rsidRDefault="00571254" w:rsidP="00775ABD">
      <w:pPr>
        <w:spacing w:line="380" w:lineRule="exact"/>
        <w:ind w:right="438"/>
        <w:rPr>
          <w:sz w:val="24"/>
          <w:szCs w:val="24"/>
        </w:rPr>
      </w:pPr>
    </w:p>
    <w:p w14:paraId="0A80F3AD" w14:textId="77777777" w:rsidR="00571254" w:rsidRDefault="00571254" w:rsidP="00571254">
      <w:pPr>
        <w:spacing w:line="480" w:lineRule="auto"/>
        <w:rPr>
          <w:smallCaps/>
        </w:rPr>
      </w:pPr>
    </w:p>
    <w:p w14:paraId="1010F530" w14:textId="77777777" w:rsidR="00571254" w:rsidRDefault="00571254" w:rsidP="00571254">
      <w:pPr>
        <w:spacing w:line="480" w:lineRule="auto"/>
        <w:rPr>
          <w:smallCaps/>
        </w:rPr>
      </w:pPr>
    </w:p>
    <w:p w14:paraId="759AF4E5" w14:textId="77777777" w:rsidR="00571254" w:rsidRDefault="00571254" w:rsidP="00571254">
      <w:pPr>
        <w:spacing w:line="480" w:lineRule="auto"/>
        <w:rPr>
          <w:smallCaps/>
        </w:rPr>
      </w:pPr>
      <w:r>
        <w:rPr>
          <w:smallCaps/>
        </w:rPr>
        <w:t>Contributor Information</w:t>
      </w:r>
    </w:p>
    <w:p w14:paraId="54B1F9D0" w14:textId="77777777" w:rsidR="00571254" w:rsidRPr="00571254" w:rsidRDefault="00571254" w:rsidP="00571254">
      <w:pPr>
        <w:spacing w:line="480" w:lineRule="auto"/>
        <w:rPr>
          <w:sz w:val="24"/>
          <w:szCs w:val="24"/>
        </w:rPr>
      </w:pPr>
      <w:r w:rsidRPr="00571254">
        <w:rPr>
          <w:smallCaps/>
          <w:sz w:val="24"/>
          <w:szCs w:val="24"/>
        </w:rPr>
        <w:t>Carl Henrik Knutsen</w:t>
      </w:r>
      <w:r w:rsidRPr="00571254">
        <w:rPr>
          <w:sz w:val="24"/>
          <w:szCs w:val="24"/>
        </w:rPr>
        <w:t xml:space="preserve"> is a professor of political science at the University of Oslo. His research concerns the economic effects of political institutions, democracy measurement, and the determinants of autocratic breakdown and democratization. He can be reached at c.h.knutsen@stv.uio.no.</w:t>
      </w:r>
    </w:p>
    <w:p w14:paraId="4AC98DE2" w14:textId="77777777" w:rsidR="00571254" w:rsidRPr="00571254" w:rsidRDefault="00571254" w:rsidP="00571254">
      <w:pPr>
        <w:tabs>
          <w:tab w:val="left" w:pos="6416"/>
        </w:tabs>
        <w:spacing w:line="480" w:lineRule="auto"/>
        <w:rPr>
          <w:sz w:val="24"/>
          <w:szCs w:val="24"/>
        </w:rPr>
      </w:pPr>
      <w:r w:rsidRPr="00571254">
        <w:rPr>
          <w:sz w:val="24"/>
          <w:szCs w:val="24"/>
        </w:rPr>
        <w:tab/>
      </w:r>
    </w:p>
    <w:p w14:paraId="3154F177" w14:textId="77777777" w:rsidR="00571254" w:rsidRPr="00571254" w:rsidRDefault="00571254" w:rsidP="00571254">
      <w:pPr>
        <w:spacing w:line="480" w:lineRule="auto"/>
        <w:rPr>
          <w:sz w:val="24"/>
          <w:szCs w:val="24"/>
        </w:rPr>
      </w:pPr>
      <w:r w:rsidRPr="00571254">
        <w:rPr>
          <w:smallCaps/>
          <w:sz w:val="24"/>
          <w:szCs w:val="24"/>
        </w:rPr>
        <w:t>Håvard Mokleiv Nygård</w:t>
      </w:r>
      <w:r w:rsidRPr="00571254">
        <w:rPr>
          <w:sz w:val="24"/>
          <w:szCs w:val="24"/>
        </w:rPr>
        <w:t xml:space="preserve"> is a senior researcher at the Peac</w:t>
      </w:r>
      <w:r>
        <w:rPr>
          <w:sz w:val="24"/>
          <w:szCs w:val="24"/>
        </w:rPr>
        <w:t>e Research Institute Oslo</w:t>
      </w:r>
      <w:r w:rsidRPr="00571254">
        <w:rPr>
          <w:sz w:val="24"/>
          <w:szCs w:val="24"/>
        </w:rPr>
        <w:t>. His research focuses on the political economy of violence and social order. He can be reached at havnyg@prio.org.</w:t>
      </w:r>
    </w:p>
    <w:p w14:paraId="22C03E52" w14:textId="77777777" w:rsidR="00571254" w:rsidRPr="00571254" w:rsidRDefault="00571254" w:rsidP="00571254">
      <w:pPr>
        <w:spacing w:line="480" w:lineRule="auto"/>
        <w:rPr>
          <w:sz w:val="24"/>
          <w:szCs w:val="24"/>
        </w:rPr>
      </w:pPr>
    </w:p>
    <w:p w14:paraId="44238C55" w14:textId="0F65EB2E" w:rsidR="00571254" w:rsidRPr="00571254" w:rsidRDefault="00571254" w:rsidP="00571254">
      <w:pPr>
        <w:spacing w:line="480" w:lineRule="auto"/>
        <w:rPr>
          <w:sz w:val="24"/>
          <w:szCs w:val="24"/>
        </w:rPr>
      </w:pPr>
      <w:r w:rsidRPr="00571254">
        <w:rPr>
          <w:smallCaps/>
          <w:sz w:val="24"/>
          <w:szCs w:val="24"/>
        </w:rPr>
        <w:lastRenderedPageBreak/>
        <w:t xml:space="preserve">Tore Wig </w:t>
      </w:r>
      <w:r w:rsidRPr="00571254">
        <w:rPr>
          <w:sz w:val="24"/>
          <w:szCs w:val="24"/>
        </w:rPr>
        <w:t xml:space="preserve">is a postdoctoral fellow in the </w:t>
      </w:r>
      <w:r w:rsidR="009741AB">
        <w:rPr>
          <w:sz w:val="24"/>
          <w:szCs w:val="24"/>
        </w:rPr>
        <w:t>D</w:t>
      </w:r>
      <w:r>
        <w:rPr>
          <w:sz w:val="24"/>
          <w:szCs w:val="24"/>
        </w:rPr>
        <w:t xml:space="preserve">epartment of </w:t>
      </w:r>
      <w:r w:rsidR="009741AB">
        <w:rPr>
          <w:sz w:val="24"/>
          <w:szCs w:val="24"/>
        </w:rPr>
        <w:t>P</w:t>
      </w:r>
      <w:r>
        <w:rPr>
          <w:sz w:val="24"/>
          <w:szCs w:val="24"/>
        </w:rPr>
        <w:t xml:space="preserve">olitical </w:t>
      </w:r>
      <w:r w:rsidR="009741AB">
        <w:rPr>
          <w:sz w:val="24"/>
          <w:szCs w:val="24"/>
        </w:rPr>
        <w:t>S</w:t>
      </w:r>
      <w:r>
        <w:rPr>
          <w:sz w:val="24"/>
          <w:szCs w:val="24"/>
        </w:rPr>
        <w:t>cience at</w:t>
      </w:r>
      <w:r w:rsidRPr="00571254">
        <w:rPr>
          <w:sz w:val="24"/>
          <w:szCs w:val="24"/>
        </w:rPr>
        <w:t xml:space="preserve"> the University of Oslo. His research focuses on armed conflict, regime stability, and economic development. He can be reached at tore.wig@stv.uio.no.</w:t>
      </w:r>
    </w:p>
    <w:p w14:paraId="22CB69BB" w14:textId="77777777" w:rsidR="00571254" w:rsidRPr="00571254" w:rsidRDefault="00571254" w:rsidP="00775ABD">
      <w:pPr>
        <w:spacing w:line="380" w:lineRule="exact"/>
        <w:ind w:right="438"/>
        <w:rPr>
          <w:sz w:val="24"/>
          <w:szCs w:val="24"/>
        </w:rPr>
      </w:pPr>
    </w:p>
    <w:sectPr w:rsidR="00571254" w:rsidRPr="00571254">
      <w:pgSz w:w="11920" w:h="16840"/>
      <w:pgMar w:top="1560" w:right="1180" w:bottom="280" w:left="11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D1DC5"/>
    <w:multiLevelType w:val="multilevel"/>
    <w:tmpl w:val="73F4E12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trackRevisions/>
  <w:defaultTabStop w:val="708"/>
  <w:hyphenationZone w:val="425"/>
  <w:characterSpacingControl w:val="doNotCompress"/>
  <w:compat>
    <w:compatSetting w:name="compatibilityMode" w:uri="http://schemas.microsoft.com/office/word" w:val="14"/>
  </w:compat>
  <w:rsids>
    <w:rsidRoot w:val="003C1B57"/>
    <w:rsid w:val="00124E6B"/>
    <w:rsid w:val="001412BF"/>
    <w:rsid w:val="002025EA"/>
    <w:rsid w:val="00225A60"/>
    <w:rsid w:val="00246F8E"/>
    <w:rsid w:val="0036158B"/>
    <w:rsid w:val="003C1B57"/>
    <w:rsid w:val="004C2EA9"/>
    <w:rsid w:val="005608FB"/>
    <w:rsid w:val="00571254"/>
    <w:rsid w:val="005A6A10"/>
    <w:rsid w:val="006658AE"/>
    <w:rsid w:val="00773B6D"/>
    <w:rsid w:val="00775ABD"/>
    <w:rsid w:val="007C11DC"/>
    <w:rsid w:val="0094693C"/>
    <w:rsid w:val="00964602"/>
    <w:rsid w:val="009741AB"/>
    <w:rsid w:val="00997DEC"/>
    <w:rsid w:val="00A00F19"/>
    <w:rsid w:val="00A50239"/>
    <w:rsid w:val="00B21A13"/>
    <w:rsid w:val="00BA265F"/>
    <w:rsid w:val="00C17B5C"/>
    <w:rsid w:val="00C53C03"/>
    <w:rsid w:val="00D42229"/>
    <w:rsid w:val="00DB7414"/>
    <w:rsid w:val="00DC6BED"/>
    <w:rsid w:val="00FD229B"/>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89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CommentReference">
    <w:name w:val="annotation reference"/>
    <w:basedOn w:val="DefaultParagraphFont"/>
    <w:uiPriority w:val="99"/>
    <w:semiHidden/>
    <w:unhideWhenUsed/>
    <w:rsid w:val="004C2EA9"/>
    <w:rPr>
      <w:sz w:val="16"/>
      <w:szCs w:val="16"/>
    </w:rPr>
  </w:style>
  <w:style w:type="paragraph" w:styleId="CommentText">
    <w:name w:val="annotation text"/>
    <w:basedOn w:val="Normal"/>
    <w:link w:val="CommentTextChar"/>
    <w:uiPriority w:val="99"/>
    <w:semiHidden/>
    <w:unhideWhenUsed/>
    <w:rsid w:val="004C2EA9"/>
  </w:style>
  <w:style w:type="character" w:customStyle="1" w:styleId="CommentTextChar">
    <w:name w:val="Comment Text Char"/>
    <w:basedOn w:val="DefaultParagraphFont"/>
    <w:link w:val="CommentText"/>
    <w:uiPriority w:val="99"/>
    <w:semiHidden/>
    <w:rsid w:val="004C2EA9"/>
  </w:style>
  <w:style w:type="paragraph" w:styleId="CommentSubject">
    <w:name w:val="annotation subject"/>
    <w:basedOn w:val="CommentText"/>
    <w:next w:val="CommentText"/>
    <w:link w:val="CommentSubjectChar"/>
    <w:uiPriority w:val="99"/>
    <w:semiHidden/>
    <w:unhideWhenUsed/>
    <w:rsid w:val="004C2EA9"/>
    <w:rPr>
      <w:b/>
      <w:bCs/>
    </w:rPr>
  </w:style>
  <w:style w:type="character" w:customStyle="1" w:styleId="CommentSubjectChar">
    <w:name w:val="Comment Subject Char"/>
    <w:basedOn w:val="CommentTextChar"/>
    <w:link w:val="CommentSubject"/>
    <w:uiPriority w:val="99"/>
    <w:semiHidden/>
    <w:rsid w:val="004C2EA9"/>
    <w:rPr>
      <w:b/>
      <w:bCs/>
    </w:rPr>
  </w:style>
  <w:style w:type="paragraph" w:styleId="BalloonText">
    <w:name w:val="Balloon Text"/>
    <w:basedOn w:val="Normal"/>
    <w:link w:val="BalloonTextChar"/>
    <w:uiPriority w:val="99"/>
    <w:semiHidden/>
    <w:unhideWhenUsed/>
    <w:rsid w:val="004C2EA9"/>
    <w:rPr>
      <w:rFonts w:ascii="Tahoma" w:hAnsi="Tahoma" w:cs="Tahoma"/>
      <w:sz w:val="16"/>
      <w:szCs w:val="16"/>
    </w:rPr>
  </w:style>
  <w:style w:type="character" w:customStyle="1" w:styleId="BalloonTextChar">
    <w:name w:val="Balloon Text Char"/>
    <w:basedOn w:val="DefaultParagraphFont"/>
    <w:link w:val="BalloonText"/>
    <w:uiPriority w:val="99"/>
    <w:semiHidden/>
    <w:rsid w:val="004C2E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CommentReference">
    <w:name w:val="annotation reference"/>
    <w:basedOn w:val="DefaultParagraphFont"/>
    <w:uiPriority w:val="99"/>
    <w:semiHidden/>
    <w:unhideWhenUsed/>
    <w:rsid w:val="004C2EA9"/>
    <w:rPr>
      <w:sz w:val="16"/>
      <w:szCs w:val="16"/>
    </w:rPr>
  </w:style>
  <w:style w:type="paragraph" w:styleId="CommentText">
    <w:name w:val="annotation text"/>
    <w:basedOn w:val="Normal"/>
    <w:link w:val="CommentTextChar"/>
    <w:uiPriority w:val="99"/>
    <w:semiHidden/>
    <w:unhideWhenUsed/>
    <w:rsid w:val="004C2EA9"/>
  </w:style>
  <w:style w:type="character" w:customStyle="1" w:styleId="CommentTextChar">
    <w:name w:val="Comment Text Char"/>
    <w:basedOn w:val="DefaultParagraphFont"/>
    <w:link w:val="CommentText"/>
    <w:uiPriority w:val="99"/>
    <w:semiHidden/>
    <w:rsid w:val="004C2EA9"/>
  </w:style>
  <w:style w:type="paragraph" w:styleId="CommentSubject">
    <w:name w:val="annotation subject"/>
    <w:basedOn w:val="CommentText"/>
    <w:next w:val="CommentText"/>
    <w:link w:val="CommentSubjectChar"/>
    <w:uiPriority w:val="99"/>
    <w:semiHidden/>
    <w:unhideWhenUsed/>
    <w:rsid w:val="004C2EA9"/>
    <w:rPr>
      <w:b/>
      <w:bCs/>
    </w:rPr>
  </w:style>
  <w:style w:type="character" w:customStyle="1" w:styleId="CommentSubjectChar">
    <w:name w:val="Comment Subject Char"/>
    <w:basedOn w:val="CommentTextChar"/>
    <w:link w:val="CommentSubject"/>
    <w:uiPriority w:val="99"/>
    <w:semiHidden/>
    <w:rsid w:val="004C2EA9"/>
    <w:rPr>
      <w:b/>
      <w:bCs/>
    </w:rPr>
  </w:style>
  <w:style w:type="paragraph" w:styleId="BalloonText">
    <w:name w:val="Balloon Text"/>
    <w:basedOn w:val="Normal"/>
    <w:link w:val="BalloonTextChar"/>
    <w:uiPriority w:val="99"/>
    <w:semiHidden/>
    <w:unhideWhenUsed/>
    <w:rsid w:val="004C2EA9"/>
    <w:rPr>
      <w:rFonts w:ascii="Tahoma" w:hAnsi="Tahoma" w:cs="Tahoma"/>
      <w:sz w:val="16"/>
      <w:szCs w:val="16"/>
    </w:rPr>
  </w:style>
  <w:style w:type="character" w:customStyle="1" w:styleId="BalloonTextChar">
    <w:name w:val="Balloon Text Char"/>
    <w:basedOn w:val="DefaultParagraphFont"/>
    <w:link w:val="BalloonText"/>
    <w:uiPriority w:val="99"/>
    <w:semiHidden/>
    <w:rsid w:val="004C2E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DC394-1DD6-48E7-A4C3-2355F4AB6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Tore Wig</dc:creator>
  <cp:lastModifiedBy>Joy M. Scharfstein</cp:lastModifiedBy>
  <cp:revision>2</cp:revision>
  <cp:lastPrinted>2016-07-11T11:50:00Z</cp:lastPrinted>
  <dcterms:created xsi:type="dcterms:W3CDTF">2016-11-16T14:02:00Z</dcterms:created>
  <dcterms:modified xsi:type="dcterms:W3CDTF">2016-11-16T14:02:00Z</dcterms:modified>
</cp:coreProperties>
</file>