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5D166" w14:textId="77777777" w:rsidR="00463D82" w:rsidRPr="000E51A9" w:rsidRDefault="00463D82" w:rsidP="000E51A9">
      <w:pPr>
        <w:spacing w:line="276" w:lineRule="auto"/>
        <w:rPr>
          <w:sz w:val="28"/>
          <w:szCs w:val="28"/>
        </w:rPr>
      </w:pPr>
      <w:r w:rsidRPr="000E51A9">
        <w:rPr>
          <w:sz w:val="28"/>
          <w:szCs w:val="28"/>
        </w:rPr>
        <w:t>Supplementary material</w:t>
      </w:r>
    </w:p>
    <w:p w14:paraId="3B0EE722" w14:textId="77777777" w:rsidR="00463D82" w:rsidRPr="0037325E" w:rsidRDefault="00463D82" w:rsidP="000E51A9">
      <w:pPr>
        <w:spacing w:line="276" w:lineRule="auto"/>
        <w:rPr>
          <w:sz w:val="22"/>
          <w:szCs w:val="22"/>
        </w:rPr>
      </w:pPr>
    </w:p>
    <w:p w14:paraId="383BAB2A" w14:textId="5732D19A" w:rsidR="007D5C74" w:rsidRPr="0037325E" w:rsidRDefault="00983FAB" w:rsidP="000E51A9">
      <w:pPr>
        <w:spacing w:line="276" w:lineRule="auto"/>
        <w:rPr>
          <w:b/>
          <w:bCs/>
          <w:sz w:val="22"/>
          <w:szCs w:val="22"/>
        </w:rPr>
      </w:pPr>
      <w:r>
        <w:rPr>
          <w:sz w:val="22"/>
          <w:szCs w:val="22"/>
        </w:rPr>
        <w:t xml:space="preserve">One </w:t>
      </w:r>
      <w:r w:rsidR="00845064" w:rsidRPr="0037325E">
        <w:rPr>
          <w:sz w:val="22"/>
          <w:szCs w:val="22"/>
        </w:rPr>
        <w:t xml:space="preserve">issue </w:t>
      </w:r>
      <w:r w:rsidR="00845064" w:rsidRPr="00867671">
        <w:rPr>
          <w:sz w:val="22"/>
          <w:szCs w:val="22"/>
        </w:rPr>
        <w:t xml:space="preserve">touched upon in </w:t>
      </w:r>
      <w:r w:rsidR="00EB7712" w:rsidRPr="00867671">
        <w:rPr>
          <w:sz w:val="22"/>
          <w:szCs w:val="22"/>
        </w:rPr>
        <w:t xml:space="preserve">the paper </w:t>
      </w:r>
      <w:r w:rsidR="00867671" w:rsidRPr="00867671">
        <w:rPr>
          <w:sz w:val="22"/>
          <w:szCs w:val="22"/>
        </w:rPr>
        <w:t>‘</w:t>
      </w:r>
      <w:r w:rsidR="00867671" w:rsidRPr="00867671">
        <w:rPr>
          <w:sz w:val="22"/>
          <w:szCs w:val="22"/>
        </w:rPr>
        <w:t>Roman ‘grand strategy’ in action? Claudius and the annexation of Britain and Thrace</w:t>
      </w:r>
      <w:r w:rsidR="00867671" w:rsidRPr="00867671">
        <w:rPr>
          <w:sz w:val="22"/>
          <w:szCs w:val="22"/>
        </w:rPr>
        <w:t xml:space="preserve">’ </w:t>
      </w:r>
      <w:r w:rsidR="00A245E0" w:rsidRPr="00867671">
        <w:rPr>
          <w:sz w:val="22"/>
          <w:szCs w:val="22"/>
        </w:rPr>
        <w:t>need</w:t>
      </w:r>
      <w:r w:rsidR="00C40A8A" w:rsidRPr="00867671">
        <w:rPr>
          <w:sz w:val="22"/>
          <w:szCs w:val="22"/>
        </w:rPr>
        <w:t>s</w:t>
      </w:r>
      <w:r w:rsidR="00A245E0" w:rsidRPr="00867671">
        <w:rPr>
          <w:sz w:val="22"/>
          <w:szCs w:val="22"/>
        </w:rPr>
        <w:t xml:space="preserve"> to </w:t>
      </w:r>
      <w:r w:rsidR="00D01DA1" w:rsidRPr="00867671">
        <w:rPr>
          <w:sz w:val="22"/>
          <w:szCs w:val="22"/>
        </w:rPr>
        <w:t xml:space="preserve">considered in </w:t>
      </w:r>
      <w:r w:rsidR="00043424" w:rsidRPr="00867671">
        <w:rPr>
          <w:sz w:val="22"/>
          <w:szCs w:val="22"/>
        </w:rPr>
        <w:t>more de</w:t>
      </w:r>
      <w:r w:rsidR="00FA560F" w:rsidRPr="00867671">
        <w:rPr>
          <w:sz w:val="22"/>
          <w:szCs w:val="22"/>
        </w:rPr>
        <w:t xml:space="preserve">pth </w:t>
      </w:r>
      <w:r w:rsidR="00404F0E" w:rsidRPr="00867671">
        <w:rPr>
          <w:sz w:val="22"/>
          <w:szCs w:val="22"/>
        </w:rPr>
        <w:t>than</w:t>
      </w:r>
      <w:r w:rsidR="00F1082A" w:rsidRPr="00867671">
        <w:rPr>
          <w:sz w:val="22"/>
          <w:szCs w:val="22"/>
        </w:rPr>
        <w:t xml:space="preserve"> was possible </w:t>
      </w:r>
      <w:r w:rsidR="00FA560F" w:rsidRPr="00867671">
        <w:rPr>
          <w:sz w:val="22"/>
          <w:szCs w:val="22"/>
        </w:rPr>
        <w:t xml:space="preserve">in the main text </w:t>
      </w:r>
      <w:r w:rsidR="00F1082A" w:rsidRPr="00867671">
        <w:rPr>
          <w:sz w:val="22"/>
          <w:szCs w:val="22"/>
        </w:rPr>
        <w:t>without disrupting</w:t>
      </w:r>
      <w:r w:rsidR="00F1082A" w:rsidRPr="0037325E">
        <w:rPr>
          <w:sz w:val="22"/>
          <w:szCs w:val="22"/>
        </w:rPr>
        <w:t xml:space="preserve"> the flow of the argument</w:t>
      </w:r>
      <w:r w:rsidR="003645DF" w:rsidRPr="0037325E">
        <w:rPr>
          <w:sz w:val="22"/>
          <w:szCs w:val="22"/>
        </w:rPr>
        <w:t>. Th</w:t>
      </w:r>
      <w:r w:rsidR="00C40A8A">
        <w:rPr>
          <w:sz w:val="22"/>
          <w:szCs w:val="22"/>
        </w:rPr>
        <w:t xml:space="preserve">is </w:t>
      </w:r>
      <w:r w:rsidR="003645DF" w:rsidRPr="0037325E">
        <w:rPr>
          <w:sz w:val="22"/>
          <w:szCs w:val="22"/>
        </w:rPr>
        <w:t>concern</w:t>
      </w:r>
      <w:r w:rsidR="00C40A8A">
        <w:rPr>
          <w:sz w:val="22"/>
          <w:szCs w:val="22"/>
        </w:rPr>
        <w:t xml:space="preserve">s </w:t>
      </w:r>
      <w:r w:rsidR="003645DF" w:rsidRPr="0037325E">
        <w:rPr>
          <w:sz w:val="22"/>
          <w:szCs w:val="22"/>
        </w:rPr>
        <w:t xml:space="preserve">the </w:t>
      </w:r>
      <w:r w:rsidR="007D5C74" w:rsidRPr="0037325E">
        <w:rPr>
          <w:sz w:val="22"/>
          <w:szCs w:val="22"/>
        </w:rPr>
        <w:t xml:space="preserve">occasion for the construction of the </w:t>
      </w:r>
      <w:r w:rsidR="00795C2F" w:rsidRPr="0037325E">
        <w:rPr>
          <w:sz w:val="22"/>
          <w:szCs w:val="22"/>
        </w:rPr>
        <w:t xml:space="preserve">log road through the </w:t>
      </w:r>
      <w:proofErr w:type="spellStart"/>
      <w:r w:rsidR="007D5C74" w:rsidRPr="0037325E">
        <w:rPr>
          <w:sz w:val="22"/>
          <w:szCs w:val="22"/>
        </w:rPr>
        <w:t>Eschenloher</w:t>
      </w:r>
      <w:proofErr w:type="spellEnd"/>
      <w:r w:rsidR="007D5C74" w:rsidRPr="0037325E">
        <w:rPr>
          <w:sz w:val="22"/>
          <w:szCs w:val="22"/>
        </w:rPr>
        <w:t xml:space="preserve"> Moos </w:t>
      </w:r>
      <w:r w:rsidR="00932CCD" w:rsidRPr="0037325E">
        <w:rPr>
          <w:sz w:val="22"/>
          <w:szCs w:val="22"/>
        </w:rPr>
        <w:t>in AD 43</w:t>
      </w:r>
      <w:r>
        <w:rPr>
          <w:sz w:val="22"/>
          <w:szCs w:val="22"/>
        </w:rPr>
        <w:t>.</w:t>
      </w:r>
    </w:p>
    <w:p w14:paraId="1C404FE0" w14:textId="77777777" w:rsidR="00845064" w:rsidRPr="0037325E" w:rsidRDefault="00845064" w:rsidP="000E51A9">
      <w:pPr>
        <w:spacing w:line="276" w:lineRule="auto"/>
        <w:rPr>
          <w:sz w:val="22"/>
          <w:szCs w:val="22"/>
        </w:rPr>
      </w:pPr>
    </w:p>
    <w:p w14:paraId="45C5DC37" w14:textId="5E802696" w:rsidR="00463D82" w:rsidRPr="0037325E" w:rsidRDefault="00463D82" w:rsidP="000E51A9">
      <w:pPr>
        <w:spacing w:line="276" w:lineRule="auto"/>
        <w:rPr>
          <w:b/>
          <w:bCs/>
          <w:sz w:val="22"/>
          <w:szCs w:val="22"/>
        </w:rPr>
      </w:pPr>
      <w:r w:rsidRPr="0037325E">
        <w:rPr>
          <w:b/>
          <w:bCs/>
          <w:sz w:val="22"/>
          <w:szCs w:val="22"/>
        </w:rPr>
        <w:t xml:space="preserve">The </w:t>
      </w:r>
      <w:proofErr w:type="spellStart"/>
      <w:r w:rsidRPr="0037325E">
        <w:rPr>
          <w:b/>
          <w:bCs/>
          <w:sz w:val="22"/>
          <w:szCs w:val="22"/>
        </w:rPr>
        <w:t>Eschenloher</w:t>
      </w:r>
      <w:proofErr w:type="spellEnd"/>
      <w:r w:rsidRPr="0037325E">
        <w:rPr>
          <w:b/>
          <w:bCs/>
          <w:sz w:val="22"/>
          <w:szCs w:val="22"/>
        </w:rPr>
        <w:t xml:space="preserve"> Moos log road</w:t>
      </w:r>
      <w:r w:rsidR="00221CB8" w:rsidRPr="0037325E">
        <w:rPr>
          <w:b/>
          <w:bCs/>
          <w:sz w:val="22"/>
          <w:szCs w:val="22"/>
        </w:rPr>
        <w:t>: passage for the Emperor?</w:t>
      </w:r>
    </w:p>
    <w:p w14:paraId="529E1427" w14:textId="16923723" w:rsidR="00463D82" w:rsidRPr="0037325E" w:rsidRDefault="00463D82" w:rsidP="000E51A9">
      <w:pPr>
        <w:spacing w:line="276" w:lineRule="auto"/>
        <w:rPr>
          <w:sz w:val="22"/>
          <w:szCs w:val="22"/>
        </w:rPr>
      </w:pPr>
      <w:r w:rsidRPr="0037325E">
        <w:rPr>
          <w:sz w:val="22"/>
          <w:szCs w:val="22"/>
        </w:rPr>
        <w:t xml:space="preserve">A recent reconstruction of Claudius’ itinerary following his British campaign of </w:t>
      </w:r>
      <w:r w:rsidRPr="0037325E">
        <w:rPr>
          <w:i/>
          <w:iCs/>
          <w:sz w:val="22"/>
          <w:szCs w:val="22"/>
        </w:rPr>
        <w:t>c</w:t>
      </w:r>
      <w:r w:rsidRPr="0037325E">
        <w:rPr>
          <w:sz w:val="22"/>
          <w:szCs w:val="22"/>
        </w:rPr>
        <w:t>. September 43</w:t>
      </w:r>
      <w:r w:rsidRPr="0037325E">
        <w:rPr>
          <w:rStyle w:val="Voetnootmarkering"/>
          <w:sz w:val="22"/>
          <w:szCs w:val="22"/>
        </w:rPr>
        <w:footnoteReference w:id="1"/>
      </w:r>
      <w:r w:rsidRPr="0037325E">
        <w:rPr>
          <w:sz w:val="22"/>
          <w:szCs w:val="22"/>
        </w:rPr>
        <w:t xml:space="preserve"> has the Emperor return to Italy over the newly completed log road through the </w:t>
      </w:r>
      <w:proofErr w:type="spellStart"/>
      <w:r w:rsidRPr="0037325E">
        <w:rPr>
          <w:sz w:val="22"/>
          <w:szCs w:val="22"/>
        </w:rPr>
        <w:t>Eschenloher</w:t>
      </w:r>
      <w:proofErr w:type="spellEnd"/>
      <w:r w:rsidRPr="0037325E">
        <w:rPr>
          <w:sz w:val="22"/>
          <w:szCs w:val="22"/>
        </w:rPr>
        <w:t xml:space="preserve"> Moos in the Bavarian Alps, following an (unattested) visit to Mainz honouring the memory of his father and brother.</w:t>
      </w:r>
      <w:r w:rsidRPr="0037325E">
        <w:rPr>
          <w:rStyle w:val="Voetnootmarkering"/>
          <w:sz w:val="22"/>
          <w:szCs w:val="22"/>
        </w:rPr>
        <w:footnoteReference w:id="2"/>
      </w:r>
      <w:r w:rsidRPr="0037325E">
        <w:rPr>
          <w:sz w:val="22"/>
          <w:szCs w:val="22"/>
        </w:rPr>
        <w:t xml:space="preserve"> This reconstruction is not unproblematic. Firstly, the obvious occasions, namely the yearly </w:t>
      </w:r>
      <w:proofErr w:type="spellStart"/>
      <w:r w:rsidRPr="0037325E">
        <w:rPr>
          <w:i/>
          <w:iCs/>
          <w:sz w:val="22"/>
          <w:szCs w:val="22"/>
        </w:rPr>
        <w:t>supplicatio</w:t>
      </w:r>
      <w:proofErr w:type="spellEnd"/>
      <w:r w:rsidRPr="0037325E">
        <w:rPr>
          <w:sz w:val="22"/>
          <w:szCs w:val="22"/>
        </w:rPr>
        <w:t xml:space="preserve"> by </w:t>
      </w:r>
      <w:proofErr w:type="spellStart"/>
      <w:r w:rsidRPr="0037325E">
        <w:rPr>
          <w:sz w:val="22"/>
          <w:szCs w:val="22"/>
        </w:rPr>
        <w:t>Gaulish</w:t>
      </w:r>
      <w:proofErr w:type="spellEnd"/>
      <w:r w:rsidRPr="0037325E">
        <w:rPr>
          <w:sz w:val="22"/>
          <w:szCs w:val="22"/>
        </w:rPr>
        <w:t xml:space="preserve"> representatives on the anniversary of Drusus’ death in September or the honours for Germanicus on 10 October</w:t>
      </w:r>
      <w:r w:rsidRPr="0037325E">
        <w:rPr>
          <w:rStyle w:val="Voetnootmarkering"/>
          <w:sz w:val="22"/>
          <w:szCs w:val="22"/>
        </w:rPr>
        <w:footnoteReference w:id="3"/>
      </w:r>
      <w:r w:rsidRPr="0037325E">
        <w:rPr>
          <w:sz w:val="22"/>
          <w:szCs w:val="22"/>
        </w:rPr>
        <w:t xml:space="preserve">, do not align well with a return in Rome in </w:t>
      </w:r>
      <w:r w:rsidRPr="0037325E">
        <w:rPr>
          <w:i/>
          <w:iCs/>
          <w:sz w:val="22"/>
          <w:szCs w:val="22"/>
        </w:rPr>
        <w:t>c</w:t>
      </w:r>
      <w:r w:rsidRPr="0037325E">
        <w:rPr>
          <w:sz w:val="22"/>
          <w:szCs w:val="22"/>
        </w:rPr>
        <w:t>. January/February.</w:t>
      </w:r>
      <w:r w:rsidRPr="0037325E">
        <w:rPr>
          <w:rStyle w:val="Voetnootmarkering"/>
          <w:sz w:val="22"/>
          <w:szCs w:val="22"/>
        </w:rPr>
        <w:footnoteReference w:id="4"/>
      </w:r>
      <w:r w:rsidRPr="0037325E">
        <w:rPr>
          <w:sz w:val="22"/>
          <w:szCs w:val="22"/>
        </w:rPr>
        <w:t xml:space="preserve"> Nor is the itinerary straightforward: in order to avoid the deep </w:t>
      </w:r>
      <w:r w:rsidR="00DF744E" w:rsidRPr="0037325E">
        <w:rPr>
          <w:sz w:val="22"/>
          <w:szCs w:val="22"/>
        </w:rPr>
        <w:t>re-entrant</w:t>
      </w:r>
      <w:r w:rsidRPr="0037325E">
        <w:rPr>
          <w:sz w:val="22"/>
          <w:szCs w:val="22"/>
        </w:rPr>
        <w:t xml:space="preserve"> of the Rhine-Danube the imperial train would have had to travel through </w:t>
      </w:r>
      <w:r w:rsidRPr="0037325E">
        <w:rPr>
          <w:i/>
          <w:iCs/>
          <w:sz w:val="22"/>
          <w:szCs w:val="22"/>
        </w:rPr>
        <w:t>Germania libera</w:t>
      </w:r>
      <w:r w:rsidRPr="0037325E">
        <w:rPr>
          <w:sz w:val="22"/>
          <w:szCs w:val="22"/>
        </w:rPr>
        <w:t>.</w:t>
      </w:r>
      <w:r w:rsidRPr="0037325E">
        <w:rPr>
          <w:rStyle w:val="Voetnootmarkering"/>
          <w:sz w:val="22"/>
          <w:szCs w:val="22"/>
        </w:rPr>
        <w:footnoteReference w:id="5"/>
      </w:r>
      <w:r w:rsidRPr="0037325E">
        <w:rPr>
          <w:sz w:val="22"/>
          <w:szCs w:val="22"/>
        </w:rPr>
        <w:t xml:space="preserve"> The dendrodates of the </w:t>
      </w:r>
      <w:proofErr w:type="spellStart"/>
      <w:r w:rsidRPr="0037325E">
        <w:rPr>
          <w:sz w:val="22"/>
          <w:szCs w:val="22"/>
        </w:rPr>
        <w:t>Eschenloher</w:t>
      </w:r>
      <w:proofErr w:type="spellEnd"/>
      <w:r w:rsidRPr="0037325E">
        <w:rPr>
          <w:sz w:val="22"/>
          <w:szCs w:val="22"/>
        </w:rPr>
        <w:t xml:space="preserve"> Moos (spring-summer 43) lead Zanier to suggest that the </w:t>
      </w:r>
      <w:proofErr w:type="spellStart"/>
      <w:r w:rsidRPr="0037325E">
        <w:rPr>
          <w:sz w:val="22"/>
          <w:szCs w:val="22"/>
        </w:rPr>
        <w:t>Brennerpass</w:t>
      </w:r>
      <w:proofErr w:type="spellEnd"/>
      <w:r w:rsidRPr="0037325E">
        <w:rPr>
          <w:sz w:val="22"/>
          <w:szCs w:val="22"/>
        </w:rPr>
        <w:t xml:space="preserve"> route was especially prepared for the imperial passage. This raises several issues, like the question how a log road over boggy ground (in wintertime!) would have accommodated the weighty and heavily escorted caravan. Moreover, it is the parallel route over the </w:t>
      </w:r>
      <w:proofErr w:type="spellStart"/>
      <w:r w:rsidRPr="0037325E">
        <w:rPr>
          <w:sz w:val="22"/>
          <w:szCs w:val="22"/>
        </w:rPr>
        <w:t>Reschenpass</w:t>
      </w:r>
      <w:proofErr w:type="spellEnd"/>
      <w:r w:rsidRPr="0037325E">
        <w:rPr>
          <w:sz w:val="22"/>
          <w:szCs w:val="22"/>
        </w:rPr>
        <w:t xml:space="preserve"> and </w:t>
      </w:r>
      <w:proofErr w:type="spellStart"/>
      <w:r w:rsidRPr="0037325E">
        <w:rPr>
          <w:sz w:val="22"/>
          <w:szCs w:val="22"/>
        </w:rPr>
        <w:t>Fernpass</w:t>
      </w:r>
      <w:proofErr w:type="spellEnd"/>
      <w:r w:rsidRPr="0037325E">
        <w:rPr>
          <w:sz w:val="22"/>
          <w:szCs w:val="22"/>
        </w:rPr>
        <w:t xml:space="preserve"> that is identified by the </w:t>
      </w:r>
      <w:proofErr w:type="spellStart"/>
      <w:r w:rsidRPr="0037325E">
        <w:rPr>
          <w:sz w:val="22"/>
          <w:szCs w:val="22"/>
        </w:rPr>
        <w:t>Rabland</w:t>
      </w:r>
      <w:proofErr w:type="spellEnd"/>
      <w:r w:rsidRPr="0037325E">
        <w:rPr>
          <w:sz w:val="22"/>
          <w:szCs w:val="22"/>
        </w:rPr>
        <w:t xml:space="preserve"> milestone as the </w:t>
      </w:r>
      <w:r w:rsidRPr="0037325E">
        <w:rPr>
          <w:i/>
          <w:iCs/>
          <w:sz w:val="22"/>
          <w:szCs w:val="22"/>
        </w:rPr>
        <w:t>via Claudia</w:t>
      </w:r>
      <w:r w:rsidRPr="0037325E">
        <w:rPr>
          <w:sz w:val="22"/>
          <w:szCs w:val="22"/>
        </w:rPr>
        <w:t xml:space="preserve"> laid out by Drusus. This alternative route may have seen repairs 12 years earlier, as the </w:t>
      </w:r>
      <w:proofErr w:type="spellStart"/>
      <w:r w:rsidRPr="0037325E">
        <w:rPr>
          <w:sz w:val="22"/>
          <w:szCs w:val="22"/>
        </w:rPr>
        <w:t>Lermoos</w:t>
      </w:r>
      <w:proofErr w:type="spellEnd"/>
      <w:r w:rsidRPr="0037325E">
        <w:rPr>
          <w:sz w:val="22"/>
          <w:szCs w:val="22"/>
        </w:rPr>
        <w:t xml:space="preserve"> dendrodates show a distinct plateau in 31</w:t>
      </w:r>
      <w:r w:rsidRPr="0037325E">
        <w:rPr>
          <w:rStyle w:val="Voetnootmarkering"/>
          <w:sz w:val="22"/>
          <w:szCs w:val="22"/>
        </w:rPr>
        <w:footnoteReference w:id="6"/>
      </w:r>
      <w:r w:rsidRPr="0037325E">
        <w:rPr>
          <w:rStyle w:val="Voetnoot"/>
          <w:rFonts w:ascii="Times New Roman" w:hAnsi="Times New Roman"/>
          <w:sz w:val="22"/>
          <w:szCs w:val="22"/>
        </w:rPr>
        <w:t xml:space="preserve">, just like a bridge on the strategic road from </w:t>
      </w:r>
      <w:proofErr w:type="spellStart"/>
      <w:r w:rsidRPr="0037325E">
        <w:rPr>
          <w:rStyle w:val="Voetnoot"/>
          <w:rFonts w:ascii="Times New Roman" w:hAnsi="Times New Roman"/>
          <w:sz w:val="22"/>
          <w:szCs w:val="22"/>
        </w:rPr>
        <w:t>Avenches</w:t>
      </w:r>
      <w:proofErr w:type="spellEnd"/>
      <w:r w:rsidRPr="0037325E">
        <w:rPr>
          <w:rStyle w:val="Voetnoot"/>
          <w:rFonts w:ascii="Times New Roman" w:hAnsi="Times New Roman"/>
          <w:sz w:val="22"/>
          <w:szCs w:val="22"/>
        </w:rPr>
        <w:t xml:space="preserve"> to </w:t>
      </w:r>
      <w:proofErr w:type="spellStart"/>
      <w:r w:rsidRPr="0037325E">
        <w:rPr>
          <w:rStyle w:val="Voetnoot"/>
          <w:rFonts w:ascii="Times New Roman" w:hAnsi="Times New Roman"/>
          <w:sz w:val="22"/>
          <w:szCs w:val="22"/>
        </w:rPr>
        <w:t>Augst</w:t>
      </w:r>
      <w:proofErr w:type="spellEnd"/>
      <w:r w:rsidRPr="0037325E">
        <w:rPr>
          <w:rStyle w:val="Voetnoot"/>
          <w:rFonts w:ascii="Times New Roman" w:hAnsi="Times New Roman"/>
          <w:sz w:val="22"/>
          <w:szCs w:val="22"/>
        </w:rPr>
        <w:t>.</w:t>
      </w:r>
      <w:r w:rsidRPr="0037325E">
        <w:rPr>
          <w:rStyle w:val="Voetnootmarkering"/>
          <w:sz w:val="22"/>
          <w:szCs w:val="22"/>
          <w:lang w:eastAsia="nl-NL"/>
        </w:rPr>
        <w:footnoteReference w:id="7"/>
      </w:r>
      <w:r w:rsidRPr="0037325E">
        <w:rPr>
          <w:rStyle w:val="Voetnoot"/>
          <w:rFonts w:ascii="Times New Roman" w:hAnsi="Times New Roman"/>
          <w:sz w:val="22"/>
          <w:szCs w:val="22"/>
        </w:rPr>
        <w:t xml:space="preserve"> Finally</w:t>
      </w:r>
      <w:r w:rsidRPr="0037325E">
        <w:rPr>
          <w:sz w:val="22"/>
          <w:szCs w:val="22"/>
        </w:rPr>
        <w:t>, the implied timetable would have the Alpine crossing planned in wintertime – an unexpected choice. The naval celebration of the British triumph at Ravenna</w:t>
      </w:r>
      <w:r w:rsidRPr="0037325E">
        <w:rPr>
          <w:rStyle w:val="Voetnootmarkering"/>
          <w:sz w:val="22"/>
          <w:szCs w:val="22"/>
        </w:rPr>
        <w:footnoteReference w:id="8"/>
      </w:r>
      <w:r w:rsidRPr="0037325E">
        <w:rPr>
          <w:sz w:val="22"/>
          <w:szCs w:val="22"/>
        </w:rPr>
        <w:t>, likewise, is unlikely to have taken place in mid-winter, far outside the maritime sailing season.</w:t>
      </w:r>
      <w:r w:rsidRPr="0037325E">
        <w:rPr>
          <w:rStyle w:val="Voetnootmarkering"/>
          <w:sz w:val="22"/>
          <w:szCs w:val="22"/>
        </w:rPr>
        <w:footnoteReference w:id="9"/>
      </w:r>
      <w:r w:rsidRPr="0037325E">
        <w:rPr>
          <w:sz w:val="22"/>
          <w:szCs w:val="22"/>
        </w:rPr>
        <w:t xml:space="preserve"> More probably it was part of the triumphal celebrations later in AD 44, which brought several governors over from their provinces. </w:t>
      </w:r>
      <w:proofErr w:type="spellStart"/>
      <w:r w:rsidRPr="0037325E">
        <w:rPr>
          <w:sz w:val="22"/>
          <w:szCs w:val="22"/>
        </w:rPr>
        <w:t>Halfmann</w:t>
      </w:r>
      <w:proofErr w:type="spellEnd"/>
      <w:r w:rsidRPr="0037325E">
        <w:rPr>
          <w:sz w:val="22"/>
          <w:szCs w:val="22"/>
        </w:rPr>
        <w:t xml:space="preserve"> has Claudius based at Lyon for the rest of AD 43, his place of birth and the traditional hibernation for imperial commanders operating in the north.</w:t>
      </w:r>
      <w:r w:rsidRPr="0037325E">
        <w:rPr>
          <w:rStyle w:val="Voetnootmarkering"/>
          <w:sz w:val="22"/>
          <w:szCs w:val="22"/>
        </w:rPr>
        <w:footnoteReference w:id="10"/>
      </w:r>
      <w:r w:rsidRPr="0037325E">
        <w:rPr>
          <w:sz w:val="22"/>
          <w:szCs w:val="22"/>
        </w:rPr>
        <w:t xml:space="preserve"> Monuments to Jupiter Optimus Maximus and Victoria found there celebrate the Emperor’s victory and safe return from Britain.</w:t>
      </w:r>
      <w:r w:rsidRPr="0037325E">
        <w:rPr>
          <w:rStyle w:val="Voetnootmarkering"/>
          <w:sz w:val="22"/>
          <w:szCs w:val="22"/>
        </w:rPr>
        <w:footnoteReference w:id="11"/>
      </w:r>
      <w:r w:rsidRPr="0037325E">
        <w:rPr>
          <w:sz w:val="22"/>
          <w:szCs w:val="22"/>
        </w:rPr>
        <w:t xml:space="preserve"> By the same argument as </w:t>
      </w:r>
      <w:proofErr w:type="spellStart"/>
      <w:r w:rsidRPr="0037325E">
        <w:rPr>
          <w:sz w:val="22"/>
          <w:szCs w:val="22"/>
        </w:rPr>
        <w:t>Zanier’s</w:t>
      </w:r>
      <w:proofErr w:type="spellEnd"/>
      <w:r w:rsidRPr="0037325E">
        <w:rPr>
          <w:sz w:val="22"/>
          <w:szCs w:val="22"/>
        </w:rPr>
        <w:t xml:space="preserve">, several other roads delivered in the northwest in or around 43 could be (and have been) claimed to be part of the imperial itinerary. However, coherent patterns have greater evidential value than single coincidences. For that reason, the present author rests his case about the clustered waves of early Claudian road-building, first along the Rhône-Rhine axis, next towards the Atlantic ports of Gaul and finally over a series of Alpine </w:t>
      </w:r>
      <w:r w:rsidRPr="0037325E">
        <w:rPr>
          <w:sz w:val="22"/>
          <w:szCs w:val="22"/>
        </w:rPr>
        <w:lastRenderedPageBreak/>
        <w:t xml:space="preserve">and Dalmatian passes, with the </w:t>
      </w:r>
      <w:proofErr w:type="spellStart"/>
      <w:r w:rsidRPr="0037325E">
        <w:rPr>
          <w:sz w:val="22"/>
          <w:szCs w:val="22"/>
        </w:rPr>
        <w:t>Eschenloher</w:t>
      </w:r>
      <w:proofErr w:type="spellEnd"/>
      <w:r w:rsidRPr="0037325E">
        <w:rPr>
          <w:sz w:val="22"/>
          <w:szCs w:val="22"/>
        </w:rPr>
        <w:t xml:space="preserve"> Moos dendrodates possibly signalling a shift of focus to the east from the summer of AD 43. A duplication of Alpine passes as part of the </w:t>
      </w:r>
      <w:r w:rsidRPr="0037325E">
        <w:rPr>
          <w:i/>
          <w:iCs/>
          <w:sz w:val="22"/>
          <w:szCs w:val="22"/>
        </w:rPr>
        <w:t>via Claudia</w:t>
      </w:r>
      <w:r w:rsidRPr="0037325E">
        <w:rPr>
          <w:sz w:val="22"/>
          <w:szCs w:val="22"/>
        </w:rPr>
        <w:t xml:space="preserve"> would make perfect sense in this context.</w:t>
      </w:r>
    </w:p>
    <w:p w14:paraId="157804C5" w14:textId="77777777" w:rsidR="00463D82" w:rsidRPr="0037325E" w:rsidRDefault="00463D82" w:rsidP="000E51A9">
      <w:pPr>
        <w:spacing w:line="276" w:lineRule="auto"/>
        <w:rPr>
          <w:sz w:val="22"/>
          <w:szCs w:val="22"/>
        </w:rPr>
      </w:pPr>
    </w:p>
    <w:p w14:paraId="68A06ADF" w14:textId="0AC4367A" w:rsidR="00463D82" w:rsidRPr="00D71B8F" w:rsidRDefault="00463D82" w:rsidP="009D33A4">
      <w:pPr>
        <w:spacing w:line="276" w:lineRule="auto"/>
        <w:ind w:left="284" w:hanging="284"/>
        <w:rPr>
          <w:b/>
          <w:bCs/>
          <w:sz w:val="22"/>
          <w:szCs w:val="22"/>
          <w:lang w:val="nl-NL"/>
        </w:rPr>
      </w:pPr>
      <w:proofErr w:type="spellStart"/>
      <w:r w:rsidRPr="00D71B8F">
        <w:rPr>
          <w:b/>
          <w:bCs/>
          <w:sz w:val="22"/>
          <w:szCs w:val="22"/>
          <w:lang w:val="nl-NL"/>
        </w:rPr>
        <w:t>Literature</w:t>
      </w:r>
      <w:proofErr w:type="spellEnd"/>
    </w:p>
    <w:p w14:paraId="72EA4E70" w14:textId="77777777" w:rsidR="00A95D09" w:rsidRPr="00D71B8F" w:rsidRDefault="00A95D09" w:rsidP="009D33A4">
      <w:pPr>
        <w:autoSpaceDE w:val="0"/>
        <w:autoSpaceDN w:val="0"/>
        <w:adjustRightInd w:val="0"/>
        <w:spacing w:line="276" w:lineRule="auto"/>
        <w:ind w:left="284" w:hanging="284"/>
        <w:rPr>
          <w:sz w:val="22"/>
          <w:szCs w:val="22"/>
          <w:lang w:val="nl-NL" w:eastAsia="en-GB"/>
        </w:rPr>
      </w:pPr>
    </w:p>
    <w:p w14:paraId="259B32B0" w14:textId="77777777" w:rsidR="00A95D09" w:rsidRPr="00D71B8F" w:rsidRDefault="00A95D09" w:rsidP="00A95D09">
      <w:pPr>
        <w:spacing w:line="276" w:lineRule="auto"/>
        <w:ind w:left="284" w:hanging="284"/>
        <w:rPr>
          <w:sz w:val="22"/>
          <w:szCs w:val="22"/>
          <w:lang w:val="nl-NL"/>
        </w:rPr>
      </w:pPr>
    </w:p>
    <w:p w14:paraId="22C42097" w14:textId="77777777" w:rsidR="00A95D09" w:rsidRDefault="00463D82" w:rsidP="00A95D09">
      <w:pPr>
        <w:spacing w:line="276" w:lineRule="auto"/>
        <w:ind w:left="284" w:hanging="284"/>
        <w:rPr>
          <w:sz w:val="22"/>
          <w:szCs w:val="22"/>
        </w:rPr>
      </w:pPr>
      <w:proofErr w:type="spellStart"/>
      <w:r w:rsidRPr="00D20FBC">
        <w:rPr>
          <w:sz w:val="22"/>
          <w:szCs w:val="22"/>
        </w:rPr>
        <w:t>Bérard</w:t>
      </w:r>
      <w:proofErr w:type="spellEnd"/>
      <w:r w:rsidRPr="00D20FBC">
        <w:rPr>
          <w:sz w:val="22"/>
          <w:szCs w:val="22"/>
        </w:rPr>
        <w:t xml:space="preserve">, F., </w:t>
      </w:r>
      <w:proofErr w:type="spellStart"/>
      <w:r w:rsidRPr="00D20FBC">
        <w:rPr>
          <w:sz w:val="22"/>
          <w:szCs w:val="22"/>
        </w:rPr>
        <w:t>Cogitore</w:t>
      </w:r>
      <w:proofErr w:type="spellEnd"/>
      <w:r w:rsidR="003B2BB6" w:rsidRPr="00D20FBC">
        <w:rPr>
          <w:sz w:val="22"/>
          <w:szCs w:val="22"/>
        </w:rPr>
        <w:t xml:space="preserve">, I. </w:t>
      </w:r>
      <w:r w:rsidRPr="00D20FBC">
        <w:rPr>
          <w:sz w:val="22"/>
          <w:szCs w:val="22"/>
        </w:rPr>
        <w:t xml:space="preserve">and </w:t>
      </w:r>
      <w:proofErr w:type="spellStart"/>
      <w:r w:rsidRPr="00D20FBC">
        <w:rPr>
          <w:sz w:val="22"/>
          <w:szCs w:val="22"/>
        </w:rPr>
        <w:t>Tarpin</w:t>
      </w:r>
      <w:proofErr w:type="spellEnd"/>
      <w:r w:rsidR="003B2BB6" w:rsidRPr="00D20FBC">
        <w:rPr>
          <w:sz w:val="22"/>
          <w:szCs w:val="22"/>
        </w:rPr>
        <w:t xml:space="preserve">, M. </w:t>
      </w:r>
      <w:r w:rsidRPr="00D20FBC">
        <w:rPr>
          <w:sz w:val="22"/>
          <w:szCs w:val="22"/>
        </w:rPr>
        <w:t>1998</w:t>
      </w:r>
      <w:r w:rsidR="003B2BB6" w:rsidRPr="00D20FBC">
        <w:rPr>
          <w:sz w:val="22"/>
          <w:szCs w:val="22"/>
        </w:rPr>
        <w:t>:</w:t>
      </w:r>
      <w:r w:rsidRPr="00D20FBC">
        <w:rPr>
          <w:sz w:val="22"/>
          <w:szCs w:val="22"/>
        </w:rPr>
        <w:t xml:space="preserve"> </w:t>
      </w:r>
      <w:r w:rsidR="003B2BB6" w:rsidRPr="00D20FBC">
        <w:rPr>
          <w:sz w:val="22"/>
          <w:szCs w:val="22"/>
        </w:rPr>
        <w:t>‘</w:t>
      </w:r>
      <w:r w:rsidRPr="00D20FBC">
        <w:rPr>
          <w:sz w:val="22"/>
          <w:szCs w:val="22"/>
        </w:rPr>
        <w:t xml:space="preserve">Une nouvelle inscription </w:t>
      </w:r>
      <w:proofErr w:type="spellStart"/>
      <w:r w:rsidRPr="00D20FBC">
        <w:rPr>
          <w:sz w:val="22"/>
          <w:szCs w:val="22"/>
        </w:rPr>
        <w:t>claudienne</w:t>
      </w:r>
      <w:proofErr w:type="spellEnd"/>
      <w:r w:rsidRPr="00D20FBC">
        <w:rPr>
          <w:sz w:val="22"/>
          <w:szCs w:val="22"/>
        </w:rPr>
        <w:t xml:space="preserve"> à Lyon</w:t>
      </w:r>
      <w:r w:rsidR="003B2BB6" w:rsidRPr="00D20FBC">
        <w:rPr>
          <w:sz w:val="22"/>
          <w:szCs w:val="22"/>
        </w:rPr>
        <w:t>’</w:t>
      </w:r>
      <w:r w:rsidRPr="00D20FBC">
        <w:rPr>
          <w:sz w:val="22"/>
          <w:szCs w:val="22"/>
        </w:rPr>
        <w:t>, in</w:t>
      </w:r>
      <w:r w:rsidR="00184863" w:rsidRPr="00D20FBC">
        <w:rPr>
          <w:sz w:val="22"/>
          <w:szCs w:val="22"/>
        </w:rPr>
        <w:t xml:space="preserve"> Y. </w:t>
      </w:r>
      <w:proofErr w:type="spellStart"/>
      <w:r w:rsidR="00184863" w:rsidRPr="00D20FBC">
        <w:rPr>
          <w:sz w:val="22"/>
          <w:szCs w:val="22"/>
        </w:rPr>
        <w:t>Burnand</w:t>
      </w:r>
      <w:proofErr w:type="spellEnd"/>
      <w:r w:rsidR="00184863" w:rsidRPr="00D20FBC">
        <w:rPr>
          <w:sz w:val="22"/>
          <w:szCs w:val="22"/>
        </w:rPr>
        <w:t xml:space="preserve">, Y. Le </w:t>
      </w:r>
      <w:proofErr w:type="spellStart"/>
      <w:r w:rsidR="00184863" w:rsidRPr="00D20FBC">
        <w:rPr>
          <w:sz w:val="22"/>
          <w:szCs w:val="22"/>
        </w:rPr>
        <w:t>Bohec</w:t>
      </w:r>
      <w:proofErr w:type="spellEnd"/>
      <w:r w:rsidR="00184863" w:rsidRPr="00D20FBC">
        <w:rPr>
          <w:sz w:val="22"/>
          <w:szCs w:val="22"/>
        </w:rPr>
        <w:t xml:space="preserve"> and J.-P. Martin (eds)</w:t>
      </w:r>
      <w:r w:rsidR="00CD27F2" w:rsidRPr="00D20FBC">
        <w:rPr>
          <w:sz w:val="22"/>
          <w:szCs w:val="22"/>
        </w:rPr>
        <w:t xml:space="preserve">, </w:t>
      </w:r>
      <w:r w:rsidR="00184863" w:rsidRPr="00D20FBC">
        <w:rPr>
          <w:i/>
          <w:iCs/>
          <w:sz w:val="22"/>
          <w:szCs w:val="22"/>
        </w:rPr>
        <w:t xml:space="preserve">Claude de Lyon, </w:t>
      </w:r>
      <w:proofErr w:type="spellStart"/>
      <w:r w:rsidR="00184863" w:rsidRPr="00D20FBC">
        <w:rPr>
          <w:i/>
          <w:iCs/>
          <w:sz w:val="22"/>
          <w:szCs w:val="22"/>
        </w:rPr>
        <w:t>empereur</w:t>
      </w:r>
      <w:proofErr w:type="spellEnd"/>
      <w:r w:rsidR="00184863" w:rsidRPr="00D20FBC">
        <w:rPr>
          <w:i/>
          <w:iCs/>
          <w:sz w:val="22"/>
          <w:szCs w:val="22"/>
        </w:rPr>
        <w:t xml:space="preserve"> </w:t>
      </w:r>
      <w:proofErr w:type="spellStart"/>
      <w:r w:rsidR="00184863" w:rsidRPr="00D20FBC">
        <w:rPr>
          <w:i/>
          <w:iCs/>
          <w:sz w:val="22"/>
          <w:szCs w:val="22"/>
        </w:rPr>
        <w:t>romain</w:t>
      </w:r>
      <w:proofErr w:type="spellEnd"/>
      <w:r w:rsidR="00184863" w:rsidRPr="00D20FBC">
        <w:rPr>
          <w:i/>
          <w:iCs/>
          <w:sz w:val="22"/>
          <w:szCs w:val="22"/>
        </w:rPr>
        <w:t xml:space="preserve">. </w:t>
      </w:r>
      <w:proofErr w:type="spellStart"/>
      <w:r w:rsidR="00184863" w:rsidRPr="00D20FBC">
        <w:rPr>
          <w:i/>
          <w:iCs/>
          <w:sz w:val="22"/>
          <w:szCs w:val="22"/>
        </w:rPr>
        <w:t>Actes</w:t>
      </w:r>
      <w:proofErr w:type="spellEnd"/>
      <w:r w:rsidR="00184863" w:rsidRPr="00D20FBC">
        <w:rPr>
          <w:i/>
          <w:iCs/>
          <w:sz w:val="22"/>
          <w:szCs w:val="22"/>
        </w:rPr>
        <w:t xml:space="preserve"> du colloque Paris-Nancy-Lyon, </w:t>
      </w:r>
      <w:proofErr w:type="spellStart"/>
      <w:r w:rsidR="00184863" w:rsidRPr="00D20FBC">
        <w:rPr>
          <w:i/>
          <w:iCs/>
          <w:sz w:val="22"/>
          <w:szCs w:val="22"/>
        </w:rPr>
        <w:t>Novembre</w:t>
      </w:r>
      <w:proofErr w:type="spellEnd"/>
      <w:r w:rsidR="00184863" w:rsidRPr="00D20FBC">
        <w:rPr>
          <w:i/>
          <w:iCs/>
          <w:sz w:val="22"/>
          <w:szCs w:val="22"/>
        </w:rPr>
        <w:t xml:space="preserve"> 1992</w:t>
      </w:r>
      <w:r w:rsidR="00CD27F2" w:rsidRPr="00D20FBC">
        <w:rPr>
          <w:sz w:val="22"/>
          <w:szCs w:val="22"/>
        </w:rPr>
        <w:t xml:space="preserve">, </w:t>
      </w:r>
      <w:r w:rsidR="00184863" w:rsidRPr="00D20FBC">
        <w:rPr>
          <w:sz w:val="22"/>
          <w:szCs w:val="22"/>
        </w:rPr>
        <w:t>Paris</w:t>
      </w:r>
      <w:r w:rsidRPr="00D20FBC">
        <w:rPr>
          <w:sz w:val="22"/>
          <w:szCs w:val="22"/>
        </w:rPr>
        <w:t>, 373-389.</w:t>
      </w:r>
    </w:p>
    <w:p w14:paraId="3C6C3271" w14:textId="77777777" w:rsidR="0071214B" w:rsidRDefault="0071214B" w:rsidP="009D33A4">
      <w:pPr>
        <w:spacing w:line="276" w:lineRule="auto"/>
        <w:ind w:left="284" w:hanging="284"/>
        <w:rPr>
          <w:sz w:val="22"/>
          <w:szCs w:val="22"/>
          <w:lang w:val="nl-NL" w:eastAsia="en-GB"/>
        </w:rPr>
      </w:pPr>
    </w:p>
    <w:p w14:paraId="7563B13B" w14:textId="24C53418" w:rsidR="00463D82" w:rsidRPr="00D71B8F" w:rsidRDefault="00463D82" w:rsidP="009D33A4">
      <w:pPr>
        <w:spacing w:line="276" w:lineRule="auto"/>
        <w:ind w:left="284" w:hanging="284"/>
        <w:rPr>
          <w:color w:val="4D5156"/>
          <w:sz w:val="22"/>
          <w:szCs w:val="22"/>
          <w:shd w:val="clear" w:color="auto" w:fill="FFFFFF"/>
          <w:lang w:val="nl-NL"/>
        </w:rPr>
      </w:pPr>
      <w:proofErr w:type="spellStart"/>
      <w:r w:rsidRPr="00D71B8F">
        <w:rPr>
          <w:sz w:val="22"/>
          <w:szCs w:val="22"/>
          <w:lang w:val="nl-NL" w:eastAsia="en-GB"/>
        </w:rPr>
        <w:t>Halfmann</w:t>
      </w:r>
      <w:proofErr w:type="spellEnd"/>
      <w:r w:rsidRPr="00D71B8F">
        <w:rPr>
          <w:sz w:val="22"/>
          <w:szCs w:val="22"/>
          <w:lang w:val="nl-NL" w:eastAsia="en-GB"/>
        </w:rPr>
        <w:t>, H. 1986</w:t>
      </w:r>
      <w:r w:rsidR="00870C76" w:rsidRPr="00D71B8F">
        <w:rPr>
          <w:sz w:val="22"/>
          <w:szCs w:val="22"/>
          <w:lang w:val="nl-NL" w:eastAsia="en-GB"/>
        </w:rPr>
        <w:t>:</w:t>
      </w:r>
      <w:r w:rsidRPr="00D71B8F">
        <w:rPr>
          <w:sz w:val="22"/>
          <w:szCs w:val="22"/>
          <w:lang w:val="nl-NL" w:eastAsia="en-GB"/>
        </w:rPr>
        <w:t xml:space="preserve"> </w:t>
      </w:r>
      <w:proofErr w:type="spellStart"/>
      <w:r w:rsidRPr="00D71B8F">
        <w:rPr>
          <w:i/>
          <w:iCs/>
          <w:sz w:val="22"/>
          <w:szCs w:val="22"/>
          <w:lang w:val="nl-NL" w:eastAsia="en-GB"/>
        </w:rPr>
        <w:t>Itinera</w:t>
      </w:r>
      <w:proofErr w:type="spellEnd"/>
      <w:r w:rsidRPr="00D71B8F">
        <w:rPr>
          <w:i/>
          <w:iCs/>
          <w:sz w:val="22"/>
          <w:szCs w:val="22"/>
          <w:lang w:val="nl-NL" w:eastAsia="en-GB"/>
        </w:rPr>
        <w:t xml:space="preserve"> </w:t>
      </w:r>
      <w:proofErr w:type="spellStart"/>
      <w:r w:rsidRPr="00D71B8F">
        <w:rPr>
          <w:i/>
          <w:iCs/>
          <w:sz w:val="22"/>
          <w:szCs w:val="22"/>
          <w:lang w:val="nl-NL" w:eastAsia="en-GB"/>
        </w:rPr>
        <w:t>principum</w:t>
      </w:r>
      <w:proofErr w:type="spellEnd"/>
      <w:r w:rsidRPr="00D71B8F">
        <w:rPr>
          <w:i/>
          <w:iCs/>
          <w:sz w:val="22"/>
          <w:szCs w:val="22"/>
          <w:lang w:val="nl-NL" w:eastAsia="en-GB"/>
        </w:rPr>
        <w:t xml:space="preserve">: </w:t>
      </w:r>
      <w:proofErr w:type="spellStart"/>
      <w:r w:rsidRPr="00D71B8F">
        <w:rPr>
          <w:i/>
          <w:iCs/>
          <w:sz w:val="22"/>
          <w:szCs w:val="22"/>
          <w:lang w:val="nl-NL" w:eastAsia="en-GB"/>
        </w:rPr>
        <w:t>Geschichte</w:t>
      </w:r>
      <w:proofErr w:type="spellEnd"/>
      <w:r w:rsidRPr="00D71B8F">
        <w:rPr>
          <w:i/>
          <w:iCs/>
          <w:sz w:val="22"/>
          <w:szCs w:val="22"/>
          <w:lang w:val="nl-NL" w:eastAsia="en-GB"/>
        </w:rPr>
        <w:t xml:space="preserve"> </w:t>
      </w:r>
      <w:proofErr w:type="spellStart"/>
      <w:r w:rsidRPr="00D71B8F">
        <w:rPr>
          <w:i/>
          <w:iCs/>
          <w:sz w:val="22"/>
          <w:szCs w:val="22"/>
          <w:lang w:val="nl-NL" w:eastAsia="en-GB"/>
        </w:rPr>
        <w:t>und</w:t>
      </w:r>
      <w:proofErr w:type="spellEnd"/>
      <w:r w:rsidRPr="00D71B8F">
        <w:rPr>
          <w:i/>
          <w:iCs/>
          <w:sz w:val="22"/>
          <w:szCs w:val="22"/>
          <w:lang w:val="nl-NL" w:eastAsia="en-GB"/>
        </w:rPr>
        <w:t xml:space="preserve"> Typologie der </w:t>
      </w:r>
      <w:proofErr w:type="spellStart"/>
      <w:r w:rsidRPr="00D71B8F">
        <w:rPr>
          <w:i/>
          <w:iCs/>
          <w:sz w:val="22"/>
          <w:szCs w:val="22"/>
          <w:lang w:val="nl-NL" w:eastAsia="en-GB"/>
        </w:rPr>
        <w:t>Kaiserreisen</w:t>
      </w:r>
      <w:proofErr w:type="spellEnd"/>
      <w:r w:rsidRPr="00D71B8F">
        <w:rPr>
          <w:i/>
          <w:iCs/>
          <w:sz w:val="22"/>
          <w:szCs w:val="22"/>
          <w:lang w:val="nl-NL" w:eastAsia="en-GB"/>
        </w:rPr>
        <w:t xml:space="preserve"> </w:t>
      </w:r>
      <w:proofErr w:type="spellStart"/>
      <w:r w:rsidRPr="00D71B8F">
        <w:rPr>
          <w:i/>
          <w:iCs/>
          <w:sz w:val="22"/>
          <w:szCs w:val="22"/>
          <w:lang w:val="nl-NL" w:eastAsia="en-GB"/>
        </w:rPr>
        <w:t>im</w:t>
      </w:r>
      <w:proofErr w:type="spellEnd"/>
      <w:r w:rsidRPr="00D71B8F">
        <w:rPr>
          <w:i/>
          <w:iCs/>
          <w:sz w:val="22"/>
          <w:szCs w:val="22"/>
          <w:lang w:val="nl-NL" w:eastAsia="en-GB"/>
        </w:rPr>
        <w:t xml:space="preserve"> </w:t>
      </w:r>
      <w:proofErr w:type="spellStart"/>
      <w:r w:rsidRPr="00D71B8F">
        <w:rPr>
          <w:i/>
          <w:iCs/>
          <w:sz w:val="22"/>
          <w:szCs w:val="22"/>
          <w:lang w:val="nl-NL" w:eastAsia="en-GB"/>
        </w:rPr>
        <w:t>römischen</w:t>
      </w:r>
      <w:proofErr w:type="spellEnd"/>
      <w:r w:rsidRPr="00D71B8F">
        <w:rPr>
          <w:i/>
          <w:iCs/>
          <w:sz w:val="22"/>
          <w:szCs w:val="22"/>
          <w:lang w:val="nl-NL" w:eastAsia="en-GB"/>
        </w:rPr>
        <w:t xml:space="preserve"> Reich</w:t>
      </w:r>
      <w:r w:rsidR="00870C76" w:rsidRPr="00D71B8F">
        <w:rPr>
          <w:sz w:val="22"/>
          <w:szCs w:val="22"/>
          <w:lang w:val="nl-NL" w:eastAsia="en-GB"/>
        </w:rPr>
        <w:t xml:space="preserve">, </w:t>
      </w:r>
      <w:proofErr w:type="spellStart"/>
      <w:r w:rsidRPr="00D71B8F">
        <w:rPr>
          <w:sz w:val="22"/>
          <w:szCs w:val="22"/>
          <w:lang w:val="nl-NL" w:eastAsia="en-GB"/>
        </w:rPr>
        <w:t>Heidelberger</w:t>
      </w:r>
      <w:proofErr w:type="spellEnd"/>
      <w:r w:rsidRPr="00D71B8F">
        <w:rPr>
          <w:sz w:val="22"/>
          <w:szCs w:val="22"/>
          <w:lang w:val="nl-NL" w:eastAsia="en-GB"/>
        </w:rPr>
        <w:t xml:space="preserve"> </w:t>
      </w:r>
      <w:proofErr w:type="spellStart"/>
      <w:r w:rsidRPr="00D71B8F">
        <w:rPr>
          <w:sz w:val="22"/>
          <w:szCs w:val="22"/>
          <w:lang w:val="nl-NL" w:eastAsia="en-GB"/>
        </w:rPr>
        <w:t>althistorische</w:t>
      </w:r>
      <w:proofErr w:type="spellEnd"/>
      <w:r w:rsidRPr="00D71B8F">
        <w:rPr>
          <w:sz w:val="22"/>
          <w:szCs w:val="22"/>
          <w:lang w:val="nl-NL" w:eastAsia="en-GB"/>
        </w:rPr>
        <w:t xml:space="preserve"> </w:t>
      </w:r>
      <w:proofErr w:type="spellStart"/>
      <w:r w:rsidRPr="00D71B8F">
        <w:rPr>
          <w:sz w:val="22"/>
          <w:szCs w:val="22"/>
          <w:lang w:val="nl-NL" w:eastAsia="en-GB"/>
        </w:rPr>
        <w:t>Beiträge</w:t>
      </w:r>
      <w:proofErr w:type="spellEnd"/>
      <w:r w:rsidRPr="00D71B8F">
        <w:rPr>
          <w:sz w:val="22"/>
          <w:szCs w:val="22"/>
          <w:lang w:val="nl-NL" w:eastAsia="en-GB"/>
        </w:rPr>
        <w:t xml:space="preserve"> </w:t>
      </w:r>
      <w:proofErr w:type="spellStart"/>
      <w:r w:rsidRPr="00D71B8F">
        <w:rPr>
          <w:sz w:val="22"/>
          <w:szCs w:val="22"/>
          <w:lang w:val="nl-NL" w:eastAsia="en-GB"/>
        </w:rPr>
        <w:t>und</w:t>
      </w:r>
      <w:proofErr w:type="spellEnd"/>
      <w:r w:rsidRPr="00D71B8F">
        <w:rPr>
          <w:sz w:val="22"/>
          <w:szCs w:val="22"/>
          <w:lang w:val="nl-NL" w:eastAsia="en-GB"/>
        </w:rPr>
        <w:t xml:space="preserve"> </w:t>
      </w:r>
      <w:proofErr w:type="spellStart"/>
      <w:r w:rsidRPr="00D71B8F">
        <w:rPr>
          <w:sz w:val="22"/>
          <w:szCs w:val="22"/>
          <w:lang w:val="nl-NL" w:eastAsia="en-GB"/>
        </w:rPr>
        <w:t>epigraphische</w:t>
      </w:r>
      <w:proofErr w:type="spellEnd"/>
      <w:r w:rsidRPr="00D71B8F">
        <w:rPr>
          <w:sz w:val="22"/>
          <w:szCs w:val="22"/>
          <w:lang w:val="nl-NL" w:eastAsia="en-GB"/>
        </w:rPr>
        <w:t xml:space="preserve"> </w:t>
      </w:r>
      <w:proofErr w:type="spellStart"/>
      <w:r w:rsidRPr="00D71B8F">
        <w:rPr>
          <w:sz w:val="22"/>
          <w:szCs w:val="22"/>
          <w:lang w:val="nl-NL" w:eastAsia="en-GB"/>
        </w:rPr>
        <w:t>Studien</w:t>
      </w:r>
      <w:proofErr w:type="spellEnd"/>
      <w:r w:rsidRPr="00D71B8F">
        <w:rPr>
          <w:sz w:val="22"/>
          <w:szCs w:val="22"/>
          <w:lang w:val="nl-NL" w:eastAsia="en-GB"/>
        </w:rPr>
        <w:t xml:space="preserve"> 2</w:t>
      </w:r>
      <w:r w:rsidR="00870C76" w:rsidRPr="00D71B8F">
        <w:rPr>
          <w:sz w:val="22"/>
          <w:szCs w:val="22"/>
          <w:lang w:val="nl-NL" w:eastAsia="en-GB"/>
        </w:rPr>
        <w:t xml:space="preserve">, </w:t>
      </w:r>
      <w:r w:rsidRPr="00D71B8F">
        <w:rPr>
          <w:sz w:val="22"/>
          <w:szCs w:val="22"/>
          <w:lang w:val="nl-NL" w:eastAsia="en-GB"/>
        </w:rPr>
        <w:t>Stuttgart</w:t>
      </w:r>
      <w:r w:rsidRPr="00D71B8F">
        <w:rPr>
          <w:color w:val="4D5156"/>
          <w:sz w:val="22"/>
          <w:szCs w:val="22"/>
          <w:shd w:val="clear" w:color="auto" w:fill="FFFFFF"/>
          <w:lang w:val="nl-NL"/>
        </w:rPr>
        <w:t>.</w:t>
      </w:r>
    </w:p>
    <w:p w14:paraId="69ACE68F" w14:textId="77777777" w:rsidR="00C5618D" w:rsidRPr="00D71B8F" w:rsidRDefault="00C5618D" w:rsidP="009D33A4">
      <w:pPr>
        <w:spacing w:line="276" w:lineRule="auto"/>
        <w:ind w:left="284" w:hanging="284"/>
        <w:rPr>
          <w:color w:val="4D5156"/>
          <w:sz w:val="22"/>
          <w:szCs w:val="22"/>
          <w:shd w:val="clear" w:color="auto" w:fill="FFFFFF"/>
          <w:lang w:val="nl-NL"/>
        </w:rPr>
      </w:pPr>
    </w:p>
    <w:p w14:paraId="0C930F0F" w14:textId="5C707C40" w:rsidR="00463D82" w:rsidRPr="00D20FBC" w:rsidRDefault="00463D82" w:rsidP="009D33A4">
      <w:pPr>
        <w:autoSpaceDE w:val="0"/>
        <w:autoSpaceDN w:val="0"/>
        <w:adjustRightInd w:val="0"/>
        <w:spacing w:line="276" w:lineRule="auto"/>
        <w:ind w:left="284" w:hanging="284"/>
        <w:rPr>
          <w:sz w:val="22"/>
          <w:szCs w:val="22"/>
        </w:rPr>
      </w:pPr>
      <w:proofErr w:type="spellStart"/>
      <w:r w:rsidRPr="00D20FBC">
        <w:rPr>
          <w:sz w:val="22"/>
          <w:szCs w:val="22"/>
        </w:rPr>
        <w:t>Levick</w:t>
      </w:r>
      <w:proofErr w:type="spellEnd"/>
      <w:r w:rsidRPr="00D20FBC">
        <w:rPr>
          <w:sz w:val="22"/>
          <w:szCs w:val="22"/>
        </w:rPr>
        <w:t xml:space="preserve">, B. </w:t>
      </w:r>
      <w:r w:rsidR="00F44BAB" w:rsidRPr="00D20FBC">
        <w:rPr>
          <w:sz w:val="22"/>
          <w:szCs w:val="22"/>
        </w:rPr>
        <w:t>2015</w:t>
      </w:r>
      <w:r w:rsidR="009F4F01" w:rsidRPr="00D20FBC">
        <w:rPr>
          <w:sz w:val="22"/>
          <w:szCs w:val="22"/>
        </w:rPr>
        <w:t>:</w:t>
      </w:r>
      <w:r w:rsidRPr="00D20FBC">
        <w:rPr>
          <w:sz w:val="22"/>
          <w:szCs w:val="22"/>
        </w:rPr>
        <w:t xml:space="preserve"> </w:t>
      </w:r>
      <w:r w:rsidR="009C6726" w:rsidRPr="00D20FBC">
        <w:rPr>
          <w:i/>
          <w:iCs/>
          <w:sz w:val="22"/>
          <w:szCs w:val="22"/>
        </w:rPr>
        <w:t>Claudius</w:t>
      </w:r>
      <w:r w:rsidR="009F4F01" w:rsidRPr="00D20FBC">
        <w:rPr>
          <w:sz w:val="22"/>
          <w:szCs w:val="22"/>
        </w:rPr>
        <w:t xml:space="preserve"> (</w:t>
      </w:r>
      <w:r w:rsidR="00503726" w:rsidRPr="00D20FBC">
        <w:rPr>
          <w:sz w:val="22"/>
          <w:szCs w:val="22"/>
        </w:rPr>
        <w:t>2</w:t>
      </w:r>
      <w:r w:rsidR="00503726" w:rsidRPr="00D20FBC">
        <w:rPr>
          <w:sz w:val="22"/>
          <w:szCs w:val="22"/>
          <w:vertAlign w:val="superscript"/>
        </w:rPr>
        <w:t>nd</w:t>
      </w:r>
      <w:r w:rsidR="00503726" w:rsidRPr="00D20FBC">
        <w:rPr>
          <w:sz w:val="22"/>
          <w:szCs w:val="22"/>
        </w:rPr>
        <w:t xml:space="preserve"> </w:t>
      </w:r>
      <w:r w:rsidRPr="00D20FBC">
        <w:rPr>
          <w:sz w:val="22"/>
          <w:szCs w:val="22"/>
        </w:rPr>
        <w:t>ed.</w:t>
      </w:r>
      <w:r w:rsidR="009F4F01" w:rsidRPr="00D20FBC">
        <w:rPr>
          <w:sz w:val="22"/>
          <w:szCs w:val="22"/>
        </w:rPr>
        <w:t>),</w:t>
      </w:r>
      <w:r w:rsidRPr="00D20FBC">
        <w:rPr>
          <w:sz w:val="22"/>
          <w:szCs w:val="22"/>
        </w:rPr>
        <w:t xml:space="preserve"> London-New York.</w:t>
      </w:r>
    </w:p>
    <w:p w14:paraId="5E3FE04C" w14:textId="77777777" w:rsidR="0071214B" w:rsidRDefault="0071214B" w:rsidP="009D33A4">
      <w:pPr>
        <w:spacing w:line="276" w:lineRule="auto"/>
        <w:ind w:left="284" w:hanging="284"/>
        <w:rPr>
          <w:color w:val="303030"/>
          <w:sz w:val="22"/>
          <w:szCs w:val="22"/>
          <w:shd w:val="clear" w:color="auto" w:fill="FFFFFF"/>
          <w:lang w:val="nl-NL"/>
        </w:rPr>
      </w:pPr>
    </w:p>
    <w:p w14:paraId="3D01C5B6" w14:textId="00307688" w:rsidR="00463D82" w:rsidRPr="00D71B8F" w:rsidRDefault="00463D82" w:rsidP="009D33A4">
      <w:pPr>
        <w:spacing w:line="276" w:lineRule="auto"/>
        <w:ind w:left="284" w:hanging="284"/>
        <w:rPr>
          <w:color w:val="303030"/>
          <w:sz w:val="22"/>
          <w:szCs w:val="22"/>
          <w:shd w:val="clear" w:color="auto" w:fill="FFFFFF"/>
          <w:lang w:val="nl-NL"/>
        </w:rPr>
      </w:pPr>
      <w:proofErr w:type="spellStart"/>
      <w:r w:rsidRPr="00D71B8F">
        <w:rPr>
          <w:color w:val="303030"/>
          <w:sz w:val="22"/>
          <w:szCs w:val="22"/>
          <w:shd w:val="clear" w:color="auto" w:fill="FFFFFF"/>
          <w:lang w:val="nl-NL"/>
        </w:rPr>
        <w:t>Nicolussi</w:t>
      </w:r>
      <w:proofErr w:type="spellEnd"/>
      <w:r w:rsidRPr="00D71B8F">
        <w:rPr>
          <w:color w:val="303030"/>
          <w:sz w:val="22"/>
          <w:szCs w:val="22"/>
          <w:shd w:val="clear" w:color="auto" w:fill="FFFFFF"/>
          <w:lang w:val="nl-NL"/>
        </w:rPr>
        <w:t xml:space="preserve"> K. (1998)</w:t>
      </w:r>
      <w:r w:rsidR="000D2A1D" w:rsidRPr="00D71B8F">
        <w:rPr>
          <w:color w:val="303030"/>
          <w:sz w:val="22"/>
          <w:szCs w:val="22"/>
          <w:shd w:val="clear" w:color="auto" w:fill="FFFFFF"/>
          <w:lang w:val="nl-NL"/>
        </w:rPr>
        <w:t>:</w:t>
      </w:r>
      <w:r w:rsidRPr="00D71B8F">
        <w:rPr>
          <w:color w:val="303030"/>
          <w:sz w:val="22"/>
          <w:szCs w:val="22"/>
          <w:shd w:val="clear" w:color="auto" w:fill="FFFFFF"/>
          <w:lang w:val="nl-NL"/>
        </w:rPr>
        <w:t xml:space="preserve"> </w:t>
      </w:r>
      <w:r w:rsidR="000D2A1D" w:rsidRPr="00D71B8F">
        <w:rPr>
          <w:color w:val="303030"/>
          <w:sz w:val="22"/>
          <w:szCs w:val="22"/>
          <w:shd w:val="clear" w:color="auto" w:fill="FFFFFF"/>
          <w:lang w:val="nl-NL"/>
        </w:rPr>
        <w:t>‘</w:t>
      </w:r>
      <w:r w:rsidRPr="00D71B8F">
        <w:rPr>
          <w:color w:val="303030"/>
          <w:sz w:val="22"/>
          <w:szCs w:val="22"/>
          <w:shd w:val="clear" w:color="auto" w:fill="FFFFFF"/>
          <w:lang w:val="nl-NL"/>
        </w:rPr>
        <w:t xml:space="preserve">Die </w:t>
      </w:r>
      <w:proofErr w:type="spellStart"/>
      <w:r w:rsidRPr="00D71B8F">
        <w:rPr>
          <w:color w:val="303030"/>
          <w:sz w:val="22"/>
          <w:szCs w:val="22"/>
          <w:shd w:val="clear" w:color="auto" w:fill="FFFFFF"/>
          <w:lang w:val="nl-NL"/>
        </w:rPr>
        <w:t>Bauhölzer</w:t>
      </w:r>
      <w:proofErr w:type="spellEnd"/>
      <w:r w:rsidRPr="00D71B8F">
        <w:rPr>
          <w:color w:val="303030"/>
          <w:sz w:val="22"/>
          <w:szCs w:val="22"/>
          <w:shd w:val="clear" w:color="auto" w:fill="FFFFFF"/>
          <w:lang w:val="nl-NL"/>
        </w:rPr>
        <w:t xml:space="preserve"> der Via Claudia </w:t>
      </w:r>
      <w:proofErr w:type="spellStart"/>
      <w:r w:rsidRPr="00D71B8F">
        <w:rPr>
          <w:color w:val="303030"/>
          <w:sz w:val="22"/>
          <w:szCs w:val="22"/>
          <w:shd w:val="clear" w:color="auto" w:fill="FFFFFF"/>
          <w:lang w:val="nl-NL"/>
        </w:rPr>
        <w:t>Augusta</w:t>
      </w:r>
      <w:proofErr w:type="spellEnd"/>
      <w:r w:rsidRPr="00D71B8F">
        <w:rPr>
          <w:color w:val="303030"/>
          <w:sz w:val="22"/>
          <w:szCs w:val="22"/>
          <w:shd w:val="clear" w:color="auto" w:fill="FFFFFF"/>
          <w:lang w:val="nl-NL"/>
        </w:rPr>
        <w:t xml:space="preserve"> bei </w:t>
      </w:r>
      <w:proofErr w:type="spellStart"/>
      <w:r w:rsidRPr="00D71B8F">
        <w:rPr>
          <w:color w:val="303030"/>
          <w:sz w:val="22"/>
          <w:szCs w:val="22"/>
          <w:shd w:val="clear" w:color="auto" w:fill="FFFFFF"/>
          <w:lang w:val="nl-NL"/>
        </w:rPr>
        <w:t>Lermoos</w:t>
      </w:r>
      <w:proofErr w:type="spellEnd"/>
      <w:r w:rsidRPr="00D71B8F">
        <w:rPr>
          <w:color w:val="303030"/>
          <w:sz w:val="22"/>
          <w:szCs w:val="22"/>
          <w:shd w:val="clear" w:color="auto" w:fill="FFFFFF"/>
          <w:lang w:val="nl-NL"/>
        </w:rPr>
        <w:t xml:space="preserve"> (Tirol)</w:t>
      </w:r>
      <w:r w:rsidR="000D2A1D" w:rsidRPr="00D71B8F">
        <w:rPr>
          <w:color w:val="303030"/>
          <w:sz w:val="22"/>
          <w:szCs w:val="22"/>
          <w:shd w:val="clear" w:color="auto" w:fill="FFFFFF"/>
          <w:lang w:val="nl-NL"/>
        </w:rPr>
        <w:t>’</w:t>
      </w:r>
      <w:r w:rsidRPr="00D71B8F">
        <w:rPr>
          <w:color w:val="303030"/>
          <w:sz w:val="22"/>
          <w:szCs w:val="22"/>
          <w:shd w:val="clear" w:color="auto" w:fill="FFFFFF"/>
          <w:lang w:val="nl-NL"/>
        </w:rPr>
        <w:t>, in</w:t>
      </w:r>
      <w:r w:rsidR="00CC662A" w:rsidRPr="00D71B8F">
        <w:rPr>
          <w:color w:val="303030"/>
          <w:sz w:val="22"/>
          <w:szCs w:val="22"/>
          <w:shd w:val="clear" w:color="auto" w:fill="FFFFFF"/>
          <w:lang w:val="nl-NL"/>
        </w:rPr>
        <w:t xml:space="preserve"> E. </w:t>
      </w:r>
      <w:r w:rsidR="00CC662A" w:rsidRPr="00D20FBC">
        <w:rPr>
          <w:sz w:val="22"/>
          <w:szCs w:val="22"/>
          <w:lang w:val="de-DE"/>
        </w:rPr>
        <w:t>Walde (</w:t>
      </w:r>
      <w:proofErr w:type="spellStart"/>
      <w:r w:rsidR="00CC662A" w:rsidRPr="00D20FBC">
        <w:rPr>
          <w:sz w:val="22"/>
          <w:szCs w:val="22"/>
          <w:lang w:val="de-DE"/>
        </w:rPr>
        <w:t>ed</w:t>
      </w:r>
      <w:proofErr w:type="spellEnd"/>
      <w:r w:rsidR="00CC662A" w:rsidRPr="00D20FBC">
        <w:rPr>
          <w:sz w:val="22"/>
          <w:szCs w:val="22"/>
          <w:lang w:val="de-DE"/>
        </w:rPr>
        <w:t xml:space="preserve">.), </w:t>
      </w:r>
      <w:r w:rsidR="00CC662A" w:rsidRPr="00D20FBC">
        <w:rPr>
          <w:i/>
          <w:sz w:val="22"/>
          <w:szCs w:val="22"/>
          <w:lang w:val="de-DE"/>
        </w:rPr>
        <w:t>Via Claudia: Neue Forschungen</w:t>
      </w:r>
      <w:r w:rsidR="00CC662A" w:rsidRPr="00D20FBC">
        <w:rPr>
          <w:sz w:val="22"/>
          <w:szCs w:val="22"/>
          <w:lang w:val="de-DE"/>
        </w:rPr>
        <w:t>, Telfs</w:t>
      </w:r>
      <w:r w:rsidRPr="00D71B8F">
        <w:rPr>
          <w:color w:val="303030"/>
          <w:sz w:val="22"/>
          <w:szCs w:val="22"/>
          <w:shd w:val="clear" w:color="auto" w:fill="FFFFFF"/>
          <w:lang w:val="nl-NL"/>
        </w:rPr>
        <w:t>, 113-145.</w:t>
      </w:r>
    </w:p>
    <w:p w14:paraId="02D1D01A" w14:textId="77777777" w:rsidR="00115604" w:rsidRPr="00D71B8F" w:rsidRDefault="00115604" w:rsidP="009D33A4">
      <w:pPr>
        <w:spacing w:line="276" w:lineRule="auto"/>
        <w:ind w:left="284" w:hanging="284"/>
        <w:rPr>
          <w:color w:val="303030"/>
          <w:sz w:val="22"/>
          <w:szCs w:val="22"/>
          <w:shd w:val="clear" w:color="auto" w:fill="FFFFFF"/>
          <w:lang w:val="nl-NL"/>
        </w:rPr>
      </w:pPr>
    </w:p>
    <w:p w14:paraId="09D361C8" w14:textId="77777777" w:rsidR="00F72F03" w:rsidRPr="00D20FBC" w:rsidRDefault="00463D82" w:rsidP="00F72F03">
      <w:pPr>
        <w:spacing w:line="276" w:lineRule="auto"/>
        <w:ind w:left="284" w:hanging="284"/>
        <w:rPr>
          <w:sz w:val="22"/>
          <w:szCs w:val="22"/>
        </w:rPr>
      </w:pPr>
      <w:r w:rsidRPr="00D20FBC">
        <w:rPr>
          <w:sz w:val="22"/>
          <w:szCs w:val="22"/>
          <w:lang w:val="de-DE"/>
        </w:rPr>
        <w:t>Schwab, H. 2003</w:t>
      </w:r>
      <w:r w:rsidR="009A629C" w:rsidRPr="00D20FBC">
        <w:rPr>
          <w:sz w:val="22"/>
          <w:szCs w:val="22"/>
          <w:lang w:val="de-DE"/>
        </w:rPr>
        <w:t>:</w:t>
      </w:r>
      <w:r w:rsidRPr="00D20FBC">
        <w:rPr>
          <w:sz w:val="22"/>
          <w:szCs w:val="22"/>
          <w:lang w:val="de-DE"/>
        </w:rPr>
        <w:t xml:space="preserve"> </w:t>
      </w:r>
      <w:proofErr w:type="spellStart"/>
      <w:r w:rsidRPr="00D20FBC">
        <w:rPr>
          <w:i/>
          <w:iCs/>
          <w:sz w:val="22"/>
          <w:szCs w:val="22"/>
          <w:lang w:val="de-DE"/>
        </w:rPr>
        <w:t>Archéologie</w:t>
      </w:r>
      <w:proofErr w:type="spellEnd"/>
      <w:r w:rsidRPr="00D20FBC">
        <w:rPr>
          <w:i/>
          <w:iCs/>
          <w:sz w:val="22"/>
          <w:szCs w:val="22"/>
          <w:lang w:val="de-DE"/>
        </w:rPr>
        <w:t xml:space="preserve"> de la 2</w:t>
      </w:r>
      <w:r w:rsidRPr="00D20FBC">
        <w:rPr>
          <w:i/>
          <w:iCs/>
          <w:sz w:val="22"/>
          <w:szCs w:val="22"/>
          <w:vertAlign w:val="superscript"/>
          <w:lang w:val="de-DE"/>
        </w:rPr>
        <w:t>e</w:t>
      </w:r>
      <w:r w:rsidRPr="00D20FBC">
        <w:rPr>
          <w:i/>
          <w:iCs/>
          <w:sz w:val="22"/>
          <w:szCs w:val="22"/>
          <w:lang w:val="de-DE"/>
        </w:rPr>
        <w:t xml:space="preserve"> </w:t>
      </w:r>
      <w:proofErr w:type="spellStart"/>
      <w:r w:rsidRPr="00D20FBC">
        <w:rPr>
          <w:i/>
          <w:iCs/>
          <w:sz w:val="22"/>
          <w:szCs w:val="22"/>
          <w:lang w:val="de-DE"/>
        </w:rPr>
        <w:t>correction</w:t>
      </w:r>
      <w:proofErr w:type="spellEnd"/>
      <w:r w:rsidRPr="00D20FBC">
        <w:rPr>
          <w:i/>
          <w:iCs/>
          <w:sz w:val="22"/>
          <w:szCs w:val="22"/>
          <w:lang w:val="de-DE"/>
        </w:rPr>
        <w:t xml:space="preserve"> des </w:t>
      </w:r>
      <w:proofErr w:type="spellStart"/>
      <w:r w:rsidRPr="00D20FBC">
        <w:rPr>
          <w:i/>
          <w:iCs/>
          <w:sz w:val="22"/>
          <w:szCs w:val="22"/>
          <w:lang w:val="de-DE"/>
        </w:rPr>
        <w:t>eaux</w:t>
      </w:r>
      <w:proofErr w:type="spellEnd"/>
      <w:r w:rsidRPr="00D20FBC">
        <w:rPr>
          <w:i/>
          <w:iCs/>
          <w:sz w:val="22"/>
          <w:szCs w:val="22"/>
          <w:lang w:val="de-DE"/>
        </w:rPr>
        <w:t xml:space="preserve"> du Jura</w:t>
      </w:r>
      <w:r w:rsidRPr="00D20FBC">
        <w:rPr>
          <w:sz w:val="22"/>
          <w:szCs w:val="22"/>
          <w:lang w:val="de-DE"/>
        </w:rPr>
        <w:t>,</w:t>
      </w:r>
      <w:r w:rsidRPr="00D20FBC">
        <w:rPr>
          <w:i/>
          <w:iCs/>
          <w:sz w:val="22"/>
          <w:szCs w:val="22"/>
          <w:lang w:val="de-DE"/>
        </w:rPr>
        <w:t xml:space="preserve"> vol. 4</w:t>
      </w:r>
      <w:r w:rsidRPr="00D20FBC">
        <w:rPr>
          <w:sz w:val="22"/>
          <w:szCs w:val="22"/>
          <w:lang w:val="de-DE"/>
        </w:rPr>
        <w:t>,</w:t>
      </w:r>
      <w:r w:rsidRPr="00D20FBC">
        <w:rPr>
          <w:i/>
          <w:iCs/>
          <w:sz w:val="22"/>
          <w:szCs w:val="22"/>
          <w:lang w:val="de-DE"/>
        </w:rPr>
        <w:t xml:space="preserve"> </w:t>
      </w:r>
      <w:proofErr w:type="spellStart"/>
      <w:r w:rsidRPr="00D20FBC">
        <w:rPr>
          <w:i/>
          <w:iCs/>
          <w:sz w:val="22"/>
          <w:szCs w:val="22"/>
          <w:lang w:val="de-DE"/>
        </w:rPr>
        <w:t>Ponts</w:t>
      </w:r>
      <w:proofErr w:type="spellEnd"/>
      <w:r w:rsidRPr="00D20FBC">
        <w:rPr>
          <w:i/>
          <w:iCs/>
          <w:sz w:val="22"/>
          <w:szCs w:val="22"/>
          <w:lang w:val="de-DE"/>
        </w:rPr>
        <w:t xml:space="preserve"> et </w:t>
      </w:r>
      <w:proofErr w:type="spellStart"/>
      <w:r w:rsidRPr="00D20FBC">
        <w:rPr>
          <w:i/>
          <w:iCs/>
          <w:sz w:val="22"/>
          <w:szCs w:val="22"/>
          <w:lang w:val="de-DE"/>
        </w:rPr>
        <w:t>ports</w:t>
      </w:r>
      <w:proofErr w:type="spellEnd"/>
      <w:r w:rsidRPr="00D20FBC">
        <w:rPr>
          <w:i/>
          <w:iCs/>
          <w:sz w:val="22"/>
          <w:szCs w:val="22"/>
          <w:lang w:val="de-DE"/>
        </w:rPr>
        <w:t xml:space="preserve"> </w:t>
      </w:r>
      <w:proofErr w:type="spellStart"/>
      <w:r w:rsidRPr="00D20FBC">
        <w:rPr>
          <w:i/>
          <w:iCs/>
          <w:sz w:val="22"/>
          <w:szCs w:val="22"/>
          <w:lang w:val="de-DE"/>
        </w:rPr>
        <w:t>sur</w:t>
      </w:r>
      <w:proofErr w:type="spellEnd"/>
      <w:r w:rsidRPr="00D20FBC">
        <w:rPr>
          <w:i/>
          <w:iCs/>
          <w:sz w:val="22"/>
          <w:szCs w:val="22"/>
          <w:lang w:val="de-DE"/>
        </w:rPr>
        <w:t xml:space="preserve"> la Broye </w:t>
      </w:r>
      <w:proofErr w:type="spellStart"/>
      <w:r w:rsidRPr="00D20FBC">
        <w:rPr>
          <w:i/>
          <w:iCs/>
          <w:sz w:val="22"/>
          <w:szCs w:val="22"/>
          <w:lang w:val="de-DE"/>
        </w:rPr>
        <w:t>inférieure</w:t>
      </w:r>
      <w:proofErr w:type="spellEnd"/>
      <w:r w:rsidRPr="00D20FBC">
        <w:rPr>
          <w:i/>
          <w:iCs/>
          <w:sz w:val="22"/>
          <w:szCs w:val="22"/>
          <w:lang w:val="de-DE"/>
        </w:rPr>
        <w:t xml:space="preserve"> et la </w:t>
      </w:r>
      <w:proofErr w:type="spellStart"/>
      <w:r w:rsidRPr="00D20FBC">
        <w:rPr>
          <w:i/>
          <w:iCs/>
          <w:sz w:val="22"/>
          <w:szCs w:val="22"/>
          <w:lang w:val="de-DE"/>
        </w:rPr>
        <w:t>Thielle</w:t>
      </w:r>
      <w:proofErr w:type="spellEnd"/>
      <w:r w:rsidRPr="00D20FBC">
        <w:rPr>
          <w:i/>
          <w:iCs/>
          <w:sz w:val="22"/>
          <w:szCs w:val="22"/>
          <w:lang w:val="de-DE"/>
        </w:rPr>
        <w:t xml:space="preserve"> </w:t>
      </w:r>
      <w:proofErr w:type="spellStart"/>
      <w:r w:rsidRPr="00D20FBC">
        <w:rPr>
          <w:i/>
          <w:iCs/>
          <w:sz w:val="22"/>
          <w:szCs w:val="22"/>
          <w:lang w:val="de-DE"/>
        </w:rPr>
        <w:t>moyenne</w:t>
      </w:r>
      <w:proofErr w:type="spellEnd"/>
      <w:r w:rsidR="009A629C" w:rsidRPr="00D20FBC">
        <w:rPr>
          <w:sz w:val="22"/>
          <w:szCs w:val="22"/>
          <w:lang w:val="de-DE"/>
        </w:rPr>
        <w:t xml:space="preserve">, </w:t>
      </w:r>
      <w:proofErr w:type="spellStart"/>
      <w:r w:rsidRPr="00D20FBC">
        <w:rPr>
          <w:sz w:val="22"/>
          <w:szCs w:val="22"/>
          <w:lang w:val="de-DE"/>
        </w:rPr>
        <w:t>Archéologie</w:t>
      </w:r>
      <w:proofErr w:type="spellEnd"/>
      <w:r w:rsidRPr="00D20FBC">
        <w:rPr>
          <w:sz w:val="22"/>
          <w:szCs w:val="22"/>
          <w:lang w:val="de-DE"/>
        </w:rPr>
        <w:t xml:space="preserve"> </w:t>
      </w:r>
      <w:proofErr w:type="spellStart"/>
      <w:r w:rsidRPr="00D20FBC">
        <w:rPr>
          <w:sz w:val="22"/>
          <w:szCs w:val="22"/>
          <w:lang w:val="de-DE"/>
        </w:rPr>
        <w:t>fribourgeoise</w:t>
      </w:r>
      <w:proofErr w:type="spellEnd"/>
      <w:r w:rsidRPr="00D20FBC">
        <w:rPr>
          <w:sz w:val="22"/>
          <w:szCs w:val="22"/>
          <w:lang w:val="de-DE"/>
        </w:rPr>
        <w:t xml:space="preserve"> 17</w:t>
      </w:r>
      <w:r w:rsidR="009A629C" w:rsidRPr="00D20FBC">
        <w:rPr>
          <w:sz w:val="22"/>
          <w:szCs w:val="22"/>
          <w:lang w:val="de-DE"/>
        </w:rPr>
        <w:t>,</w:t>
      </w:r>
      <w:r w:rsidRPr="00D20FBC">
        <w:rPr>
          <w:sz w:val="22"/>
          <w:szCs w:val="22"/>
          <w:lang w:val="de-DE"/>
        </w:rPr>
        <w:t xml:space="preserve"> Fribourg.</w:t>
      </w:r>
    </w:p>
    <w:p w14:paraId="74890531" w14:textId="77777777" w:rsidR="00F72F03" w:rsidRPr="00D20FBC" w:rsidRDefault="00F72F03" w:rsidP="00F72F03">
      <w:pPr>
        <w:spacing w:line="276" w:lineRule="auto"/>
        <w:ind w:left="284" w:hanging="284"/>
        <w:rPr>
          <w:sz w:val="22"/>
          <w:szCs w:val="22"/>
        </w:rPr>
      </w:pPr>
    </w:p>
    <w:p w14:paraId="793372B8" w14:textId="4C8F926E" w:rsidR="00297913" w:rsidRPr="00C308FF" w:rsidRDefault="00463D82" w:rsidP="009D33A4">
      <w:pPr>
        <w:tabs>
          <w:tab w:val="left" w:pos="0"/>
        </w:tabs>
        <w:spacing w:line="276" w:lineRule="auto"/>
        <w:ind w:left="284" w:hanging="284"/>
        <w:rPr>
          <w:sz w:val="22"/>
          <w:szCs w:val="22"/>
          <w:lang w:val="nl-NL"/>
        </w:rPr>
      </w:pPr>
      <w:proofErr w:type="spellStart"/>
      <w:r w:rsidRPr="00327C17">
        <w:rPr>
          <w:sz w:val="22"/>
          <w:szCs w:val="22"/>
          <w:lang w:val="nl-NL"/>
        </w:rPr>
        <w:t>Zanier</w:t>
      </w:r>
      <w:proofErr w:type="spellEnd"/>
      <w:r w:rsidRPr="00327C17">
        <w:rPr>
          <w:sz w:val="22"/>
          <w:szCs w:val="22"/>
          <w:lang w:val="nl-NL"/>
        </w:rPr>
        <w:t>, W. 2018</w:t>
      </w:r>
      <w:r w:rsidR="001D11DF" w:rsidRPr="00327C17">
        <w:rPr>
          <w:sz w:val="22"/>
          <w:szCs w:val="22"/>
          <w:lang w:val="nl-NL"/>
        </w:rPr>
        <w:t>:</w:t>
      </w:r>
      <w:r w:rsidRPr="00327C17">
        <w:rPr>
          <w:sz w:val="22"/>
          <w:szCs w:val="22"/>
          <w:lang w:val="nl-NL"/>
        </w:rPr>
        <w:t xml:space="preserve"> </w:t>
      </w:r>
      <w:r w:rsidR="001D11DF" w:rsidRPr="00327C17">
        <w:rPr>
          <w:sz w:val="22"/>
          <w:szCs w:val="22"/>
          <w:lang w:val="nl-NL"/>
        </w:rPr>
        <w:t>‘</w:t>
      </w:r>
      <w:r w:rsidRPr="00327C17">
        <w:rPr>
          <w:sz w:val="22"/>
          <w:szCs w:val="22"/>
          <w:lang w:val="nl-NL"/>
        </w:rPr>
        <w:t xml:space="preserve">Der </w:t>
      </w:r>
      <w:proofErr w:type="spellStart"/>
      <w:r w:rsidRPr="00327C17">
        <w:rPr>
          <w:sz w:val="22"/>
          <w:szCs w:val="22"/>
          <w:lang w:val="nl-NL"/>
        </w:rPr>
        <w:t>römische</w:t>
      </w:r>
      <w:proofErr w:type="spellEnd"/>
      <w:r w:rsidRPr="00327C17">
        <w:rPr>
          <w:sz w:val="22"/>
          <w:szCs w:val="22"/>
          <w:lang w:val="nl-NL"/>
        </w:rPr>
        <w:t xml:space="preserve"> Kaiser Claudius </w:t>
      </w:r>
      <w:proofErr w:type="spellStart"/>
      <w:r w:rsidRPr="00327C17">
        <w:rPr>
          <w:sz w:val="22"/>
          <w:szCs w:val="22"/>
          <w:lang w:val="nl-NL"/>
        </w:rPr>
        <w:t>auf</w:t>
      </w:r>
      <w:proofErr w:type="spellEnd"/>
      <w:r w:rsidRPr="00327C17">
        <w:rPr>
          <w:sz w:val="22"/>
          <w:szCs w:val="22"/>
          <w:lang w:val="nl-NL"/>
        </w:rPr>
        <w:t xml:space="preserve"> </w:t>
      </w:r>
      <w:proofErr w:type="spellStart"/>
      <w:r w:rsidRPr="00327C17">
        <w:rPr>
          <w:sz w:val="22"/>
          <w:szCs w:val="22"/>
          <w:lang w:val="nl-NL"/>
        </w:rPr>
        <w:t>dem</w:t>
      </w:r>
      <w:proofErr w:type="spellEnd"/>
      <w:r w:rsidRPr="00327C17">
        <w:rPr>
          <w:sz w:val="22"/>
          <w:szCs w:val="22"/>
          <w:lang w:val="nl-NL"/>
        </w:rPr>
        <w:t xml:space="preserve"> </w:t>
      </w:r>
      <w:proofErr w:type="spellStart"/>
      <w:r w:rsidRPr="00327C17">
        <w:rPr>
          <w:sz w:val="22"/>
          <w:szCs w:val="22"/>
          <w:lang w:val="nl-NL"/>
        </w:rPr>
        <w:t>Holzweg</w:t>
      </w:r>
      <w:proofErr w:type="spellEnd"/>
      <w:r w:rsidRPr="00327C17">
        <w:rPr>
          <w:sz w:val="22"/>
          <w:szCs w:val="22"/>
          <w:lang w:val="nl-NL"/>
        </w:rPr>
        <w:t>?</w:t>
      </w:r>
      <w:r w:rsidR="001D11DF" w:rsidRPr="00327C17">
        <w:rPr>
          <w:sz w:val="22"/>
          <w:szCs w:val="22"/>
          <w:lang w:val="nl-NL"/>
        </w:rPr>
        <w:t>’,</w:t>
      </w:r>
      <w:r w:rsidRPr="00327C17">
        <w:rPr>
          <w:sz w:val="22"/>
          <w:szCs w:val="22"/>
          <w:lang w:val="nl-NL"/>
        </w:rPr>
        <w:t xml:space="preserve"> </w:t>
      </w:r>
      <w:proofErr w:type="spellStart"/>
      <w:r w:rsidRPr="00327C17">
        <w:rPr>
          <w:i/>
          <w:iCs/>
          <w:sz w:val="22"/>
          <w:szCs w:val="22"/>
          <w:shd w:val="clear" w:color="auto" w:fill="FFFFFF"/>
          <w:lang w:val="nl-NL"/>
        </w:rPr>
        <w:t>Akademie</w:t>
      </w:r>
      <w:proofErr w:type="spellEnd"/>
      <w:r w:rsidRPr="00327C17">
        <w:rPr>
          <w:i/>
          <w:iCs/>
          <w:sz w:val="22"/>
          <w:szCs w:val="22"/>
          <w:shd w:val="clear" w:color="auto" w:fill="FFFFFF"/>
          <w:lang w:val="nl-NL"/>
        </w:rPr>
        <w:t xml:space="preserve"> </w:t>
      </w:r>
      <w:proofErr w:type="spellStart"/>
      <w:r w:rsidRPr="00327C17">
        <w:rPr>
          <w:i/>
          <w:iCs/>
          <w:sz w:val="22"/>
          <w:szCs w:val="22"/>
          <w:shd w:val="clear" w:color="auto" w:fill="FFFFFF"/>
          <w:lang w:val="nl-NL"/>
        </w:rPr>
        <w:t>aktuell</w:t>
      </w:r>
      <w:proofErr w:type="spellEnd"/>
      <w:r w:rsidRPr="00327C17">
        <w:rPr>
          <w:i/>
          <w:iCs/>
          <w:sz w:val="22"/>
          <w:szCs w:val="22"/>
          <w:shd w:val="clear" w:color="auto" w:fill="FFFFFF"/>
          <w:lang w:val="nl-NL"/>
        </w:rPr>
        <w:t> der </w:t>
      </w:r>
      <w:proofErr w:type="spellStart"/>
      <w:r w:rsidR="00D66C94">
        <w:fldChar w:fldCharType="begin"/>
      </w:r>
      <w:r w:rsidR="00D66C94">
        <w:instrText xml:space="preserve"> HYPERLINK "https://de.wikipedia.org/wiki/Bayerische_Akademie_der_Wissenschaften" \o "Bayerische Akademie der Wissenschaften" </w:instrText>
      </w:r>
      <w:r w:rsidR="00D66C94">
        <w:fldChar w:fldCharType="separate"/>
      </w:r>
      <w:r w:rsidRPr="00C308FF">
        <w:rPr>
          <w:rStyle w:val="Hyperlink"/>
          <w:i/>
          <w:iCs/>
          <w:color w:val="auto"/>
          <w:sz w:val="22"/>
          <w:szCs w:val="22"/>
          <w:u w:val="none"/>
          <w:shd w:val="clear" w:color="auto" w:fill="FFFFFF"/>
          <w:lang w:val="nl-NL"/>
        </w:rPr>
        <w:t>Bayerischen</w:t>
      </w:r>
      <w:proofErr w:type="spellEnd"/>
      <w:r w:rsidRPr="00C308FF">
        <w:rPr>
          <w:rStyle w:val="Hyperlink"/>
          <w:i/>
          <w:iCs/>
          <w:color w:val="auto"/>
          <w:sz w:val="22"/>
          <w:szCs w:val="22"/>
          <w:u w:val="none"/>
          <w:shd w:val="clear" w:color="auto" w:fill="FFFFFF"/>
          <w:lang w:val="nl-NL"/>
        </w:rPr>
        <w:t xml:space="preserve"> </w:t>
      </w:r>
      <w:proofErr w:type="spellStart"/>
      <w:r w:rsidRPr="00C308FF">
        <w:rPr>
          <w:rStyle w:val="Hyperlink"/>
          <w:i/>
          <w:iCs/>
          <w:color w:val="auto"/>
          <w:sz w:val="22"/>
          <w:szCs w:val="22"/>
          <w:u w:val="none"/>
          <w:shd w:val="clear" w:color="auto" w:fill="FFFFFF"/>
          <w:lang w:val="nl-NL"/>
        </w:rPr>
        <w:t>Akademie</w:t>
      </w:r>
      <w:proofErr w:type="spellEnd"/>
      <w:r w:rsidRPr="00C308FF">
        <w:rPr>
          <w:rStyle w:val="Hyperlink"/>
          <w:i/>
          <w:iCs/>
          <w:color w:val="auto"/>
          <w:sz w:val="22"/>
          <w:szCs w:val="22"/>
          <w:u w:val="none"/>
          <w:shd w:val="clear" w:color="auto" w:fill="FFFFFF"/>
          <w:lang w:val="nl-NL"/>
        </w:rPr>
        <w:t xml:space="preserve"> der Wissenschaften</w:t>
      </w:r>
      <w:r w:rsidR="00D66C94">
        <w:rPr>
          <w:rStyle w:val="Hyperlink"/>
          <w:i/>
          <w:iCs/>
          <w:color w:val="auto"/>
          <w:sz w:val="22"/>
          <w:szCs w:val="22"/>
          <w:u w:val="none"/>
          <w:shd w:val="clear" w:color="auto" w:fill="FFFFFF"/>
          <w:lang w:val="nl-NL"/>
        </w:rPr>
        <w:fldChar w:fldCharType="end"/>
      </w:r>
      <w:r w:rsidRPr="00C308FF">
        <w:rPr>
          <w:sz w:val="22"/>
          <w:szCs w:val="22"/>
          <w:shd w:val="clear" w:color="auto" w:fill="FFFFFF"/>
          <w:lang w:val="nl-NL"/>
        </w:rPr>
        <w:t xml:space="preserve"> 65</w:t>
      </w:r>
      <w:r w:rsidR="001D11DF" w:rsidRPr="00C308FF">
        <w:rPr>
          <w:sz w:val="22"/>
          <w:szCs w:val="22"/>
          <w:shd w:val="clear" w:color="auto" w:fill="FFFFFF"/>
          <w:lang w:val="nl-NL"/>
        </w:rPr>
        <w:t>,</w:t>
      </w:r>
      <w:r w:rsidRPr="00C308FF">
        <w:rPr>
          <w:sz w:val="22"/>
          <w:szCs w:val="22"/>
          <w:lang w:val="nl-NL"/>
        </w:rPr>
        <w:t xml:space="preserve"> 62-71.</w:t>
      </w:r>
    </w:p>
    <w:sectPr w:rsidR="00297913" w:rsidRPr="00C308FF">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EA1F3" w14:textId="77777777" w:rsidR="00D66C94" w:rsidRDefault="00D66C94" w:rsidP="00463D82">
      <w:r>
        <w:separator/>
      </w:r>
    </w:p>
  </w:endnote>
  <w:endnote w:type="continuationSeparator" w:id="0">
    <w:p w14:paraId="35377090" w14:textId="77777777" w:rsidR="00D66C94" w:rsidRDefault="00D66C94" w:rsidP="0046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722896"/>
      <w:docPartObj>
        <w:docPartGallery w:val="Page Numbers (Bottom of Page)"/>
        <w:docPartUnique/>
      </w:docPartObj>
    </w:sdtPr>
    <w:sdtEndPr/>
    <w:sdtContent>
      <w:p w14:paraId="73CA6C69" w14:textId="493A706F" w:rsidR="00CE44AD" w:rsidRDefault="004C26BD">
        <w:pPr>
          <w:pStyle w:val="Voettekst"/>
          <w:jc w:val="center"/>
        </w:pPr>
        <w:r>
          <w:t xml:space="preserve">D </w:t>
        </w:r>
        <w:r w:rsidR="00CE44AD">
          <w:fldChar w:fldCharType="begin"/>
        </w:r>
        <w:r w:rsidR="00CE44AD">
          <w:instrText>PAGE   \* MERGEFORMAT</w:instrText>
        </w:r>
        <w:r w:rsidR="00CE44AD">
          <w:fldChar w:fldCharType="separate"/>
        </w:r>
        <w:r w:rsidR="00CE44AD">
          <w:rPr>
            <w:lang w:val="nl-NL"/>
          </w:rPr>
          <w:t>2</w:t>
        </w:r>
        <w:r w:rsidR="00CE44AD">
          <w:fldChar w:fldCharType="end"/>
        </w:r>
      </w:p>
    </w:sdtContent>
  </w:sdt>
  <w:p w14:paraId="72D5E036" w14:textId="77777777" w:rsidR="00CE44AD" w:rsidRDefault="00CE44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6D2D" w14:textId="77777777" w:rsidR="00D66C94" w:rsidRDefault="00D66C94" w:rsidP="00463D82">
      <w:r>
        <w:separator/>
      </w:r>
    </w:p>
  </w:footnote>
  <w:footnote w:type="continuationSeparator" w:id="0">
    <w:p w14:paraId="027FB113" w14:textId="77777777" w:rsidR="00D66C94" w:rsidRDefault="00D66C94" w:rsidP="00463D82">
      <w:r>
        <w:continuationSeparator/>
      </w:r>
    </w:p>
  </w:footnote>
  <w:footnote w:id="1">
    <w:p w14:paraId="41518D67" w14:textId="77777777" w:rsidR="00463D82" w:rsidRPr="000730FB" w:rsidRDefault="00463D82" w:rsidP="00463D82">
      <w:pPr>
        <w:pStyle w:val="Voetnoottekst"/>
        <w:rPr>
          <w:sz w:val="18"/>
          <w:szCs w:val="18"/>
        </w:rPr>
      </w:pPr>
      <w:r w:rsidRPr="00787DFD">
        <w:rPr>
          <w:rStyle w:val="Voetnootmarkering"/>
          <w:sz w:val="18"/>
          <w:szCs w:val="18"/>
        </w:rPr>
        <w:footnoteRef/>
      </w:r>
      <w:r w:rsidRPr="00787DFD">
        <w:rPr>
          <w:sz w:val="18"/>
          <w:szCs w:val="18"/>
        </w:rPr>
        <w:t xml:space="preserve"> </w:t>
      </w:r>
      <w:proofErr w:type="spellStart"/>
      <w:r w:rsidRPr="00787DFD">
        <w:rPr>
          <w:sz w:val="18"/>
          <w:szCs w:val="18"/>
        </w:rPr>
        <w:t>Halfmann</w:t>
      </w:r>
      <w:proofErr w:type="spellEnd"/>
      <w:r w:rsidRPr="00787DFD">
        <w:rPr>
          <w:sz w:val="18"/>
          <w:szCs w:val="18"/>
        </w:rPr>
        <w:t xml:space="preserve"> 1986, 172.</w:t>
      </w:r>
    </w:p>
  </w:footnote>
  <w:footnote w:id="2">
    <w:p w14:paraId="70AA85B3" w14:textId="77777777" w:rsidR="00463D82" w:rsidRPr="000730FB" w:rsidRDefault="00463D82" w:rsidP="00463D82">
      <w:pPr>
        <w:pStyle w:val="Voetnoottekst"/>
        <w:rPr>
          <w:sz w:val="18"/>
          <w:szCs w:val="18"/>
        </w:rPr>
      </w:pPr>
      <w:r w:rsidRPr="00787DFD">
        <w:rPr>
          <w:rStyle w:val="Voetnootmarkering"/>
          <w:sz w:val="18"/>
          <w:szCs w:val="18"/>
        </w:rPr>
        <w:footnoteRef/>
      </w:r>
      <w:r w:rsidRPr="00787DFD">
        <w:rPr>
          <w:sz w:val="18"/>
          <w:szCs w:val="18"/>
        </w:rPr>
        <w:t xml:space="preserve"> Zanier 2018.</w:t>
      </w:r>
    </w:p>
  </w:footnote>
  <w:footnote w:id="3">
    <w:p w14:paraId="58D829B3" w14:textId="77777777" w:rsidR="00463D82" w:rsidRPr="000730FB" w:rsidRDefault="00463D82" w:rsidP="00463D82">
      <w:pPr>
        <w:pStyle w:val="Voetnoottekst"/>
        <w:rPr>
          <w:sz w:val="18"/>
          <w:szCs w:val="18"/>
        </w:rPr>
      </w:pPr>
      <w:r w:rsidRPr="00787DFD">
        <w:rPr>
          <w:rStyle w:val="Voetnootmarkering"/>
          <w:sz w:val="18"/>
          <w:szCs w:val="18"/>
        </w:rPr>
        <w:footnoteRef/>
      </w:r>
      <w:r w:rsidRPr="00787DFD">
        <w:rPr>
          <w:sz w:val="18"/>
          <w:szCs w:val="18"/>
        </w:rPr>
        <w:t xml:space="preserve"> </w:t>
      </w:r>
      <w:proofErr w:type="spellStart"/>
      <w:r w:rsidRPr="00787DFD">
        <w:rPr>
          <w:sz w:val="18"/>
          <w:szCs w:val="18"/>
        </w:rPr>
        <w:t>Levick</w:t>
      </w:r>
      <w:proofErr w:type="spellEnd"/>
      <w:r w:rsidRPr="00787DFD">
        <w:rPr>
          <w:sz w:val="18"/>
          <w:szCs w:val="18"/>
        </w:rPr>
        <w:t xml:space="preserve"> 2015, 169.</w:t>
      </w:r>
    </w:p>
  </w:footnote>
  <w:footnote w:id="4">
    <w:p w14:paraId="77C493A9" w14:textId="77777777" w:rsidR="00463D82" w:rsidRPr="000730FB" w:rsidRDefault="00463D82" w:rsidP="00463D82">
      <w:pPr>
        <w:pStyle w:val="Voetnoottekst"/>
        <w:rPr>
          <w:sz w:val="18"/>
          <w:szCs w:val="18"/>
        </w:rPr>
      </w:pPr>
      <w:r w:rsidRPr="00787DFD">
        <w:rPr>
          <w:rStyle w:val="Voetnootmarkering"/>
          <w:sz w:val="18"/>
          <w:szCs w:val="18"/>
        </w:rPr>
        <w:footnoteRef/>
      </w:r>
      <w:r w:rsidRPr="00787DFD">
        <w:rPr>
          <w:sz w:val="18"/>
          <w:szCs w:val="18"/>
        </w:rPr>
        <w:t xml:space="preserve"> Claudius was away for 6 months, as our sources state in unison: Suet., </w:t>
      </w:r>
      <w:r w:rsidRPr="00787DFD">
        <w:rPr>
          <w:i/>
          <w:iCs/>
          <w:sz w:val="18"/>
          <w:szCs w:val="18"/>
        </w:rPr>
        <w:t>Claud</w:t>
      </w:r>
      <w:r w:rsidRPr="00787DFD">
        <w:rPr>
          <w:sz w:val="18"/>
          <w:szCs w:val="18"/>
        </w:rPr>
        <w:t xml:space="preserve">. 17.2; Cass. </w:t>
      </w:r>
      <w:proofErr w:type="spellStart"/>
      <w:r w:rsidRPr="00787DFD">
        <w:rPr>
          <w:sz w:val="18"/>
          <w:szCs w:val="18"/>
        </w:rPr>
        <w:t>Dio</w:t>
      </w:r>
      <w:proofErr w:type="spellEnd"/>
      <w:r w:rsidRPr="00787DFD">
        <w:rPr>
          <w:sz w:val="18"/>
          <w:szCs w:val="18"/>
        </w:rPr>
        <w:t xml:space="preserve"> 60.231; </w:t>
      </w:r>
      <w:proofErr w:type="spellStart"/>
      <w:r w:rsidRPr="00787DFD">
        <w:rPr>
          <w:sz w:val="18"/>
          <w:szCs w:val="18"/>
        </w:rPr>
        <w:t>Orosius</w:t>
      </w:r>
      <w:proofErr w:type="spellEnd"/>
      <w:r w:rsidRPr="00787DFD">
        <w:rPr>
          <w:sz w:val="18"/>
          <w:szCs w:val="18"/>
        </w:rPr>
        <w:t xml:space="preserve"> 7.6.9.</w:t>
      </w:r>
    </w:p>
  </w:footnote>
  <w:footnote w:id="5">
    <w:p w14:paraId="4B61C037" w14:textId="77777777" w:rsidR="00463D82" w:rsidRPr="000730FB" w:rsidRDefault="00463D82" w:rsidP="00463D82">
      <w:pPr>
        <w:pStyle w:val="Voetnoottekst"/>
        <w:rPr>
          <w:sz w:val="18"/>
          <w:szCs w:val="18"/>
        </w:rPr>
      </w:pPr>
      <w:r w:rsidRPr="00787DFD">
        <w:rPr>
          <w:rStyle w:val="Voetnootmarkering"/>
          <w:sz w:val="18"/>
          <w:szCs w:val="18"/>
        </w:rPr>
        <w:footnoteRef/>
      </w:r>
      <w:r w:rsidRPr="00787DFD">
        <w:rPr>
          <w:sz w:val="18"/>
          <w:szCs w:val="18"/>
        </w:rPr>
        <w:t xml:space="preserve"> Zanier 2018, 70.</w:t>
      </w:r>
    </w:p>
  </w:footnote>
  <w:footnote w:id="6">
    <w:p w14:paraId="0017E7B5" w14:textId="77777777" w:rsidR="00463D82" w:rsidRPr="000730FB" w:rsidRDefault="00463D82" w:rsidP="00463D82">
      <w:pPr>
        <w:pStyle w:val="Voetnoottekst"/>
        <w:rPr>
          <w:sz w:val="18"/>
          <w:szCs w:val="18"/>
        </w:rPr>
      </w:pPr>
      <w:r w:rsidRPr="00787DFD">
        <w:rPr>
          <w:rStyle w:val="Voetnootmarkering"/>
          <w:sz w:val="18"/>
          <w:szCs w:val="18"/>
        </w:rPr>
        <w:footnoteRef/>
      </w:r>
      <w:r w:rsidRPr="00787DFD">
        <w:rPr>
          <w:sz w:val="18"/>
          <w:szCs w:val="18"/>
        </w:rPr>
        <w:t xml:space="preserve"> </w:t>
      </w:r>
      <w:proofErr w:type="spellStart"/>
      <w:r w:rsidRPr="00787DFD">
        <w:rPr>
          <w:sz w:val="18"/>
          <w:szCs w:val="18"/>
        </w:rPr>
        <w:t>Nicolussi</w:t>
      </w:r>
      <w:proofErr w:type="spellEnd"/>
      <w:r w:rsidRPr="00787DFD">
        <w:rPr>
          <w:sz w:val="18"/>
          <w:szCs w:val="18"/>
        </w:rPr>
        <w:t xml:space="preserve"> </w:t>
      </w:r>
      <w:r w:rsidRPr="00787DFD">
        <w:rPr>
          <w:rStyle w:val="Voetnoot"/>
          <w:rFonts w:ascii="Times New Roman" w:hAnsi="Times New Roman"/>
          <w:sz w:val="18"/>
          <w:szCs w:val="18"/>
        </w:rPr>
        <w:t>1998, figs 6, 7 and 9.</w:t>
      </w:r>
    </w:p>
  </w:footnote>
  <w:footnote w:id="7">
    <w:p w14:paraId="3020C98C" w14:textId="77777777" w:rsidR="00463D82" w:rsidRPr="000730FB" w:rsidRDefault="00463D82" w:rsidP="00463D82">
      <w:pPr>
        <w:pStyle w:val="Voetnoottekst"/>
        <w:rPr>
          <w:sz w:val="18"/>
          <w:szCs w:val="18"/>
        </w:rPr>
      </w:pPr>
      <w:r w:rsidRPr="00787DFD">
        <w:rPr>
          <w:rStyle w:val="Voetnootmarkering"/>
          <w:sz w:val="18"/>
          <w:szCs w:val="18"/>
        </w:rPr>
        <w:footnoteRef/>
      </w:r>
      <w:r w:rsidRPr="00787DFD">
        <w:rPr>
          <w:sz w:val="18"/>
          <w:szCs w:val="18"/>
        </w:rPr>
        <w:t xml:space="preserve"> </w:t>
      </w:r>
      <w:r w:rsidRPr="00787DFD">
        <w:rPr>
          <w:rStyle w:val="Voetnoot"/>
          <w:rFonts w:ascii="Times New Roman" w:hAnsi="Times New Roman"/>
          <w:sz w:val="18"/>
          <w:szCs w:val="18"/>
        </w:rPr>
        <w:t>Schwab 2003, 87.</w:t>
      </w:r>
    </w:p>
  </w:footnote>
  <w:footnote w:id="8">
    <w:p w14:paraId="74E0BB93" w14:textId="77777777" w:rsidR="00463D82" w:rsidRPr="000730FB" w:rsidRDefault="00463D82" w:rsidP="00463D82">
      <w:pPr>
        <w:pStyle w:val="Voetnoottekst"/>
        <w:rPr>
          <w:sz w:val="18"/>
          <w:szCs w:val="18"/>
        </w:rPr>
      </w:pPr>
      <w:r w:rsidRPr="00787DFD">
        <w:rPr>
          <w:rStyle w:val="Voetnootmarkering"/>
          <w:sz w:val="18"/>
          <w:szCs w:val="18"/>
        </w:rPr>
        <w:footnoteRef/>
      </w:r>
      <w:r w:rsidRPr="00787DFD">
        <w:rPr>
          <w:sz w:val="18"/>
          <w:szCs w:val="18"/>
        </w:rPr>
        <w:t xml:space="preserve"> </w:t>
      </w:r>
      <w:proofErr w:type="spellStart"/>
      <w:r w:rsidRPr="00787DFD">
        <w:rPr>
          <w:sz w:val="18"/>
          <w:szCs w:val="18"/>
        </w:rPr>
        <w:t>Plin</w:t>
      </w:r>
      <w:proofErr w:type="spellEnd"/>
      <w:r w:rsidRPr="00787DFD">
        <w:rPr>
          <w:sz w:val="18"/>
          <w:szCs w:val="18"/>
        </w:rPr>
        <w:t xml:space="preserve">., </w:t>
      </w:r>
      <w:r w:rsidRPr="00787DFD">
        <w:rPr>
          <w:i/>
          <w:iCs/>
          <w:sz w:val="18"/>
          <w:szCs w:val="18"/>
        </w:rPr>
        <w:t>HN</w:t>
      </w:r>
      <w:r w:rsidRPr="00787DFD">
        <w:rPr>
          <w:sz w:val="18"/>
          <w:szCs w:val="18"/>
        </w:rPr>
        <w:t xml:space="preserve"> 3.119.</w:t>
      </w:r>
    </w:p>
  </w:footnote>
  <w:footnote w:id="9">
    <w:p w14:paraId="6C88FB53" w14:textId="77777777" w:rsidR="00463D82" w:rsidRPr="000730FB" w:rsidRDefault="00463D82" w:rsidP="00463D82">
      <w:pPr>
        <w:pStyle w:val="Voetnoottekst"/>
        <w:rPr>
          <w:sz w:val="18"/>
          <w:szCs w:val="18"/>
        </w:rPr>
      </w:pPr>
      <w:r w:rsidRPr="00787DFD">
        <w:rPr>
          <w:rStyle w:val="Voetnootmarkering"/>
          <w:sz w:val="18"/>
          <w:szCs w:val="18"/>
        </w:rPr>
        <w:footnoteRef/>
      </w:r>
      <w:r w:rsidRPr="00787DFD">
        <w:rPr>
          <w:sz w:val="18"/>
          <w:szCs w:val="18"/>
        </w:rPr>
        <w:t xml:space="preserve"> Veg., </w:t>
      </w:r>
      <w:r w:rsidRPr="00787DFD">
        <w:rPr>
          <w:i/>
          <w:iCs/>
          <w:sz w:val="18"/>
          <w:szCs w:val="18"/>
        </w:rPr>
        <w:t>Mil</w:t>
      </w:r>
      <w:r w:rsidRPr="00787DFD">
        <w:rPr>
          <w:sz w:val="18"/>
          <w:szCs w:val="18"/>
        </w:rPr>
        <w:t xml:space="preserve">. </w:t>
      </w:r>
      <w:r w:rsidRPr="00787DFD">
        <w:rPr>
          <w:color w:val="222222"/>
          <w:sz w:val="18"/>
          <w:szCs w:val="18"/>
        </w:rPr>
        <w:t>4.39.</w:t>
      </w:r>
    </w:p>
  </w:footnote>
  <w:footnote w:id="10">
    <w:p w14:paraId="5E1E81FB" w14:textId="77777777" w:rsidR="00463D82" w:rsidRPr="000730FB" w:rsidRDefault="00463D82" w:rsidP="00463D82">
      <w:pPr>
        <w:pStyle w:val="Voetnoottekst"/>
        <w:rPr>
          <w:sz w:val="18"/>
          <w:szCs w:val="18"/>
        </w:rPr>
      </w:pPr>
      <w:r w:rsidRPr="00787DFD">
        <w:rPr>
          <w:rStyle w:val="Voetnootmarkering"/>
          <w:sz w:val="18"/>
          <w:szCs w:val="18"/>
        </w:rPr>
        <w:footnoteRef/>
      </w:r>
      <w:r w:rsidRPr="00787DFD">
        <w:rPr>
          <w:sz w:val="18"/>
          <w:szCs w:val="18"/>
        </w:rPr>
        <w:t xml:space="preserve"> </w:t>
      </w:r>
      <w:proofErr w:type="spellStart"/>
      <w:r w:rsidRPr="00787DFD">
        <w:rPr>
          <w:sz w:val="18"/>
          <w:szCs w:val="18"/>
        </w:rPr>
        <w:t>Halfmann</w:t>
      </w:r>
      <w:proofErr w:type="spellEnd"/>
      <w:r w:rsidRPr="00787DFD">
        <w:rPr>
          <w:sz w:val="18"/>
          <w:szCs w:val="18"/>
        </w:rPr>
        <w:t xml:space="preserve"> 1986, 172.</w:t>
      </w:r>
    </w:p>
  </w:footnote>
  <w:footnote w:id="11">
    <w:p w14:paraId="536D6A80" w14:textId="77777777" w:rsidR="00463D82" w:rsidRPr="000730FB" w:rsidRDefault="00463D82" w:rsidP="00463D82">
      <w:pPr>
        <w:pStyle w:val="Voetnoottekst"/>
        <w:rPr>
          <w:sz w:val="18"/>
          <w:szCs w:val="18"/>
        </w:rPr>
      </w:pPr>
      <w:r w:rsidRPr="00787DFD">
        <w:rPr>
          <w:rStyle w:val="Voetnootmarkering"/>
          <w:sz w:val="18"/>
          <w:szCs w:val="18"/>
        </w:rPr>
        <w:footnoteRef/>
      </w:r>
      <w:r w:rsidRPr="00787DFD">
        <w:rPr>
          <w:sz w:val="18"/>
          <w:szCs w:val="18"/>
        </w:rPr>
        <w:t xml:space="preserve"> </w:t>
      </w:r>
      <w:r w:rsidRPr="00787DFD">
        <w:rPr>
          <w:i/>
          <w:iCs/>
          <w:sz w:val="18"/>
          <w:szCs w:val="18"/>
        </w:rPr>
        <w:t>AE</w:t>
      </w:r>
      <w:r w:rsidRPr="00787DFD">
        <w:rPr>
          <w:sz w:val="18"/>
          <w:szCs w:val="18"/>
        </w:rPr>
        <w:t xml:space="preserve"> 1976, 424, with </w:t>
      </w:r>
      <w:proofErr w:type="spellStart"/>
      <w:r w:rsidRPr="00787DFD">
        <w:rPr>
          <w:sz w:val="18"/>
          <w:szCs w:val="18"/>
        </w:rPr>
        <w:t>Bérard</w:t>
      </w:r>
      <w:proofErr w:type="spellEnd"/>
      <w:r w:rsidRPr="00787DFD">
        <w:rPr>
          <w:sz w:val="18"/>
          <w:szCs w:val="18"/>
        </w:rPr>
        <w:t xml:space="preserve">, </w:t>
      </w:r>
      <w:proofErr w:type="spellStart"/>
      <w:r w:rsidRPr="00787DFD">
        <w:rPr>
          <w:sz w:val="18"/>
          <w:szCs w:val="18"/>
        </w:rPr>
        <w:t>Cogitore</w:t>
      </w:r>
      <w:proofErr w:type="spellEnd"/>
      <w:r w:rsidRPr="00787DFD">
        <w:rPr>
          <w:sz w:val="18"/>
          <w:szCs w:val="18"/>
        </w:rPr>
        <w:t xml:space="preserve"> and </w:t>
      </w:r>
      <w:proofErr w:type="spellStart"/>
      <w:r w:rsidRPr="00787DFD">
        <w:rPr>
          <w:sz w:val="18"/>
          <w:szCs w:val="18"/>
        </w:rPr>
        <w:t>Tarpin</w:t>
      </w:r>
      <w:proofErr w:type="spellEnd"/>
      <w:r w:rsidRPr="00787DFD">
        <w:rPr>
          <w:sz w:val="18"/>
          <w:szCs w:val="18"/>
        </w:rPr>
        <w:t xml:space="preserve"> 1998.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F4C24"/>
    <w:multiLevelType w:val="hybridMultilevel"/>
    <w:tmpl w:val="124E9A0E"/>
    <w:lvl w:ilvl="0" w:tplc="A92EDDA2">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316954"/>
    <w:multiLevelType w:val="hybridMultilevel"/>
    <w:tmpl w:val="1D801D54"/>
    <w:lvl w:ilvl="0" w:tplc="69F8AF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639489">
    <w:abstractNumId w:val="0"/>
  </w:num>
  <w:num w:numId="2" w16cid:durableId="846214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82"/>
    <w:rsid w:val="000014E9"/>
    <w:rsid w:val="0000185D"/>
    <w:rsid w:val="000026C2"/>
    <w:rsid w:val="00002C48"/>
    <w:rsid w:val="00002CC6"/>
    <w:rsid w:val="000030C4"/>
    <w:rsid w:val="00004933"/>
    <w:rsid w:val="00004CD0"/>
    <w:rsid w:val="00006508"/>
    <w:rsid w:val="000065A3"/>
    <w:rsid w:val="0000668F"/>
    <w:rsid w:val="00006913"/>
    <w:rsid w:val="00010695"/>
    <w:rsid w:val="000108E5"/>
    <w:rsid w:val="00010A1B"/>
    <w:rsid w:val="00010B37"/>
    <w:rsid w:val="00011838"/>
    <w:rsid w:val="000120D5"/>
    <w:rsid w:val="00012BCB"/>
    <w:rsid w:val="00013341"/>
    <w:rsid w:val="0001365D"/>
    <w:rsid w:val="0001379C"/>
    <w:rsid w:val="000144B6"/>
    <w:rsid w:val="00014B11"/>
    <w:rsid w:val="00014DF8"/>
    <w:rsid w:val="00016A3D"/>
    <w:rsid w:val="000171BC"/>
    <w:rsid w:val="000179D1"/>
    <w:rsid w:val="000203CB"/>
    <w:rsid w:val="0002182D"/>
    <w:rsid w:val="0002229C"/>
    <w:rsid w:val="000226D9"/>
    <w:rsid w:val="00023406"/>
    <w:rsid w:val="0002349D"/>
    <w:rsid w:val="00023C3C"/>
    <w:rsid w:val="00023DBC"/>
    <w:rsid w:val="000243AA"/>
    <w:rsid w:val="000254F3"/>
    <w:rsid w:val="00025FB2"/>
    <w:rsid w:val="00026B2A"/>
    <w:rsid w:val="00027481"/>
    <w:rsid w:val="00027573"/>
    <w:rsid w:val="000275B7"/>
    <w:rsid w:val="000279EC"/>
    <w:rsid w:val="00030037"/>
    <w:rsid w:val="00030BC6"/>
    <w:rsid w:val="00030CB8"/>
    <w:rsid w:val="000329E2"/>
    <w:rsid w:val="00033969"/>
    <w:rsid w:val="00033DDB"/>
    <w:rsid w:val="00034251"/>
    <w:rsid w:val="00036631"/>
    <w:rsid w:val="000374F6"/>
    <w:rsid w:val="000376FE"/>
    <w:rsid w:val="00037777"/>
    <w:rsid w:val="00037952"/>
    <w:rsid w:val="00040688"/>
    <w:rsid w:val="000414ED"/>
    <w:rsid w:val="0004202D"/>
    <w:rsid w:val="000425E1"/>
    <w:rsid w:val="00043424"/>
    <w:rsid w:val="00043561"/>
    <w:rsid w:val="000435A6"/>
    <w:rsid w:val="00044600"/>
    <w:rsid w:val="00044D79"/>
    <w:rsid w:val="00045304"/>
    <w:rsid w:val="000505F9"/>
    <w:rsid w:val="0005138E"/>
    <w:rsid w:val="00051CCC"/>
    <w:rsid w:val="0005364C"/>
    <w:rsid w:val="00053C1B"/>
    <w:rsid w:val="00053DF8"/>
    <w:rsid w:val="00053E29"/>
    <w:rsid w:val="0005505A"/>
    <w:rsid w:val="00057EB8"/>
    <w:rsid w:val="0006138C"/>
    <w:rsid w:val="0006166B"/>
    <w:rsid w:val="00061DA1"/>
    <w:rsid w:val="00062057"/>
    <w:rsid w:val="00062289"/>
    <w:rsid w:val="00062410"/>
    <w:rsid w:val="00062476"/>
    <w:rsid w:val="00063429"/>
    <w:rsid w:val="000645F6"/>
    <w:rsid w:val="000649B2"/>
    <w:rsid w:val="00065815"/>
    <w:rsid w:val="00066B15"/>
    <w:rsid w:val="000672C9"/>
    <w:rsid w:val="000677E0"/>
    <w:rsid w:val="00070C6D"/>
    <w:rsid w:val="00071646"/>
    <w:rsid w:val="000719F1"/>
    <w:rsid w:val="000720DD"/>
    <w:rsid w:val="000730FB"/>
    <w:rsid w:val="00073D3D"/>
    <w:rsid w:val="000745C8"/>
    <w:rsid w:val="0007499E"/>
    <w:rsid w:val="00075528"/>
    <w:rsid w:val="0007557C"/>
    <w:rsid w:val="0007657A"/>
    <w:rsid w:val="00076CE0"/>
    <w:rsid w:val="000775D7"/>
    <w:rsid w:val="00077F9B"/>
    <w:rsid w:val="00080D9A"/>
    <w:rsid w:val="00081404"/>
    <w:rsid w:val="00082973"/>
    <w:rsid w:val="00082BE0"/>
    <w:rsid w:val="00082D17"/>
    <w:rsid w:val="00084A1F"/>
    <w:rsid w:val="000855DB"/>
    <w:rsid w:val="00086555"/>
    <w:rsid w:val="000873F3"/>
    <w:rsid w:val="000900E1"/>
    <w:rsid w:val="0009105C"/>
    <w:rsid w:val="0009137C"/>
    <w:rsid w:val="00093899"/>
    <w:rsid w:val="00093AE4"/>
    <w:rsid w:val="00094070"/>
    <w:rsid w:val="00096137"/>
    <w:rsid w:val="0009613B"/>
    <w:rsid w:val="000973F2"/>
    <w:rsid w:val="000A00EA"/>
    <w:rsid w:val="000A06CB"/>
    <w:rsid w:val="000A071C"/>
    <w:rsid w:val="000A0F63"/>
    <w:rsid w:val="000A24AA"/>
    <w:rsid w:val="000A2867"/>
    <w:rsid w:val="000A2BF3"/>
    <w:rsid w:val="000A32BF"/>
    <w:rsid w:val="000A3B4C"/>
    <w:rsid w:val="000A454B"/>
    <w:rsid w:val="000A4617"/>
    <w:rsid w:val="000A4808"/>
    <w:rsid w:val="000A513A"/>
    <w:rsid w:val="000A5410"/>
    <w:rsid w:val="000A5766"/>
    <w:rsid w:val="000A5AD7"/>
    <w:rsid w:val="000A5CC0"/>
    <w:rsid w:val="000A65B1"/>
    <w:rsid w:val="000A796E"/>
    <w:rsid w:val="000A79B5"/>
    <w:rsid w:val="000B0042"/>
    <w:rsid w:val="000B0543"/>
    <w:rsid w:val="000B2B99"/>
    <w:rsid w:val="000B3555"/>
    <w:rsid w:val="000B376C"/>
    <w:rsid w:val="000B5561"/>
    <w:rsid w:val="000B636F"/>
    <w:rsid w:val="000B6A7F"/>
    <w:rsid w:val="000B6D67"/>
    <w:rsid w:val="000B7BD2"/>
    <w:rsid w:val="000B7E76"/>
    <w:rsid w:val="000B7F43"/>
    <w:rsid w:val="000C01F2"/>
    <w:rsid w:val="000C1850"/>
    <w:rsid w:val="000C2818"/>
    <w:rsid w:val="000C2C2B"/>
    <w:rsid w:val="000C2F22"/>
    <w:rsid w:val="000C3ADD"/>
    <w:rsid w:val="000C3F25"/>
    <w:rsid w:val="000C4E77"/>
    <w:rsid w:val="000C692F"/>
    <w:rsid w:val="000C7394"/>
    <w:rsid w:val="000C74D8"/>
    <w:rsid w:val="000D201D"/>
    <w:rsid w:val="000D2A1D"/>
    <w:rsid w:val="000D2AC6"/>
    <w:rsid w:val="000D37E1"/>
    <w:rsid w:val="000D4DA7"/>
    <w:rsid w:val="000D5C7F"/>
    <w:rsid w:val="000D7034"/>
    <w:rsid w:val="000D7B4E"/>
    <w:rsid w:val="000D7D9F"/>
    <w:rsid w:val="000E16C7"/>
    <w:rsid w:val="000E1C77"/>
    <w:rsid w:val="000E1E44"/>
    <w:rsid w:val="000E24E2"/>
    <w:rsid w:val="000E2549"/>
    <w:rsid w:val="000E3776"/>
    <w:rsid w:val="000E4B89"/>
    <w:rsid w:val="000E51A9"/>
    <w:rsid w:val="000E57A6"/>
    <w:rsid w:val="000E58B5"/>
    <w:rsid w:val="000E5F21"/>
    <w:rsid w:val="000E627E"/>
    <w:rsid w:val="000E6C86"/>
    <w:rsid w:val="000E763B"/>
    <w:rsid w:val="000F0CC3"/>
    <w:rsid w:val="000F0F88"/>
    <w:rsid w:val="000F1379"/>
    <w:rsid w:val="000F1B72"/>
    <w:rsid w:val="000F29D6"/>
    <w:rsid w:val="000F2CE8"/>
    <w:rsid w:val="000F2E02"/>
    <w:rsid w:val="000F3F48"/>
    <w:rsid w:val="000F4859"/>
    <w:rsid w:val="000F49C7"/>
    <w:rsid w:val="000F4E20"/>
    <w:rsid w:val="000F5815"/>
    <w:rsid w:val="000F6DE2"/>
    <w:rsid w:val="00100246"/>
    <w:rsid w:val="001005C2"/>
    <w:rsid w:val="00100A3F"/>
    <w:rsid w:val="00100C7C"/>
    <w:rsid w:val="00101046"/>
    <w:rsid w:val="00102170"/>
    <w:rsid w:val="00102BA3"/>
    <w:rsid w:val="0010301C"/>
    <w:rsid w:val="0010310D"/>
    <w:rsid w:val="001033D8"/>
    <w:rsid w:val="0010345F"/>
    <w:rsid w:val="00103B62"/>
    <w:rsid w:val="00103F84"/>
    <w:rsid w:val="00104A86"/>
    <w:rsid w:val="00104EB4"/>
    <w:rsid w:val="00105A5D"/>
    <w:rsid w:val="00105C20"/>
    <w:rsid w:val="0010668A"/>
    <w:rsid w:val="00106931"/>
    <w:rsid w:val="00106BD6"/>
    <w:rsid w:val="00107130"/>
    <w:rsid w:val="00110C50"/>
    <w:rsid w:val="00110E68"/>
    <w:rsid w:val="0011174B"/>
    <w:rsid w:val="00114545"/>
    <w:rsid w:val="001149C8"/>
    <w:rsid w:val="00114A92"/>
    <w:rsid w:val="0011558F"/>
    <w:rsid w:val="00115604"/>
    <w:rsid w:val="001159EF"/>
    <w:rsid w:val="00115ABA"/>
    <w:rsid w:val="00115E6B"/>
    <w:rsid w:val="0011606A"/>
    <w:rsid w:val="00117B81"/>
    <w:rsid w:val="00121452"/>
    <w:rsid w:val="001221BD"/>
    <w:rsid w:val="0012288A"/>
    <w:rsid w:val="0012465A"/>
    <w:rsid w:val="00126FD3"/>
    <w:rsid w:val="001300BA"/>
    <w:rsid w:val="001340CF"/>
    <w:rsid w:val="00134DF1"/>
    <w:rsid w:val="001367D5"/>
    <w:rsid w:val="00136C92"/>
    <w:rsid w:val="0014052C"/>
    <w:rsid w:val="00141C69"/>
    <w:rsid w:val="001423E2"/>
    <w:rsid w:val="00142754"/>
    <w:rsid w:val="00144C38"/>
    <w:rsid w:val="001451FF"/>
    <w:rsid w:val="00145464"/>
    <w:rsid w:val="00145C46"/>
    <w:rsid w:val="00146FEA"/>
    <w:rsid w:val="00147F91"/>
    <w:rsid w:val="00150C98"/>
    <w:rsid w:val="001526A3"/>
    <w:rsid w:val="00152D61"/>
    <w:rsid w:val="00155A76"/>
    <w:rsid w:val="0015617F"/>
    <w:rsid w:val="001568BC"/>
    <w:rsid w:val="00156B15"/>
    <w:rsid w:val="001570B6"/>
    <w:rsid w:val="00157920"/>
    <w:rsid w:val="00160431"/>
    <w:rsid w:val="00161617"/>
    <w:rsid w:val="0016183C"/>
    <w:rsid w:val="00162FBB"/>
    <w:rsid w:val="00163ACF"/>
    <w:rsid w:val="00164079"/>
    <w:rsid w:val="001651E3"/>
    <w:rsid w:val="00165514"/>
    <w:rsid w:val="00167B95"/>
    <w:rsid w:val="00171629"/>
    <w:rsid w:val="00171B6B"/>
    <w:rsid w:val="001731DD"/>
    <w:rsid w:val="00173E4C"/>
    <w:rsid w:val="0017464C"/>
    <w:rsid w:val="00174937"/>
    <w:rsid w:val="00174B5C"/>
    <w:rsid w:val="00174D52"/>
    <w:rsid w:val="00175046"/>
    <w:rsid w:val="00175F80"/>
    <w:rsid w:val="00176245"/>
    <w:rsid w:val="001764E2"/>
    <w:rsid w:val="00177A36"/>
    <w:rsid w:val="00181073"/>
    <w:rsid w:val="001815C9"/>
    <w:rsid w:val="0018228C"/>
    <w:rsid w:val="00182EE6"/>
    <w:rsid w:val="00183C61"/>
    <w:rsid w:val="00183CFA"/>
    <w:rsid w:val="00184863"/>
    <w:rsid w:val="00184A9C"/>
    <w:rsid w:val="00184BF9"/>
    <w:rsid w:val="00184C6E"/>
    <w:rsid w:val="0018559F"/>
    <w:rsid w:val="00185802"/>
    <w:rsid w:val="0018635A"/>
    <w:rsid w:val="0018770C"/>
    <w:rsid w:val="0018782C"/>
    <w:rsid w:val="001878F2"/>
    <w:rsid w:val="00187E31"/>
    <w:rsid w:val="00190BD7"/>
    <w:rsid w:val="00190BE7"/>
    <w:rsid w:val="00190C34"/>
    <w:rsid w:val="00190D8C"/>
    <w:rsid w:val="00190F60"/>
    <w:rsid w:val="001929B3"/>
    <w:rsid w:val="00192F42"/>
    <w:rsid w:val="00194477"/>
    <w:rsid w:val="00194D29"/>
    <w:rsid w:val="0019623F"/>
    <w:rsid w:val="00196742"/>
    <w:rsid w:val="001A06D2"/>
    <w:rsid w:val="001A06F0"/>
    <w:rsid w:val="001A23A7"/>
    <w:rsid w:val="001A321D"/>
    <w:rsid w:val="001A3C4C"/>
    <w:rsid w:val="001A3CFD"/>
    <w:rsid w:val="001A41ED"/>
    <w:rsid w:val="001A4F59"/>
    <w:rsid w:val="001A501E"/>
    <w:rsid w:val="001A5A8B"/>
    <w:rsid w:val="001A74CD"/>
    <w:rsid w:val="001B02F6"/>
    <w:rsid w:val="001B0B88"/>
    <w:rsid w:val="001B0FD9"/>
    <w:rsid w:val="001B1D29"/>
    <w:rsid w:val="001B28A5"/>
    <w:rsid w:val="001B332E"/>
    <w:rsid w:val="001B3BB7"/>
    <w:rsid w:val="001B3C59"/>
    <w:rsid w:val="001B494F"/>
    <w:rsid w:val="001B4DF3"/>
    <w:rsid w:val="001B4F4B"/>
    <w:rsid w:val="001B57CA"/>
    <w:rsid w:val="001B59EE"/>
    <w:rsid w:val="001B63EB"/>
    <w:rsid w:val="001B712A"/>
    <w:rsid w:val="001B7B4B"/>
    <w:rsid w:val="001C059D"/>
    <w:rsid w:val="001C05CC"/>
    <w:rsid w:val="001C0733"/>
    <w:rsid w:val="001C09BD"/>
    <w:rsid w:val="001C1582"/>
    <w:rsid w:val="001C1F29"/>
    <w:rsid w:val="001C2BF0"/>
    <w:rsid w:val="001C3950"/>
    <w:rsid w:val="001C55F8"/>
    <w:rsid w:val="001C5FB5"/>
    <w:rsid w:val="001C6C2C"/>
    <w:rsid w:val="001C71E4"/>
    <w:rsid w:val="001D05C1"/>
    <w:rsid w:val="001D11DF"/>
    <w:rsid w:val="001D2671"/>
    <w:rsid w:val="001D31CE"/>
    <w:rsid w:val="001D3571"/>
    <w:rsid w:val="001D3691"/>
    <w:rsid w:val="001D48CE"/>
    <w:rsid w:val="001D4AC7"/>
    <w:rsid w:val="001D4BB1"/>
    <w:rsid w:val="001D4EC6"/>
    <w:rsid w:val="001D57DC"/>
    <w:rsid w:val="001D5C1E"/>
    <w:rsid w:val="001D5E54"/>
    <w:rsid w:val="001D6114"/>
    <w:rsid w:val="001D6AAB"/>
    <w:rsid w:val="001D7371"/>
    <w:rsid w:val="001D743E"/>
    <w:rsid w:val="001D746E"/>
    <w:rsid w:val="001E4585"/>
    <w:rsid w:val="001E596E"/>
    <w:rsid w:val="001E5D1C"/>
    <w:rsid w:val="001E6030"/>
    <w:rsid w:val="001E6144"/>
    <w:rsid w:val="001E666D"/>
    <w:rsid w:val="001E699A"/>
    <w:rsid w:val="001E7BED"/>
    <w:rsid w:val="001F0581"/>
    <w:rsid w:val="001F09F6"/>
    <w:rsid w:val="001F1346"/>
    <w:rsid w:val="001F1692"/>
    <w:rsid w:val="001F19E9"/>
    <w:rsid w:val="001F1A0F"/>
    <w:rsid w:val="001F1AD5"/>
    <w:rsid w:val="001F1D36"/>
    <w:rsid w:val="001F1DCB"/>
    <w:rsid w:val="001F2025"/>
    <w:rsid w:val="001F294A"/>
    <w:rsid w:val="001F2981"/>
    <w:rsid w:val="001F3A48"/>
    <w:rsid w:val="001F428E"/>
    <w:rsid w:val="001F49EF"/>
    <w:rsid w:val="001F4CD2"/>
    <w:rsid w:val="001F5C0C"/>
    <w:rsid w:val="001F5D3C"/>
    <w:rsid w:val="001F65E6"/>
    <w:rsid w:val="001F7004"/>
    <w:rsid w:val="001F77FB"/>
    <w:rsid w:val="001F7B00"/>
    <w:rsid w:val="001F7DE7"/>
    <w:rsid w:val="00200937"/>
    <w:rsid w:val="00201FDE"/>
    <w:rsid w:val="002024A8"/>
    <w:rsid w:val="00204510"/>
    <w:rsid w:val="00204736"/>
    <w:rsid w:val="00207711"/>
    <w:rsid w:val="00210145"/>
    <w:rsid w:val="0021189A"/>
    <w:rsid w:val="00211D64"/>
    <w:rsid w:val="00212039"/>
    <w:rsid w:val="002123DC"/>
    <w:rsid w:val="002140B8"/>
    <w:rsid w:val="00214359"/>
    <w:rsid w:val="00214A52"/>
    <w:rsid w:val="00214D07"/>
    <w:rsid w:val="0021515B"/>
    <w:rsid w:val="00216381"/>
    <w:rsid w:val="002167BB"/>
    <w:rsid w:val="00216973"/>
    <w:rsid w:val="00216FAC"/>
    <w:rsid w:val="002205C1"/>
    <w:rsid w:val="002214CF"/>
    <w:rsid w:val="00221C0E"/>
    <w:rsid w:val="00221CB8"/>
    <w:rsid w:val="002229DE"/>
    <w:rsid w:val="00222F18"/>
    <w:rsid w:val="0022320E"/>
    <w:rsid w:val="002239F4"/>
    <w:rsid w:val="00224CBE"/>
    <w:rsid w:val="002251C3"/>
    <w:rsid w:val="00225888"/>
    <w:rsid w:val="00225A55"/>
    <w:rsid w:val="00225CC9"/>
    <w:rsid w:val="00226704"/>
    <w:rsid w:val="00226769"/>
    <w:rsid w:val="0022758B"/>
    <w:rsid w:val="00227CE0"/>
    <w:rsid w:val="002309B1"/>
    <w:rsid w:val="00230DF9"/>
    <w:rsid w:val="00230E9A"/>
    <w:rsid w:val="00230FD7"/>
    <w:rsid w:val="00231376"/>
    <w:rsid w:val="002336F2"/>
    <w:rsid w:val="00233D04"/>
    <w:rsid w:val="0023403F"/>
    <w:rsid w:val="00234557"/>
    <w:rsid w:val="002345D8"/>
    <w:rsid w:val="00234C97"/>
    <w:rsid w:val="00234E1D"/>
    <w:rsid w:val="002352A8"/>
    <w:rsid w:val="00235C7D"/>
    <w:rsid w:val="00235ED0"/>
    <w:rsid w:val="00235FC9"/>
    <w:rsid w:val="002405EF"/>
    <w:rsid w:val="0024125C"/>
    <w:rsid w:val="002422E0"/>
    <w:rsid w:val="00242522"/>
    <w:rsid w:val="00243FA4"/>
    <w:rsid w:val="0024548C"/>
    <w:rsid w:val="00246C35"/>
    <w:rsid w:val="00247187"/>
    <w:rsid w:val="00247EB0"/>
    <w:rsid w:val="0025084C"/>
    <w:rsid w:val="00251B85"/>
    <w:rsid w:val="00251EF9"/>
    <w:rsid w:val="00254497"/>
    <w:rsid w:val="0025521D"/>
    <w:rsid w:val="00255ACC"/>
    <w:rsid w:val="002562C3"/>
    <w:rsid w:val="002566C5"/>
    <w:rsid w:val="002566E8"/>
    <w:rsid w:val="00256824"/>
    <w:rsid w:val="00256D4D"/>
    <w:rsid w:val="00257EB9"/>
    <w:rsid w:val="0026005F"/>
    <w:rsid w:val="0026279D"/>
    <w:rsid w:val="00264475"/>
    <w:rsid w:val="00264F4D"/>
    <w:rsid w:val="0026581A"/>
    <w:rsid w:val="00265D81"/>
    <w:rsid w:val="00266F10"/>
    <w:rsid w:val="002674E6"/>
    <w:rsid w:val="002676A1"/>
    <w:rsid w:val="0026778E"/>
    <w:rsid w:val="00267CC4"/>
    <w:rsid w:val="0027021A"/>
    <w:rsid w:val="002702FD"/>
    <w:rsid w:val="002703CA"/>
    <w:rsid w:val="00271BF1"/>
    <w:rsid w:val="00271CEC"/>
    <w:rsid w:val="00274E99"/>
    <w:rsid w:val="00274F52"/>
    <w:rsid w:val="00275616"/>
    <w:rsid w:val="002772A5"/>
    <w:rsid w:val="00280C42"/>
    <w:rsid w:val="002813FF"/>
    <w:rsid w:val="00281AA1"/>
    <w:rsid w:val="00281E1C"/>
    <w:rsid w:val="0028257F"/>
    <w:rsid w:val="00282A21"/>
    <w:rsid w:val="0028318B"/>
    <w:rsid w:val="00283309"/>
    <w:rsid w:val="002841AF"/>
    <w:rsid w:val="00284666"/>
    <w:rsid w:val="00286861"/>
    <w:rsid w:val="00287779"/>
    <w:rsid w:val="00287887"/>
    <w:rsid w:val="002920AA"/>
    <w:rsid w:val="00292C40"/>
    <w:rsid w:val="00293399"/>
    <w:rsid w:val="00295EF4"/>
    <w:rsid w:val="002963B3"/>
    <w:rsid w:val="00296EEA"/>
    <w:rsid w:val="00296F7D"/>
    <w:rsid w:val="00297913"/>
    <w:rsid w:val="00297A6F"/>
    <w:rsid w:val="00297E33"/>
    <w:rsid w:val="00297F3A"/>
    <w:rsid w:val="002A0B5B"/>
    <w:rsid w:val="002A1250"/>
    <w:rsid w:val="002A228A"/>
    <w:rsid w:val="002A22C0"/>
    <w:rsid w:val="002A27D3"/>
    <w:rsid w:val="002A34CB"/>
    <w:rsid w:val="002A55F2"/>
    <w:rsid w:val="002A578C"/>
    <w:rsid w:val="002A614B"/>
    <w:rsid w:val="002A69B8"/>
    <w:rsid w:val="002A6B4E"/>
    <w:rsid w:val="002A6C78"/>
    <w:rsid w:val="002A6F8C"/>
    <w:rsid w:val="002A778B"/>
    <w:rsid w:val="002A7C3C"/>
    <w:rsid w:val="002B0440"/>
    <w:rsid w:val="002B061D"/>
    <w:rsid w:val="002B0697"/>
    <w:rsid w:val="002B09F7"/>
    <w:rsid w:val="002B327C"/>
    <w:rsid w:val="002B4995"/>
    <w:rsid w:val="002B6461"/>
    <w:rsid w:val="002B691E"/>
    <w:rsid w:val="002B6DF1"/>
    <w:rsid w:val="002B751E"/>
    <w:rsid w:val="002B78AD"/>
    <w:rsid w:val="002C04A3"/>
    <w:rsid w:val="002C1251"/>
    <w:rsid w:val="002C130C"/>
    <w:rsid w:val="002C2311"/>
    <w:rsid w:val="002C2A11"/>
    <w:rsid w:val="002C2D26"/>
    <w:rsid w:val="002C3867"/>
    <w:rsid w:val="002C3DCF"/>
    <w:rsid w:val="002C4583"/>
    <w:rsid w:val="002C5FE3"/>
    <w:rsid w:val="002C62E0"/>
    <w:rsid w:val="002C6AAB"/>
    <w:rsid w:val="002D022C"/>
    <w:rsid w:val="002D0C14"/>
    <w:rsid w:val="002D11E0"/>
    <w:rsid w:val="002D19DA"/>
    <w:rsid w:val="002D1C9F"/>
    <w:rsid w:val="002D29BB"/>
    <w:rsid w:val="002D330A"/>
    <w:rsid w:val="002D395D"/>
    <w:rsid w:val="002D3AFF"/>
    <w:rsid w:val="002D449C"/>
    <w:rsid w:val="002D4888"/>
    <w:rsid w:val="002D5FE8"/>
    <w:rsid w:val="002D6699"/>
    <w:rsid w:val="002D7774"/>
    <w:rsid w:val="002D7BDC"/>
    <w:rsid w:val="002D7D01"/>
    <w:rsid w:val="002E03E8"/>
    <w:rsid w:val="002E0AFD"/>
    <w:rsid w:val="002E0B8B"/>
    <w:rsid w:val="002E0D90"/>
    <w:rsid w:val="002E2F82"/>
    <w:rsid w:val="002E4765"/>
    <w:rsid w:val="002E4833"/>
    <w:rsid w:val="002E483E"/>
    <w:rsid w:val="002E5222"/>
    <w:rsid w:val="002E5371"/>
    <w:rsid w:val="002E54B0"/>
    <w:rsid w:val="002E7B2E"/>
    <w:rsid w:val="002F022B"/>
    <w:rsid w:val="002F0283"/>
    <w:rsid w:val="002F0A09"/>
    <w:rsid w:val="002F1807"/>
    <w:rsid w:val="002F1B8A"/>
    <w:rsid w:val="002F221E"/>
    <w:rsid w:val="002F2582"/>
    <w:rsid w:val="002F307C"/>
    <w:rsid w:val="002F3443"/>
    <w:rsid w:val="002F357F"/>
    <w:rsid w:val="002F3F16"/>
    <w:rsid w:val="002F3FA1"/>
    <w:rsid w:val="002F40F6"/>
    <w:rsid w:val="002F420B"/>
    <w:rsid w:val="002F43E7"/>
    <w:rsid w:val="002F4DA3"/>
    <w:rsid w:val="002F4F3B"/>
    <w:rsid w:val="002F5139"/>
    <w:rsid w:val="002F6295"/>
    <w:rsid w:val="002F6B8B"/>
    <w:rsid w:val="002F711A"/>
    <w:rsid w:val="002F7462"/>
    <w:rsid w:val="003014E0"/>
    <w:rsid w:val="00301AC6"/>
    <w:rsid w:val="00301C85"/>
    <w:rsid w:val="00301CC3"/>
    <w:rsid w:val="00302CC5"/>
    <w:rsid w:val="00303725"/>
    <w:rsid w:val="003037CE"/>
    <w:rsid w:val="00303DBD"/>
    <w:rsid w:val="00303E7C"/>
    <w:rsid w:val="00303F0C"/>
    <w:rsid w:val="00304344"/>
    <w:rsid w:val="00304524"/>
    <w:rsid w:val="0030598F"/>
    <w:rsid w:val="00306BF8"/>
    <w:rsid w:val="003108D1"/>
    <w:rsid w:val="00310BEB"/>
    <w:rsid w:val="00310F6D"/>
    <w:rsid w:val="0031133D"/>
    <w:rsid w:val="00312296"/>
    <w:rsid w:val="00312540"/>
    <w:rsid w:val="003130E1"/>
    <w:rsid w:val="00313B31"/>
    <w:rsid w:val="0031544F"/>
    <w:rsid w:val="003155E1"/>
    <w:rsid w:val="0031586F"/>
    <w:rsid w:val="00315DC7"/>
    <w:rsid w:val="00316516"/>
    <w:rsid w:val="0031665D"/>
    <w:rsid w:val="0031713F"/>
    <w:rsid w:val="00317E23"/>
    <w:rsid w:val="00317E7E"/>
    <w:rsid w:val="003202C6"/>
    <w:rsid w:val="003204FD"/>
    <w:rsid w:val="00320E75"/>
    <w:rsid w:val="00320FE7"/>
    <w:rsid w:val="00321071"/>
    <w:rsid w:val="00321721"/>
    <w:rsid w:val="003218F2"/>
    <w:rsid w:val="00321F22"/>
    <w:rsid w:val="003236DC"/>
    <w:rsid w:val="00325D04"/>
    <w:rsid w:val="003277B8"/>
    <w:rsid w:val="00327C17"/>
    <w:rsid w:val="00327D8E"/>
    <w:rsid w:val="00327E51"/>
    <w:rsid w:val="00330546"/>
    <w:rsid w:val="00331096"/>
    <w:rsid w:val="00331B45"/>
    <w:rsid w:val="00333AFF"/>
    <w:rsid w:val="00333E64"/>
    <w:rsid w:val="003351A9"/>
    <w:rsid w:val="0033520D"/>
    <w:rsid w:val="00336A31"/>
    <w:rsid w:val="00336C0E"/>
    <w:rsid w:val="003371EE"/>
    <w:rsid w:val="003374A1"/>
    <w:rsid w:val="00341FDD"/>
    <w:rsid w:val="00342313"/>
    <w:rsid w:val="00342D79"/>
    <w:rsid w:val="00342DDD"/>
    <w:rsid w:val="00342EE4"/>
    <w:rsid w:val="003432F9"/>
    <w:rsid w:val="00343526"/>
    <w:rsid w:val="0034361F"/>
    <w:rsid w:val="0034375A"/>
    <w:rsid w:val="00343A1E"/>
    <w:rsid w:val="00343E1B"/>
    <w:rsid w:val="00343E83"/>
    <w:rsid w:val="003441FF"/>
    <w:rsid w:val="003445C9"/>
    <w:rsid w:val="00346140"/>
    <w:rsid w:val="003465DE"/>
    <w:rsid w:val="00346958"/>
    <w:rsid w:val="00347C16"/>
    <w:rsid w:val="003502A9"/>
    <w:rsid w:val="0035040B"/>
    <w:rsid w:val="00351F13"/>
    <w:rsid w:val="0035233B"/>
    <w:rsid w:val="003526D3"/>
    <w:rsid w:val="00353342"/>
    <w:rsid w:val="00353A86"/>
    <w:rsid w:val="00354A78"/>
    <w:rsid w:val="00354CCE"/>
    <w:rsid w:val="00354CCF"/>
    <w:rsid w:val="00354F67"/>
    <w:rsid w:val="003553B2"/>
    <w:rsid w:val="003564C0"/>
    <w:rsid w:val="0035659C"/>
    <w:rsid w:val="00357B0F"/>
    <w:rsid w:val="003603DD"/>
    <w:rsid w:val="00361418"/>
    <w:rsid w:val="00361DEB"/>
    <w:rsid w:val="003645DF"/>
    <w:rsid w:val="00364677"/>
    <w:rsid w:val="00365C0C"/>
    <w:rsid w:val="0036659B"/>
    <w:rsid w:val="00366CFA"/>
    <w:rsid w:val="00366F1D"/>
    <w:rsid w:val="00366F76"/>
    <w:rsid w:val="00367B12"/>
    <w:rsid w:val="00367F57"/>
    <w:rsid w:val="003707AC"/>
    <w:rsid w:val="00370FF8"/>
    <w:rsid w:val="003714F9"/>
    <w:rsid w:val="0037239E"/>
    <w:rsid w:val="0037325E"/>
    <w:rsid w:val="00374197"/>
    <w:rsid w:val="00374EFE"/>
    <w:rsid w:val="0037560D"/>
    <w:rsid w:val="00375786"/>
    <w:rsid w:val="00375F7F"/>
    <w:rsid w:val="00376525"/>
    <w:rsid w:val="00376684"/>
    <w:rsid w:val="0037708E"/>
    <w:rsid w:val="00377BBE"/>
    <w:rsid w:val="00382C2B"/>
    <w:rsid w:val="00383106"/>
    <w:rsid w:val="00383B90"/>
    <w:rsid w:val="00384AE8"/>
    <w:rsid w:val="00384C9E"/>
    <w:rsid w:val="00384F1E"/>
    <w:rsid w:val="00385CD2"/>
    <w:rsid w:val="003873B5"/>
    <w:rsid w:val="0039023B"/>
    <w:rsid w:val="00391BC2"/>
    <w:rsid w:val="00391F91"/>
    <w:rsid w:val="00391F9C"/>
    <w:rsid w:val="00393318"/>
    <w:rsid w:val="00393D14"/>
    <w:rsid w:val="003944ED"/>
    <w:rsid w:val="003947DF"/>
    <w:rsid w:val="00394A64"/>
    <w:rsid w:val="00394D4A"/>
    <w:rsid w:val="0039536C"/>
    <w:rsid w:val="0039675D"/>
    <w:rsid w:val="00396BD3"/>
    <w:rsid w:val="00397322"/>
    <w:rsid w:val="003973E4"/>
    <w:rsid w:val="003975BB"/>
    <w:rsid w:val="00397AFC"/>
    <w:rsid w:val="003A0D7E"/>
    <w:rsid w:val="003A1A3F"/>
    <w:rsid w:val="003A1BC5"/>
    <w:rsid w:val="003A25C1"/>
    <w:rsid w:val="003A365E"/>
    <w:rsid w:val="003A5F57"/>
    <w:rsid w:val="003A5FE4"/>
    <w:rsid w:val="003A6282"/>
    <w:rsid w:val="003A71D3"/>
    <w:rsid w:val="003A76F2"/>
    <w:rsid w:val="003A78D4"/>
    <w:rsid w:val="003B0048"/>
    <w:rsid w:val="003B0061"/>
    <w:rsid w:val="003B0153"/>
    <w:rsid w:val="003B09D8"/>
    <w:rsid w:val="003B1CD1"/>
    <w:rsid w:val="003B24F9"/>
    <w:rsid w:val="003B27CB"/>
    <w:rsid w:val="003B2A66"/>
    <w:rsid w:val="003B2BB6"/>
    <w:rsid w:val="003B3624"/>
    <w:rsid w:val="003B3AE6"/>
    <w:rsid w:val="003B40EE"/>
    <w:rsid w:val="003B600C"/>
    <w:rsid w:val="003B68B4"/>
    <w:rsid w:val="003C15BA"/>
    <w:rsid w:val="003C2757"/>
    <w:rsid w:val="003C295D"/>
    <w:rsid w:val="003C2F64"/>
    <w:rsid w:val="003C38B1"/>
    <w:rsid w:val="003C478A"/>
    <w:rsid w:val="003C48A7"/>
    <w:rsid w:val="003C49D3"/>
    <w:rsid w:val="003C4CE0"/>
    <w:rsid w:val="003C686A"/>
    <w:rsid w:val="003C741E"/>
    <w:rsid w:val="003C781F"/>
    <w:rsid w:val="003C7BC2"/>
    <w:rsid w:val="003D1B99"/>
    <w:rsid w:val="003D2331"/>
    <w:rsid w:val="003D26E2"/>
    <w:rsid w:val="003D2F37"/>
    <w:rsid w:val="003D38E2"/>
    <w:rsid w:val="003D4838"/>
    <w:rsid w:val="003D4A49"/>
    <w:rsid w:val="003D4F60"/>
    <w:rsid w:val="003D5017"/>
    <w:rsid w:val="003D502B"/>
    <w:rsid w:val="003D6BD2"/>
    <w:rsid w:val="003D70B1"/>
    <w:rsid w:val="003E0000"/>
    <w:rsid w:val="003E02ED"/>
    <w:rsid w:val="003E0C0C"/>
    <w:rsid w:val="003E28C9"/>
    <w:rsid w:val="003E36A5"/>
    <w:rsid w:val="003E37CA"/>
    <w:rsid w:val="003E3B92"/>
    <w:rsid w:val="003E5791"/>
    <w:rsid w:val="003E74B2"/>
    <w:rsid w:val="003F0136"/>
    <w:rsid w:val="003F0F0C"/>
    <w:rsid w:val="003F2B22"/>
    <w:rsid w:val="003F3944"/>
    <w:rsid w:val="003F4318"/>
    <w:rsid w:val="003F49E1"/>
    <w:rsid w:val="003F6114"/>
    <w:rsid w:val="003F6FD3"/>
    <w:rsid w:val="003F7983"/>
    <w:rsid w:val="003F7DC5"/>
    <w:rsid w:val="004001A0"/>
    <w:rsid w:val="00402154"/>
    <w:rsid w:val="00404730"/>
    <w:rsid w:val="00404738"/>
    <w:rsid w:val="00404F0E"/>
    <w:rsid w:val="004055FD"/>
    <w:rsid w:val="00405702"/>
    <w:rsid w:val="0040578B"/>
    <w:rsid w:val="00407FC7"/>
    <w:rsid w:val="0041004B"/>
    <w:rsid w:val="00410510"/>
    <w:rsid w:val="00411111"/>
    <w:rsid w:val="004112F4"/>
    <w:rsid w:val="00412CC2"/>
    <w:rsid w:val="00412D24"/>
    <w:rsid w:val="004137B7"/>
    <w:rsid w:val="00413911"/>
    <w:rsid w:val="00415BE4"/>
    <w:rsid w:val="004161F8"/>
    <w:rsid w:val="00416330"/>
    <w:rsid w:val="00416885"/>
    <w:rsid w:val="0042025C"/>
    <w:rsid w:val="00420A0B"/>
    <w:rsid w:val="00423DB6"/>
    <w:rsid w:val="004253D5"/>
    <w:rsid w:val="004261E1"/>
    <w:rsid w:val="004262C5"/>
    <w:rsid w:val="00427252"/>
    <w:rsid w:val="004275A3"/>
    <w:rsid w:val="004276C8"/>
    <w:rsid w:val="004308C3"/>
    <w:rsid w:val="00431AFF"/>
    <w:rsid w:val="00431E47"/>
    <w:rsid w:val="00432E56"/>
    <w:rsid w:val="004338DA"/>
    <w:rsid w:val="004342C3"/>
    <w:rsid w:val="00434CF9"/>
    <w:rsid w:val="00435685"/>
    <w:rsid w:val="0043617D"/>
    <w:rsid w:val="004361F0"/>
    <w:rsid w:val="00436F6D"/>
    <w:rsid w:val="00437EBE"/>
    <w:rsid w:val="004409E3"/>
    <w:rsid w:val="00440D41"/>
    <w:rsid w:val="004410FC"/>
    <w:rsid w:val="004419E4"/>
    <w:rsid w:val="00442ED4"/>
    <w:rsid w:val="004449ED"/>
    <w:rsid w:val="00444E2F"/>
    <w:rsid w:val="004458F3"/>
    <w:rsid w:val="00445FF0"/>
    <w:rsid w:val="0044601C"/>
    <w:rsid w:val="004462BE"/>
    <w:rsid w:val="00446EA7"/>
    <w:rsid w:val="004477E5"/>
    <w:rsid w:val="00447907"/>
    <w:rsid w:val="00447967"/>
    <w:rsid w:val="00447E3C"/>
    <w:rsid w:val="00450BB6"/>
    <w:rsid w:val="00451440"/>
    <w:rsid w:val="00451BB9"/>
    <w:rsid w:val="00451FFF"/>
    <w:rsid w:val="00452817"/>
    <w:rsid w:val="00452FE9"/>
    <w:rsid w:val="00453731"/>
    <w:rsid w:val="00453799"/>
    <w:rsid w:val="0045413C"/>
    <w:rsid w:val="0045416E"/>
    <w:rsid w:val="004543BB"/>
    <w:rsid w:val="00454738"/>
    <w:rsid w:val="004564EB"/>
    <w:rsid w:val="00456AA8"/>
    <w:rsid w:val="00457738"/>
    <w:rsid w:val="0046037A"/>
    <w:rsid w:val="00460A82"/>
    <w:rsid w:val="004616F6"/>
    <w:rsid w:val="00461767"/>
    <w:rsid w:val="0046210A"/>
    <w:rsid w:val="004629BE"/>
    <w:rsid w:val="00463002"/>
    <w:rsid w:val="00463A8E"/>
    <w:rsid w:val="00463D82"/>
    <w:rsid w:val="004642A0"/>
    <w:rsid w:val="00464FF9"/>
    <w:rsid w:val="00466BCC"/>
    <w:rsid w:val="00467108"/>
    <w:rsid w:val="0047066B"/>
    <w:rsid w:val="00470782"/>
    <w:rsid w:val="0047113D"/>
    <w:rsid w:val="0047203E"/>
    <w:rsid w:val="00472086"/>
    <w:rsid w:val="004721E2"/>
    <w:rsid w:val="0047276E"/>
    <w:rsid w:val="00472AC6"/>
    <w:rsid w:val="004733AB"/>
    <w:rsid w:val="004737D5"/>
    <w:rsid w:val="004770DB"/>
    <w:rsid w:val="004776B8"/>
    <w:rsid w:val="00477B4E"/>
    <w:rsid w:val="00480912"/>
    <w:rsid w:val="004832B5"/>
    <w:rsid w:val="00483543"/>
    <w:rsid w:val="00483EA3"/>
    <w:rsid w:val="00484A08"/>
    <w:rsid w:val="00485926"/>
    <w:rsid w:val="00485A63"/>
    <w:rsid w:val="00485C92"/>
    <w:rsid w:val="00486693"/>
    <w:rsid w:val="004870A3"/>
    <w:rsid w:val="004870B8"/>
    <w:rsid w:val="004871C1"/>
    <w:rsid w:val="004873C2"/>
    <w:rsid w:val="00487799"/>
    <w:rsid w:val="00490070"/>
    <w:rsid w:val="004902B6"/>
    <w:rsid w:val="00490A69"/>
    <w:rsid w:val="00491AC0"/>
    <w:rsid w:val="00491F77"/>
    <w:rsid w:val="00492993"/>
    <w:rsid w:val="004938EA"/>
    <w:rsid w:val="00494CC0"/>
    <w:rsid w:val="0049530E"/>
    <w:rsid w:val="00495B96"/>
    <w:rsid w:val="00495C9F"/>
    <w:rsid w:val="00495DA6"/>
    <w:rsid w:val="00496886"/>
    <w:rsid w:val="00496EE4"/>
    <w:rsid w:val="00497294"/>
    <w:rsid w:val="004A001B"/>
    <w:rsid w:val="004A03EC"/>
    <w:rsid w:val="004A1705"/>
    <w:rsid w:val="004A1AD2"/>
    <w:rsid w:val="004A1B12"/>
    <w:rsid w:val="004A204F"/>
    <w:rsid w:val="004A21E7"/>
    <w:rsid w:val="004A2FEC"/>
    <w:rsid w:val="004A4570"/>
    <w:rsid w:val="004A461F"/>
    <w:rsid w:val="004A4D1E"/>
    <w:rsid w:val="004A5467"/>
    <w:rsid w:val="004A790B"/>
    <w:rsid w:val="004A7BAA"/>
    <w:rsid w:val="004B145E"/>
    <w:rsid w:val="004B1681"/>
    <w:rsid w:val="004B1AFF"/>
    <w:rsid w:val="004B202B"/>
    <w:rsid w:val="004B2CB2"/>
    <w:rsid w:val="004B3448"/>
    <w:rsid w:val="004B3AA1"/>
    <w:rsid w:val="004B3C02"/>
    <w:rsid w:val="004B52F1"/>
    <w:rsid w:val="004B5B24"/>
    <w:rsid w:val="004B6961"/>
    <w:rsid w:val="004B6FF0"/>
    <w:rsid w:val="004B74A7"/>
    <w:rsid w:val="004B7BFF"/>
    <w:rsid w:val="004C0ECF"/>
    <w:rsid w:val="004C15D3"/>
    <w:rsid w:val="004C26BD"/>
    <w:rsid w:val="004C2984"/>
    <w:rsid w:val="004C3D76"/>
    <w:rsid w:val="004C3DA3"/>
    <w:rsid w:val="004C40B3"/>
    <w:rsid w:val="004C4E3C"/>
    <w:rsid w:val="004C5426"/>
    <w:rsid w:val="004C560A"/>
    <w:rsid w:val="004C5D96"/>
    <w:rsid w:val="004C6B3D"/>
    <w:rsid w:val="004D022F"/>
    <w:rsid w:val="004D0A04"/>
    <w:rsid w:val="004D1094"/>
    <w:rsid w:val="004D1109"/>
    <w:rsid w:val="004D1116"/>
    <w:rsid w:val="004D1470"/>
    <w:rsid w:val="004D14A3"/>
    <w:rsid w:val="004D1714"/>
    <w:rsid w:val="004D21B4"/>
    <w:rsid w:val="004D2CB0"/>
    <w:rsid w:val="004D31DD"/>
    <w:rsid w:val="004D48F7"/>
    <w:rsid w:val="004D4C7A"/>
    <w:rsid w:val="004D4F39"/>
    <w:rsid w:val="004D5039"/>
    <w:rsid w:val="004D54C0"/>
    <w:rsid w:val="004D7A0E"/>
    <w:rsid w:val="004E05EF"/>
    <w:rsid w:val="004E077F"/>
    <w:rsid w:val="004E0A39"/>
    <w:rsid w:val="004E1449"/>
    <w:rsid w:val="004E1987"/>
    <w:rsid w:val="004E1C3E"/>
    <w:rsid w:val="004E241B"/>
    <w:rsid w:val="004E2EA6"/>
    <w:rsid w:val="004E31BA"/>
    <w:rsid w:val="004E325E"/>
    <w:rsid w:val="004E3FBA"/>
    <w:rsid w:val="004E428E"/>
    <w:rsid w:val="004E525A"/>
    <w:rsid w:val="004E6EA3"/>
    <w:rsid w:val="004E6FF1"/>
    <w:rsid w:val="004E712B"/>
    <w:rsid w:val="004F04E0"/>
    <w:rsid w:val="004F059F"/>
    <w:rsid w:val="004F0BE0"/>
    <w:rsid w:val="004F1512"/>
    <w:rsid w:val="004F15C8"/>
    <w:rsid w:val="004F22DF"/>
    <w:rsid w:val="004F2549"/>
    <w:rsid w:val="004F3743"/>
    <w:rsid w:val="004F3FF4"/>
    <w:rsid w:val="004F48BC"/>
    <w:rsid w:val="004F5575"/>
    <w:rsid w:val="004F5B44"/>
    <w:rsid w:val="004F6D19"/>
    <w:rsid w:val="00500D99"/>
    <w:rsid w:val="005014E6"/>
    <w:rsid w:val="00501B1E"/>
    <w:rsid w:val="005028C7"/>
    <w:rsid w:val="00502920"/>
    <w:rsid w:val="00503726"/>
    <w:rsid w:val="00504D0D"/>
    <w:rsid w:val="0050745D"/>
    <w:rsid w:val="005109C3"/>
    <w:rsid w:val="00511EB5"/>
    <w:rsid w:val="00511F23"/>
    <w:rsid w:val="00512286"/>
    <w:rsid w:val="0051322F"/>
    <w:rsid w:val="0051327A"/>
    <w:rsid w:val="00513337"/>
    <w:rsid w:val="00514156"/>
    <w:rsid w:val="00516443"/>
    <w:rsid w:val="005172DB"/>
    <w:rsid w:val="00517823"/>
    <w:rsid w:val="00517D9D"/>
    <w:rsid w:val="00520565"/>
    <w:rsid w:val="00520898"/>
    <w:rsid w:val="00520F41"/>
    <w:rsid w:val="005215EB"/>
    <w:rsid w:val="00521EC9"/>
    <w:rsid w:val="0052230C"/>
    <w:rsid w:val="00522A82"/>
    <w:rsid w:val="00523724"/>
    <w:rsid w:val="00523AD1"/>
    <w:rsid w:val="00523C1F"/>
    <w:rsid w:val="00524227"/>
    <w:rsid w:val="00524AF9"/>
    <w:rsid w:val="00525CD8"/>
    <w:rsid w:val="00525E34"/>
    <w:rsid w:val="00525E74"/>
    <w:rsid w:val="005261AF"/>
    <w:rsid w:val="005265FC"/>
    <w:rsid w:val="00527FC4"/>
    <w:rsid w:val="00527FD3"/>
    <w:rsid w:val="00530F39"/>
    <w:rsid w:val="005314A5"/>
    <w:rsid w:val="00531F7A"/>
    <w:rsid w:val="00534387"/>
    <w:rsid w:val="00535AF4"/>
    <w:rsid w:val="00535CB2"/>
    <w:rsid w:val="00536716"/>
    <w:rsid w:val="00536A5E"/>
    <w:rsid w:val="00536ADF"/>
    <w:rsid w:val="00537397"/>
    <w:rsid w:val="00537DF6"/>
    <w:rsid w:val="005400BF"/>
    <w:rsid w:val="00540678"/>
    <w:rsid w:val="005419FC"/>
    <w:rsid w:val="00542497"/>
    <w:rsid w:val="00542E01"/>
    <w:rsid w:val="00542F19"/>
    <w:rsid w:val="00543618"/>
    <w:rsid w:val="005441A1"/>
    <w:rsid w:val="005442E6"/>
    <w:rsid w:val="005445E5"/>
    <w:rsid w:val="005452A0"/>
    <w:rsid w:val="005452D5"/>
    <w:rsid w:val="00545D05"/>
    <w:rsid w:val="005461A8"/>
    <w:rsid w:val="005464CF"/>
    <w:rsid w:val="005467A4"/>
    <w:rsid w:val="005503A2"/>
    <w:rsid w:val="00550C63"/>
    <w:rsid w:val="00551572"/>
    <w:rsid w:val="0055205C"/>
    <w:rsid w:val="0055280E"/>
    <w:rsid w:val="0055295E"/>
    <w:rsid w:val="005530DE"/>
    <w:rsid w:val="0055336F"/>
    <w:rsid w:val="00553A9E"/>
    <w:rsid w:val="0055465B"/>
    <w:rsid w:val="00554C58"/>
    <w:rsid w:val="00555186"/>
    <w:rsid w:val="00555233"/>
    <w:rsid w:val="00556688"/>
    <w:rsid w:val="00556F91"/>
    <w:rsid w:val="00557177"/>
    <w:rsid w:val="00557E21"/>
    <w:rsid w:val="0056165A"/>
    <w:rsid w:val="00561DC1"/>
    <w:rsid w:val="00562130"/>
    <w:rsid w:val="00562B7C"/>
    <w:rsid w:val="00562FD5"/>
    <w:rsid w:val="00563AD4"/>
    <w:rsid w:val="00563B43"/>
    <w:rsid w:val="00563F25"/>
    <w:rsid w:val="005648F9"/>
    <w:rsid w:val="00564D65"/>
    <w:rsid w:val="00565E13"/>
    <w:rsid w:val="00566119"/>
    <w:rsid w:val="00566D53"/>
    <w:rsid w:val="00567765"/>
    <w:rsid w:val="00570162"/>
    <w:rsid w:val="00570CF1"/>
    <w:rsid w:val="00570D7C"/>
    <w:rsid w:val="005713DD"/>
    <w:rsid w:val="00571E41"/>
    <w:rsid w:val="00572841"/>
    <w:rsid w:val="005729FD"/>
    <w:rsid w:val="00572C77"/>
    <w:rsid w:val="00573415"/>
    <w:rsid w:val="00573599"/>
    <w:rsid w:val="00573CB3"/>
    <w:rsid w:val="00574CCE"/>
    <w:rsid w:val="00576748"/>
    <w:rsid w:val="0058092D"/>
    <w:rsid w:val="00581C34"/>
    <w:rsid w:val="005831FD"/>
    <w:rsid w:val="00583B15"/>
    <w:rsid w:val="00583CCE"/>
    <w:rsid w:val="00584D0F"/>
    <w:rsid w:val="00585A0A"/>
    <w:rsid w:val="00585B09"/>
    <w:rsid w:val="005871AB"/>
    <w:rsid w:val="00587537"/>
    <w:rsid w:val="0059012C"/>
    <w:rsid w:val="005903FE"/>
    <w:rsid w:val="0059181B"/>
    <w:rsid w:val="00591CD2"/>
    <w:rsid w:val="0059203E"/>
    <w:rsid w:val="005924E5"/>
    <w:rsid w:val="00592B0D"/>
    <w:rsid w:val="00592BB5"/>
    <w:rsid w:val="005936F8"/>
    <w:rsid w:val="0059476F"/>
    <w:rsid w:val="005951E5"/>
    <w:rsid w:val="00596163"/>
    <w:rsid w:val="00596187"/>
    <w:rsid w:val="00596371"/>
    <w:rsid w:val="00596596"/>
    <w:rsid w:val="00596736"/>
    <w:rsid w:val="0059681E"/>
    <w:rsid w:val="005979EF"/>
    <w:rsid w:val="005A0013"/>
    <w:rsid w:val="005A0256"/>
    <w:rsid w:val="005A124B"/>
    <w:rsid w:val="005A1952"/>
    <w:rsid w:val="005A30A3"/>
    <w:rsid w:val="005A39E2"/>
    <w:rsid w:val="005A3F6E"/>
    <w:rsid w:val="005A4CEB"/>
    <w:rsid w:val="005A5822"/>
    <w:rsid w:val="005A5C1A"/>
    <w:rsid w:val="005A6209"/>
    <w:rsid w:val="005A62E0"/>
    <w:rsid w:val="005A676F"/>
    <w:rsid w:val="005A7384"/>
    <w:rsid w:val="005A7518"/>
    <w:rsid w:val="005A7F49"/>
    <w:rsid w:val="005B01D0"/>
    <w:rsid w:val="005B032C"/>
    <w:rsid w:val="005B1F98"/>
    <w:rsid w:val="005B250E"/>
    <w:rsid w:val="005B25A7"/>
    <w:rsid w:val="005B26C5"/>
    <w:rsid w:val="005B277A"/>
    <w:rsid w:val="005B287F"/>
    <w:rsid w:val="005B3B8C"/>
    <w:rsid w:val="005B4159"/>
    <w:rsid w:val="005B4327"/>
    <w:rsid w:val="005B593B"/>
    <w:rsid w:val="005B6219"/>
    <w:rsid w:val="005B62BC"/>
    <w:rsid w:val="005B662D"/>
    <w:rsid w:val="005B66D5"/>
    <w:rsid w:val="005C15C9"/>
    <w:rsid w:val="005C2307"/>
    <w:rsid w:val="005C3578"/>
    <w:rsid w:val="005C5296"/>
    <w:rsid w:val="005C5422"/>
    <w:rsid w:val="005C551E"/>
    <w:rsid w:val="005C5C09"/>
    <w:rsid w:val="005D011C"/>
    <w:rsid w:val="005D16CD"/>
    <w:rsid w:val="005D3235"/>
    <w:rsid w:val="005D47B8"/>
    <w:rsid w:val="005D51D6"/>
    <w:rsid w:val="005D5A81"/>
    <w:rsid w:val="005D6756"/>
    <w:rsid w:val="005D6BDB"/>
    <w:rsid w:val="005D71FE"/>
    <w:rsid w:val="005E0AA5"/>
    <w:rsid w:val="005E1710"/>
    <w:rsid w:val="005E2013"/>
    <w:rsid w:val="005E251E"/>
    <w:rsid w:val="005E2EA5"/>
    <w:rsid w:val="005E3696"/>
    <w:rsid w:val="005E3F5D"/>
    <w:rsid w:val="005E405E"/>
    <w:rsid w:val="005E4756"/>
    <w:rsid w:val="005E5356"/>
    <w:rsid w:val="005E53DB"/>
    <w:rsid w:val="005E5CE3"/>
    <w:rsid w:val="005E5D7E"/>
    <w:rsid w:val="005E6F2F"/>
    <w:rsid w:val="005E76A1"/>
    <w:rsid w:val="005E7AB0"/>
    <w:rsid w:val="005F0298"/>
    <w:rsid w:val="005F08C8"/>
    <w:rsid w:val="005F0F50"/>
    <w:rsid w:val="005F14C2"/>
    <w:rsid w:val="005F1793"/>
    <w:rsid w:val="005F18D3"/>
    <w:rsid w:val="005F318B"/>
    <w:rsid w:val="005F501C"/>
    <w:rsid w:val="005F5172"/>
    <w:rsid w:val="005F549C"/>
    <w:rsid w:val="005F6A15"/>
    <w:rsid w:val="005F6B98"/>
    <w:rsid w:val="00600EBC"/>
    <w:rsid w:val="00600EC7"/>
    <w:rsid w:val="006016CB"/>
    <w:rsid w:val="00601EED"/>
    <w:rsid w:val="006031C9"/>
    <w:rsid w:val="00603BBD"/>
    <w:rsid w:val="00603CDD"/>
    <w:rsid w:val="006041E9"/>
    <w:rsid w:val="006042D6"/>
    <w:rsid w:val="00604731"/>
    <w:rsid w:val="00604EA4"/>
    <w:rsid w:val="00604FA6"/>
    <w:rsid w:val="0060610C"/>
    <w:rsid w:val="00606AD0"/>
    <w:rsid w:val="006073AF"/>
    <w:rsid w:val="00607819"/>
    <w:rsid w:val="00607983"/>
    <w:rsid w:val="00610524"/>
    <w:rsid w:val="00611DA9"/>
    <w:rsid w:val="0061201C"/>
    <w:rsid w:val="00612326"/>
    <w:rsid w:val="006126C0"/>
    <w:rsid w:val="00613688"/>
    <w:rsid w:val="006136E3"/>
    <w:rsid w:val="006139F1"/>
    <w:rsid w:val="00613FC4"/>
    <w:rsid w:val="00614BAE"/>
    <w:rsid w:val="00614F89"/>
    <w:rsid w:val="00615304"/>
    <w:rsid w:val="00617188"/>
    <w:rsid w:val="00617718"/>
    <w:rsid w:val="00620251"/>
    <w:rsid w:val="00620C8F"/>
    <w:rsid w:val="00621066"/>
    <w:rsid w:val="00621488"/>
    <w:rsid w:val="0062170C"/>
    <w:rsid w:val="006230BD"/>
    <w:rsid w:val="00623D4C"/>
    <w:rsid w:val="00624B4E"/>
    <w:rsid w:val="00624E0B"/>
    <w:rsid w:val="00624FEB"/>
    <w:rsid w:val="00625062"/>
    <w:rsid w:val="00625834"/>
    <w:rsid w:val="00625BC4"/>
    <w:rsid w:val="00626050"/>
    <w:rsid w:val="0062795D"/>
    <w:rsid w:val="00627F2D"/>
    <w:rsid w:val="00630351"/>
    <w:rsid w:val="006304AA"/>
    <w:rsid w:val="00631678"/>
    <w:rsid w:val="0063206D"/>
    <w:rsid w:val="006322DD"/>
    <w:rsid w:val="00632533"/>
    <w:rsid w:val="006328ED"/>
    <w:rsid w:val="00633130"/>
    <w:rsid w:val="00633AEE"/>
    <w:rsid w:val="006352C5"/>
    <w:rsid w:val="0063564F"/>
    <w:rsid w:val="00635914"/>
    <w:rsid w:val="00635B67"/>
    <w:rsid w:val="00636051"/>
    <w:rsid w:val="00636653"/>
    <w:rsid w:val="00636917"/>
    <w:rsid w:val="0063754C"/>
    <w:rsid w:val="00637DDE"/>
    <w:rsid w:val="00637FDF"/>
    <w:rsid w:val="0064090D"/>
    <w:rsid w:val="00640DEC"/>
    <w:rsid w:val="00641161"/>
    <w:rsid w:val="00642F2D"/>
    <w:rsid w:val="00643218"/>
    <w:rsid w:val="00643591"/>
    <w:rsid w:val="006449B9"/>
    <w:rsid w:val="00644AA4"/>
    <w:rsid w:val="00644AB0"/>
    <w:rsid w:val="00644D0A"/>
    <w:rsid w:val="006461C3"/>
    <w:rsid w:val="0064695F"/>
    <w:rsid w:val="00646B21"/>
    <w:rsid w:val="00646D4E"/>
    <w:rsid w:val="006478B5"/>
    <w:rsid w:val="0065075C"/>
    <w:rsid w:val="006511B8"/>
    <w:rsid w:val="006515DE"/>
    <w:rsid w:val="00652726"/>
    <w:rsid w:val="0065291C"/>
    <w:rsid w:val="00652ABB"/>
    <w:rsid w:val="0065327D"/>
    <w:rsid w:val="00653AD9"/>
    <w:rsid w:val="00654617"/>
    <w:rsid w:val="00655DFE"/>
    <w:rsid w:val="00657122"/>
    <w:rsid w:val="00657DAD"/>
    <w:rsid w:val="00660F3E"/>
    <w:rsid w:val="00661D6A"/>
    <w:rsid w:val="00661DAA"/>
    <w:rsid w:val="006621CF"/>
    <w:rsid w:val="00662222"/>
    <w:rsid w:val="00662364"/>
    <w:rsid w:val="00662641"/>
    <w:rsid w:val="00662E02"/>
    <w:rsid w:val="006638AD"/>
    <w:rsid w:val="006640C7"/>
    <w:rsid w:val="00665B0B"/>
    <w:rsid w:val="00666120"/>
    <w:rsid w:val="00666F3C"/>
    <w:rsid w:val="00667967"/>
    <w:rsid w:val="00667D97"/>
    <w:rsid w:val="00670121"/>
    <w:rsid w:val="00670871"/>
    <w:rsid w:val="00670A99"/>
    <w:rsid w:val="00670C4A"/>
    <w:rsid w:val="006716F2"/>
    <w:rsid w:val="00672164"/>
    <w:rsid w:val="006734EC"/>
    <w:rsid w:val="006748A5"/>
    <w:rsid w:val="00674A74"/>
    <w:rsid w:val="006772A2"/>
    <w:rsid w:val="00680386"/>
    <w:rsid w:val="00680598"/>
    <w:rsid w:val="00680A10"/>
    <w:rsid w:val="00680CCA"/>
    <w:rsid w:val="00680D12"/>
    <w:rsid w:val="00680EC9"/>
    <w:rsid w:val="00681E7D"/>
    <w:rsid w:val="00682140"/>
    <w:rsid w:val="00682FB5"/>
    <w:rsid w:val="00683A9C"/>
    <w:rsid w:val="00683AA8"/>
    <w:rsid w:val="00683B3C"/>
    <w:rsid w:val="0068565C"/>
    <w:rsid w:val="00685BCC"/>
    <w:rsid w:val="00685D9A"/>
    <w:rsid w:val="0068610C"/>
    <w:rsid w:val="00686E1B"/>
    <w:rsid w:val="00687A18"/>
    <w:rsid w:val="00687C48"/>
    <w:rsid w:val="00692788"/>
    <w:rsid w:val="00693508"/>
    <w:rsid w:val="006968B3"/>
    <w:rsid w:val="0069722A"/>
    <w:rsid w:val="0069752E"/>
    <w:rsid w:val="006A01EA"/>
    <w:rsid w:val="006A038B"/>
    <w:rsid w:val="006A0599"/>
    <w:rsid w:val="006A18AF"/>
    <w:rsid w:val="006A1994"/>
    <w:rsid w:val="006A1C19"/>
    <w:rsid w:val="006A275B"/>
    <w:rsid w:val="006A3ABB"/>
    <w:rsid w:val="006A4BBD"/>
    <w:rsid w:val="006A4C25"/>
    <w:rsid w:val="006A51B3"/>
    <w:rsid w:val="006A541E"/>
    <w:rsid w:val="006A5591"/>
    <w:rsid w:val="006A571E"/>
    <w:rsid w:val="006A58BF"/>
    <w:rsid w:val="006A5D7D"/>
    <w:rsid w:val="006B02C6"/>
    <w:rsid w:val="006B0391"/>
    <w:rsid w:val="006B1E09"/>
    <w:rsid w:val="006B2249"/>
    <w:rsid w:val="006B2DFC"/>
    <w:rsid w:val="006B32D9"/>
    <w:rsid w:val="006B3662"/>
    <w:rsid w:val="006B5B65"/>
    <w:rsid w:val="006B5E9F"/>
    <w:rsid w:val="006B659F"/>
    <w:rsid w:val="006B6F50"/>
    <w:rsid w:val="006B7A4B"/>
    <w:rsid w:val="006C0662"/>
    <w:rsid w:val="006C06EF"/>
    <w:rsid w:val="006C0B9D"/>
    <w:rsid w:val="006C12C5"/>
    <w:rsid w:val="006C14CA"/>
    <w:rsid w:val="006C1EBB"/>
    <w:rsid w:val="006C24C0"/>
    <w:rsid w:val="006C2AED"/>
    <w:rsid w:val="006C3017"/>
    <w:rsid w:val="006C365F"/>
    <w:rsid w:val="006C3CC6"/>
    <w:rsid w:val="006C439B"/>
    <w:rsid w:val="006C4ADF"/>
    <w:rsid w:val="006C73FC"/>
    <w:rsid w:val="006C7F06"/>
    <w:rsid w:val="006D03E2"/>
    <w:rsid w:val="006D03E7"/>
    <w:rsid w:val="006D1320"/>
    <w:rsid w:val="006D2FCE"/>
    <w:rsid w:val="006D44B5"/>
    <w:rsid w:val="006D51CD"/>
    <w:rsid w:val="006D5F93"/>
    <w:rsid w:val="006D6441"/>
    <w:rsid w:val="006D68FA"/>
    <w:rsid w:val="006D6C9C"/>
    <w:rsid w:val="006D7743"/>
    <w:rsid w:val="006D7F0B"/>
    <w:rsid w:val="006E250D"/>
    <w:rsid w:val="006E2645"/>
    <w:rsid w:val="006E2990"/>
    <w:rsid w:val="006E316D"/>
    <w:rsid w:val="006E3F15"/>
    <w:rsid w:val="006E48BE"/>
    <w:rsid w:val="006E6A97"/>
    <w:rsid w:val="006E7904"/>
    <w:rsid w:val="006E7CE2"/>
    <w:rsid w:val="006F00D9"/>
    <w:rsid w:val="006F1899"/>
    <w:rsid w:val="006F47CB"/>
    <w:rsid w:val="006F4E2C"/>
    <w:rsid w:val="006F53E6"/>
    <w:rsid w:val="006F5FF4"/>
    <w:rsid w:val="00700256"/>
    <w:rsid w:val="00700933"/>
    <w:rsid w:val="00700EA9"/>
    <w:rsid w:val="00700F7A"/>
    <w:rsid w:val="00701AB1"/>
    <w:rsid w:val="00702DA4"/>
    <w:rsid w:val="007031A0"/>
    <w:rsid w:val="00703E4A"/>
    <w:rsid w:val="00704CC6"/>
    <w:rsid w:val="00707275"/>
    <w:rsid w:val="00707737"/>
    <w:rsid w:val="00707993"/>
    <w:rsid w:val="00707AE1"/>
    <w:rsid w:val="00710899"/>
    <w:rsid w:val="00711E49"/>
    <w:rsid w:val="0071214B"/>
    <w:rsid w:val="00712BE3"/>
    <w:rsid w:val="0071343C"/>
    <w:rsid w:val="00714716"/>
    <w:rsid w:val="00714A2F"/>
    <w:rsid w:val="00714B10"/>
    <w:rsid w:val="00714EE5"/>
    <w:rsid w:val="007159D0"/>
    <w:rsid w:val="00715D2C"/>
    <w:rsid w:val="007166F1"/>
    <w:rsid w:val="0071683D"/>
    <w:rsid w:val="007175F4"/>
    <w:rsid w:val="007177F8"/>
    <w:rsid w:val="00717DB0"/>
    <w:rsid w:val="0072144E"/>
    <w:rsid w:val="00722145"/>
    <w:rsid w:val="00722D7B"/>
    <w:rsid w:val="00723983"/>
    <w:rsid w:val="00723994"/>
    <w:rsid w:val="00723ACB"/>
    <w:rsid w:val="00723EAB"/>
    <w:rsid w:val="007243CD"/>
    <w:rsid w:val="007244C8"/>
    <w:rsid w:val="0072481A"/>
    <w:rsid w:val="00727547"/>
    <w:rsid w:val="00730218"/>
    <w:rsid w:val="00730A87"/>
    <w:rsid w:val="00730D5C"/>
    <w:rsid w:val="00731CDE"/>
    <w:rsid w:val="00732EE8"/>
    <w:rsid w:val="00734A18"/>
    <w:rsid w:val="00737672"/>
    <w:rsid w:val="007376C4"/>
    <w:rsid w:val="00740091"/>
    <w:rsid w:val="00740683"/>
    <w:rsid w:val="007418C9"/>
    <w:rsid w:val="00741987"/>
    <w:rsid w:val="00742125"/>
    <w:rsid w:val="007422E8"/>
    <w:rsid w:val="00742DC6"/>
    <w:rsid w:val="00743880"/>
    <w:rsid w:val="00743C49"/>
    <w:rsid w:val="0074482C"/>
    <w:rsid w:val="00744FF9"/>
    <w:rsid w:val="00745229"/>
    <w:rsid w:val="00745271"/>
    <w:rsid w:val="00745299"/>
    <w:rsid w:val="007452BB"/>
    <w:rsid w:val="007454C3"/>
    <w:rsid w:val="0074586D"/>
    <w:rsid w:val="007465EE"/>
    <w:rsid w:val="00746814"/>
    <w:rsid w:val="00746F29"/>
    <w:rsid w:val="00747C3C"/>
    <w:rsid w:val="00747F1F"/>
    <w:rsid w:val="0075006C"/>
    <w:rsid w:val="00750C3D"/>
    <w:rsid w:val="00750E09"/>
    <w:rsid w:val="007511E1"/>
    <w:rsid w:val="00751291"/>
    <w:rsid w:val="007519D2"/>
    <w:rsid w:val="00751CEE"/>
    <w:rsid w:val="00753DFE"/>
    <w:rsid w:val="00756898"/>
    <w:rsid w:val="00756EC1"/>
    <w:rsid w:val="00757187"/>
    <w:rsid w:val="00757350"/>
    <w:rsid w:val="00757C25"/>
    <w:rsid w:val="00757E6E"/>
    <w:rsid w:val="00757F85"/>
    <w:rsid w:val="007610A8"/>
    <w:rsid w:val="00762006"/>
    <w:rsid w:val="00762511"/>
    <w:rsid w:val="00762894"/>
    <w:rsid w:val="00762A6F"/>
    <w:rsid w:val="007634B9"/>
    <w:rsid w:val="00763760"/>
    <w:rsid w:val="007638D0"/>
    <w:rsid w:val="00763C3C"/>
    <w:rsid w:val="00763F01"/>
    <w:rsid w:val="00766049"/>
    <w:rsid w:val="007676C2"/>
    <w:rsid w:val="00770703"/>
    <w:rsid w:val="00772082"/>
    <w:rsid w:val="007721C2"/>
    <w:rsid w:val="0077220C"/>
    <w:rsid w:val="00772F07"/>
    <w:rsid w:val="00773012"/>
    <w:rsid w:val="00774047"/>
    <w:rsid w:val="00774668"/>
    <w:rsid w:val="00774AEA"/>
    <w:rsid w:val="00775A33"/>
    <w:rsid w:val="00775DDD"/>
    <w:rsid w:val="0077625C"/>
    <w:rsid w:val="007762D6"/>
    <w:rsid w:val="00776A12"/>
    <w:rsid w:val="00776D2C"/>
    <w:rsid w:val="00777588"/>
    <w:rsid w:val="00777CDE"/>
    <w:rsid w:val="007804C9"/>
    <w:rsid w:val="007811B5"/>
    <w:rsid w:val="00781958"/>
    <w:rsid w:val="00783031"/>
    <w:rsid w:val="00783139"/>
    <w:rsid w:val="007836DA"/>
    <w:rsid w:val="0078498D"/>
    <w:rsid w:val="00784BC1"/>
    <w:rsid w:val="00784F5B"/>
    <w:rsid w:val="00785673"/>
    <w:rsid w:val="00785CC0"/>
    <w:rsid w:val="00786478"/>
    <w:rsid w:val="007867B0"/>
    <w:rsid w:val="00786A33"/>
    <w:rsid w:val="00787DFD"/>
    <w:rsid w:val="00791167"/>
    <w:rsid w:val="007921A0"/>
    <w:rsid w:val="00793B4A"/>
    <w:rsid w:val="00793CF8"/>
    <w:rsid w:val="00793DC2"/>
    <w:rsid w:val="00793E74"/>
    <w:rsid w:val="0079501A"/>
    <w:rsid w:val="007958D6"/>
    <w:rsid w:val="00795B83"/>
    <w:rsid w:val="00795C05"/>
    <w:rsid w:val="00795C2F"/>
    <w:rsid w:val="00795D6C"/>
    <w:rsid w:val="00796D40"/>
    <w:rsid w:val="007A0336"/>
    <w:rsid w:val="007A0B0E"/>
    <w:rsid w:val="007A29E5"/>
    <w:rsid w:val="007A2A3A"/>
    <w:rsid w:val="007A2C95"/>
    <w:rsid w:val="007A3438"/>
    <w:rsid w:val="007A34C2"/>
    <w:rsid w:val="007A416F"/>
    <w:rsid w:val="007A4279"/>
    <w:rsid w:val="007A42C1"/>
    <w:rsid w:val="007A45D7"/>
    <w:rsid w:val="007A47E7"/>
    <w:rsid w:val="007A4E53"/>
    <w:rsid w:val="007A52BA"/>
    <w:rsid w:val="007A61DC"/>
    <w:rsid w:val="007A69A7"/>
    <w:rsid w:val="007A6B1A"/>
    <w:rsid w:val="007A6F60"/>
    <w:rsid w:val="007A7DAD"/>
    <w:rsid w:val="007B032A"/>
    <w:rsid w:val="007B0B78"/>
    <w:rsid w:val="007B0DE9"/>
    <w:rsid w:val="007B14A0"/>
    <w:rsid w:val="007B18CD"/>
    <w:rsid w:val="007B1D37"/>
    <w:rsid w:val="007B270E"/>
    <w:rsid w:val="007B2C17"/>
    <w:rsid w:val="007B2D1C"/>
    <w:rsid w:val="007B2FB9"/>
    <w:rsid w:val="007B34E9"/>
    <w:rsid w:val="007B3E49"/>
    <w:rsid w:val="007B4320"/>
    <w:rsid w:val="007B4720"/>
    <w:rsid w:val="007B4E77"/>
    <w:rsid w:val="007B575C"/>
    <w:rsid w:val="007B5F6F"/>
    <w:rsid w:val="007B663C"/>
    <w:rsid w:val="007B70AF"/>
    <w:rsid w:val="007B7B38"/>
    <w:rsid w:val="007B7E1F"/>
    <w:rsid w:val="007C0128"/>
    <w:rsid w:val="007C07CD"/>
    <w:rsid w:val="007C0D70"/>
    <w:rsid w:val="007C1298"/>
    <w:rsid w:val="007C23DB"/>
    <w:rsid w:val="007C341C"/>
    <w:rsid w:val="007C49C4"/>
    <w:rsid w:val="007C54B9"/>
    <w:rsid w:val="007C59C6"/>
    <w:rsid w:val="007C59E0"/>
    <w:rsid w:val="007C5A20"/>
    <w:rsid w:val="007C5C7F"/>
    <w:rsid w:val="007C5D99"/>
    <w:rsid w:val="007C6639"/>
    <w:rsid w:val="007C6D30"/>
    <w:rsid w:val="007D07C3"/>
    <w:rsid w:val="007D2993"/>
    <w:rsid w:val="007D375F"/>
    <w:rsid w:val="007D3DE8"/>
    <w:rsid w:val="007D4E49"/>
    <w:rsid w:val="007D59DB"/>
    <w:rsid w:val="007D5C74"/>
    <w:rsid w:val="007D61CC"/>
    <w:rsid w:val="007D65C9"/>
    <w:rsid w:val="007D6A71"/>
    <w:rsid w:val="007E0319"/>
    <w:rsid w:val="007E3C83"/>
    <w:rsid w:val="007E3FF9"/>
    <w:rsid w:val="007E59BD"/>
    <w:rsid w:val="007E5AF9"/>
    <w:rsid w:val="007E65CC"/>
    <w:rsid w:val="007E70CC"/>
    <w:rsid w:val="007E76F3"/>
    <w:rsid w:val="007F04B8"/>
    <w:rsid w:val="007F0C72"/>
    <w:rsid w:val="007F106D"/>
    <w:rsid w:val="007F17FD"/>
    <w:rsid w:val="007F1BE1"/>
    <w:rsid w:val="007F1DA2"/>
    <w:rsid w:val="007F2238"/>
    <w:rsid w:val="007F22C8"/>
    <w:rsid w:val="007F2AC2"/>
    <w:rsid w:val="007F3C32"/>
    <w:rsid w:val="007F3FD7"/>
    <w:rsid w:val="007F4603"/>
    <w:rsid w:val="007F4957"/>
    <w:rsid w:val="007F5EB6"/>
    <w:rsid w:val="007F67CE"/>
    <w:rsid w:val="007F7646"/>
    <w:rsid w:val="00800D5F"/>
    <w:rsid w:val="008013F4"/>
    <w:rsid w:val="00802010"/>
    <w:rsid w:val="0080214C"/>
    <w:rsid w:val="00802819"/>
    <w:rsid w:val="00802969"/>
    <w:rsid w:val="008031A6"/>
    <w:rsid w:val="008046C5"/>
    <w:rsid w:val="00805DA9"/>
    <w:rsid w:val="00806081"/>
    <w:rsid w:val="008068E0"/>
    <w:rsid w:val="00806D29"/>
    <w:rsid w:val="00807FC0"/>
    <w:rsid w:val="008105F2"/>
    <w:rsid w:val="0081081F"/>
    <w:rsid w:val="00810C1E"/>
    <w:rsid w:val="00810E58"/>
    <w:rsid w:val="008111D2"/>
    <w:rsid w:val="00811E50"/>
    <w:rsid w:val="00812AAD"/>
    <w:rsid w:val="008146B7"/>
    <w:rsid w:val="008148FF"/>
    <w:rsid w:val="00814B91"/>
    <w:rsid w:val="00817EB5"/>
    <w:rsid w:val="0082067F"/>
    <w:rsid w:val="008224CB"/>
    <w:rsid w:val="00822A03"/>
    <w:rsid w:val="00824702"/>
    <w:rsid w:val="00824907"/>
    <w:rsid w:val="00824DAD"/>
    <w:rsid w:val="00824F99"/>
    <w:rsid w:val="00826908"/>
    <w:rsid w:val="00832010"/>
    <w:rsid w:val="0083229D"/>
    <w:rsid w:val="00832877"/>
    <w:rsid w:val="00832C3C"/>
    <w:rsid w:val="00833513"/>
    <w:rsid w:val="00833B20"/>
    <w:rsid w:val="00833F3A"/>
    <w:rsid w:val="008344A6"/>
    <w:rsid w:val="00835499"/>
    <w:rsid w:val="00835601"/>
    <w:rsid w:val="00835716"/>
    <w:rsid w:val="00836221"/>
    <w:rsid w:val="0083669E"/>
    <w:rsid w:val="00837770"/>
    <w:rsid w:val="0084223C"/>
    <w:rsid w:val="00842D7A"/>
    <w:rsid w:val="00843725"/>
    <w:rsid w:val="0084436A"/>
    <w:rsid w:val="008444D8"/>
    <w:rsid w:val="008444F3"/>
    <w:rsid w:val="008449AA"/>
    <w:rsid w:val="00844CED"/>
    <w:rsid w:val="00845064"/>
    <w:rsid w:val="008452E7"/>
    <w:rsid w:val="0084538C"/>
    <w:rsid w:val="0084653E"/>
    <w:rsid w:val="00846D0C"/>
    <w:rsid w:val="00847159"/>
    <w:rsid w:val="00847976"/>
    <w:rsid w:val="00847F56"/>
    <w:rsid w:val="008507A7"/>
    <w:rsid w:val="00851556"/>
    <w:rsid w:val="008516A7"/>
    <w:rsid w:val="0085192C"/>
    <w:rsid w:val="008522EC"/>
    <w:rsid w:val="008549C7"/>
    <w:rsid w:val="00855A59"/>
    <w:rsid w:val="00855BAB"/>
    <w:rsid w:val="00856ACC"/>
    <w:rsid w:val="0085709D"/>
    <w:rsid w:val="00857E04"/>
    <w:rsid w:val="008618D4"/>
    <w:rsid w:val="008619E0"/>
    <w:rsid w:val="008623E0"/>
    <w:rsid w:val="00862417"/>
    <w:rsid w:val="008627B7"/>
    <w:rsid w:val="00862881"/>
    <w:rsid w:val="00863510"/>
    <w:rsid w:val="00865C09"/>
    <w:rsid w:val="0086606B"/>
    <w:rsid w:val="008672E1"/>
    <w:rsid w:val="00867671"/>
    <w:rsid w:val="0087050B"/>
    <w:rsid w:val="00870C76"/>
    <w:rsid w:val="00870E9F"/>
    <w:rsid w:val="008711F2"/>
    <w:rsid w:val="00871DA3"/>
    <w:rsid w:val="008721EE"/>
    <w:rsid w:val="0087294B"/>
    <w:rsid w:val="00873DAE"/>
    <w:rsid w:val="00875F7E"/>
    <w:rsid w:val="008770FB"/>
    <w:rsid w:val="0087712E"/>
    <w:rsid w:val="008803A3"/>
    <w:rsid w:val="008803BF"/>
    <w:rsid w:val="00880870"/>
    <w:rsid w:val="00881E60"/>
    <w:rsid w:val="00883958"/>
    <w:rsid w:val="00883C23"/>
    <w:rsid w:val="00884CA4"/>
    <w:rsid w:val="00885FD8"/>
    <w:rsid w:val="00886718"/>
    <w:rsid w:val="008874C9"/>
    <w:rsid w:val="00887562"/>
    <w:rsid w:val="0089011F"/>
    <w:rsid w:val="008902BC"/>
    <w:rsid w:val="00890E60"/>
    <w:rsid w:val="00892D42"/>
    <w:rsid w:val="0089328F"/>
    <w:rsid w:val="008937E7"/>
    <w:rsid w:val="00893C6F"/>
    <w:rsid w:val="00894EE1"/>
    <w:rsid w:val="008954D0"/>
    <w:rsid w:val="00895F2C"/>
    <w:rsid w:val="008962FA"/>
    <w:rsid w:val="00896963"/>
    <w:rsid w:val="008A014B"/>
    <w:rsid w:val="008A13C8"/>
    <w:rsid w:val="008A1AED"/>
    <w:rsid w:val="008A2322"/>
    <w:rsid w:val="008A2BE9"/>
    <w:rsid w:val="008A2C1B"/>
    <w:rsid w:val="008A2CB2"/>
    <w:rsid w:val="008A377D"/>
    <w:rsid w:val="008A3A4D"/>
    <w:rsid w:val="008A4227"/>
    <w:rsid w:val="008A49E2"/>
    <w:rsid w:val="008A5624"/>
    <w:rsid w:val="008A56F1"/>
    <w:rsid w:val="008A5B02"/>
    <w:rsid w:val="008A655E"/>
    <w:rsid w:val="008A6965"/>
    <w:rsid w:val="008B2049"/>
    <w:rsid w:val="008B2200"/>
    <w:rsid w:val="008B27E8"/>
    <w:rsid w:val="008B2C65"/>
    <w:rsid w:val="008B33D5"/>
    <w:rsid w:val="008B41AB"/>
    <w:rsid w:val="008B4760"/>
    <w:rsid w:val="008B488F"/>
    <w:rsid w:val="008B4A56"/>
    <w:rsid w:val="008B4C4C"/>
    <w:rsid w:val="008B59E0"/>
    <w:rsid w:val="008B6740"/>
    <w:rsid w:val="008B6CB9"/>
    <w:rsid w:val="008C080E"/>
    <w:rsid w:val="008C131E"/>
    <w:rsid w:val="008C2106"/>
    <w:rsid w:val="008C3085"/>
    <w:rsid w:val="008C3329"/>
    <w:rsid w:val="008C37AC"/>
    <w:rsid w:val="008C3883"/>
    <w:rsid w:val="008C3D75"/>
    <w:rsid w:val="008C3F56"/>
    <w:rsid w:val="008C4C37"/>
    <w:rsid w:val="008C5798"/>
    <w:rsid w:val="008C5994"/>
    <w:rsid w:val="008D151C"/>
    <w:rsid w:val="008D37F4"/>
    <w:rsid w:val="008D39CB"/>
    <w:rsid w:val="008D4A24"/>
    <w:rsid w:val="008D527C"/>
    <w:rsid w:val="008D5B43"/>
    <w:rsid w:val="008D6194"/>
    <w:rsid w:val="008E0C0F"/>
    <w:rsid w:val="008E1A3B"/>
    <w:rsid w:val="008E1B01"/>
    <w:rsid w:val="008E1C18"/>
    <w:rsid w:val="008E1C64"/>
    <w:rsid w:val="008E1C68"/>
    <w:rsid w:val="008E1FE0"/>
    <w:rsid w:val="008E24A6"/>
    <w:rsid w:val="008E3069"/>
    <w:rsid w:val="008E3AFF"/>
    <w:rsid w:val="008E45B3"/>
    <w:rsid w:val="008E66A0"/>
    <w:rsid w:val="008E7B55"/>
    <w:rsid w:val="008F10CC"/>
    <w:rsid w:val="008F340C"/>
    <w:rsid w:val="008F5DA5"/>
    <w:rsid w:val="008F6B7A"/>
    <w:rsid w:val="008F7F24"/>
    <w:rsid w:val="009000C1"/>
    <w:rsid w:val="00900506"/>
    <w:rsid w:val="009007E5"/>
    <w:rsid w:val="00900B53"/>
    <w:rsid w:val="0090169B"/>
    <w:rsid w:val="00901730"/>
    <w:rsid w:val="009038AB"/>
    <w:rsid w:val="00904102"/>
    <w:rsid w:val="00904F5C"/>
    <w:rsid w:val="009052B4"/>
    <w:rsid w:val="00906163"/>
    <w:rsid w:val="00906513"/>
    <w:rsid w:val="00907863"/>
    <w:rsid w:val="00907E5F"/>
    <w:rsid w:val="0091005F"/>
    <w:rsid w:val="009109D2"/>
    <w:rsid w:val="00912393"/>
    <w:rsid w:val="009126D9"/>
    <w:rsid w:val="00912758"/>
    <w:rsid w:val="00913535"/>
    <w:rsid w:val="00913AA2"/>
    <w:rsid w:val="0091499B"/>
    <w:rsid w:val="0091575A"/>
    <w:rsid w:val="009159E1"/>
    <w:rsid w:val="00915C7E"/>
    <w:rsid w:val="009176A0"/>
    <w:rsid w:val="00917DE6"/>
    <w:rsid w:val="00920893"/>
    <w:rsid w:val="00921350"/>
    <w:rsid w:val="00921E78"/>
    <w:rsid w:val="009225FD"/>
    <w:rsid w:val="0092483C"/>
    <w:rsid w:val="009264A8"/>
    <w:rsid w:val="00926E93"/>
    <w:rsid w:val="00927766"/>
    <w:rsid w:val="00930200"/>
    <w:rsid w:val="0093037D"/>
    <w:rsid w:val="00930E28"/>
    <w:rsid w:val="0093133B"/>
    <w:rsid w:val="00932242"/>
    <w:rsid w:val="0093247B"/>
    <w:rsid w:val="0093262C"/>
    <w:rsid w:val="00932CCD"/>
    <w:rsid w:val="00932E48"/>
    <w:rsid w:val="00933155"/>
    <w:rsid w:val="00933EB2"/>
    <w:rsid w:val="009342B9"/>
    <w:rsid w:val="00934724"/>
    <w:rsid w:val="00934FDD"/>
    <w:rsid w:val="009353BD"/>
    <w:rsid w:val="00935CE7"/>
    <w:rsid w:val="00935E9C"/>
    <w:rsid w:val="009365C0"/>
    <w:rsid w:val="00936DB5"/>
    <w:rsid w:val="00937089"/>
    <w:rsid w:val="00937E0C"/>
    <w:rsid w:val="009403AD"/>
    <w:rsid w:val="00941263"/>
    <w:rsid w:val="00942CE6"/>
    <w:rsid w:val="009451EB"/>
    <w:rsid w:val="0094609E"/>
    <w:rsid w:val="009466D8"/>
    <w:rsid w:val="00947570"/>
    <w:rsid w:val="00947A7D"/>
    <w:rsid w:val="00950317"/>
    <w:rsid w:val="00950ED9"/>
    <w:rsid w:val="0095201F"/>
    <w:rsid w:val="009520FE"/>
    <w:rsid w:val="0095234E"/>
    <w:rsid w:val="0095286D"/>
    <w:rsid w:val="009528BD"/>
    <w:rsid w:val="00952F9B"/>
    <w:rsid w:val="009553F9"/>
    <w:rsid w:val="00955E10"/>
    <w:rsid w:val="009562E2"/>
    <w:rsid w:val="0095724B"/>
    <w:rsid w:val="00957590"/>
    <w:rsid w:val="009576DB"/>
    <w:rsid w:val="009577DC"/>
    <w:rsid w:val="009620BF"/>
    <w:rsid w:val="0096227E"/>
    <w:rsid w:val="00962C9A"/>
    <w:rsid w:val="00965759"/>
    <w:rsid w:val="00965E36"/>
    <w:rsid w:val="00965F70"/>
    <w:rsid w:val="00965FFD"/>
    <w:rsid w:val="00966F74"/>
    <w:rsid w:val="00967202"/>
    <w:rsid w:val="00967253"/>
    <w:rsid w:val="009676D6"/>
    <w:rsid w:val="00967AC0"/>
    <w:rsid w:val="00967B41"/>
    <w:rsid w:val="009722FF"/>
    <w:rsid w:val="00972672"/>
    <w:rsid w:val="00973FB0"/>
    <w:rsid w:val="00974932"/>
    <w:rsid w:val="00974FAF"/>
    <w:rsid w:val="0097515D"/>
    <w:rsid w:val="009754A4"/>
    <w:rsid w:val="00976853"/>
    <w:rsid w:val="00976944"/>
    <w:rsid w:val="00976DB7"/>
    <w:rsid w:val="00976F4C"/>
    <w:rsid w:val="009779DF"/>
    <w:rsid w:val="0098077D"/>
    <w:rsid w:val="00980FB6"/>
    <w:rsid w:val="00981699"/>
    <w:rsid w:val="00981A73"/>
    <w:rsid w:val="00981C35"/>
    <w:rsid w:val="00981E66"/>
    <w:rsid w:val="00982859"/>
    <w:rsid w:val="00982A54"/>
    <w:rsid w:val="00982B1B"/>
    <w:rsid w:val="00983021"/>
    <w:rsid w:val="009836B7"/>
    <w:rsid w:val="00983FAB"/>
    <w:rsid w:val="0098418F"/>
    <w:rsid w:val="00984CE9"/>
    <w:rsid w:val="00984D81"/>
    <w:rsid w:val="00985B63"/>
    <w:rsid w:val="00985C25"/>
    <w:rsid w:val="00986053"/>
    <w:rsid w:val="0098628F"/>
    <w:rsid w:val="00986C75"/>
    <w:rsid w:val="009879DC"/>
    <w:rsid w:val="009900AC"/>
    <w:rsid w:val="00990534"/>
    <w:rsid w:val="00990688"/>
    <w:rsid w:val="00990E77"/>
    <w:rsid w:val="0099106D"/>
    <w:rsid w:val="009912F5"/>
    <w:rsid w:val="00992682"/>
    <w:rsid w:val="00992ECC"/>
    <w:rsid w:val="00994097"/>
    <w:rsid w:val="00995543"/>
    <w:rsid w:val="00995808"/>
    <w:rsid w:val="009A0DDD"/>
    <w:rsid w:val="009A2CC9"/>
    <w:rsid w:val="009A3062"/>
    <w:rsid w:val="009A33E5"/>
    <w:rsid w:val="009A514E"/>
    <w:rsid w:val="009A54B2"/>
    <w:rsid w:val="009A558C"/>
    <w:rsid w:val="009A57A5"/>
    <w:rsid w:val="009A629C"/>
    <w:rsid w:val="009A7251"/>
    <w:rsid w:val="009B00B2"/>
    <w:rsid w:val="009B0665"/>
    <w:rsid w:val="009B075D"/>
    <w:rsid w:val="009B0BB9"/>
    <w:rsid w:val="009B185C"/>
    <w:rsid w:val="009B2B2B"/>
    <w:rsid w:val="009B2D01"/>
    <w:rsid w:val="009B3DE4"/>
    <w:rsid w:val="009B4E8E"/>
    <w:rsid w:val="009B53F8"/>
    <w:rsid w:val="009B6DCA"/>
    <w:rsid w:val="009B73B4"/>
    <w:rsid w:val="009B7825"/>
    <w:rsid w:val="009B7F25"/>
    <w:rsid w:val="009C068A"/>
    <w:rsid w:val="009C114B"/>
    <w:rsid w:val="009C364C"/>
    <w:rsid w:val="009C4B88"/>
    <w:rsid w:val="009C63FA"/>
    <w:rsid w:val="009C6726"/>
    <w:rsid w:val="009C7EA1"/>
    <w:rsid w:val="009D0DA1"/>
    <w:rsid w:val="009D0F32"/>
    <w:rsid w:val="009D10FF"/>
    <w:rsid w:val="009D136B"/>
    <w:rsid w:val="009D23D4"/>
    <w:rsid w:val="009D2CC6"/>
    <w:rsid w:val="009D33A4"/>
    <w:rsid w:val="009D3C06"/>
    <w:rsid w:val="009D52EF"/>
    <w:rsid w:val="009D5551"/>
    <w:rsid w:val="009D6065"/>
    <w:rsid w:val="009D60EC"/>
    <w:rsid w:val="009D612C"/>
    <w:rsid w:val="009D62E9"/>
    <w:rsid w:val="009D7D3A"/>
    <w:rsid w:val="009E037E"/>
    <w:rsid w:val="009E06F6"/>
    <w:rsid w:val="009E221F"/>
    <w:rsid w:val="009E3D7F"/>
    <w:rsid w:val="009E4058"/>
    <w:rsid w:val="009E43C8"/>
    <w:rsid w:val="009E4412"/>
    <w:rsid w:val="009E46B4"/>
    <w:rsid w:val="009E4743"/>
    <w:rsid w:val="009E5246"/>
    <w:rsid w:val="009E5F0A"/>
    <w:rsid w:val="009E7288"/>
    <w:rsid w:val="009E796F"/>
    <w:rsid w:val="009F184C"/>
    <w:rsid w:val="009F1DD4"/>
    <w:rsid w:val="009F32C3"/>
    <w:rsid w:val="009F4F01"/>
    <w:rsid w:val="009F61A3"/>
    <w:rsid w:val="009F6704"/>
    <w:rsid w:val="00A00A84"/>
    <w:rsid w:val="00A00B5A"/>
    <w:rsid w:val="00A01600"/>
    <w:rsid w:val="00A01771"/>
    <w:rsid w:val="00A0183B"/>
    <w:rsid w:val="00A01EA3"/>
    <w:rsid w:val="00A0209A"/>
    <w:rsid w:val="00A03933"/>
    <w:rsid w:val="00A04130"/>
    <w:rsid w:val="00A0430B"/>
    <w:rsid w:val="00A04E60"/>
    <w:rsid w:val="00A06F75"/>
    <w:rsid w:val="00A078A8"/>
    <w:rsid w:val="00A07FF6"/>
    <w:rsid w:val="00A10497"/>
    <w:rsid w:val="00A1070C"/>
    <w:rsid w:val="00A10969"/>
    <w:rsid w:val="00A10EEB"/>
    <w:rsid w:val="00A11ED8"/>
    <w:rsid w:val="00A12010"/>
    <w:rsid w:val="00A13768"/>
    <w:rsid w:val="00A13BB1"/>
    <w:rsid w:val="00A146EB"/>
    <w:rsid w:val="00A148F8"/>
    <w:rsid w:val="00A1550B"/>
    <w:rsid w:val="00A16575"/>
    <w:rsid w:val="00A16F5B"/>
    <w:rsid w:val="00A17A5E"/>
    <w:rsid w:val="00A17A6A"/>
    <w:rsid w:val="00A21625"/>
    <w:rsid w:val="00A2232E"/>
    <w:rsid w:val="00A22836"/>
    <w:rsid w:val="00A230D1"/>
    <w:rsid w:val="00A245E0"/>
    <w:rsid w:val="00A248D2"/>
    <w:rsid w:val="00A249D5"/>
    <w:rsid w:val="00A25061"/>
    <w:rsid w:val="00A266F7"/>
    <w:rsid w:val="00A2695B"/>
    <w:rsid w:val="00A26A4F"/>
    <w:rsid w:val="00A27F01"/>
    <w:rsid w:val="00A3109A"/>
    <w:rsid w:val="00A314BA"/>
    <w:rsid w:val="00A319A5"/>
    <w:rsid w:val="00A31EB2"/>
    <w:rsid w:val="00A32C8D"/>
    <w:rsid w:val="00A359C2"/>
    <w:rsid w:val="00A371A0"/>
    <w:rsid w:val="00A37A02"/>
    <w:rsid w:val="00A37CDE"/>
    <w:rsid w:val="00A40125"/>
    <w:rsid w:val="00A41A68"/>
    <w:rsid w:val="00A41DAB"/>
    <w:rsid w:val="00A41E65"/>
    <w:rsid w:val="00A42256"/>
    <w:rsid w:val="00A439E3"/>
    <w:rsid w:val="00A4431B"/>
    <w:rsid w:val="00A443F7"/>
    <w:rsid w:val="00A44B03"/>
    <w:rsid w:val="00A44B1F"/>
    <w:rsid w:val="00A45C37"/>
    <w:rsid w:val="00A45F4C"/>
    <w:rsid w:val="00A46696"/>
    <w:rsid w:val="00A4674B"/>
    <w:rsid w:val="00A46AD2"/>
    <w:rsid w:val="00A46B5F"/>
    <w:rsid w:val="00A470F7"/>
    <w:rsid w:val="00A47518"/>
    <w:rsid w:val="00A47623"/>
    <w:rsid w:val="00A477EE"/>
    <w:rsid w:val="00A47E90"/>
    <w:rsid w:val="00A500AB"/>
    <w:rsid w:val="00A50B2C"/>
    <w:rsid w:val="00A51EC4"/>
    <w:rsid w:val="00A52DEB"/>
    <w:rsid w:val="00A53B85"/>
    <w:rsid w:val="00A540B0"/>
    <w:rsid w:val="00A54F96"/>
    <w:rsid w:val="00A55A94"/>
    <w:rsid w:val="00A55C17"/>
    <w:rsid w:val="00A55C23"/>
    <w:rsid w:val="00A56D48"/>
    <w:rsid w:val="00A60E30"/>
    <w:rsid w:val="00A60EB9"/>
    <w:rsid w:val="00A60F08"/>
    <w:rsid w:val="00A619B5"/>
    <w:rsid w:val="00A63374"/>
    <w:rsid w:val="00A63A8A"/>
    <w:rsid w:val="00A63EFC"/>
    <w:rsid w:val="00A6436A"/>
    <w:rsid w:val="00A644E4"/>
    <w:rsid w:val="00A64878"/>
    <w:rsid w:val="00A64B07"/>
    <w:rsid w:val="00A64B5B"/>
    <w:rsid w:val="00A650CB"/>
    <w:rsid w:val="00A66BC9"/>
    <w:rsid w:val="00A67623"/>
    <w:rsid w:val="00A67AD4"/>
    <w:rsid w:val="00A700B6"/>
    <w:rsid w:val="00A7017F"/>
    <w:rsid w:val="00A70232"/>
    <w:rsid w:val="00A7037B"/>
    <w:rsid w:val="00A71AEF"/>
    <w:rsid w:val="00A723C7"/>
    <w:rsid w:val="00A729A5"/>
    <w:rsid w:val="00A7646A"/>
    <w:rsid w:val="00A76667"/>
    <w:rsid w:val="00A768B9"/>
    <w:rsid w:val="00A809ED"/>
    <w:rsid w:val="00A81EEE"/>
    <w:rsid w:val="00A82592"/>
    <w:rsid w:val="00A82ACA"/>
    <w:rsid w:val="00A82C0C"/>
    <w:rsid w:val="00A82FF0"/>
    <w:rsid w:val="00A845DF"/>
    <w:rsid w:val="00A850D7"/>
    <w:rsid w:val="00A85673"/>
    <w:rsid w:val="00A902B7"/>
    <w:rsid w:val="00A90837"/>
    <w:rsid w:val="00A90CC4"/>
    <w:rsid w:val="00A91123"/>
    <w:rsid w:val="00A9164E"/>
    <w:rsid w:val="00A92035"/>
    <w:rsid w:val="00A923BE"/>
    <w:rsid w:val="00A93560"/>
    <w:rsid w:val="00A94B51"/>
    <w:rsid w:val="00A94F63"/>
    <w:rsid w:val="00A95031"/>
    <w:rsid w:val="00A95D09"/>
    <w:rsid w:val="00A9618F"/>
    <w:rsid w:val="00A96401"/>
    <w:rsid w:val="00A96DEE"/>
    <w:rsid w:val="00AA070E"/>
    <w:rsid w:val="00AA0788"/>
    <w:rsid w:val="00AA0E92"/>
    <w:rsid w:val="00AA109D"/>
    <w:rsid w:val="00AA1156"/>
    <w:rsid w:val="00AA228C"/>
    <w:rsid w:val="00AA254C"/>
    <w:rsid w:val="00AA3894"/>
    <w:rsid w:val="00AA3924"/>
    <w:rsid w:val="00AA42CF"/>
    <w:rsid w:val="00AA46E1"/>
    <w:rsid w:val="00AA496A"/>
    <w:rsid w:val="00AA4BD6"/>
    <w:rsid w:val="00AA5983"/>
    <w:rsid w:val="00AA6490"/>
    <w:rsid w:val="00AA6CF0"/>
    <w:rsid w:val="00AB0722"/>
    <w:rsid w:val="00AB0C39"/>
    <w:rsid w:val="00AB1053"/>
    <w:rsid w:val="00AB1E43"/>
    <w:rsid w:val="00AB290C"/>
    <w:rsid w:val="00AB3F05"/>
    <w:rsid w:val="00AB440F"/>
    <w:rsid w:val="00AB5161"/>
    <w:rsid w:val="00AB5974"/>
    <w:rsid w:val="00AB669D"/>
    <w:rsid w:val="00AB6B39"/>
    <w:rsid w:val="00AB6DA7"/>
    <w:rsid w:val="00AB7BA2"/>
    <w:rsid w:val="00AC0190"/>
    <w:rsid w:val="00AC0E45"/>
    <w:rsid w:val="00AC122E"/>
    <w:rsid w:val="00AC2F14"/>
    <w:rsid w:val="00AC617A"/>
    <w:rsid w:val="00AC7023"/>
    <w:rsid w:val="00AC76A7"/>
    <w:rsid w:val="00AD0442"/>
    <w:rsid w:val="00AD0A02"/>
    <w:rsid w:val="00AD252D"/>
    <w:rsid w:val="00AD2C6A"/>
    <w:rsid w:val="00AD43E1"/>
    <w:rsid w:val="00AD4850"/>
    <w:rsid w:val="00AD490F"/>
    <w:rsid w:val="00AD4D35"/>
    <w:rsid w:val="00AD5001"/>
    <w:rsid w:val="00AD5AD0"/>
    <w:rsid w:val="00AD5EEE"/>
    <w:rsid w:val="00AD7F80"/>
    <w:rsid w:val="00AE02CA"/>
    <w:rsid w:val="00AE0931"/>
    <w:rsid w:val="00AE0A7B"/>
    <w:rsid w:val="00AE2487"/>
    <w:rsid w:val="00AE2CEF"/>
    <w:rsid w:val="00AE435E"/>
    <w:rsid w:val="00AE4BFE"/>
    <w:rsid w:val="00AE59C0"/>
    <w:rsid w:val="00AE5A98"/>
    <w:rsid w:val="00AE672D"/>
    <w:rsid w:val="00AE775A"/>
    <w:rsid w:val="00AE792E"/>
    <w:rsid w:val="00AE7C41"/>
    <w:rsid w:val="00AF09CE"/>
    <w:rsid w:val="00AF116E"/>
    <w:rsid w:val="00AF12A4"/>
    <w:rsid w:val="00AF1622"/>
    <w:rsid w:val="00AF1A00"/>
    <w:rsid w:val="00AF24A0"/>
    <w:rsid w:val="00AF2A39"/>
    <w:rsid w:val="00AF33DE"/>
    <w:rsid w:val="00AF3D1B"/>
    <w:rsid w:val="00AF4418"/>
    <w:rsid w:val="00AF4797"/>
    <w:rsid w:val="00AF5BB1"/>
    <w:rsid w:val="00AF5BCB"/>
    <w:rsid w:val="00AF6496"/>
    <w:rsid w:val="00AF7195"/>
    <w:rsid w:val="00AF73D0"/>
    <w:rsid w:val="00AF7925"/>
    <w:rsid w:val="00B01022"/>
    <w:rsid w:val="00B010D4"/>
    <w:rsid w:val="00B012F2"/>
    <w:rsid w:val="00B02F30"/>
    <w:rsid w:val="00B03EB1"/>
    <w:rsid w:val="00B04206"/>
    <w:rsid w:val="00B046D6"/>
    <w:rsid w:val="00B04A0B"/>
    <w:rsid w:val="00B05154"/>
    <w:rsid w:val="00B053B8"/>
    <w:rsid w:val="00B05593"/>
    <w:rsid w:val="00B069B8"/>
    <w:rsid w:val="00B07E0E"/>
    <w:rsid w:val="00B10531"/>
    <w:rsid w:val="00B10EFD"/>
    <w:rsid w:val="00B11C69"/>
    <w:rsid w:val="00B126FD"/>
    <w:rsid w:val="00B13138"/>
    <w:rsid w:val="00B1362B"/>
    <w:rsid w:val="00B144AC"/>
    <w:rsid w:val="00B14EFC"/>
    <w:rsid w:val="00B16373"/>
    <w:rsid w:val="00B17623"/>
    <w:rsid w:val="00B17A0A"/>
    <w:rsid w:val="00B17D7A"/>
    <w:rsid w:val="00B204D8"/>
    <w:rsid w:val="00B20C3D"/>
    <w:rsid w:val="00B228C7"/>
    <w:rsid w:val="00B23175"/>
    <w:rsid w:val="00B23790"/>
    <w:rsid w:val="00B239EA"/>
    <w:rsid w:val="00B242B2"/>
    <w:rsid w:val="00B24DFC"/>
    <w:rsid w:val="00B2566F"/>
    <w:rsid w:val="00B257E2"/>
    <w:rsid w:val="00B25E01"/>
    <w:rsid w:val="00B26B6A"/>
    <w:rsid w:val="00B27BE9"/>
    <w:rsid w:val="00B30B0A"/>
    <w:rsid w:val="00B3382D"/>
    <w:rsid w:val="00B34DF8"/>
    <w:rsid w:val="00B3627F"/>
    <w:rsid w:val="00B36B55"/>
    <w:rsid w:val="00B37C7E"/>
    <w:rsid w:val="00B37F19"/>
    <w:rsid w:val="00B40433"/>
    <w:rsid w:val="00B40C0C"/>
    <w:rsid w:val="00B40E03"/>
    <w:rsid w:val="00B43226"/>
    <w:rsid w:val="00B432C8"/>
    <w:rsid w:val="00B43510"/>
    <w:rsid w:val="00B44CD8"/>
    <w:rsid w:val="00B4512E"/>
    <w:rsid w:val="00B45253"/>
    <w:rsid w:val="00B45BCE"/>
    <w:rsid w:val="00B4652F"/>
    <w:rsid w:val="00B4669C"/>
    <w:rsid w:val="00B46807"/>
    <w:rsid w:val="00B47AE0"/>
    <w:rsid w:val="00B5097C"/>
    <w:rsid w:val="00B50CDC"/>
    <w:rsid w:val="00B50CDE"/>
    <w:rsid w:val="00B50F48"/>
    <w:rsid w:val="00B521F1"/>
    <w:rsid w:val="00B53D0A"/>
    <w:rsid w:val="00B545D3"/>
    <w:rsid w:val="00B5499D"/>
    <w:rsid w:val="00B5510A"/>
    <w:rsid w:val="00B55F62"/>
    <w:rsid w:val="00B567A9"/>
    <w:rsid w:val="00B56EEE"/>
    <w:rsid w:val="00B56FD3"/>
    <w:rsid w:val="00B571BB"/>
    <w:rsid w:val="00B57CEB"/>
    <w:rsid w:val="00B6004E"/>
    <w:rsid w:val="00B60368"/>
    <w:rsid w:val="00B60C6F"/>
    <w:rsid w:val="00B60F17"/>
    <w:rsid w:val="00B62EFB"/>
    <w:rsid w:val="00B632E3"/>
    <w:rsid w:val="00B633FE"/>
    <w:rsid w:val="00B63C05"/>
    <w:rsid w:val="00B6563B"/>
    <w:rsid w:val="00B656E1"/>
    <w:rsid w:val="00B65DC5"/>
    <w:rsid w:val="00B65E2B"/>
    <w:rsid w:val="00B65EAA"/>
    <w:rsid w:val="00B6779F"/>
    <w:rsid w:val="00B704FA"/>
    <w:rsid w:val="00B7055D"/>
    <w:rsid w:val="00B7171A"/>
    <w:rsid w:val="00B7205B"/>
    <w:rsid w:val="00B727D4"/>
    <w:rsid w:val="00B72B48"/>
    <w:rsid w:val="00B72F64"/>
    <w:rsid w:val="00B74DBA"/>
    <w:rsid w:val="00B75833"/>
    <w:rsid w:val="00B75D53"/>
    <w:rsid w:val="00B75EAA"/>
    <w:rsid w:val="00B761AE"/>
    <w:rsid w:val="00B76324"/>
    <w:rsid w:val="00B76600"/>
    <w:rsid w:val="00B772BA"/>
    <w:rsid w:val="00B77885"/>
    <w:rsid w:val="00B80832"/>
    <w:rsid w:val="00B81D53"/>
    <w:rsid w:val="00B821EA"/>
    <w:rsid w:val="00B830C1"/>
    <w:rsid w:val="00B8328B"/>
    <w:rsid w:val="00B837BE"/>
    <w:rsid w:val="00B83FBE"/>
    <w:rsid w:val="00B843CD"/>
    <w:rsid w:val="00B849A2"/>
    <w:rsid w:val="00B84DB4"/>
    <w:rsid w:val="00B85136"/>
    <w:rsid w:val="00B85D4D"/>
    <w:rsid w:val="00B86093"/>
    <w:rsid w:val="00B8610E"/>
    <w:rsid w:val="00B863EB"/>
    <w:rsid w:val="00B87235"/>
    <w:rsid w:val="00B90FAB"/>
    <w:rsid w:val="00B91092"/>
    <w:rsid w:val="00B912E3"/>
    <w:rsid w:val="00B9152F"/>
    <w:rsid w:val="00B91C44"/>
    <w:rsid w:val="00B93CFE"/>
    <w:rsid w:val="00B93D31"/>
    <w:rsid w:val="00B94A50"/>
    <w:rsid w:val="00B94E6D"/>
    <w:rsid w:val="00B9581D"/>
    <w:rsid w:val="00B960C1"/>
    <w:rsid w:val="00B96D5F"/>
    <w:rsid w:val="00B973DB"/>
    <w:rsid w:val="00BA0952"/>
    <w:rsid w:val="00BA0970"/>
    <w:rsid w:val="00BA0F3D"/>
    <w:rsid w:val="00BA2031"/>
    <w:rsid w:val="00BA27B0"/>
    <w:rsid w:val="00BA3A31"/>
    <w:rsid w:val="00BA4EF3"/>
    <w:rsid w:val="00BA6884"/>
    <w:rsid w:val="00BA78EE"/>
    <w:rsid w:val="00BB0175"/>
    <w:rsid w:val="00BB0B96"/>
    <w:rsid w:val="00BB0CFB"/>
    <w:rsid w:val="00BB1A76"/>
    <w:rsid w:val="00BB2098"/>
    <w:rsid w:val="00BB2D41"/>
    <w:rsid w:val="00BB3615"/>
    <w:rsid w:val="00BB3F3F"/>
    <w:rsid w:val="00BB42B6"/>
    <w:rsid w:val="00BB45F7"/>
    <w:rsid w:val="00BB4891"/>
    <w:rsid w:val="00BB49CC"/>
    <w:rsid w:val="00BB51E7"/>
    <w:rsid w:val="00BB6BE8"/>
    <w:rsid w:val="00BB7498"/>
    <w:rsid w:val="00BB7A88"/>
    <w:rsid w:val="00BC083B"/>
    <w:rsid w:val="00BC0AE8"/>
    <w:rsid w:val="00BC3C47"/>
    <w:rsid w:val="00BC4A8F"/>
    <w:rsid w:val="00BC5307"/>
    <w:rsid w:val="00BD08A8"/>
    <w:rsid w:val="00BD1F57"/>
    <w:rsid w:val="00BD20A4"/>
    <w:rsid w:val="00BD2184"/>
    <w:rsid w:val="00BD25EB"/>
    <w:rsid w:val="00BD2714"/>
    <w:rsid w:val="00BD2EF0"/>
    <w:rsid w:val="00BD3DE6"/>
    <w:rsid w:val="00BD49D9"/>
    <w:rsid w:val="00BD4F3D"/>
    <w:rsid w:val="00BD5CA2"/>
    <w:rsid w:val="00BD6605"/>
    <w:rsid w:val="00BD6725"/>
    <w:rsid w:val="00BD684B"/>
    <w:rsid w:val="00BD7297"/>
    <w:rsid w:val="00BD730A"/>
    <w:rsid w:val="00BD736E"/>
    <w:rsid w:val="00BD793A"/>
    <w:rsid w:val="00BE1161"/>
    <w:rsid w:val="00BE1D5C"/>
    <w:rsid w:val="00BE24BE"/>
    <w:rsid w:val="00BE298D"/>
    <w:rsid w:val="00BE2F0F"/>
    <w:rsid w:val="00BE3115"/>
    <w:rsid w:val="00BE33E3"/>
    <w:rsid w:val="00BE3842"/>
    <w:rsid w:val="00BE3BF0"/>
    <w:rsid w:val="00BE502E"/>
    <w:rsid w:val="00BE6BA6"/>
    <w:rsid w:val="00BE6C73"/>
    <w:rsid w:val="00BE76C0"/>
    <w:rsid w:val="00BE79F8"/>
    <w:rsid w:val="00BF011C"/>
    <w:rsid w:val="00BF0C0B"/>
    <w:rsid w:val="00BF1166"/>
    <w:rsid w:val="00BF142E"/>
    <w:rsid w:val="00BF1639"/>
    <w:rsid w:val="00BF1A66"/>
    <w:rsid w:val="00BF2DF0"/>
    <w:rsid w:val="00BF56E1"/>
    <w:rsid w:val="00BF57DA"/>
    <w:rsid w:val="00BF6062"/>
    <w:rsid w:val="00C00CCC"/>
    <w:rsid w:val="00C019E0"/>
    <w:rsid w:val="00C020F1"/>
    <w:rsid w:val="00C03106"/>
    <w:rsid w:val="00C037C0"/>
    <w:rsid w:val="00C03AFA"/>
    <w:rsid w:val="00C04FE0"/>
    <w:rsid w:val="00C06590"/>
    <w:rsid w:val="00C0703F"/>
    <w:rsid w:val="00C0727F"/>
    <w:rsid w:val="00C07781"/>
    <w:rsid w:val="00C078D0"/>
    <w:rsid w:val="00C106F4"/>
    <w:rsid w:val="00C11290"/>
    <w:rsid w:val="00C117FA"/>
    <w:rsid w:val="00C13668"/>
    <w:rsid w:val="00C15700"/>
    <w:rsid w:val="00C15E5F"/>
    <w:rsid w:val="00C16588"/>
    <w:rsid w:val="00C17353"/>
    <w:rsid w:val="00C20FA2"/>
    <w:rsid w:val="00C22196"/>
    <w:rsid w:val="00C221EE"/>
    <w:rsid w:val="00C2364E"/>
    <w:rsid w:val="00C23E1D"/>
    <w:rsid w:val="00C24429"/>
    <w:rsid w:val="00C255D8"/>
    <w:rsid w:val="00C260A9"/>
    <w:rsid w:val="00C267A9"/>
    <w:rsid w:val="00C27924"/>
    <w:rsid w:val="00C308FF"/>
    <w:rsid w:val="00C30CFA"/>
    <w:rsid w:val="00C32102"/>
    <w:rsid w:val="00C32767"/>
    <w:rsid w:val="00C33107"/>
    <w:rsid w:val="00C33F34"/>
    <w:rsid w:val="00C342F8"/>
    <w:rsid w:val="00C3438A"/>
    <w:rsid w:val="00C35578"/>
    <w:rsid w:val="00C359C0"/>
    <w:rsid w:val="00C361F6"/>
    <w:rsid w:val="00C40059"/>
    <w:rsid w:val="00C40A8A"/>
    <w:rsid w:val="00C40AE9"/>
    <w:rsid w:val="00C40BA3"/>
    <w:rsid w:val="00C40DEB"/>
    <w:rsid w:val="00C4234F"/>
    <w:rsid w:val="00C42ABA"/>
    <w:rsid w:val="00C4324E"/>
    <w:rsid w:val="00C4535E"/>
    <w:rsid w:val="00C46C9A"/>
    <w:rsid w:val="00C47429"/>
    <w:rsid w:val="00C503CD"/>
    <w:rsid w:val="00C50AE6"/>
    <w:rsid w:val="00C511E6"/>
    <w:rsid w:val="00C51BCF"/>
    <w:rsid w:val="00C52F62"/>
    <w:rsid w:val="00C53061"/>
    <w:rsid w:val="00C530C3"/>
    <w:rsid w:val="00C53A67"/>
    <w:rsid w:val="00C53ABC"/>
    <w:rsid w:val="00C54504"/>
    <w:rsid w:val="00C549BB"/>
    <w:rsid w:val="00C55B6C"/>
    <w:rsid w:val="00C5618D"/>
    <w:rsid w:val="00C562F4"/>
    <w:rsid w:val="00C56574"/>
    <w:rsid w:val="00C56689"/>
    <w:rsid w:val="00C56E54"/>
    <w:rsid w:val="00C56E98"/>
    <w:rsid w:val="00C56F07"/>
    <w:rsid w:val="00C60F5C"/>
    <w:rsid w:val="00C6121E"/>
    <w:rsid w:val="00C614CE"/>
    <w:rsid w:val="00C61982"/>
    <w:rsid w:val="00C61A5C"/>
    <w:rsid w:val="00C61C2A"/>
    <w:rsid w:val="00C6365E"/>
    <w:rsid w:val="00C63977"/>
    <w:rsid w:val="00C65592"/>
    <w:rsid w:val="00C65C20"/>
    <w:rsid w:val="00C66D02"/>
    <w:rsid w:val="00C67018"/>
    <w:rsid w:val="00C673D6"/>
    <w:rsid w:val="00C70144"/>
    <w:rsid w:val="00C70717"/>
    <w:rsid w:val="00C70A2C"/>
    <w:rsid w:val="00C710FA"/>
    <w:rsid w:val="00C7160D"/>
    <w:rsid w:val="00C71ACF"/>
    <w:rsid w:val="00C72061"/>
    <w:rsid w:val="00C72066"/>
    <w:rsid w:val="00C725E4"/>
    <w:rsid w:val="00C72FB7"/>
    <w:rsid w:val="00C730D1"/>
    <w:rsid w:val="00C743C9"/>
    <w:rsid w:val="00C764B7"/>
    <w:rsid w:val="00C76546"/>
    <w:rsid w:val="00C77908"/>
    <w:rsid w:val="00C77F1A"/>
    <w:rsid w:val="00C809A6"/>
    <w:rsid w:val="00C80DAD"/>
    <w:rsid w:val="00C80EC8"/>
    <w:rsid w:val="00C81386"/>
    <w:rsid w:val="00C818F6"/>
    <w:rsid w:val="00C82595"/>
    <w:rsid w:val="00C83497"/>
    <w:rsid w:val="00C8447F"/>
    <w:rsid w:val="00C84B83"/>
    <w:rsid w:val="00C84BF5"/>
    <w:rsid w:val="00C84DF8"/>
    <w:rsid w:val="00C86241"/>
    <w:rsid w:val="00C86883"/>
    <w:rsid w:val="00C869FB"/>
    <w:rsid w:val="00C86BFD"/>
    <w:rsid w:val="00C872DC"/>
    <w:rsid w:val="00C873D9"/>
    <w:rsid w:val="00C87496"/>
    <w:rsid w:val="00C876F1"/>
    <w:rsid w:val="00C87E80"/>
    <w:rsid w:val="00C900F0"/>
    <w:rsid w:val="00C91345"/>
    <w:rsid w:val="00C91366"/>
    <w:rsid w:val="00C91DB2"/>
    <w:rsid w:val="00C92541"/>
    <w:rsid w:val="00C928AD"/>
    <w:rsid w:val="00C93862"/>
    <w:rsid w:val="00C93DA3"/>
    <w:rsid w:val="00C93DAE"/>
    <w:rsid w:val="00C93FC4"/>
    <w:rsid w:val="00C9476F"/>
    <w:rsid w:val="00C9502B"/>
    <w:rsid w:val="00C96136"/>
    <w:rsid w:val="00C96739"/>
    <w:rsid w:val="00C9674F"/>
    <w:rsid w:val="00C96BF1"/>
    <w:rsid w:val="00CA0F10"/>
    <w:rsid w:val="00CA1A90"/>
    <w:rsid w:val="00CA1D9A"/>
    <w:rsid w:val="00CA2696"/>
    <w:rsid w:val="00CA37F4"/>
    <w:rsid w:val="00CA3A1F"/>
    <w:rsid w:val="00CA3AA9"/>
    <w:rsid w:val="00CA400C"/>
    <w:rsid w:val="00CA4F6C"/>
    <w:rsid w:val="00CA536D"/>
    <w:rsid w:val="00CA712D"/>
    <w:rsid w:val="00CA7220"/>
    <w:rsid w:val="00CA73BD"/>
    <w:rsid w:val="00CA7E37"/>
    <w:rsid w:val="00CB032C"/>
    <w:rsid w:val="00CB0A68"/>
    <w:rsid w:val="00CB0E34"/>
    <w:rsid w:val="00CB0EE8"/>
    <w:rsid w:val="00CB11AF"/>
    <w:rsid w:val="00CB2E4A"/>
    <w:rsid w:val="00CB3397"/>
    <w:rsid w:val="00CB3948"/>
    <w:rsid w:val="00CB657A"/>
    <w:rsid w:val="00CB66CB"/>
    <w:rsid w:val="00CB682A"/>
    <w:rsid w:val="00CB742C"/>
    <w:rsid w:val="00CB7434"/>
    <w:rsid w:val="00CB7925"/>
    <w:rsid w:val="00CB7999"/>
    <w:rsid w:val="00CC0773"/>
    <w:rsid w:val="00CC0E8C"/>
    <w:rsid w:val="00CC14A2"/>
    <w:rsid w:val="00CC14E0"/>
    <w:rsid w:val="00CC23FC"/>
    <w:rsid w:val="00CC25C9"/>
    <w:rsid w:val="00CC4084"/>
    <w:rsid w:val="00CC4834"/>
    <w:rsid w:val="00CC495A"/>
    <w:rsid w:val="00CC4F20"/>
    <w:rsid w:val="00CC5461"/>
    <w:rsid w:val="00CC5BA2"/>
    <w:rsid w:val="00CC5F2B"/>
    <w:rsid w:val="00CC60AC"/>
    <w:rsid w:val="00CC6102"/>
    <w:rsid w:val="00CC662A"/>
    <w:rsid w:val="00CC6850"/>
    <w:rsid w:val="00CC6958"/>
    <w:rsid w:val="00CC6EAF"/>
    <w:rsid w:val="00CC74EA"/>
    <w:rsid w:val="00CC75AA"/>
    <w:rsid w:val="00CC76CC"/>
    <w:rsid w:val="00CD060F"/>
    <w:rsid w:val="00CD16BD"/>
    <w:rsid w:val="00CD27F2"/>
    <w:rsid w:val="00CD2F1A"/>
    <w:rsid w:val="00CD31A7"/>
    <w:rsid w:val="00CD320D"/>
    <w:rsid w:val="00CD477A"/>
    <w:rsid w:val="00CD54DB"/>
    <w:rsid w:val="00CD644B"/>
    <w:rsid w:val="00CD6973"/>
    <w:rsid w:val="00CD7104"/>
    <w:rsid w:val="00CE0A38"/>
    <w:rsid w:val="00CE0FC1"/>
    <w:rsid w:val="00CE1277"/>
    <w:rsid w:val="00CE26A7"/>
    <w:rsid w:val="00CE2831"/>
    <w:rsid w:val="00CE2971"/>
    <w:rsid w:val="00CE44AD"/>
    <w:rsid w:val="00CE6313"/>
    <w:rsid w:val="00CE68A0"/>
    <w:rsid w:val="00CE7721"/>
    <w:rsid w:val="00CE7CAC"/>
    <w:rsid w:val="00CF2AB9"/>
    <w:rsid w:val="00CF44D4"/>
    <w:rsid w:val="00CF552C"/>
    <w:rsid w:val="00CF57E2"/>
    <w:rsid w:val="00CF5D28"/>
    <w:rsid w:val="00CF5EAA"/>
    <w:rsid w:val="00CF69E9"/>
    <w:rsid w:val="00CF6D5E"/>
    <w:rsid w:val="00D00021"/>
    <w:rsid w:val="00D0002A"/>
    <w:rsid w:val="00D00389"/>
    <w:rsid w:val="00D00D8E"/>
    <w:rsid w:val="00D010AD"/>
    <w:rsid w:val="00D01167"/>
    <w:rsid w:val="00D01DA1"/>
    <w:rsid w:val="00D01DC9"/>
    <w:rsid w:val="00D02852"/>
    <w:rsid w:val="00D04C3A"/>
    <w:rsid w:val="00D04D82"/>
    <w:rsid w:val="00D05A89"/>
    <w:rsid w:val="00D05BB0"/>
    <w:rsid w:val="00D05D95"/>
    <w:rsid w:val="00D06BD2"/>
    <w:rsid w:val="00D07D07"/>
    <w:rsid w:val="00D1012D"/>
    <w:rsid w:val="00D10145"/>
    <w:rsid w:val="00D1056B"/>
    <w:rsid w:val="00D1064E"/>
    <w:rsid w:val="00D107E8"/>
    <w:rsid w:val="00D109C2"/>
    <w:rsid w:val="00D11F82"/>
    <w:rsid w:val="00D12027"/>
    <w:rsid w:val="00D123FD"/>
    <w:rsid w:val="00D12F4D"/>
    <w:rsid w:val="00D13BFE"/>
    <w:rsid w:val="00D142F9"/>
    <w:rsid w:val="00D143CB"/>
    <w:rsid w:val="00D156EB"/>
    <w:rsid w:val="00D1582B"/>
    <w:rsid w:val="00D16B67"/>
    <w:rsid w:val="00D16D84"/>
    <w:rsid w:val="00D17E25"/>
    <w:rsid w:val="00D20FBC"/>
    <w:rsid w:val="00D21749"/>
    <w:rsid w:val="00D220B9"/>
    <w:rsid w:val="00D22346"/>
    <w:rsid w:val="00D223D3"/>
    <w:rsid w:val="00D2375D"/>
    <w:rsid w:val="00D24704"/>
    <w:rsid w:val="00D247F9"/>
    <w:rsid w:val="00D2504D"/>
    <w:rsid w:val="00D256A1"/>
    <w:rsid w:val="00D25871"/>
    <w:rsid w:val="00D259C4"/>
    <w:rsid w:val="00D25BE5"/>
    <w:rsid w:val="00D26AAA"/>
    <w:rsid w:val="00D26B86"/>
    <w:rsid w:val="00D271F6"/>
    <w:rsid w:val="00D27523"/>
    <w:rsid w:val="00D277B0"/>
    <w:rsid w:val="00D278D8"/>
    <w:rsid w:val="00D27FB8"/>
    <w:rsid w:val="00D304E2"/>
    <w:rsid w:val="00D3060C"/>
    <w:rsid w:val="00D30DC0"/>
    <w:rsid w:val="00D31315"/>
    <w:rsid w:val="00D31CA1"/>
    <w:rsid w:val="00D31CBE"/>
    <w:rsid w:val="00D32479"/>
    <w:rsid w:val="00D324AF"/>
    <w:rsid w:val="00D32A72"/>
    <w:rsid w:val="00D32CDE"/>
    <w:rsid w:val="00D337D4"/>
    <w:rsid w:val="00D33EF1"/>
    <w:rsid w:val="00D34397"/>
    <w:rsid w:val="00D345CE"/>
    <w:rsid w:val="00D35872"/>
    <w:rsid w:val="00D36C2B"/>
    <w:rsid w:val="00D40D4B"/>
    <w:rsid w:val="00D4137D"/>
    <w:rsid w:val="00D418A3"/>
    <w:rsid w:val="00D42A03"/>
    <w:rsid w:val="00D431ED"/>
    <w:rsid w:val="00D4360F"/>
    <w:rsid w:val="00D4424F"/>
    <w:rsid w:val="00D44A26"/>
    <w:rsid w:val="00D44FDF"/>
    <w:rsid w:val="00D450C1"/>
    <w:rsid w:val="00D458B7"/>
    <w:rsid w:val="00D45EE3"/>
    <w:rsid w:val="00D46145"/>
    <w:rsid w:val="00D4708F"/>
    <w:rsid w:val="00D473B7"/>
    <w:rsid w:val="00D47FA3"/>
    <w:rsid w:val="00D502D8"/>
    <w:rsid w:val="00D50CB3"/>
    <w:rsid w:val="00D5134D"/>
    <w:rsid w:val="00D5173C"/>
    <w:rsid w:val="00D51802"/>
    <w:rsid w:val="00D51DB6"/>
    <w:rsid w:val="00D52642"/>
    <w:rsid w:val="00D53440"/>
    <w:rsid w:val="00D544D0"/>
    <w:rsid w:val="00D575E2"/>
    <w:rsid w:val="00D57608"/>
    <w:rsid w:val="00D57740"/>
    <w:rsid w:val="00D57786"/>
    <w:rsid w:val="00D57B6F"/>
    <w:rsid w:val="00D614FC"/>
    <w:rsid w:val="00D618F2"/>
    <w:rsid w:val="00D61930"/>
    <w:rsid w:val="00D622EF"/>
    <w:rsid w:val="00D62743"/>
    <w:rsid w:val="00D63A93"/>
    <w:rsid w:val="00D63DBF"/>
    <w:rsid w:val="00D64877"/>
    <w:rsid w:val="00D65A71"/>
    <w:rsid w:val="00D65BA2"/>
    <w:rsid w:val="00D65DAD"/>
    <w:rsid w:val="00D666B5"/>
    <w:rsid w:val="00D66C94"/>
    <w:rsid w:val="00D6717D"/>
    <w:rsid w:val="00D67E37"/>
    <w:rsid w:val="00D7030C"/>
    <w:rsid w:val="00D706B6"/>
    <w:rsid w:val="00D71669"/>
    <w:rsid w:val="00D71B8F"/>
    <w:rsid w:val="00D71D89"/>
    <w:rsid w:val="00D71D96"/>
    <w:rsid w:val="00D71EA7"/>
    <w:rsid w:val="00D720BA"/>
    <w:rsid w:val="00D7266A"/>
    <w:rsid w:val="00D7300D"/>
    <w:rsid w:val="00D7408B"/>
    <w:rsid w:val="00D74314"/>
    <w:rsid w:val="00D745E1"/>
    <w:rsid w:val="00D752F8"/>
    <w:rsid w:val="00D753E6"/>
    <w:rsid w:val="00D7548C"/>
    <w:rsid w:val="00D760A9"/>
    <w:rsid w:val="00D772CA"/>
    <w:rsid w:val="00D77575"/>
    <w:rsid w:val="00D77D18"/>
    <w:rsid w:val="00D77F4F"/>
    <w:rsid w:val="00D80111"/>
    <w:rsid w:val="00D815C6"/>
    <w:rsid w:val="00D8164C"/>
    <w:rsid w:val="00D839C5"/>
    <w:rsid w:val="00D85CC7"/>
    <w:rsid w:val="00D86614"/>
    <w:rsid w:val="00D86A96"/>
    <w:rsid w:val="00D870DC"/>
    <w:rsid w:val="00D87CEE"/>
    <w:rsid w:val="00D87D88"/>
    <w:rsid w:val="00D87EC0"/>
    <w:rsid w:val="00D90A66"/>
    <w:rsid w:val="00D90DF1"/>
    <w:rsid w:val="00D91D22"/>
    <w:rsid w:val="00D92640"/>
    <w:rsid w:val="00D9366F"/>
    <w:rsid w:val="00D939E8"/>
    <w:rsid w:val="00D955A6"/>
    <w:rsid w:val="00D96451"/>
    <w:rsid w:val="00D96681"/>
    <w:rsid w:val="00D97083"/>
    <w:rsid w:val="00D97E48"/>
    <w:rsid w:val="00DA183C"/>
    <w:rsid w:val="00DA1A4B"/>
    <w:rsid w:val="00DA200E"/>
    <w:rsid w:val="00DA27A8"/>
    <w:rsid w:val="00DA27DF"/>
    <w:rsid w:val="00DA30DD"/>
    <w:rsid w:val="00DA36CD"/>
    <w:rsid w:val="00DA400D"/>
    <w:rsid w:val="00DA431E"/>
    <w:rsid w:val="00DA46E7"/>
    <w:rsid w:val="00DA4D91"/>
    <w:rsid w:val="00DA63C1"/>
    <w:rsid w:val="00DA699D"/>
    <w:rsid w:val="00DA6E49"/>
    <w:rsid w:val="00DA7972"/>
    <w:rsid w:val="00DA79D6"/>
    <w:rsid w:val="00DA7A92"/>
    <w:rsid w:val="00DA7B51"/>
    <w:rsid w:val="00DB00B0"/>
    <w:rsid w:val="00DB0134"/>
    <w:rsid w:val="00DB05D1"/>
    <w:rsid w:val="00DB1736"/>
    <w:rsid w:val="00DB1BE0"/>
    <w:rsid w:val="00DB1EB1"/>
    <w:rsid w:val="00DB22CF"/>
    <w:rsid w:val="00DB277B"/>
    <w:rsid w:val="00DB2BA5"/>
    <w:rsid w:val="00DB2D38"/>
    <w:rsid w:val="00DB331F"/>
    <w:rsid w:val="00DB3598"/>
    <w:rsid w:val="00DB4283"/>
    <w:rsid w:val="00DB45A5"/>
    <w:rsid w:val="00DB47F7"/>
    <w:rsid w:val="00DB50AF"/>
    <w:rsid w:val="00DB6AC1"/>
    <w:rsid w:val="00DC0023"/>
    <w:rsid w:val="00DC0C8A"/>
    <w:rsid w:val="00DC1D0E"/>
    <w:rsid w:val="00DC1F53"/>
    <w:rsid w:val="00DC2ECC"/>
    <w:rsid w:val="00DC3160"/>
    <w:rsid w:val="00DC3791"/>
    <w:rsid w:val="00DC561B"/>
    <w:rsid w:val="00DC648D"/>
    <w:rsid w:val="00DC6C3C"/>
    <w:rsid w:val="00DC6DC6"/>
    <w:rsid w:val="00DC7A50"/>
    <w:rsid w:val="00DC7C41"/>
    <w:rsid w:val="00DC7E06"/>
    <w:rsid w:val="00DD056D"/>
    <w:rsid w:val="00DD05F5"/>
    <w:rsid w:val="00DD09BD"/>
    <w:rsid w:val="00DD22F8"/>
    <w:rsid w:val="00DD2C92"/>
    <w:rsid w:val="00DD2F19"/>
    <w:rsid w:val="00DD3C41"/>
    <w:rsid w:val="00DD3D31"/>
    <w:rsid w:val="00DD48C7"/>
    <w:rsid w:val="00DD4D26"/>
    <w:rsid w:val="00DD52CF"/>
    <w:rsid w:val="00DD5669"/>
    <w:rsid w:val="00DD5730"/>
    <w:rsid w:val="00DD5B72"/>
    <w:rsid w:val="00DD631E"/>
    <w:rsid w:val="00DD6F7A"/>
    <w:rsid w:val="00DD7D89"/>
    <w:rsid w:val="00DE00C6"/>
    <w:rsid w:val="00DE01AC"/>
    <w:rsid w:val="00DE07A7"/>
    <w:rsid w:val="00DE0F91"/>
    <w:rsid w:val="00DE1641"/>
    <w:rsid w:val="00DE1C4F"/>
    <w:rsid w:val="00DE3F44"/>
    <w:rsid w:val="00DE43D7"/>
    <w:rsid w:val="00DE4AD5"/>
    <w:rsid w:val="00DE4AF4"/>
    <w:rsid w:val="00DE52CE"/>
    <w:rsid w:val="00DE58BA"/>
    <w:rsid w:val="00DE628C"/>
    <w:rsid w:val="00DE6B1F"/>
    <w:rsid w:val="00DE70B8"/>
    <w:rsid w:val="00DE70DC"/>
    <w:rsid w:val="00DF0233"/>
    <w:rsid w:val="00DF0D26"/>
    <w:rsid w:val="00DF14E8"/>
    <w:rsid w:val="00DF22AE"/>
    <w:rsid w:val="00DF302F"/>
    <w:rsid w:val="00DF3F96"/>
    <w:rsid w:val="00DF4B35"/>
    <w:rsid w:val="00DF55A0"/>
    <w:rsid w:val="00DF6444"/>
    <w:rsid w:val="00DF65B7"/>
    <w:rsid w:val="00DF6701"/>
    <w:rsid w:val="00DF6A4E"/>
    <w:rsid w:val="00DF6A75"/>
    <w:rsid w:val="00DF6CFC"/>
    <w:rsid w:val="00DF707A"/>
    <w:rsid w:val="00DF744E"/>
    <w:rsid w:val="00DF7BC2"/>
    <w:rsid w:val="00DF7D15"/>
    <w:rsid w:val="00E01157"/>
    <w:rsid w:val="00E01672"/>
    <w:rsid w:val="00E01FD1"/>
    <w:rsid w:val="00E0332B"/>
    <w:rsid w:val="00E039DD"/>
    <w:rsid w:val="00E03E26"/>
    <w:rsid w:val="00E04521"/>
    <w:rsid w:val="00E04560"/>
    <w:rsid w:val="00E05F7C"/>
    <w:rsid w:val="00E0724A"/>
    <w:rsid w:val="00E07CB2"/>
    <w:rsid w:val="00E10056"/>
    <w:rsid w:val="00E10370"/>
    <w:rsid w:val="00E10F27"/>
    <w:rsid w:val="00E1142B"/>
    <w:rsid w:val="00E11E7E"/>
    <w:rsid w:val="00E12164"/>
    <w:rsid w:val="00E12202"/>
    <w:rsid w:val="00E12F8D"/>
    <w:rsid w:val="00E134EC"/>
    <w:rsid w:val="00E13D70"/>
    <w:rsid w:val="00E14074"/>
    <w:rsid w:val="00E1457C"/>
    <w:rsid w:val="00E151AD"/>
    <w:rsid w:val="00E1601F"/>
    <w:rsid w:val="00E169BF"/>
    <w:rsid w:val="00E17522"/>
    <w:rsid w:val="00E17CD1"/>
    <w:rsid w:val="00E200BA"/>
    <w:rsid w:val="00E2068C"/>
    <w:rsid w:val="00E21214"/>
    <w:rsid w:val="00E218E1"/>
    <w:rsid w:val="00E21CAF"/>
    <w:rsid w:val="00E2205F"/>
    <w:rsid w:val="00E220A6"/>
    <w:rsid w:val="00E236CC"/>
    <w:rsid w:val="00E23D1B"/>
    <w:rsid w:val="00E26529"/>
    <w:rsid w:val="00E2690B"/>
    <w:rsid w:val="00E2724C"/>
    <w:rsid w:val="00E274D2"/>
    <w:rsid w:val="00E27B29"/>
    <w:rsid w:val="00E30156"/>
    <w:rsid w:val="00E315F2"/>
    <w:rsid w:val="00E322FA"/>
    <w:rsid w:val="00E32460"/>
    <w:rsid w:val="00E327A4"/>
    <w:rsid w:val="00E32CEE"/>
    <w:rsid w:val="00E33259"/>
    <w:rsid w:val="00E35C1B"/>
    <w:rsid w:val="00E35D78"/>
    <w:rsid w:val="00E36C96"/>
    <w:rsid w:val="00E37341"/>
    <w:rsid w:val="00E37430"/>
    <w:rsid w:val="00E37C7B"/>
    <w:rsid w:val="00E40528"/>
    <w:rsid w:val="00E40E4B"/>
    <w:rsid w:val="00E41688"/>
    <w:rsid w:val="00E42D99"/>
    <w:rsid w:val="00E42EDB"/>
    <w:rsid w:val="00E43A0E"/>
    <w:rsid w:val="00E4429C"/>
    <w:rsid w:val="00E45477"/>
    <w:rsid w:val="00E46019"/>
    <w:rsid w:val="00E460FB"/>
    <w:rsid w:val="00E46A32"/>
    <w:rsid w:val="00E46A67"/>
    <w:rsid w:val="00E473F0"/>
    <w:rsid w:val="00E47837"/>
    <w:rsid w:val="00E478EA"/>
    <w:rsid w:val="00E47CCE"/>
    <w:rsid w:val="00E507A4"/>
    <w:rsid w:val="00E50879"/>
    <w:rsid w:val="00E50FE9"/>
    <w:rsid w:val="00E5298A"/>
    <w:rsid w:val="00E52FBA"/>
    <w:rsid w:val="00E5339D"/>
    <w:rsid w:val="00E53EBB"/>
    <w:rsid w:val="00E54392"/>
    <w:rsid w:val="00E55BBF"/>
    <w:rsid w:val="00E56144"/>
    <w:rsid w:val="00E569C1"/>
    <w:rsid w:val="00E56A29"/>
    <w:rsid w:val="00E5740C"/>
    <w:rsid w:val="00E57809"/>
    <w:rsid w:val="00E57C10"/>
    <w:rsid w:val="00E604D3"/>
    <w:rsid w:val="00E6056F"/>
    <w:rsid w:val="00E606EB"/>
    <w:rsid w:val="00E619D6"/>
    <w:rsid w:val="00E61BEF"/>
    <w:rsid w:val="00E62CD1"/>
    <w:rsid w:val="00E631DA"/>
    <w:rsid w:val="00E63AD5"/>
    <w:rsid w:val="00E64EE6"/>
    <w:rsid w:val="00E660CD"/>
    <w:rsid w:val="00E670D3"/>
    <w:rsid w:val="00E6710B"/>
    <w:rsid w:val="00E67BC1"/>
    <w:rsid w:val="00E67D03"/>
    <w:rsid w:val="00E67F81"/>
    <w:rsid w:val="00E71013"/>
    <w:rsid w:val="00E717E8"/>
    <w:rsid w:val="00E739BF"/>
    <w:rsid w:val="00E74467"/>
    <w:rsid w:val="00E74756"/>
    <w:rsid w:val="00E74B6B"/>
    <w:rsid w:val="00E757A1"/>
    <w:rsid w:val="00E75F3B"/>
    <w:rsid w:val="00E75F3F"/>
    <w:rsid w:val="00E765DD"/>
    <w:rsid w:val="00E77017"/>
    <w:rsid w:val="00E778FE"/>
    <w:rsid w:val="00E8004E"/>
    <w:rsid w:val="00E81BF5"/>
    <w:rsid w:val="00E82301"/>
    <w:rsid w:val="00E82597"/>
    <w:rsid w:val="00E827AE"/>
    <w:rsid w:val="00E82C54"/>
    <w:rsid w:val="00E834DC"/>
    <w:rsid w:val="00E86EE3"/>
    <w:rsid w:val="00E8742E"/>
    <w:rsid w:val="00E87FC3"/>
    <w:rsid w:val="00E90505"/>
    <w:rsid w:val="00E9090B"/>
    <w:rsid w:val="00E912BA"/>
    <w:rsid w:val="00E92A62"/>
    <w:rsid w:val="00E93238"/>
    <w:rsid w:val="00E93C5D"/>
    <w:rsid w:val="00E95C31"/>
    <w:rsid w:val="00E96045"/>
    <w:rsid w:val="00E974B8"/>
    <w:rsid w:val="00E978DB"/>
    <w:rsid w:val="00EA07CF"/>
    <w:rsid w:val="00EA0CE3"/>
    <w:rsid w:val="00EA10AC"/>
    <w:rsid w:val="00EA2571"/>
    <w:rsid w:val="00EA292E"/>
    <w:rsid w:val="00EA38EA"/>
    <w:rsid w:val="00EA3A96"/>
    <w:rsid w:val="00EA48CF"/>
    <w:rsid w:val="00EA5076"/>
    <w:rsid w:val="00EA5E2A"/>
    <w:rsid w:val="00EA5F1E"/>
    <w:rsid w:val="00EA6D92"/>
    <w:rsid w:val="00EA795A"/>
    <w:rsid w:val="00EA7BA9"/>
    <w:rsid w:val="00EA7E8D"/>
    <w:rsid w:val="00EB0F37"/>
    <w:rsid w:val="00EB15CD"/>
    <w:rsid w:val="00EB1609"/>
    <w:rsid w:val="00EB1659"/>
    <w:rsid w:val="00EB317E"/>
    <w:rsid w:val="00EB334F"/>
    <w:rsid w:val="00EB3C1F"/>
    <w:rsid w:val="00EB3F42"/>
    <w:rsid w:val="00EB4163"/>
    <w:rsid w:val="00EB6670"/>
    <w:rsid w:val="00EB6AD6"/>
    <w:rsid w:val="00EB7458"/>
    <w:rsid w:val="00EB7712"/>
    <w:rsid w:val="00EB7D1A"/>
    <w:rsid w:val="00EC2598"/>
    <w:rsid w:val="00EC2B6B"/>
    <w:rsid w:val="00EC4030"/>
    <w:rsid w:val="00EC4C10"/>
    <w:rsid w:val="00EC4C90"/>
    <w:rsid w:val="00EC4FCA"/>
    <w:rsid w:val="00EC65C9"/>
    <w:rsid w:val="00EC71C5"/>
    <w:rsid w:val="00EC74BE"/>
    <w:rsid w:val="00EC75AC"/>
    <w:rsid w:val="00EC79E3"/>
    <w:rsid w:val="00ED15F3"/>
    <w:rsid w:val="00ED1E7A"/>
    <w:rsid w:val="00ED305C"/>
    <w:rsid w:val="00ED3682"/>
    <w:rsid w:val="00ED36DD"/>
    <w:rsid w:val="00ED3DA7"/>
    <w:rsid w:val="00ED42ED"/>
    <w:rsid w:val="00ED5F0E"/>
    <w:rsid w:val="00ED60AF"/>
    <w:rsid w:val="00ED799E"/>
    <w:rsid w:val="00EE0A58"/>
    <w:rsid w:val="00EE0B6E"/>
    <w:rsid w:val="00EE0C4E"/>
    <w:rsid w:val="00EE123F"/>
    <w:rsid w:val="00EE15A0"/>
    <w:rsid w:val="00EE1DA9"/>
    <w:rsid w:val="00EE2C08"/>
    <w:rsid w:val="00EE2D9E"/>
    <w:rsid w:val="00EE3763"/>
    <w:rsid w:val="00EE3AE0"/>
    <w:rsid w:val="00EE446A"/>
    <w:rsid w:val="00EE6030"/>
    <w:rsid w:val="00EE65F5"/>
    <w:rsid w:val="00EE66B9"/>
    <w:rsid w:val="00EE70E0"/>
    <w:rsid w:val="00EE7CA8"/>
    <w:rsid w:val="00EF031A"/>
    <w:rsid w:val="00EF077F"/>
    <w:rsid w:val="00EF1408"/>
    <w:rsid w:val="00EF204D"/>
    <w:rsid w:val="00EF2A7F"/>
    <w:rsid w:val="00EF39CC"/>
    <w:rsid w:val="00EF4F23"/>
    <w:rsid w:val="00EF53EA"/>
    <w:rsid w:val="00EF56E5"/>
    <w:rsid w:val="00EF5CC1"/>
    <w:rsid w:val="00EF620E"/>
    <w:rsid w:val="00EF78E5"/>
    <w:rsid w:val="00F025FB"/>
    <w:rsid w:val="00F0339A"/>
    <w:rsid w:val="00F04705"/>
    <w:rsid w:val="00F0474C"/>
    <w:rsid w:val="00F052BC"/>
    <w:rsid w:val="00F063E2"/>
    <w:rsid w:val="00F06B1A"/>
    <w:rsid w:val="00F0731F"/>
    <w:rsid w:val="00F07B73"/>
    <w:rsid w:val="00F07C92"/>
    <w:rsid w:val="00F07CA9"/>
    <w:rsid w:val="00F07FE0"/>
    <w:rsid w:val="00F1082A"/>
    <w:rsid w:val="00F10C89"/>
    <w:rsid w:val="00F10FDC"/>
    <w:rsid w:val="00F11A97"/>
    <w:rsid w:val="00F11E83"/>
    <w:rsid w:val="00F12031"/>
    <w:rsid w:val="00F12F44"/>
    <w:rsid w:val="00F13EDA"/>
    <w:rsid w:val="00F14101"/>
    <w:rsid w:val="00F14E9D"/>
    <w:rsid w:val="00F17F8D"/>
    <w:rsid w:val="00F21715"/>
    <w:rsid w:val="00F2236E"/>
    <w:rsid w:val="00F22645"/>
    <w:rsid w:val="00F22725"/>
    <w:rsid w:val="00F2284D"/>
    <w:rsid w:val="00F22B93"/>
    <w:rsid w:val="00F23406"/>
    <w:rsid w:val="00F238D9"/>
    <w:rsid w:val="00F23D87"/>
    <w:rsid w:val="00F25349"/>
    <w:rsid w:val="00F2585E"/>
    <w:rsid w:val="00F262B1"/>
    <w:rsid w:val="00F26CAD"/>
    <w:rsid w:val="00F26DB3"/>
    <w:rsid w:val="00F26DB7"/>
    <w:rsid w:val="00F26FB2"/>
    <w:rsid w:val="00F271B9"/>
    <w:rsid w:val="00F2739C"/>
    <w:rsid w:val="00F30327"/>
    <w:rsid w:val="00F30B7E"/>
    <w:rsid w:val="00F3107A"/>
    <w:rsid w:val="00F31344"/>
    <w:rsid w:val="00F315BB"/>
    <w:rsid w:val="00F31BEC"/>
    <w:rsid w:val="00F31D92"/>
    <w:rsid w:val="00F3292B"/>
    <w:rsid w:val="00F3423A"/>
    <w:rsid w:val="00F346DB"/>
    <w:rsid w:val="00F34BE5"/>
    <w:rsid w:val="00F3514F"/>
    <w:rsid w:val="00F365A8"/>
    <w:rsid w:val="00F36C71"/>
    <w:rsid w:val="00F37165"/>
    <w:rsid w:val="00F374D7"/>
    <w:rsid w:val="00F37854"/>
    <w:rsid w:val="00F40934"/>
    <w:rsid w:val="00F40F25"/>
    <w:rsid w:val="00F4100C"/>
    <w:rsid w:val="00F4135D"/>
    <w:rsid w:val="00F42339"/>
    <w:rsid w:val="00F43021"/>
    <w:rsid w:val="00F43130"/>
    <w:rsid w:val="00F44BAB"/>
    <w:rsid w:val="00F44DA3"/>
    <w:rsid w:val="00F47026"/>
    <w:rsid w:val="00F47A9E"/>
    <w:rsid w:val="00F47E42"/>
    <w:rsid w:val="00F50BB6"/>
    <w:rsid w:val="00F5202B"/>
    <w:rsid w:val="00F54590"/>
    <w:rsid w:val="00F56AC4"/>
    <w:rsid w:val="00F60443"/>
    <w:rsid w:val="00F611BF"/>
    <w:rsid w:val="00F61328"/>
    <w:rsid w:val="00F644ED"/>
    <w:rsid w:val="00F64614"/>
    <w:rsid w:val="00F64B98"/>
    <w:rsid w:val="00F660A2"/>
    <w:rsid w:val="00F66286"/>
    <w:rsid w:val="00F662C3"/>
    <w:rsid w:val="00F6705D"/>
    <w:rsid w:val="00F673EE"/>
    <w:rsid w:val="00F6740F"/>
    <w:rsid w:val="00F67980"/>
    <w:rsid w:val="00F71117"/>
    <w:rsid w:val="00F716C8"/>
    <w:rsid w:val="00F71854"/>
    <w:rsid w:val="00F7284F"/>
    <w:rsid w:val="00F72D5F"/>
    <w:rsid w:val="00F72F03"/>
    <w:rsid w:val="00F733D5"/>
    <w:rsid w:val="00F7393C"/>
    <w:rsid w:val="00F74486"/>
    <w:rsid w:val="00F75564"/>
    <w:rsid w:val="00F75A7B"/>
    <w:rsid w:val="00F763A5"/>
    <w:rsid w:val="00F773B2"/>
    <w:rsid w:val="00F806D3"/>
    <w:rsid w:val="00F80E4B"/>
    <w:rsid w:val="00F81887"/>
    <w:rsid w:val="00F82862"/>
    <w:rsid w:val="00F8354B"/>
    <w:rsid w:val="00F83982"/>
    <w:rsid w:val="00F83E90"/>
    <w:rsid w:val="00F84951"/>
    <w:rsid w:val="00F84AA4"/>
    <w:rsid w:val="00F8550A"/>
    <w:rsid w:val="00F85AA8"/>
    <w:rsid w:val="00F8641B"/>
    <w:rsid w:val="00F868DA"/>
    <w:rsid w:val="00F86D6B"/>
    <w:rsid w:val="00F9059C"/>
    <w:rsid w:val="00F90BBA"/>
    <w:rsid w:val="00F90E18"/>
    <w:rsid w:val="00F9183D"/>
    <w:rsid w:val="00F91CE7"/>
    <w:rsid w:val="00F91F37"/>
    <w:rsid w:val="00F92DDB"/>
    <w:rsid w:val="00F93E49"/>
    <w:rsid w:val="00F95BB2"/>
    <w:rsid w:val="00F95CCE"/>
    <w:rsid w:val="00F963A3"/>
    <w:rsid w:val="00F97354"/>
    <w:rsid w:val="00F97D7E"/>
    <w:rsid w:val="00FA1377"/>
    <w:rsid w:val="00FA1DE3"/>
    <w:rsid w:val="00FA21EF"/>
    <w:rsid w:val="00FA3309"/>
    <w:rsid w:val="00FA3A80"/>
    <w:rsid w:val="00FA3C48"/>
    <w:rsid w:val="00FA4556"/>
    <w:rsid w:val="00FA460E"/>
    <w:rsid w:val="00FA4BCF"/>
    <w:rsid w:val="00FA4DBB"/>
    <w:rsid w:val="00FA560F"/>
    <w:rsid w:val="00FA641D"/>
    <w:rsid w:val="00FA691F"/>
    <w:rsid w:val="00FA69DE"/>
    <w:rsid w:val="00FA734E"/>
    <w:rsid w:val="00FA7D79"/>
    <w:rsid w:val="00FB02EE"/>
    <w:rsid w:val="00FB05AC"/>
    <w:rsid w:val="00FB1107"/>
    <w:rsid w:val="00FB27EF"/>
    <w:rsid w:val="00FB3AE0"/>
    <w:rsid w:val="00FB3F90"/>
    <w:rsid w:val="00FB3FF8"/>
    <w:rsid w:val="00FB4DE8"/>
    <w:rsid w:val="00FB58C5"/>
    <w:rsid w:val="00FB6809"/>
    <w:rsid w:val="00FB6EA4"/>
    <w:rsid w:val="00FB779B"/>
    <w:rsid w:val="00FC08B2"/>
    <w:rsid w:val="00FC0944"/>
    <w:rsid w:val="00FC12B5"/>
    <w:rsid w:val="00FC184A"/>
    <w:rsid w:val="00FC211E"/>
    <w:rsid w:val="00FC2DD5"/>
    <w:rsid w:val="00FC31B1"/>
    <w:rsid w:val="00FC3537"/>
    <w:rsid w:val="00FC365B"/>
    <w:rsid w:val="00FC3E2F"/>
    <w:rsid w:val="00FC4087"/>
    <w:rsid w:val="00FC48E8"/>
    <w:rsid w:val="00FC4FD9"/>
    <w:rsid w:val="00FC5AF3"/>
    <w:rsid w:val="00FC5E4E"/>
    <w:rsid w:val="00FC5EB9"/>
    <w:rsid w:val="00FC7185"/>
    <w:rsid w:val="00FC73F3"/>
    <w:rsid w:val="00FC7778"/>
    <w:rsid w:val="00FD0556"/>
    <w:rsid w:val="00FD234F"/>
    <w:rsid w:val="00FD2926"/>
    <w:rsid w:val="00FD2D96"/>
    <w:rsid w:val="00FD38B0"/>
    <w:rsid w:val="00FD3AD0"/>
    <w:rsid w:val="00FD3DD1"/>
    <w:rsid w:val="00FD4720"/>
    <w:rsid w:val="00FD5B06"/>
    <w:rsid w:val="00FD5FA3"/>
    <w:rsid w:val="00FD6974"/>
    <w:rsid w:val="00FD6A75"/>
    <w:rsid w:val="00FD70A8"/>
    <w:rsid w:val="00FE2400"/>
    <w:rsid w:val="00FE258C"/>
    <w:rsid w:val="00FE3357"/>
    <w:rsid w:val="00FE3D4C"/>
    <w:rsid w:val="00FE63B4"/>
    <w:rsid w:val="00FE6721"/>
    <w:rsid w:val="00FE7CFC"/>
    <w:rsid w:val="00FF016A"/>
    <w:rsid w:val="00FF0BD2"/>
    <w:rsid w:val="00FF31F3"/>
    <w:rsid w:val="00FF3EFB"/>
    <w:rsid w:val="00FF48F3"/>
    <w:rsid w:val="00FF5713"/>
    <w:rsid w:val="00FF5962"/>
    <w:rsid w:val="00FF5DE4"/>
    <w:rsid w:val="00FF5EC4"/>
    <w:rsid w:val="00FF6F1B"/>
    <w:rsid w:val="00FF790C"/>
    <w:rsid w:val="00FF7D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8EA8B"/>
  <w15:chartTrackingRefBased/>
  <w15:docId w15:val="{4B28BF57-345D-4176-95B6-A893C5FD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3D82"/>
    <w:pPr>
      <w:spacing w:after="0" w:line="240" w:lineRule="auto"/>
    </w:pPr>
    <w:rPr>
      <w:rFonts w:ascii="Times New Roman" w:eastAsia="SimSun" w:hAnsi="Times New Roman" w:cs="Times New Roman"/>
      <w:sz w:val="24"/>
      <w:szCs w:val="24"/>
      <w:lang w:val="en-GB" w:eastAsia="zh-CN"/>
    </w:rPr>
  </w:style>
  <w:style w:type="paragraph" w:styleId="Kop1">
    <w:name w:val="heading 1"/>
    <w:basedOn w:val="Standaard"/>
    <w:next w:val="Standaard"/>
    <w:link w:val="Kop1Char"/>
    <w:uiPriority w:val="9"/>
    <w:qFormat/>
    <w:rsid w:val="00463D82"/>
    <w:pPr>
      <w:keepNext/>
      <w:spacing w:before="240" w:after="60"/>
      <w:outlineLvl w:val="0"/>
    </w:pPr>
    <w:rPr>
      <w:rFonts w:ascii="Calibri Light" w:eastAsia="Times New Roman" w:hAnsi="Calibri Light"/>
      <w:b/>
      <w:bCs/>
      <w:kern w:val="32"/>
      <w:sz w:val="32"/>
      <w:szCs w:val="32"/>
    </w:rPr>
  </w:style>
  <w:style w:type="paragraph" w:styleId="Kop2">
    <w:name w:val="heading 2"/>
    <w:basedOn w:val="Standaard"/>
    <w:link w:val="Kop2Char"/>
    <w:uiPriority w:val="9"/>
    <w:qFormat/>
    <w:rsid w:val="00463D82"/>
    <w:pPr>
      <w:spacing w:before="100" w:beforeAutospacing="1" w:after="100" w:afterAutospacing="1"/>
      <w:outlineLvl w:val="1"/>
    </w:pPr>
    <w:rPr>
      <w:rFonts w:eastAsia="Times New Roman"/>
      <w:b/>
      <w:bCs/>
      <w:sz w:val="36"/>
      <w:szCs w:val="36"/>
      <w:lang w:eastAsia="en-GB"/>
    </w:rPr>
  </w:style>
  <w:style w:type="paragraph" w:styleId="Kop3">
    <w:name w:val="heading 3"/>
    <w:basedOn w:val="Standaard"/>
    <w:next w:val="Standaard"/>
    <w:link w:val="Kop3Char"/>
    <w:uiPriority w:val="9"/>
    <w:semiHidden/>
    <w:unhideWhenUsed/>
    <w:qFormat/>
    <w:rsid w:val="004C2984"/>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3D82"/>
    <w:rPr>
      <w:rFonts w:ascii="Calibri Light" w:eastAsia="Times New Roman" w:hAnsi="Calibri Light" w:cs="Times New Roman"/>
      <w:b/>
      <w:bCs/>
      <w:kern w:val="32"/>
      <w:sz w:val="32"/>
      <w:szCs w:val="32"/>
      <w:lang w:val="en-US" w:eastAsia="zh-CN"/>
    </w:rPr>
  </w:style>
  <w:style w:type="character" w:customStyle="1" w:styleId="Kop2Char">
    <w:name w:val="Kop 2 Char"/>
    <w:basedOn w:val="Standaardalinea-lettertype"/>
    <w:link w:val="Kop2"/>
    <w:uiPriority w:val="9"/>
    <w:rsid w:val="00463D82"/>
    <w:rPr>
      <w:rFonts w:ascii="Times New Roman" w:eastAsia="Times New Roman" w:hAnsi="Times New Roman" w:cs="Times New Roman"/>
      <w:b/>
      <w:bCs/>
      <w:sz w:val="36"/>
      <w:szCs w:val="36"/>
      <w:lang w:val="en-GB" w:eastAsia="en-GB"/>
    </w:rPr>
  </w:style>
  <w:style w:type="paragraph" w:styleId="Voetnoottekst">
    <w:name w:val="footnote text"/>
    <w:basedOn w:val="Standaard"/>
    <w:link w:val="VoetnoottekstChar"/>
    <w:unhideWhenUsed/>
    <w:rsid w:val="00463D82"/>
    <w:rPr>
      <w:sz w:val="20"/>
      <w:szCs w:val="20"/>
    </w:rPr>
  </w:style>
  <w:style w:type="character" w:customStyle="1" w:styleId="VoetnoottekstChar">
    <w:name w:val="Voetnoottekst Char"/>
    <w:basedOn w:val="Standaardalinea-lettertype"/>
    <w:link w:val="Voetnoottekst"/>
    <w:rsid w:val="00463D82"/>
    <w:rPr>
      <w:rFonts w:ascii="Times New Roman" w:eastAsia="SimSun" w:hAnsi="Times New Roman" w:cs="Times New Roman"/>
      <w:sz w:val="20"/>
      <w:szCs w:val="20"/>
      <w:lang w:val="en-US" w:eastAsia="zh-CN"/>
    </w:rPr>
  </w:style>
  <w:style w:type="character" w:styleId="Voetnootmarkering">
    <w:name w:val="footnote reference"/>
    <w:semiHidden/>
    <w:unhideWhenUsed/>
    <w:rsid w:val="00463D82"/>
    <w:rPr>
      <w:vertAlign w:val="superscript"/>
    </w:rPr>
  </w:style>
  <w:style w:type="paragraph" w:styleId="Normaalweb">
    <w:name w:val="Normal (Web)"/>
    <w:basedOn w:val="Standaard"/>
    <w:uiPriority w:val="99"/>
    <w:semiHidden/>
    <w:unhideWhenUsed/>
    <w:rsid w:val="00463D82"/>
    <w:pPr>
      <w:spacing w:before="100" w:beforeAutospacing="1" w:after="100" w:afterAutospacing="1"/>
    </w:pPr>
    <w:rPr>
      <w:rFonts w:eastAsia="Times New Roman"/>
      <w:lang w:eastAsia="en-GB"/>
    </w:rPr>
  </w:style>
  <w:style w:type="character" w:styleId="Hyperlink">
    <w:name w:val="Hyperlink"/>
    <w:uiPriority w:val="99"/>
    <w:unhideWhenUsed/>
    <w:rsid w:val="00463D82"/>
    <w:rPr>
      <w:color w:val="0000FF"/>
      <w:u w:val="single"/>
    </w:rPr>
  </w:style>
  <w:style w:type="character" w:customStyle="1" w:styleId="a">
    <w:name w:val="a"/>
    <w:basedOn w:val="Standaardalinea-lettertype"/>
    <w:rsid w:val="00463D82"/>
  </w:style>
  <w:style w:type="character" w:customStyle="1" w:styleId="pagenum">
    <w:name w:val="pagenum"/>
    <w:basedOn w:val="Standaardalinea-lettertype"/>
    <w:rsid w:val="00463D82"/>
  </w:style>
  <w:style w:type="character" w:styleId="Nadruk">
    <w:name w:val="Emphasis"/>
    <w:uiPriority w:val="20"/>
    <w:qFormat/>
    <w:rsid w:val="00463D82"/>
    <w:rPr>
      <w:i/>
      <w:iCs/>
    </w:rPr>
  </w:style>
  <w:style w:type="character" w:customStyle="1" w:styleId="l6">
    <w:name w:val="l6"/>
    <w:basedOn w:val="Standaardalinea-lettertype"/>
    <w:rsid w:val="00463D82"/>
  </w:style>
  <w:style w:type="paragraph" w:customStyle="1" w:styleId="VoetnoottekstCharCharCharCharChar">
    <w:name w:val="Voetnoot tekst Char Char Char Char Char"/>
    <w:basedOn w:val="Voetnoottekst"/>
    <w:next w:val="Standaard"/>
    <w:link w:val="VoetnoottekstCharCharCharCharCharChar"/>
    <w:autoRedefine/>
    <w:rsid w:val="00463D82"/>
    <w:pPr>
      <w:tabs>
        <w:tab w:val="left" w:pos="3960"/>
        <w:tab w:val="left" w:pos="5220"/>
      </w:tabs>
      <w:spacing w:line="360" w:lineRule="auto"/>
    </w:pPr>
    <w:rPr>
      <w:rFonts w:ascii="Arial" w:eastAsia="Times New Roman" w:hAnsi="Arial"/>
      <w:color w:val="000000"/>
      <w:sz w:val="16"/>
      <w:szCs w:val="16"/>
      <w:lang w:eastAsia="nl-NL"/>
    </w:rPr>
  </w:style>
  <w:style w:type="character" w:customStyle="1" w:styleId="VoetnoottekstCharCharCharCharCharChar">
    <w:name w:val="Voetnoot tekst Char Char Char Char Char Char"/>
    <w:link w:val="VoetnoottekstCharCharCharCharChar"/>
    <w:rsid w:val="00463D82"/>
    <w:rPr>
      <w:rFonts w:ascii="Arial" w:eastAsia="Times New Roman" w:hAnsi="Arial" w:cs="Times New Roman"/>
      <w:color w:val="000000"/>
      <w:sz w:val="16"/>
      <w:szCs w:val="16"/>
      <w:lang w:val="en-US" w:eastAsia="nl-NL"/>
    </w:rPr>
  </w:style>
  <w:style w:type="character" w:customStyle="1" w:styleId="Voetnoot">
    <w:name w:val="Voetnoot"/>
    <w:rsid w:val="00463D82"/>
    <w:rPr>
      <w:rFonts w:ascii="Arial" w:hAnsi="Arial"/>
      <w:noProof w:val="0"/>
      <w:sz w:val="16"/>
      <w:szCs w:val="16"/>
      <w:lang w:val="en-GB" w:eastAsia="nl-NL" w:bidi="ar-SA"/>
    </w:rPr>
  </w:style>
  <w:style w:type="character" w:styleId="Onopgelostemelding">
    <w:name w:val="Unresolved Mention"/>
    <w:uiPriority w:val="99"/>
    <w:semiHidden/>
    <w:unhideWhenUsed/>
    <w:rsid w:val="00463D82"/>
    <w:rPr>
      <w:color w:val="605E5C"/>
      <w:shd w:val="clear" w:color="auto" w:fill="E1DFDD"/>
    </w:rPr>
  </w:style>
  <w:style w:type="character" w:styleId="GevolgdeHyperlink">
    <w:name w:val="FollowedHyperlink"/>
    <w:uiPriority w:val="99"/>
    <w:semiHidden/>
    <w:unhideWhenUsed/>
    <w:rsid w:val="00463D82"/>
    <w:rPr>
      <w:color w:val="954F72"/>
      <w:u w:val="single"/>
    </w:rPr>
  </w:style>
  <w:style w:type="character" w:customStyle="1" w:styleId="st1">
    <w:name w:val="st1"/>
    <w:basedOn w:val="Standaardalinea-lettertype"/>
    <w:rsid w:val="00463D82"/>
  </w:style>
  <w:style w:type="character" w:styleId="Zwaar">
    <w:name w:val="Strong"/>
    <w:uiPriority w:val="22"/>
    <w:qFormat/>
    <w:rsid w:val="00463D82"/>
    <w:rPr>
      <w:b/>
      <w:bCs/>
    </w:rPr>
  </w:style>
  <w:style w:type="paragraph" w:styleId="Koptekst">
    <w:name w:val="header"/>
    <w:basedOn w:val="Standaard"/>
    <w:link w:val="KoptekstChar"/>
    <w:uiPriority w:val="99"/>
    <w:unhideWhenUsed/>
    <w:rsid w:val="00463D82"/>
    <w:pPr>
      <w:tabs>
        <w:tab w:val="center" w:pos="4536"/>
        <w:tab w:val="right" w:pos="9072"/>
      </w:tabs>
    </w:pPr>
  </w:style>
  <w:style w:type="character" w:customStyle="1" w:styleId="KoptekstChar">
    <w:name w:val="Koptekst Char"/>
    <w:basedOn w:val="Standaardalinea-lettertype"/>
    <w:link w:val="Koptekst"/>
    <w:uiPriority w:val="99"/>
    <w:rsid w:val="00463D82"/>
    <w:rPr>
      <w:rFonts w:ascii="Times New Roman" w:eastAsia="SimSun" w:hAnsi="Times New Roman" w:cs="Times New Roman"/>
      <w:sz w:val="24"/>
      <w:szCs w:val="24"/>
      <w:lang w:val="en-US" w:eastAsia="zh-CN"/>
    </w:rPr>
  </w:style>
  <w:style w:type="paragraph" w:styleId="Voettekst">
    <w:name w:val="footer"/>
    <w:basedOn w:val="Standaard"/>
    <w:link w:val="VoettekstChar"/>
    <w:uiPriority w:val="99"/>
    <w:unhideWhenUsed/>
    <w:rsid w:val="00463D82"/>
    <w:pPr>
      <w:tabs>
        <w:tab w:val="center" w:pos="4536"/>
        <w:tab w:val="right" w:pos="9072"/>
      </w:tabs>
    </w:pPr>
  </w:style>
  <w:style w:type="character" w:customStyle="1" w:styleId="VoettekstChar">
    <w:name w:val="Voettekst Char"/>
    <w:basedOn w:val="Standaardalinea-lettertype"/>
    <w:link w:val="Voettekst"/>
    <w:uiPriority w:val="99"/>
    <w:rsid w:val="00463D82"/>
    <w:rPr>
      <w:rFonts w:ascii="Times New Roman" w:eastAsia="SimSun" w:hAnsi="Times New Roman" w:cs="Times New Roman"/>
      <w:sz w:val="24"/>
      <w:szCs w:val="24"/>
      <w:lang w:val="en-US" w:eastAsia="zh-CN"/>
    </w:rPr>
  </w:style>
  <w:style w:type="paragraph" w:styleId="Lijstalinea">
    <w:name w:val="List Paragraph"/>
    <w:basedOn w:val="Standaard"/>
    <w:uiPriority w:val="34"/>
    <w:qFormat/>
    <w:rsid w:val="00463D82"/>
    <w:pPr>
      <w:spacing w:after="160" w:line="259" w:lineRule="auto"/>
      <w:ind w:left="720"/>
      <w:contextualSpacing/>
    </w:pPr>
    <w:rPr>
      <w:rFonts w:ascii="Calibri" w:eastAsia="Calibri" w:hAnsi="Calibri"/>
      <w:sz w:val="22"/>
      <w:szCs w:val="22"/>
      <w:lang w:val="nl-NL" w:eastAsia="en-US"/>
    </w:rPr>
  </w:style>
  <w:style w:type="paragraph" w:customStyle="1" w:styleId="Default">
    <w:name w:val="Default"/>
    <w:rsid w:val="000425E1"/>
    <w:pPr>
      <w:autoSpaceDE w:val="0"/>
      <w:autoSpaceDN w:val="0"/>
      <w:adjustRightInd w:val="0"/>
      <w:spacing w:after="0" w:line="240" w:lineRule="auto"/>
    </w:pPr>
    <w:rPr>
      <w:rFonts w:ascii="Trebuchet MS" w:hAnsi="Trebuchet MS" w:cs="Trebuchet MS"/>
      <w:color w:val="000000"/>
      <w:sz w:val="24"/>
      <w:szCs w:val="24"/>
      <w:lang w:val="en-GB"/>
    </w:rPr>
  </w:style>
  <w:style w:type="character" w:customStyle="1" w:styleId="Kop3Char">
    <w:name w:val="Kop 3 Char"/>
    <w:basedOn w:val="Standaardalinea-lettertype"/>
    <w:link w:val="Kop3"/>
    <w:uiPriority w:val="9"/>
    <w:semiHidden/>
    <w:rsid w:val="004C2984"/>
    <w:rPr>
      <w:rFonts w:asciiTheme="majorHAnsi" w:eastAsiaTheme="majorEastAsia" w:hAnsiTheme="majorHAnsi" w:cstheme="majorBidi"/>
      <w:color w:val="1F3763" w:themeColor="accent1" w:themeShade="7F"/>
      <w:sz w:val="24"/>
      <w:szCs w:val="24"/>
      <w:lang w:val="en-GB" w:eastAsia="zh-CN"/>
    </w:rPr>
  </w:style>
  <w:style w:type="character" w:customStyle="1" w:styleId="l7">
    <w:name w:val="l7"/>
    <w:basedOn w:val="Standaardalinea-lettertype"/>
    <w:rsid w:val="007C5D99"/>
  </w:style>
  <w:style w:type="character" w:customStyle="1" w:styleId="css-b9cwsb">
    <w:name w:val="css-b9cwsb"/>
    <w:basedOn w:val="Standaardalinea-lettertype"/>
    <w:rsid w:val="00C61C2A"/>
  </w:style>
  <w:style w:type="character" w:styleId="Verwijzingopmerking">
    <w:name w:val="annotation reference"/>
    <w:basedOn w:val="Standaardalinea-lettertype"/>
    <w:uiPriority w:val="99"/>
    <w:semiHidden/>
    <w:unhideWhenUsed/>
    <w:rsid w:val="004055FD"/>
    <w:rPr>
      <w:sz w:val="16"/>
      <w:szCs w:val="16"/>
    </w:rPr>
  </w:style>
  <w:style w:type="paragraph" w:styleId="Tekstopmerking">
    <w:name w:val="annotation text"/>
    <w:basedOn w:val="Standaard"/>
    <w:link w:val="TekstopmerkingChar"/>
    <w:uiPriority w:val="99"/>
    <w:unhideWhenUsed/>
    <w:rsid w:val="004055FD"/>
    <w:rPr>
      <w:sz w:val="20"/>
      <w:szCs w:val="20"/>
    </w:rPr>
  </w:style>
  <w:style w:type="character" w:customStyle="1" w:styleId="TekstopmerkingChar">
    <w:name w:val="Tekst opmerking Char"/>
    <w:basedOn w:val="Standaardalinea-lettertype"/>
    <w:link w:val="Tekstopmerking"/>
    <w:uiPriority w:val="99"/>
    <w:rsid w:val="004055FD"/>
    <w:rPr>
      <w:rFonts w:ascii="Times New Roman" w:eastAsia="SimSun" w:hAnsi="Times New Roman" w:cs="Times New Roman"/>
      <w:sz w:val="20"/>
      <w:szCs w:val="20"/>
      <w:lang w:val="en-GB" w:eastAsia="zh-CN"/>
    </w:rPr>
  </w:style>
  <w:style w:type="paragraph" w:styleId="Onderwerpvanopmerking">
    <w:name w:val="annotation subject"/>
    <w:basedOn w:val="Tekstopmerking"/>
    <w:next w:val="Tekstopmerking"/>
    <w:link w:val="OnderwerpvanopmerkingChar"/>
    <w:uiPriority w:val="99"/>
    <w:semiHidden/>
    <w:unhideWhenUsed/>
    <w:rsid w:val="004055FD"/>
    <w:rPr>
      <w:b/>
      <w:bCs/>
    </w:rPr>
  </w:style>
  <w:style w:type="character" w:customStyle="1" w:styleId="OnderwerpvanopmerkingChar">
    <w:name w:val="Onderwerp van opmerking Char"/>
    <w:basedOn w:val="TekstopmerkingChar"/>
    <w:link w:val="Onderwerpvanopmerking"/>
    <w:uiPriority w:val="99"/>
    <w:semiHidden/>
    <w:rsid w:val="004055FD"/>
    <w:rPr>
      <w:rFonts w:ascii="Times New Roman" w:eastAsia="SimSun" w:hAnsi="Times New Roman" w:cs="Times New Roman"/>
      <w:b/>
      <w:bCs/>
      <w:sz w:val="20"/>
      <w:szCs w:val="20"/>
      <w:lang w:val="en-GB" w:eastAsia="zh-CN"/>
    </w:rPr>
  </w:style>
  <w:style w:type="paragraph" w:styleId="Revisie">
    <w:name w:val="Revision"/>
    <w:hidden/>
    <w:uiPriority w:val="99"/>
    <w:semiHidden/>
    <w:rsid w:val="005713DD"/>
    <w:pPr>
      <w:spacing w:after="0" w:line="240" w:lineRule="auto"/>
    </w:pPr>
    <w:rPr>
      <w:rFonts w:ascii="Times New Roman" w:eastAsia="SimSun" w:hAnsi="Times New Roman" w:cs="Times New Roman"/>
      <w:sz w:val="24"/>
      <w:szCs w:val="24"/>
      <w:lang w:val="en-GB" w:eastAsia="zh-CN"/>
    </w:rPr>
  </w:style>
  <w:style w:type="character" w:customStyle="1" w:styleId="cf01">
    <w:name w:val="cf01"/>
    <w:basedOn w:val="Standaardalinea-lettertype"/>
    <w:rsid w:val="00FE3357"/>
    <w:rPr>
      <w:rFonts w:ascii="Segoe UI" w:hAnsi="Segoe UI" w:cs="Segoe UI" w:hint="default"/>
      <w:sz w:val="18"/>
      <w:szCs w:val="18"/>
    </w:rPr>
  </w:style>
  <w:style w:type="paragraph" w:styleId="Eindnoottekst">
    <w:name w:val="endnote text"/>
    <w:basedOn w:val="Standaard"/>
    <w:link w:val="EindnoottekstChar"/>
    <w:uiPriority w:val="99"/>
    <w:semiHidden/>
    <w:unhideWhenUsed/>
    <w:rsid w:val="00785CC0"/>
    <w:rPr>
      <w:sz w:val="20"/>
      <w:szCs w:val="20"/>
    </w:rPr>
  </w:style>
  <w:style w:type="character" w:customStyle="1" w:styleId="EindnoottekstChar">
    <w:name w:val="Eindnoottekst Char"/>
    <w:basedOn w:val="Standaardalinea-lettertype"/>
    <w:link w:val="Eindnoottekst"/>
    <w:uiPriority w:val="99"/>
    <w:semiHidden/>
    <w:rsid w:val="00785CC0"/>
    <w:rPr>
      <w:rFonts w:ascii="Times New Roman" w:eastAsia="SimSun" w:hAnsi="Times New Roman" w:cs="Times New Roman"/>
      <w:sz w:val="20"/>
      <w:szCs w:val="20"/>
      <w:lang w:val="en-GB" w:eastAsia="zh-CN"/>
    </w:rPr>
  </w:style>
  <w:style w:type="character" w:styleId="Eindnootmarkering">
    <w:name w:val="endnote reference"/>
    <w:uiPriority w:val="99"/>
    <w:semiHidden/>
    <w:unhideWhenUsed/>
    <w:rsid w:val="00785C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6173">
      <w:bodyDiv w:val="1"/>
      <w:marLeft w:val="0"/>
      <w:marRight w:val="0"/>
      <w:marTop w:val="0"/>
      <w:marBottom w:val="0"/>
      <w:divBdr>
        <w:top w:val="none" w:sz="0" w:space="0" w:color="auto"/>
        <w:left w:val="none" w:sz="0" w:space="0" w:color="auto"/>
        <w:bottom w:val="none" w:sz="0" w:space="0" w:color="auto"/>
        <w:right w:val="none" w:sz="0" w:space="0" w:color="auto"/>
      </w:divBdr>
    </w:div>
    <w:div w:id="1150900144">
      <w:bodyDiv w:val="1"/>
      <w:marLeft w:val="0"/>
      <w:marRight w:val="0"/>
      <w:marTop w:val="0"/>
      <w:marBottom w:val="0"/>
      <w:divBdr>
        <w:top w:val="none" w:sz="0" w:space="0" w:color="auto"/>
        <w:left w:val="none" w:sz="0" w:space="0" w:color="auto"/>
        <w:bottom w:val="none" w:sz="0" w:space="0" w:color="auto"/>
        <w:right w:val="none" w:sz="0" w:space="0" w:color="auto"/>
      </w:divBdr>
    </w:div>
    <w:div w:id="1813643540">
      <w:bodyDiv w:val="1"/>
      <w:marLeft w:val="0"/>
      <w:marRight w:val="0"/>
      <w:marTop w:val="0"/>
      <w:marBottom w:val="0"/>
      <w:divBdr>
        <w:top w:val="none" w:sz="0" w:space="0" w:color="auto"/>
        <w:left w:val="none" w:sz="0" w:space="0" w:color="auto"/>
        <w:bottom w:val="none" w:sz="0" w:space="0" w:color="auto"/>
        <w:right w:val="none" w:sz="0" w:space="0" w:color="auto"/>
      </w:divBdr>
    </w:div>
    <w:div w:id="1823350036">
      <w:bodyDiv w:val="1"/>
      <w:marLeft w:val="0"/>
      <w:marRight w:val="0"/>
      <w:marTop w:val="0"/>
      <w:marBottom w:val="0"/>
      <w:divBdr>
        <w:top w:val="none" w:sz="0" w:space="0" w:color="auto"/>
        <w:left w:val="none" w:sz="0" w:space="0" w:color="auto"/>
        <w:bottom w:val="none" w:sz="0" w:space="0" w:color="auto"/>
        <w:right w:val="none" w:sz="0" w:space="0" w:color="auto"/>
      </w:divBdr>
    </w:div>
    <w:div w:id="187068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EA44E-35AE-4D65-98E0-C6A51698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643</Words>
  <Characters>3671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Graafstal</dc:creator>
  <cp:keywords/>
  <dc:description/>
  <cp:lastModifiedBy>Erik Graafstal</cp:lastModifiedBy>
  <cp:revision>4</cp:revision>
  <dcterms:created xsi:type="dcterms:W3CDTF">2022-06-03T11:00:00Z</dcterms:created>
  <dcterms:modified xsi:type="dcterms:W3CDTF">2022-06-03T11:02:00Z</dcterms:modified>
</cp:coreProperties>
</file>