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BD" w:rsidRDefault="00D71EBD" w:rsidP="00D71EBD">
      <w:pPr>
        <w:spacing w:line="480" w:lineRule="auto"/>
      </w:pPr>
      <w:bookmarkStart w:id="0" w:name="_GoBack"/>
      <w:bookmarkEnd w:id="0"/>
      <w:r>
        <w:t>Supplement A</w:t>
      </w:r>
    </w:p>
    <w:p w:rsidR="00D71EBD" w:rsidRDefault="00D71EBD" w:rsidP="00D71EBD">
      <w:pPr>
        <w:pStyle w:val="Caption"/>
        <w:keepNext/>
      </w:pPr>
      <w:r>
        <w:t>Description of data with corresponding FST values plotted in Figure 1.</w:t>
      </w:r>
    </w:p>
    <w:tbl>
      <w:tblPr>
        <w:tblStyle w:val="LightList"/>
        <w:tblW w:w="9198" w:type="dxa"/>
        <w:tblLook w:val="04A0" w:firstRow="1" w:lastRow="0" w:firstColumn="1" w:lastColumn="0" w:noHBand="0" w:noVBand="1"/>
      </w:tblPr>
      <w:tblGrid>
        <w:gridCol w:w="2422"/>
        <w:gridCol w:w="1657"/>
        <w:gridCol w:w="1515"/>
        <w:gridCol w:w="565"/>
        <w:gridCol w:w="3039"/>
      </w:tblGrid>
      <w:tr w:rsidR="00D71EBD" w:rsidTr="00D71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Data description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Groups (sample size)</w:t>
            </w:r>
          </w:p>
        </w:tc>
        <w:tc>
          <w:tcPr>
            <w:tcW w:w="120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Group type (1=religious, 2=political, 3=ethnic, 4=nations/provinces)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proofErr w:type="spellStart"/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Fst</w:t>
            </w:r>
            <w:proofErr w:type="spellEnd"/>
          </w:p>
        </w:tc>
        <w:tc>
          <w:tcPr>
            <w:tcW w:w="3052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Reference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Survey (Nov13-Nov24 2006). Public opinion amidst rising violence in Afghanistan. Opinions on the US, Osama Bin Laden, intervention by NATO</w:t>
            </w:r>
            <w:proofErr w:type="gramStart"/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,…</w:t>
            </w:r>
            <w:proofErr w:type="gramEnd"/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Pashtun (872), Tajik (718), Uzbek (225), Turkmen (50),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Hazara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(189)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0.065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WPO-PIPA-"Afghan Approval of the Karzai Government and Western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Forces,Though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Still Strong, Is Declining" http://drum.lib.umd.edu/handle/1903/10120</w:t>
            </w:r>
          </w:p>
        </w:tc>
      </w:tr>
      <w:tr w:rsidR="00D71EBD" w:rsidTr="00D71EBD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Environmental attitudes in California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somewhat politically liberal (473), somewhat conservative (562)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0.098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Public Policy Institute of California, "PPIC Statewide Survey: Californians and the Environment"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Environmental attitudes in California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very politically liberal (257), very politically conservative (338)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0.277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Public Policy Institute of California, "PPIC Statewide Survey: Californians and the Environment"</w:t>
            </w:r>
          </w:p>
        </w:tc>
      </w:tr>
      <w:tr w:rsidR="00D71EBD" w:rsidTr="00D71EBD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State-level opinion on the allocation of resources by State and local governments.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Caucasian or White and Non-Hispanic (1375), Hispanic or Latino (638)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0.041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Public Policy Institute of California, "PPIC Statewide Survey: Californians and Their Government"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State-level opinion on the allocation of funds by State and local governments.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Born in the US (1829), Not Born in the US (662)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0.027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Public Policy Institute of California, "PPIC Statewide Survey: Californians and Their Government"</w:t>
            </w:r>
          </w:p>
        </w:tc>
      </w:tr>
      <w:tr w:rsidR="00D71EBD" w:rsidTr="00D71EBD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Attitudes toward taxation, unions, immigrants, voting, special elections, education.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Affiliate a lot with the Tea Party (92), Does not affiliate at all with the Tea Party (426)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0.421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Field (California) </w:t>
            </w:r>
            <w:proofErr w:type="gramStart"/>
            <w:r>
              <w:rPr>
                <w:rFonts w:ascii="Verdana" w:eastAsia="Times New Roman" w:hAnsi="Verdana" w:cs="Times New Roman"/>
                <w:sz w:val="12"/>
                <w:szCs w:val="12"/>
              </w:rPr>
              <w:t>Poll  March</w:t>
            </w:r>
            <w:proofErr w:type="gram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2011. San Francisco, CA: Field Research Corporation, 2011, Field (California) Poll 08-05.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 xml:space="preserve">2008 Survey. The role of clergy in the political system.  (1) Statement A - Religion must be respected, but clergy should not dictate the political system. </w:t>
            </w: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br/>
              <w:t xml:space="preserve"> (2) Statement B - Clergy must play a greater role in our political system.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Saudi Arabia (760), Lebanon (600)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0.612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/Sadat Chair, University of Maryland - Professor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>, Principal Investigator.  -http://sadat.umd.edu/surveys/index.htm</w:t>
            </w:r>
          </w:p>
        </w:tc>
      </w:tr>
      <w:tr w:rsidR="00D71EBD" w:rsidTr="00D71EBD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 xml:space="preserve">2008 Survey. The right of women to work outside the home.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Saudi Arabia (760), Lebanon (600)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0.591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/Sadat Chair, University of Maryland - Professor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>, Principal Investigator. -http://sadat.umd.edu/surveys/index.htm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 xml:space="preserve">2008 Survey. The role of clergy in the political system.  (1) Statement A - Religion must be respected, but clergy should not dictate the political system. </w:t>
            </w: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br/>
              <w:t xml:space="preserve"> (2) Statement B - Clergy must play a greater role in our political system.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Muslims (748),Christians (92)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0.063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/Sadat Chair, University of Maryland - Professor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>, Principal Investigator.  -http://sadat.umd.edu/surveys/index.htm</w:t>
            </w:r>
          </w:p>
        </w:tc>
      </w:tr>
      <w:tr w:rsidR="00D71EBD" w:rsidTr="00D71EBD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 xml:space="preserve">2008 Survey. The right of women to work outside the home.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Muslims (748),Christians (92)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0.105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/Sadat Chair, University of Maryland - Professor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>, Principal Investigator. -http://sadat.umd.edu/surveys/index.htm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Likely scenario for peace or war with Israel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Muslims (748),Christians (92)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0.009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/Sadat Chair, University of Maryland - Professor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>, Principal Investigator. -http://sadat.umd.edu/surveys/index.htm</w:t>
            </w:r>
          </w:p>
        </w:tc>
      </w:tr>
      <w:tr w:rsidR="00D71EBD" w:rsidTr="00D71EBD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June 2005 survey. Attitudes on international trade policies and the role of government among workers whose jobs were lost because of overseas trade or changing industry demand.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Republican (287), Democrat (306)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0.061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THE PIPA/KNOWLEDGE NETWORKS POLL, THE AMERICAN PUBLIC ON INTERNATIONAL ISSUES 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July 2004. Attitudes on the use of detention and torture for the war on terrorism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Republican (126), Democrat (165)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0.152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THE PIPA/KNOWLEDGE NETWORKS POLL, THE AMERICAN PUBLIC ON INTERNATIONAL ISSUES: Americans on Detention, Torture, and the War on Terrorism</w:t>
            </w:r>
          </w:p>
        </w:tc>
      </w:tr>
      <w:tr w:rsidR="00D71EBD" w:rsidTr="00D71EBD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 xml:space="preserve">September 2007. Attitudes on the further adoption of Sharia law: As compared to current Pakistan law, do you think that </w:t>
            </w:r>
            <w:proofErr w:type="spellStart"/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Shari’a</w:t>
            </w:r>
            <w:proofErr w:type="spellEnd"/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 xml:space="preserve"> should play a larger </w:t>
            </w: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br/>
              <w:t>role, a smaller role, or about the same role in Pakistan law as it plays today?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Pakistanis from the provinces of Punjab (358), Sind (269), NWFP (79) and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Blouchistan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(34)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0.041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WorldPublicOpinion.ORG, Pakistani Public Opinion on Democracy, Islamic Militancy, and Relations with the US; Sept. 12-28, 2007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 xml:space="preserve">June 1982. Attitude toward whether abortion should "be left as it is, made easier to get, or more difficult </w:t>
            </w: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lastRenderedPageBreak/>
              <w:t>to get."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lastRenderedPageBreak/>
              <w:t>Church of England (653), Catholic (189)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0.060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Walker, N. and Marsh, C., Public Attitudes towards Sentenced Offenders and Abortion, 1982 [computer file]. Colchester, Essex: UK 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lastRenderedPageBreak/>
              <w:t>Data Archive [distributor], 1983. SN: 1898.</w:t>
            </w:r>
          </w:p>
        </w:tc>
      </w:tr>
      <w:tr w:rsidR="00D71EBD" w:rsidTr="00D71EB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lastRenderedPageBreak/>
              <w:t>June 1982. Attitude toward whether abortion should "be left as it is, made easier to get, or more difficult to get."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Catholic (189), Atheist/Agnostic (69)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0.146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Walker, N. and Marsh, C., Public Attitudes towards Sentenced Offenders and Abortion, 1982 [computer file]. Colchester, Essex: UK Data Archive [distributor], 1983. SN: 1898.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(1982). Whether the respondent agrees to homosexual couples living together.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Church of England (644), Catholic (188)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0.018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Walker, N. and Marsh, C., Public Attitudes towards Sentenced Offenders and Abortion, 1982 [computer file]. Colchester, Essex: UK Data Archive [distributor], 1983. SN: 1898.</w:t>
            </w:r>
          </w:p>
        </w:tc>
      </w:tr>
      <w:tr w:rsidR="00D71EBD" w:rsidTr="00D71EB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(1982). Whether the respondent agrees to homosexual couples living together.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Catholic (188), Atheist/Agnostic (70)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0.040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Walker, N. and Marsh, C., Public Attitudes towards Sentenced Offenders and Abortion, 1982 [computer file]. Colchester, Essex: UK Data Archive [distributor], 1983. SN: 1898. 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2009. The respondent's opinion regarding same-sex marriage in California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No preference/Atheist (99), Catholic (149)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0.021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Field Research Corporation 2009-001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601 California Street, Suite 900 022509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San Francisco, CA 94108   Final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Late February 2009 Field Poll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– Questionnaire –</w:t>
            </w:r>
          </w:p>
        </w:tc>
      </w:tr>
      <w:tr w:rsidR="00D71EBD" w:rsidTr="00D71E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2009. The respondent's opinion regarding same-sex marriage in California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No preference/Atheist (99), Protestant (190)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0.131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Field Research Corporation 2009-001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601 California Street, Suite 900 022509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San Francisco, CA 94108   Final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Late February 2009 Field Poll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– Questionnaire –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2009. The respondent's opinion regarding same-sex marriage in California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No preference/Atheist (99), Jewish (81) Other Christian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0.179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Field Research Corporation 2009-001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601 California Street, Suite 900 022509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San Francisco, CA 94108   Final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Late February 2009 Field Poll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– Questionnaire –</w:t>
            </w:r>
          </w:p>
        </w:tc>
      </w:tr>
      <w:tr w:rsidR="00D71EBD" w:rsidTr="00D71EBD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2009. The respondent's opinion regarding same-sex marriage in California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Hispanic (111), non-Hispanic (547)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0.021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Field Research Corporation 2009-001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601 California Street, Suite 900 022509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San Francisco, CA 94108   Final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Late February 2009 Field Poll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– Questionnaire –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2006. Opinions on conditions for peace with Israel (if at all)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Shia (145), Christian (210)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0.337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/Sadat Chair, University of Maryland - Professor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>, Principal Investigator.  -http://sadat.umd.edu/surveys/index.htm</w:t>
            </w:r>
          </w:p>
        </w:tc>
      </w:tr>
      <w:tr w:rsidR="00D71EBD" w:rsidTr="00D71EBD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2006. Opinions on conditions for peace with Israel (if at all)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Shia (145), Druze (27)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0.568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/Sadat Chair, University of Maryland - Professor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>, Principal Investigator.  -http://sadat.umd.edu/surveys/index.htm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2006. Opinions on conditions for peace with Israel (if at all)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Shia (145), Sunni (143)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0.111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/Sadat Chair, University of Maryland - Professor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Shibley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Telhami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>, Principal Investigator.  -http://sadat.umd.edu/surveys/index.htm</w:t>
            </w:r>
          </w:p>
        </w:tc>
      </w:tr>
      <w:tr w:rsidR="00D71EBD" w:rsidTr="00D71EBD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2009. Opinions on good State governance in California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Conservative (314), Liberal (204)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0.168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Field Research Corporation 2009-003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601 California Street, Suite 900 100209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San Francisco, CA 94108   Final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>Late September/Early October 2009 Field Poll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2003. Georgia Poll. Do you favor or oppose government involvement in health care?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Democrat (128), Republican (128)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0.016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Fall Georgia Poll, 2003, Survey Research Center 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 xml:space="preserve">The University of Georgia 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 xml:space="preserve">Athens, GA  30602  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 xml:space="preserve">James J.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Bason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, Director </w:t>
            </w:r>
          </w:p>
        </w:tc>
      </w:tr>
      <w:tr w:rsidR="00D71EBD" w:rsidTr="00D71EB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2003. Georgia Poll. Do you favor or oppose the U.S. government spending $15 billion dollars on the AIDs epidemic in Africa?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Democrat (128), Republican (128)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0.008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:rsidR="00D71EBD" w:rsidRDefault="00D71EBD" w:rsidP="00D71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Fall Georgia Poll, 2003, Survey Research Center 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 xml:space="preserve">The University of Georgia 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 xml:space="preserve">Athens, GA  30602  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 xml:space="preserve">James J.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Bason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, Director </w:t>
            </w:r>
          </w:p>
        </w:tc>
      </w:tr>
      <w:tr w:rsidR="00D71EBD" w:rsidTr="00D7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nil"/>
            </w:tcBorders>
            <w:hideMark/>
          </w:tcPr>
          <w:p w:rsidR="00D71EBD" w:rsidRDefault="00D71EBD" w:rsidP="00D71EBD">
            <w:pP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 w:val="0"/>
                <w:sz w:val="12"/>
                <w:szCs w:val="12"/>
              </w:rPr>
              <w:t>2003. Georgia Poll. I worry that pesticides on the foods I buy will seriously harm me or my family. Agree/Disagree</w:t>
            </w:r>
          </w:p>
        </w:tc>
        <w:tc>
          <w:tcPr>
            <w:tcW w:w="1710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Democrat (140), Republican (149)</w:t>
            </w:r>
          </w:p>
        </w:tc>
        <w:tc>
          <w:tcPr>
            <w:tcW w:w="1207" w:type="dxa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hideMark/>
          </w:tcPr>
          <w:p w:rsidR="00D71EBD" w:rsidRDefault="00D71EBD" w:rsidP="00D71E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Cs/>
                <w:sz w:val="12"/>
                <w:szCs w:val="12"/>
              </w:rPr>
              <w:t>0.048</w:t>
            </w:r>
          </w:p>
        </w:tc>
        <w:tc>
          <w:tcPr>
            <w:tcW w:w="3052" w:type="dxa"/>
            <w:tcBorders>
              <w:left w:val="nil"/>
            </w:tcBorders>
            <w:hideMark/>
          </w:tcPr>
          <w:p w:rsidR="00D71EBD" w:rsidRDefault="00D71EBD" w:rsidP="00D71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Fall Georgia Poll, 2003, Survey Research Center 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 xml:space="preserve">The University of Georgia 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 xml:space="preserve">Athens, GA  30602  </w:t>
            </w:r>
            <w:r>
              <w:rPr>
                <w:rFonts w:ascii="Verdana" w:eastAsia="Times New Roman" w:hAnsi="Verdana" w:cs="Times New Roman"/>
                <w:sz w:val="12"/>
                <w:szCs w:val="12"/>
              </w:rPr>
              <w:br/>
              <w:t xml:space="preserve">James J. </w:t>
            </w:r>
            <w:proofErr w:type="spellStart"/>
            <w:r>
              <w:rPr>
                <w:rFonts w:ascii="Verdana" w:eastAsia="Times New Roman" w:hAnsi="Verdana" w:cs="Times New Roman"/>
                <w:sz w:val="12"/>
                <w:szCs w:val="12"/>
              </w:rPr>
              <w:t>Bason</w:t>
            </w:r>
            <w:proofErr w:type="spellEnd"/>
            <w:r>
              <w:rPr>
                <w:rFonts w:ascii="Verdana" w:eastAsia="Times New Roman" w:hAnsi="Verdana" w:cs="Times New Roman"/>
                <w:sz w:val="12"/>
                <w:szCs w:val="12"/>
              </w:rPr>
              <w:t xml:space="preserve">, Director </w:t>
            </w:r>
          </w:p>
        </w:tc>
      </w:tr>
    </w:tbl>
    <w:p w:rsidR="00D71EBD" w:rsidRDefault="00D71EBD" w:rsidP="00D71EBD">
      <w:pPr>
        <w:rPr>
          <w:sz w:val="12"/>
          <w:szCs w:val="12"/>
        </w:rPr>
      </w:pPr>
    </w:p>
    <w:p w:rsidR="00D71EBD" w:rsidRPr="00C4233A" w:rsidRDefault="00D71EBD" w:rsidP="00D71EBD">
      <w:pPr>
        <w:pStyle w:val="Body"/>
        <w:rPr>
          <w:rFonts w:ascii="Times New Roman" w:hAnsi="Times New Roman" w:cs="Times New Roman"/>
        </w:rPr>
      </w:pPr>
    </w:p>
    <w:sectPr w:rsidR="00D71EBD" w:rsidRPr="00C423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59" w:rsidRDefault="007D7C59" w:rsidP="005C207D">
      <w:pPr>
        <w:spacing w:after="0" w:line="240" w:lineRule="auto"/>
      </w:pPr>
      <w:r>
        <w:separator/>
      </w:r>
    </w:p>
  </w:endnote>
  <w:endnote w:type="continuationSeparator" w:id="0">
    <w:p w:rsidR="007D7C59" w:rsidRDefault="007D7C59" w:rsidP="005C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814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7C59" w:rsidRDefault="007D7C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C59" w:rsidRDefault="007D7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59" w:rsidRDefault="007D7C59" w:rsidP="005C207D">
      <w:pPr>
        <w:spacing w:after="0" w:line="240" w:lineRule="auto"/>
      </w:pPr>
      <w:r>
        <w:separator/>
      </w:r>
    </w:p>
  </w:footnote>
  <w:footnote w:type="continuationSeparator" w:id="0">
    <w:p w:rsidR="007D7C59" w:rsidRDefault="007D7C59" w:rsidP="005C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7DD"/>
    <w:multiLevelType w:val="hybridMultilevel"/>
    <w:tmpl w:val="BEB81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4123"/>
    <w:multiLevelType w:val="hybridMultilevel"/>
    <w:tmpl w:val="AD68E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062C"/>
    <w:multiLevelType w:val="hybridMultilevel"/>
    <w:tmpl w:val="DCE61C32"/>
    <w:lvl w:ilvl="0" w:tplc="3C945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B1E2C"/>
    <w:multiLevelType w:val="multilevel"/>
    <w:tmpl w:val="75F00A8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5012159A"/>
    <w:multiLevelType w:val="hybridMultilevel"/>
    <w:tmpl w:val="CE5C5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91E1D"/>
    <w:multiLevelType w:val="hybridMultilevel"/>
    <w:tmpl w:val="F4CCF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9611CA"/>
    <w:multiLevelType w:val="hybridMultilevel"/>
    <w:tmpl w:val="4B80F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D611C"/>
    <w:multiLevelType w:val="hybridMultilevel"/>
    <w:tmpl w:val="681A3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577ED4"/>
    <w:multiLevelType w:val="hybridMultilevel"/>
    <w:tmpl w:val="D804A81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tzt9e2z5p9f5geaavbve0x0etwrz95sdrds&quot;&gt;Master library 10 08&lt;record-ids&gt;&lt;item&gt;142&lt;/item&gt;&lt;item&gt;597&lt;/item&gt;&lt;item&gt;884&lt;/item&gt;&lt;item&gt;994&lt;/item&gt;&lt;item&gt;1023&lt;/item&gt;&lt;item&gt;1027&lt;/item&gt;&lt;item&gt;1035&lt;/item&gt;&lt;item&gt;1041&lt;/item&gt;&lt;item&gt;1047&lt;/item&gt;&lt;item&gt;1362&lt;/item&gt;&lt;item&gt;1484&lt;/item&gt;&lt;item&gt;1487&lt;/item&gt;&lt;item&gt;1940&lt;/item&gt;&lt;item&gt;2002&lt;/item&gt;&lt;item&gt;2289&lt;/item&gt;&lt;item&gt;2385&lt;/item&gt;&lt;item&gt;2444&lt;/item&gt;&lt;item&gt;2541&lt;/item&gt;&lt;item&gt;2653&lt;/item&gt;&lt;item&gt;2710&lt;/item&gt;&lt;item&gt;2978&lt;/item&gt;&lt;item&gt;3385&lt;/item&gt;&lt;item&gt;3473&lt;/item&gt;&lt;item&gt;3653&lt;/item&gt;&lt;item&gt;3707&lt;/item&gt;&lt;item&gt;3779&lt;/item&gt;&lt;item&gt;3783&lt;/item&gt;&lt;item&gt;3790&lt;/item&gt;&lt;item&gt;3791&lt;/item&gt;&lt;item&gt;4076&lt;/item&gt;&lt;item&gt;4173&lt;/item&gt;&lt;item&gt;4191&lt;/item&gt;&lt;item&gt;4241&lt;/item&gt;&lt;item&gt;4389&lt;/item&gt;&lt;item&gt;4555&lt;/item&gt;&lt;item&gt;4858&lt;/item&gt;&lt;item&gt;4923&lt;/item&gt;&lt;item&gt;4926&lt;/item&gt;&lt;item&gt;5746&lt;/item&gt;&lt;item&gt;5894&lt;/item&gt;&lt;item&gt;6175&lt;/item&gt;&lt;item&gt;6180&lt;/item&gt;&lt;item&gt;6261&lt;/item&gt;&lt;item&gt;6272&lt;/item&gt;&lt;item&gt;6509&lt;/item&gt;&lt;item&gt;6548&lt;/item&gt;&lt;item&gt;6595&lt;/item&gt;&lt;item&gt;6810&lt;/item&gt;&lt;item&gt;6818&lt;/item&gt;&lt;item&gt;7153&lt;/item&gt;&lt;item&gt;7283&lt;/item&gt;&lt;item&gt;7812&lt;/item&gt;&lt;item&gt;7911&lt;/item&gt;&lt;item&gt;8118&lt;/item&gt;&lt;item&gt;8189&lt;/item&gt;&lt;item&gt;8200&lt;/item&gt;&lt;item&gt;8273&lt;/item&gt;&lt;item&gt;8578&lt;/item&gt;&lt;item&gt;8587&lt;/item&gt;&lt;item&gt;8590&lt;/item&gt;&lt;item&gt;8651&lt;/item&gt;&lt;item&gt;8974&lt;/item&gt;&lt;item&gt;9077&lt;/item&gt;&lt;item&gt;9157&lt;/item&gt;&lt;item&gt;9269&lt;/item&gt;&lt;item&gt;9274&lt;/item&gt;&lt;item&gt;9559&lt;/item&gt;&lt;item&gt;9564&lt;/item&gt;&lt;item&gt;9570&lt;/item&gt;&lt;item&gt;9577&lt;/item&gt;&lt;item&gt;9578&lt;/item&gt;&lt;item&gt;9583&lt;/item&gt;&lt;item&gt;9586&lt;/item&gt;&lt;item&gt;9600&lt;/item&gt;&lt;item&gt;9635&lt;/item&gt;&lt;item&gt;9644&lt;/item&gt;&lt;item&gt;9654&lt;/item&gt;&lt;item&gt;9658&lt;/item&gt;&lt;item&gt;9690&lt;/item&gt;&lt;item&gt;9698&lt;/item&gt;&lt;item&gt;9702&lt;/item&gt;&lt;item&gt;9716&lt;/item&gt;&lt;item&gt;9734&lt;/item&gt;&lt;item&gt;9740&lt;/item&gt;&lt;item&gt;9742&lt;/item&gt;&lt;item&gt;9752&lt;/item&gt;&lt;item&gt;9769&lt;/item&gt;&lt;item&gt;9781&lt;/item&gt;&lt;item&gt;9782&lt;/item&gt;&lt;item&gt;9805&lt;/item&gt;&lt;item&gt;9817&lt;/item&gt;&lt;item&gt;9822&lt;/item&gt;&lt;item&gt;9823&lt;/item&gt;&lt;item&gt;9826&lt;/item&gt;&lt;item&gt;9842&lt;/item&gt;&lt;item&gt;9847&lt;/item&gt;&lt;item&gt;9851&lt;/item&gt;&lt;item&gt;9854&lt;/item&gt;&lt;item&gt;9856&lt;/item&gt;&lt;item&gt;9866&lt;/item&gt;&lt;item&gt;9881&lt;/item&gt;&lt;item&gt;9882&lt;/item&gt;&lt;item&gt;9886&lt;/item&gt;&lt;item&gt;9887&lt;/item&gt;&lt;item&gt;9888&lt;/item&gt;&lt;item&gt;9891&lt;/item&gt;&lt;item&gt;9893&lt;/item&gt;&lt;item&gt;9897&lt;/item&gt;&lt;item&gt;9904&lt;/item&gt;&lt;item&gt;9908&lt;/item&gt;&lt;item&gt;9918&lt;/item&gt;&lt;item&gt;9927&lt;/item&gt;&lt;item&gt;9932&lt;/item&gt;&lt;item&gt;9933&lt;/item&gt;&lt;item&gt;9934&lt;/item&gt;&lt;item&gt;9936&lt;/item&gt;&lt;item&gt;9937&lt;/item&gt;&lt;item&gt;9940&lt;/item&gt;&lt;item&gt;9942&lt;/item&gt;&lt;item&gt;9951&lt;/item&gt;&lt;item&gt;9954&lt;/item&gt;&lt;item&gt;9965&lt;/item&gt;&lt;item&gt;9968&lt;/item&gt;&lt;item&gt;9978&lt;/item&gt;&lt;item&gt;9979&lt;/item&gt;&lt;item&gt;9983&lt;/item&gt;&lt;item&gt;9986&lt;/item&gt;&lt;item&gt;9992&lt;/item&gt;&lt;item&gt;10135&lt;/item&gt;&lt;item&gt;10137&lt;/item&gt;&lt;item&gt;10139&lt;/item&gt;&lt;item&gt;10142&lt;/item&gt;&lt;item&gt;10146&lt;/item&gt;&lt;item&gt;10154&lt;/item&gt;&lt;item&gt;10175&lt;/item&gt;&lt;item&gt;10180&lt;/item&gt;&lt;item&gt;10181&lt;/item&gt;&lt;item&gt;10190&lt;/item&gt;&lt;item&gt;10193&lt;/item&gt;&lt;item&gt;10199&lt;/item&gt;&lt;item&gt;10209&lt;/item&gt;&lt;item&gt;10212&lt;/item&gt;&lt;item&gt;10221&lt;/item&gt;&lt;item&gt;10222&lt;/item&gt;&lt;item&gt;10225&lt;/item&gt;&lt;item&gt;10227&lt;/item&gt;&lt;item&gt;10228&lt;/item&gt;&lt;item&gt;10229&lt;/item&gt;&lt;item&gt;10238&lt;/item&gt;&lt;item&gt;10243&lt;/item&gt;&lt;item&gt;10300&lt;/item&gt;&lt;item&gt;10333&lt;/item&gt;&lt;item&gt;10341&lt;/item&gt;&lt;item&gt;10349&lt;/item&gt;&lt;item&gt;10351&lt;/item&gt;&lt;item&gt;10356&lt;/item&gt;&lt;item&gt;10358&lt;/item&gt;&lt;item&gt;10365&lt;/item&gt;&lt;item&gt;10366&lt;/item&gt;&lt;item&gt;10389&lt;/item&gt;&lt;item&gt;10415&lt;/item&gt;&lt;item&gt;10416&lt;/item&gt;&lt;item&gt;10417&lt;/item&gt;&lt;item&gt;10418&lt;/item&gt;&lt;item&gt;10419&lt;/item&gt;&lt;item&gt;10421&lt;/item&gt;&lt;item&gt;10431&lt;/item&gt;&lt;item&gt;10434&lt;/item&gt;&lt;item&gt;10440&lt;/item&gt;&lt;item&gt;10441&lt;/item&gt;&lt;item&gt;10448&lt;/item&gt;&lt;item&gt;10449&lt;/item&gt;&lt;item&gt;10450&lt;/item&gt;&lt;item&gt;10451&lt;/item&gt;&lt;item&gt;10452&lt;/item&gt;&lt;item&gt;10453&lt;/item&gt;&lt;item&gt;10454&lt;/item&gt;&lt;item&gt;10461&lt;/item&gt;&lt;item&gt;10462&lt;/item&gt;&lt;item&gt;10463&lt;/item&gt;&lt;item&gt;10464&lt;/item&gt;&lt;item&gt;10465&lt;/item&gt;&lt;item&gt;10466&lt;/item&gt;&lt;item&gt;10467&lt;/item&gt;&lt;item&gt;10469&lt;/item&gt;&lt;item&gt;10474&lt;/item&gt;&lt;item&gt;10529&lt;/item&gt;&lt;item&gt;10531&lt;/item&gt;&lt;item&gt;10533&lt;/item&gt;&lt;item&gt;10538&lt;/item&gt;&lt;item&gt;10540&lt;/item&gt;&lt;item&gt;10542&lt;/item&gt;&lt;item&gt;10543&lt;/item&gt;&lt;/record-ids&gt;&lt;/item&gt;&lt;/Libraries&gt;"/>
  </w:docVars>
  <w:rsids>
    <w:rsidRoot w:val="00654AEC"/>
    <w:rsid w:val="00005EFC"/>
    <w:rsid w:val="00026DB8"/>
    <w:rsid w:val="0003221B"/>
    <w:rsid w:val="0003459D"/>
    <w:rsid w:val="00035D36"/>
    <w:rsid w:val="00037121"/>
    <w:rsid w:val="0004300D"/>
    <w:rsid w:val="00043E8F"/>
    <w:rsid w:val="00045B9D"/>
    <w:rsid w:val="000460FC"/>
    <w:rsid w:val="0005068D"/>
    <w:rsid w:val="000514C5"/>
    <w:rsid w:val="0005305E"/>
    <w:rsid w:val="0006785B"/>
    <w:rsid w:val="000716FD"/>
    <w:rsid w:val="00074555"/>
    <w:rsid w:val="00074867"/>
    <w:rsid w:val="00075D58"/>
    <w:rsid w:val="0008052E"/>
    <w:rsid w:val="00084129"/>
    <w:rsid w:val="0008612A"/>
    <w:rsid w:val="000A1EFC"/>
    <w:rsid w:val="000A2914"/>
    <w:rsid w:val="000A6240"/>
    <w:rsid w:val="000A6BEB"/>
    <w:rsid w:val="000B7E75"/>
    <w:rsid w:val="000C0D0C"/>
    <w:rsid w:val="000C3F8C"/>
    <w:rsid w:val="000C5160"/>
    <w:rsid w:val="000D5347"/>
    <w:rsid w:val="000E163C"/>
    <w:rsid w:val="000E33B8"/>
    <w:rsid w:val="000E39E3"/>
    <w:rsid w:val="000F177D"/>
    <w:rsid w:val="000F1881"/>
    <w:rsid w:val="000F27C3"/>
    <w:rsid w:val="000F392A"/>
    <w:rsid w:val="000F7613"/>
    <w:rsid w:val="00115403"/>
    <w:rsid w:val="00122D7C"/>
    <w:rsid w:val="00125716"/>
    <w:rsid w:val="00126262"/>
    <w:rsid w:val="001407C1"/>
    <w:rsid w:val="00166FDB"/>
    <w:rsid w:val="00173814"/>
    <w:rsid w:val="001774A4"/>
    <w:rsid w:val="00186FFE"/>
    <w:rsid w:val="00196F61"/>
    <w:rsid w:val="001A260D"/>
    <w:rsid w:val="001A4821"/>
    <w:rsid w:val="001B5189"/>
    <w:rsid w:val="001D3182"/>
    <w:rsid w:val="001D4676"/>
    <w:rsid w:val="001D53B1"/>
    <w:rsid w:val="001E54FD"/>
    <w:rsid w:val="00221037"/>
    <w:rsid w:val="00221791"/>
    <w:rsid w:val="002271C1"/>
    <w:rsid w:val="0023066E"/>
    <w:rsid w:val="00234BA2"/>
    <w:rsid w:val="00235E76"/>
    <w:rsid w:val="002467C8"/>
    <w:rsid w:val="00246C60"/>
    <w:rsid w:val="00254559"/>
    <w:rsid w:val="002568B5"/>
    <w:rsid w:val="0026070E"/>
    <w:rsid w:val="00266118"/>
    <w:rsid w:val="00267952"/>
    <w:rsid w:val="00272E74"/>
    <w:rsid w:val="00281A28"/>
    <w:rsid w:val="0029290B"/>
    <w:rsid w:val="00295215"/>
    <w:rsid w:val="002A01BA"/>
    <w:rsid w:val="002A4413"/>
    <w:rsid w:val="002A5D36"/>
    <w:rsid w:val="002B2BA3"/>
    <w:rsid w:val="002D45EC"/>
    <w:rsid w:val="002E0EF0"/>
    <w:rsid w:val="002E118D"/>
    <w:rsid w:val="002E7788"/>
    <w:rsid w:val="002E7C9F"/>
    <w:rsid w:val="00301669"/>
    <w:rsid w:val="00303229"/>
    <w:rsid w:val="00314B7D"/>
    <w:rsid w:val="003205A4"/>
    <w:rsid w:val="00323A9F"/>
    <w:rsid w:val="00336A8F"/>
    <w:rsid w:val="003529ED"/>
    <w:rsid w:val="00361647"/>
    <w:rsid w:val="00372BAA"/>
    <w:rsid w:val="00376A93"/>
    <w:rsid w:val="00377820"/>
    <w:rsid w:val="00382A97"/>
    <w:rsid w:val="00384CAC"/>
    <w:rsid w:val="00385B36"/>
    <w:rsid w:val="003945CE"/>
    <w:rsid w:val="0039562A"/>
    <w:rsid w:val="003A3351"/>
    <w:rsid w:val="003B1540"/>
    <w:rsid w:val="003C7978"/>
    <w:rsid w:val="003D7A05"/>
    <w:rsid w:val="003E0D06"/>
    <w:rsid w:val="003E39C1"/>
    <w:rsid w:val="003E63C3"/>
    <w:rsid w:val="003F2F48"/>
    <w:rsid w:val="003F54DD"/>
    <w:rsid w:val="003F7482"/>
    <w:rsid w:val="004002CA"/>
    <w:rsid w:val="00407D2B"/>
    <w:rsid w:val="004117C3"/>
    <w:rsid w:val="004207CA"/>
    <w:rsid w:val="00426BE4"/>
    <w:rsid w:val="0044160A"/>
    <w:rsid w:val="0044476A"/>
    <w:rsid w:val="00456B70"/>
    <w:rsid w:val="00457607"/>
    <w:rsid w:val="00461B7D"/>
    <w:rsid w:val="00464EDB"/>
    <w:rsid w:val="00465E03"/>
    <w:rsid w:val="0047041C"/>
    <w:rsid w:val="004741BD"/>
    <w:rsid w:val="00487289"/>
    <w:rsid w:val="00494376"/>
    <w:rsid w:val="004945BA"/>
    <w:rsid w:val="00496CF7"/>
    <w:rsid w:val="004A1600"/>
    <w:rsid w:val="004A44B6"/>
    <w:rsid w:val="004B31B9"/>
    <w:rsid w:val="004B6DA0"/>
    <w:rsid w:val="004C1B7B"/>
    <w:rsid w:val="004C3EDB"/>
    <w:rsid w:val="004D17B2"/>
    <w:rsid w:val="004D22F4"/>
    <w:rsid w:val="004D2CAC"/>
    <w:rsid w:val="004E571B"/>
    <w:rsid w:val="004F07AF"/>
    <w:rsid w:val="005004F6"/>
    <w:rsid w:val="00503577"/>
    <w:rsid w:val="005076E2"/>
    <w:rsid w:val="00526D02"/>
    <w:rsid w:val="00526D46"/>
    <w:rsid w:val="005331DE"/>
    <w:rsid w:val="0053741B"/>
    <w:rsid w:val="00547462"/>
    <w:rsid w:val="00553251"/>
    <w:rsid w:val="005541F7"/>
    <w:rsid w:val="005546C4"/>
    <w:rsid w:val="00561E59"/>
    <w:rsid w:val="00562BB5"/>
    <w:rsid w:val="005668BE"/>
    <w:rsid w:val="00570F6B"/>
    <w:rsid w:val="005738CE"/>
    <w:rsid w:val="00575870"/>
    <w:rsid w:val="00581CFD"/>
    <w:rsid w:val="0058460C"/>
    <w:rsid w:val="005860AB"/>
    <w:rsid w:val="00590209"/>
    <w:rsid w:val="00591C16"/>
    <w:rsid w:val="005C15BB"/>
    <w:rsid w:val="005C207D"/>
    <w:rsid w:val="005C64CA"/>
    <w:rsid w:val="005D22A2"/>
    <w:rsid w:val="005D2440"/>
    <w:rsid w:val="005D7F3D"/>
    <w:rsid w:val="005E02D9"/>
    <w:rsid w:val="005E3111"/>
    <w:rsid w:val="005E3D2E"/>
    <w:rsid w:val="005F0DFD"/>
    <w:rsid w:val="005F4AC6"/>
    <w:rsid w:val="00601C63"/>
    <w:rsid w:val="0061045F"/>
    <w:rsid w:val="00614346"/>
    <w:rsid w:val="00621421"/>
    <w:rsid w:val="006252BB"/>
    <w:rsid w:val="006446BD"/>
    <w:rsid w:val="0064666E"/>
    <w:rsid w:val="0065335B"/>
    <w:rsid w:val="006540DC"/>
    <w:rsid w:val="00654AEC"/>
    <w:rsid w:val="006605DA"/>
    <w:rsid w:val="00662DCB"/>
    <w:rsid w:val="00663436"/>
    <w:rsid w:val="00675130"/>
    <w:rsid w:val="00681746"/>
    <w:rsid w:val="00686011"/>
    <w:rsid w:val="00690859"/>
    <w:rsid w:val="00693372"/>
    <w:rsid w:val="006A3CF9"/>
    <w:rsid w:val="006A540B"/>
    <w:rsid w:val="006B4FD7"/>
    <w:rsid w:val="006B7872"/>
    <w:rsid w:val="006B787A"/>
    <w:rsid w:val="006C4D95"/>
    <w:rsid w:val="006C62FE"/>
    <w:rsid w:val="006C6388"/>
    <w:rsid w:val="006F0B04"/>
    <w:rsid w:val="006F2D0D"/>
    <w:rsid w:val="006F2FB1"/>
    <w:rsid w:val="006F7C67"/>
    <w:rsid w:val="00701221"/>
    <w:rsid w:val="007035D6"/>
    <w:rsid w:val="0070399C"/>
    <w:rsid w:val="007205BA"/>
    <w:rsid w:val="007321E4"/>
    <w:rsid w:val="00733682"/>
    <w:rsid w:val="00734457"/>
    <w:rsid w:val="00735E52"/>
    <w:rsid w:val="00736DC6"/>
    <w:rsid w:val="007444ED"/>
    <w:rsid w:val="00767601"/>
    <w:rsid w:val="00773301"/>
    <w:rsid w:val="00780FA0"/>
    <w:rsid w:val="00785A93"/>
    <w:rsid w:val="00787852"/>
    <w:rsid w:val="007901ED"/>
    <w:rsid w:val="007977A8"/>
    <w:rsid w:val="007977CE"/>
    <w:rsid w:val="007A06EF"/>
    <w:rsid w:val="007B13BB"/>
    <w:rsid w:val="007B55F5"/>
    <w:rsid w:val="007D4EA9"/>
    <w:rsid w:val="007D566F"/>
    <w:rsid w:val="007D7C59"/>
    <w:rsid w:val="007F1492"/>
    <w:rsid w:val="008001C8"/>
    <w:rsid w:val="0080354A"/>
    <w:rsid w:val="00811567"/>
    <w:rsid w:val="00835B5D"/>
    <w:rsid w:val="008419F4"/>
    <w:rsid w:val="00843A64"/>
    <w:rsid w:val="008529F4"/>
    <w:rsid w:val="00861156"/>
    <w:rsid w:val="008617F1"/>
    <w:rsid w:val="00870B93"/>
    <w:rsid w:val="00874A6C"/>
    <w:rsid w:val="00874B2B"/>
    <w:rsid w:val="00875DAD"/>
    <w:rsid w:val="008920E3"/>
    <w:rsid w:val="00892AF3"/>
    <w:rsid w:val="008A32B3"/>
    <w:rsid w:val="008A6108"/>
    <w:rsid w:val="008A6938"/>
    <w:rsid w:val="008A7671"/>
    <w:rsid w:val="008B08FE"/>
    <w:rsid w:val="008B342C"/>
    <w:rsid w:val="008B351F"/>
    <w:rsid w:val="008B3754"/>
    <w:rsid w:val="008B6AFB"/>
    <w:rsid w:val="008C5959"/>
    <w:rsid w:val="008D4077"/>
    <w:rsid w:val="008D67CF"/>
    <w:rsid w:val="00917DC5"/>
    <w:rsid w:val="00920827"/>
    <w:rsid w:val="00925349"/>
    <w:rsid w:val="009411FE"/>
    <w:rsid w:val="00941733"/>
    <w:rsid w:val="009534B4"/>
    <w:rsid w:val="00960849"/>
    <w:rsid w:val="00962614"/>
    <w:rsid w:val="00963EAE"/>
    <w:rsid w:val="00966FE1"/>
    <w:rsid w:val="00970C54"/>
    <w:rsid w:val="00972D1A"/>
    <w:rsid w:val="00974697"/>
    <w:rsid w:val="00975776"/>
    <w:rsid w:val="009828E1"/>
    <w:rsid w:val="00987958"/>
    <w:rsid w:val="00987CE1"/>
    <w:rsid w:val="0099066F"/>
    <w:rsid w:val="009A1A74"/>
    <w:rsid w:val="009A7F83"/>
    <w:rsid w:val="009C0697"/>
    <w:rsid w:val="009C2E58"/>
    <w:rsid w:val="009C4F5E"/>
    <w:rsid w:val="009C5A93"/>
    <w:rsid w:val="009E581A"/>
    <w:rsid w:val="009E651E"/>
    <w:rsid w:val="009F2B1A"/>
    <w:rsid w:val="00A02CBE"/>
    <w:rsid w:val="00A10574"/>
    <w:rsid w:val="00A13610"/>
    <w:rsid w:val="00A14978"/>
    <w:rsid w:val="00A167FC"/>
    <w:rsid w:val="00A27037"/>
    <w:rsid w:val="00A34458"/>
    <w:rsid w:val="00A373B9"/>
    <w:rsid w:val="00A42408"/>
    <w:rsid w:val="00A43CEE"/>
    <w:rsid w:val="00A4657F"/>
    <w:rsid w:val="00A50A04"/>
    <w:rsid w:val="00A56FDC"/>
    <w:rsid w:val="00A74E0E"/>
    <w:rsid w:val="00A755D6"/>
    <w:rsid w:val="00A76C8F"/>
    <w:rsid w:val="00A8674E"/>
    <w:rsid w:val="00A87666"/>
    <w:rsid w:val="00A95B24"/>
    <w:rsid w:val="00AA6506"/>
    <w:rsid w:val="00AC16B6"/>
    <w:rsid w:val="00AC237F"/>
    <w:rsid w:val="00AC27D7"/>
    <w:rsid w:val="00AC7FFE"/>
    <w:rsid w:val="00AD62B4"/>
    <w:rsid w:val="00AE0532"/>
    <w:rsid w:val="00AE25C3"/>
    <w:rsid w:val="00AE5212"/>
    <w:rsid w:val="00AF1520"/>
    <w:rsid w:val="00AF4E73"/>
    <w:rsid w:val="00B013C6"/>
    <w:rsid w:val="00B0622B"/>
    <w:rsid w:val="00B12AE6"/>
    <w:rsid w:val="00B16F41"/>
    <w:rsid w:val="00B25897"/>
    <w:rsid w:val="00B25F04"/>
    <w:rsid w:val="00B279C9"/>
    <w:rsid w:val="00B27A38"/>
    <w:rsid w:val="00B306E4"/>
    <w:rsid w:val="00B37315"/>
    <w:rsid w:val="00B40D9A"/>
    <w:rsid w:val="00B42A5E"/>
    <w:rsid w:val="00B44334"/>
    <w:rsid w:val="00B50418"/>
    <w:rsid w:val="00B66F40"/>
    <w:rsid w:val="00B67E61"/>
    <w:rsid w:val="00B77C92"/>
    <w:rsid w:val="00B800A6"/>
    <w:rsid w:val="00B84399"/>
    <w:rsid w:val="00BA54A0"/>
    <w:rsid w:val="00BA5643"/>
    <w:rsid w:val="00BA7DA7"/>
    <w:rsid w:val="00BB188F"/>
    <w:rsid w:val="00BC369B"/>
    <w:rsid w:val="00BC4C73"/>
    <w:rsid w:val="00BC5FDF"/>
    <w:rsid w:val="00BD6A7B"/>
    <w:rsid w:val="00BE4341"/>
    <w:rsid w:val="00BE45F2"/>
    <w:rsid w:val="00BF3EB2"/>
    <w:rsid w:val="00C02CE0"/>
    <w:rsid w:val="00C0457E"/>
    <w:rsid w:val="00C05F5D"/>
    <w:rsid w:val="00C06177"/>
    <w:rsid w:val="00C061A6"/>
    <w:rsid w:val="00C07F12"/>
    <w:rsid w:val="00C10B09"/>
    <w:rsid w:val="00C21D86"/>
    <w:rsid w:val="00C23941"/>
    <w:rsid w:val="00C24368"/>
    <w:rsid w:val="00C3019F"/>
    <w:rsid w:val="00C33240"/>
    <w:rsid w:val="00C350FC"/>
    <w:rsid w:val="00C4233A"/>
    <w:rsid w:val="00C4623F"/>
    <w:rsid w:val="00C478B8"/>
    <w:rsid w:val="00C53731"/>
    <w:rsid w:val="00C53850"/>
    <w:rsid w:val="00C62D8E"/>
    <w:rsid w:val="00C70585"/>
    <w:rsid w:val="00C8550C"/>
    <w:rsid w:val="00C85A01"/>
    <w:rsid w:val="00C90338"/>
    <w:rsid w:val="00C94201"/>
    <w:rsid w:val="00C97761"/>
    <w:rsid w:val="00CA4619"/>
    <w:rsid w:val="00CC3C29"/>
    <w:rsid w:val="00CC43EA"/>
    <w:rsid w:val="00CD5895"/>
    <w:rsid w:val="00CD783C"/>
    <w:rsid w:val="00CE1A45"/>
    <w:rsid w:val="00CE1D32"/>
    <w:rsid w:val="00CE4733"/>
    <w:rsid w:val="00CE4B7C"/>
    <w:rsid w:val="00CE5915"/>
    <w:rsid w:val="00CE6017"/>
    <w:rsid w:val="00CF7E58"/>
    <w:rsid w:val="00D011AC"/>
    <w:rsid w:val="00D02716"/>
    <w:rsid w:val="00D17715"/>
    <w:rsid w:val="00D229D4"/>
    <w:rsid w:val="00D272F0"/>
    <w:rsid w:val="00D51592"/>
    <w:rsid w:val="00D53C19"/>
    <w:rsid w:val="00D60BE3"/>
    <w:rsid w:val="00D642D7"/>
    <w:rsid w:val="00D656B2"/>
    <w:rsid w:val="00D71EBD"/>
    <w:rsid w:val="00D76482"/>
    <w:rsid w:val="00DA77C5"/>
    <w:rsid w:val="00DB74F9"/>
    <w:rsid w:val="00DC2623"/>
    <w:rsid w:val="00DD3E7A"/>
    <w:rsid w:val="00DD41D8"/>
    <w:rsid w:val="00DD4750"/>
    <w:rsid w:val="00DD55FB"/>
    <w:rsid w:val="00DD65B2"/>
    <w:rsid w:val="00E022F1"/>
    <w:rsid w:val="00E02915"/>
    <w:rsid w:val="00E12634"/>
    <w:rsid w:val="00E270BD"/>
    <w:rsid w:val="00E35D7D"/>
    <w:rsid w:val="00E42FA7"/>
    <w:rsid w:val="00E46BC4"/>
    <w:rsid w:val="00E46DF4"/>
    <w:rsid w:val="00E5083B"/>
    <w:rsid w:val="00E54796"/>
    <w:rsid w:val="00E70328"/>
    <w:rsid w:val="00E703F2"/>
    <w:rsid w:val="00E73A47"/>
    <w:rsid w:val="00E75987"/>
    <w:rsid w:val="00E76B7C"/>
    <w:rsid w:val="00E76CA7"/>
    <w:rsid w:val="00E7730F"/>
    <w:rsid w:val="00E909E3"/>
    <w:rsid w:val="00E9601C"/>
    <w:rsid w:val="00EB08CC"/>
    <w:rsid w:val="00EB7743"/>
    <w:rsid w:val="00ED48A1"/>
    <w:rsid w:val="00EF05BC"/>
    <w:rsid w:val="00EF1E7D"/>
    <w:rsid w:val="00EF42E8"/>
    <w:rsid w:val="00EF6693"/>
    <w:rsid w:val="00F0136D"/>
    <w:rsid w:val="00F01B13"/>
    <w:rsid w:val="00F208D8"/>
    <w:rsid w:val="00F34258"/>
    <w:rsid w:val="00F34F93"/>
    <w:rsid w:val="00F3614E"/>
    <w:rsid w:val="00F43261"/>
    <w:rsid w:val="00F440F9"/>
    <w:rsid w:val="00F4668D"/>
    <w:rsid w:val="00F564E8"/>
    <w:rsid w:val="00F61965"/>
    <w:rsid w:val="00F61A95"/>
    <w:rsid w:val="00F66011"/>
    <w:rsid w:val="00F715F0"/>
    <w:rsid w:val="00F731FC"/>
    <w:rsid w:val="00F834AB"/>
    <w:rsid w:val="00F8448D"/>
    <w:rsid w:val="00F860FB"/>
    <w:rsid w:val="00F92CB2"/>
    <w:rsid w:val="00F934A5"/>
    <w:rsid w:val="00F9379A"/>
    <w:rsid w:val="00FA1505"/>
    <w:rsid w:val="00FA5E46"/>
    <w:rsid w:val="00FC3400"/>
    <w:rsid w:val="00FC5895"/>
    <w:rsid w:val="00FC77E8"/>
    <w:rsid w:val="00FD00EF"/>
    <w:rsid w:val="00FD31CB"/>
    <w:rsid w:val="00FD7ABC"/>
    <w:rsid w:val="00FE0A68"/>
    <w:rsid w:val="00FE1A9E"/>
    <w:rsid w:val="00FE304A"/>
    <w:rsid w:val="00FE3A88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BE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6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C207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07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0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0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5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BE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6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39562A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A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A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5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39562A"/>
    <w:pPr>
      <w:spacing w:line="240" w:lineRule="auto"/>
    </w:pPr>
    <w:rPr>
      <w:rFonts w:ascii="Cambria" w:eastAsia="Cambria" w:hAnsi="Cambria" w:cs="Times New Roman"/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rsid w:val="0039562A"/>
    <w:pPr>
      <w:spacing w:beforeLines="1" w:afterLines="1" w:after="0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Standard">
    <w:name w:val="Standard"/>
    <w:rsid w:val="00395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62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62A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562A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395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6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62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62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62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39562A"/>
    <w:pPr>
      <w:spacing w:after="0" w:line="240" w:lineRule="auto"/>
    </w:pPr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39562A"/>
  </w:style>
  <w:style w:type="paragraph" w:customStyle="1" w:styleId="Default">
    <w:name w:val="Default"/>
    <w:rsid w:val="003956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562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956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562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9562A"/>
    <w:rPr>
      <w:rFonts w:eastAsiaTheme="minorEastAsia"/>
    </w:rPr>
  </w:style>
  <w:style w:type="table" w:styleId="LightList">
    <w:name w:val="Light List"/>
    <w:basedOn w:val="TableNormal"/>
    <w:uiPriority w:val="61"/>
    <w:rsid w:val="00A27037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BA564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A5643"/>
    <w:pPr>
      <w:spacing w:after="100"/>
    </w:pPr>
  </w:style>
  <w:style w:type="paragraph" w:customStyle="1" w:styleId="Body">
    <w:name w:val="Body"/>
    <w:basedOn w:val="Normal"/>
    <w:qFormat/>
    <w:rsid w:val="002568B5"/>
    <w:pPr>
      <w:spacing w:after="0" w:line="480" w:lineRule="auto"/>
      <w:ind w:firstLine="720"/>
    </w:pPr>
    <w:rPr>
      <w:sz w:val="24"/>
      <w:szCs w:val="24"/>
    </w:rPr>
  </w:style>
  <w:style w:type="paragraph" w:customStyle="1" w:styleId="noindent">
    <w:name w:val="no indent"/>
    <w:basedOn w:val="Normal"/>
    <w:qFormat/>
    <w:rsid w:val="00E73A47"/>
    <w:pPr>
      <w:spacing w:after="0" w:line="48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newsection">
    <w:name w:val="new section"/>
    <w:basedOn w:val="noindent"/>
    <w:qFormat/>
    <w:rsid w:val="00FD31C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BE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6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C207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07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0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0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5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BE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6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39562A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A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A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5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39562A"/>
    <w:pPr>
      <w:spacing w:line="240" w:lineRule="auto"/>
    </w:pPr>
    <w:rPr>
      <w:rFonts w:ascii="Cambria" w:eastAsia="Cambria" w:hAnsi="Cambria" w:cs="Times New Roman"/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rsid w:val="0039562A"/>
    <w:pPr>
      <w:spacing w:beforeLines="1" w:afterLines="1" w:after="0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Standard">
    <w:name w:val="Standard"/>
    <w:rsid w:val="00395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62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62A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562A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395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6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62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62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62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39562A"/>
    <w:pPr>
      <w:spacing w:after="0" w:line="240" w:lineRule="auto"/>
    </w:pPr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39562A"/>
  </w:style>
  <w:style w:type="paragraph" w:customStyle="1" w:styleId="Default">
    <w:name w:val="Default"/>
    <w:rsid w:val="003956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562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956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9562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9562A"/>
    <w:rPr>
      <w:rFonts w:eastAsiaTheme="minorEastAsia"/>
    </w:rPr>
  </w:style>
  <w:style w:type="table" w:styleId="LightList">
    <w:name w:val="Light List"/>
    <w:basedOn w:val="TableNormal"/>
    <w:uiPriority w:val="61"/>
    <w:rsid w:val="00A27037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BA564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A5643"/>
    <w:pPr>
      <w:spacing w:after="100"/>
    </w:pPr>
  </w:style>
  <w:style w:type="paragraph" w:customStyle="1" w:styleId="Body">
    <w:name w:val="Body"/>
    <w:basedOn w:val="Normal"/>
    <w:qFormat/>
    <w:rsid w:val="002568B5"/>
    <w:pPr>
      <w:spacing w:after="0" w:line="480" w:lineRule="auto"/>
      <w:ind w:firstLine="720"/>
    </w:pPr>
    <w:rPr>
      <w:sz w:val="24"/>
      <w:szCs w:val="24"/>
    </w:rPr>
  </w:style>
  <w:style w:type="paragraph" w:customStyle="1" w:styleId="noindent">
    <w:name w:val="no indent"/>
    <w:basedOn w:val="Normal"/>
    <w:qFormat/>
    <w:rsid w:val="00E73A47"/>
    <w:pPr>
      <w:spacing w:after="0" w:line="48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newsection">
    <w:name w:val="new section"/>
    <w:basedOn w:val="noindent"/>
    <w:qFormat/>
    <w:rsid w:val="00FD31C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Jonathan Geffner</cp:lastModifiedBy>
  <cp:revision>2</cp:revision>
  <dcterms:created xsi:type="dcterms:W3CDTF">2015-12-10T22:34:00Z</dcterms:created>
  <dcterms:modified xsi:type="dcterms:W3CDTF">2015-12-10T22:34:00Z</dcterms:modified>
</cp:coreProperties>
</file>