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188D" w:rsidRDefault="0015188D">
      <w:pPr>
        <w:rPr>
          <w:b/>
        </w:rPr>
      </w:pPr>
    </w:p>
    <w:p w:rsidR="0015188D" w:rsidRPr="0015188D" w:rsidRDefault="0015188D" w:rsidP="0015188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15188D">
        <w:rPr>
          <w:rFonts w:ascii="Times New Roman" w:hAnsi="Times New Roman"/>
          <w:b/>
          <w:color w:val="000000" w:themeColor="text1"/>
        </w:rPr>
        <w:t>Supplemental Material for</w:t>
      </w:r>
    </w:p>
    <w:p w:rsidR="0015188D" w:rsidRPr="0015188D" w:rsidRDefault="0015188D" w:rsidP="0015188D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15188D">
        <w:rPr>
          <w:rFonts w:ascii="Times New Roman" w:hAnsi="Times New Roman"/>
          <w:b/>
          <w:lang w:val="en-US"/>
        </w:rPr>
        <w:t xml:space="preserve">"It is alive!" </w:t>
      </w:r>
    </w:p>
    <w:p w:rsidR="0015188D" w:rsidRPr="0015188D" w:rsidRDefault="0015188D" w:rsidP="0015188D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15188D">
        <w:rPr>
          <w:rFonts w:ascii="Times New Roman" w:hAnsi="Times New Roman"/>
          <w:b/>
          <w:lang w:val="en-US"/>
        </w:rPr>
        <w:t>Evidence for animacy effects in semantic categorization and lexical decision</w:t>
      </w:r>
    </w:p>
    <w:p w:rsidR="0015188D" w:rsidRPr="0015188D" w:rsidRDefault="0015188D" w:rsidP="0015188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ascii="Times New Roman" w:hAnsi="Times New Roman"/>
          <w:b/>
          <w:color w:val="000000" w:themeColor="text1"/>
        </w:rPr>
      </w:pPr>
    </w:p>
    <w:p w:rsidR="00815CDA" w:rsidRPr="0015188D" w:rsidRDefault="00542646">
      <w:pPr>
        <w:rPr>
          <w:rFonts w:ascii="Times New Roman" w:hAnsi="Times New Roman"/>
          <w:b/>
        </w:rPr>
      </w:pPr>
      <w:r w:rsidRPr="0015188D">
        <w:rPr>
          <w:rFonts w:ascii="Times New Roman" w:hAnsi="Times New Roman"/>
          <w:b/>
        </w:rPr>
        <w:t xml:space="preserve">List of the words (A = animate, I = inanimate) </w:t>
      </w:r>
      <w:r w:rsidR="0015188D">
        <w:rPr>
          <w:rFonts w:ascii="Times New Roman" w:hAnsi="Times New Roman"/>
          <w:b/>
        </w:rPr>
        <w:t>used in Experiments 1, 2 and 3</w:t>
      </w:r>
    </w:p>
    <w:p w:rsidR="00542646" w:rsidRDefault="00542646"/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1329"/>
        <w:gridCol w:w="2751"/>
        <w:gridCol w:w="874"/>
        <w:gridCol w:w="1818"/>
      </w:tblGrid>
      <w:tr w:rsidR="00542646" w:rsidRPr="00F4264D">
        <w:trPr>
          <w:trHeight w:val="28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542646" w:rsidRPr="00F4264D" w:rsidRDefault="001D2CFF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French word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42646" w:rsidRPr="00F4264D" w:rsidRDefault="00542646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Approximate English translation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42646" w:rsidRPr="00F4264D" w:rsidRDefault="00542646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Category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542646" w:rsidRPr="00F4264D" w:rsidRDefault="00542646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Used in Experiments</w:t>
            </w:r>
          </w:p>
        </w:tc>
      </w:tr>
      <w:tr w:rsidR="00815CDA" w:rsidRPr="00F4264D">
        <w:trPr>
          <w:trHeight w:val="28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815CDA" w:rsidRPr="00F4264D" w:rsidRDefault="00815CDA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aigle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Eagle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bottom"/>
          </w:tcPr>
          <w:p w:rsidR="00815CDA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815CDA" w:rsidRPr="00F4264D">
        <w:trPr>
          <w:trHeight w:val="280"/>
        </w:trPr>
        <w:tc>
          <w:tcPr>
            <w:tcW w:w="0" w:type="auto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815CDA" w:rsidRPr="00F4264D" w:rsidRDefault="00815CDA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âne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Donkey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vAlign w:val="bottom"/>
          </w:tcPr>
          <w:p w:rsidR="00815CDA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araignée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Spider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bébé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Baby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bonnet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Hat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bouilloire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Kettle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canard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Duck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carrosse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Coach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cerf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Deer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chameau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Camel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chat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cigare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Cigar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corde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Rope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cygne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Swan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cymbales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Cymbals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danseuse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Dancer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dauphin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Dolphin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dinosaure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Dinosaur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écouteurs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Earphones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écrou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Nut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garçon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Boy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girafe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Giraffe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gymnaste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Gymnast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haltère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Barbell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infirmière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Nurse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koala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Koala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lézard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Lizard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lionceau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Lion cub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locomotive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Locomotive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luge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Sled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lunettes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Glasses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marin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Sailor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médaille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Medal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mètre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Meter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motard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Motorcyclist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mur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Wall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orgue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Organ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pélican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Pelican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pelle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Shovel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perroquet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Parrot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pingouin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Penguin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plongeur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Diver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poule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Hen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puzzle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Puzzle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râteau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Rake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sablier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Hourglass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sabre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Sabre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sauterelle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Grasshopper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saxophone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Saxophone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tambourin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Tambourine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taupe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Mole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tondeuse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Lawn mower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vélo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Bike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verre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Glass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violon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Violin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caravane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Caravan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1-2-3</w:t>
            </w:r>
          </w:p>
        </w:tc>
      </w:tr>
      <w:tr w:rsidR="00815CDA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15CDA" w:rsidRPr="00F4264D" w:rsidRDefault="00815CDA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agneau</w:t>
            </w:r>
          </w:p>
        </w:tc>
        <w:tc>
          <w:tcPr>
            <w:tcW w:w="0" w:type="auto"/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Lamb</w:t>
            </w:r>
          </w:p>
        </w:tc>
        <w:tc>
          <w:tcPr>
            <w:tcW w:w="0" w:type="auto"/>
            <w:vAlign w:val="bottom"/>
          </w:tcPr>
          <w:p w:rsidR="00815CDA" w:rsidRPr="00F4264D" w:rsidRDefault="00815CDA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815CDA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ange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Angel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autruche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Ostrich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bague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Ring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banjo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Banjo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béquilles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Crutches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biscuit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Biscuit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bouclier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Shield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brouette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Wheelbarrow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cage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Cage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calculatrice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Calculator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canapé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Sofa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chaise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Chair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chemise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Shirt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chenille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Caterpillar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cheval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Horse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cochon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Pig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coffre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Safe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colombe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Dove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coq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Cock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dindon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Turkey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druide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Druid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éléphant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Elephant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entonnoir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Funnel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esquimau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Eskimo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fenêtre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Window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flèche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Arrow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flûte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Flute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fourmilier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Anteater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guitare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Guitar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hachoir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Chopper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harmonica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Harmonica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hélicoptère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Helicopter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hippopotame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Hippopotamus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hyène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Hyena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libellule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Dragonfly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limace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Slug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Lion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Bed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livre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Book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loup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Wolf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magicien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Magician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menottes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Handcuffs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miroir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Mirror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mouton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Sheep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niche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Niche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noeud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Knot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oie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Goose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ours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Bear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panda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Panda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panier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Basket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papillon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Butterfly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passoire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Sieve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pendule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Clock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pigeon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Pigeon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piscine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Swimming pool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poèle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Poèle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poisson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Fish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poulpe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Octopus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raie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Ray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rat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Rat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rétroprojecteur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Overhead projector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rhinocéros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Rhinoceros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salière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Salt cellar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scie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Saw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sirène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Siren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souris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Mouse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tabouret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Stool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tortue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Tortoise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trombone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Trombone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I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vache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Cow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  <w:tr w:rsidR="00F4264D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F4264D" w:rsidRPr="00F4264D" w:rsidRDefault="00F4264D" w:rsidP="00542646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vautour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Vulture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A</w:t>
            </w:r>
          </w:p>
        </w:tc>
        <w:tc>
          <w:tcPr>
            <w:tcW w:w="0" w:type="auto"/>
            <w:vAlign w:val="bottom"/>
          </w:tcPr>
          <w:p w:rsidR="00F4264D" w:rsidRPr="00F4264D" w:rsidRDefault="00F426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1-3</w:t>
            </w:r>
          </w:p>
        </w:tc>
      </w:tr>
    </w:tbl>
    <w:p w:rsidR="00542646" w:rsidRDefault="00542646"/>
    <w:p w:rsidR="00542646" w:rsidRDefault="00542646"/>
    <w:p w:rsidR="00AA3977" w:rsidRDefault="00542646">
      <w:pPr>
        <w:rPr>
          <w:b/>
        </w:rPr>
      </w:pPr>
      <w:r w:rsidRPr="001D2CFF">
        <w:rPr>
          <w:b/>
        </w:rPr>
        <w:t>List of the abstract words used in Experiment 1</w:t>
      </w:r>
    </w:p>
    <w:tbl>
      <w:tblPr>
        <w:tblW w:w="0" w:type="auto"/>
        <w:tblInd w:w="5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1157"/>
        <w:gridCol w:w="2751"/>
      </w:tblGrid>
      <w:tr w:rsidR="00AA3977" w:rsidRPr="00F4264D">
        <w:trPr>
          <w:trHeight w:val="28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AA3977" w:rsidRPr="00F4264D" w:rsidRDefault="00AA3977" w:rsidP="00AA3977">
            <w:pPr>
              <w:spacing w:before="2" w:after="2"/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French word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:rsidR="00AA3977" w:rsidRPr="00F4264D" w:rsidRDefault="00AA3977" w:rsidP="00AA3977">
            <w:pPr>
              <w:spacing w:before="2" w:after="2"/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Approximate English translation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agréable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Pleasant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allégorie</w:t>
            </w:r>
          </w:p>
        </w:tc>
        <w:tc>
          <w:tcPr>
            <w:tcW w:w="0" w:type="auto"/>
            <w:tcBorders>
              <w:top w:val="single" w:sz="6" w:space="0" w:color="008000"/>
            </w:tcBorders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Allegory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ambition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Ambition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Soul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amour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Love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anarchie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Anarchy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anxiété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Anxiety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aptitude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Capacity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art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Art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banalité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Commonness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bravoure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Bravery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bruit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Noise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calme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Peace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calorie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Calorie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cauchemar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Nightmare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chaleur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Heat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composition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Composition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confort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Comfort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courage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Courage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création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Creation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crise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Crisis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croyance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Faith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cuisson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Cooking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cure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Cure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destin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Fate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douceur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Sweetness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ecologie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Ecology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energie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Energy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ennui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Boredom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espoir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Hope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estimation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Estimation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facilité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Ease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fantasme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Fantasy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faute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Fault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faveur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Favor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folie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Madness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force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Strength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franchise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Frankness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fréquence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Frequency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gaieté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Cheerfulness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gloire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Glory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haine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Hatred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hérédité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Heredity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heure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Hour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humeur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Mood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humour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Humour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illusion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Illusion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imagination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Imagination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immensité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Unlimitedness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infini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Infinity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injustice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Injustice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intelligence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Intelligence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intuition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Intuition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jalousie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Jealousy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jugement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Judgment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justice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Justice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liberté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Freedom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lumière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Light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luxe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Luxury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maîtrise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Control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maladie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Disease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malédiction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Curse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malice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Mockery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méchanceté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Wickedness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mensonge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Lie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méthode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Method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miracle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Miracle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moelleux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Softness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morale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Morality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musique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Music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mutation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Transfer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noblesse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Nobility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norme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Standard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obstination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Stubbornness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opinion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Opinion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ordre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Order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oubli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Oversight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pacifisme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Pacifism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pacte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Pact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paix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Peace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pardon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Forgiveness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passion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Passion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peine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Punishment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pénurie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Shortage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Fear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plaisir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Pleasure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politique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Politics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population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Population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postulat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Postulate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prestige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Prestige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propre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Clean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puissance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Power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racisme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Racism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rage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Fury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rang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Rank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regret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Regret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religion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Religion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repos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Rest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république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color w:val="000000"/>
                <w:sz w:val="20"/>
                <w:szCs w:val="22"/>
              </w:rPr>
              <w:t>Republic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rêve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Dream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richesse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Wealth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royaume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Kingdom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santé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Health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sécurité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Safety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senteur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Scent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siècle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Century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soif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Thirst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sommeil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Sleep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Sound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songe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Dream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souffrance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Suffering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souplesse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Flexibility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souvenir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Memory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stabilité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Stability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supercherie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Trickery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tendance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Trend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théorie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Theory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trahison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Treason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travail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Work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tristesse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Sadness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uni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Close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vaste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Vast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vérité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Truth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vertige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Dizziness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vertu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Virtue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victoire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Victory</w:t>
            </w:r>
          </w:p>
        </w:tc>
      </w:tr>
      <w:tr w:rsidR="00833A16" w:rsidRPr="00F4264D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</w:tcPr>
          <w:p w:rsidR="00833A16" w:rsidRPr="00F4264D" w:rsidRDefault="00833A16" w:rsidP="00AA3977">
            <w:pPr>
              <w:rPr>
                <w:rFonts w:ascii="Times New Roman" w:hAnsi="Times New Roman"/>
                <w:sz w:val="20"/>
                <w:szCs w:val="22"/>
                <w:lang w:eastAsia="fr-FR"/>
              </w:rPr>
            </w:pPr>
            <w:r w:rsidRPr="00F4264D">
              <w:rPr>
                <w:rFonts w:ascii="Times New Roman" w:hAnsi="Times New Roman"/>
                <w:sz w:val="20"/>
                <w:szCs w:val="22"/>
                <w:lang w:eastAsia="fr-FR"/>
              </w:rPr>
              <w:t>vitesse</w:t>
            </w:r>
          </w:p>
        </w:tc>
        <w:tc>
          <w:tcPr>
            <w:tcW w:w="0" w:type="auto"/>
            <w:vAlign w:val="bottom"/>
          </w:tcPr>
          <w:p w:rsidR="00833A16" w:rsidRPr="00F4264D" w:rsidRDefault="00833A16">
            <w:pPr>
              <w:rPr>
                <w:rFonts w:ascii="Times New Roman" w:hAnsi="Times New Roman"/>
                <w:sz w:val="20"/>
                <w:szCs w:val="22"/>
              </w:rPr>
            </w:pPr>
            <w:r w:rsidRPr="00F4264D">
              <w:rPr>
                <w:rFonts w:ascii="Times New Roman" w:hAnsi="Times New Roman"/>
                <w:sz w:val="20"/>
                <w:szCs w:val="22"/>
              </w:rPr>
              <w:t>Speed</w:t>
            </w:r>
          </w:p>
        </w:tc>
      </w:tr>
    </w:tbl>
    <w:p w:rsidR="00AA3977" w:rsidRPr="001D2CFF" w:rsidRDefault="00AA3977">
      <w:pPr>
        <w:rPr>
          <w:b/>
        </w:rPr>
      </w:pPr>
    </w:p>
    <w:sectPr w:rsidR="00AA3977" w:rsidRPr="001D2CFF" w:rsidSect="00AA397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0677B"/>
    <w:rsid w:val="0015188D"/>
    <w:rsid w:val="001D2CFF"/>
    <w:rsid w:val="0040677B"/>
    <w:rsid w:val="00542646"/>
    <w:rsid w:val="00555CB5"/>
    <w:rsid w:val="00815CDA"/>
    <w:rsid w:val="00833A16"/>
    <w:rsid w:val="00AA3977"/>
    <w:rsid w:val="00C22AB5"/>
    <w:rsid w:val="00F4264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CD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782</Words>
  <Characters>4462</Characters>
  <Application>Microsoft Word 12.0.0</Application>
  <DocSecurity>0</DocSecurity>
  <Lines>37</Lines>
  <Paragraphs>8</Paragraphs>
  <ScaleCrop>false</ScaleCrop>
  <Company>LEAD-CNRS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BONIN</dc:creator>
  <cp:keywords/>
  <cp:lastModifiedBy>Patrick BONIN</cp:lastModifiedBy>
  <cp:revision>7</cp:revision>
  <dcterms:created xsi:type="dcterms:W3CDTF">2018-07-30T14:31:00Z</dcterms:created>
  <dcterms:modified xsi:type="dcterms:W3CDTF">2018-08-15T15:26:00Z</dcterms:modified>
</cp:coreProperties>
</file>