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C12AD" w14:textId="77777777" w:rsidR="00D401A0" w:rsidRPr="00FD23DE" w:rsidRDefault="00D401A0" w:rsidP="00D401A0">
      <w:pPr>
        <w:spacing w:line="240" w:lineRule="auto"/>
        <w:ind w:firstLine="0"/>
        <w:jc w:val="center"/>
        <w:rPr>
          <w:iCs/>
        </w:rPr>
      </w:pPr>
      <w:r w:rsidRPr="00FD23DE">
        <w:rPr>
          <w:b/>
          <w:iCs/>
        </w:rPr>
        <w:t>Supplementary Material 1</w:t>
      </w:r>
    </w:p>
    <w:p w14:paraId="2EB535F0" w14:textId="77777777" w:rsidR="00D401A0" w:rsidRDefault="00D401A0" w:rsidP="00D401A0">
      <w:pPr>
        <w:spacing w:line="240" w:lineRule="auto"/>
        <w:ind w:firstLine="0"/>
      </w:pPr>
    </w:p>
    <w:p w14:paraId="78E30FC7" w14:textId="77777777" w:rsidR="00D401A0" w:rsidRPr="005927E8" w:rsidRDefault="00D401A0" w:rsidP="00D401A0">
      <w:pPr>
        <w:spacing w:line="240" w:lineRule="auto"/>
        <w:ind w:firstLine="0"/>
      </w:pPr>
    </w:p>
    <w:p w14:paraId="39E12C18" w14:textId="77777777" w:rsidR="00D401A0" w:rsidRDefault="00D401A0" w:rsidP="00D401A0">
      <w:pPr>
        <w:keepNext/>
        <w:spacing w:line="240" w:lineRule="auto"/>
        <w:ind w:firstLine="0"/>
        <w:jc w:val="left"/>
      </w:pPr>
      <w:r>
        <w:rPr>
          <w:noProof/>
        </w:rPr>
        <w:drawing>
          <wp:inline distT="0" distB="0" distL="0" distR="0" wp14:anchorId="33423851" wp14:editId="0E774CF3">
            <wp:extent cx="4333461" cy="134424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45281" cy="1347909"/>
                    </a:xfrm>
                    <a:prstGeom prst="rect">
                      <a:avLst/>
                    </a:prstGeom>
                    <a:noFill/>
                  </pic:spPr>
                </pic:pic>
              </a:graphicData>
            </a:graphic>
          </wp:inline>
        </w:drawing>
      </w:r>
    </w:p>
    <w:p w14:paraId="0E6576A7" w14:textId="77777777" w:rsidR="00D401A0" w:rsidRPr="00E57EAD" w:rsidRDefault="00D401A0" w:rsidP="00D401A0">
      <w:pPr>
        <w:pStyle w:val="Caption"/>
        <w:ind w:firstLine="0"/>
        <w:jc w:val="left"/>
        <w:rPr>
          <w:b w:val="0"/>
          <w:vanish/>
          <w:sz w:val="24"/>
          <w:szCs w:val="24"/>
          <w:specVanish/>
        </w:rPr>
      </w:pPr>
      <w:r w:rsidRPr="00E57EAD">
        <w:rPr>
          <w:b w:val="0"/>
          <w:sz w:val="24"/>
          <w:szCs w:val="24"/>
        </w:rPr>
        <w:t xml:space="preserve">Example sound waveforms of ‘k’ phoneme recordings from one speaker. </w:t>
      </w:r>
    </w:p>
    <w:p w14:paraId="6585A7A7" w14:textId="77777777" w:rsidR="00D401A0" w:rsidRPr="00E57EAD" w:rsidRDefault="00D401A0" w:rsidP="00D401A0">
      <w:pPr>
        <w:pStyle w:val="Noindent"/>
        <w:spacing w:line="240" w:lineRule="auto"/>
      </w:pPr>
      <w:r w:rsidRPr="00E57EAD">
        <w:t>The red box shows the VOT (s). The aspirated phoneme has a longer VOT than does the unaspirated phoneme. Listen to Supplementary Audio Files 3 and 4 to hear examples of the unaspirated and aspirated phonemes, respectively.</w:t>
      </w:r>
    </w:p>
    <w:p w14:paraId="537D9A58" w14:textId="77777777" w:rsidR="00D401A0" w:rsidRDefault="00D401A0" w:rsidP="00D401A0">
      <w:pPr>
        <w:spacing w:after="160" w:line="259" w:lineRule="auto"/>
        <w:ind w:firstLine="0"/>
        <w:jc w:val="left"/>
        <w:rPr>
          <w:sz w:val="20"/>
          <w:szCs w:val="20"/>
        </w:rPr>
      </w:pPr>
      <w:r>
        <w:rPr>
          <w:sz w:val="20"/>
          <w:szCs w:val="20"/>
        </w:rPr>
        <w:br w:type="page"/>
      </w:r>
    </w:p>
    <w:p w14:paraId="1496F24B" w14:textId="77777777" w:rsidR="00D401A0" w:rsidRDefault="00D401A0" w:rsidP="00D401A0">
      <w:pPr>
        <w:pStyle w:val="Noindent"/>
        <w:spacing w:line="240" w:lineRule="auto"/>
        <w:rPr>
          <w:sz w:val="20"/>
          <w:szCs w:val="20"/>
        </w:rPr>
      </w:pPr>
    </w:p>
    <w:p w14:paraId="7DD9F64B" w14:textId="77777777" w:rsidR="00D401A0" w:rsidRPr="00FD23DE" w:rsidRDefault="00D401A0" w:rsidP="00D401A0">
      <w:pPr>
        <w:jc w:val="center"/>
        <w:rPr>
          <w:iCs/>
        </w:rPr>
      </w:pPr>
      <w:r w:rsidRPr="00FD23DE">
        <w:rPr>
          <w:b/>
          <w:iCs/>
        </w:rPr>
        <w:t>Supplementary Material 2</w:t>
      </w:r>
    </w:p>
    <w:p w14:paraId="2DCA8D4A" w14:textId="77777777" w:rsidR="00D401A0" w:rsidRDefault="00D401A0" w:rsidP="00D401A0">
      <w:pPr>
        <w:keepNext/>
        <w:spacing w:line="240" w:lineRule="auto"/>
        <w:ind w:firstLine="0"/>
        <w:jc w:val="left"/>
      </w:pPr>
      <w:r>
        <w:rPr>
          <w:strike/>
          <w:noProof/>
        </w:rPr>
        <w:drawing>
          <wp:inline distT="0" distB="0" distL="0" distR="0" wp14:anchorId="11CFD1BC" wp14:editId="6CADC966">
            <wp:extent cx="4953663" cy="2111668"/>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313" cy="2119618"/>
                    </a:xfrm>
                    <a:prstGeom prst="rect">
                      <a:avLst/>
                    </a:prstGeom>
                    <a:noFill/>
                  </pic:spPr>
                </pic:pic>
              </a:graphicData>
            </a:graphic>
          </wp:inline>
        </w:drawing>
      </w:r>
    </w:p>
    <w:p w14:paraId="4E9B150B" w14:textId="77777777" w:rsidR="00D401A0" w:rsidRDefault="00D401A0" w:rsidP="00D401A0">
      <w:pPr>
        <w:pStyle w:val="Caption"/>
        <w:ind w:firstLine="0"/>
        <w:jc w:val="left"/>
        <w:rPr>
          <w:b w:val="0"/>
          <w:i/>
        </w:rPr>
      </w:pPr>
    </w:p>
    <w:p w14:paraId="2E831393" w14:textId="77777777" w:rsidR="00D401A0" w:rsidRPr="00E57EAD" w:rsidRDefault="00D401A0" w:rsidP="00D401A0">
      <w:pPr>
        <w:pStyle w:val="Caption"/>
        <w:ind w:firstLine="0"/>
        <w:jc w:val="left"/>
        <w:rPr>
          <w:b w:val="0"/>
          <w:vanish/>
          <w:sz w:val="24"/>
          <w:szCs w:val="24"/>
          <w:specVanish/>
        </w:rPr>
      </w:pPr>
      <w:r w:rsidRPr="00E57EAD">
        <w:rPr>
          <w:b w:val="0"/>
          <w:sz w:val="24"/>
          <w:szCs w:val="24"/>
        </w:rPr>
        <w:t xml:space="preserve">Example sound waveforms of ‘t’ phoneme recordings from one speaker. </w:t>
      </w:r>
    </w:p>
    <w:p w14:paraId="7592BA4D" w14:textId="77777777" w:rsidR="00D401A0" w:rsidRDefault="00D401A0" w:rsidP="00D401A0">
      <w:pPr>
        <w:spacing w:line="240" w:lineRule="auto"/>
        <w:rPr>
          <w:sz w:val="20"/>
          <w:szCs w:val="20"/>
        </w:rPr>
      </w:pPr>
      <w:r w:rsidRPr="00E57EAD">
        <w:t>The red box shows the VOT. The retroflex has a slightly shorter VOT than the original dental.</w:t>
      </w:r>
      <w:r w:rsidRPr="002B7890">
        <w:rPr>
          <w:noProof/>
          <w:lang w:eastAsia="zh-CN"/>
        </w:rPr>
        <w:t xml:space="preserve"> </w:t>
      </w:r>
      <w:r w:rsidRPr="00E57EAD">
        <w:t>The length of the VOT is increased in the manipulated dental. Listen to Supplementary Audio Files 5, 6, and 7 to hear examples of the original dental, manipulated dental, and retroflex, respectively.</w:t>
      </w:r>
      <w:r>
        <w:rPr>
          <w:sz w:val="20"/>
          <w:szCs w:val="20"/>
        </w:rPr>
        <w:br w:type="page"/>
      </w:r>
    </w:p>
    <w:p w14:paraId="19021C41" w14:textId="77777777" w:rsidR="00D401A0" w:rsidRDefault="00D401A0" w:rsidP="00D401A0">
      <w:pPr>
        <w:spacing w:line="240" w:lineRule="auto"/>
        <w:ind w:firstLine="0"/>
        <w:jc w:val="left"/>
        <w:rPr>
          <w:strike/>
        </w:rPr>
      </w:pPr>
    </w:p>
    <w:p w14:paraId="01029BE5" w14:textId="77777777" w:rsidR="00D401A0" w:rsidRPr="00FD23DE" w:rsidRDefault="00D401A0" w:rsidP="00D401A0">
      <w:pPr>
        <w:keepNext/>
        <w:spacing w:line="240" w:lineRule="auto"/>
        <w:ind w:firstLine="0"/>
        <w:jc w:val="center"/>
        <w:rPr>
          <w:iCs/>
        </w:rPr>
      </w:pPr>
      <w:r w:rsidRPr="00FD23DE">
        <w:rPr>
          <w:b/>
          <w:iCs/>
        </w:rPr>
        <w:t>Supplementary Material 3</w:t>
      </w:r>
    </w:p>
    <w:p w14:paraId="5C234F18" w14:textId="77777777" w:rsidR="00D401A0" w:rsidRDefault="00D401A0" w:rsidP="00D401A0">
      <w:pPr>
        <w:pStyle w:val="Caption"/>
        <w:ind w:firstLine="0"/>
        <w:jc w:val="left"/>
      </w:pPr>
      <w:r>
        <w:rPr>
          <w:noProof/>
        </w:rPr>
        <w:drawing>
          <wp:inline distT="0" distB="0" distL="0" distR="0" wp14:anchorId="62143F6B" wp14:editId="3DD1E555">
            <wp:extent cx="6315075" cy="269401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29064" cy="2699983"/>
                    </a:xfrm>
                    <a:prstGeom prst="rect">
                      <a:avLst/>
                    </a:prstGeom>
                    <a:noFill/>
                  </pic:spPr>
                </pic:pic>
              </a:graphicData>
            </a:graphic>
          </wp:inline>
        </w:drawing>
      </w:r>
    </w:p>
    <w:p w14:paraId="519E40AF" w14:textId="77777777" w:rsidR="00D401A0" w:rsidRPr="00E57EAD" w:rsidRDefault="00D401A0" w:rsidP="00D401A0">
      <w:pPr>
        <w:pStyle w:val="Caption"/>
        <w:ind w:firstLine="0"/>
        <w:jc w:val="left"/>
        <w:rPr>
          <w:b w:val="0"/>
          <w:vanish/>
          <w:sz w:val="24"/>
          <w:szCs w:val="24"/>
          <w:specVanish/>
        </w:rPr>
      </w:pPr>
      <w:r w:rsidRPr="00E57EAD">
        <w:rPr>
          <w:b w:val="0"/>
          <w:sz w:val="24"/>
          <w:szCs w:val="24"/>
        </w:rPr>
        <w:t xml:space="preserve">Example sound waveforms of ‘d’ phoneme recordings from one speaker. </w:t>
      </w:r>
    </w:p>
    <w:p w14:paraId="3F244D45" w14:textId="77777777" w:rsidR="00D401A0" w:rsidRPr="00E57EAD" w:rsidRDefault="00D401A0" w:rsidP="00D401A0">
      <w:pPr>
        <w:spacing w:line="240" w:lineRule="auto"/>
      </w:pPr>
      <w:r w:rsidRPr="00E57EAD">
        <w:t>The red box shows the VOT (s). The retroflex has a slightly shorter VOT than the original dental. The blue box shows the pre-voicing (s). The retroflex and original dental have similar pre-voicing durations. The length of the pre-voicing duration and the VOT is increased in the manipulated dental.</w:t>
      </w:r>
      <w:r w:rsidRPr="00E57EAD">
        <w:rPr>
          <w:noProof/>
          <w:lang w:eastAsia="zh-CN"/>
        </w:rPr>
        <w:t xml:space="preserve"> Listen to Supplementary Audio File 8, 9, and 10 to hear examples of the </w:t>
      </w:r>
      <w:r w:rsidRPr="00E57EAD">
        <w:t>original dental, manipulated dental, and retroflex, respectively.</w:t>
      </w:r>
    </w:p>
    <w:p w14:paraId="6EB525C8" w14:textId="77777777" w:rsidR="00D401A0" w:rsidRDefault="00D401A0" w:rsidP="00D401A0">
      <w:pPr>
        <w:spacing w:after="160" w:line="259" w:lineRule="auto"/>
        <w:ind w:firstLine="0"/>
        <w:jc w:val="left"/>
        <w:rPr>
          <w:b/>
          <w:bCs/>
        </w:rPr>
      </w:pPr>
      <w:r>
        <w:br w:type="page"/>
      </w:r>
    </w:p>
    <w:p w14:paraId="36776211" w14:textId="77777777" w:rsidR="00D401A0" w:rsidRPr="00D3746E" w:rsidRDefault="00D401A0" w:rsidP="00D401A0">
      <w:pPr>
        <w:pStyle w:val="Caption"/>
        <w:keepNext/>
        <w:ind w:firstLine="0"/>
        <w:jc w:val="center"/>
        <w:rPr>
          <w:bCs w:val="0"/>
          <w:sz w:val="24"/>
          <w:szCs w:val="24"/>
        </w:rPr>
      </w:pPr>
      <w:r w:rsidRPr="00D3746E">
        <w:rPr>
          <w:sz w:val="24"/>
          <w:szCs w:val="24"/>
        </w:rPr>
        <w:lastRenderedPageBreak/>
        <w:t xml:space="preserve">Supplementary Material </w:t>
      </w:r>
      <w:r>
        <w:rPr>
          <w:sz w:val="24"/>
          <w:szCs w:val="24"/>
        </w:rPr>
        <w:t>4</w:t>
      </w:r>
    </w:p>
    <w:p w14:paraId="1CF9FC1F" w14:textId="77777777" w:rsidR="00D401A0" w:rsidRPr="00E57EAD" w:rsidRDefault="00D401A0" w:rsidP="00D401A0">
      <w:pPr>
        <w:pStyle w:val="Caption"/>
        <w:keepNext/>
        <w:ind w:firstLine="0"/>
        <w:rPr>
          <w:b w:val="0"/>
          <w:i/>
          <w:vanish/>
          <w:sz w:val="24"/>
          <w:szCs w:val="24"/>
          <w:specVanish/>
        </w:rPr>
      </w:pPr>
      <w:r w:rsidRPr="00E57EAD">
        <w:rPr>
          <w:b w:val="0"/>
          <w:i/>
          <w:sz w:val="24"/>
          <w:szCs w:val="24"/>
        </w:rPr>
        <w:t>One heritage Marathi speaker’s performance on the tasks</w:t>
      </w:r>
    </w:p>
    <w:p w14:paraId="3D49F1DA" w14:textId="77777777" w:rsidR="00D401A0" w:rsidRPr="008C46B6" w:rsidRDefault="00D401A0" w:rsidP="00D401A0">
      <w:pPr>
        <w:spacing w:line="240" w:lineRule="auto"/>
        <w:rPr>
          <w:i/>
        </w:rPr>
      </w:pPr>
    </w:p>
    <w:p w14:paraId="58D001B3" w14:textId="77777777" w:rsidR="00D401A0" w:rsidRDefault="00D401A0" w:rsidP="00D401A0">
      <w:pPr>
        <w:spacing w:line="240" w:lineRule="auto"/>
        <w:rPr>
          <w:sz w:val="20"/>
          <w:szCs w:val="20"/>
        </w:rPr>
      </w:pPr>
    </w:p>
    <w:tbl>
      <w:tblPr>
        <w:tblW w:w="7218" w:type="dxa"/>
        <w:tblLook w:val="04A0" w:firstRow="1" w:lastRow="0" w:firstColumn="1" w:lastColumn="0" w:noHBand="0" w:noVBand="1"/>
      </w:tblPr>
      <w:tblGrid>
        <w:gridCol w:w="4077"/>
        <w:gridCol w:w="1134"/>
        <w:gridCol w:w="993"/>
        <w:gridCol w:w="1014"/>
      </w:tblGrid>
      <w:tr w:rsidR="00D401A0" w14:paraId="474449BC" w14:textId="77777777" w:rsidTr="00B37093">
        <w:tc>
          <w:tcPr>
            <w:tcW w:w="4077" w:type="dxa"/>
            <w:tcBorders>
              <w:top w:val="single" w:sz="4" w:space="0" w:color="auto"/>
              <w:bottom w:val="single" w:sz="4" w:space="0" w:color="auto"/>
            </w:tcBorders>
            <w:shd w:val="clear" w:color="auto" w:fill="auto"/>
          </w:tcPr>
          <w:p w14:paraId="3EDE1123" w14:textId="77777777" w:rsidR="00D401A0" w:rsidRDefault="00D401A0" w:rsidP="00B37093">
            <w:pPr>
              <w:spacing w:line="240" w:lineRule="auto"/>
              <w:ind w:firstLine="0"/>
              <w:jc w:val="center"/>
            </w:pPr>
            <w:r>
              <w:t>Measure</w:t>
            </w:r>
          </w:p>
        </w:tc>
        <w:tc>
          <w:tcPr>
            <w:tcW w:w="1134" w:type="dxa"/>
            <w:tcBorders>
              <w:top w:val="single" w:sz="4" w:space="0" w:color="auto"/>
              <w:bottom w:val="single" w:sz="4" w:space="0" w:color="auto"/>
            </w:tcBorders>
            <w:shd w:val="clear" w:color="auto" w:fill="auto"/>
          </w:tcPr>
          <w:p w14:paraId="68442EC6" w14:textId="77777777" w:rsidR="00D401A0" w:rsidRDefault="00D401A0" w:rsidP="00B37093">
            <w:pPr>
              <w:spacing w:line="240" w:lineRule="auto"/>
              <w:ind w:firstLine="0"/>
              <w:jc w:val="center"/>
            </w:pPr>
            <w:r>
              <w:t>Score K</w:t>
            </w:r>
          </w:p>
        </w:tc>
        <w:tc>
          <w:tcPr>
            <w:tcW w:w="993" w:type="dxa"/>
            <w:tcBorders>
              <w:top w:val="single" w:sz="4" w:space="0" w:color="auto"/>
              <w:bottom w:val="single" w:sz="4" w:space="0" w:color="auto"/>
            </w:tcBorders>
          </w:tcPr>
          <w:p w14:paraId="1AC35193" w14:textId="77777777" w:rsidR="00D401A0" w:rsidRDefault="00D401A0" w:rsidP="00B37093">
            <w:pPr>
              <w:spacing w:line="240" w:lineRule="auto"/>
              <w:ind w:firstLine="0"/>
              <w:jc w:val="center"/>
            </w:pPr>
            <w:r>
              <w:t>Score T</w:t>
            </w:r>
          </w:p>
        </w:tc>
        <w:tc>
          <w:tcPr>
            <w:tcW w:w="1014" w:type="dxa"/>
            <w:tcBorders>
              <w:top w:val="single" w:sz="4" w:space="0" w:color="auto"/>
              <w:bottom w:val="single" w:sz="4" w:space="0" w:color="auto"/>
            </w:tcBorders>
          </w:tcPr>
          <w:p w14:paraId="521D409B" w14:textId="77777777" w:rsidR="00D401A0" w:rsidRDefault="00D401A0" w:rsidP="00B37093">
            <w:pPr>
              <w:spacing w:line="240" w:lineRule="auto"/>
              <w:ind w:firstLine="0"/>
              <w:jc w:val="center"/>
            </w:pPr>
            <w:r>
              <w:t>Score D</w:t>
            </w:r>
          </w:p>
        </w:tc>
      </w:tr>
      <w:tr w:rsidR="00D401A0" w14:paraId="6D6AF504" w14:textId="77777777" w:rsidTr="00B37093">
        <w:tc>
          <w:tcPr>
            <w:tcW w:w="4077" w:type="dxa"/>
            <w:tcBorders>
              <w:top w:val="single" w:sz="4" w:space="0" w:color="auto"/>
              <w:bottom w:val="single" w:sz="4" w:space="0" w:color="auto"/>
            </w:tcBorders>
            <w:shd w:val="clear" w:color="auto" w:fill="auto"/>
          </w:tcPr>
          <w:p w14:paraId="21CD7974" w14:textId="77777777" w:rsidR="00D401A0" w:rsidRDefault="00D401A0" w:rsidP="00B37093">
            <w:pPr>
              <w:spacing w:line="240" w:lineRule="auto"/>
              <w:ind w:firstLine="0"/>
              <w:jc w:val="center"/>
            </w:pPr>
            <w:r>
              <w:t>Phoneme PN Test (out of 24)</w:t>
            </w:r>
          </w:p>
          <w:p w14:paraId="62B92DE8" w14:textId="77777777" w:rsidR="00D401A0" w:rsidRDefault="00D401A0" w:rsidP="00B37093">
            <w:pPr>
              <w:spacing w:line="240" w:lineRule="auto"/>
              <w:ind w:firstLine="0"/>
              <w:jc w:val="center"/>
            </w:pPr>
            <w:r>
              <w:t>Word PN Test (out of 20)</w:t>
            </w:r>
          </w:p>
          <w:p w14:paraId="75230428" w14:textId="77777777" w:rsidR="00D401A0" w:rsidRDefault="00D401A0" w:rsidP="00B37093">
            <w:pPr>
              <w:spacing w:line="240" w:lineRule="auto"/>
              <w:ind w:firstLine="0"/>
              <w:jc w:val="center"/>
            </w:pPr>
            <w:r>
              <w:t>Word PN Learning (out of 20)</w:t>
            </w:r>
          </w:p>
          <w:p w14:paraId="5B635B6E" w14:textId="77777777" w:rsidR="00D401A0" w:rsidRDefault="00D401A0" w:rsidP="00B37093">
            <w:pPr>
              <w:spacing w:line="240" w:lineRule="auto"/>
              <w:ind w:firstLine="0"/>
              <w:jc w:val="center"/>
            </w:pPr>
            <w:r>
              <w:t>Mispronunciation Detection (out of 20)</w:t>
            </w:r>
          </w:p>
        </w:tc>
        <w:tc>
          <w:tcPr>
            <w:tcW w:w="1134" w:type="dxa"/>
            <w:tcBorders>
              <w:top w:val="single" w:sz="4" w:space="0" w:color="auto"/>
              <w:bottom w:val="single" w:sz="4" w:space="0" w:color="auto"/>
            </w:tcBorders>
            <w:shd w:val="clear" w:color="auto" w:fill="auto"/>
          </w:tcPr>
          <w:p w14:paraId="0DB77031" w14:textId="77777777" w:rsidR="00D401A0" w:rsidRDefault="00D401A0" w:rsidP="00B37093">
            <w:pPr>
              <w:spacing w:line="240" w:lineRule="auto"/>
              <w:ind w:firstLine="0"/>
              <w:jc w:val="center"/>
            </w:pPr>
            <w:r>
              <w:t>24</w:t>
            </w:r>
          </w:p>
          <w:p w14:paraId="5157CA7C" w14:textId="77777777" w:rsidR="00D401A0" w:rsidRDefault="00D401A0" w:rsidP="00B37093">
            <w:pPr>
              <w:spacing w:line="240" w:lineRule="auto"/>
              <w:ind w:firstLine="0"/>
              <w:jc w:val="center"/>
            </w:pPr>
            <w:r>
              <w:t>20</w:t>
            </w:r>
          </w:p>
          <w:p w14:paraId="2FFFEA37" w14:textId="77777777" w:rsidR="00D401A0" w:rsidRDefault="00D401A0" w:rsidP="00B37093">
            <w:pPr>
              <w:spacing w:line="240" w:lineRule="auto"/>
              <w:ind w:firstLine="0"/>
              <w:jc w:val="center"/>
            </w:pPr>
            <w:r>
              <w:t>20</w:t>
            </w:r>
          </w:p>
          <w:p w14:paraId="07C8FA6E" w14:textId="77777777" w:rsidR="00D401A0" w:rsidRDefault="00D401A0" w:rsidP="00B37093">
            <w:pPr>
              <w:spacing w:line="240" w:lineRule="auto"/>
              <w:ind w:firstLine="0"/>
              <w:jc w:val="center"/>
            </w:pPr>
            <w:r>
              <w:t>20</w:t>
            </w:r>
          </w:p>
        </w:tc>
        <w:tc>
          <w:tcPr>
            <w:tcW w:w="993" w:type="dxa"/>
            <w:tcBorders>
              <w:top w:val="single" w:sz="4" w:space="0" w:color="auto"/>
              <w:bottom w:val="single" w:sz="4" w:space="0" w:color="auto"/>
            </w:tcBorders>
          </w:tcPr>
          <w:p w14:paraId="443BF526" w14:textId="77777777" w:rsidR="00D401A0" w:rsidRDefault="00D401A0" w:rsidP="00B37093">
            <w:pPr>
              <w:spacing w:line="240" w:lineRule="auto"/>
              <w:ind w:firstLine="0"/>
              <w:jc w:val="center"/>
            </w:pPr>
            <w:r>
              <w:t>21</w:t>
            </w:r>
          </w:p>
          <w:p w14:paraId="4B388C92" w14:textId="77777777" w:rsidR="00D401A0" w:rsidRDefault="00D401A0" w:rsidP="00B37093">
            <w:pPr>
              <w:spacing w:line="240" w:lineRule="auto"/>
              <w:ind w:firstLine="0"/>
              <w:jc w:val="center"/>
            </w:pPr>
            <w:r>
              <w:t>20</w:t>
            </w:r>
          </w:p>
          <w:p w14:paraId="537587BE" w14:textId="77777777" w:rsidR="00D401A0" w:rsidRDefault="00D401A0" w:rsidP="00B37093">
            <w:pPr>
              <w:spacing w:line="240" w:lineRule="auto"/>
              <w:ind w:firstLine="0"/>
              <w:jc w:val="center"/>
            </w:pPr>
            <w:r>
              <w:t>18</w:t>
            </w:r>
          </w:p>
          <w:p w14:paraId="5EE56188" w14:textId="77777777" w:rsidR="00D401A0" w:rsidRDefault="00D401A0" w:rsidP="00B37093">
            <w:pPr>
              <w:spacing w:line="240" w:lineRule="auto"/>
              <w:ind w:firstLine="0"/>
              <w:jc w:val="center"/>
            </w:pPr>
            <w:r>
              <w:t>18</w:t>
            </w:r>
          </w:p>
        </w:tc>
        <w:tc>
          <w:tcPr>
            <w:tcW w:w="1014" w:type="dxa"/>
            <w:tcBorders>
              <w:top w:val="single" w:sz="4" w:space="0" w:color="auto"/>
              <w:bottom w:val="single" w:sz="4" w:space="0" w:color="auto"/>
            </w:tcBorders>
          </w:tcPr>
          <w:p w14:paraId="20DB929F" w14:textId="77777777" w:rsidR="00D401A0" w:rsidRDefault="00D401A0" w:rsidP="00B37093">
            <w:pPr>
              <w:spacing w:line="240" w:lineRule="auto"/>
              <w:ind w:firstLine="0"/>
              <w:jc w:val="center"/>
            </w:pPr>
            <w:r>
              <w:t>22</w:t>
            </w:r>
          </w:p>
          <w:p w14:paraId="2294AD0A" w14:textId="77777777" w:rsidR="00D401A0" w:rsidRDefault="00D401A0" w:rsidP="00B37093">
            <w:pPr>
              <w:spacing w:line="240" w:lineRule="auto"/>
              <w:ind w:firstLine="0"/>
              <w:jc w:val="center"/>
            </w:pPr>
            <w:r>
              <w:t>20</w:t>
            </w:r>
          </w:p>
          <w:p w14:paraId="3CBF12DA" w14:textId="77777777" w:rsidR="00D401A0" w:rsidRDefault="00D401A0" w:rsidP="00B37093">
            <w:pPr>
              <w:spacing w:line="240" w:lineRule="auto"/>
              <w:ind w:firstLine="0"/>
              <w:jc w:val="center"/>
            </w:pPr>
            <w:r>
              <w:t>18</w:t>
            </w:r>
          </w:p>
          <w:p w14:paraId="09431435" w14:textId="77777777" w:rsidR="00D401A0" w:rsidRDefault="00D401A0" w:rsidP="00B37093">
            <w:pPr>
              <w:spacing w:line="240" w:lineRule="auto"/>
              <w:ind w:firstLine="0"/>
              <w:jc w:val="center"/>
            </w:pPr>
            <w:r>
              <w:t>19</w:t>
            </w:r>
          </w:p>
        </w:tc>
      </w:tr>
    </w:tbl>
    <w:p w14:paraId="3B468A66" w14:textId="77777777" w:rsidR="00D401A0" w:rsidRDefault="00D401A0" w:rsidP="00D401A0">
      <w:pPr>
        <w:spacing w:line="240" w:lineRule="auto"/>
        <w:ind w:firstLine="0"/>
        <w:rPr>
          <w:i/>
          <w:sz w:val="20"/>
          <w:szCs w:val="20"/>
        </w:rPr>
      </w:pPr>
    </w:p>
    <w:p w14:paraId="1C382CEB" w14:textId="77777777" w:rsidR="00D401A0" w:rsidRPr="00E57EAD" w:rsidRDefault="00D401A0" w:rsidP="00D401A0">
      <w:pPr>
        <w:spacing w:line="240" w:lineRule="auto"/>
        <w:ind w:firstLine="0"/>
      </w:pPr>
      <w:r w:rsidRPr="00E57EAD">
        <w:rPr>
          <w:i/>
        </w:rPr>
        <w:t xml:space="preserve">Note. </w:t>
      </w:r>
      <w:r w:rsidRPr="00E57EAD">
        <w:t>She performed well on all tasks, demonstrating that the materials were good examples of the contrasts. She did not do the Phoneme PN Learning because the same items were used at learning and test.</w:t>
      </w:r>
    </w:p>
    <w:p w14:paraId="32200040" w14:textId="77777777" w:rsidR="00D401A0" w:rsidRPr="008C46B6" w:rsidRDefault="00D401A0" w:rsidP="00D401A0">
      <w:pPr>
        <w:spacing w:after="160" w:line="259" w:lineRule="auto"/>
        <w:ind w:firstLine="0"/>
        <w:jc w:val="left"/>
        <w:rPr>
          <w:rFonts w:cs="Arial"/>
          <w:b/>
          <w:bCs/>
          <w:iCs/>
        </w:rPr>
      </w:pPr>
      <w:r w:rsidRPr="008C46B6">
        <w:br w:type="page"/>
      </w:r>
    </w:p>
    <w:p w14:paraId="10B658AA" w14:textId="77777777" w:rsidR="00D401A0" w:rsidRPr="000E0539" w:rsidRDefault="00D401A0" w:rsidP="00D401A0">
      <w:pPr>
        <w:pStyle w:val="Heading3"/>
        <w:ind w:left="0"/>
        <w:jc w:val="center"/>
      </w:pPr>
      <w:r>
        <w:lastRenderedPageBreak/>
        <w:t>Supplementary Material 5: Repetition</w:t>
      </w:r>
    </w:p>
    <w:p w14:paraId="3E743B30" w14:textId="77777777" w:rsidR="00D401A0" w:rsidRPr="00E57EAD" w:rsidRDefault="00D401A0" w:rsidP="00D401A0">
      <w:pPr>
        <w:pStyle w:val="Caption"/>
        <w:keepNext/>
        <w:ind w:firstLine="0"/>
        <w:rPr>
          <w:b w:val="0"/>
          <w:i/>
          <w:sz w:val="24"/>
          <w:szCs w:val="24"/>
        </w:rPr>
      </w:pPr>
      <w:r w:rsidRPr="00E57EAD">
        <w:rPr>
          <w:b w:val="0"/>
          <w:i/>
          <w:sz w:val="24"/>
          <w:szCs w:val="24"/>
        </w:rPr>
        <w:t>Fixed effect estimates (top) and variance estimates (bottom) for logit model of the repetition analyses with individual differences</w:t>
      </w:r>
    </w:p>
    <w:p w14:paraId="0C0F7A94" w14:textId="77777777" w:rsidR="00D401A0" w:rsidRPr="005E6017" w:rsidRDefault="00D401A0" w:rsidP="00D401A0">
      <w:pPr>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1"/>
        <w:gridCol w:w="1340"/>
        <w:gridCol w:w="752"/>
        <w:gridCol w:w="855"/>
        <w:gridCol w:w="912"/>
      </w:tblGrid>
      <w:tr w:rsidR="00D401A0" w14:paraId="73E5A9CB" w14:textId="77777777" w:rsidTr="00B37093">
        <w:tc>
          <w:tcPr>
            <w:tcW w:w="5688" w:type="dxa"/>
            <w:tcBorders>
              <w:top w:val="single" w:sz="4" w:space="0" w:color="auto"/>
              <w:bottom w:val="single" w:sz="4" w:space="0" w:color="auto"/>
            </w:tcBorders>
          </w:tcPr>
          <w:p w14:paraId="48DE46F3" w14:textId="77777777" w:rsidR="00D401A0" w:rsidRPr="004147AF" w:rsidRDefault="00D401A0" w:rsidP="00B37093">
            <w:pPr>
              <w:spacing w:after="160" w:line="240" w:lineRule="auto"/>
              <w:ind w:firstLine="0"/>
              <w:contextualSpacing/>
              <w:jc w:val="left"/>
            </w:pPr>
            <w:r>
              <w:t>Fixed Effect</w:t>
            </w:r>
          </w:p>
        </w:tc>
        <w:tc>
          <w:tcPr>
            <w:tcW w:w="1350" w:type="dxa"/>
            <w:tcBorders>
              <w:top w:val="single" w:sz="4" w:space="0" w:color="auto"/>
              <w:bottom w:val="single" w:sz="4" w:space="0" w:color="auto"/>
            </w:tcBorders>
          </w:tcPr>
          <w:p w14:paraId="1254A130" w14:textId="77777777" w:rsidR="00D401A0" w:rsidRPr="004147AF" w:rsidRDefault="00D401A0" w:rsidP="00B37093">
            <w:pPr>
              <w:spacing w:after="160" w:line="240" w:lineRule="auto"/>
              <w:ind w:firstLine="0"/>
              <w:contextualSpacing/>
              <w:jc w:val="left"/>
            </w:pPr>
            <w:r>
              <w:t>Coefficient</w:t>
            </w:r>
          </w:p>
        </w:tc>
        <w:tc>
          <w:tcPr>
            <w:tcW w:w="756" w:type="dxa"/>
            <w:tcBorders>
              <w:top w:val="single" w:sz="4" w:space="0" w:color="auto"/>
              <w:bottom w:val="single" w:sz="4" w:space="0" w:color="auto"/>
            </w:tcBorders>
          </w:tcPr>
          <w:p w14:paraId="53B857CC" w14:textId="77777777" w:rsidR="00D401A0" w:rsidRPr="004147AF" w:rsidRDefault="00D401A0" w:rsidP="00B37093">
            <w:pPr>
              <w:spacing w:after="160" w:line="240" w:lineRule="auto"/>
              <w:ind w:firstLine="0"/>
              <w:contextualSpacing/>
              <w:jc w:val="left"/>
            </w:pPr>
            <w:r>
              <w:t>SE</w:t>
            </w:r>
          </w:p>
        </w:tc>
        <w:tc>
          <w:tcPr>
            <w:tcW w:w="864" w:type="dxa"/>
            <w:tcBorders>
              <w:top w:val="single" w:sz="4" w:space="0" w:color="auto"/>
              <w:bottom w:val="single" w:sz="4" w:space="0" w:color="auto"/>
            </w:tcBorders>
          </w:tcPr>
          <w:p w14:paraId="620D1123" w14:textId="77777777" w:rsidR="00D401A0" w:rsidRPr="00306223" w:rsidRDefault="00D401A0" w:rsidP="00B37093">
            <w:pPr>
              <w:spacing w:after="160" w:line="240" w:lineRule="auto"/>
              <w:ind w:firstLine="0"/>
              <w:contextualSpacing/>
              <w:jc w:val="left"/>
              <w:rPr>
                <w:i/>
              </w:rPr>
            </w:pPr>
            <w:r>
              <w:rPr>
                <w:i/>
              </w:rPr>
              <w:t>z</w:t>
            </w:r>
          </w:p>
        </w:tc>
        <w:tc>
          <w:tcPr>
            <w:tcW w:w="918" w:type="dxa"/>
            <w:tcBorders>
              <w:top w:val="single" w:sz="4" w:space="0" w:color="auto"/>
              <w:bottom w:val="single" w:sz="4" w:space="0" w:color="auto"/>
            </w:tcBorders>
          </w:tcPr>
          <w:p w14:paraId="2A57585D" w14:textId="77777777" w:rsidR="00D401A0" w:rsidRPr="004147AF" w:rsidRDefault="00D401A0" w:rsidP="00B37093">
            <w:pPr>
              <w:spacing w:after="160" w:line="240" w:lineRule="auto"/>
              <w:ind w:firstLine="0"/>
              <w:contextualSpacing/>
              <w:jc w:val="left"/>
            </w:pPr>
            <w:r w:rsidRPr="004147AF">
              <w:rPr>
                <w:i/>
              </w:rPr>
              <w:t>p</w:t>
            </w:r>
          </w:p>
        </w:tc>
      </w:tr>
      <w:tr w:rsidR="00D401A0" w14:paraId="5EEE3FC0" w14:textId="77777777" w:rsidTr="00B37093">
        <w:tc>
          <w:tcPr>
            <w:tcW w:w="5688" w:type="dxa"/>
            <w:tcBorders>
              <w:top w:val="single" w:sz="4" w:space="0" w:color="auto"/>
            </w:tcBorders>
          </w:tcPr>
          <w:p w14:paraId="4CAFD1EC" w14:textId="77777777" w:rsidR="00D401A0" w:rsidRPr="004147AF" w:rsidRDefault="00D401A0" w:rsidP="00B37093">
            <w:pPr>
              <w:spacing w:after="160" w:line="240" w:lineRule="auto"/>
              <w:ind w:firstLine="0"/>
              <w:contextualSpacing/>
              <w:jc w:val="left"/>
            </w:pPr>
            <w:r w:rsidRPr="004147AF">
              <w:t>Intercept</w:t>
            </w:r>
          </w:p>
        </w:tc>
        <w:tc>
          <w:tcPr>
            <w:tcW w:w="1350" w:type="dxa"/>
            <w:tcBorders>
              <w:top w:val="single" w:sz="4" w:space="0" w:color="auto"/>
            </w:tcBorders>
          </w:tcPr>
          <w:p w14:paraId="10152A45" w14:textId="77777777" w:rsidR="00D401A0" w:rsidRPr="004147AF" w:rsidRDefault="00D401A0" w:rsidP="00B37093">
            <w:pPr>
              <w:spacing w:after="160" w:line="240" w:lineRule="auto"/>
              <w:ind w:firstLine="0"/>
              <w:contextualSpacing/>
              <w:jc w:val="left"/>
            </w:pPr>
            <w:r>
              <w:t>.547</w:t>
            </w:r>
          </w:p>
        </w:tc>
        <w:tc>
          <w:tcPr>
            <w:tcW w:w="756" w:type="dxa"/>
            <w:tcBorders>
              <w:top w:val="single" w:sz="4" w:space="0" w:color="auto"/>
            </w:tcBorders>
          </w:tcPr>
          <w:p w14:paraId="17036340" w14:textId="77777777" w:rsidR="00D401A0" w:rsidRPr="004147AF" w:rsidRDefault="00D401A0" w:rsidP="00B37093">
            <w:pPr>
              <w:spacing w:after="160" w:line="240" w:lineRule="auto"/>
              <w:ind w:firstLine="0"/>
              <w:contextualSpacing/>
              <w:jc w:val="left"/>
            </w:pPr>
            <w:r>
              <w:t>.521</w:t>
            </w:r>
          </w:p>
        </w:tc>
        <w:tc>
          <w:tcPr>
            <w:tcW w:w="864" w:type="dxa"/>
            <w:tcBorders>
              <w:top w:val="single" w:sz="4" w:space="0" w:color="auto"/>
            </w:tcBorders>
          </w:tcPr>
          <w:p w14:paraId="78033AFB" w14:textId="77777777" w:rsidR="00D401A0" w:rsidRPr="004147AF" w:rsidRDefault="00D401A0" w:rsidP="00B37093">
            <w:pPr>
              <w:spacing w:after="160" w:line="240" w:lineRule="auto"/>
              <w:ind w:firstLine="0"/>
              <w:contextualSpacing/>
              <w:jc w:val="left"/>
            </w:pPr>
            <w:r>
              <w:t>1.050</w:t>
            </w:r>
          </w:p>
        </w:tc>
        <w:tc>
          <w:tcPr>
            <w:tcW w:w="918" w:type="dxa"/>
            <w:tcBorders>
              <w:top w:val="single" w:sz="4" w:space="0" w:color="auto"/>
            </w:tcBorders>
          </w:tcPr>
          <w:p w14:paraId="2EFA99E2" w14:textId="77777777" w:rsidR="00D401A0" w:rsidRPr="004147AF" w:rsidRDefault="00D401A0" w:rsidP="00B37093">
            <w:pPr>
              <w:spacing w:after="160" w:line="240" w:lineRule="auto"/>
              <w:ind w:firstLine="0"/>
              <w:contextualSpacing/>
              <w:jc w:val="left"/>
            </w:pPr>
            <w:r>
              <w:t>.294</w:t>
            </w:r>
          </w:p>
        </w:tc>
      </w:tr>
      <w:tr w:rsidR="00D401A0" w14:paraId="79D990CC" w14:textId="77777777" w:rsidTr="00B37093">
        <w:tc>
          <w:tcPr>
            <w:tcW w:w="5688" w:type="dxa"/>
          </w:tcPr>
          <w:p w14:paraId="7510A1FB" w14:textId="77777777" w:rsidR="00D401A0" w:rsidRPr="004147AF" w:rsidRDefault="00D401A0" w:rsidP="00B37093">
            <w:pPr>
              <w:spacing w:after="160" w:line="240" w:lineRule="auto"/>
              <w:ind w:firstLine="0"/>
              <w:contextualSpacing/>
              <w:jc w:val="left"/>
            </w:pPr>
            <w:r w:rsidRPr="004147AF">
              <w:t>Phoneme (K &gt; D, T)</w:t>
            </w:r>
          </w:p>
        </w:tc>
        <w:tc>
          <w:tcPr>
            <w:tcW w:w="1350" w:type="dxa"/>
          </w:tcPr>
          <w:p w14:paraId="1A231658" w14:textId="77777777" w:rsidR="00D401A0" w:rsidRPr="004147AF" w:rsidRDefault="00D401A0" w:rsidP="00B37093">
            <w:pPr>
              <w:spacing w:after="160" w:line="240" w:lineRule="auto"/>
              <w:ind w:firstLine="0"/>
              <w:contextualSpacing/>
              <w:jc w:val="left"/>
            </w:pPr>
            <w:r>
              <w:t>2.517</w:t>
            </w:r>
          </w:p>
        </w:tc>
        <w:tc>
          <w:tcPr>
            <w:tcW w:w="756" w:type="dxa"/>
          </w:tcPr>
          <w:p w14:paraId="4F1CE0B2" w14:textId="77777777" w:rsidR="00D401A0" w:rsidRPr="004147AF" w:rsidRDefault="00D401A0" w:rsidP="00B37093">
            <w:pPr>
              <w:spacing w:after="160" w:line="240" w:lineRule="auto"/>
              <w:ind w:firstLine="0"/>
              <w:contextualSpacing/>
              <w:jc w:val="left"/>
            </w:pPr>
            <w:r>
              <w:t>1.110</w:t>
            </w:r>
          </w:p>
        </w:tc>
        <w:tc>
          <w:tcPr>
            <w:tcW w:w="864" w:type="dxa"/>
          </w:tcPr>
          <w:p w14:paraId="21E4E562" w14:textId="77777777" w:rsidR="00D401A0" w:rsidRPr="004147AF" w:rsidRDefault="00D401A0" w:rsidP="00B37093">
            <w:pPr>
              <w:spacing w:after="160" w:line="240" w:lineRule="auto"/>
              <w:ind w:firstLine="0"/>
              <w:contextualSpacing/>
              <w:jc w:val="left"/>
            </w:pPr>
            <w:r>
              <w:t>2.268</w:t>
            </w:r>
          </w:p>
        </w:tc>
        <w:tc>
          <w:tcPr>
            <w:tcW w:w="918" w:type="dxa"/>
          </w:tcPr>
          <w:p w14:paraId="65409679" w14:textId="77777777" w:rsidR="00D401A0" w:rsidRPr="004147AF" w:rsidRDefault="00D401A0" w:rsidP="00B37093">
            <w:pPr>
              <w:spacing w:after="160" w:line="240" w:lineRule="auto"/>
              <w:ind w:firstLine="0"/>
              <w:contextualSpacing/>
              <w:jc w:val="left"/>
            </w:pPr>
            <w:r>
              <w:t>.023*</w:t>
            </w:r>
          </w:p>
        </w:tc>
      </w:tr>
      <w:tr w:rsidR="00D401A0" w14:paraId="3C84F3F5" w14:textId="77777777" w:rsidTr="00B37093">
        <w:tc>
          <w:tcPr>
            <w:tcW w:w="5688" w:type="dxa"/>
          </w:tcPr>
          <w:p w14:paraId="2A94D114" w14:textId="77777777" w:rsidR="00D401A0" w:rsidRPr="004147AF" w:rsidRDefault="00D401A0" w:rsidP="00B37093">
            <w:pPr>
              <w:spacing w:after="160" w:line="240" w:lineRule="auto"/>
              <w:ind w:firstLine="0"/>
              <w:contextualSpacing/>
              <w:jc w:val="left"/>
            </w:pPr>
            <w:r w:rsidRPr="004147AF">
              <w:t>Phoneme (T &gt; D)</w:t>
            </w:r>
          </w:p>
        </w:tc>
        <w:tc>
          <w:tcPr>
            <w:tcW w:w="1350" w:type="dxa"/>
          </w:tcPr>
          <w:p w14:paraId="2A25C68E" w14:textId="77777777" w:rsidR="00D401A0" w:rsidRPr="004147AF" w:rsidRDefault="00D401A0" w:rsidP="00B37093">
            <w:pPr>
              <w:spacing w:after="160" w:line="240" w:lineRule="auto"/>
              <w:ind w:firstLine="0"/>
              <w:contextualSpacing/>
              <w:jc w:val="left"/>
            </w:pPr>
            <w:r>
              <w:t>.295</w:t>
            </w:r>
          </w:p>
        </w:tc>
        <w:tc>
          <w:tcPr>
            <w:tcW w:w="756" w:type="dxa"/>
          </w:tcPr>
          <w:p w14:paraId="063F0AB5" w14:textId="77777777" w:rsidR="00D401A0" w:rsidRPr="004147AF" w:rsidRDefault="00D401A0" w:rsidP="00B37093">
            <w:pPr>
              <w:spacing w:after="160" w:line="240" w:lineRule="auto"/>
              <w:ind w:firstLine="0"/>
              <w:contextualSpacing/>
              <w:jc w:val="left"/>
            </w:pPr>
            <w:r>
              <w:t>1.240</w:t>
            </w:r>
          </w:p>
        </w:tc>
        <w:tc>
          <w:tcPr>
            <w:tcW w:w="864" w:type="dxa"/>
          </w:tcPr>
          <w:p w14:paraId="3B8A826B" w14:textId="77777777" w:rsidR="00D401A0" w:rsidRPr="004147AF" w:rsidRDefault="00D401A0" w:rsidP="00B37093">
            <w:pPr>
              <w:spacing w:after="160" w:line="240" w:lineRule="auto"/>
              <w:ind w:firstLine="0"/>
              <w:contextualSpacing/>
              <w:jc w:val="left"/>
            </w:pPr>
            <w:r>
              <w:t>.238</w:t>
            </w:r>
          </w:p>
        </w:tc>
        <w:tc>
          <w:tcPr>
            <w:tcW w:w="918" w:type="dxa"/>
          </w:tcPr>
          <w:p w14:paraId="4BBA1358" w14:textId="77777777" w:rsidR="00D401A0" w:rsidRPr="004147AF" w:rsidRDefault="00D401A0" w:rsidP="00B37093">
            <w:pPr>
              <w:spacing w:after="160" w:line="240" w:lineRule="auto"/>
              <w:ind w:firstLine="0"/>
              <w:contextualSpacing/>
              <w:jc w:val="left"/>
            </w:pPr>
            <w:r>
              <w:t>.812</w:t>
            </w:r>
          </w:p>
        </w:tc>
      </w:tr>
      <w:tr w:rsidR="00D401A0" w14:paraId="596942F2" w14:textId="77777777" w:rsidTr="00B37093">
        <w:tc>
          <w:tcPr>
            <w:tcW w:w="5688" w:type="dxa"/>
          </w:tcPr>
          <w:p w14:paraId="538FC170" w14:textId="77777777" w:rsidR="00D401A0" w:rsidRPr="004147AF" w:rsidRDefault="00D401A0" w:rsidP="00B37093">
            <w:pPr>
              <w:spacing w:after="160" w:line="240" w:lineRule="auto"/>
              <w:ind w:firstLine="0"/>
              <w:contextualSpacing/>
              <w:jc w:val="left"/>
            </w:pPr>
            <w:r w:rsidRPr="004147AF">
              <w:t>Orthography (N, M &gt; E)</w:t>
            </w:r>
          </w:p>
        </w:tc>
        <w:tc>
          <w:tcPr>
            <w:tcW w:w="1350" w:type="dxa"/>
          </w:tcPr>
          <w:p w14:paraId="4CFCD1CF" w14:textId="77777777" w:rsidR="00D401A0" w:rsidRPr="004147AF" w:rsidRDefault="00D401A0" w:rsidP="00B37093">
            <w:pPr>
              <w:spacing w:after="160" w:line="240" w:lineRule="auto"/>
              <w:ind w:firstLine="0"/>
              <w:contextualSpacing/>
              <w:jc w:val="left"/>
            </w:pPr>
            <w:r>
              <w:t>.071</w:t>
            </w:r>
          </w:p>
        </w:tc>
        <w:tc>
          <w:tcPr>
            <w:tcW w:w="756" w:type="dxa"/>
          </w:tcPr>
          <w:p w14:paraId="1A09D029" w14:textId="77777777" w:rsidR="00D401A0" w:rsidRPr="004147AF" w:rsidRDefault="00D401A0" w:rsidP="00B37093">
            <w:pPr>
              <w:spacing w:after="160" w:line="240" w:lineRule="auto"/>
              <w:ind w:firstLine="0"/>
              <w:contextualSpacing/>
              <w:jc w:val="left"/>
            </w:pPr>
            <w:r>
              <w:t>.178</w:t>
            </w:r>
          </w:p>
        </w:tc>
        <w:tc>
          <w:tcPr>
            <w:tcW w:w="864" w:type="dxa"/>
          </w:tcPr>
          <w:p w14:paraId="05838632" w14:textId="77777777" w:rsidR="00D401A0" w:rsidRPr="004147AF" w:rsidRDefault="00D401A0" w:rsidP="00B37093">
            <w:pPr>
              <w:spacing w:after="160" w:line="240" w:lineRule="auto"/>
              <w:ind w:firstLine="0"/>
              <w:contextualSpacing/>
              <w:jc w:val="left"/>
            </w:pPr>
            <w:r>
              <w:t>.397</w:t>
            </w:r>
          </w:p>
        </w:tc>
        <w:tc>
          <w:tcPr>
            <w:tcW w:w="918" w:type="dxa"/>
          </w:tcPr>
          <w:p w14:paraId="21BFE2B7" w14:textId="77777777" w:rsidR="00D401A0" w:rsidRPr="004147AF" w:rsidRDefault="00D401A0" w:rsidP="00B37093">
            <w:pPr>
              <w:spacing w:after="160" w:line="240" w:lineRule="auto"/>
              <w:ind w:firstLine="0"/>
              <w:contextualSpacing/>
              <w:jc w:val="left"/>
            </w:pPr>
            <w:r>
              <w:t>.692</w:t>
            </w:r>
          </w:p>
        </w:tc>
      </w:tr>
      <w:tr w:rsidR="00D401A0" w14:paraId="7033D3B4" w14:textId="77777777" w:rsidTr="00B37093">
        <w:tc>
          <w:tcPr>
            <w:tcW w:w="5688" w:type="dxa"/>
          </w:tcPr>
          <w:p w14:paraId="363A2E28" w14:textId="77777777" w:rsidR="00D401A0" w:rsidRPr="004147AF" w:rsidRDefault="00D401A0" w:rsidP="00B37093">
            <w:pPr>
              <w:spacing w:after="160" w:line="240" w:lineRule="auto"/>
              <w:ind w:firstLine="0"/>
              <w:contextualSpacing/>
              <w:jc w:val="left"/>
            </w:pPr>
            <w:r w:rsidRPr="004147AF">
              <w:t>Orthography (M &gt; N)</w:t>
            </w:r>
          </w:p>
        </w:tc>
        <w:tc>
          <w:tcPr>
            <w:tcW w:w="1350" w:type="dxa"/>
          </w:tcPr>
          <w:p w14:paraId="7109921D" w14:textId="77777777" w:rsidR="00D401A0" w:rsidRPr="004147AF" w:rsidRDefault="00D401A0" w:rsidP="00B37093">
            <w:pPr>
              <w:spacing w:after="160" w:line="240" w:lineRule="auto"/>
              <w:ind w:firstLine="0"/>
              <w:contextualSpacing/>
              <w:jc w:val="left"/>
            </w:pPr>
            <w:r>
              <w:t>.214</w:t>
            </w:r>
          </w:p>
        </w:tc>
        <w:tc>
          <w:tcPr>
            <w:tcW w:w="756" w:type="dxa"/>
          </w:tcPr>
          <w:p w14:paraId="17375DB8" w14:textId="77777777" w:rsidR="00D401A0" w:rsidRPr="004147AF" w:rsidRDefault="00D401A0" w:rsidP="00B37093">
            <w:pPr>
              <w:spacing w:after="160" w:line="240" w:lineRule="auto"/>
              <w:ind w:firstLine="0"/>
              <w:contextualSpacing/>
              <w:jc w:val="left"/>
            </w:pPr>
            <w:r>
              <w:t>.207</w:t>
            </w:r>
          </w:p>
        </w:tc>
        <w:tc>
          <w:tcPr>
            <w:tcW w:w="864" w:type="dxa"/>
          </w:tcPr>
          <w:p w14:paraId="421326FF" w14:textId="77777777" w:rsidR="00D401A0" w:rsidRPr="004147AF" w:rsidRDefault="00D401A0" w:rsidP="00B37093">
            <w:pPr>
              <w:spacing w:after="160" w:line="240" w:lineRule="auto"/>
              <w:ind w:firstLine="0"/>
              <w:contextualSpacing/>
              <w:jc w:val="left"/>
            </w:pPr>
            <w:r>
              <w:t>1.031</w:t>
            </w:r>
          </w:p>
        </w:tc>
        <w:tc>
          <w:tcPr>
            <w:tcW w:w="918" w:type="dxa"/>
          </w:tcPr>
          <w:p w14:paraId="73CBE597" w14:textId="77777777" w:rsidR="00D401A0" w:rsidRPr="004147AF" w:rsidRDefault="00D401A0" w:rsidP="00B37093">
            <w:pPr>
              <w:spacing w:after="160" w:line="240" w:lineRule="auto"/>
              <w:ind w:firstLine="0"/>
              <w:contextualSpacing/>
              <w:jc w:val="left"/>
            </w:pPr>
            <w:r>
              <w:t>.303</w:t>
            </w:r>
          </w:p>
        </w:tc>
      </w:tr>
      <w:tr w:rsidR="00D401A0" w14:paraId="34295963" w14:textId="77777777" w:rsidTr="00B37093">
        <w:tc>
          <w:tcPr>
            <w:tcW w:w="5688" w:type="dxa"/>
          </w:tcPr>
          <w:p w14:paraId="0F4D985B" w14:textId="77777777" w:rsidR="00D401A0" w:rsidRPr="004147AF" w:rsidRDefault="00D401A0" w:rsidP="00B37093">
            <w:pPr>
              <w:spacing w:after="160" w:line="240" w:lineRule="auto"/>
              <w:ind w:firstLine="0"/>
              <w:contextualSpacing/>
              <w:jc w:val="left"/>
            </w:pPr>
            <w:r w:rsidRPr="004147AF">
              <w:t>Test (post &gt; pre)</w:t>
            </w:r>
          </w:p>
        </w:tc>
        <w:tc>
          <w:tcPr>
            <w:tcW w:w="1350" w:type="dxa"/>
          </w:tcPr>
          <w:p w14:paraId="2EDA8731" w14:textId="77777777" w:rsidR="00D401A0" w:rsidRPr="004147AF" w:rsidRDefault="00D401A0" w:rsidP="00B37093">
            <w:pPr>
              <w:spacing w:after="160" w:line="240" w:lineRule="auto"/>
              <w:ind w:firstLine="0"/>
              <w:contextualSpacing/>
              <w:jc w:val="left"/>
            </w:pPr>
            <w:r>
              <w:t>.610</w:t>
            </w:r>
          </w:p>
        </w:tc>
        <w:tc>
          <w:tcPr>
            <w:tcW w:w="756" w:type="dxa"/>
          </w:tcPr>
          <w:p w14:paraId="10813C1E" w14:textId="77777777" w:rsidR="00D401A0" w:rsidRPr="004147AF" w:rsidRDefault="00D401A0" w:rsidP="00B37093">
            <w:pPr>
              <w:spacing w:after="160" w:line="240" w:lineRule="auto"/>
              <w:ind w:firstLine="0"/>
              <w:contextualSpacing/>
              <w:jc w:val="left"/>
            </w:pPr>
            <w:r>
              <w:t>.182</w:t>
            </w:r>
          </w:p>
        </w:tc>
        <w:tc>
          <w:tcPr>
            <w:tcW w:w="864" w:type="dxa"/>
          </w:tcPr>
          <w:p w14:paraId="48EC1228" w14:textId="77777777" w:rsidR="00D401A0" w:rsidRPr="004147AF" w:rsidRDefault="00D401A0" w:rsidP="00B37093">
            <w:pPr>
              <w:spacing w:after="160" w:line="240" w:lineRule="auto"/>
              <w:ind w:firstLine="0"/>
              <w:contextualSpacing/>
              <w:jc w:val="left"/>
            </w:pPr>
            <w:r>
              <w:t>3.348</w:t>
            </w:r>
          </w:p>
        </w:tc>
        <w:tc>
          <w:tcPr>
            <w:tcW w:w="918" w:type="dxa"/>
          </w:tcPr>
          <w:p w14:paraId="23815868" w14:textId="77777777" w:rsidR="00D401A0" w:rsidRPr="004147AF" w:rsidRDefault="00D401A0" w:rsidP="00B37093">
            <w:pPr>
              <w:spacing w:after="160" w:line="240" w:lineRule="auto"/>
              <w:ind w:firstLine="0"/>
              <w:contextualSpacing/>
              <w:jc w:val="left"/>
            </w:pPr>
            <w:r>
              <w:t>&lt;.001*</w:t>
            </w:r>
          </w:p>
        </w:tc>
      </w:tr>
      <w:tr w:rsidR="00D401A0" w14:paraId="74D08D34" w14:textId="77777777" w:rsidTr="00B37093">
        <w:tc>
          <w:tcPr>
            <w:tcW w:w="5688" w:type="dxa"/>
          </w:tcPr>
          <w:p w14:paraId="3156E902" w14:textId="77777777" w:rsidR="00D401A0" w:rsidRPr="004147AF" w:rsidRDefault="00D401A0" w:rsidP="00B37093">
            <w:pPr>
              <w:spacing w:after="160" w:line="240" w:lineRule="auto"/>
              <w:ind w:firstLine="0"/>
              <w:contextualSpacing/>
              <w:jc w:val="left"/>
            </w:pPr>
            <w:r w:rsidRPr="004147AF">
              <w:t>Test (immediate &gt; delayed)</w:t>
            </w:r>
          </w:p>
        </w:tc>
        <w:tc>
          <w:tcPr>
            <w:tcW w:w="1350" w:type="dxa"/>
          </w:tcPr>
          <w:p w14:paraId="6E35B47C" w14:textId="77777777" w:rsidR="00D401A0" w:rsidRPr="004147AF" w:rsidRDefault="00D401A0" w:rsidP="00B37093">
            <w:pPr>
              <w:spacing w:after="160" w:line="240" w:lineRule="auto"/>
              <w:ind w:firstLine="0"/>
              <w:contextualSpacing/>
              <w:jc w:val="left"/>
            </w:pPr>
            <w:r>
              <w:t>.192</w:t>
            </w:r>
          </w:p>
        </w:tc>
        <w:tc>
          <w:tcPr>
            <w:tcW w:w="756" w:type="dxa"/>
          </w:tcPr>
          <w:p w14:paraId="1D59F32F" w14:textId="77777777" w:rsidR="00D401A0" w:rsidRPr="004147AF" w:rsidRDefault="00D401A0" w:rsidP="00B37093">
            <w:pPr>
              <w:spacing w:after="160" w:line="240" w:lineRule="auto"/>
              <w:ind w:firstLine="0"/>
              <w:contextualSpacing/>
              <w:jc w:val="left"/>
            </w:pPr>
            <w:r>
              <w:t>.201</w:t>
            </w:r>
          </w:p>
        </w:tc>
        <w:tc>
          <w:tcPr>
            <w:tcW w:w="864" w:type="dxa"/>
          </w:tcPr>
          <w:p w14:paraId="1ED3088D" w14:textId="77777777" w:rsidR="00D401A0" w:rsidRPr="004147AF" w:rsidRDefault="00D401A0" w:rsidP="00B37093">
            <w:pPr>
              <w:spacing w:after="160" w:line="240" w:lineRule="auto"/>
              <w:ind w:firstLine="0"/>
              <w:contextualSpacing/>
              <w:jc w:val="left"/>
            </w:pPr>
            <w:r>
              <w:t>.954</w:t>
            </w:r>
          </w:p>
        </w:tc>
        <w:tc>
          <w:tcPr>
            <w:tcW w:w="918" w:type="dxa"/>
          </w:tcPr>
          <w:p w14:paraId="20FBBEB9" w14:textId="77777777" w:rsidR="00D401A0" w:rsidRPr="004147AF" w:rsidRDefault="00D401A0" w:rsidP="00B37093">
            <w:pPr>
              <w:spacing w:after="160" w:line="240" w:lineRule="auto"/>
              <w:ind w:firstLine="0"/>
              <w:contextualSpacing/>
              <w:jc w:val="left"/>
            </w:pPr>
            <w:r>
              <w:t>.340</w:t>
            </w:r>
          </w:p>
        </w:tc>
      </w:tr>
      <w:tr w:rsidR="00D401A0" w14:paraId="1E8BDC1C" w14:textId="77777777" w:rsidTr="00B37093">
        <w:tc>
          <w:tcPr>
            <w:tcW w:w="5688" w:type="dxa"/>
          </w:tcPr>
          <w:p w14:paraId="7FC60776" w14:textId="77777777" w:rsidR="00D401A0" w:rsidRPr="004147AF" w:rsidRDefault="00D401A0" w:rsidP="00B37093">
            <w:pPr>
              <w:spacing w:after="160" w:line="240" w:lineRule="auto"/>
              <w:ind w:firstLine="0"/>
              <w:contextualSpacing/>
              <w:jc w:val="left"/>
            </w:pPr>
            <w:r>
              <w:t>Rise Time Discrimination</w:t>
            </w:r>
          </w:p>
        </w:tc>
        <w:tc>
          <w:tcPr>
            <w:tcW w:w="1350" w:type="dxa"/>
          </w:tcPr>
          <w:p w14:paraId="6B193892" w14:textId="77777777" w:rsidR="00D401A0" w:rsidRPr="004147AF" w:rsidRDefault="00D401A0" w:rsidP="00B37093">
            <w:pPr>
              <w:spacing w:after="160" w:line="240" w:lineRule="auto"/>
              <w:ind w:firstLine="0"/>
              <w:contextualSpacing/>
              <w:jc w:val="left"/>
            </w:pPr>
            <w:r>
              <w:t>-.412</w:t>
            </w:r>
          </w:p>
        </w:tc>
        <w:tc>
          <w:tcPr>
            <w:tcW w:w="756" w:type="dxa"/>
          </w:tcPr>
          <w:p w14:paraId="419C18DF" w14:textId="77777777" w:rsidR="00D401A0" w:rsidRPr="004147AF" w:rsidRDefault="00D401A0" w:rsidP="00B37093">
            <w:pPr>
              <w:spacing w:after="160" w:line="240" w:lineRule="auto"/>
              <w:ind w:firstLine="0"/>
              <w:contextualSpacing/>
              <w:jc w:val="left"/>
            </w:pPr>
            <w:r>
              <w:t>.121</w:t>
            </w:r>
          </w:p>
        </w:tc>
        <w:tc>
          <w:tcPr>
            <w:tcW w:w="864" w:type="dxa"/>
          </w:tcPr>
          <w:p w14:paraId="1C730924" w14:textId="77777777" w:rsidR="00D401A0" w:rsidRPr="004147AF" w:rsidRDefault="00D401A0" w:rsidP="00B37093">
            <w:pPr>
              <w:spacing w:after="160" w:line="240" w:lineRule="auto"/>
              <w:ind w:firstLine="0"/>
              <w:contextualSpacing/>
              <w:jc w:val="left"/>
            </w:pPr>
            <w:r>
              <w:t>-3.405</w:t>
            </w:r>
          </w:p>
        </w:tc>
        <w:tc>
          <w:tcPr>
            <w:tcW w:w="918" w:type="dxa"/>
          </w:tcPr>
          <w:p w14:paraId="043273A9" w14:textId="77777777" w:rsidR="00D401A0" w:rsidRPr="004147AF" w:rsidRDefault="00D401A0" w:rsidP="00B37093">
            <w:pPr>
              <w:spacing w:after="160" w:line="240" w:lineRule="auto"/>
              <w:ind w:firstLine="0"/>
              <w:contextualSpacing/>
              <w:jc w:val="left"/>
            </w:pPr>
            <w:r>
              <w:t>&lt;.001*</w:t>
            </w:r>
          </w:p>
        </w:tc>
      </w:tr>
      <w:tr w:rsidR="00D401A0" w14:paraId="444D4093" w14:textId="77777777" w:rsidTr="00B37093">
        <w:tc>
          <w:tcPr>
            <w:tcW w:w="5688" w:type="dxa"/>
          </w:tcPr>
          <w:p w14:paraId="7687DD1C" w14:textId="77777777" w:rsidR="00D401A0" w:rsidRPr="004147AF" w:rsidRDefault="00D401A0" w:rsidP="00B37093">
            <w:pPr>
              <w:spacing w:after="160" w:line="240" w:lineRule="auto"/>
              <w:ind w:firstLine="0"/>
              <w:contextualSpacing/>
              <w:jc w:val="left"/>
            </w:pPr>
            <w:r>
              <w:t>PAD</w:t>
            </w:r>
          </w:p>
        </w:tc>
        <w:tc>
          <w:tcPr>
            <w:tcW w:w="1350" w:type="dxa"/>
          </w:tcPr>
          <w:p w14:paraId="553A6B30" w14:textId="77777777" w:rsidR="00D401A0" w:rsidRPr="004147AF" w:rsidRDefault="00D401A0" w:rsidP="00B37093">
            <w:pPr>
              <w:spacing w:after="160" w:line="240" w:lineRule="auto"/>
              <w:ind w:firstLine="0"/>
              <w:contextualSpacing/>
              <w:jc w:val="left"/>
            </w:pPr>
            <w:r>
              <w:t>.448</w:t>
            </w:r>
          </w:p>
        </w:tc>
        <w:tc>
          <w:tcPr>
            <w:tcW w:w="756" w:type="dxa"/>
          </w:tcPr>
          <w:p w14:paraId="3D2EFF8F" w14:textId="77777777" w:rsidR="00D401A0" w:rsidRPr="004147AF" w:rsidRDefault="00D401A0" w:rsidP="00B37093">
            <w:pPr>
              <w:spacing w:after="160" w:line="240" w:lineRule="auto"/>
              <w:ind w:firstLine="0"/>
              <w:contextualSpacing/>
              <w:jc w:val="left"/>
            </w:pPr>
            <w:r>
              <w:t>.139</w:t>
            </w:r>
          </w:p>
        </w:tc>
        <w:tc>
          <w:tcPr>
            <w:tcW w:w="864" w:type="dxa"/>
          </w:tcPr>
          <w:p w14:paraId="4F0ED2BC" w14:textId="77777777" w:rsidR="00D401A0" w:rsidRPr="004147AF" w:rsidRDefault="00D401A0" w:rsidP="00B37093">
            <w:pPr>
              <w:spacing w:after="160" w:line="240" w:lineRule="auto"/>
              <w:ind w:firstLine="0"/>
              <w:contextualSpacing/>
              <w:jc w:val="left"/>
            </w:pPr>
            <w:r>
              <w:t>3.231</w:t>
            </w:r>
          </w:p>
        </w:tc>
        <w:tc>
          <w:tcPr>
            <w:tcW w:w="918" w:type="dxa"/>
          </w:tcPr>
          <w:p w14:paraId="06B76292" w14:textId="77777777" w:rsidR="00D401A0" w:rsidRPr="004147AF" w:rsidRDefault="00D401A0" w:rsidP="00B37093">
            <w:pPr>
              <w:spacing w:after="160" w:line="240" w:lineRule="auto"/>
              <w:ind w:firstLine="0"/>
              <w:contextualSpacing/>
              <w:jc w:val="left"/>
            </w:pPr>
            <w:r>
              <w:t>.001*</w:t>
            </w:r>
          </w:p>
        </w:tc>
      </w:tr>
      <w:tr w:rsidR="00D401A0" w14:paraId="4644B85C" w14:textId="77777777" w:rsidTr="00B37093">
        <w:tc>
          <w:tcPr>
            <w:tcW w:w="5688" w:type="dxa"/>
          </w:tcPr>
          <w:p w14:paraId="62B31075" w14:textId="77777777" w:rsidR="00D401A0" w:rsidRPr="004147AF" w:rsidRDefault="00D401A0" w:rsidP="00B37093">
            <w:pPr>
              <w:spacing w:after="160" w:line="240" w:lineRule="auto"/>
              <w:ind w:firstLine="0"/>
              <w:contextualSpacing/>
              <w:jc w:val="left"/>
            </w:pPr>
            <w:r w:rsidRPr="004147AF">
              <w:t>Orthography (N,</w:t>
            </w:r>
            <w:r>
              <w:t xml:space="preserve"> </w:t>
            </w:r>
            <w:r w:rsidRPr="004147AF">
              <w:t>M &gt; E) * Test (post &gt; pre)</w:t>
            </w:r>
          </w:p>
        </w:tc>
        <w:tc>
          <w:tcPr>
            <w:tcW w:w="1350" w:type="dxa"/>
          </w:tcPr>
          <w:p w14:paraId="0A8B362B" w14:textId="77777777" w:rsidR="00D401A0" w:rsidRPr="004147AF" w:rsidRDefault="00D401A0" w:rsidP="00B37093">
            <w:pPr>
              <w:spacing w:after="160" w:line="240" w:lineRule="auto"/>
              <w:ind w:firstLine="0"/>
              <w:contextualSpacing/>
              <w:jc w:val="left"/>
            </w:pPr>
            <w:r>
              <w:t>-.380</w:t>
            </w:r>
          </w:p>
        </w:tc>
        <w:tc>
          <w:tcPr>
            <w:tcW w:w="756" w:type="dxa"/>
          </w:tcPr>
          <w:p w14:paraId="19A9C50C" w14:textId="77777777" w:rsidR="00D401A0" w:rsidRPr="004147AF" w:rsidRDefault="00D401A0" w:rsidP="00B37093">
            <w:pPr>
              <w:spacing w:after="160" w:line="240" w:lineRule="auto"/>
              <w:ind w:firstLine="0"/>
              <w:contextualSpacing/>
              <w:jc w:val="left"/>
            </w:pPr>
            <w:r>
              <w:t>.382</w:t>
            </w:r>
          </w:p>
        </w:tc>
        <w:tc>
          <w:tcPr>
            <w:tcW w:w="864" w:type="dxa"/>
          </w:tcPr>
          <w:p w14:paraId="20F92465" w14:textId="77777777" w:rsidR="00D401A0" w:rsidRPr="004147AF" w:rsidRDefault="00D401A0" w:rsidP="00B37093">
            <w:pPr>
              <w:spacing w:after="160" w:line="240" w:lineRule="auto"/>
              <w:ind w:firstLine="0"/>
              <w:contextualSpacing/>
              <w:jc w:val="left"/>
            </w:pPr>
            <w:r>
              <w:t>-.993</w:t>
            </w:r>
          </w:p>
        </w:tc>
        <w:tc>
          <w:tcPr>
            <w:tcW w:w="918" w:type="dxa"/>
          </w:tcPr>
          <w:p w14:paraId="10F5F1AA" w14:textId="77777777" w:rsidR="00D401A0" w:rsidRPr="004147AF" w:rsidRDefault="00D401A0" w:rsidP="00B37093">
            <w:pPr>
              <w:spacing w:after="160" w:line="240" w:lineRule="auto"/>
              <w:ind w:firstLine="0"/>
              <w:contextualSpacing/>
              <w:jc w:val="left"/>
            </w:pPr>
            <w:r>
              <w:t>.321</w:t>
            </w:r>
          </w:p>
        </w:tc>
      </w:tr>
      <w:tr w:rsidR="00D401A0" w14:paraId="6BFF343E" w14:textId="77777777" w:rsidTr="00B37093">
        <w:tc>
          <w:tcPr>
            <w:tcW w:w="5688" w:type="dxa"/>
          </w:tcPr>
          <w:p w14:paraId="556184B3" w14:textId="77777777" w:rsidR="00D401A0" w:rsidRPr="004147AF" w:rsidRDefault="00D401A0" w:rsidP="00B37093">
            <w:pPr>
              <w:spacing w:after="160" w:line="240" w:lineRule="auto"/>
              <w:ind w:firstLine="0"/>
              <w:contextualSpacing/>
              <w:jc w:val="left"/>
            </w:pPr>
            <w:r w:rsidRPr="004147AF">
              <w:t>Orthography (M &gt; N) * Test (post &gt; pre)</w:t>
            </w:r>
          </w:p>
        </w:tc>
        <w:tc>
          <w:tcPr>
            <w:tcW w:w="1350" w:type="dxa"/>
          </w:tcPr>
          <w:p w14:paraId="192CBAB8" w14:textId="77777777" w:rsidR="00D401A0" w:rsidRPr="004147AF" w:rsidRDefault="00D401A0" w:rsidP="00B37093">
            <w:pPr>
              <w:spacing w:after="160" w:line="240" w:lineRule="auto"/>
              <w:ind w:firstLine="0"/>
              <w:contextualSpacing/>
              <w:jc w:val="left"/>
            </w:pPr>
            <w:r>
              <w:t>.375</w:t>
            </w:r>
          </w:p>
        </w:tc>
        <w:tc>
          <w:tcPr>
            <w:tcW w:w="756" w:type="dxa"/>
          </w:tcPr>
          <w:p w14:paraId="6403E9B3" w14:textId="77777777" w:rsidR="00D401A0" w:rsidRPr="004147AF" w:rsidRDefault="00D401A0" w:rsidP="00B37093">
            <w:pPr>
              <w:spacing w:after="160" w:line="240" w:lineRule="auto"/>
              <w:ind w:firstLine="0"/>
              <w:contextualSpacing/>
              <w:jc w:val="left"/>
            </w:pPr>
            <w:r>
              <w:t>.439</w:t>
            </w:r>
          </w:p>
        </w:tc>
        <w:tc>
          <w:tcPr>
            <w:tcW w:w="864" w:type="dxa"/>
          </w:tcPr>
          <w:p w14:paraId="05297576" w14:textId="77777777" w:rsidR="00D401A0" w:rsidRPr="004147AF" w:rsidRDefault="00D401A0" w:rsidP="00B37093">
            <w:pPr>
              <w:spacing w:after="160" w:line="240" w:lineRule="auto"/>
              <w:ind w:firstLine="0"/>
              <w:contextualSpacing/>
              <w:jc w:val="left"/>
            </w:pPr>
            <w:r>
              <w:t>.856</w:t>
            </w:r>
          </w:p>
        </w:tc>
        <w:tc>
          <w:tcPr>
            <w:tcW w:w="918" w:type="dxa"/>
          </w:tcPr>
          <w:p w14:paraId="228BE5E5" w14:textId="77777777" w:rsidR="00D401A0" w:rsidRPr="004147AF" w:rsidRDefault="00D401A0" w:rsidP="00B37093">
            <w:pPr>
              <w:spacing w:after="160" w:line="240" w:lineRule="auto"/>
              <w:ind w:firstLine="0"/>
              <w:contextualSpacing/>
              <w:jc w:val="left"/>
            </w:pPr>
            <w:r>
              <w:t>.392</w:t>
            </w:r>
          </w:p>
        </w:tc>
      </w:tr>
      <w:tr w:rsidR="00D401A0" w14:paraId="1D47CA62" w14:textId="77777777" w:rsidTr="00B37093">
        <w:tc>
          <w:tcPr>
            <w:tcW w:w="5688" w:type="dxa"/>
          </w:tcPr>
          <w:p w14:paraId="38841540" w14:textId="77777777" w:rsidR="00D401A0" w:rsidRPr="004147AF" w:rsidRDefault="00D401A0" w:rsidP="00B37093">
            <w:pPr>
              <w:spacing w:after="160" w:line="240" w:lineRule="auto"/>
              <w:ind w:firstLine="0"/>
              <w:contextualSpacing/>
              <w:jc w:val="left"/>
            </w:pPr>
            <w:r w:rsidRPr="004147AF">
              <w:t>Orthography (N,</w:t>
            </w:r>
            <w:r>
              <w:t xml:space="preserve"> </w:t>
            </w:r>
            <w:r w:rsidRPr="004147AF">
              <w:t>M &gt; E) &gt; Test (immediate &gt; delayed)</w:t>
            </w:r>
          </w:p>
        </w:tc>
        <w:tc>
          <w:tcPr>
            <w:tcW w:w="1350" w:type="dxa"/>
          </w:tcPr>
          <w:p w14:paraId="3E30134A" w14:textId="77777777" w:rsidR="00D401A0" w:rsidRPr="004147AF" w:rsidRDefault="00D401A0" w:rsidP="00B37093">
            <w:pPr>
              <w:spacing w:after="160" w:line="240" w:lineRule="auto"/>
              <w:ind w:firstLine="0"/>
              <w:contextualSpacing/>
              <w:jc w:val="left"/>
            </w:pPr>
            <w:r>
              <w:t>-.160</w:t>
            </w:r>
          </w:p>
        </w:tc>
        <w:tc>
          <w:tcPr>
            <w:tcW w:w="756" w:type="dxa"/>
          </w:tcPr>
          <w:p w14:paraId="5560CBF5" w14:textId="77777777" w:rsidR="00D401A0" w:rsidRPr="004147AF" w:rsidRDefault="00D401A0" w:rsidP="00B37093">
            <w:pPr>
              <w:spacing w:after="160" w:line="240" w:lineRule="auto"/>
              <w:ind w:firstLine="0"/>
              <w:contextualSpacing/>
              <w:jc w:val="left"/>
            </w:pPr>
            <w:r>
              <w:t>.422</w:t>
            </w:r>
          </w:p>
        </w:tc>
        <w:tc>
          <w:tcPr>
            <w:tcW w:w="864" w:type="dxa"/>
          </w:tcPr>
          <w:p w14:paraId="7D7D5A2E" w14:textId="77777777" w:rsidR="00D401A0" w:rsidRPr="004147AF" w:rsidRDefault="00D401A0" w:rsidP="00B37093">
            <w:pPr>
              <w:spacing w:after="160" w:line="240" w:lineRule="auto"/>
              <w:ind w:firstLine="0"/>
              <w:contextualSpacing/>
              <w:jc w:val="left"/>
            </w:pPr>
            <w:r>
              <w:t>-.379</w:t>
            </w:r>
          </w:p>
        </w:tc>
        <w:tc>
          <w:tcPr>
            <w:tcW w:w="918" w:type="dxa"/>
          </w:tcPr>
          <w:p w14:paraId="4CF9914B" w14:textId="77777777" w:rsidR="00D401A0" w:rsidRPr="004147AF" w:rsidRDefault="00D401A0" w:rsidP="00B37093">
            <w:pPr>
              <w:spacing w:after="160" w:line="240" w:lineRule="auto"/>
              <w:ind w:firstLine="0"/>
              <w:contextualSpacing/>
              <w:jc w:val="left"/>
            </w:pPr>
            <w:r>
              <w:t>.705</w:t>
            </w:r>
          </w:p>
        </w:tc>
      </w:tr>
      <w:tr w:rsidR="00D401A0" w14:paraId="21641B5F" w14:textId="77777777" w:rsidTr="00B37093">
        <w:tc>
          <w:tcPr>
            <w:tcW w:w="5688" w:type="dxa"/>
          </w:tcPr>
          <w:p w14:paraId="662BC6CC" w14:textId="77777777" w:rsidR="00D401A0" w:rsidRPr="004147AF" w:rsidRDefault="00D401A0" w:rsidP="00B37093">
            <w:pPr>
              <w:spacing w:after="160" w:line="240" w:lineRule="auto"/>
              <w:ind w:firstLine="0"/>
              <w:contextualSpacing/>
              <w:jc w:val="left"/>
            </w:pPr>
            <w:r w:rsidRPr="004147AF">
              <w:t>Orthography (M &gt; N) * Test (immediate &gt; delayed)</w:t>
            </w:r>
          </w:p>
        </w:tc>
        <w:tc>
          <w:tcPr>
            <w:tcW w:w="1350" w:type="dxa"/>
          </w:tcPr>
          <w:p w14:paraId="38767EF7" w14:textId="77777777" w:rsidR="00D401A0" w:rsidRPr="004147AF" w:rsidRDefault="00D401A0" w:rsidP="00B37093">
            <w:pPr>
              <w:spacing w:after="160" w:line="240" w:lineRule="auto"/>
              <w:ind w:firstLine="0"/>
              <w:contextualSpacing/>
              <w:jc w:val="left"/>
            </w:pPr>
            <w:r>
              <w:t>-.136</w:t>
            </w:r>
          </w:p>
        </w:tc>
        <w:tc>
          <w:tcPr>
            <w:tcW w:w="756" w:type="dxa"/>
          </w:tcPr>
          <w:p w14:paraId="34F19110" w14:textId="77777777" w:rsidR="00D401A0" w:rsidRPr="004147AF" w:rsidRDefault="00D401A0" w:rsidP="00B37093">
            <w:pPr>
              <w:spacing w:after="160" w:line="240" w:lineRule="auto"/>
              <w:ind w:firstLine="0"/>
              <w:contextualSpacing/>
              <w:jc w:val="left"/>
            </w:pPr>
            <w:r>
              <w:t>.497</w:t>
            </w:r>
          </w:p>
        </w:tc>
        <w:tc>
          <w:tcPr>
            <w:tcW w:w="864" w:type="dxa"/>
          </w:tcPr>
          <w:p w14:paraId="3256E9A8" w14:textId="77777777" w:rsidR="00D401A0" w:rsidRPr="004147AF" w:rsidRDefault="00D401A0" w:rsidP="00B37093">
            <w:pPr>
              <w:spacing w:after="160" w:line="240" w:lineRule="auto"/>
              <w:ind w:firstLine="0"/>
              <w:contextualSpacing/>
              <w:jc w:val="left"/>
            </w:pPr>
            <w:r>
              <w:t>-.274</w:t>
            </w:r>
          </w:p>
        </w:tc>
        <w:tc>
          <w:tcPr>
            <w:tcW w:w="918" w:type="dxa"/>
          </w:tcPr>
          <w:p w14:paraId="4B4E9983" w14:textId="77777777" w:rsidR="00D401A0" w:rsidRPr="004147AF" w:rsidRDefault="00D401A0" w:rsidP="00B37093">
            <w:pPr>
              <w:spacing w:after="160" w:line="240" w:lineRule="auto"/>
              <w:ind w:firstLine="0"/>
              <w:contextualSpacing/>
              <w:jc w:val="left"/>
            </w:pPr>
            <w:r>
              <w:t>.784</w:t>
            </w:r>
          </w:p>
        </w:tc>
      </w:tr>
      <w:tr w:rsidR="00D401A0" w14:paraId="1EED998B" w14:textId="77777777" w:rsidTr="00B37093">
        <w:tc>
          <w:tcPr>
            <w:tcW w:w="5688" w:type="dxa"/>
          </w:tcPr>
          <w:p w14:paraId="187ACAC1" w14:textId="77777777" w:rsidR="00D401A0" w:rsidRPr="004147AF" w:rsidRDefault="00D401A0" w:rsidP="00B37093">
            <w:pPr>
              <w:spacing w:after="160" w:line="240" w:lineRule="auto"/>
              <w:ind w:firstLine="0"/>
              <w:contextualSpacing/>
              <w:jc w:val="left"/>
            </w:pPr>
            <w:r w:rsidRPr="004147AF">
              <w:t>Test (post &gt; pre)</w:t>
            </w:r>
            <w:r>
              <w:t xml:space="preserve"> * Rise Time Discrimination</w:t>
            </w:r>
          </w:p>
        </w:tc>
        <w:tc>
          <w:tcPr>
            <w:tcW w:w="1350" w:type="dxa"/>
          </w:tcPr>
          <w:p w14:paraId="39C10D47" w14:textId="77777777" w:rsidR="00D401A0" w:rsidRPr="004147AF" w:rsidRDefault="00D401A0" w:rsidP="00B37093">
            <w:pPr>
              <w:spacing w:after="160" w:line="240" w:lineRule="auto"/>
              <w:ind w:firstLine="0"/>
              <w:contextualSpacing/>
              <w:jc w:val="left"/>
            </w:pPr>
            <w:r>
              <w:t>.245</w:t>
            </w:r>
          </w:p>
        </w:tc>
        <w:tc>
          <w:tcPr>
            <w:tcW w:w="756" w:type="dxa"/>
          </w:tcPr>
          <w:p w14:paraId="3E273B5A" w14:textId="77777777" w:rsidR="00D401A0" w:rsidRPr="004147AF" w:rsidRDefault="00D401A0" w:rsidP="00B37093">
            <w:pPr>
              <w:spacing w:after="160" w:line="240" w:lineRule="auto"/>
              <w:ind w:firstLine="0"/>
              <w:contextualSpacing/>
              <w:jc w:val="left"/>
            </w:pPr>
            <w:r>
              <w:t>.190</w:t>
            </w:r>
          </w:p>
        </w:tc>
        <w:tc>
          <w:tcPr>
            <w:tcW w:w="864" w:type="dxa"/>
          </w:tcPr>
          <w:p w14:paraId="021CCE61" w14:textId="77777777" w:rsidR="00D401A0" w:rsidRPr="004147AF" w:rsidRDefault="00D401A0" w:rsidP="00B37093">
            <w:pPr>
              <w:spacing w:after="160" w:line="240" w:lineRule="auto"/>
              <w:ind w:firstLine="0"/>
              <w:contextualSpacing/>
              <w:jc w:val="left"/>
            </w:pPr>
            <w:r>
              <w:t>1.290</w:t>
            </w:r>
          </w:p>
        </w:tc>
        <w:tc>
          <w:tcPr>
            <w:tcW w:w="918" w:type="dxa"/>
          </w:tcPr>
          <w:p w14:paraId="26261B2F" w14:textId="77777777" w:rsidR="00D401A0" w:rsidRPr="004147AF" w:rsidRDefault="00D401A0" w:rsidP="00B37093">
            <w:pPr>
              <w:spacing w:after="160" w:line="240" w:lineRule="auto"/>
              <w:ind w:firstLine="0"/>
              <w:contextualSpacing/>
              <w:jc w:val="left"/>
            </w:pPr>
            <w:r>
              <w:t>.197</w:t>
            </w:r>
          </w:p>
        </w:tc>
      </w:tr>
      <w:tr w:rsidR="00D401A0" w14:paraId="59E3C001" w14:textId="77777777" w:rsidTr="00B37093">
        <w:tc>
          <w:tcPr>
            <w:tcW w:w="5688" w:type="dxa"/>
          </w:tcPr>
          <w:p w14:paraId="1C282E35" w14:textId="77777777" w:rsidR="00D401A0" w:rsidRPr="004147AF" w:rsidRDefault="00D401A0" w:rsidP="00B37093">
            <w:pPr>
              <w:spacing w:after="160" w:line="240" w:lineRule="auto"/>
              <w:ind w:firstLine="0"/>
              <w:contextualSpacing/>
              <w:jc w:val="left"/>
            </w:pPr>
            <w:r w:rsidRPr="004147AF">
              <w:t>Test (immediate &gt; delayed)</w:t>
            </w:r>
            <w:r>
              <w:t xml:space="preserve"> * Rise Time Discrimination</w:t>
            </w:r>
          </w:p>
        </w:tc>
        <w:tc>
          <w:tcPr>
            <w:tcW w:w="1350" w:type="dxa"/>
          </w:tcPr>
          <w:p w14:paraId="4C817062" w14:textId="77777777" w:rsidR="00D401A0" w:rsidRPr="004147AF" w:rsidRDefault="00D401A0" w:rsidP="00B37093">
            <w:pPr>
              <w:spacing w:after="160" w:line="240" w:lineRule="auto"/>
              <w:ind w:firstLine="0"/>
              <w:contextualSpacing/>
              <w:jc w:val="left"/>
            </w:pPr>
            <w:r>
              <w:t>-.195</w:t>
            </w:r>
          </w:p>
        </w:tc>
        <w:tc>
          <w:tcPr>
            <w:tcW w:w="756" w:type="dxa"/>
          </w:tcPr>
          <w:p w14:paraId="1CC1443C" w14:textId="77777777" w:rsidR="00D401A0" w:rsidRPr="004147AF" w:rsidRDefault="00D401A0" w:rsidP="00B37093">
            <w:pPr>
              <w:spacing w:after="160" w:line="240" w:lineRule="auto"/>
              <w:ind w:firstLine="0"/>
              <w:contextualSpacing/>
              <w:jc w:val="left"/>
            </w:pPr>
            <w:r>
              <w:t>.202</w:t>
            </w:r>
          </w:p>
        </w:tc>
        <w:tc>
          <w:tcPr>
            <w:tcW w:w="864" w:type="dxa"/>
          </w:tcPr>
          <w:p w14:paraId="3D63631A" w14:textId="77777777" w:rsidR="00D401A0" w:rsidRPr="004147AF" w:rsidRDefault="00D401A0" w:rsidP="00B37093">
            <w:pPr>
              <w:spacing w:after="160" w:line="240" w:lineRule="auto"/>
              <w:ind w:firstLine="0"/>
              <w:contextualSpacing/>
              <w:jc w:val="left"/>
            </w:pPr>
            <w:r>
              <w:t>-.965</w:t>
            </w:r>
          </w:p>
        </w:tc>
        <w:tc>
          <w:tcPr>
            <w:tcW w:w="918" w:type="dxa"/>
          </w:tcPr>
          <w:p w14:paraId="28DDA3DB" w14:textId="77777777" w:rsidR="00D401A0" w:rsidRPr="004147AF" w:rsidRDefault="00D401A0" w:rsidP="00B37093">
            <w:pPr>
              <w:spacing w:after="160" w:line="240" w:lineRule="auto"/>
              <w:ind w:firstLine="0"/>
              <w:contextualSpacing/>
              <w:jc w:val="left"/>
            </w:pPr>
            <w:r>
              <w:t>.335</w:t>
            </w:r>
          </w:p>
        </w:tc>
      </w:tr>
      <w:tr w:rsidR="00D401A0" w14:paraId="53D07D4F" w14:textId="77777777" w:rsidTr="00B37093">
        <w:tc>
          <w:tcPr>
            <w:tcW w:w="5688" w:type="dxa"/>
          </w:tcPr>
          <w:p w14:paraId="1149D017" w14:textId="77777777" w:rsidR="00D401A0" w:rsidRPr="004147AF" w:rsidRDefault="00D401A0" w:rsidP="00B37093">
            <w:pPr>
              <w:spacing w:after="160" w:line="240" w:lineRule="auto"/>
              <w:ind w:firstLine="0"/>
              <w:contextualSpacing/>
              <w:jc w:val="left"/>
            </w:pPr>
            <w:r w:rsidRPr="004147AF">
              <w:t>Test (post &gt; pre)</w:t>
            </w:r>
            <w:r>
              <w:t xml:space="preserve"> * PAD</w:t>
            </w:r>
          </w:p>
        </w:tc>
        <w:tc>
          <w:tcPr>
            <w:tcW w:w="1350" w:type="dxa"/>
          </w:tcPr>
          <w:p w14:paraId="57C0C125" w14:textId="77777777" w:rsidR="00D401A0" w:rsidRPr="004147AF" w:rsidRDefault="00D401A0" w:rsidP="00B37093">
            <w:pPr>
              <w:spacing w:after="160" w:line="240" w:lineRule="auto"/>
              <w:ind w:firstLine="0"/>
              <w:contextualSpacing/>
              <w:jc w:val="left"/>
            </w:pPr>
            <w:r>
              <w:t>-.291</w:t>
            </w:r>
          </w:p>
        </w:tc>
        <w:tc>
          <w:tcPr>
            <w:tcW w:w="756" w:type="dxa"/>
          </w:tcPr>
          <w:p w14:paraId="18BE8A86" w14:textId="77777777" w:rsidR="00D401A0" w:rsidRPr="004147AF" w:rsidRDefault="00D401A0" w:rsidP="00B37093">
            <w:pPr>
              <w:spacing w:after="160" w:line="240" w:lineRule="auto"/>
              <w:ind w:firstLine="0"/>
              <w:contextualSpacing/>
              <w:jc w:val="left"/>
            </w:pPr>
            <w:r>
              <w:t>.220</w:t>
            </w:r>
          </w:p>
        </w:tc>
        <w:tc>
          <w:tcPr>
            <w:tcW w:w="864" w:type="dxa"/>
          </w:tcPr>
          <w:p w14:paraId="60D5079A" w14:textId="77777777" w:rsidR="00D401A0" w:rsidRPr="004147AF" w:rsidRDefault="00D401A0" w:rsidP="00B37093">
            <w:pPr>
              <w:spacing w:after="160" w:line="240" w:lineRule="auto"/>
              <w:ind w:firstLine="0"/>
              <w:contextualSpacing/>
              <w:jc w:val="left"/>
            </w:pPr>
            <w:r>
              <w:t>-1.324</w:t>
            </w:r>
          </w:p>
        </w:tc>
        <w:tc>
          <w:tcPr>
            <w:tcW w:w="918" w:type="dxa"/>
          </w:tcPr>
          <w:p w14:paraId="67917F60" w14:textId="77777777" w:rsidR="00D401A0" w:rsidRPr="004147AF" w:rsidRDefault="00D401A0" w:rsidP="00B37093">
            <w:pPr>
              <w:spacing w:after="160" w:line="240" w:lineRule="auto"/>
              <w:ind w:firstLine="0"/>
              <w:contextualSpacing/>
              <w:jc w:val="left"/>
            </w:pPr>
            <w:r>
              <w:t>.186</w:t>
            </w:r>
          </w:p>
        </w:tc>
      </w:tr>
      <w:tr w:rsidR="00D401A0" w14:paraId="54D7F922" w14:textId="77777777" w:rsidTr="00B37093">
        <w:tc>
          <w:tcPr>
            <w:tcW w:w="5688" w:type="dxa"/>
            <w:tcBorders>
              <w:bottom w:val="single" w:sz="4" w:space="0" w:color="auto"/>
            </w:tcBorders>
          </w:tcPr>
          <w:p w14:paraId="00642E13" w14:textId="77777777" w:rsidR="00D401A0" w:rsidRPr="004147AF" w:rsidRDefault="00D401A0" w:rsidP="00B37093">
            <w:pPr>
              <w:spacing w:after="160" w:line="240" w:lineRule="auto"/>
              <w:ind w:firstLine="0"/>
              <w:contextualSpacing/>
              <w:jc w:val="left"/>
            </w:pPr>
            <w:r w:rsidRPr="004147AF">
              <w:t>Test (immediate &gt; delayed)</w:t>
            </w:r>
            <w:r>
              <w:t xml:space="preserve"> * PAD</w:t>
            </w:r>
          </w:p>
        </w:tc>
        <w:tc>
          <w:tcPr>
            <w:tcW w:w="1350" w:type="dxa"/>
            <w:tcBorders>
              <w:bottom w:val="single" w:sz="4" w:space="0" w:color="auto"/>
            </w:tcBorders>
          </w:tcPr>
          <w:p w14:paraId="1E48315F" w14:textId="77777777" w:rsidR="00D401A0" w:rsidRPr="004147AF" w:rsidRDefault="00D401A0" w:rsidP="00B37093">
            <w:pPr>
              <w:spacing w:after="160" w:line="240" w:lineRule="auto"/>
              <w:ind w:firstLine="0"/>
              <w:contextualSpacing/>
              <w:jc w:val="left"/>
            </w:pPr>
            <w:r>
              <w:t>-.201</w:t>
            </w:r>
          </w:p>
        </w:tc>
        <w:tc>
          <w:tcPr>
            <w:tcW w:w="756" w:type="dxa"/>
            <w:tcBorders>
              <w:bottom w:val="single" w:sz="4" w:space="0" w:color="auto"/>
            </w:tcBorders>
          </w:tcPr>
          <w:p w14:paraId="529AD245" w14:textId="77777777" w:rsidR="00D401A0" w:rsidRPr="004147AF" w:rsidRDefault="00D401A0" w:rsidP="00B37093">
            <w:pPr>
              <w:spacing w:after="160" w:line="240" w:lineRule="auto"/>
              <w:ind w:firstLine="0"/>
              <w:contextualSpacing/>
              <w:jc w:val="left"/>
            </w:pPr>
            <w:r>
              <w:t>.232</w:t>
            </w:r>
          </w:p>
        </w:tc>
        <w:tc>
          <w:tcPr>
            <w:tcW w:w="864" w:type="dxa"/>
            <w:tcBorders>
              <w:bottom w:val="single" w:sz="4" w:space="0" w:color="auto"/>
            </w:tcBorders>
          </w:tcPr>
          <w:p w14:paraId="1881713E" w14:textId="77777777" w:rsidR="00D401A0" w:rsidRPr="004147AF" w:rsidRDefault="00D401A0" w:rsidP="00B37093">
            <w:pPr>
              <w:spacing w:after="160" w:line="240" w:lineRule="auto"/>
              <w:ind w:firstLine="0"/>
              <w:contextualSpacing/>
              <w:jc w:val="left"/>
            </w:pPr>
            <w:r>
              <w:t>-.866</w:t>
            </w:r>
          </w:p>
        </w:tc>
        <w:tc>
          <w:tcPr>
            <w:tcW w:w="918" w:type="dxa"/>
            <w:tcBorders>
              <w:bottom w:val="single" w:sz="4" w:space="0" w:color="auto"/>
            </w:tcBorders>
          </w:tcPr>
          <w:p w14:paraId="38E218A3" w14:textId="77777777" w:rsidR="00D401A0" w:rsidRPr="004147AF" w:rsidRDefault="00D401A0" w:rsidP="00B37093">
            <w:pPr>
              <w:spacing w:after="160" w:line="240" w:lineRule="auto"/>
              <w:ind w:firstLine="0"/>
              <w:contextualSpacing/>
              <w:jc w:val="left"/>
            </w:pPr>
            <w:r>
              <w:t>.387</w:t>
            </w:r>
          </w:p>
        </w:tc>
      </w:tr>
      <w:tr w:rsidR="00D401A0" w14:paraId="17E40EDC" w14:textId="77777777" w:rsidTr="00B37093">
        <w:tc>
          <w:tcPr>
            <w:tcW w:w="5688" w:type="dxa"/>
            <w:tcBorders>
              <w:top w:val="single" w:sz="4" w:space="0" w:color="auto"/>
              <w:bottom w:val="single" w:sz="4" w:space="0" w:color="auto"/>
            </w:tcBorders>
          </w:tcPr>
          <w:p w14:paraId="7C7D77F9" w14:textId="77777777" w:rsidR="00D401A0" w:rsidRPr="004147AF" w:rsidRDefault="00D401A0" w:rsidP="00B37093">
            <w:pPr>
              <w:spacing w:after="160" w:line="240" w:lineRule="auto"/>
              <w:ind w:firstLine="0"/>
              <w:contextualSpacing/>
              <w:jc w:val="left"/>
            </w:pPr>
            <w:r>
              <w:t>Random Effect</w:t>
            </w:r>
          </w:p>
        </w:tc>
        <w:tc>
          <w:tcPr>
            <w:tcW w:w="1350" w:type="dxa"/>
            <w:tcBorders>
              <w:top w:val="single" w:sz="4" w:space="0" w:color="auto"/>
              <w:bottom w:val="single" w:sz="4" w:space="0" w:color="auto"/>
            </w:tcBorders>
          </w:tcPr>
          <w:p w14:paraId="74707780" w14:textId="77777777" w:rsidR="00D401A0" w:rsidRPr="00FB3B70" w:rsidRDefault="00D401A0" w:rsidP="00B37093">
            <w:pPr>
              <w:spacing w:after="160" w:line="240" w:lineRule="auto"/>
              <w:ind w:firstLine="0"/>
              <w:contextualSpacing/>
              <w:jc w:val="left"/>
              <w:rPr>
                <w:vertAlign w:val="superscript"/>
              </w:rPr>
            </w:pPr>
            <w:r>
              <w:t>s</w:t>
            </w:r>
            <w:r>
              <w:rPr>
                <w:vertAlign w:val="superscript"/>
              </w:rPr>
              <w:t>2</w:t>
            </w:r>
          </w:p>
        </w:tc>
        <w:tc>
          <w:tcPr>
            <w:tcW w:w="756" w:type="dxa"/>
            <w:tcBorders>
              <w:top w:val="single" w:sz="4" w:space="0" w:color="auto"/>
              <w:bottom w:val="single" w:sz="4" w:space="0" w:color="auto"/>
            </w:tcBorders>
          </w:tcPr>
          <w:p w14:paraId="19A56702" w14:textId="77777777" w:rsidR="00D401A0" w:rsidRPr="004147AF" w:rsidRDefault="00D401A0" w:rsidP="00B37093">
            <w:pPr>
              <w:spacing w:after="160" w:line="240" w:lineRule="auto"/>
              <w:ind w:firstLine="0"/>
              <w:contextualSpacing/>
              <w:jc w:val="left"/>
            </w:pPr>
          </w:p>
        </w:tc>
        <w:tc>
          <w:tcPr>
            <w:tcW w:w="864" w:type="dxa"/>
            <w:tcBorders>
              <w:top w:val="single" w:sz="4" w:space="0" w:color="auto"/>
              <w:bottom w:val="single" w:sz="4" w:space="0" w:color="auto"/>
            </w:tcBorders>
          </w:tcPr>
          <w:p w14:paraId="796D74CA" w14:textId="77777777" w:rsidR="00D401A0" w:rsidRPr="004147AF" w:rsidRDefault="00D401A0" w:rsidP="00B37093">
            <w:pPr>
              <w:spacing w:after="160" w:line="240" w:lineRule="auto"/>
              <w:ind w:firstLine="0"/>
              <w:contextualSpacing/>
              <w:jc w:val="left"/>
            </w:pPr>
          </w:p>
        </w:tc>
        <w:tc>
          <w:tcPr>
            <w:tcW w:w="918" w:type="dxa"/>
            <w:tcBorders>
              <w:top w:val="single" w:sz="4" w:space="0" w:color="auto"/>
              <w:bottom w:val="single" w:sz="4" w:space="0" w:color="auto"/>
            </w:tcBorders>
          </w:tcPr>
          <w:p w14:paraId="77266B01" w14:textId="77777777" w:rsidR="00D401A0" w:rsidRPr="004147AF" w:rsidRDefault="00D401A0" w:rsidP="00B37093">
            <w:pPr>
              <w:spacing w:after="160" w:line="240" w:lineRule="auto"/>
              <w:ind w:firstLine="0"/>
              <w:contextualSpacing/>
              <w:jc w:val="left"/>
            </w:pPr>
          </w:p>
        </w:tc>
      </w:tr>
      <w:tr w:rsidR="00D401A0" w14:paraId="1C65B978" w14:textId="77777777" w:rsidTr="00B37093">
        <w:tc>
          <w:tcPr>
            <w:tcW w:w="5688" w:type="dxa"/>
            <w:tcBorders>
              <w:top w:val="single" w:sz="4" w:space="0" w:color="auto"/>
            </w:tcBorders>
          </w:tcPr>
          <w:p w14:paraId="231ACD63" w14:textId="77777777" w:rsidR="00D401A0" w:rsidRPr="004147AF" w:rsidRDefault="00D401A0" w:rsidP="00B37093">
            <w:pPr>
              <w:spacing w:after="160" w:line="240" w:lineRule="auto"/>
              <w:ind w:firstLine="0"/>
              <w:contextualSpacing/>
              <w:jc w:val="left"/>
            </w:pPr>
            <w:r>
              <w:t>Subject</w:t>
            </w:r>
          </w:p>
        </w:tc>
        <w:tc>
          <w:tcPr>
            <w:tcW w:w="1350" w:type="dxa"/>
            <w:tcBorders>
              <w:top w:val="single" w:sz="4" w:space="0" w:color="auto"/>
            </w:tcBorders>
          </w:tcPr>
          <w:p w14:paraId="56462309" w14:textId="77777777" w:rsidR="00D401A0" w:rsidRPr="004147AF" w:rsidRDefault="00D401A0" w:rsidP="00B37093">
            <w:pPr>
              <w:spacing w:after="160" w:line="240" w:lineRule="auto"/>
              <w:ind w:firstLine="0"/>
              <w:contextualSpacing/>
              <w:jc w:val="left"/>
            </w:pPr>
            <w:r>
              <w:t>.321</w:t>
            </w:r>
          </w:p>
        </w:tc>
        <w:tc>
          <w:tcPr>
            <w:tcW w:w="756" w:type="dxa"/>
            <w:tcBorders>
              <w:top w:val="single" w:sz="4" w:space="0" w:color="auto"/>
            </w:tcBorders>
          </w:tcPr>
          <w:p w14:paraId="5BBAE277" w14:textId="77777777" w:rsidR="00D401A0" w:rsidRPr="004147AF" w:rsidRDefault="00D401A0" w:rsidP="00B37093">
            <w:pPr>
              <w:spacing w:after="160" w:line="240" w:lineRule="auto"/>
              <w:ind w:firstLine="0"/>
              <w:contextualSpacing/>
              <w:jc w:val="left"/>
            </w:pPr>
          </w:p>
        </w:tc>
        <w:tc>
          <w:tcPr>
            <w:tcW w:w="864" w:type="dxa"/>
            <w:tcBorders>
              <w:top w:val="single" w:sz="4" w:space="0" w:color="auto"/>
            </w:tcBorders>
          </w:tcPr>
          <w:p w14:paraId="2B8ED309" w14:textId="77777777" w:rsidR="00D401A0" w:rsidRPr="004147AF" w:rsidRDefault="00D401A0" w:rsidP="00B37093">
            <w:pPr>
              <w:spacing w:after="160" w:line="240" w:lineRule="auto"/>
              <w:ind w:firstLine="0"/>
              <w:contextualSpacing/>
              <w:jc w:val="left"/>
            </w:pPr>
          </w:p>
        </w:tc>
        <w:tc>
          <w:tcPr>
            <w:tcW w:w="918" w:type="dxa"/>
            <w:tcBorders>
              <w:top w:val="single" w:sz="4" w:space="0" w:color="auto"/>
            </w:tcBorders>
          </w:tcPr>
          <w:p w14:paraId="2142D803" w14:textId="77777777" w:rsidR="00D401A0" w:rsidRPr="004147AF" w:rsidRDefault="00D401A0" w:rsidP="00B37093">
            <w:pPr>
              <w:spacing w:after="160" w:line="240" w:lineRule="auto"/>
              <w:ind w:firstLine="0"/>
              <w:contextualSpacing/>
              <w:jc w:val="left"/>
            </w:pPr>
          </w:p>
        </w:tc>
      </w:tr>
      <w:tr w:rsidR="00D401A0" w14:paraId="784A35BE" w14:textId="77777777" w:rsidTr="00B37093">
        <w:tc>
          <w:tcPr>
            <w:tcW w:w="5688" w:type="dxa"/>
            <w:tcBorders>
              <w:bottom w:val="single" w:sz="4" w:space="0" w:color="auto"/>
            </w:tcBorders>
          </w:tcPr>
          <w:p w14:paraId="0588E3EC" w14:textId="77777777" w:rsidR="00D401A0" w:rsidRPr="004147AF" w:rsidRDefault="00D401A0" w:rsidP="00B37093">
            <w:pPr>
              <w:spacing w:after="160" w:line="240" w:lineRule="auto"/>
              <w:ind w:firstLine="0"/>
              <w:contextualSpacing/>
              <w:jc w:val="left"/>
            </w:pPr>
            <w:r>
              <w:t>Item</w:t>
            </w:r>
          </w:p>
        </w:tc>
        <w:tc>
          <w:tcPr>
            <w:tcW w:w="1350" w:type="dxa"/>
            <w:tcBorders>
              <w:bottom w:val="single" w:sz="4" w:space="0" w:color="auto"/>
            </w:tcBorders>
          </w:tcPr>
          <w:p w14:paraId="6F9C9878" w14:textId="77777777" w:rsidR="00D401A0" w:rsidRPr="004147AF" w:rsidRDefault="00D401A0" w:rsidP="00B37093">
            <w:pPr>
              <w:spacing w:after="160" w:line="240" w:lineRule="auto"/>
              <w:ind w:firstLine="0"/>
              <w:contextualSpacing/>
              <w:jc w:val="left"/>
            </w:pPr>
            <w:r>
              <w:t>1.501</w:t>
            </w:r>
          </w:p>
        </w:tc>
        <w:tc>
          <w:tcPr>
            <w:tcW w:w="756" w:type="dxa"/>
            <w:tcBorders>
              <w:bottom w:val="single" w:sz="4" w:space="0" w:color="auto"/>
            </w:tcBorders>
          </w:tcPr>
          <w:p w14:paraId="65921539" w14:textId="77777777" w:rsidR="00D401A0" w:rsidRPr="004147AF" w:rsidRDefault="00D401A0" w:rsidP="00B37093">
            <w:pPr>
              <w:spacing w:after="160" w:line="240" w:lineRule="auto"/>
              <w:ind w:firstLine="0"/>
              <w:contextualSpacing/>
              <w:jc w:val="left"/>
            </w:pPr>
          </w:p>
        </w:tc>
        <w:tc>
          <w:tcPr>
            <w:tcW w:w="864" w:type="dxa"/>
            <w:tcBorders>
              <w:bottom w:val="single" w:sz="4" w:space="0" w:color="auto"/>
            </w:tcBorders>
          </w:tcPr>
          <w:p w14:paraId="30451F9F" w14:textId="77777777" w:rsidR="00D401A0" w:rsidRPr="004147AF" w:rsidRDefault="00D401A0" w:rsidP="00B37093">
            <w:pPr>
              <w:spacing w:after="160" w:line="240" w:lineRule="auto"/>
              <w:ind w:firstLine="0"/>
              <w:contextualSpacing/>
              <w:jc w:val="left"/>
            </w:pPr>
          </w:p>
        </w:tc>
        <w:tc>
          <w:tcPr>
            <w:tcW w:w="918" w:type="dxa"/>
            <w:tcBorders>
              <w:bottom w:val="single" w:sz="4" w:space="0" w:color="auto"/>
            </w:tcBorders>
          </w:tcPr>
          <w:p w14:paraId="66DAF086" w14:textId="77777777" w:rsidR="00D401A0" w:rsidRPr="004147AF" w:rsidRDefault="00D401A0" w:rsidP="00B37093">
            <w:pPr>
              <w:spacing w:after="160" w:line="240" w:lineRule="auto"/>
              <w:ind w:firstLine="0"/>
              <w:contextualSpacing/>
              <w:jc w:val="left"/>
            </w:pPr>
          </w:p>
        </w:tc>
      </w:tr>
    </w:tbl>
    <w:p w14:paraId="51FCBDE5" w14:textId="77777777" w:rsidR="00D401A0" w:rsidRDefault="00D401A0" w:rsidP="00D401A0">
      <w:pPr>
        <w:spacing w:after="160" w:line="259" w:lineRule="auto"/>
        <w:ind w:firstLine="0"/>
        <w:jc w:val="left"/>
      </w:pPr>
    </w:p>
    <w:p w14:paraId="680DEE67" w14:textId="77777777" w:rsidR="00D401A0" w:rsidRPr="00DF6473" w:rsidRDefault="00D401A0" w:rsidP="00D401A0">
      <w:pPr>
        <w:spacing w:after="160" w:line="259" w:lineRule="auto"/>
        <w:ind w:firstLine="0"/>
        <w:jc w:val="left"/>
      </w:pPr>
      <w:r w:rsidRPr="00DF6473">
        <w:rPr>
          <w:i/>
        </w:rPr>
        <w:t xml:space="preserve">Note. </w:t>
      </w:r>
      <w:r w:rsidRPr="00DF6473">
        <w:t>n = 46, log-likeli</w:t>
      </w:r>
      <w:r>
        <w:t>hood: -447.6,</w:t>
      </w:r>
      <w:r w:rsidRPr="00DF6473">
        <w:t xml:space="preserve"> * </w:t>
      </w:r>
      <w:r w:rsidRPr="00DF6473">
        <w:rPr>
          <w:i/>
        </w:rPr>
        <w:t xml:space="preserve">p </w:t>
      </w:r>
      <w:r w:rsidRPr="00DF6473">
        <w:t>&lt; .05.</w:t>
      </w:r>
    </w:p>
    <w:p w14:paraId="797FDB0D" w14:textId="77777777" w:rsidR="00D401A0" w:rsidRPr="0010630D" w:rsidRDefault="00D401A0" w:rsidP="00D401A0">
      <w:pPr>
        <w:spacing w:after="160" w:line="259" w:lineRule="auto"/>
        <w:ind w:firstLine="0"/>
        <w:jc w:val="left"/>
        <w:rPr>
          <w:rFonts w:cs="Arial"/>
          <w:b/>
          <w:bCs/>
          <w:iCs/>
        </w:rPr>
      </w:pPr>
      <w:r>
        <w:br w:type="page"/>
      </w:r>
    </w:p>
    <w:p w14:paraId="390388AB" w14:textId="77777777" w:rsidR="00D401A0" w:rsidRPr="005E6017" w:rsidRDefault="00D401A0" w:rsidP="00D401A0">
      <w:pPr>
        <w:pStyle w:val="Caption"/>
        <w:keepNext/>
        <w:ind w:firstLine="0"/>
      </w:pPr>
      <w:r w:rsidRPr="00E57EAD">
        <w:rPr>
          <w:b w:val="0"/>
          <w:i/>
          <w:sz w:val="24"/>
          <w:szCs w:val="24"/>
        </w:rPr>
        <w:lastRenderedPageBreak/>
        <w:t>Fixed effect estimates (top) and variance estimates (bottom) for logit model of the repetition analyses with all participants</w:t>
      </w:r>
    </w:p>
    <w:tbl>
      <w:tblPr>
        <w:tblStyle w:val="TableGrid"/>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2"/>
        <w:gridCol w:w="1296"/>
        <w:gridCol w:w="774"/>
        <w:gridCol w:w="756"/>
        <w:gridCol w:w="990"/>
      </w:tblGrid>
      <w:tr w:rsidR="00D401A0" w14:paraId="0093D8F1" w14:textId="77777777" w:rsidTr="00B37093">
        <w:tc>
          <w:tcPr>
            <w:tcW w:w="5832" w:type="dxa"/>
            <w:tcBorders>
              <w:top w:val="single" w:sz="4" w:space="0" w:color="auto"/>
              <w:bottom w:val="single" w:sz="4" w:space="0" w:color="auto"/>
            </w:tcBorders>
          </w:tcPr>
          <w:p w14:paraId="579EE734" w14:textId="77777777" w:rsidR="00D401A0" w:rsidRPr="004147AF" w:rsidRDefault="00D401A0" w:rsidP="00B37093">
            <w:pPr>
              <w:spacing w:after="160" w:line="240" w:lineRule="auto"/>
              <w:ind w:firstLine="0"/>
              <w:contextualSpacing/>
              <w:jc w:val="left"/>
            </w:pPr>
            <w:r>
              <w:t>Fixed Effect</w:t>
            </w:r>
          </w:p>
        </w:tc>
        <w:tc>
          <w:tcPr>
            <w:tcW w:w="1296" w:type="dxa"/>
            <w:tcBorders>
              <w:top w:val="single" w:sz="4" w:space="0" w:color="auto"/>
              <w:bottom w:val="single" w:sz="4" w:space="0" w:color="auto"/>
            </w:tcBorders>
          </w:tcPr>
          <w:p w14:paraId="0618A2FD" w14:textId="77777777" w:rsidR="00D401A0" w:rsidRPr="004147AF" w:rsidRDefault="00D401A0" w:rsidP="00B37093">
            <w:pPr>
              <w:spacing w:after="160" w:line="240" w:lineRule="auto"/>
              <w:ind w:firstLine="0"/>
              <w:contextualSpacing/>
              <w:jc w:val="left"/>
            </w:pPr>
            <w:r>
              <w:t>Coefficient</w:t>
            </w:r>
          </w:p>
        </w:tc>
        <w:tc>
          <w:tcPr>
            <w:tcW w:w="774" w:type="dxa"/>
            <w:tcBorders>
              <w:top w:val="single" w:sz="4" w:space="0" w:color="auto"/>
              <w:bottom w:val="single" w:sz="4" w:space="0" w:color="auto"/>
            </w:tcBorders>
          </w:tcPr>
          <w:p w14:paraId="7A31895E" w14:textId="77777777" w:rsidR="00D401A0" w:rsidRPr="004147AF" w:rsidRDefault="00D401A0" w:rsidP="00B37093">
            <w:pPr>
              <w:spacing w:after="160" w:line="240" w:lineRule="auto"/>
              <w:ind w:firstLine="0"/>
              <w:contextualSpacing/>
              <w:jc w:val="left"/>
            </w:pPr>
            <w:r>
              <w:t>SE</w:t>
            </w:r>
          </w:p>
        </w:tc>
        <w:tc>
          <w:tcPr>
            <w:tcW w:w="756" w:type="dxa"/>
            <w:tcBorders>
              <w:top w:val="single" w:sz="4" w:space="0" w:color="auto"/>
              <w:bottom w:val="single" w:sz="4" w:space="0" w:color="auto"/>
            </w:tcBorders>
          </w:tcPr>
          <w:p w14:paraId="596FC399" w14:textId="77777777" w:rsidR="00D401A0" w:rsidRPr="00306223" w:rsidRDefault="00D401A0" w:rsidP="00B37093">
            <w:pPr>
              <w:spacing w:after="160" w:line="240" w:lineRule="auto"/>
              <w:ind w:firstLine="0"/>
              <w:contextualSpacing/>
              <w:jc w:val="left"/>
              <w:rPr>
                <w:i/>
              </w:rPr>
            </w:pPr>
            <w:r>
              <w:rPr>
                <w:i/>
              </w:rPr>
              <w:t>z</w:t>
            </w:r>
          </w:p>
        </w:tc>
        <w:tc>
          <w:tcPr>
            <w:tcW w:w="990" w:type="dxa"/>
            <w:tcBorders>
              <w:top w:val="single" w:sz="4" w:space="0" w:color="auto"/>
              <w:bottom w:val="single" w:sz="4" w:space="0" w:color="auto"/>
            </w:tcBorders>
          </w:tcPr>
          <w:p w14:paraId="2FAFA684" w14:textId="77777777" w:rsidR="00D401A0" w:rsidRPr="004147AF" w:rsidRDefault="00D401A0" w:rsidP="00B37093">
            <w:pPr>
              <w:spacing w:after="160" w:line="240" w:lineRule="auto"/>
              <w:ind w:firstLine="0"/>
              <w:contextualSpacing/>
              <w:jc w:val="left"/>
            </w:pPr>
            <w:r w:rsidRPr="004147AF">
              <w:rPr>
                <w:i/>
              </w:rPr>
              <w:t>p</w:t>
            </w:r>
          </w:p>
        </w:tc>
      </w:tr>
      <w:tr w:rsidR="00D401A0" w14:paraId="1A7462FC" w14:textId="77777777" w:rsidTr="00B37093">
        <w:tc>
          <w:tcPr>
            <w:tcW w:w="5832" w:type="dxa"/>
            <w:tcBorders>
              <w:top w:val="single" w:sz="4" w:space="0" w:color="auto"/>
            </w:tcBorders>
          </w:tcPr>
          <w:p w14:paraId="42F657DD" w14:textId="77777777" w:rsidR="00D401A0" w:rsidRPr="004147AF" w:rsidRDefault="00D401A0" w:rsidP="00B37093">
            <w:pPr>
              <w:spacing w:after="160" w:line="240" w:lineRule="auto"/>
              <w:ind w:firstLine="0"/>
              <w:contextualSpacing/>
              <w:jc w:val="left"/>
            </w:pPr>
            <w:r w:rsidRPr="004147AF">
              <w:t>Intercept</w:t>
            </w:r>
          </w:p>
        </w:tc>
        <w:tc>
          <w:tcPr>
            <w:tcW w:w="1296" w:type="dxa"/>
            <w:tcBorders>
              <w:top w:val="single" w:sz="4" w:space="0" w:color="auto"/>
            </w:tcBorders>
          </w:tcPr>
          <w:p w14:paraId="7F95899B" w14:textId="77777777" w:rsidR="00D401A0" w:rsidRPr="004147AF" w:rsidRDefault="00D401A0" w:rsidP="00B37093">
            <w:pPr>
              <w:spacing w:after="160" w:line="240" w:lineRule="auto"/>
              <w:ind w:firstLine="0"/>
              <w:contextualSpacing/>
              <w:jc w:val="left"/>
            </w:pPr>
            <w:r w:rsidRPr="004147AF">
              <w:t>.636</w:t>
            </w:r>
          </w:p>
        </w:tc>
        <w:tc>
          <w:tcPr>
            <w:tcW w:w="774" w:type="dxa"/>
            <w:tcBorders>
              <w:top w:val="single" w:sz="4" w:space="0" w:color="auto"/>
            </w:tcBorders>
          </w:tcPr>
          <w:p w14:paraId="26CD0030" w14:textId="77777777" w:rsidR="00D401A0" w:rsidRPr="004147AF" w:rsidRDefault="00D401A0" w:rsidP="00B37093">
            <w:pPr>
              <w:spacing w:after="160" w:line="240" w:lineRule="auto"/>
              <w:ind w:firstLine="0"/>
              <w:contextualSpacing/>
              <w:jc w:val="left"/>
            </w:pPr>
            <w:r w:rsidRPr="004147AF">
              <w:t>.519</w:t>
            </w:r>
          </w:p>
        </w:tc>
        <w:tc>
          <w:tcPr>
            <w:tcW w:w="756" w:type="dxa"/>
            <w:tcBorders>
              <w:top w:val="single" w:sz="4" w:space="0" w:color="auto"/>
            </w:tcBorders>
          </w:tcPr>
          <w:p w14:paraId="218CF51A" w14:textId="77777777" w:rsidR="00D401A0" w:rsidRPr="004147AF" w:rsidRDefault="00D401A0" w:rsidP="00B37093">
            <w:pPr>
              <w:spacing w:after="160" w:line="240" w:lineRule="auto"/>
              <w:ind w:firstLine="0"/>
              <w:contextualSpacing/>
              <w:jc w:val="left"/>
            </w:pPr>
            <w:r w:rsidRPr="004147AF">
              <w:t>1.226</w:t>
            </w:r>
          </w:p>
        </w:tc>
        <w:tc>
          <w:tcPr>
            <w:tcW w:w="990" w:type="dxa"/>
            <w:tcBorders>
              <w:top w:val="single" w:sz="4" w:space="0" w:color="auto"/>
            </w:tcBorders>
          </w:tcPr>
          <w:p w14:paraId="37A39ABF" w14:textId="77777777" w:rsidR="00D401A0" w:rsidRPr="004147AF" w:rsidRDefault="00D401A0" w:rsidP="00B37093">
            <w:pPr>
              <w:spacing w:after="160" w:line="240" w:lineRule="auto"/>
              <w:ind w:firstLine="0"/>
              <w:contextualSpacing/>
              <w:jc w:val="left"/>
            </w:pPr>
            <w:r w:rsidRPr="004147AF">
              <w:t>.220</w:t>
            </w:r>
          </w:p>
        </w:tc>
      </w:tr>
      <w:tr w:rsidR="00D401A0" w14:paraId="65DA1FDD" w14:textId="77777777" w:rsidTr="00B37093">
        <w:tc>
          <w:tcPr>
            <w:tcW w:w="5832" w:type="dxa"/>
          </w:tcPr>
          <w:p w14:paraId="7E062FF7" w14:textId="77777777" w:rsidR="00D401A0" w:rsidRPr="004147AF" w:rsidRDefault="00D401A0" w:rsidP="00B37093">
            <w:pPr>
              <w:spacing w:after="160" w:line="240" w:lineRule="auto"/>
              <w:ind w:firstLine="0"/>
              <w:contextualSpacing/>
              <w:jc w:val="left"/>
            </w:pPr>
            <w:r w:rsidRPr="004147AF">
              <w:t>Phoneme (K &gt; D, T)</w:t>
            </w:r>
          </w:p>
        </w:tc>
        <w:tc>
          <w:tcPr>
            <w:tcW w:w="1296" w:type="dxa"/>
          </w:tcPr>
          <w:p w14:paraId="4E6B0F70" w14:textId="77777777" w:rsidR="00D401A0" w:rsidRPr="004147AF" w:rsidRDefault="00D401A0" w:rsidP="00B37093">
            <w:pPr>
              <w:spacing w:after="160" w:line="240" w:lineRule="auto"/>
              <w:ind w:firstLine="0"/>
              <w:contextualSpacing/>
              <w:jc w:val="left"/>
            </w:pPr>
            <w:r w:rsidRPr="004147AF">
              <w:t>2.039</w:t>
            </w:r>
          </w:p>
        </w:tc>
        <w:tc>
          <w:tcPr>
            <w:tcW w:w="774" w:type="dxa"/>
          </w:tcPr>
          <w:p w14:paraId="7C3C2D80" w14:textId="77777777" w:rsidR="00D401A0" w:rsidRPr="004147AF" w:rsidRDefault="00D401A0" w:rsidP="00B37093">
            <w:pPr>
              <w:spacing w:after="160" w:line="240" w:lineRule="auto"/>
              <w:ind w:firstLine="0"/>
              <w:contextualSpacing/>
              <w:jc w:val="left"/>
            </w:pPr>
            <w:r w:rsidRPr="004147AF">
              <w:t>1.086</w:t>
            </w:r>
          </w:p>
        </w:tc>
        <w:tc>
          <w:tcPr>
            <w:tcW w:w="756" w:type="dxa"/>
          </w:tcPr>
          <w:p w14:paraId="2BAA8455" w14:textId="77777777" w:rsidR="00D401A0" w:rsidRPr="004147AF" w:rsidRDefault="00D401A0" w:rsidP="00B37093">
            <w:pPr>
              <w:spacing w:after="160" w:line="240" w:lineRule="auto"/>
              <w:ind w:firstLine="0"/>
              <w:contextualSpacing/>
              <w:jc w:val="left"/>
            </w:pPr>
            <w:r w:rsidRPr="004147AF">
              <w:t>1.877</w:t>
            </w:r>
          </w:p>
        </w:tc>
        <w:tc>
          <w:tcPr>
            <w:tcW w:w="990" w:type="dxa"/>
          </w:tcPr>
          <w:p w14:paraId="47A37C08" w14:textId="77777777" w:rsidR="00D401A0" w:rsidRPr="004147AF" w:rsidRDefault="00D401A0" w:rsidP="00B37093">
            <w:pPr>
              <w:spacing w:after="160" w:line="240" w:lineRule="auto"/>
              <w:ind w:firstLine="0"/>
              <w:contextualSpacing/>
              <w:jc w:val="left"/>
            </w:pPr>
            <w:r w:rsidRPr="004147AF">
              <w:t>.061</w:t>
            </w:r>
            <w:r>
              <w:t>†</w:t>
            </w:r>
          </w:p>
        </w:tc>
      </w:tr>
      <w:tr w:rsidR="00D401A0" w14:paraId="7C6F5B75" w14:textId="77777777" w:rsidTr="00B37093">
        <w:tc>
          <w:tcPr>
            <w:tcW w:w="5832" w:type="dxa"/>
          </w:tcPr>
          <w:p w14:paraId="7C053CC5" w14:textId="77777777" w:rsidR="00D401A0" w:rsidRPr="004147AF" w:rsidRDefault="00D401A0" w:rsidP="00B37093">
            <w:pPr>
              <w:spacing w:after="160" w:line="240" w:lineRule="auto"/>
              <w:ind w:firstLine="0"/>
              <w:contextualSpacing/>
              <w:jc w:val="left"/>
            </w:pPr>
            <w:r w:rsidRPr="004147AF">
              <w:t>Phoneme (T &gt; D)</w:t>
            </w:r>
          </w:p>
        </w:tc>
        <w:tc>
          <w:tcPr>
            <w:tcW w:w="1296" w:type="dxa"/>
          </w:tcPr>
          <w:p w14:paraId="6FF94973" w14:textId="77777777" w:rsidR="00D401A0" w:rsidRPr="004147AF" w:rsidRDefault="00D401A0" w:rsidP="00B37093">
            <w:pPr>
              <w:spacing w:after="160" w:line="240" w:lineRule="auto"/>
              <w:ind w:firstLine="0"/>
              <w:contextualSpacing/>
              <w:jc w:val="left"/>
            </w:pPr>
            <w:r w:rsidRPr="004147AF">
              <w:t>.126</w:t>
            </w:r>
          </w:p>
        </w:tc>
        <w:tc>
          <w:tcPr>
            <w:tcW w:w="774" w:type="dxa"/>
          </w:tcPr>
          <w:p w14:paraId="4983B298" w14:textId="77777777" w:rsidR="00D401A0" w:rsidRPr="004147AF" w:rsidRDefault="00D401A0" w:rsidP="00B37093">
            <w:pPr>
              <w:spacing w:after="160" w:line="240" w:lineRule="auto"/>
              <w:ind w:firstLine="0"/>
              <w:contextualSpacing/>
              <w:jc w:val="left"/>
            </w:pPr>
            <w:r w:rsidRPr="004147AF">
              <w:t>1.235</w:t>
            </w:r>
          </w:p>
        </w:tc>
        <w:tc>
          <w:tcPr>
            <w:tcW w:w="756" w:type="dxa"/>
          </w:tcPr>
          <w:p w14:paraId="5C6747C2" w14:textId="77777777" w:rsidR="00D401A0" w:rsidRPr="004147AF" w:rsidRDefault="00D401A0" w:rsidP="00B37093">
            <w:pPr>
              <w:spacing w:after="160" w:line="240" w:lineRule="auto"/>
              <w:ind w:firstLine="0"/>
              <w:contextualSpacing/>
              <w:jc w:val="left"/>
            </w:pPr>
            <w:r w:rsidRPr="004147AF">
              <w:t>.102</w:t>
            </w:r>
          </w:p>
        </w:tc>
        <w:tc>
          <w:tcPr>
            <w:tcW w:w="990" w:type="dxa"/>
          </w:tcPr>
          <w:p w14:paraId="0138D5D1" w14:textId="77777777" w:rsidR="00D401A0" w:rsidRPr="004147AF" w:rsidRDefault="00D401A0" w:rsidP="00B37093">
            <w:pPr>
              <w:spacing w:after="160" w:line="240" w:lineRule="auto"/>
              <w:ind w:firstLine="0"/>
              <w:contextualSpacing/>
              <w:jc w:val="left"/>
            </w:pPr>
            <w:r w:rsidRPr="004147AF">
              <w:t>.919</w:t>
            </w:r>
          </w:p>
        </w:tc>
      </w:tr>
      <w:tr w:rsidR="00D401A0" w14:paraId="6856B094" w14:textId="77777777" w:rsidTr="00B37093">
        <w:tc>
          <w:tcPr>
            <w:tcW w:w="5832" w:type="dxa"/>
          </w:tcPr>
          <w:p w14:paraId="5714A1F9" w14:textId="77777777" w:rsidR="00D401A0" w:rsidRPr="004147AF" w:rsidRDefault="00D401A0" w:rsidP="00B37093">
            <w:pPr>
              <w:spacing w:after="160" w:line="240" w:lineRule="auto"/>
              <w:ind w:firstLine="0"/>
              <w:contextualSpacing/>
              <w:jc w:val="left"/>
            </w:pPr>
            <w:r w:rsidRPr="004147AF">
              <w:t>Orthography (N,</w:t>
            </w:r>
            <w:r>
              <w:t xml:space="preserve"> </w:t>
            </w:r>
            <w:r w:rsidRPr="004147AF">
              <w:t>M &gt; E)</w:t>
            </w:r>
          </w:p>
        </w:tc>
        <w:tc>
          <w:tcPr>
            <w:tcW w:w="1296" w:type="dxa"/>
          </w:tcPr>
          <w:p w14:paraId="4D96A63F" w14:textId="77777777" w:rsidR="00D401A0" w:rsidRPr="004147AF" w:rsidRDefault="00D401A0" w:rsidP="00B37093">
            <w:pPr>
              <w:spacing w:after="160" w:line="240" w:lineRule="auto"/>
              <w:ind w:firstLine="0"/>
              <w:contextualSpacing/>
              <w:jc w:val="left"/>
            </w:pPr>
            <w:r w:rsidRPr="004147AF">
              <w:t>.141</w:t>
            </w:r>
          </w:p>
        </w:tc>
        <w:tc>
          <w:tcPr>
            <w:tcW w:w="774" w:type="dxa"/>
          </w:tcPr>
          <w:p w14:paraId="2774A218" w14:textId="77777777" w:rsidR="00D401A0" w:rsidRPr="004147AF" w:rsidRDefault="00D401A0" w:rsidP="00B37093">
            <w:pPr>
              <w:spacing w:after="160" w:line="240" w:lineRule="auto"/>
              <w:ind w:firstLine="0"/>
              <w:contextualSpacing/>
              <w:jc w:val="left"/>
            </w:pPr>
            <w:r w:rsidRPr="004147AF">
              <w:t>.146</w:t>
            </w:r>
          </w:p>
        </w:tc>
        <w:tc>
          <w:tcPr>
            <w:tcW w:w="756" w:type="dxa"/>
          </w:tcPr>
          <w:p w14:paraId="407B3914" w14:textId="77777777" w:rsidR="00D401A0" w:rsidRPr="004147AF" w:rsidRDefault="00D401A0" w:rsidP="00B37093">
            <w:pPr>
              <w:spacing w:after="160" w:line="240" w:lineRule="auto"/>
              <w:ind w:firstLine="0"/>
              <w:contextualSpacing/>
              <w:jc w:val="left"/>
            </w:pPr>
            <w:r w:rsidRPr="004147AF">
              <w:t>.965</w:t>
            </w:r>
          </w:p>
        </w:tc>
        <w:tc>
          <w:tcPr>
            <w:tcW w:w="990" w:type="dxa"/>
          </w:tcPr>
          <w:p w14:paraId="52497D3F" w14:textId="77777777" w:rsidR="00D401A0" w:rsidRPr="004147AF" w:rsidRDefault="00D401A0" w:rsidP="00B37093">
            <w:pPr>
              <w:spacing w:after="160" w:line="240" w:lineRule="auto"/>
              <w:ind w:firstLine="0"/>
              <w:contextualSpacing/>
              <w:jc w:val="left"/>
            </w:pPr>
            <w:r w:rsidRPr="004147AF">
              <w:t>.335</w:t>
            </w:r>
          </w:p>
        </w:tc>
      </w:tr>
      <w:tr w:rsidR="00D401A0" w14:paraId="348F0ECB" w14:textId="77777777" w:rsidTr="00B37093">
        <w:tc>
          <w:tcPr>
            <w:tcW w:w="5832" w:type="dxa"/>
          </w:tcPr>
          <w:p w14:paraId="60C0FDAC" w14:textId="77777777" w:rsidR="00D401A0" w:rsidRPr="004147AF" w:rsidRDefault="00D401A0" w:rsidP="00B37093">
            <w:pPr>
              <w:spacing w:after="160" w:line="240" w:lineRule="auto"/>
              <w:ind w:firstLine="0"/>
              <w:contextualSpacing/>
              <w:jc w:val="left"/>
            </w:pPr>
            <w:r w:rsidRPr="004147AF">
              <w:t>Orthography (M &gt; N)</w:t>
            </w:r>
          </w:p>
        </w:tc>
        <w:tc>
          <w:tcPr>
            <w:tcW w:w="1296" w:type="dxa"/>
          </w:tcPr>
          <w:p w14:paraId="66D09C81" w14:textId="77777777" w:rsidR="00D401A0" w:rsidRPr="004147AF" w:rsidRDefault="00D401A0" w:rsidP="00B37093">
            <w:pPr>
              <w:spacing w:after="160" w:line="240" w:lineRule="auto"/>
              <w:ind w:firstLine="0"/>
              <w:contextualSpacing/>
              <w:jc w:val="left"/>
            </w:pPr>
            <w:r w:rsidRPr="004147AF">
              <w:t>.274</w:t>
            </w:r>
          </w:p>
        </w:tc>
        <w:tc>
          <w:tcPr>
            <w:tcW w:w="774" w:type="dxa"/>
          </w:tcPr>
          <w:p w14:paraId="6C10E5B7" w14:textId="77777777" w:rsidR="00D401A0" w:rsidRPr="004147AF" w:rsidRDefault="00D401A0" w:rsidP="00B37093">
            <w:pPr>
              <w:spacing w:after="160" w:line="240" w:lineRule="auto"/>
              <w:ind w:firstLine="0"/>
              <w:contextualSpacing/>
              <w:jc w:val="left"/>
            </w:pPr>
            <w:r w:rsidRPr="004147AF">
              <w:t>.169</w:t>
            </w:r>
          </w:p>
        </w:tc>
        <w:tc>
          <w:tcPr>
            <w:tcW w:w="756" w:type="dxa"/>
          </w:tcPr>
          <w:p w14:paraId="5F498A0D" w14:textId="77777777" w:rsidR="00D401A0" w:rsidRPr="004147AF" w:rsidRDefault="00D401A0" w:rsidP="00B37093">
            <w:pPr>
              <w:spacing w:after="160" w:line="240" w:lineRule="auto"/>
              <w:ind w:firstLine="0"/>
              <w:contextualSpacing/>
              <w:jc w:val="left"/>
            </w:pPr>
            <w:r w:rsidRPr="004147AF">
              <w:t>1.627</w:t>
            </w:r>
          </w:p>
        </w:tc>
        <w:tc>
          <w:tcPr>
            <w:tcW w:w="990" w:type="dxa"/>
          </w:tcPr>
          <w:p w14:paraId="2341F635" w14:textId="77777777" w:rsidR="00D401A0" w:rsidRPr="004147AF" w:rsidRDefault="00D401A0" w:rsidP="00B37093">
            <w:pPr>
              <w:spacing w:after="160" w:line="240" w:lineRule="auto"/>
              <w:ind w:firstLine="0"/>
              <w:contextualSpacing/>
              <w:jc w:val="left"/>
            </w:pPr>
            <w:r w:rsidRPr="004147AF">
              <w:t>.104</w:t>
            </w:r>
          </w:p>
        </w:tc>
      </w:tr>
      <w:tr w:rsidR="00D401A0" w14:paraId="5DCEB5DB" w14:textId="77777777" w:rsidTr="00B37093">
        <w:tc>
          <w:tcPr>
            <w:tcW w:w="5832" w:type="dxa"/>
          </w:tcPr>
          <w:p w14:paraId="6F375CC8" w14:textId="77777777" w:rsidR="00D401A0" w:rsidRPr="004147AF" w:rsidRDefault="00D401A0" w:rsidP="00B37093">
            <w:pPr>
              <w:spacing w:after="160" w:line="240" w:lineRule="auto"/>
              <w:ind w:firstLine="0"/>
              <w:contextualSpacing/>
              <w:jc w:val="left"/>
            </w:pPr>
            <w:r w:rsidRPr="004147AF">
              <w:t>Test (post &gt; pre)</w:t>
            </w:r>
          </w:p>
        </w:tc>
        <w:tc>
          <w:tcPr>
            <w:tcW w:w="1296" w:type="dxa"/>
          </w:tcPr>
          <w:p w14:paraId="39EF5918" w14:textId="77777777" w:rsidR="00D401A0" w:rsidRPr="004147AF" w:rsidRDefault="00D401A0" w:rsidP="00B37093">
            <w:pPr>
              <w:spacing w:after="160" w:line="240" w:lineRule="auto"/>
              <w:ind w:firstLine="0"/>
              <w:contextualSpacing/>
              <w:jc w:val="left"/>
            </w:pPr>
            <w:r w:rsidRPr="004147AF">
              <w:t>.679</w:t>
            </w:r>
          </w:p>
        </w:tc>
        <w:tc>
          <w:tcPr>
            <w:tcW w:w="774" w:type="dxa"/>
          </w:tcPr>
          <w:p w14:paraId="2E39D20D" w14:textId="77777777" w:rsidR="00D401A0" w:rsidRPr="004147AF" w:rsidRDefault="00D401A0" w:rsidP="00B37093">
            <w:pPr>
              <w:spacing w:after="160" w:line="240" w:lineRule="auto"/>
              <w:ind w:firstLine="0"/>
              <w:contextualSpacing/>
              <w:jc w:val="left"/>
            </w:pPr>
            <w:r w:rsidRPr="004147AF">
              <w:t>.146</w:t>
            </w:r>
          </w:p>
        </w:tc>
        <w:tc>
          <w:tcPr>
            <w:tcW w:w="756" w:type="dxa"/>
          </w:tcPr>
          <w:p w14:paraId="7B3BF883" w14:textId="77777777" w:rsidR="00D401A0" w:rsidRPr="004147AF" w:rsidRDefault="00D401A0" w:rsidP="00B37093">
            <w:pPr>
              <w:spacing w:after="160" w:line="240" w:lineRule="auto"/>
              <w:ind w:firstLine="0"/>
              <w:contextualSpacing/>
              <w:jc w:val="left"/>
            </w:pPr>
            <w:r w:rsidRPr="004147AF">
              <w:t>4.646</w:t>
            </w:r>
          </w:p>
        </w:tc>
        <w:tc>
          <w:tcPr>
            <w:tcW w:w="990" w:type="dxa"/>
          </w:tcPr>
          <w:p w14:paraId="46B9B7D8" w14:textId="77777777" w:rsidR="00D401A0" w:rsidRPr="004147AF" w:rsidRDefault="00D401A0" w:rsidP="00B37093">
            <w:pPr>
              <w:spacing w:after="160" w:line="240" w:lineRule="auto"/>
              <w:ind w:firstLine="0"/>
              <w:contextualSpacing/>
              <w:jc w:val="left"/>
            </w:pPr>
            <w:r w:rsidRPr="004147AF">
              <w:t>&lt; .001</w:t>
            </w:r>
            <w:r>
              <w:t>*</w:t>
            </w:r>
          </w:p>
        </w:tc>
      </w:tr>
      <w:tr w:rsidR="00D401A0" w14:paraId="3B7F4036" w14:textId="77777777" w:rsidTr="00B37093">
        <w:tc>
          <w:tcPr>
            <w:tcW w:w="5832" w:type="dxa"/>
          </w:tcPr>
          <w:p w14:paraId="5E236AF9" w14:textId="77777777" w:rsidR="00D401A0" w:rsidRPr="004147AF" w:rsidRDefault="00D401A0" w:rsidP="00B37093">
            <w:pPr>
              <w:spacing w:after="160" w:line="240" w:lineRule="auto"/>
              <w:ind w:firstLine="0"/>
              <w:contextualSpacing/>
              <w:jc w:val="left"/>
            </w:pPr>
            <w:r w:rsidRPr="004147AF">
              <w:t>Test (immediate &gt; delayed)</w:t>
            </w:r>
          </w:p>
        </w:tc>
        <w:tc>
          <w:tcPr>
            <w:tcW w:w="1296" w:type="dxa"/>
          </w:tcPr>
          <w:p w14:paraId="0FCBB930" w14:textId="77777777" w:rsidR="00D401A0" w:rsidRPr="004147AF" w:rsidRDefault="00D401A0" w:rsidP="00B37093">
            <w:pPr>
              <w:spacing w:after="160" w:line="240" w:lineRule="auto"/>
              <w:ind w:firstLine="0"/>
              <w:contextualSpacing/>
              <w:jc w:val="left"/>
            </w:pPr>
            <w:r w:rsidRPr="004147AF">
              <w:t>.206</w:t>
            </w:r>
          </w:p>
        </w:tc>
        <w:tc>
          <w:tcPr>
            <w:tcW w:w="774" w:type="dxa"/>
          </w:tcPr>
          <w:p w14:paraId="158C1B0A" w14:textId="77777777" w:rsidR="00D401A0" w:rsidRPr="004147AF" w:rsidRDefault="00D401A0" w:rsidP="00B37093">
            <w:pPr>
              <w:spacing w:after="160" w:line="240" w:lineRule="auto"/>
              <w:ind w:firstLine="0"/>
              <w:contextualSpacing/>
              <w:jc w:val="left"/>
            </w:pPr>
            <w:r w:rsidRPr="004147AF">
              <w:t>.167</w:t>
            </w:r>
          </w:p>
        </w:tc>
        <w:tc>
          <w:tcPr>
            <w:tcW w:w="756" w:type="dxa"/>
          </w:tcPr>
          <w:p w14:paraId="3AF615BE" w14:textId="77777777" w:rsidR="00D401A0" w:rsidRPr="004147AF" w:rsidRDefault="00D401A0" w:rsidP="00B37093">
            <w:pPr>
              <w:spacing w:after="160" w:line="240" w:lineRule="auto"/>
              <w:ind w:firstLine="0"/>
              <w:contextualSpacing/>
              <w:jc w:val="left"/>
            </w:pPr>
            <w:r w:rsidRPr="004147AF">
              <w:t>1.233</w:t>
            </w:r>
          </w:p>
        </w:tc>
        <w:tc>
          <w:tcPr>
            <w:tcW w:w="990" w:type="dxa"/>
          </w:tcPr>
          <w:p w14:paraId="0DACDBF7" w14:textId="77777777" w:rsidR="00D401A0" w:rsidRPr="004147AF" w:rsidRDefault="00D401A0" w:rsidP="00B37093">
            <w:pPr>
              <w:spacing w:after="160" w:line="240" w:lineRule="auto"/>
              <w:ind w:firstLine="0"/>
              <w:contextualSpacing/>
              <w:jc w:val="left"/>
            </w:pPr>
            <w:r w:rsidRPr="004147AF">
              <w:t>.218</w:t>
            </w:r>
          </w:p>
        </w:tc>
      </w:tr>
      <w:tr w:rsidR="00D401A0" w14:paraId="2358E711" w14:textId="77777777" w:rsidTr="00B37093">
        <w:tc>
          <w:tcPr>
            <w:tcW w:w="5832" w:type="dxa"/>
          </w:tcPr>
          <w:p w14:paraId="1BCF3B46" w14:textId="77777777" w:rsidR="00D401A0" w:rsidRPr="004147AF" w:rsidRDefault="00D401A0" w:rsidP="00B37093">
            <w:pPr>
              <w:spacing w:after="160" w:line="240" w:lineRule="auto"/>
              <w:ind w:firstLine="0"/>
              <w:contextualSpacing/>
              <w:jc w:val="left"/>
            </w:pPr>
            <w:r w:rsidRPr="004147AF">
              <w:t>Orthography (N,</w:t>
            </w:r>
            <w:r>
              <w:t xml:space="preserve"> </w:t>
            </w:r>
            <w:r w:rsidRPr="004147AF">
              <w:t>M &gt; E) * Test (post &gt; pre)</w:t>
            </w:r>
          </w:p>
        </w:tc>
        <w:tc>
          <w:tcPr>
            <w:tcW w:w="1296" w:type="dxa"/>
          </w:tcPr>
          <w:p w14:paraId="7821B63B" w14:textId="77777777" w:rsidR="00D401A0" w:rsidRPr="004147AF" w:rsidRDefault="00D401A0" w:rsidP="00B37093">
            <w:pPr>
              <w:spacing w:after="160" w:line="240" w:lineRule="auto"/>
              <w:ind w:firstLine="0"/>
              <w:contextualSpacing/>
              <w:jc w:val="left"/>
            </w:pPr>
            <w:r w:rsidRPr="004147AF">
              <w:t>-.272</w:t>
            </w:r>
          </w:p>
        </w:tc>
        <w:tc>
          <w:tcPr>
            <w:tcW w:w="774" w:type="dxa"/>
          </w:tcPr>
          <w:p w14:paraId="4058F26A" w14:textId="77777777" w:rsidR="00D401A0" w:rsidRPr="004147AF" w:rsidRDefault="00D401A0" w:rsidP="00B37093">
            <w:pPr>
              <w:spacing w:after="160" w:line="240" w:lineRule="auto"/>
              <w:ind w:firstLine="0"/>
              <w:contextualSpacing/>
              <w:jc w:val="left"/>
            </w:pPr>
            <w:r w:rsidRPr="004147AF">
              <w:t>.309</w:t>
            </w:r>
          </w:p>
        </w:tc>
        <w:tc>
          <w:tcPr>
            <w:tcW w:w="756" w:type="dxa"/>
          </w:tcPr>
          <w:p w14:paraId="2F58A573" w14:textId="77777777" w:rsidR="00D401A0" w:rsidRPr="004147AF" w:rsidRDefault="00D401A0" w:rsidP="00B37093">
            <w:pPr>
              <w:spacing w:after="160" w:line="240" w:lineRule="auto"/>
              <w:ind w:firstLine="0"/>
              <w:contextualSpacing/>
              <w:jc w:val="left"/>
            </w:pPr>
            <w:r w:rsidRPr="004147AF">
              <w:t>-.878</w:t>
            </w:r>
          </w:p>
        </w:tc>
        <w:tc>
          <w:tcPr>
            <w:tcW w:w="990" w:type="dxa"/>
          </w:tcPr>
          <w:p w14:paraId="76CFF78E" w14:textId="77777777" w:rsidR="00D401A0" w:rsidRPr="004147AF" w:rsidRDefault="00D401A0" w:rsidP="00B37093">
            <w:pPr>
              <w:spacing w:after="160" w:line="240" w:lineRule="auto"/>
              <w:ind w:firstLine="0"/>
              <w:contextualSpacing/>
              <w:jc w:val="left"/>
            </w:pPr>
            <w:r w:rsidRPr="004147AF">
              <w:t>.380</w:t>
            </w:r>
          </w:p>
        </w:tc>
      </w:tr>
      <w:tr w:rsidR="00D401A0" w14:paraId="2F6C417E" w14:textId="77777777" w:rsidTr="00B37093">
        <w:tc>
          <w:tcPr>
            <w:tcW w:w="5832" w:type="dxa"/>
          </w:tcPr>
          <w:p w14:paraId="24A540FB" w14:textId="77777777" w:rsidR="00D401A0" w:rsidRPr="004147AF" w:rsidRDefault="00D401A0" w:rsidP="00B37093">
            <w:pPr>
              <w:spacing w:after="160" w:line="240" w:lineRule="auto"/>
              <w:ind w:firstLine="0"/>
              <w:contextualSpacing/>
              <w:jc w:val="left"/>
            </w:pPr>
            <w:r w:rsidRPr="004147AF">
              <w:t>Orthography (M &gt; N) * Test (post &gt; pre)</w:t>
            </w:r>
          </w:p>
        </w:tc>
        <w:tc>
          <w:tcPr>
            <w:tcW w:w="1296" w:type="dxa"/>
          </w:tcPr>
          <w:p w14:paraId="72BAB3CC" w14:textId="77777777" w:rsidR="00D401A0" w:rsidRPr="004147AF" w:rsidRDefault="00D401A0" w:rsidP="00B37093">
            <w:pPr>
              <w:spacing w:after="160" w:line="240" w:lineRule="auto"/>
              <w:ind w:firstLine="0"/>
              <w:contextualSpacing/>
              <w:jc w:val="left"/>
            </w:pPr>
            <w:r w:rsidRPr="004147AF">
              <w:t>.164</w:t>
            </w:r>
          </w:p>
        </w:tc>
        <w:tc>
          <w:tcPr>
            <w:tcW w:w="774" w:type="dxa"/>
          </w:tcPr>
          <w:p w14:paraId="7F909869" w14:textId="77777777" w:rsidR="00D401A0" w:rsidRPr="004147AF" w:rsidRDefault="00D401A0" w:rsidP="00B37093">
            <w:pPr>
              <w:spacing w:after="160" w:line="240" w:lineRule="auto"/>
              <w:ind w:firstLine="0"/>
              <w:contextualSpacing/>
              <w:jc w:val="left"/>
            </w:pPr>
            <w:r w:rsidRPr="004147AF">
              <w:t>.353</w:t>
            </w:r>
          </w:p>
        </w:tc>
        <w:tc>
          <w:tcPr>
            <w:tcW w:w="756" w:type="dxa"/>
          </w:tcPr>
          <w:p w14:paraId="6933E55C" w14:textId="77777777" w:rsidR="00D401A0" w:rsidRPr="004147AF" w:rsidRDefault="00D401A0" w:rsidP="00B37093">
            <w:pPr>
              <w:spacing w:after="160" w:line="240" w:lineRule="auto"/>
              <w:ind w:firstLine="0"/>
              <w:contextualSpacing/>
              <w:jc w:val="left"/>
            </w:pPr>
            <w:r w:rsidRPr="004147AF">
              <w:t>-.809</w:t>
            </w:r>
          </w:p>
        </w:tc>
        <w:tc>
          <w:tcPr>
            <w:tcW w:w="990" w:type="dxa"/>
          </w:tcPr>
          <w:p w14:paraId="06F2E5F3" w14:textId="77777777" w:rsidR="00D401A0" w:rsidRPr="004147AF" w:rsidRDefault="00D401A0" w:rsidP="00B37093">
            <w:pPr>
              <w:spacing w:after="160" w:line="240" w:lineRule="auto"/>
              <w:ind w:firstLine="0"/>
              <w:contextualSpacing/>
              <w:jc w:val="left"/>
            </w:pPr>
            <w:r w:rsidRPr="004147AF">
              <w:t>.419</w:t>
            </w:r>
          </w:p>
        </w:tc>
      </w:tr>
      <w:tr w:rsidR="00D401A0" w14:paraId="6A4FADC1" w14:textId="77777777" w:rsidTr="00B37093">
        <w:tc>
          <w:tcPr>
            <w:tcW w:w="5832" w:type="dxa"/>
          </w:tcPr>
          <w:p w14:paraId="67194AAC" w14:textId="77777777" w:rsidR="00D401A0" w:rsidRPr="004147AF" w:rsidRDefault="00D401A0" w:rsidP="00B37093">
            <w:pPr>
              <w:spacing w:after="160" w:line="240" w:lineRule="auto"/>
              <w:ind w:firstLine="0"/>
              <w:contextualSpacing/>
              <w:jc w:val="left"/>
            </w:pPr>
            <w:r w:rsidRPr="004147AF">
              <w:t>Orthography (N,</w:t>
            </w:r>
            <w:r>
              <w:t xml:space="preserve"> </w:t>
            </w:r>
            <w:r w:rsidRPr="004147AF">
              <w:t>M &gt; E) &gt; Test (immediate &gt; delayed)</w:t>
            </w:r>
          </w:p>
        </w:tc>
        <w:tc>
          <w:tcPr>
            <w:tcW w:w="1296" w:type="dxa"/>
          </w:tcPr>
          <w:p w14:paraId="5052A8C3" w14:textId="77777777" w:rsidR="00D401A0" w:rsidRPr="004147AF" w:rsidRDefault="00D401A0" w:rsidP="00B37093">
            <w:pPr>
              <w:spacing w:after="160" w:line="240" w:lineRule="auto"/>
              <w:ind w:firstLine="0"/>
              <w:contextualSpacing/>
              <w:jc w:val="left"/>
            </w:pPr>
            <w:r w:rsidRPr="004147AF">
              <w:t>-.285</w:t>
            </w:r>
          </w:p>
        </w:tc>
        <w:tc>
          <w:tcPr>
            <w:tcW w:w="774" w:type="dxa"/>
          </w:tcPr>
          <w:p w14:paraId="0E21197C" w14:textId="77777777" w:rsidR="00D401A0" w:rsidRPr="004147AF" w:rsidRDefault="00D401A0" w:rsidP="00B37093">
            <w:pPr>
              <w:spacing w:after="160" w:line="240" w:lineRule="auto"/>
              <w:ind w:firstLine="0"/>
              <w:contextualSpacing/>
              <w:jc w:val="left"/>
            </w:pPr>
            <w:r w:rsidRPr="004147AF">
              <w:t>.353</w:t>
            </w:r>
          </w:p>
        </w:tc>
        <w:tc>
          <w:tcPr>
            <w:tcW w:w="756" w:type="dxa"/>
          </w:tcPr>
          <w:p w14:paraId="26DB58F4" w14:textId="77777777" w:rsidR="00D401A0" w:rsidRPr="004147AF" w:rsidRDefault="00D401A0" w:rsidP="00B37093">
            <w:pPr>
              <w:spacing w:after="160" w:line="240" w:lineRule="auto"/>
              <w:ind w:firstLine="0"/>
              <w:contextualSpacing/>
              <w:jc w:val="left"/>
            </w:pPr>
            <w:r w:rsidRPr="004147AF">
              <w:t>-.809</w:t>
            </w:r>
          </w:p>
        </w:tc>
        <w:tc>
          <w:tcPr>
            <w:tcW w:w="990" w:type="dxa"/>
          </w:tcPr>
          <w:p w14:paraId="47F0573E" w14:textId="77777777" w:rsidR="00D401A0" w:rsidRPr="004147AF" w:rsidRDefault="00D401A0" w:rsidP="00B37093">
            <w:pPr>
              <w:spacing w:after="160" w:line="240" w:lineRule="auto"/>
              <w:ind w:firstLine="0"/>
              <w:contextualSpacing/>
              <w:jc w:val="left"/>
            </w:pPr>
            <w:r w:rsidRPr="004147AF">
              <w:t>.419</w:t>
            </w:r>
          </w:p>
        </w:tc>
      </w:tr>
      <w:tr w:rsidR="00D401A0" w14:paraId="645CE407" w14:textId="77777777" w:rsidTr="00B37093">
        <w:tc>
          <w:tcPr>
            <w:tcW w:w="5832" w:type="dxa"/>
            <w:tcBorders>
              <w:bottom w:val="single" w:sz="4" w:space="0" w:color="auto"/>
            </w:tcBorders>
          </w:tcPr>
          <w:p w14:paraId="0DC9A2DA" w14:textId="77777777" w:rsidR="00D401A0" w:rsidRPr="004147AF" w:rsidRDefault="00D401A0" w:rsidP="00B37093">
            <w:pPr>
              <w:spacing w:after="160" w:line="240" w:lineRule="auto"/>
              <w:ind w:firstLine="0"/>
              <w:contextualSpacing/>
              <w:jc w:val="left"/>
            </w:pPr>
            <w:r w:rsidRPr="004147AF">
              <w:t>Orthography (M &gt; N) * Test (immediate &gt; delayed)</w:t>
            </w:r>
          </w:p>
        </w:tc>
        <w:tc>
          <w:tcPr>
            <w:tcW w:w="1296" w:type="dxa"/>
            <w:tcBorders>
              <w:bottom w:val="single" w:sz="4" w:space="0" w:color="auto"/>
            </w:tcBorders>
          </w:tcPr>
          <w:p w14:paraId="0B794197" w14:textId="77777777" w:rsidR="00D401A0" w:rsidRPr="004147AF" w:rsidRDefault="00D401A0" w:rsidP="00B37093">
            <w:pPr>
              <w:spacing w:after="160" w:line="240" w:lineRule="auto"/>
              <w:ind w:firstLine="0"/>
              <w:contextualSpacing/>
              <w:jc w:val="left"/>
            </w:pPr>
            <w:r w:rsidRPr="004147AF">
              <w:t>.293</w:t>
            </w:r>
          </w:p>
        </w:tc>
        <w:tc>
          <w:tcPr>
            <w:tcW w:w="774" w:type="dxa"/>
            <w:tcBorders>
              <w:bottom w:val="single" w:sz="4" w:space="0" w:color="auto"/>
            </w:tcBorders>
          </w:tcPr>
          <w:p w14:paraId="45D600C4" w14:textId="77777777" w:rsidR="00D401A0" w:rsidRPr="004147AF" w:rsidRDefault="00D401A0" w:rsidP="00B37093">
            <w:pPr>
              <w:spacing w:after="160" w:line="240" w:lineRule="auto"/>
              <w:ind w:firstLine="0"/>
              <w:contextualSpacing/>
              <w:jc w:val="left"/>
            </w:pPr>
            <w:r w:rsidRPr="004147AF">
              <w:t>.409</w:t>
            </w:r>
          </w:p>
        </w:tc>
        <w:tc>
          <w:tcPr>
            <w:tcW w:w="756" w:type="dxa"/>
            <w:tcBorders>
              <w:bottom w:val="single" w:sz="4" w:space="0" w:color="auto"/>
            </w:tcBorders>
          </w:tcPr>
          <w:p w14:paraId="3DE840E9" w14:textId="77777777" w:rsidR="00D401A0" w:rsidRPr="004147AF" w:rsidRDefault="00D401A0" w:rsidP="00B37093">
            <w:pPr>
              <w:spacing w:after="160" w:line="240" w:lineRule="auto"/>
              <w:ind w:firstLine="0"/>
              <w:contextualSpacing/>
              <w:jc w:val="left"/>
            </w:pPr>
            <w:r w:rsidRPr="004147AF">
              <w:t>.716</w:t>
            </w:r>
          </w:p>
        </w:tc>
        <w:tc>
          <w:tcPr>
            <w:tcW w:w="990" w:type="dxa"/>
            <w:tcBorders>
              <w:bottom w:val="single" w:sz="4" w:space="0" w:color="auto"/>
            </w:tcBorders>
          </w:tcPr>
          <w:p w14:paraId="120EFF18" w14:textId="77777777" w:rsidR="00D401A0" w:rsidRPr="004147AF" w:rsidRDefault="00D401A0" w:rsidP="00B37093">
            <w:pPr>
              <w:spacing w:after="160" w:line="240" w:lineRule="auto"/>
              <w:ind w:firstLine="0"/>
              <w:contextualSpacing/>
              <w:jc w:val="left"/>
            </w:pPr>
            <w:r w:rsidRPr="004147AF">
              <w:t>.474</w:t>
            </w:r>
          </w:p>
        </w:tc>
      </w:tr>
      <w:tr w:rsidR="00D401A0" w14:paraId="76DFD932" w14:textId="77777777" w:rsidTr="00B37093">
        <w:tc>
          <w:tcPr>
            <w:tcW w:w="5832" w:type="dxa"/>
            <w:tcBorders>
              <w:top w:val="single" w:sz="4" w:space="0" w:color="auto"/>
              <w:bottom w:val="single" w:sz="4" w:space="0" w:color="auto"/>
            </w:tcBorders>
          </w:tcPr>
          <w:p w14:paraId="5AA4D61B" w14:textId="77777777" w:rsidR="00D401A0" w:rsidRPr="004147AF" w:rsidRDefault="00D401A0" w:rsidP="00B37093">
            <w:pPr>
              <w:spacing w:after="160" w:line="240" w:lineRule="auto"/>
              <w:ind w:firstLine="0"/>
              <w:contextualSpacing/>
              <w:jc w:val="left"/>
            </w:pPr>
            <w:r>
              <w:t>Random Effect</w:t>
            </w:r>
          </w:p>
        </w:tc>
        <w:tc>
          <w:tcPr>
            <w:tcW w:w="1296" w:type="dxa"/>
            <w:tcBorders>
              <w:top w:val="single" w:sz="4" w:space="0" w:color="auto"/>
              <w:bottom w:val="single" w:sz="4" w:space="0" w:color="auto"/>
            </w:tcBorders>
          </w:tcPr>
          <w:p w14:paraId="00B6A36D" w14:textId="77777777" w:rsidR="00D401A0" w:rsidRPr="00FB3B70" w:rsidRDefault="00D401A0" w:rsidP="00B37093">
            <w:pPr>
              <w:spacing w:after="160" w:line="240" w:lineRule="auto"/>
              <w:ind w:firstLine="0"/>
              <w:contextualSpacing/>
              <w:jc w:val="left"/>
              <w:rPr>
                <w:vertAlign w:val="superscript"/>
              </w:rPr>
            </w:pPr>
            <w:r>
              <w:t>s</w:t>
            </w:r>
            <w:r>
              <w:rPr>
                <w:vertAlign w:val="superscript"/>
              </w:rPr>
              <w:t>2</w:t>
            </w:r>
          </w:p>
        </w:tc>
        <w:tc>
          <w:tcPr>
            <w:tcW w:w="774" w:type="dxa"/>
            <w:tcBorders>
              <w:top w:val="single" w:sz="4" w:space="0" w:color="auto"/>
              <w:bottom w:val="single" w:sz="4" w:space="0" w:color="auto"/>
            </w:tcBorders>
          </w:tcPr>
          <w:p w14:paraId="79A8495C" w14:textId="77777777" w:rsidR="00D401A0" w:rsidRPr="004147AF" w:rsidRDefault="00D401A0" w:rsidP="00B37093">
            <w:pPr>
              <w:spacing w:after="160" w:line="240" w:lineRule="auto"/>
              <w:ind w:firstLine="0"/>
              <w:contextualSpacing/>
              <w:jc w:val="left"/>
            </w:pPr>
          </w:p>
        </w:tc>
        <w:tc>
          <w:tcPr>
            <w:tcW w:w="756" w:type="dxa"/>
            <w:tcBorders>
              <w:top w:val="single" w:sz="4" w:space="0" w:color="auto"/>
              <w:bottom w:val="single" w:sz="4" w:space="0" w:color="auto"/>
            </w:tcBorders>
          </w:tcPr>
          <w:p w14:paraId="48135A8A" w14:textId="77777777" w:rsidR="00D401A0" w:rsidRPr="004147AF" w:rsidRDefault="00D401A0" w:rsidP="00B37093">
            <w:pPr>
              <w:spacing w:after="160" w:line="240" w:lineRule="auto"/>
              <w:ind w:firstLine="0"/>
              <w:contextualSpacing/>
              <w:jc w:val="left"/>
            </w:pPr>
          </w:p>
        </w:tc>
        <w:tc>
          <w:tcPr>
            <w:tcW w:w="990" w:type="dxa"/>
            <w:tcBorders>
              <w:top w:val="single" w:sz="4" w:space="0" w:color="auto"/>
              <w:bottom w:val="single" w:sz="4" w:space="0" w:color="auto"/>
            </w:tcBorders>
          </w:tcPr>
          <w:p w14:paraId="298538C6" w14:textId="77777777" w:rsidR="00D401A0" w:rsidRPr="004147AF" w:rsidRDefault="00D401A0" w:rsidP="00B37093">
            <w:pPr>
              <w:spacing w:after="160" w:line="240" w:lineRule="auto"/>
              <w:ind w:firstLine="0"/>
              <w:contextualSpacing/>
              <w:jc w:val="left"/>
            </w:pPr>
          </w:p>
        </w:tc>
      </w:tr>
      <w:tr w:rsidR="00D401A0" w14:paraId="11E7CE6F" w14:textId="77777777" w:rsidTr="00B37093">
        <w:tc>
          <w:tcPr>
            <w:tcW w:w="5832" w:type="dxa"/>
            <w:tcBorders>
              <w:top w:val="single" w:sz="4" w:space="0" w:color="auto"/>
            </w:tcBorders>
          </w:tcPr>
          <w:p w14:paraId="049C4822" w14:textId="77777777" w:rsidR="00D401A0" w:rsidRPr="004147AF" w:rsidRDefault="00D401A0" w:rsidP="00B37093">
            <w:pPr>
              <w:spacing w:after="160" w:line="240" w:lineRule="auto"/>
              <w:ind w:firstLine="0"/>
              <w:contextualSpacing/>
              <w:jc w:val="left"/>
            </w:pPr>
            <w:r>
              <w:t>Subject</w:t>
            </w:r>
          </w:p>
        </w:tc>
        <w:tc>
          <w:tcPr>
            <w:tcW w:w="1296" w:type="dxa"/>
            <w:tcBorders>
              <w:top w:val="single" w:sz="4" w:space="0" w:color="auto"/>
            </w:tcBorders>
          </w:tcPr>
          <w:p w14:paraId="7A87E24A" w14:textId="77777777" w:rsidR="00D401A0" w:rsidRPr="004147AF" w:rsidRDefault="00D401A0" w:rsidP="00B37093">
            <w:pPr>
              <w:spacing w:after="160" w:line="240" w:lineRule="auto"/>
              <w:ind w:firstLine="0"/>
              <w:contextualSpacing/>
              <w:jc w:val="left"/>
            </w:pPr>
            <w:r>
              <w:t>.778</w:t>
            </w:r>
          </w:p>
        </w:tc>
        <w:tc>
          <w:tcPr>
            <w:tcW w:w="774" w:type="dxa"/>
            <w:tcBorders>
              <w:top w:val="single" w:sz="4" w:space="0" w:color="auto"/>
            </w:tcBorders>
          </w:tcPr>
          <w:p w14:paraId="4A013BF3" w14:textId="77777777" w:rsidR="00D401A0" w:rsidRPr="004147AF" w:rsidRDefault="00D401A0" w:rsidP="00B37093">
            <w:pPr>
              <w:spacing w:after="160" w:line="240" w:lineRule="auto"/>
              <w:ind w:firstLine="0"/>
              <w:contextualSpacing/>
              <w:jc w:val="left"/>
            </w:pPr>
          </w:p>
        </w:tc>
        <w:tc>
          <w:tcPr>
            <w:tcW w:w="756" w:type="dxa"/>
            <w:tcBorders>
              <w:top w:val="single" w:sz="4" w:space="0" w:color="auto"/>
            </w:tcBorders>
          </w:tcPr>
          <w:p w14:paraId="2C65B7EA" w14:textId="77777777" w:rsidR="00D401A0" w:rsidRPr="004147AF" w:rsidRDefault="00D401A0" w:rsidP="00B37093">
            <w:pPr>
              <w:spacing w:after="160" w:line="240" w:lineRule="auto"/>
              <w:ind w:firstLine="0"/>
              <w:contextualSpacing/>
              <w:jc w:val="left"/>
            </w:pPr>
          </w:p>
        </w:tc>
        <w:tc>
          <w:tcPr>
            <w:tcW w:w="990" w:type="dxa"/>
            <w:tcBorders>
              <w:top w:val="single" w:sz="4" w:space="0" w:color="auto"/>
            </w:tcBorders>
          </w:tcPr>
          <w:p w14:paraId="554D4F4B" w14:textId="77777777" w:rsidR="00D401A0" w:rsidRPr="004147AF" w:rsidRDefault="00D401A0" w:rsidP="00B37093">
            <w:pPr>
              <w:spacing w:after="160" w:line="240" w:lineRule="auto"/>
              <w:ind w:firstLine="0"/>
              <w:contextualSpacing/>
              <w:jc w:val="left"/>
            </w:pPr>
          </w:p>
        </w:tc>
      </w:tr>
      <w:tr w:rsidR="00D401A0" w14:paraId="27C92D5B" w14:textId="77777777" w:rsidTr="00B37093">
        <w:tc>
          <w:tcPr>
            <w:tcW w:w="5832" w:type="dxa"/>
            <w:tcBorders>
              <w:bottom w:val="single" w:sz="4" w:space="0" w:color="auto"/>
            </w:tcBorders>
          </w:tcPr>
          <w:p w14:paraId="04E7382B" w14:textId="77777777" w:rsidR="00D401A0" w:rsidRPr="004147AF" w:rsidRDefault="00D401A0" w:rsidP="00B37093">
            <w:pPr>
              <w:spacing w:after="160" w:line="240" w:lineRule="auto"/>
              <w:ind w:firstLine="0"/>
              <w:contextualSpacing/>
              <w:jc w:val="left"/>
            </w:pPr>
            <w:r>
              <w:t>Item</w:t>
            </w:r>
          </w:p>
        </w:tc>
        <w:tc>
          <w:tcPr>
            <w:tcW w:w="1296" w:type="dxa"/>
            <w:tcBorders>
              <w:bottom w:val="single" w:sz="4" w:space="0" w:color="auto"/>
            </w:tcBorders>
          </w:tcPr>
          <w:p w14:paraId="356273CF" w14:textId="77777777" w:rsidR="00D401A0" w:rsidRPr="004147AF" w:rsidRDefault="00D401A0" w:rsidP="00B37093">
            <w:pPr>
              <w:spacing w:after="160" w:line="240" w:lineRule="auto"/>
              <w:ind w:firstLine="0"/>
              <w:contextualSpacing/>
              <w:jc w:val="left"/>
            </w:pPr>
            <w:r>
              <w:t>1.500</w:t>
            </w:r>
          </w:p>
        </w:tc>
        <w:tc>
          <w:tcPr>
            <w:tcW w:w="774" w:type="dxa"/>
            <w:tcBorders>
              <w:bottom w:val="single" w:sz="4" w:space="0" w:color="auto"/>
            </w:tcBorders>
          </w:tcPr>
          <w:p w14:paraId="1D0189CB" w14:textId="77777777" w:rsidR="00D401A0" w:rsidRPr="004147AF" w:rsidRDefault="00D401A0" w:rsidP="00B37093">
            <w:pPr>
              <w:spacing w:after="160" w:line="240" w:lineRule="auto"/>
              <w:ind w:firstLine="0"/>
              <w:contextualSpacing/>
              <w:jc w:val="left"/>
            </w:pPr>
          </w:p>
        </w:tc>
        <w:tc>
          <w:tcPr>
            <w:tcW w:w="756" w:type="dxa"/>
            <w:tcBorders>
              <w:bottom w:val="single" w:sz="4" w:space="0" w:color="auto"/>
            </w:tcBorders>
          </w:tcPr>
          <w:p w14:paraId="5F0FF00F" w14:textId="77777777" w:rsidR="00D401A0" w:rsidRPr="004147AF" w:rsidRDefault="00D401A0" w:rsidP="00B37093">
            <w:pPr>
              <w:spacing w:after="160" w:line="240" w:lineRule="auto"/>
              <w:ind w:firstLine="0"/>
              <w:contextualSpacing/>
              <w:jc w:val="left"/>
            </w:pPr>
          </w:p>
        </w:tc>
        <w:tc>
          <w:tcPr>
            <w:tcW w:w="990" w:type="dxa"/>
            <w:tcBorders>
              <w:bottom w:val="single" w:sz="4" w:space="0" w:color="auto"/>
            </w:tcBorders>
          </w:tcPr>
          <w:p w14:paraId="01795BF3" w14:textId="77777777" w:rsidR="00D401A0" w:rsidRPr="004147AF" w:rsidRDefault="00D401A0" w:rsidP="00B37093">
            <w:pPr>
              <w:spacing w:after="160" w:line="240" w:lineRule="auto"/>
              <w:ind w:firstLine="0"/>
              <w:contextualSpacing/>
              <w:jc w:val="left"/>
            </w:pPr>
          </w:p>
        </w:tc>
      </w:tr>
    </w:tbl>
    <w:p w14:paraId="6BDDB8C0" w14:textId="77777777" w:rsidR="00D401A0" w:rsidRDefault="00D401A0" w:rsidP="00D401A0">
      <w:pPr>
        <w:spacing w:after="160" w:line="259" w:lineRule="auto"/>
        <w:ind w:firstLine="0"/>
        <w:jc w:val="left"/>
        <w:rPr>
          <w:b/>
        </w:rPr>
      </w:pPr>
    </w:p>
    <w:p w14:paraId="34058809" w14:textId="77777777" w:rsidR="00D401A0" w:rsidRPr="00DF6473" w:rsidRDefault="00D401A0" w:rsidP="00D401A0">
      <w:pPr>
        <w:spacing w:after="160" w:line="259" w:lineRule="auto"/>
        <w:ind w:firstLine="0"/>
        <w:jc w:val="left"/>
      </w:pPr>
      <w:r w:rsidRPr="00DF6473">
        <w:rPr>
          <w:i/>
        </w:rPr>
        <w:t xml:space="preserve">Note. </w:t>
      </w:r>
      <w:r>
        <w:t>n = 69, log-likelihood: -683.3,</w:t>
      </w:r>
      <w:r w:rsidRPr="00DF6473">
        <w:t xml:space="preserve"> * </w:t>
      </w:r>
      <w:r w:rsidRPr="00DF6473">
        <w:rPr>
          <w:i/>
        </w:rPr>
        <w:t xml:space="preserve">p </w:t>
      </w:r>
      <w:r>
        <w:t>&lt; .05,</w:t>
      </w:r>
      <w:r w:rsidRPr="00DF6473">
        <w:t xml:space="preserve"> </w:t>
      </w:r>
      <w:r>
        <w:t>†</w:t>
      </w:r>
      <w:r w:rsidRPr="00DF6473">
        <w:t xml:space="preserve"> </w:t>
      </w:r>
      <w:r w:rsidRPr="00DF6473">
        <w:rPr>
          <w:i/>
        </w:rPr>
        <w:t xml:space="preserve">p </w:t>
      </w:r>
      <w:r w:rsidRPr="00DF6473">
        <w:t>&lt; 0.10.</w:t>
      </w:r>
    </w:p>
    <w:p w14:paraId="5340A140" w14:textId="77777777" w:rsidR="00D401A0" w:rsidRDefault="00D401A0" w:rsidP="00D401A0">
      <w:pPr>
        <w:spacing w:after="160" w:line="259" w:lineRule="auto"/>
        <w:ind w:firstLine="0"/>
        <w:jc w:val="left"/>
      </w:pPr>
      <w:r>
        <w:br w:type="page"/>
      </w:r>
    </w:p>
    <w:p w14:paraId="7177083C" w14:textId="77777777" w:rsidR="00D401A0" w:rsidRPr="006C37C5" w:rsidRDefault="00D401A0" w:rsidP="00D401A0">
      <w:pPr>
        <w:pStyle w:val="Heading4"/>
        <w:jc w:val="center"/>
        <w:rPr>
          <w:rFonts w:cs="Times New Roman"/>
          <w:b w:val="0"/>
          <w:bCs/>
          <w:i w:val="0"/>
          <w:iCs w:val="0"/>
        </w:rPr>
      </w:pPr>
      <w:r w:rsidRPr="00D3746E">
        <w:rPr>
          <w:i w:val="0"/>
        </w:rPr>
        <w:lastRenderedPageBreak/>
        <w:t xml:space="preserve">Supplementary Material </w:t>
      </w:r>
      <w:r>
        <w:rPr>
          <w:i w:val="0"/>
        </w:rPr>
        <w:t>6</w:t>
      </w:r>
      <w:r w:rsidRPr="006C37C5">
        <w:rPr>
          <w:rFonts w:cs="Times New Roman"/>
          <w:bCs/>
          <w:i w:val="0"/>
          <w:iCs w:val="0"/>
        </w:rPr>
        <w:t xml:space="preserve">: </w:t>
      </w:r>
      <w:r>
        <w:rPr>
          <w:rFonts w:cs="Times New Roman"/>
          <w:bCs/>
          <w:i w:val="0"/>
          <w:iCs w:val="0"/>
        </w:rPr>
        <w:t>Phoneme perception</w:t>
      </w:r>
    </w:p>
    <w:p w14:paraId="7E83ECE4" w14:textId="77777777" w:rsidR="00D401A0" w:rsidRPr="00D8646E" w:rsidRDefault="00D401A0" w:rsidP="00D401A0">
      <w:pPr>
        <w:pStyle w:val="Caption"/>
        <w:keepNext/>
        <w:ind w:firstLine="0"/>
      </w:pPr>
      <w:r w:rsidRPr="00E57EAD">
        <w:rPr>
          <w:b w:val="0"/>
          <w:i/>
          <w:sz w:val="24"/>
          <w:szCs w:val="24"/>
        </w:rPr>
        <w:t>Fixed effect estimates (top) and variance estimates (bottom) for logit model of the phoneme perception analyses with individual differences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4"/>
        <w:gridCol w:w="1339"/>
        <w:gridCol w:w="752"/>
        <w:gridCol w:w="856"/>
        <w:gridCol w:w="779"/>
      </w:tblGrid>
      <w:tr w:rsidR="00D401A0" w14:paraId="3A10A6BB" w14:textId="77777777" w:rsidTr="00B37093">
        <w:tc>
          <w:tcPr>
            <w:tcW w:w="5833" w:type="dxa"/>
            <w:tcBorders>
              <w:top w:val="single" w:sz="4" w:space="0" w:color="auto"/>
              <w:bottom w:val="single" w:sz="4" w:space="0" w:color="auto"/>
            </w:tcBorders>
          </w:tcPr>
          <w:p w14:paraId="2623D3DA" w14:textId="77777777" w:rsidR="00D401A0" w:rsidRPr="006E37C8" w:rsidRDefault="00D401A0" w:rsidP="00B37093">
            <w:pPr>
              <w:spacing w:after="160" w:line="240" w:lineRule="auto"/>
              <w:ind w:firstLine="0"/>
              <w:contextualSpacing/>
              <w:jc w:val="left"/>
            </w:pPr>
            <w:r w:rsidRPr="006E37C8">
              <w:t>Fixed Effect</w:t>
            </w:r>
          </w:p>
        </w:tc>
        <w:tc>
          <w:tcPr>
            <w:tcW w:w="1350" w:type="dxa"/>
            <w:tcBorders>
              <w:top w:val="single" w:sz="4" w:space="0" w:color="auto"/>
              <w:bottom w:val="single" w:sz="4" w:space="0" w:color="auto"/>
            </w:tcBorders>
          </w:tcPr>
          <w:p w14:paraId="478310C3" w14:textId="77777777" w:rsidR="00D401A0" w:rsidRPr="006E37C8" w:rsidRDefault="00D401A0" w:rsidP="00B37093">
            <w:pPr>
              <w:spacing w:after="160" w:line="240" w:lineRule="auto"/>
              <w:ind w:firstLine="0"/>
              <w:contextualSpacing/>
              <w:jc w:val="left"/>
            </w:pPr>
            <w:r w:rsidRPr="006E37C8">
              <w:t>Coefficient</w:t>
            </w:r>
          </w:p>
        </w:tc>
        <w:tc>
          <w:tcPr>
            <w:tcW w:w="756" w:type="dxa"/>
            <w:tcBorders>
              <w:top w:val="single" w:sz="4" w:space="0" w:color="auto"/>
              <w:bottom w:val="single" w:sz="4" w:space="0" w:color="auto"/>
            </w:tcBorders>
          </w:tcPr>
          <w:p w14:paraId="0A26D605" w14:textId="77777777" w:rsidR="00D401A0" w:rsidRPr="006E37C8" w:rsidRDefault="00D401A0" w:rsidP="00B37093">
            <w:pPr>
              <w:spacing w:after="160" w:line="240" w:lineRule="auto"/>
              <w:ind w:firstLine="0"/>
              <w:contextualSpacing/>
              <w:jc w:val="left"/>
            </w:pPr>
            <w:r w:rsidRPr="006E37C8">
              <w:t>SE</w:t>
            </w:r>
          </w:p>
        </w:tc>
        <w:tc>
          <w:tcPr>
            <w:tcW w:w="865" w:type="dxa"/>
            <w:tcBorders>
              <w:top w:val="single" w:sz="4" w:space="0" w:color="auto"/>
              <w:bottom w:val="single" w:sz="4" w:space="0" w:color="auto"/>
            </w:tcBorders>
          </w:tcPr>
          <w:p w14:paraId="0EED34BE" w14:textId="77777777" w:rsidR="00D401A0" w:rsidRPr="006E37C8" w:rsidRDefault="00D401A0" w:rsidP="00B37093">
            <w:pPr>
              <w:spacing w:after="160" w:line="240" w:lineRule="auto"/>
              <w:ind w:firstLine="0"/>
              <w:contextualSpacing/>
              <w:jc w:val="left"/>
            </w:pPr>
            <w:r w:rsidRPr="006E37C8">
              <w:rPr>
                <w:i/>
              </w:rPr>
              <w:t>z</w:t>
            </w:r>
          </w:p>
        </w:tc>
        <w:tc>
          <w:tcPr>
            <w:tcW w:w="772" w:type="dxa"/>
            <w:tcBorders>
              <w:top w:val="single" w:sz="4" w:space="0" w:color="auto"/>
              <w:bottom w:val="single" w:sz="4" w:space="0" w:color="auto"/>
            </w:tcBorders>
          </w:tcPr>
          <w:p w14:paraId="3D0D15F8" w14:textId="77777777" w:rsidR="00D401A0" w:rsidRPr="006E37C8" w:rsidRDefault="00D401A0" w:rsidP="00B37093">
            <w:pPr>
              <w:spacing w:after="160" w:line="240" w:lineRule="auto"/>
              <w:ind w:firstLine="0"/>
              <w:contextualSpacing/>
              <w:jc w:val="left"/>
            </w:pPr>
            <w:r w:rsidRPr="006E37C8">
              <w:rPr>
                <w:i/>
              </w:rPr>
              <w:t>p</w:t>
            </w:r>
          </w:p>
        </w:tc>
      </w:tr>
      <w:tr w:rsidR="00D401A0" w14:paraId="0B95372B" w14:textId="77777777" w:rsidTr="00B37093">
        <w:tc>
          <w:tcPr>
            <w:tcW w:w="5833" w:type="dxa"/>
            <w:tcBorders>
              <w:top w:val="single" w:sz="4" w:space="0" w:color="auto"/>
            </w:tcBorders>
          </w:tcPr>
          <w:p w14:paraId="2BD93365" w14:textId="77777777" w:rsidR="00D401A0" w:rsidRPr="006E37C8" w:rsidRDefault="00D401A0" w:rsidP="00B37093">
            <w:pPr>
              <w:spacing w:after="160" w:line="240" w:lineRule="auto"/>
              <w:ind w:firstLine="0"/>
              <w:contextualSpacing/>
              <w:jc w:val="left"/>
            </w:pPr>
            <w:r w:rsidRPr="006E37C8">
              <w:t>Intercept</w:t>
            </w:r>
          </w:p>
        </w:tc>
        <w:tc>
          <w:tcPr>
            <w:tcW w:w="1350" w:type="dxa"/>
            <w:tcBorders>
              <w:top w:val="single" w:sz="4" w:space="0" w:color="auto"/>
            </w:tcBorders>
          </w:tcPr>
          <w:p w14:paraId="46956CE7" w14:textId="77777777" w:rsidR="00D401A0" w:rsidRPr="006E37C8" w:rsidRDefault="00D401A0" w:rsidP="00B37093">
            <w:pPr>
              <w:spacing w:after="160" w:line="240" w:lineRule="auto"/>
              <w:ind w:firstLine="0"/>
              <w:contextualSpacing/>
              <w:jc w:val="left"/>
            </w:pPr>
            <w:r w:rsidRPr="003424EB">
              <w:t>1.735</w:t>
            </w:r>
          </w:p>
        </w:tc>
        <w:tc>
          <w:tcPr>
            <w:tcW w:w="756" w:type="dxa"/>
            <w:tcBorders>
              <w:top w:val="single" w:sz="4" w:space="0" w:color="auto"/>
            </w:tcBorders>
          </w:tcPr>
          <w:p w14:paraId="6D7FB122" w14:textId="77777777" w:rsidR="00D401A0" w:rsidRPr="006E37C8" w:rsidRDefault="00D401A0" w:rsidP="00B37093">
            <w:pPr>
              <w:spacing w:after="160" w:line="240" w:lineRule="auto"/>
              <w:ind w:firstLine="0"/>
              <w:contextualSpacing/>
              <w:jc w:val="left"/>
            </w:pPr>
            <w:r w:rsidRPr="003424EB">
              <w:t>0.217</w:t>
            </w:r>
          </w:p>
        </w:tc>
        <w:tc>
          <w:tcPr>
            <w:tcW w:w="865" w:type="dxa"/>
            <w:tcBorders>
              <w:top w:val="single" w:sz="4" w:space="0" w:color="auto"/>
            </w:tcBorders>
          </w:tcPr>
          <w:p w14:paraId="56BB4FAC" w14:textId="77777777" w:rsidR="00D401A0" w:rsidRPr="006E37C8" w:rsidRDefault="00D401A0" w:rsidP="00B37093">
            <w:pPr>
              <w:spacing w:after="160" w:line="240" w:lineRule="auto"/>
              <w:ind w:firstLine="0"/>
              <w:contextualSpacing/>
              <w:jc w:val="left"/>
            </w:pPr>
            <w:r w:rsidRPr="003424EB">
              <w:t>7.989</w:t>
            </w:r>
          </w:p>
        </w:tc>
        <w:tc>
          <w:tcPr>
            <w:tcW w:w="772" w:type="dxa"/>
            <w:tcBorders>
              <w:top w:val="single" w:sz="4" w:space="0" w:color="auto"/>
            </w:tcBorders>
          </w:tcPr>
          <w:p w14:paraId="6AEC7018" w14:textId="77777777" w:rsidR="00D401A0" w:rsidRPr="006E37C8" w:rsidRDefault="00D401A0" w:rsidP="00B37093">
            <w:pPr>
              <w:spacing w:after="160" w:line="240" w:lineRule="auto"/>
              <w:ind w:firstLine="0"/>
              <w:contextualSpacing/>
              <w:jc w:val="left"/>
            </w:pPr>
            <w:r>
              <w:t>&lt;.001*</w:t>
            </w:r>
          </w:p>
        </w:tc>
      </w:tr>
      <w:tr w:rsidR="00D401A0" w14:paraId="307228E8" w14:textId="77777777" w:rsidTr="00B37093">
        <w:tc>
          <w:tcPr>
            <w:tcW w:w="5833" w:type="dxa"/>
          </w:tcPr>
          <w:p w14:paraId="76721634" w14:textId="77777777" w:rsidR="00D401A0" w:rsidRPr="006E37C8" w:rsidRDefault="00D401A0" w:rsidP="00B37093">
            <w:pPr>
              <w:spacing w:after="160" w:line="240" w:lineRule="auto"/>
              <w:ind w:firstLine="0"/>
              <w:contextualSpacing/>
              <w:jc w:val="left"/>
            </w:pPr>
            <w:r w:rsidRPr="006E37C8">
              <w:t>Phoneme (K &gt; D, T)</w:t>
            </w:r>
          </w:p>
        </w:tc>
        <w:tc>
          <w:tcPr>
            <w:tcW w:w="1350" w:type="dxa"/>
          </w:tcPr>
          <w:p w14:paraId="11CAC1D4" w14:textId="77777777" w:rsidR="00D401A0" w:rsidRPr="006E37C8" w:rsidRDefault="00D401A0" w:rsidP="00B37093">
            <w:pPr>
              <w:spacing w:after="160" w:line="240" w:lineRule="auto"/>
              <w:ind w:firstLine="0"/>
              <w:contextualSpacing/>
              <w:jc w:val="left"/>
            </w:pPr>
            <w:r w:rsidRPr="003424EB">
              <w:t>1.74</w:t>
            </w:r>
            <w:r>
              <w:t>1</w:t>
            </w:r>
          </w:p>
        </w:tc>
        <w:tc>
          <w:tcPr>
            <w:tcW w:w="756" w:type="dxa"/>
          </w:tcPr>
          <w:p w14:paraId="2A7A9C16" w14:textId="77777777" w:rsidR="00D401A0" w:rsidRPr="006E37C8" w:rsidRDefault="00D401A0" w:rsidP="00B37093">
            <w:pPr>
              <w:spacing w:after="160" w:line="240" w:lineRule="auto"/>
              <w:ind w:firstLine="0"/>
              <w:contextualSpacing/>
              <w:jc w:val="left"/>
            </w:pPr>
            <w:r w:rsidRPr="003424EB">
              <w:t>0.320</w:t>
            </w:r>
          </w:p>
        </w:tc>
        <w:tc>
          <w:tcPr>
            <w:tcW w:w="865" w:type="dxa"/>
          </w:tcPr>
          <w:p w14:paraId="3CC2C911" w14:textId="77777777" w:rsidR="00D401A0" w:rsidRPr="006E37C8" w:rsidRDefault="00D401A0" w:rsidP="00B37093">
            <w:pPr>
              <w:spacing w:after="160" w:line="240" w:lineRule="auto"/>
              <w:ind w:firstLine="0"/>
              <w:contextualSpacing/>
              <w:jc w:val="left"/>
            </w:pPr>
            <w:r w:rsidRPr="003424EB">
              <w:t>5.434</w:t>
            </w:r>
          </w:p>
        </w:tc>
        <w:tc>
          <w:tcPr>
            <w:tcW w:w="772" w:type="dxa"/>
          </w:tcPr>
          <w:p w14:paraId="17A8592F" w14:textId="77777777" w:rsidR="00D401A0" w:rsidRPr="006E37C8" w:rsidRDefault="00D401A0" w:rsidP="00B37093">
            <w:pPr>
              <w:spacing w:after="160" w:line="240" w:lineRule="auto"/>
              <w:ind w:firstLine="0"/>
              <w:contextualSpacing/>
              <w:jc w:val="left"/>
            </w:pPr>
            <w:r>
              <w:t>&lt;.001*</w:t>
            </w:r>
          </w:p>
        </w:tc>
      </w:tr>
      <w:tr w:rsidR="00D401A0" w14:paraId="21346D0A" w14:textId="77777777" w:rsidTr="00B37093">
        <w:tc>
          <w:tcPr>
            <w:tcW w:w="5833" w:type="dxa"/>
          </w:tcPr>
          <w:p w14:paraId="2698150A" w14:textId="77777777" w:rsidR="00D401A0" w:rsidRPr="006E37C8" w:rsidRDefault="00D401A0" w:rsidP="00B37093">
            <w:pPr>
              <w:spacing w:after="160" w:line="240" w:lineRule="auto"/>
              <w:ind w:firstLine="0"/>
              <w:contextualSpacing/>
              <w:jc w:val="left"/>
            </w:pPr>
            <w:r w:rsidRPr="006E37C8">
              <w:t>Phoneme (T &gt; D)</w:t>
            </w:r>
          </w:p>
        </w:tc>
        <w:tc>
          <w:tcPr>
            <w:tcW w:w="1350" w:type="dxa"/>
          </w:tcPr>
          <w:p w14:paraId="336BE26C" w14:textId="77777777" w:rsidR="00D401A0" w:rsidRPr="006E37C8" w:rsidRDefault="00D401A0" w:rsidP="00B37093">
            <w:pPr>
              <w:spacing w:after="160" w:line="240" w:lineRule="auto"/>
              <w:ind w:firstLine="0"/>
              <w:contextualSpacing/>
              <w:jc w:val="left"/>
            </w:pPr>
            <w:r w:rsidRPr="003E4CD2">
              <w:t>0.791</w:t>
            </w:r>
          </w:p>
        </w:tc>
        <w:tc>
          <w:tcPr>
            <w:tcW w:w="756" w:type="dxa"/>
          </w:tcPr>
          <w:p w14:paraId="4CDA0F24" w14:textId="77777777" w:rsidR="00D401A0" w:rsidRPr="006E37C8" w:rsidRDefault="00D401A0" w:rsidP="00B37093">
            <w:pPr>
              <w:spacing w:after="160" w:line="240" w:lineRule="auto"/>
              <w:ind w:firstLine="0"/>
              <w:contextualSpacing/>
              <w:jc w:val="left"/>
            </w:pPr>
            <w:r w:rsidRPr="003E4CD2">
              <w:t>0.306</w:t>
            </w:r>
          </w:p>
        </w:tc>
        <w:tc>
          <w:tcPr>
            <w:tcW w:w="865" w:type="dxa"/>
          </w:tcPr>
          <w:p w14:paraId="6483C3F9" w14:textId="77777777" w:rsidR="00D401A0" w:rsidRPr="006E37C8" w:rsidRDefault="00D401A0" w:rsidP="00B37093">
            <w:pPr>
              <w:spacing w:after="160" w:line="240" w:lineRule="auto"/>
              <w:ind w:firstLine="0"/>
              <w:contextualSpacing/>
              <w:jc w:val="left"/>
            </w:pPr>
            <w:r w:rsidRPr="003E4CD2">
              <w:t>2.583</w:t>
            </w:r>
          </w:p>
        </w:tc>
        <w:tc>
          <w:tcPr>
            <w:tcW w:w="772" w:type="dxa"/>
          </w:tcPr>
          <w:p w14:paraId="2E0216E0" w14:textId="77777777" w:rsidR="00D401A0" w:rsidRPr="006E37C8" w:rsidRDefault="00D401A0" w:rsidP="00B37093">
            <w:pPr>
              <w:spacing w:after="160" w:line="240" w:lineRule="auto"/>
              <w:ind w:firstLine="0"/>
              <w:contextualSpacing/>
              <w:jc w:val="left"/>
            </w:pPr>
            <w:r>
              <w:t>.010*</w:t>
            </w:r>
          </w:p>
        </w:tc>
      </w:tr>
      <w:tr w:rsidR="00D401A0" w14:paraId="02234680" w14:textId="77777777" w:rsidTr="00B37093">
        <w:tc>
          <w:tcPr>
            <w:tcW w:w="5833" w:type="dxa"/>
          </w:tcPr>
          <w:p w14:paraId="7347CE0E"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w:t>
            </w:r>
          </w:p>
        </w:tc>
        <w:tc>
          <w:tcPr>
            <w:tcW w:w="1350" w:type="dxa"/>
          </w:tcPr>
          <w:p w14:paraId="24B8DC7C" w14:textId="77777777" w:rsidR="00D401A0" w:rsidRPr="006E37C8" w:rsidRDefault="00D401A0" w:rsidP="00B37093">
            <w:pPr>
              <w:spacing w:after="160" w:line="240" w:lineRule="auto"/>
              <w:ind w:firstLine="0"/>
              <w:contextualSpacing/>
              <w:jc w:val="left"/>
            </w:pPr>
            <w:r>
              <w:t>0.319</w:t>
            </w:r>
          </w:p>
        </w:tc>
        <w:tc>
          <w:tcPr>
            <w:tcW w:w="756" w:type="dxa"/>
          </w:tcPr>
          <w:p w14:paraId="62EF3C03" w14:textId="77777777" w:rsidR="00D401A0" w:rsidRPr="006E37C8" w:rsidRDefault="00D401A0" w:rsidP="00B37093">
            <w:pPr>
              <w:spacing w:after="160" w:line="240" w:lineRule="auto"/>
              <w:ind w:firstLine="0"/>
              <w:contextualSpacing/>
              <w:jc w:val="left"/>
            </w:pPr>
            <w:r w:rsidRPr="003E4CD2">
              <w:t>0.179</w:t>
            </w:r>
          </w:p>
        </w:tc>
        <w:tc>
          <w:tcPr>
            <w:tcW w:w="865" w:type="dxa"/>
          </w:tcPr>
          <w:p w14:paraId="0EDE3D6C" w14:textId="77777777" w:rsidR="00D401A0" w:rsidRPr="006E37C8" w:rsidRDefault="00D401A0" w:rsidP="00B37093">
            <w:pPr>
              <w:spacing w:after="160" w:line="240" w:lineRule="auto"/>
              <w:ind w:firstLine="0"/>
              <w:contextualSpacing/>
              <w:jc w:val="left"/>
            </w:pPr>
            <w:r w:rsidRPr="003E4CD2">
              <w:t>1.779</w:t>
            </w:r>
          </w:p>
        </w:tc>
        <w:tc>
          <w:tcPr>
            <w:tcW w:w="772" w:type="dxa"/>
          </w:tcPr>
          <w:p w14:paraId="7EE71526" w14:textId="77777777" w:rsidR="00D401A0" w:rsidRPr="006E37C8" w:rsidRDefault="00D401A0" w:rsidP="00B37093">
            <w:pPr>
              <w:spacing w:after="160" w:line="240" w:lineRule="auto"/>
              <w:ind w:firstLine="0"/>
              <w:contextualSpacing/>
              <w:jc w:val="left"/>
            </w:pPr>
            <w:r w:rsidRPr="003E4CD2">
              <w:t>0.075</w:t>
            </w:r>
            <w:r>
              <w:t>†</w:t>
            </w:r>
          </w:p>
        </w:tc>
      </w:tr>
      <w:tr w:rsidR="00D401A0" w14:paraId="76BC97E5" w14:textId="77777777" w:rsidTr="00B37093">
        <w:tc>
          <w:tcPr>
            <w:tcW w:w="5833" w:type="dxa"/>
          </w:tcPr>
          <w:p w14:paraId="1E543B00" w14:textId="77777777" w:rsidR="00D401A0" w:rsidRPr="006E37C8" w:rsidRDefault="00D401A0" w:rsidP="00B37093">
            <w:pPr>
              <w:spacing w:after="160" w:line="240" w:lineRule="auto"/>
              <w:ind w:firstLine="0"/>
              <w:contextualSpacing/>
              <w:jc w:val="left"/>
            </w:pPr>
            <w:r w:rsidRPr="006E37C8">
              <w:t>Orthography (M &gt; N)</w:t>
            </w:r>
          </w:p>
        </w:tc>
        <w:tc>
          <w:tcPr>
            <w:tcW w:w="1350" w:type="dxa"/>
          </w:tcPr>
          <w:p w14:paraId="20681FB5" w14:textId="77777777" w:rsidR="00D401A0" w:rsidRPr="006E37C8" w:rsidRDefault="00D401A0" w:rsidP="00B37093">
            <w:pPr>
              <w:spacing w:after="160" w:line="240" w:lineRule="auto"/>
              <w:ind w:firstLine="0"/>
              <w:contextualSpacing/>
              <w:jc w:val="left"/>
            </w:pPr>
            <w:r>
              <w:t>-0.168</w:t>
            </w:r>
          </w:p>
        </w:tc>
        <w:tc>
          <w:tcPr>
            <w:tcW w:w="756" w:type="dxa"/>
          </w:tcPr>
          <w:p w14:paraId="55952FC7" w14:textId="77777777" w:rsidR="00D401A0" w:rsidRPr="006E37C8" w:rsidRDefault="00D401A0" w:rsidP="00B37093">
            <w:pPr>
              <w:spacing w:after="160" w:line="240" w:lineRule="auto"/>
              <w:ind w:firstLine="0"/>
              <w:contextualSpacing/>
              <w:jc w:val="left"/>
            </w:pPr>
            <w:r>
              <w:t>0.218</w:t>
            </w:r>
          </w:p>
        </w:tc>
        <w:tc>
          <w:tcPr>
            <w:tcW w:w="865" w:type="dxa"/>
          </w:tcPr>
          <w:p w14:paraId="5756DB01" w14:textId="77777777" w:rsidR="00D401A0" w:rsidRPr="006E37C8" w:rsidRDefault="00D401A0" w:rsidP="00B37093">
            <w:pPr>
              <w:spacing w:after="160" w:line="240" w:lineRule="auto"/>
              <w:ind w:firstLine="0"/>
              <w:contextualSpacing/>
              <w:jc w:val="left"/>
            </w:pPr>
            <w:r w:rsidRPr="003E4CD2">
              <w:t>-0.770</w:t>
            </w:r>
          </w:p>
        </w:tc>
        <w:tc>
          <w:tcPr>
            <w:tcW w:w="772" w:type="dxa"/>
          </w:tcPr>
          <w:p w14:paraId="3A1C9CEA" w14:textId="77777777" w:rsidR="00D401A0" w:rsidRPr="006E37C8" w:rsidRDefault="00D401A0" w:rsidP="00B37093">
            <w:pPr>
              <w:spacing w:after="160" w:line="240" w:lineRule="auto"/>
              <w:ind w:firstLine="0"/>
              <w:contextualSpacing/>
              <w:jc w:val="left"/>
            </w:pPr>
            <w:r w:rsidRPr="003E4CD2">
              <w:t>0.441</w:t>
            </w:r>
          </w:p>
        </w:tc>
      </w:tr>
      <w:tr w:rsidR="00D401A0" w14:paraId="04AD959A" w14:textId="77777777" w:rsidTr="00B37093">
        <w:tc>
          <w:tcPr>
            <w:tcW w:w="5833" w:type="dxa"/>
          </w:tcPr>
          <w:p w14:paraId="3C1C12B2" w14:textId="77777777" w:rsidR="00D401A0" w:rsidRPr="006E37C8" w:rsidRDefault="00D401A0" w:rsidP="00B37093">
            <w:pPr>
              <w:spacing w:after="160" w:line="240" w:lineRule="auto"/>
              <w:ind w:firstLine="0"/>
              <w:contextualSpacing/>
              <w:jc w:val="left"/>
            </w:pPr>
            <w:r w:rsidRPr="006E37C8">
              <w:t>Test (post &gt; pre)</w:t>
            </w:r>
          </w:p>
        </w:tc>
        <w:tc>
          <w:tcPr>
            <w:tcW w:w="1350" w:type="dxa"/>
          </w:tcPr>
          <w:p w14:paraId="1C05FCB9" w14:textId="77777777" w:rsidR="00D401A0" w:rsidRPr="006E37C8" w:rsidRDefault="00D401A0" w:rsidP="00B37093">
            <w:pPr>
              <w:spacing w:after="160" w:line="240" w:lineRule="auto"/>
              <w:ind w:firstLine="0"/>
              <w:contextualSpacing/>
              <w:jc w:val="left"/>
            </w:pPr>
            <w:r w:rsidRPr="003E4CD2">
              <w:t>0.783</w:t>
            </w:r>
          </w:p>
        </w:tc>
        <w:tc>
          <w:tcPr>
            <w:tcW w:w="756" w:type="dxa"/>
          </w:tcPr>
          <w:p w14:paraId="2CBD18AE" w14:textId="77777777" w:rsidR="00D401A0" w:rsidRPr="006E37C8" w:rsidRDefault="00D401A0" w:rsidP="00B37093">
            <w:pPr>
              <w:spacing w:after="160" w:line="240" w:lineRule="auto"/>
              <w:ind w:firstLine="0"/>
              <w:contextualSpacing/>
              <w:jc w:val="left"/>
            </w:pPr>
            <w:r w:rsidRPr="003E4CD2">
              <w:t>0.098</w:t>
            </w:r>
          </w:p>
        </w:tc>
        <w:tc>
          <w:tcPr>
            <w:tcW w:w="865" w:type="dxa"/>
          </w:tcPr>
          <w:p w14:paraId="6D688C05" w14:textId="77777777" w:rsidR="00D401A0" w:rsidRPr="006E37C8" w:rsidRDefault="00D401A0" w:rsidP="00B37093">
            <w:pPr>
              <w:spacing w:after="160" w:line="240" w:lineRule="auto"/>
              <w:ind w:firstLine="0"/>
              <w:contextualSpacing/>
              <w:jc w:val="left"/>
            </w:pPr>
            <w:r w:rsidRPr="003E4CD2">
              <w:t>7.974</w:t>
            </w:r>
          </w:p>
        </w:tc>
        <w:tc>
          <w:tcPr>
            <w:tcW w:w="772" w:type="dxa"/>
          </w:tcPr>
          <w:p w14:paraId="5ED0A096" w14:textId="77777777" w:rsidR="00D401A0" w:rsidRPr="006E37C8" w:rsidRDefault="00D401A0" w:rsidP="00B37093">
            <w:pPr>
              <w:spacing w:after="160" w:line="240" w:lineRule="auto"/>
              <w:ind w:firstLine="0"/>
              <w:contextualSpacing/>
              <w:jc w:val="left"/>
            </w:pPr>
            <w:r>
              <w:t>&lt;.001*</w:t>
            </w:r>
          </w:p>
        </w:tc>
      </w:tr>
      <w:tr w:rsidR="00D401A0" w14:paraId="336EB920" w14:textId="77777777" w:rsidTr="00B37093">
        <w:tc>
          <w:tcPr>
            <w:tcW w:w="5833" w:type="dxa"/>
          </w:tcPr>
          <w:p w14:paraId="1250F922" w14:textId="77777777" w:rsidR="00D401A0" w:rsidRPr="006E37C8" w:rsidRDefault="00D401A0" w:rsidP="00B37093">
            <w:pPr>
              <w:spacing w:after="160" w:line="240" w:lineRule="auto"/>
              <w:ind w:firstLine="0"/>
              <w:contextualSpacing/>
              <w:jc w:val="left"/>
            </w:pPr>
            <w:r w:rsidRPr="006E37C8">
              <w:t>Test (immediate &gt; delayed)</w:t>
            </w:r>
          </w:p>
        </w:tc>
        <w:tc>
          <w:tcPr>
            <w:tcW w:w="1350" w:type="dxa"/>
          </w:tcPr>
          <w:p w14:paraId="47724C11" w14:textId="77777777" w:rsidR="00D401A0" w:rsidRPr="006E37C8" w:rsidRDefault="00D401A0" w:rsidP="00B37093">
            <w:pPr>
              <w:spacing w:after="160" w:line="240" w:lineRule="auto"/>
              <w:ind w:firstLine="0"/>
              <w:contextualSpacing/>
              <w:jc w:val="left"/>
            </w:pPr>
            <w:r w:rsidRPr="003E4CD2">
              <w:t>-0.019</w:t>
            </w:r>
          </w:p>
        </w:tc>
        <w:tc>
          <w:tcPr>
            <w:tcW w:w="756" w:type="dxa"/>
          </w:tcPr>
          <w:p w14:paraId="06DD034B" w14:textId="77777777" w:rsidR="00D401A0" w:rsidRPr="006E37C8" w:rsidRDefault="00D401A0" w:rsidP="00B37093">
            <w:pPr>
              <w:spacing w:after="160" w:line="240" w:lineRule="auto"/>
              <w:ind w:firstLine="0"/>
              <w:contextualSpacing/>
              <w:jc w:val="left"/>
            </w:pPr>
            <w:r w:rsidRPr="003E4CD2">
              <w:t>0.089</w:t>
            </w:r>
          </w:p>
        </w:tc>
        <w:tc>
          <w:tcPr>
            <w:tcW w:w="865" w:type="dxa"/>
          </w:tcPr>
          <w:p w14:paraId="67D402ED" w14:textId="77777777" w:rsidR="00D401A0" w:rsidRPr="006E37C8" w:rsidRDefault="00D401A0" w:rsidP="00B37093">
            <w:pPr>
              <w:spacing w:after="160" w:line="240" w:lineRule="auto"/>
              <w:ind w:firstLine="0"/>
              <w:contextualSpacing/>
              <w:jc w:val="left"/>
            </w:pPr>
            <w:r w:rsidRPr="003E4CD2">
              <w:t>-0.215</w:t>
            </w:r>
          </w:p>
        </w:tc>
        <w:tc>
          <w:tcPr>
            <w:tcW w:w="772" w:type="dxa"/>
          </w:tcPr>
          <w:p w14:paraId="4B811E28" w14:textId="77777777" w:rsidR="00D401A0" w:rsidRPr="006E37C8" w:rsidRDefault="00D401A0" w:rsidP="00B37093">
            <w:pPr>
              <w:spacing w:after="160" w:line="240" w:lineRule="auto"/>
              <w:ind w:firstLine="0"/>
              <w:contextualSpacing/>
              <w:jc w:val="left"/>
            </w:pPr>
            <w:r w:rsidRPr="003E4CD2">
              <w:t>0.830</w:t>
            </w:r>
          </w:p>
        </w:tc>
      </w:tr>
      <w:tr w:rsidR="00D401A0" w14:paraId="1FFF44B7" w14:textId="77777777" w:rsidTr="00B37093">
        <w:tc>
          <w:tcPr>
            <w:tcW w:w="5833" w:type="dxa"/>
          </w:tcPr>
          <w:p w14:paraId="39C0DD3D" w14:textId="77777777" w:rsidR="00D401A0" w:rsidRPr="006E37C8" w:rsidRDefault="00D401A0" w:rsidP="00B37093">
            <w:pPr>
              <w:spacing w:after="160" w:line="240" w:lineRule="auto"/>
              <w:ind w:firstLine="0"/>
              <w:contextualSpacing/>
              <w:jc w:val="left"/>
            </w:pPr>
            <w:r>
              <w:t>Order (2 &gt; 1)</w:t>
            </w:r>
          </w:p>
        </w:tc>
        <w:tc>
          <w:tcPr>
            <w:tcW w:w="1350" w:type="dxa"/>
          </w:tcPr>
          <w:p w14:paraId="36F4341E" w14:textId="77777777" w:rsidR="00D401A0" w:rsidRPr="006E37C8" w:rsidRDefault="00D401A0" w:rsidP="00B37093">
            <w:pPr>
              <w:spacing w:after="160" w:line="240" w:lineRule="auto"/>
              <w:ind w:firstLine="0"/>
              <w:contextualSpacing/>
              <w:jc w:val="left"/>
            </w:pPr>
            <w:r>
              <w:t>0.372</w:t>
            </w:r>
          </w:p>
        </w:tc>
        <w:tc>
          <w:tcPr>
            <w:tcW w:w="756" w:type="dxa"/>
          </w:tcPr>
          <w:p w14:paraId="51803D43" w14:textId="77777777" w:rsidR="00D401A0" w:rsidRPr="006E37C8" w:rsidRDefault="00D401A0" w:rsidP="00B37093">
            <w:pPr>
              <w:spacing w:after="160" w:line="240" w:lineRule="auto"/>
              <w:ind w:firstLine="0"/>
              <w:contextualSpacing/>
              <w:jc w:val="left"/>
            </w:pPr>
            <w:r w:rsidRPr="003E4CD2">
              <w:t>0.211</w:t>
            </w:r>
          </w:p>
        </w:tc>
        <w:tc>
          <w:tcPr>
            <w:tcW w:w="865" w:type="dxa"/>
          </w:tcPr>
          <w:p w14:paraId="3FBB0F6D" w14:textId="77777777" w:rsidR="00D401A0" w:rsidRPr="006E37C8" w:rsidRDefault="00D401A0" w:rsidP="00B37093">
            <w:pPr>
              <w:spacing w:after="160" w:line="240" w:lineRule="auto"/>
              <w:ind w:firstLine="0"/>
              <w:contextualSpacing/>
              <w:jc w:val="left"/>
            </w:pPr>
            <w:r w:rsidRPr="003E4CD2">
              <w:t>1.757</w:t>
            </w:r>
          </w:p>
        </w:tc>
        <w:tc>
          <w:tcPr>
            <w:tcW w:w="772" w:type="dxa"/>
          </w:tcPr>
          <w:p w14:paraId="064BAB82" w14:textId="77777777" w:rsidR="00D401A0" w:rsidRPr="006E37C8" w:rsidRDefault="00D401A0" w:rsidP="00B37093">
            <w:pPr>
              <w:spacing w:after="160" w:line="240" w:lineRule="auto"/>
              <w:ind w:firstLine="0"/>
              <w:contextualSpacing/>
              <w:jc w:val="left"/>
            </w:pPr>
            <w:r>
              <w:t>0.079†</w:t>
            </w:r>
          </w:p>
        </w:tc>
      </w:tr>
      <w:tr w:rsidR="00D401A0" w14:paraId="57ADCC4A" w14:textId="77777777" w:rsidTr="00B37093">
        <w:tc>
          <w:tcPr>
            <w:tcW w:w="5833" w:type="dxa"/>
          </w:tcPr>
          <w:p w14:paraId="1EFBD395" w14:textId="77777777" w:rsidR="00D401A0" w:rsidRPr="006E37C8" w:rsidRDefault="00D401A0" w:rsidP="00B37093">
            <w:pPr>
              <w:spacing w:after="160" w:line="240" w:lineRule="auto"/>
              <w:ind w:firstLine="0"/>
              <w:contextualSpacing/>
              <w:jc w:val="left"/>
            </w:pPr>
            <w:r>
              <w:t>Order (3 &gt; 1)</w:t>
            </w:r>
          </w:p>
        </w:tc>
        <w:tc>
          <w:tcPr>
            <w:tcW w:w="1350" w:type="dxa"/>
          </w:tcPr>
          <w:p w14:paraId="3DF0D053" w14:textId="77777777" w:rsidR="00D401A0" w:rsidRPr="006E37C8" w:rsidRDefault="00D401A0" w:rsidP="00B37093">
            <w:pPr>
              <w:spacing w:after="160" w:line="240" w:lineRule="auto"/>
              <w:ind w:firstLine="0"/>
              <w:contextualSpacing/>
              <w:jc w:val="left"/>
            </w:pPr>
            <w:r w:rsidRPr="003E4CD2">
              <w:t>0.570</w:t>
            </w:r>
          </w:p>
        </w:tc>
        <w:tc>
          <w:tcPr>
            <w:tcW w:w="756" w:type="dxa"/>
          </w:tcPr>
          <w:p w14:paraId="5A74C7C8" w14:textId="77777777" w:rsidR="00D401A0" w:rsidRPr="006E37C8" w:rsidRDefault="00D401A0" w:rsidP="00B37093">
            <w:pPr>
              <w:spacing w:after="160" w:line="240" w:lineRule="auto"/>
              <w:ind w:firstLine="0"/>
              <w:contextualSpacing/>
              <w:jc w:val="left"/>
            </w:pPr>
            <w:r>
              <w:t>0.218</w:t>
            </w:r>
          </w:p>
        </w:tc>
        <w:tc>
          <w:tcPr>
            <w:tcW w:w="865" w:type="dxa"/>
          </w:tcPr>
          <w:p w14:paraId="4D21365F" w14:textId="77777777" w:rsidR="00D401A0" w:rsidRPr="006E37C8" w:rsidRDefault="00D401A0" w:rsidP="00B37093">
            <w:pPr>
              <w:spacing w:after="160" w:line="240" w:lineRule="auto"/>
              <w:ind w:firstLine="0"/>
              <w:contextualSpacing/>
              <w:jc w:val="left"/>
            </w:pPr>
            <w:r w:rsidRPr="003E4CD2">
              <w:t>2.616</w:t>
            </w:r>
          </w:p>
        </w:tc>
        <w:tc>
          <w:tcPr>
            <w:tcW w:w="772" w:type="dxa"/>
          </w:tcPr>
          <w:p w14:paraId="0E2FB7E0" w14:textId="77777777" w:rsidR="00D401A0" w:rsidRPr="006E37C8" w:rsidRDefault="00D401A0" w:rsidP="00B37093">
            <w:pPr>
              <w:spacing w:after="160" w:line="240" w:lineRule="auto"/>
              <w:ind w:firstLine="0"/>
              <w:contextualSpacing/>
              <w:jc w:val="left"/>
            </w:pPr>
            <w:r>
              <w:t>0.009*</w:t>
            </w:r>
          </w:p>
        </w:tc>
      </w:tr>
      <w:tr w:rsidR="00D401A0" w14:paraId="1B627E2D" w14:textId="77777777" w:rsidTr="00B37093">
        <w:tc>
          <w:tcPr>
            <w:tcW w:w="5833" w:type="dxa"/>
          </w:tcPr>
          <w:p w14:paraId="41830A66" w14:textId="77777777" w:rsidR="00D401A0" w:rsidRPr="006E37C8" w:rsidRDefault="00D401A0" w:rsidP="00B37093">
            <w:pPr>
              <w:spacing w:after="160" w:line="240" w:lineRule="auto"/>
              <w:ind w:firstLine="0"/>
              <w:contextualSpacing/>
              <w:jc w:val="left"/>
            </w:pPr>
            <w:r>
              <w:t>Rise Time Discrimination</w:t>
            </w:r>
          </w:p>
        </w:tc>
        <w:tc>
          <w:tcPr>
            <w:tcW w:w="1350" w:type="dxa"/>
          </w:tcPr>
          <w:p w14:paraId="5B32CAE3" w14:textId="77777777" w:rsidR="00D401A0" w:rsidRDefault="00D401A0" w:rsidP="00B37093">
            <w:pPr>
              <w:spacing w:after="160" w:line="240" w:lineRule="auto"/>
              <w:ind w:firstLine="0"/>
              <w:contextualSpacing/>
              <w:jc w:val="left"/>
            </w:pPr>
            <w:r>
              <w:t>-0.161</w:t>
            </w:r>
          </w:p>
        </w:tc>
        <w:tc>
          <w:tcPr>
            <w:tcW w:w="756" w:type="dxa"/>
          </w:tcPr>
          <w:p w14:paraId="469E4C84" w14:textId="77777777" w:rsidR="00D401A0" w:rsidRDefault="00D401A0" w:rsidP="00B37093">
            <w:pPr>
              <w:spacing w:after="160" w:line="240" w:lineRule="auto"/>
              <w:ind w:firstLine="0"/>
              <w:contextualSpacing/>
              <w:jc w:val="left"/>
            </w:pPr>
            <w:r>
              <w:t>0.149</w:t>
            </w:r>
          </w:p>
        </w:tc>
        <w:tc>
          <w:tcPr>
            <w:tcW w:w="865" w:type="dxa"/>
          </w:tcPr>
          <w:p w14:paraId="41EA4CEE" w14:textId="77777777" w:rsidR="00D401A0" w:rsidRDefault="00D401A0" w:rsidP="00B37093">
            <w:pPr>
              <w:spacing w:after="160" w:line="240" w:lineRule="auto"/>
              <w:ind w:firstLine="0"/>
              <w:contextualSpacing/>
              <w:jc w:val="left"/>
            </w:pPr>
            <w:r w:rsidRPr="003E4CD2">
              <w:t>-1.080</w:t>
            </w:r>
          </w:p>
        </w:tc>
        <w:tc>
          <w:tcPr>
            <w:tcW w:w="772" w:type="dxa"/>
          </w:tcPr>
          <w:p w14:paraId="54960C4B" w14:textId="77777777" w:rsidR="00D401A0" w:rsidRDefault="00D401A0" w:rsidP="00B37093">
            <w:pPr>
              <w:spacing w:after="160" w:line="240" w:lineRule="auto"/>
              <w:ind w:firstLine="0"/>
              <w:contextualSpacing/>
              <w:jc w:val="left"/>
            </w:pPr>
            <w:r w:rsidRPr="003E4CD2">
              <w:t>0.280</w:t>
            </w:r>
          </w:p>
        </w:tc>
      </w:tr>
      <w:tr w:rsidR="00D401A0" w14:paraId="505F3C41" w14:textId="77777777" w:rsidTr="00B37093">
        <w:tc>
          <w:tcPr>
            <w:tcW w:w="5833" w:type="dxa"/>
          </w:tcPr>
          <w:p w14:paraId="2C8F5186" w14:textId="77777777" w:rsidR="00D401A0" w:rsidRPr="006E37C8" w:rsidRDefault="00D401A0" w:rsidP="00B37093">
            <w:pPr>
              <w:spacing w:after="160" w:line="240" w:lineRule="auto"/>
              <w:ind w:firstLine="0"/>
              <w:contextualSpacing/>
              <w:jc w:val="left"/>
            </w:pPr>
            <w:r>
              <w:t>PAD</w:t>
            </w:r>
          </w:p>
        </w:tc>
        <w:tc>
          <w:tcPr>
            <w:tcW w:w="1350" w:type="dxa"/>
          </w:tcPr>
          <w:p w14:paraId="11375EF8" w14:textId="77777777" w:rsidR="00D401A0" w:rsidRDefault="00D401A0" w:rsidP="00B37093">
            <w:pPr>
              <w:spacing w:after="160" w:line="240" w:lineRule="auto"/>
              <w:ind w:firstLine="0"/>
              <w:contextualSpacing/>
              <w:jc w:val="left"/>
            </w:pPr>
            <w:r w:rsidRPr="003E4CD2">
              <w:t>0.232</w:t>
            </w:r>
          </w:p>
        </w:tc>
        <w:tc>
          <w:tcPr>
            <w:tcW w:w="756" w:type="dxa"/>
          </w:tcPr>
          <w:p w14:paraId="1443090B" w14:textId="77777777" w:rsidR="00D401A0" w:rsidRDefault="00D401A0" w:rsidP="00B37093">
            <w:pPr>
              <w:spacing w:after="160" w:line="240" w:lineRule="auto"/>
              <w:ind w:firstLine="0"/>
              <w:contextualSpacing/>
              <w:jc w:val="left"/>
            </w:pPr>
            <w:r>
              <w:t>0.170</w:t>
            </w:r>
          </w:p>
        </w:tc>
        <w:tc>
          <w:tcPr>
            <w:tcW w:w="865" w:type="dxa"/>
          </w:tcPr>
          <w:p w14:paraId="6ABEA045" w14:textId="77777777" w:rsidR="00D401A0" w:rsidRDefault="00D401A0" w:rsidP="00B37093">
            <w:pPr>
              <w:spacing w:after="160" w:line="240" w:lineRule="auto"/>
              <w:ind w:firstLine="0"/>
              <w:contextualSpacing/>
              <w:jc w:val="left"/>
            </w:pPr>
            <w:r w:rsidRPr="003E4CD2">
              <w:t>1.368</w:t>
            </w:r>
          </w:p>
        </w:tc>
        <w:tc>
          <w:tcPr>
            <w:tcW w:w="772" w:type="dxa"/>
          </w:tcPr>
          <w:p w14:paraId="2E175687" w14:textId="77777777" w:rsidR="00D401A0" w:rsidRDefault="00D401A0" w:rsidP="00B37093">
            <w:pPr>
              <w:spacing w:after="160" w:line="240" w:lineRule="auto"/>
              <w:ind w:firstLine="0"/>
              <w:contextualSpacing/>
              <w:jc w:val="left"/>
            </w:pPr>
            <w:r w:rsidRPr="003E4CD2">
              <w:t>0.171</w:t>
            </w:r>
          </w:p>
        </w:tc>
      </w:tr>
      <w:tr w:rsidR="00D401A0" w14:paraId="5EFBCBC3" w14:textId="77777777" w:rsidTr="00B37093">
        <w:tc>
          <w:tcPr>
            <w:tcW w:w="5833" w:type="dxa"/>
          </w:tcPr>
          <w:p w14:paraId="709760D4"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 * Test (post &gt; pre)</w:t>
            </w:r>
          </w:p>
        </w:tc>
        <w:tc>
          <w:tcPr>
            <w:tcW w:w="1350" w:type="dxa"/>
          </w:tcPr>
          <w:p w14:paraId="7A6A8F56" w14:textId="77777777" w:rsidR="00D401A0" w:rsidRPr="006E37C8" w:rsidRDefault="00D401A0" w:rsidP="00B37093">
            <w:pPr>
              <w:spacing w:after="160" w:line="240" w:lineRule="auto"/>
              <w:ind w:firstLine="0"/>
              <w:contextualSpacing/>
              <w:jc w:val="left"/>
            </w:pPr>
            <w:r>
              <w:t>0.237</w:t>
            </w:r>
          </w:p>
        </w:tc>
        <w:tc>
          <w:tcPr>
            <w:tcW w:w="756" w:type="dxa"/>
          </w:tcPr>
          <w:p w14:paraId="6509CCDA" w14:textId="77777777" w:rsidR="00D401A0" w:rsidRPr="006E37C8" w:rsidRDefault="00D401A0" w:rsidP="00B37093">
            <w:pPr>
              <w:spacing w:after="160" w:line="240" w:lineRule="auto"/>
              <w:ind w:firstLine="0"/>
              <w:contextualSpacing/>
              <w:jc w:val="left"/>
            </w:pPr>
            <w:r>
              <w:t>0.126</w:t>
            </w:r>
          </w:p>
        </w:tc>
        <w:tc>
          <w:tcPr>
            <w:tcW w:w="865" w:type="dxa"/>
          </w:tcPr>
          <w:p w14:paraId="4404B5B7" w14:textId="77777777" w:rsidR="00D401A0" w:rsidRPr="006E37C8" w:rsidRDefault="00D401A0" w:rsidP="00B37093">
            <w:pPr>
              <w:spacing w:after="160" w:line="240" w:lineRule="auto"/>
              <w:ind w:firstLine="0"/>
              <w:contextualSpacing/>
              <w:jc w:val="left"/>
            </w:pPr>
            <w:r w:rsidRPr="00C80E27">
              <w:t>1.888</w:t>
            </w:r>
          </w:p>
        </w:tc>
        <w:tc>
          <w:tcPr>
            <w:tcW w:w="772" w:type="dxa"/>
          </w:tcPr>
          <w:p w14:paraId="03BC0440" w14:textId="77777777" w:rsidR="00D401A0" w:rsidRPr="006E37C8" w:rsidRDefault="00D401A0" w:rsidP="00B37093">
            <w:pPr>
              <w:spacing w:after="160" w:line="240" w:lineRule="auto"/>
              <w:ind w:firstLine="0"/>
              <w:contextualSpacing/>
              <w:jc w:val="left"/>
            </w:pPr>
            <w:r w:rsidRPr="00C80E27">
              <w:t>0.059</w:t>
            </w:r>
            <w:r>
              <w:t>†</w:t>
            </w:r>
          </w:p>
        </w:tc>
      </w:tr>
      <w:tr w:rsidR="00D401A0" w14:paraId="7768B37C" w14:textId="77777777" w:rsidTr="00B37093">
        <w:tc>
          <w:tcPr>
            <w:tcW w:w="5833" w:type="dxa"/>
          </w:tcPr>
          <w:p w14:paraId="7CC4E0BC" w14:textId="77777777" w:rsidR="00D401A0" w:rsidRPr="006E37C8" w:rsidRDefault="00D401A0" w:rsidP="00B37093">
            <w:pPr>
              <w:spacing w:after="160" w:line="240" w:lineRule="auto"/>
              <w:ind w:firstLine="0"/>
              <w:contextualSpacing/>
              <w:jc w:val="left"/>
            </w:pPr>
            <w:r w:rsidRPr="006E37C8">
              <w:t>Orthography (M &gt; N) * Test (post &gt; pre)</w:t>
            </w:r>
          </w:p>
        </w:tc>
        <w:tc>
          <w:tcPr>
            <w:tcW w:w="1350" w:type="dxa"/>
          </w:tcPr>
          <w:p w14:paraId="27EE97E4" w14:textId="77777777" w:rsidR="00D401A0" w:rsidRPr="006E37C8" w:rsidRDefault="00D401A0" w:rsidP="00B37093">
            <w:pPr>
              <w:spacing w:after="160" w:line="240" w:lineRule="auto"/>
              <w:ind w:firstLine="0"/>
              <w:contextualSpacing/>
              <w:jc w:val="left"/>
            </w:pPr>
            <w:r w:rsidRPr="00C80E27">
              <w:t>-0.149</w:t>
            </w:r>
          </w:p>
        </w:tc>
        <w:tc>
          <w:tcPr>
            <w:tcW w:w="756" w:type="dxa"/>
          </w:tcPr>
          <w:p w14:paraId="0745C898" w14:textId="77777777" w:rsidR="00D401A0" w:rsidRPr="006E37C8" w:rsidRDefault="00D401A0" w:rsidP="00B37093">
            <w:pPr>
              <w:spacing w:after="160" w:line="240" w:lineRule="auto"/>
              <w:ind w:firstLine="0"/>
              <w:contextualSpacing/>
              <w:jc w:val="left"/>
            </w:pPr>
            <w:r w:rsidRPr="00C80E27">
              <w:t>0.153</w:t>
            </w:r>
          </w:p>
        </w:tc>
        <w:tc>
          <w:tcPr>
            <w:tcW w:w="865" w:type="dxa"/>
          </w:tcPr>
          <w:p w14:paraId="1B2D1CA1" w14:textId="77777777" w:rsidR="00D401A0" w:rsidRPr="006E37C8" w:rsidRDefault="00D401A0" w:rsidP="00B37093">
            <w:pPr>
              <w:spacing w:after="160" w:line="240" w:lineRule="auto"/>
              <w:ind w:firstLine="0"/>
              <w:contextualSpacing/>
              <w:jc w:val="left"/>
            </w:pPr>
            <w:r w:rsidRPr="00C80E27">
              <w:t>-0.974</w:t>
            </w:r>
          </w:p>
        </w:tc>
        <w:tc>
          <w:tcPr>
            <w:tcW w:w="772" w:type="dxa"/>
          </w:tcPr>
          <w:p w14:paraId="2CB002D0" w14:textId="77777777" w:rsidR="00D401A0" w:rsidRPr="006E37C8" w:rsidRDefault="00D401A0" w:rsidP="00B37093">
            <w:pPr>
              <w:spacing w:after="160" w:line="240" w:lineRule="auto"/>
              <w:ind w:firstLine="0"/>
              <w:contextualSpacing/>
              <w:jc w:val="left"/>
            </w:pPr>
            <w:r w:rsidRPr="00C80E27">
              <w:t>0.3</w:t>
            </w:r>
            <w:r>
              <w:t>30</w:t>
            </w:r>
          </w:p>
        </w:tc>
      </w:tr>
      <w:tr w:rsidR="00D401A0" w14:paraId="09D1E81E" w14:textId="77777777" w:rsidTr="00B37093">
        <w:tc>
          <w:tcPr>
            <w:tcW w:w="5833" w:type="dxa"/>
          </w:tcPr>
          <w:p w14:paraId="06BA98A8"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 &gt; Test (immediate &gt; delayed)</w:t>
            </w:r>
          </w:p>
        </w:tc>
        <w:tc>
          <w:tcPr>
            <w:tcW w:w="1350" w:type="dxa"/>
          </w:tcPr>
          <w:p w14:paraId="3F7F1B34" w14:textId="77777777" w:rsidR="00D401A0" w:rsidRPr="006E37C8" w:rsidRDefault="00D401A0" w:rsidP="00B37093">
            <w:pPr>
              <w:spacing w:after="160" w:line="240" w:lineRule="auto"/>
              <w:ind w:firstLine="0"/>
              <w:contextualSpacing/>
              <w:jc w:val="left"/>
            </w:pPr>
            <w:r w:rsidRPr="00C80E27">
              <w:t>-0.232</w:t>
            </w:r>
          </w:p>
        </w:tc>
        <w:tc>
          <w:tcPr>
            <w:tcW w:w="756" w:type="dxa"/>
          </w:tcPr>
          <w:p w14:paraId="0A43803F" w14:textId="77777777" w:rsidR="00D401A0" w:rsidRPr="006E37C8" w:rsidRDefault="00D401A0" w:rsidP="00B37093">
            <w:pPr>
              <w:spacing w:after="160" w:line="240" w:lineRule="auto"/>
              <w:ind w:firstLine="0"/>
              <w:contextualSpacing/>
              <w:jc w:val="left"/>
            </w:pPr>
            <w:r w:rsidRPr="00C80E27">
              <w:t>0.15</w:t>
            </w:r>
            <w:r>
              <w:t>2</w:t>
            </w:r>
          </w:p>
        </w:tc>
        <w:tc>
          <w:tcPr>
            <w:tcW w:w="865" w:type="dxa"/>
          </w:tcPr>
          <w:p w14:paraId="5A9BA902" w14:textId="77777777" w:rsidR="00D401A0" w:rsidRPr="006E37C8" w:rsidRDefault="00D401A0" w:rsidP="00B37093">
            <w:pPr>
              <w:spacing w:after="160" w:line="240" w:lineRule="auto"/>
              <w:ind w:firstLine="0"/>
              <w:contextualSpacing/>
              <w:jc w:val="left"/>
            </w:pPr>
            <w:r w:rsidRPr="00C80E27">
              <w:t>-1.527</w:t>
            </w:r>
          </w:p>
        </w:tc>
        <w:tc>
          <w:tcPr>
            <w:tcW w:w="772" w:type="dxa"/>
          </w:tcPr>
          <w:p w14:paraId="20AF8D71" w14:textId="77777777" w:rsidR="00D401A0" w:rsidRPr="006E37C8" w:rsidRDefault="00D401A0" w:rsidP="00B37093">
            <w:pPr>
              <w:spacing w:after="160" w:line="240" w:lineRule="auto"/>
              <w:ind w:firstLine="0"/>
              <w:contextualSpacing/>
              <w:jc w:val="left"/>
            </w:pPr>
            <w:r w:rsidRPr="00C80E27">
              <w:t>0.12</w:t>
            </w:r>
            <w:r>
              <w:t>7</w:t>
            </w:r>
          </w:p>
        </w:tc>
      </w:tr>
      <w:tr w:rsidR="00D401A0" w14:paraId="0A704262" w14:textId="77777777" w:rsidTr="00B37093">
        <w:tc>
          <w:tcPr>
            <w:tcW w:w="5833" w:type="dxa"/>
          </w:tcPr>
          <w:p w14:paraId="54C285FD" w14:textId="77777777" w:rsidR="00D401A0" w:rsidRPr="006E37C8" w:rsidRDefault="00D401A0" w:rsidP="00B37093">
            <w:pPr>
              <w:spacing w:after="160" w:line="240" w:lineRule="auto"/>
              <w:ind w:firstLine="0"/>
              <w:contextualSpacing/>
              <w:jc w:val="left"/>
            </w:pPr>
            <w:r w:rsidRPr="006E37C8">
              <w:t>Orthography (M &gt; N) * Test (immediate &gt; delayed)</w:t>
            </w:r>
          </w:p>
        </w:tc>
        <w:tc>
          <w:tcPr>
            <w:tcW w:w="1350" w:type="dxa"/>
          </w:tcPr>
          <w:p w14:paraId="459B1280" w14:textId="77777777" w:rsidR="00D401A0" w:rsidRPr="006E37C8" w:rsidRDefault="00D401A0" w:rsidP="00B37093">
            <w:pPr>
              <w:spacing w:after="160" w:line="240" w:lineRule="auto"/>
              <w:ind w:firstLine="0"/>
              <w:contextualSpacing/>
              <w:jc w:val="left"/>
            </w:pPr>
            <w:r w:rsidRPr="00C80E27">
              <w:t>0.099</w:t>
            </w:r>
          </w:p>
        </w:tc>
        <w:tc>
          <w:tcPr>
            <w:tcW w:w="756" w:type="dxa"/>
          </w:tcPr>
          <w:p w14:paraId="69219F4D" w14:textId="77777777" w:rsidR="00D401A0" w:rsidRPr="006E37C8" w:rsidRDefault="00D401A0" w:rsidP="00B37093">
            <w:pPr>
              <w:spacing w:after="160" w:line="240" w:lineRule="auto"/>
              <w:ind w:firstLine="0"/>
              <w:contextualSpacing/>
              <w:jc w:val="left"/>
            </w:pPr>
            <w:r w:rsidRPr="00C80E27">
              <w:t>0.19</w:t>
            </w:r>
            <w:r>
              <w:t>1</w:t>
            </w:r>
          </w:p>
        </w:tc>
        <w:tc>
          <w:tcPr>
            <w:tcW w:w="865" w:type="dxa"/>
          </w:tcPr>
          <w:p w14:paraId="49E92EE7" w14:textId="77777777" w:rsidR="00D401A0" w:rsidRPr="006E37C8" w:rsidRDefault="00D401A0" w:rsidP="00B37093">
            <w:pPr>
              <w:spacing w:after="160" w:line="240" w:lineRule="auto"/>
              <w:ind w:firstLine="0"/>
              <w:contextualSpacing/>
              <w:jc w:val="left"/>
            </w:pPr>
            <w:r w:rsidRPr="00C80E27">
              <w:t>0.521</w:t>
            </w:r>
          </w:p>
        </w:tc>
        <w:tc>
          <w:tcPr>
            <w:tcW w:w="772" w:type="dxa"/>
          </w:tcPr>
          <w:p w14:paraId="11B93D45" w14:textId="77777777" w:rsidR="00D401A0" w:rsidRPr="006E37C8" w:rsidRDefault="00D401A0" w:rsidP="00B37093">
            <w:pPr>
              <w:spacing w:after="160" w:line="240" w:lineRule="auto"/>
              <w:ind w:firstLine="0"/>
              <w:contextualSpacing/>
              <w:jc w:val="left"/>
            </w:pPr>
            <w:r>
              <w:t>0.603</w:t>
            </w:r>
          </w:p>
        </w:tc>
      </w:tr>
      <w:tr w:rsidR="00D401A0" w14:paraId="17EC9F68" w14:textId="77777777" w:rsidTr="00B37093">
        <w:tc>
          <w:tcPr>
            <w:tcW w:w="5833" w:type="dxa"/>
          </w:tcPr>
          <w:p w14:paraId="0FAF5391" w14:textId="77777777" w:rsidR="00D401A0" w:rsidRPr="006E37C8" w:rsidRDefault="00D401A0" w:rsidP="00B37093">
            <w:pPr>
              <w:spacing w:after="160" w:line="240" w:lineRule="auto"/>
              <w:ind w:firstLine="0"/>
              <w:contextualSpacing/>
              <w:jc w:val="left"/>
            </w:pPr>
            <w:r w:rsidRPr="006E37C8">
              <w:t xml:space="preserve">Test (post &gt; pre) </w:t>
            </w:r>
            <w:r>
              <w:t>* PAD</w:t>
            </w:r>
          </w:p>
        </w:tc>
        <w:tc>
          <w:tcPr>
            <w:tcW w:w="1350" w:type="dxa"/>
          </w:tcPr>
          <w:p w14:paraId="54258A5C" w14:textId="77777777" w:rsidR="00D401A0" w:rsidRDefault="00D401A0" w:rsidP="00B37093">
            <w:pPr>
              <w:spacing w:after="160" w:line="240" w:lineRule="auto"/>
              <w:ind w:firstLine="0"/>
              <w:contextualSpacing/>
              <w:jc w:val="left"/>
            </w:pPr>
            <w:r w:rsidRPr="00C80E27">
              <w:t>0.273</w:t>
            </w:r>
          </w:p>
        </w:tc>
        <w:tc>
          <w:tcPr>
            <w:tcW w:w="756" w:type="dxa"/>
          </w:tcPr>
          <w:p w14:paraId="3F39DD77" w14:textId="77777777" w:rsidR="00D401A0" w:rsidRDefault="00D401A0" w:rsidP="00B37093">
            <w:pPr>
              <w:spacing w:after="160" w:line="240" w:lineRule="auto"/>
              <w:ind w:firstLine="0"/>
              <w:contextualSpacing/>
              <w:jc w:val="left"/>
            </w:pPr>
            <w:r>
              <w:t>0.110</w:t>
            </w:r>
          </w:p>
        </w:tc>
        <w:tc>
          <w:tcPr>
            <w:tcW w:w="865" w:type="dxa"/>
          </w:tcPr>
          <w:p w14:paraId="29F1E33E" w14:textId="77777777" w:rsidR="00D401A0" w:rsidRDefault="00D401A0" w:rsidP="00B37093">
            <w:pPr>
              <w:spacing w:after="160" w:line="240" w:lineRule="auto"/>
              <w:ind w:firstLine="0"/>
              <w:contextualSpacing/>
              <w:jc w:val="left"/>
            </w:pPr>
            <w:r w:rsidRPr="00C80E27">
              <w:t>2.494</w:t>
            </w:r>
          </w:p>
        </w:tc>
        <w:tc>
          <w:tcPr>
            <w:tcW w:w="772" w:type="dxa"/>
          </w:tcPr>
          <w:p w14:paraId="3FA7802A" w14:textId="77777777" w:rsidR="00D401A0" w:rsidRDefault="00D401A0" w:rsidP="00B37093">
            <w:pPr>
              <w:spacing w:after="160" w:line="240" w:lineRule="auto"/>
              <w:ind w:firstLine="0"/>
              <w:contextualSpacing/>
              <w:jc w:val="left"/>
            </w:pPr>
            <w:r w:rsidRPr="00C80E27">
              <w:t>0.01</w:t>
            </w:r>
            <w:r>
              <w:t>3*</w:t>
            </w:r>
          </w:p>
        </w:tc>
      </w:tr>
      <w:tr w:rsidR="00D401A0" w14:paraId="7333BC39" w14:textId="77777777" w:rsidTr="00B37093">
        <w:tc>
          <w:tcPr>
            <w:tcW w:w="5833" w:type="dxa"/>
          </w:tcPr>
          <w:p w14:paraId="6BAC0B95" w14:textId="77777777" w:rsidR="00D401A0" w:rsidRPr="006E37C8" w:rsidRDefault="00D401A0" w:rsidP="00B37093">
            <w:pPr>
              <w:spacing w:after="160" w:line="240" w:lineRule="auto"/>
              <w:ind w:firstLine="0"/>
              <w:contextualSpacing/>
              <w:jc w:val="left"/>
            </w:pPr>
            <w:r w:rsidRPr="006E37C8">
              <w:t>Test (immediate &gt; delayed)</w:t>
            </w:r>
            <w:r>
              <w:t xml:space="preserve"> * PAD</w:t>
            </w:r>
          </w:p>
        </w:tc>
        <w:tc>
          <w:tcPr>
            <w:tcW w:w="1350" w:type="dxa"/>
          </w:tcPr>
          <w:p w14:paraId="424532D0" w14:textId="77777777" w:rsidR="00D401A0" w:rsidRDefault="00D401A0" w:rsidP="00B37093">
            <w:pPr>
              <w:spacing w:after="160" w:line="240" w:lineRule="auto"/>
              <w:ind w:firstLine="0"/>
              <w:contextualSpacing/>
              <w:jc w:val="left"/>
            </w:pPr>
            <w:r w:rsidRPr="00C80E27">
              <w:t>-0.053</w:t>
            </w:r>
          </w:p>
        </w:tc>
        <w:tc>
          <w:tcPr>
            <w:tcW w:w="756" w:type="dxa"/>
          </w:tcPr>
          <w:p w14:paraId="73BB2DC0" w14:textId="77777777" w:rsidR="00D401A0" w:rsidRDefault="00D401A0" w:rsidP="00B37093">
            <w:pPr>
              <w:spacing w:after="160" w:line="240" w:lineRule="auto"/>
              <w:ind w:firstLine="0"/>
              <w:contextualSpacing/>
              <w:jc w:val="left"/>
            </w:pPr>
            <w:r w:rsidRPr="00C80E27">
              <w:t>0.097</w:t>
            </w:r>
          </w:p>
        </w:tc>
        <w:tc>
          <w:tcPr>
            <w:tcW w:w="865" w:type="dxa"/>
          </w:tcPr>
          <w:p w14:paraId="6ED716EF" w14:textId="77777777" w:rsidR="00D401A0" w:rsidRDefault="00D401A0" w:rsidP="00B37093">
            <w:pPr>
              <w:spacing w:after="160" w:line="240" w:lineRule="auto"/>
              <w:ind w:firstLine="0"/>
              <w:contextualSpacing/>
              <w:jc w:val="left"/>
            </w:pPr>
            <w:r w:rsidRPr="00C80E27">
              <w:t>-0.546</w:t>
            </w:r>
          </w:p>
        </w:tc>
        <w:tc>
          <w:tcPr>
            <w:tcW w:w="772" w:type="dxa"/>
          </w:tcPr>
          <w:p w14:paraId="4C97B626" w14:textId="77777777" w:rsidR="00D401A0" w:rsidRDefault="00D401A0" w:rsidP="00B37093">
            <w:pPr>
              <w:spacing w:after="160" w:line="240" w:lineRule="auto"/>
              <w:ind w:firstLine="0"/>
              <w:contextualSpacing/>
              <w:jc w:val="left"/>
            </w:pPr>
            <w:r w:rsidRPr="00C80E27">
              <w:t>0.585</w:t>
            </w:r>
          </w:p>
        </w:tc>
      </w:tr>
      <w:tr w:rsidR="00D401A0" w14:paraId="4DC97E67" w14:textId="77777777" w:rsidTr="00B37093">
        <w:tc>
          <w:tcPr>
            <w:tcW w:w="5833" w:type="dxa"/>
          </w:tcPr>
          <w:p w14:paraId="22C8D08B" w14:textId="77777777" w:rsidR="00D401A0" w:rsidRPr="006E37C8" w:rsidRDefault="00D401A0" w:rsidP="00B37093">
            <w:pPr>
              <w:spacing w:after="160" w:line="240" w:lineRule="auto"/>
              <w:ind w:firstLine="0"/>
              <w:contextualSpacing/>
              <w:jc w:val="left"/>
            </w:pPr>
            <w:r w:rsidRPr="006E37C8">
              <w:t>Test (post &gt; pre)</w:t>
            </w:r>
            <w:r>
              <w:t xml:space="preserve"> * Rise Time Discrimination</w:t>
            </w:r>
          </w:p>
        </w:tc>
        <w:tc>
          <w:tcPr>
            <w:tcW w:w="1350" w:type="dxa"/>
          </w:tcPr>
          <w:p w14:paraId="0CF52576" w14:textId="77777777" w:rsidR="00D401A0" w:rsidRDefault="00D401A0" w:rsidP="00B37093">
            <w:pPr>
              <w:spacing w:after="160" w:line="240" w:lineRule="auto"/>
              <w:ind w:firstLine="0"/>
              <w:contextualSpacing/>
              <w:jc w:val="left"/>
            </w:pPr>
            <w:r w:rsidRPr="00C80E27">
              <w:t>-0.176</w:t>
            </w:r>
          </w:p>
        </w:tc>
        <w:tc>
          <w:tcPr>
            <w:tcW w:w="756" w:type="dxa"/>
          </w:tcPr>
          <w:p w14:paraId="33AAE5DA" w14:textId="77777777" w:rsidR="00D401A0" w:rsidRDefault="00D401A0" w:rsidP="00B37093">
            <w:pPr>
              <w:spacing w:after="160" w:line="240" w:lineRule="auto"/>
              <w:ind w:firstLine="0"/>
              <w:contextualSpacing/>
              <w:jc w:val="left"/>
            </w:pPr>
            <w:r>
              <w:t>0.097</w:t>
            </w:r>
          </w:p>
        </w:tc>
        <w:tc>
          <w:tcPr>
            <w:tcW w:w="865" w:type="dxa"/>
          </w:tcPr>
          <w:p w14:paraId="3E40A8B3" w14:textId="77777777" w:rsidR="00D401A0" w:rsidRDefault="00D401A0" w:rsidP="00B37093">
            <w:pPr>
              <w:spacing w:after="160" w:line="240" w:lineRule="auto"/>
              <w:ind w:firstLine="0"/>
              <w:contextualSpacing/>
              <w:jc w:val="left"/>
            </w:pPr>
            <w:r w:rsidRPr="00C80E27">
              <w:t>-1.822</w:t>
            </w:r>
          </w:p>
        </w:tc>
        <w:tc>
          <w:tcPr>
            <w:tcW w:w="772" w:type="dxa"/>
          </w:tcPr>
          <w:p w14:paraId="51949FF6" w14:textId="77777777" w:rsidR="00D401A0" w:rsidRDefault="00D401A0" w:rsidP="00B37093">
            <w:pPr>
              <w:spacing w:after="160" w:line="240" w:lineRule="auto"/>
              <w:ind w:firstLine="0"/>
              <w:contextualSpacing/>
              <w:jc w:val="left"/>
            </w:pPr>
            <w:r w:rsidRPr="00C80E27">
              <w:t>0.068</w:t>
            </w:r>
            <w:r>
              <w:t>†</w:t>
            </w:r>
          </w:p>
        </w:tc>
      </w:tr>
      <w:tr w:rsidR="00D401A0" w14:paraId="1DDE1039" w14:textId="77777777" w:rsidTr="00B37093">
        <w:tc>
          <w:tcPr>
            <w:tcW w:w="5833" w:type="dxa"/>
            <w:tcBorders>
              <w:bottom w:val="single" w:sz="4" w:space="0" w:color="auto"/>
            </w:tcBorders>
          </w:tcPr>
          <w:p w14:paraId="46030DAF" w14:textId="77777777" w:rsidR="00D401A0" w:rsidRPr="006E37C8" w:rsidRDefault="00D401A0" w:rsidP="00B37093">
            <w:pPr>
              <w:spacing w:after="160" w:line="240" w:lineRule="auto"/>
              <w:ind w:firstLine="0"/>
              <w:contextualSpacing/>
              <w:jc w:val="left"/>
            </w:pPr>
            <w:r w:rsidRPr="006E37C8">
              <w:t>Test (immediate &gt; delayed)</w:t>
            </w:r>
            <w:r>
              <w:t xml:space="preserve"> * Rise Time Discrimination</w:t>
            </w:r>
          </w:p>
        </w:tc>
        <w:tc>
          <w:tcPr>
            <w:tcW w:w="1350" w:type="dxa"/>
            <w:tcBorders>
              <w:bottom w:val="single" w:sz="4" w:space="0" w:color="auto"/>
            </w:tcBorders>
          </w:tcPr>
          <w:p w14:paraId="7E30CB5C" w14:textId="77777777" w:rsidR="00D401A0" w:rsidRDefault="00D401A0" w:rsidP="00B37093">
            <w:pPr>
              <w:spacing w:after="160" w:line="240" w:lineRule="auto"/>
              <w:ind w:firstLine="0"/>
              <w:contextualSpacing/>
              <w:jc w:val="left"/>
            </w:pPr>
            <w:r w:rsidRPr="00C80E27">
              <w:t>0.05</w:t>
            </w:r>
            <w:r>
              <w:t>9</w:t>
            </w:r>
          </w:p>
        </w:tc>
        <w:tc>
          <w:tcPr>
            <w:tcW w:w="756" w:type="dxa"/>
            <w:tcBorders>
              <w:bottom w:val="single" w:sz="4" w:space="0" w:color="auto"/>
            </w:tcBorders>
          </w:tcPr>
          <w:p w14:paraId="30F691FE" w14:textId="77777777" w:rsidR="00D401A0" w:rsidRDefault="00D401A0" w:rsidP="00B37093">
            <w:pPr>
              <w:spacing w:after="160" w:line="240" w:lineRule="auto"/>
              <w:ind w:firstLine="0"/>
              <w:contextualSpacing/>
              <w:jc w:val="left"/>
            </w:pPr>
            <w:r w:rsidRPr="00C80E27">
              <w:t>0.086</w:t>
            </w:r>
          </w:p>
        </w:tc>
        <w:tc>
          <w:tcPr>
            <w:tcW w:w="865" w:type="dxa"/>
            <w:tcBorders>
              <w:bottom w:val="single" w:sz="4" w:space="0" w:color="auto"/>
            </w:tcBorders>
          </w:tcPr>
          <w:p w14:paraId="7E4B83A1" w14:textId="77777777" w:rsidR="00D401A0" w:rsidRDefault="00D401A0" w:rsidP="00B37093">
            <w:pPr>
              <w:spacing w:after="160" w:line="240" w:lineRule="auto"/>
              <w:ind w:firstLine="0"/>
              <w:contextualSpacing/>
              <w:jc w:val="left"/>
            </w:pPr>
            <w:r w:rsidRPr="00C80E27">
              <w:t>0.678</w:t>
            </w:r>
          </w:p>
        </w:tc>
        <w:tc>
          <w:tcPr>
            <w:tcW w:w="772" w:type="dxa"/>
            <w:tcBorders>
              <w:bottom w:val="single" w:sz="4" w:space="0" w:color="auto"/>
            </w:tcBorders>
          </w:tcPr>
          <w:p w14:paraId="3205A6D5" w14:textId="77777777" w:rsidR="00D401A0" w:rsidRDefault="00D401A0" w:rsidP="00B37093">
            <w:pPr>
              <w:spacing w:after="160" w:line="240" w:lineRule="auto"/>
              <w:ind w:firstLine="0"/>
              <w:contextualSpacing/>
              <w:jc w:val="left"/>
            </w:pPr>
            <w:r>
              <w:t>0.498</w:t>
            </w:r>
          </w:p>
        </w:tc>
      </w:tr>
      <w:tr w:rsidR="00D401A0" w14:paraId="588D1CA1" w14:textId="77777777" w:rsidTr="00B37093">
        <w:tc>
          <w:tcPr>
            <w:tcW w:w="5833" w:type="dxa"/>
            <w:tcBorders>
              <w:top w:val="single" w:sz="4" w:space="0" w:color="auto"/>
              <w:bottom w:val="single" w:sz="4" w:space="0" w:color="auto"/>
            </w:tcBorders>
          </w:tcPr>
          <w:p w14:paraId="6B212230" w14:textId="77777777" w:rsidR="00D401A0" w:rsidRPr="006E37C8" w:rsidRDefault="00D401A0" w:rsidP="00B37093">
            <w:pPr>
              <w:spacing w:after="160" w:line="240" w:lineRule="auto"/>
              <w:ind w:firstLine="0"/>
              <w:contextualSpacing/>
              <w:jc w:val="left"/>
            </w:pPr>
            <w:r w:rsidRPr="006E37C8">
              <w:t>Random Effect</w:t>
            </w:r>
          </w:p>
        </w:tc>
        <w:tc>
          <w:tcPr>
            <w:tcW w:w="1350" w:type="dxa"/>
            <w:tcBorders>
              <w:top w:val="single" w:sz="4" w:space="0" w:color="auto"/>
              <w:bottom w:val="single" w:sz="4" w:space="0" w:color="auto"/>
            </w:tcBorders>
          </w:tcPr>
          <w:p w14:paraId="71297037" w14:textId="77777777" w:rsidR="00D401A0" w:rsidRPr="006E37C8" w:rsidRDefault="00D401A0" w:rsidP="00B37093">
            <w:pPr>
              <w:spacing w:after="160" w:line="240" w:lineRule="auto"/>
              <w:ind w:firstLine="0"/>
              <w:contextualSpacing/>
              <w:jc w:val="left"/>
            </w:pPr>
            <w:r w:rsidRPr="006E37C8">
              <w:t>s</w:t>
            </w:r>
            <w:r w:rsidRPr="006E37C8">
              <w:rPr>
                <w:vertAlign w:val="superscript"/>
              </w:rPr>
              <w:t>2</w:t>
            </w:r>
          </w:p>
        </w:tc>
        <w:tc>
          <w:tcPr>
            <w:tcW w:w="756" w:type="dxa"/>
            <w:tcBorders>
              <w:top w:val="single" w:sz="4" w:space="0" w:color="auto"/>
              <w:bottom w:val="single" w:sz="4" w:space="0" w:color="auto"/>
            </w:tcBorders>
          </w:tcPr>
          <w:p w14:paraId="5DC2D3A8" w14:textId="77777777" w:rsidR="00D401A0" w:rsidRPr="006E37C8" w:rsidRDefault="00D401A0" w:rsidP="00B37093">
            <w:pPr>
              <w:spacing w:after="160" w:line="240" w:lineRule="auto"/>
              <w:ind w:firstLine="0"/>
              <w:contextualSpacing/>
              <w:jc w:val="left"/>
            </w:pPr>
          </w:p>
        </w:tc>
        <w:tc>
          <w:tcPr>
            <w:tcW w:w="865" w:type="dxa"/>
            <w:tcBorders>
              <w:top w:val="single" w:sz="4" w:space="0" w:color="auto"/>
              <w:bottom w:val="single" w:sz="4" w:space="0" w:color="auto"/>
            </w:tcBorders>
          </w:tcPr>
          <w:p w14:paraId="163EC09B" w14:textId="77777777" w:rsidR="00D401A0" w:rsidRPr="006E37C8" w:rsidRDefault="00D401A0" w:rsidP="00B37093">
            <w:pPr>
              <w:spacing w:after="160" w:line="240" w:lineRule="auto"/>
              <w:ind w:firstLine="0"/>
              <w:contextualSpacing/>
              <w:jc w:val="left"/>
            </w:pPr>
          </w:p>
        </w:tc>
        <w:tc>
          <w:tcPr>
            <w:tcW w:w="772" w:type="dxa"/>
            <w:tcBorders>
              <w:top w:val="single" w:sz="4" w:space="0" w:color="auto"/>
              <w:bottom w:val="single" w:sz="4" w:space="0" w:color="auto"/>
            </w:tcBorders>
          </w:tcPr>
          <w:p w14:paraId="006FB55B" w14:textId="77777777" w:rsidR="00D401A0" w:rsidRPr="006E37C8" w:rsidRDefault="00D401A0" w:rsidP="00B37093">
            <w:pPr>
              <w:spacing w:after="160" w:line="240" w:lineRule="auto"/>
              <w:ind w:firstLine="0"/>
              <w:contextualSpacing/>
              <w:jc w:val="left"/>
            </w:pPr>
          </w:p>
        </w:tc>
      </w:tr>
      <w:tr w:rsidR="00D401A0" w14:paraId="028A6697" w14:textId="77777777" w:rsidTr="00B37093">
        <w:tc>
          <w:tcPr>
            <w:tcW w:w="5833" w:type="dxa"/>
            <w:tcBorders>
              <w:top w:val="single" w:sz="4" w:space="0" w:color="auto"/>
            </w:tcBorders>
          </w:tcPr>
          <w:p w14:paraId="38902BA6" w14:textId="77777777" w:rsidR="00D401A0" w:rsidRPr="006E37C8" w:rsidRDefault="00D401A0" w:rsidP="00B37093">
            <w:pPr>
              <w:spacing w:after="160" w:line="240" w:lineRule="auto"/>
              <w:ind w:firstLine="0"/>
              <w:contextualSpacing/>
              <w:jc w:val="left"/>
            </w:pPr>
            <w:r w:rsidRPr="006E37C8">
              <w:t>Phoneme (K &gt; D,</w:t>
            </w:r>
            <w:r>
              <w:t xml:space="preserve"> </w:t>
            </w:r>
            <w:r w:rsidRPr="006E37C8">
              <w:t>T)</w:t>
            </w:r>
            <w:r>
              <w:t xml:space="preserve"> | Subject</w:t>
            </w:r>
          </w:p>
        </w:tc>
        <w:tc>
          <w:tcPr>
            <w:tcW w:w="1350" w:type="dxa"/>
            <w:tcBorders>
              <w:top w:val="single" w:sz="4" w:space="0" w:color="auto"/>
            </w:tcBorders>
          </w:tcPr>
          <w:p w14:paraId="0DE75879" w14:textId="77777777" w:rsidR="00D401A0" w:rsidRPr="006E37C8" w:rsidRDefault="00D401A0" w:rsidP="00B37093">
            <w:pPr>
              <w:spacing w:after="160" w:line="240" w:lineRule="auto"/>
              <w:ind w:firstLine="0"/>
              <w:contextualSpacing/>
              <w:jc w:val="left"/>
            </w:pPr>
            <w:r w:rsidRPr="00502895">
              <w:t>2.089</w:t>
            </w:r>
          </w:p>
        </w:tc>
        <w:tc>
          <w:tcPr>
            <w:tcW w:w="756" w:type="dxa"/>
            <w:tcBorders>
              <w:top w:val="single" w:sz="4" w:space="0" w:color="auto"/>
            </w:tcBorders>
          </w:tcPr>
          <w:p w14:paraId="7F39D346" w14:textId="77777777" w:rsidR="00D401A0" w:rsidRPr="006E37C8" w:rsidRDefault="00D401A0" w:rsidP="00B37093">
            <w:pPr>
              <w:spacing w:after="160" w:line="240" w:lineRule="auto"/>
              <w:ind w:firstLine="0"/>
              <w:contextualSpacing/>
              <w:jc w:val="left"/>
            </w:pPr>
          </w:p>
        </w:tc>
        <w:tc>
          <w:tcPr>
            <w:tcW w:w="865" w:type="dxa"/>
            <w:tcBorders>
              <w:top w:val="single" w:sz="4" w:space="0" w:color="auto"/>
            </w:tcBorders>
          </w:tcPr>
          <w:p w14:paraId="686B22E8" w14:textId="77777777" w:rsidR="00D401A0" w:rsidRPr="006E37C8" w:rsidRDefault="00D401A0" w:rsidP="00B37093">
            <w:pPr>
              <w:spacing w:after="160" w:line="240" w:lineRule="auto"/>
              <w:ind w:firstLine="0"/>
              <w:contextualSpacing/>
              <w:jc w:val="left"/>
            </w:pPr>
          </w:p>
        </w:tc>
        <w:tc>
          <w:tcPr>
            <w:tcW w:w="772" w:type="dxa"/>
            <w:tcBorders>
              <w:top w:val="single" w:sz="4" w:space="0" w:color="auto"/>
            </w:tcBorders>
          </w:tcPr>
          <w:p w14:paraId="71270F7F" w14:textId="77777777" w:rsidR="00D401A0" w:rsidRPr="006E37C8" w:rsidRDefault="00D401A0" w:rsidP="00B37093">
            <w:pPr>
              <w:spacing w:after="160" w:line="240" w:lineRule="auto"/>
              <w:ind w:firstLine="0"/>
              <w:contextualSpacing/>
              <w:jc w:val="left"/>
            </w:pPr>
          </w:p>
        </w:tc>
      </w:tr>
      <w:tr w:rsidR="00D401A0" w14:paraId="2F9F8D05" w14:textId="77777777" w:rsidTr="00B37093">
        <w:tc>
          <w:tcPr>
            <w:tcW w:w="5833" w:type="dxa"/>
          </w:tcPr>
          <w:p w14:paraId="128E4E41" w14:textId="77777777" w:rsidR="00D401A0" w:rsidRPr="006E37C8" w:rsidRDefault="00D401A0" w:rsidP="00B37093">
            <w:pPr>
              <w:spacing w:after="160" w:line="240" w:lineRule="auto"/>
              <w:ind w:firstLine="0"/>
              <w:contextualSpacing/>
              <w:jc w:val="left"/>
            </w:pPr>
            <w:r w:rsidRPr="006E37C8">
              <w:t>Phoneme (T &gt; D)</w:t>
            </w:r>
            <w:r>
              <w:t xml:space="preserve"> | Subject</w:t>
            </w:r>
          </w:p>
        </w:tc>
        <w:tc>
          <w:tcPr>
            <w:tcW w:w="1350" w:type="dxa"/>
          </w:tcPr>
          <w:p w14:paraId="785CCB36" w14:textId="77777777" w:rsidR="00D401A0" w:rsidRPr="006E37C8" w:rsidRDefault="00D401A0" w:rsidP="00B37093">
            <w:pPr>
              <w:spacing w:after="160" w:line="240" w:lineRule="auto"/>
              <w:ind w:firstLine="0"/>
              <w:contextualSpacing/>
              <w:jc w:val="left"/>
            </w:pPr>
            <w:r>
              <w:t>1.198</w:t>
            </w:r>
          </w:p>
        </w:tc>
        <w:tc>
          <w:tcPr>
            <w:tcW w:w="756" w:type="dxa"/>
          </w:tcPr>
          <w:p w14:paraId="1AECBEEC" w14:textId="77777777" w:rsidR="00D401A0" w:rsidRPr="006E37C8" w:rsidRDefault="00D401A0" w:rsidP="00B37093">
            <w:pPr>
              <w:spacing w:after="160" w:line="240" w:lineRule="auto"/>
              <w:ind w:firstLine="0"/>
              <w:contextualSpacing/>
              <w:jc w:val="left"/>
            </w:pPr>
          </w:p>
        </w:tc>
        <w:tc>
          <w:tcPr>
            <w:tcW w:w="865" w:type="dxa"/>
          </w:tcPr>
          <w:p w14:paraId="07651138" w14:textId="77777777" w:rsidR="00D401A0" w:rsidRPr="006E37C8" w:rsidRDefault="00D401A0" w:rsidP="00B37093">
            <w:pPr>
              <w:spacing w:after="160" w:line="240" w:lineRule="auto"/>
              <w:ind w:firstLine="0"/>
              <w:contextualSpacing/>
              <w:jc w:val="left"/>
            </w:pPr>
          </w:p>
        </w:tc>
        <w:tc>
          <w:tcPr>
            <w:tcW w:w="772" w:type="dxa"/>
          </w:tcPr>
          <w:p w14:paraId="4B524EA2" w14:textId="77777777" w:rsidR="00D401A0" w:rsidRPr="006E37C8" w:rsidRDefault="00D401A0" w:rsidP="00B37093">
            <w:pPr>
              <w:spacing w:after="160" w:line="240" w:lineRule="auto"/>
              <w:ind w:firstLine="0"/>
              <w:contextualSpacing/>
              <w:jc w:val="left"/>
            </w:pPr>
          </w:p>
        </w:tc>
      </w:tr>
      <w:tr w:rsidR="00D401A0" w14:paraId="5EF21D8F" w14:textId="77777777" w:rsidTr="00B37093">
        <w:tc>
          <w:tcPr>
            <w:tcW w:w="5833" w:type="dxa"/>
          </w:tcPr>
          <w:p w14:paraId="16F1CF70" w14:textId="77777777" w:rsidR="00D401A0" w:rsidRPr="006E37C8" w:rsidRDefault="00D401A0" w:rsidP="00B37093">
            <w:pPr>
              <w:spacing w:after="160" w:line="240" w:lineRule="auto"/>
              <w:ind w:firstLine="0"/>
              <w:contextualSpacing/>
              <w:jc w:val="left"/>
            </w:pPr>
            <w:r w:rsidRPr="006E37C8">
              <w:t>Test (post &gt; pre)</w:t>
            </w:r>
            <w:r>
              <w:t xml:space="preserve"> | Subject</w:t>
            </w:r>
          </w:p>
        </w:tc>
        <w:tc>
          <w:tcPr>
            <w:tcW w:w="1350" w:type="dxa"/>
          </w:tcPr>
          <w:p w14:paraId="55AFAE43" w14:textId="77777777" w:rsidR="00D401A0" w:rsidRPr="006E37C8" w:rsidRDefault="00D401A0" w:rsidP="00B37093">
            <w:pPr>
              <w:spacing w:after="160" w:line="240" w:lineRule="auto"/>
              <w:ind w:firstLine="0"/>
              <w:contextualSpacing/>
              <w:jc w:val="left"/>
            </w:pPr>
            <w:r>
              <w:t>0.263</w:t>
            </w:r>
          </w:p>
        </w:tc>
        <w:tc>
          <w:tcPr>
            <w:tcW w:w="756" w:type="dxa"/>
          </w:tcPr>
          <w:p w14:paraId="4FBD317B" w14:textId="77777777" w:rsidR="00D401A0" w:rsidRPr="006E37C8" w:rsidRDefault="00D401A0" w:rsidP="00B37093">
            <w:pPr>
              <w:spacing w:after="160" w:line="240" w:lineRule="auto"/>
              <w:ind w:firstLine="0"/>
              <w:contextualSpacing/>
              <w:jc w:val="left"/>
            </w:pPr>
          </w:p>
        </w:tc>
        <w:tc>
          <w:tcPr>
            <w:tcW w:w="865" w:type="dxa"/>
          </w:tcPr>
          <w:p w14:paraId="2820202A" w14:textId="77777777" w:rsidR="00D401A0" w:rsidRPr="006E37C8" w:rsidRDefault="00D401A0" w:rsidP="00B37093">
            <w:pPr>
              <w:spacing w:after="160" w:line="240" w:lineRule="auto"/>
              <w:ind w:firstLine="0"/>
              <w:contextualSpacing/>
              <w:jc w:val="left"/>
            </w:pPr>
          </w:p>
        </w:tc>
        <w:tc>
          <w:tcPr>
            <w:tcW w:w="772" w:type="dxa"/>
          </w:tcPr>
          <w:p w14:paraId="737EB4FC" w14:textId="77777777" w:rsidR="00D401A0" w:rsidRPr="006E37C8" w:rsidRDefault="00D401A0" w:rsidP="00B37093">
            <w:pPr>
              <w:spacing w:after="160" w:line="240" w:lineRule="auto"/>
              <w:ind w:firstLine="0"/>
              <w:contextualSpacing/>
              <w:jc w:val="left"/>
            </w:pPr>
          </w:p>
        </w:tc>
      </w:tr>
      <w:tr w:rsidR="00D401A0" w14:paraId="2C2B81CA" w14:textId="77777777" w:rsidTr="00B37093">
        <w:tc>
          <w:tcPr>
            <w:tcW w:w="5833" w:type="dxa"/>
          </w:tcPr>
          <w:p w14:paraId="0964D417" w14:textId="77777777" w:rsidR="00D401A0" w:rsidRPr="006E37C8" w:rsidRDefault="00D401A0" w:rsidP="00B37093">
            <w:pPr>
              <w:spacing w:after="160" w:line="240" w:lineRule="auto"/>
              <w:ind w:firstLine="0"/>
              <w:contextualSpacing/>
              <w:jc w:val="left"/>
            </w:pPr>
            <w:r w:rsidRPr="006E37C8">
              <w:t>Test (immediate &gt; delayed)</w:t>
            </w:r>
            <w:r>
              <w:t xml:space="preserve"> | Subject</w:t>
            </w:r>
          </w:p>
        </w:tc>
        <w:tc>
          <w:tcPr>
            <w:tcW w:w="1350" w:type="dxa"/>
          </w:tcPr>
          <w:p w14:paraId="7C29215C" w14:textId="77777777" w:rsidR="00D401A0" w:rsidRPr="006E37C8" w:rsidRDefault="00D401A0" w:rsidP="00B37093">
            <w:pPr>
              <w:spacing w:after="160" w:line="240" w:lineRule="auto"/>
              <w:ind w:firstLine="0"/>
              <w:contextualSpacing/>
              <w:jc w:val="left"/>
            </w:pPr>
            <w:r>
              <w:t>0.097</w:t>
            </w:r>
          </w:p>
        </w:tc>
        <w:tc>
          <w:tcPr>
            <w:tcW w:w="756" w:type="dxa"/>
          </w:tcPr>
          <w:p w14:paraId="50F1D0AA" w14:textId="77777777" w:rsidR="00D401A0" w:rsidRPr="006E37C8" w:rsidRDefault="00D401A0" w:rsidP="00B37093">
            <w:pPr>
              <w:spacing w:after="160" w:line="240" w:lineRule="auto"/>
              <w:ind w:firstLine="0"/>
              <w:contextualSpacing/>
              <w:jc w:val="left"/>
            </w:pPr>
          </w:p>
        </w:tc>
        <w:tc>
          <w:tcPr>
            <w:tcW w:w="865" w:type="dxa"/>
          </w:tcPr>
          <w:p w14:paraId="67DEE88A" w14:textId="77777777" w:rsidR="00D401A0" w:rsidRPr="006E37C8" w:rsidRDefault="00D401A0" w:rsidP="00B37093">
            <w:pPr>
              <w:spacing w:after="160" w:line="240" w:lineRule="auto"/>
              <w:ind w:firstLine="0"/>
              <w:contextualSpacing/>
              <w:jc w:val="left"/>
            </w:pPr>
          </w:p>
        </w:tc>
        <w:tc>
          <w:tcPr>
            <w:tcW w:w="772" w:type="dxa"/>
          </w:tcPr>
          <w:p w14:paraId="6D8BEDB7" w14:textId="77777777" w:rsidR="00D401A0" w:rsidRPr="006E37C8" w:rsidRDefault="00D401A0" w:rsidP="00B37093">
            <w:pPr>
              <w:spacing w:after="160" w:line="240" w:lineRule="auto"/>
              <w:ind w:firstLine="0"/>
              <w:contextualSpacing/>
              <w:jc w:val="left"/>
            </w:pPr>
          </w:p>
        </w:tc>
      </w:tr>
      <w:tr w:rsidR="00D401A0" w14:paraId="08CB8137" w14:textId="77777777" w:rsidTr="00B37093">
        <w:tc>
          <w:tcPr>
            <w:tcW w:w="5833" w:type="dxa"/>
          </w:tcPr>
          <w:p w14:paraId="1C1EE30C" w14:textId="77777777" w:rsidR="00D401A0" w:rsidRPr="006E37C8" w:rsidRDefault="00D401A0" w:rsidP="00B37093">
            <w:pPr>
              <w:spacing w:after="160" w:line="240" w:lineRule="auto"/>
              <w:ind w:firstLine="0"/>
              <w:contextualSpacing/>
              <w:jc w:val="left"/>
            </w:pPr>
            <w:r w:rsidRPr="006E37C8">
              <w:t>Subject</w:t>
            </w:r>
          </w:p>
        </w:tc>
        <w:tc>
          <w:tcPr>
            <w:tcW w:w="1350" w:type="dxa"/>
          </w:tcPr>
          <w:p w14:paraId="67F913D5" w14:textId="77777777" w:rsidR="00D401A0" w:rsidRPr="006E37C8" w:rsidRDefault="00D401A0" w:rsidP="00B37093">
            <w:pPr>
              <w:spacing w:after="160" w:line="240" w:lineRule="auto"/>
              <w:ind w:firstLine="0"/>
              <w:contextualSpacing/>
              <w:jc w:val="left"/>
            </w:pPr>
            <w:r>
              <w:t>0.950</w:t>
            </w:r>
          </w:p>
        </w:tc>
        <w:tc>
          <w:tcPr>
            <w:tcW w:w="756" w:type="dxa"/>
          </w:tcPr>
          <w:p w14:paraId="597AAF5D" w14:textId="77777777" w:rsidR="00D401A0" w:rsidRPr="006E37C8" w:rsidRDefault="00D401A0" w:rsidP="00B37093">
            <w:pPr>
              <w:spacing w:after="160" w:line="240" w:lineRule="auto"/>
              <w:ind w:firstLine="0"/>
              <w:contextualSpacing/>
              <w:jc w:val="left"/>
            </w:pPr>
          </w:p>
        </w:tc>
        <w:tc>
          <w:tcPr>
            <w:tcW w:w="865" w:type="dxa"/>
          </w:tcPr>
          <w:p w14:paraId="52A66C95" w14:textId="77777777" w:rsidR="00D401A0" w:rsidRPr="006E37C8" w:rsidRDefault="00D401A0" w:rsidP="00B37093">
            <w:pPr>
              <w:spacing w:after="160" w:line="240" w:lineRule="auto"/>
              <w:ind w:firstLine="0"/>
              <w:contextualSpacing/>
              <w:jc w:val="left"/>
            </w:pPr>
          </w:p>
        </w:tc>
        <w:tc>
          <w:tcPr>
            <w:tcW w:w="772" w:type="dxa"/>
          </w:tcPr>
          <w:p w14:paraId="55A07C40" w14:textId="77777777" w:rsidR="00D401A0" w:rsidRPr="006E37C8" w:rsidRDefault="00D401A0" w:rsidP="00B37093">
            <w:pPr>
              <w:spacing w:after="160" w:line="240" w:lineRule="auto"/>
              <w:ind w:firstLine="0"/>
              <w:contextualSpacing/>
              <w:jc w:val="left"/>
            </w:pPr>
          </w:p>
        </w:tc>
      </w:tr>
      <w:tr w:rsidR="00D401A0" w14:paraId="5E2E346B" w14:textId="77777777" w:rsidTr="00B37093">
        <w:tc>
          <w:tcPr>
            <w:tcW w:w="5833" w:type="dxa"/>
          </w:tcPr>
          <w:p w14:paraId="0228C5EB" w14:textId="77777777" w:rsidR="00D401A0" w:rsidRPr="006E37C8" w:rsidRDefault="00D401A0" w:rsidP="00B37093">
            <w:pPr>
              <w:spacing w:after="160" w:line="240" w:lineRule="auto"/>
              <w:ind w:firstLine="0"/>
              <w:contextualSpacing/>
              <w:jc w:val="left"/>
            </w:pPr>
            <w:r>
              <w:t>Phoneme Pair</w:t>
            </w:r>
          </w:p>
        </w:tc>
        <w:tc>
          <w:tcPr>
            <w:tcW w:w="1350" w:type="dxa"/>
          </w:tcPr>
          <w:p w14:paraId="713D7EEB" w14:textId="77777777" w:rsidR="00D401A0" w:rsidRPr="006E37C8" w:rsidRDefault="00D401A0" w:rsidP="00B37093">
            <w:pPr>
              <w:spacing w:after="160" w:line="240" w:lineRule="auto"/>
              <w:ind w:firstLine="0"/>
              <w:contextualSpacing/>
              <w:jc w:val="left"/>
            </w:pPr>
            <w:r>
              <w:t>0.019</w:t>
            </w:r>
          </w:p>
        </w:tc>
        <w:tc>
          <w:tcPr>
            <w:tcW w:w="756" w:type="dxa"/>
          </w:tcPr>
          <w:p w14:paraId="5F3AE034" w14:textId="77777777" w:rsidR="00D401A0" w:rsidRPr="006E37C8" w:rsidRDefault="00D401A0" w:rsidP="00B37093">
            <w:pPr>
              <w:spacing w:after="160" w:line="240" w:lineRule="auto"/>
              <w:ind w:firstLine="0"/>
              <w:contextualSpacing/>
              <w:jc w:val="left"/>
            </w:pPr>
          </w:p>
        </w:tc>
        <w:tc>
          <w:tcPr>
            <w:tcW w:w="865" w:type="dxa"/>
          </w:tcPr>
          <w:p w14:paraId="70B80BC5" w14:textId="77777777" w:rsidR="00D401A0" w:rsidRPr="006E37C8" w:rsidRDefault="00D401A0" w:rsidP="00B37093">
            <w:pPr>
              <w:spacing w:after="160" w:line="240" w:lineRule="auto"/>
              <w:ind w:firstLine="0"/>
              <w:contextualSpacing/>
              <w:jc w:val="left"/>
            </w:pPr>
          </w:p>
        </w:tc>
        <w:tc>
          <w:tcPr>
            <w:tcW w:w="772" w:type="dxa"/>
          </w:tcPr>
          <w:p w14:paraId="5FA87F72" w14:textId="77777777" w:rsidR="00D401A0" w:rsidRPr="006E37C8" w:rsidRDefault="00D401A0" w:rsidP="00B37093">
            <w:pPr>
              <w:spacing w:after="160" w:line="240" w:lineRule="auto"/>
              <w:ind w:firstLine="0"/>
              <w:contextualSpacing/>
              <w:jc w:val="left"/>
            </w:pPr>
          </w:p>
        </w:tc>
      </w:tr>
      <w:tr w:rsidR="00D401A0" w14:paraId="51E2E706" w14:textId="77777777" w:rsidTr="00B37093">
        <w:tc>
          <w:tcPr>
            <w:tcW w:w="5833" w:type="dxa"/>
            <w:tcBorders>
              <w:bottom w:val="single" w:sz="4" w:space="0" w:color="auto"/>
            </w:tcBorders>
          </w:tcPr>
          <w:p w14:paraId="2D9DDE50" w14:textId="77777777" w:rsidR="00D401A0" w:rsidRPr="006E37C8" w:rsidRDefault="00D401A0" w:rsidP="00B37093">
            <w:pPr>
              <w:spacing w:after="160" w:line="240" w:lineRule="auto"/>
              <w:ind w:firstLine="0"/>
              <w:contextualSpacing/>
              <w:jc w:val="left"/>
            </w:pPr>
            <w:r>
              <w:t>Phoneme</w:t>
            </w:r>
            <w:r w:rsidRPr="006E37C8">
              <w:t xml:space="preserve"> Pair</w:t>
            </w:r>
            <w:r>
              <w:t xml:space="preserve"> in Order</w:t>
            </w:r>
          </w:p>
        </w:tc>
        <w:tc>
          <w:tcPr>
            <w:tcW w:w="1350" w:type="dxa"/>
            <w:tcBorders>
              <w:bottom w:val="single" w:sz="4" w:space="0" w:color="auto"/>
            </w:tcBorders>
          </w:tcPr>
          <w:p w14:paraId="1C667D0E" w14:textId="77777777" w:rsidR="00D401A0" w:rsidRPr="006E37C8" w:rsidRDefault="00D401A0" w:rsidP="00B37093">
            <w:pPr>
              <w:spacing w:after="160" w:line="240" w:lineRule="auto"/>
              <w:ind w:firstLine="0"/>
              <w:contextualSpacing/>
              <w:jc w:val="left"/>
            </w:pPr>
            <w:r>
              <w:t>0.171</w:t>
            </w:r>
          </w:p>
        </w:tc>
        <w:tc>
          <w:tcPr>
            <w:tcW w:w="756" w:type="dxa"/>
            <w:tcBorders>
              <w:bottom w:val="single" w:sz="4" w:space="0" w:color="auto"/>
            </w:tcBorders>
          </w:tcPr>
          <w:p w14:paraId="22D83B55" w14:textId="77777777" w:rsidR="00D401A0" w:rsidRPr="006E37C8" w:rsidRDefault="00D401A0" w:rsidP="00B37093">
            <w:pPr>
              <w:spacing w:after="160" w:line="240" w:lineRule="auto"/>
              <w:ind w:firstLine="0"/>
              <w:contextualSpacing/>
              <w:jc w:val="left"/>
            </w:pPr>
          </w:p>
        </w:tc>
        <w:tc>
          <w:tcPr>
            <w:tcW w:w="865" w:type="dxa"/>
            <w:tcBorders>
              <w:bottom w:val="single" w:sz="4" w:space="0" w:color="auto"/>
            </w:tcBorders>
          </w:tcPr>
          <w:p w14:paraId="5C68FD06" w14:textId="77777777" w:rsidR="00D401A0" w:rsidRPr="006E37C8" w:rsidRDefault="00D401A0" w:rsidP="00B37093">
            <w:pPr>
              <w:spacing w:after="160" w:line="240" w:lineRule="auto"/>
              <w:ind w:firstLine="0"/>
              <w:contextualSpacing/>
              <w:jc w:val="left"/>
            </w:pPr>
          </w:p>
        </w:tc>
        <w:tc>
          <w:tcPr>
            <w:tcW w:w="772" w:type="dxa"/>
            <w:tcBorders>
              <w:bottom w:val="single" w:sz="4" w:space="0" w:color="auto"/>
            </w:tcBorders>
          </w:tcPr>
          <w:p w14:paraId="42BFC484" w14:textId="77777777" w:rsidR="00D401A0" w:rsidRPr="006E37C8" w:rsidRDefault="00D401A0" w:rsidP="00B37093">
            <w:pPr>
              <w:spacing w:after="160" w:line="240" w:lineRule="auto"/>
              <w:ind w:firstLine="0"/>
              <w:contextualSpacing/>
              <w:jc w:val="left"/>
            </w:pPr>
          </w:p>
        </w:tc>
      </w:tr>
    </w:tbl>
    <w:p w14:paraId="08C5C0AD" w14:textId="77777777" w:rsidR="00D401A0" w:rsidRDefault="00D401A0" w:rsidP="00D401A0">
      <w:pPr>
        <w:spacing w:after="160" w:line="259" w:lineRule="auto"/>
        <w:ind w:firstLine="0"/>
        <w:jc w:val="left"/>
      </w:pPr>
    </w:p>
    <w:p w14:paraId="257D6B1D" w14:textId="77777777" w:rsidR="00D401A0" w:rsidRDefault="00D401A0" w:rsidP="00D401A0">
      <w:pPr>
        <w:spacing w:after="160" w:line="259" w:lineRule="auto"/>
        <w:ind w:firstLine="0"/>
        <w:jc w:val="left"/>
      </w:pPr>
      <w:r w:rsidRPr="001C58CF">
        <w:rPr>
          <w:i/>
        </w:rPr>
        <w:t xml:space="preserve">Note. </w:t>
      </w:r>
      <w:r w:rsidRPr="001C58CF">
        <w:t xml:space="preserve">n = </w:t>
      </w:r>
      <w:r>
        <w:t>46</w:t>
      </w:r>
      <w:r w:rsidRPr="001C58CF">
        <w:t>, log-likelihood:</w:t>
      </w:r>
      <w:r>
        <w:t xml:space="preserve"> -4011.4,</w:t>
      </w:r>
      <w:r w:rsidRPr="00DF6473">
        <w:t xml:space="preserve"> * </w:t>
      </w:r>
      <w:r w:rsidRPr="00DF6473">
        <w:rPr>
          <w:i/>
        </w:rPr>
        <w:t xml:space="preserve">p </w:t>
      </w:r>
      <w:r>
        <w:t>&lt; .05,</w:t>
      </w:r>
      <w:r w:rsidRPr="00DF6473">
        <w:t xml:space="preserve"> </w:t>
      </w:r>
      <w:r>
        <w:t>†</w:t>
      </w:r>
      <w:r w:rsidRPr="00DF6473">
        <w:t xml:space="preserve"> </w:t>
      </w:r>
      <w:r w:rsidRPr="00DF6473">
        <w:rPr>
          <w:i/>
        </w:rPr>
        <w:t xml:space="preserve">p </w:t>
      </w:r>
      <w:r w:rsidRPr="00DF6473">
        <w:t>&lt; 0.10.</w:t>
      </w:r>
    </w:p>
    <w:p w14:paraId="57830F33" w14:textId="77777777" w:rsidR="00D401A0" w:rsidRDefault="00D401A0" w:rsidP="00D401A0">
      <w:r>
        <w:br w:type="page"/>
      </w:r>
    </w:p>
    <w:p w14:paraId="59EB054C" w14:textId="77777777" w:rsidR="00D401A0" w:rsidRPr="006C37C5" w:rsidRDefault="00D401A0" w:rsidP="00D401A0">
      <w:pPr>
        <w:pStyle w:val="Heading4"/>
        <w:rPr>
          <w:rFonts w:cs="Times New Roman"/>
          <w:vanish/>
          <w:specVanish/>
        </w:rPr>
      </w:pPr>
    </w:p>
    <w:p w14:paraId="2837126C" w14:textId="77777777" w:rsidR="00D401A0" w:rsidRPr="005E6017" w:rsidRDefault="00D401A0" w:rsidP="00D401A0">
      <w:pPr>
        <w:pStyle w:val="Caption"/>
        <w:keepNext/>
        <w:ind w:firstLine="0"/>
      </w:pPr>
      <w:r w:rsidRPr="00E57EAD">
        <w:rPr>
          <w:b w:val="0"/>
          <w:i/>
          <w:sz w:val="24"/>
          <w:szCs w:val="24"/>
        </w:rPr>
        <w:t>Fixed effect estimates (top) and variance estimates (bottom) for logit model of the phoneme perception analyses with all participants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0"/>
        <w:gridCol w:w="1346"/>
        <w:gridCol w:w="714"/>
        <w:gridCol w:w="858"/>
        <w:gridCol w:w="892"/>
      </w:tblGrid>
      <w:tr w:rsidR="00D401A0" w14:paraId="75FBA9A9" w14:textId="77777777" w:rsidTr="00B37093">
        <w:tc>
          <w:tcPr>
            <w:tcW w:w="5540" w:type="dxa"/>
            <w:tcBorders>
              <w:top w:val="single" w:sz="4" w:space="0" w:color="auto"/>
              <w:bottom w:val="single" w:sz="4" w:space="0" w:color="auto"/>
            </w:tcBorders>
          </w:tcPr>
          <w:p w14:paraId="63CA7C98" w14:textId="77777777" w:rsidR="00D401A0" w:rsidRPr="006E37C8" w:rsidRDefault="00D401A0" w:rsidP="00B37093">
            <w:pPr>
              <w:spacing w:after="160" w:line="240" w:lineRule="auto"/>
              <w:ind w:firstLine="0"/>
              <w:contextualSpacing/>
              <w:jc w:val="left"/>
            </w:pPr>
            <w:r w:rsidRPr="006E37C8">
              <w:t>Fixed Effect</w:t>
            </w:r>
          </w:p>
        </w:tc>
        <w:tc>
          <w:tcPr>
            <w:tcW w:w="1346" w:type="dxa"/>
            <w:tcBorders>
              <w:top w:val="single" w:sz="4" w:space="0" w:color="auto"/>
              <w:bottom w:val="single" w:sz="4" w:space="0" w:color="auto"/>
            </w:tcBorders>
          </w:tcPr>
          <w:p w14:paraId="6A1AB85F" w14:textId="77777777" w:rsidR="00D401A0" w:rsidRPr="006E37C8" w:rsidRDefault="00D401A0" w:rsidP="00B37093">
            <w:pPr>
              <w:spacing w:after="160" w:line="240" w:lineRule="auto"/>
              <w:ind w:firstLine="0"/>
              <w:contextualSpacing/>
              <w:jc w:val="left"/>
            </w:pPr>
            <w:r w:rsidRPr="006E37C8">
              <w:t>Coefficient</w:t>
            </w:r>
          </w:p>
        </w:tc>
        <w:tc>
          <w:tcPr>
            <w:tcW w:w="714" w:type="dxa"/>
            <w:tcBorders>
              <w:top w:val="single" w:sz="4" w:space="0" w:color="auto"/>
              <w:bottom w:val="single" w:sz="4" w:space="0" w:color="auto"/>
            </w:tcBorders>
          </w:tcPr>
          <w:p w14:paraId="1E1FF698" w14:textId="77777777" w:rsidR="00D401A0" w:rsidRPr="006E37C8" w:rsidRDefault="00D401A0" w:rsidP="00B37093">
            <w:pPr>
              <w:spacing w:after="160" w:line="240" w:lineRule="auto"/>
              <w:ind w:firstLine="0"/>
              <w:contextualSpacing/>
              <w:jc w:val="left"/>
            </w:pPr>
            <w:r w:rsidRPr="006E37C8">
              <w:t>SE</w:t>
            </w:r>
          </w:p>
        </w:tc>
        <w:tc>
          <w:tcPr>
            <w:tcW w:w="858" w:type="dxa"/>
            <w:tcBorders>
              <w:top w:val="single" w:sz="4" w:space="0" w:color="auto"/>
              <w:bottom w:val="single" w:sz="4" w:space="0" w:color="auto"/>
            </w:tcBorders>
          </w:tcPr>
          <w:p w14:paraId="4B43F624" w14:textId="77777777" w:rsidR="00D401A0" w:rsidRPr="006E37C8" w:rsidRDefault="00D401A0" w:rsidP="00B37093">
            <w:pPr>
              <w:spacing w:after="160" w:line="240" w:lineRule="auto"/>
              <w:ind w:firstLine="0"/>
              <w:contextualSpacing/>
              <w:jc w:val="left"/>
            </w:pPr>
            <w:r w:rsidRPr="006E37C8">
              <w:rPr>
                <w:i/>
              </w:rPr>
              <w:t>z</w:t>
            </w:r>
          </w:p>
        </w:tc>
        <w:tc>
          <w:tcPr>
            <w:tcW w:w="892" w:type="dxa"/>
            <w:tcBorders>
              <w:top w:val="single" w:sz="4" w:space="0" w:color="auto"/>
              <w:bottom w:val="single" w:sz="4" w:space="0" w:color="auto"/>
            </w:tcBorders>
          </w:tcPr>
          <w:p w14:paraId="0946A384" w14:textId="77777777" w:rsidR="00D401A0" w:rsidRPr="006E37C8" w:rsidRDefault="00D401A0" w:rsidP="00B37093">
            <w:pPr>
              <w:spacing w:after="160" w:line="240" w:lineRule="auto"/>
              <w:ind w:firstLine="0"/>
              <w:contextualSpacing/>
              <w:jc w:val="left"/>
            </w:pPr>
            <w:r w:rsidRPr="006E37C8">
              <w:rPr>
                <w:i/>
              </w:rPr>
              <w:t>p</w:t>
            </w:r>
          </w:p>
        </w:tc>
      </w:tr>
      <w:tr w:rsidR="00D401A0" w14:paraId="53AEBA3B" w14:textId="77777777" w:rsidTr="00B37093">
        <w:tc>
          <w:tcPr>
            <w:tcW w:w="5540" w:type="dxa"/>
            <w:tcBorders>
              <w:top w:val="single" w:sz="4" w:space="0" w:color="auto"/>
            </w:tcBorders>
          </w:tcPr>
          <w:p w14:paraId="52A8A6C3" w14:textId="77777777" w:rsidR="00D401A0" w:rsidRPr="006E37C8" w:rsidRDefault="00D401A0" w:rsidP="00B37093">
            <w:pPr>
              <w:spacing w:after="160" w:line="240" w:lineRule="auto"/>
              <w:ind w:firstLine="0"/>
              <w:contextualSpacing/>
              <w:jc w:val="left"/>
            </w:pPr>
            <w:r w:rsidRPr="006E37C8">
              <w:t>Intercept</w:t>
            </w:r>
          </w:p>
        </w:tc>
        <w:tc>
          <w:tcPr>
            <w:tcW w:w="1346" w:type="dxa"/>
            <w:tcBorders>
              <w:top w:val="single" w:sz="4" w:space="0" w:color="auto"/>
            </w:tcBorders>
          </w:tcPr>
          <w:p w14:paraId="2B12761C" w14:textId="77777777" w:rsidR="00D401A0" w:rsidRPr="006E37C8" w:rsidRDefault="00D401A0" w:rsidP="00B37093">
            <w:pPr>
              <w:spacing w:after="160" w:line="240" w:lineRule="auto"/>
              <w:ind w:firstLine="0"/>
              <w:contextualSpacing/>
              <w:jc w:val="left"/>
            </w:pPr>
            <w:r>
              <w:t>1.645</w:t>
            </w:r>
          </w:p>
        </w:tc>
        <w:tc>
          <w:tcPr>
            <w:tcW w:w="714" w:type="dxa"/>
            <w:tcBorders>
              <w:top w:val="single" w:sz="4" w:space="0" w:color="auto"/>
            </w:tcBorders>
          </w:tcPr>
          <w:p w14:paraId="7E49DFE4" w14:textId="77777777" w:rsidR="00D401A0" w:rsidRPr="006E37C8" w:rsidRDefault="00D401A0" w:rsidP="00B37093">
            <w:pPr>
              <w:spacing w:after="160" w:line="240" w:lineRule="auto"/>
              <w:ind w:firstLine="0"/>
              <w:contextualSpacing/>
              <w:jc w:val="left"/>
            </w:pPr>
            <w:r>
              <w:t>.185</w:t>
            </w:r>
          </w:p>
        </w:tc>
        <w:tc>
          <w:tcPr>
            <w:tcW w:w="858" w:type="dxa"/>
            <w:tcBorders>
              <w:top w:val="single" w:sz="4" w:space="0" w:color="auto"/>
            </w:tcBorders>
          </w:tcPr>
          <w:p w14:paraId="731F3838" w14:textId="77777777" w:rsidR="00D401A0" w:rsidRPr="006E37C8" w:rsidRDefault="00D401A0" w:rsidP="00B37093">
            <w:pPr>
              <w:spacing w:after="160" w:line="240" w:lineRule="auto"/>
              <w:ind w:firstLine="0"/>
              <w:contextualSpacing/>
              <w:jc w:val="left"/>
            </w:pPr>
            <w:r>
              <w:t>8.902</w:t>
            </w:r>
          </w:p>
        </w:tc>
        <w:tc>
          <w:tcPr>
            <w:tcW w:w="892" w:type="dxa"/>
            <w:tcBorders>
              <w:top w:val="single" w:sz="4" w:space="0" w:color="auto"/>
            </w:tcBorders>
          </w:tcPr>
          <w:p w14:paraId="0FBCA911" w14:textId="77777777" w:rsidR="00D401A0" w:rsidRPr="006E37C8" w:rsidRDefault="00D401A0" w:rsidP="00B37093">
            <w:pPr>
              <w:spacing w:after="160" w:line="240" w:lineRule="auto"/>
              <w:ind w:firstLine="0"/>
              <w:contextualSpacing/>
              <w:jc w:val="left"/>
            </w:pPr>
            <w:r>
              <w:t>&lt;.001*</w:t>
            </w:r>
          </w:p>
        </w:tc>
      </w:tr>
      <w:tr w:rsidR="00D401A0" w14:paraId="5710493D" w14:textId="77777777" w:rsidTr="00B37093">
        <w:tc>
          <w:tcPr>
            <w:tcW w:w="5540" w:type="dxa"/>
          </w:tcPr>
          <w:p w14:paraId="712B4717" w14:textId="77777777" w:rsidR="00D401A0" w:rsidRPr="006E37C8" w:rsidRDefault="00D401A0" w:rsidP="00B37093">
            <w:pPr>
              <w:spacing w:after="160" w:line="240" w:lineRule="auto"/>
              <w:ind w:firstLine="0"/>
              <w:contextualSpacing/>
              <w:jc w:val="left"/>
            </w:pPr>
            <w:r w:rsidRPr="006E37C8">
              <w:t>Phoneme (K &gt; D, T)</w:t>
            </w:r>
          </w:p>
        </w:tc>
        <w:tc>
          <w:tcPr>
            <w:tcW w:w="1346" w:type="dxa"/>
          </w:tcPr>
          <w:p w14:paraId="24533F82" w14:textId="77777777" w:rsidR="00D401A0" w:rsidRPr="006E37C8" w:rsidRDefault="00D401A0" w:rsidP="00B37093">
            <w:pPr>
              <w:spacing w:after="160" w:line="240" w:lineRule="auto"/>
              <w:ind w:firstLine="0"/>
              <w:contextualSpacing/>
              <w:jc w:val="left"/>
            </w:pPr>
            <w:r>
              <w:t>1.819</w:t>
            </w:r>
          </w:p>
        </w:tc>
        <w:tc>
          <w:tcPr>
            <w:tcW w:w="714" w:type="dxa"/>
          </w:tcPr>
          <w:p w14:paraId="28B82556" w14:textId="77777777" w:rsidR="00D401A0" w:rsidRPr="006E37C8" w:rsidRDefault="00D401A0" w:rsidP="00B37093">
            <w:pPr>
              <w:spacing w:after="160" w:line="240" w:lineRule="auto"/>
              <w:ind w:firstLine="0"/>
              <w:contextualSpacing/>
              <w:jc w:val="left"/>
            </w:pPr>
            <w:r>
              <w:t>.278</w:t>
            </w:r>
          </w:p>
        </w:tc>
        <w:tc>
          <w:tcPr>
            <w:tcW w:w="858" w:type="dxa"/>
          </w:tcPr>
          <w:p w14:paraId="3B7D162E" w14:textId="77777777" w:rsidR="00D401A0" w:rsidRPr="006E37C8" w:rsidRDefault="00D401A0" w:rsidP="00B37093">
            <w:pPr>
              <w:spacing w:after="160" w:line="240" w:lineRule="auto"/>
              <w:ind w:firstLine="0"/>
              <w:contextualSpacing/>
              <w:jc w:val="left"/>
            </w:pPr>
            <w:r>
              <w:t>6.547</w:t>
            </w:r>
          </w:p>
        </w:tc>
        <w:tc>
          <w:tcPr>
            <w:tcW w:w="892" w:type="dxa"/>
          </w:tcPr>
          <w:p w14:paraId="48C8B68E" w14:textId="77777777" w:rsidR="00D401A0" w:rsidRPr="006E37C8" w:rsidRDefault="00D401A0" w:rsidP="00B37093">
            <w:pPr>
              <w:spacing w:after="160" w:line="240" w:lineRule="auto"/>
              <w:ind w:firstLine="0"/>
              <w:contextualSpacing/>
              <w:jc w:val="left"/>
            </w:pPr>
            <w:r>
              <w:t>&lt;.001*</w:t>
            </w:r>
          </w:p>
        </w:tc>
      </w:tr>
      <w:tr w:rsidR="00D401A0" w14:paraId="2B311E33" w14:textId="77777777" w:rsidTr="00B37093">
        <w:tc>
          <w:tcPr>
            <w:tcW w:w="5540" w:type="dxa"/>
          </w:tcPr>
          <w:p w14:paraId="26D69954" w14:textId="77777777" w:rsidR="00D401A0" w:rsidRPr="006E37C8" w:rsidRDefault="00D401A0" w:rsidP="00B37093">
            <w:pPr>
              <w:spacing w:after="160" w:line="240" w:lineRule="auto"/>
              <w:ind w:firstLine="0"/>
              <w:contextualSpacing/>
              <w:jc w:val="left"/>
            </w:pPr>
            <w:r w:rsidRPr="006E37C8">
              <w:t>Phoneme (T &gt; D)</w:t>
            </w:r>
          </w:p>
        </w:tc>
        <w:tc>
          <w:tcPr>
            <w:tcW w:w="1346" w:type="dxa"/>
          </w:tcPr>
          <w:p w14:paraId="11C50223" w14:textId="77777777" w:rsidR="00D401A0" w:rsidRPr="006E37C8" w:rsidRDefault="00D401A0" w:rsidP="00B37093">
            <w:pPr>
              <w:spacing w:after="160" w:line="240" w:lineRule="auto"/>
              <w:ind w:firstLine="0"/>
              <w:contextualSpacing/>
              <w:jc w:val="left"/>
            </w:pPr>
            <w:r>
              <w:t>.666</w:t>
            </w:r>
          </w:p>
        </w:tc>
        <w:tc>
          <w:tcPr>
            <w:tcW w:w="714" w:type="dxa"/>
          </w:tcPr>
          <w:p w14:paraId="4DEFAB4A" w14:textId="77777777" w:rsidR="00D401A0" w:rsidRPr="006E37C8" w:rsidRDefault="00D401A0" w:rsidP="00B37093">
            <w:pPr>
              <w:spacing w:after="160" w:line="240" w:lineRule="auto"/>
              <w:ind w:firstLine="0"/>
              <w:contextualSpacing/>
              <w:jc w:val="left"/>
            </w:pPr>
            <w:r>
              <w:t>.287</w:t>
            </w:r>
          </w:p>
        </w:tc>
        <w:tc>
          <w:tcPr>
            <w:tcW w:w="858" w:type="dxa"/>
          </w:tcPr>
          <w:p w14:paraId="7E8B2705" w14:textId="77777777" w:rsidR="00D401A0" w:rsidRPr="006E37C8" w:rsidRDefault="00D401A0" w:rsidP="00B37093">
            <w:pPr>
              <w:spacing w:after="160" w:line="240" w:lineRule="auto"/>
              <w:ind w:firstLine="0"/>
              <w:contextualSpacing/>
              <w:jc w:val="left"/>
            </w:pPr>
            <w:r>
              <w:t>2.323</w:t>
            </w:r>
          </w:p>
        </w:tc>
        <w:tc>
          <w:tcPr>
            <w:tcW w:w="892" w:type="dxa"/>
          </w:tcPr>
          <w:p w14:paraId="3B64F5A9" w14:textId="77777777" w:rsidR="00D401A0" w:rsidRPr="006E37C8" w:rsidRDefault="00D401A0" w:rsidP="00B37093">
            <w:pPr>
              <w:spacing w:after="160" w:line="240" w:lineRule="auto"/>
              <w:ind w:firstLine="0"/>
              <w:contextualSpacing/>
              <w:jc w:val="left"/>
            </w:pPr>
            <w:r>
              <w:t>.020*</w:t>
            </w:r>
          </w:p>
        </w:tc>
      </w:tr>
      <w:tr w:rsidR="00D401A0" w14:paraId="4B04AB0D" w14:textId="77777777" w:rsidTr="00B37093">
        <w:tc>
          <w:tcPr>
            <w:tcW w:w="5540" w:type="dxa"/>
          </w:tcPr>
          <w:p w14:paraId="16606126"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w:t>
            </w:r>
          </w:p>
        </w:tc>
        <w:tc>
          <w:tcPr>
            <w:tcW w:w="1346" w:type="dxa"/>
          </w:tcPr>
          <w:p w14:paraId="0A7BA163" w14:textId="77777777" w:rsidR="00D401A0" w:rsidRPr="006E37C8" w:rsidRDefault="00D401A0" w:rsidP="00B37093">
            <w:pPr>
              <w:spacing w:after="160" w:line="240" w:lineRule="auto"/>
              <w:ind w:firstLine="0"/>
              <w:contextualSpacing/>
              <w:jc w:val="left"/>
            </w:pPr>
            <w:r>
              <w:t>.103</w:t>
            </w:r>
          </w:p>
        </w:tc>
        <w:tc>
          <w:tcPr>
            <w:tcW w:w="714" w:type="dxa"/>
          </w:tcPr>
          <w:p w14:paraId="43EAF761" w14:textId="77777777" w:rsidR="00D401A0" w:rsidRPr="006E37C8" w:rsidRDefault="00D401A0" w:rsidP="00B37093">
            <w:pPr>
              <w:spacing w:after="160" w:line="240" w:lineRule="auto"/>
              <w:ind w:firstLine="0"/>
              <w:contextualSpacing/>
              <w:jc w:val="left"/>
            </w:pPr>
            <w:r>
              <w:t>.147</w:t>
            </w:r>
          </w:p>
        </w:tc>
        <w:tc>
          <w:tcPr>
            <w:tcW w:w="858" w:type="dxa"/>
          </w:tcPr>
          <w:p w14:paraId="282128B8" w14:textId="77777777" w:rsidR="00D401A0" w:rsidRPr="006E37C8" w:rsidRDefault="00D401A0" w:rsidP="00B37093">
            <w:pPr>
              <w:spacing w:after="160" w:line="240" w:lineRule="auto"/>
              <w:ind w:firstLine="0"/>
              <w:contextualSpacing/>
              <w:jc w:val="left"/>
            </w:pPr>
            <w:r>
              <w:t>.697</w:t>
            </w:r>
          </w:p>
        </w:tc>
        <w:tc>
          <w:tcPr>
            <w:tcW w:w="892" w:type="dxa"/>
          </w:tcPr>
          <w:p w14:paraId="1B23E493" w14:textId="77777777" w:rsidR="00D401A0" w:rsidRPr="006E37C8" w:rsidRDefault="00D401A0" w:rsidP="00B37093">
            <w:pPr>
              <w:spacing w:after="160" w:line="240" w:lineRule="auto"/>
              <w:ind w:firstLine="0"/>
              <w:contextualSpacing/>
              <w:jc w:val="left"/>
            </w:pPr>
            <w:r>
              <w:t>.486</w:t>
            </w:r>
          </w:p>
        </w:tc>
      </w:tr>
      <w:tr w:rsidR="00D401A0" w14:paraId="00BB064C" w14:textId="77777777" w:rsidTr="00B37093">
        <w:tc>
          <w:tcPr>
            <w:tcW w:w="5540" w:type="dxa"/>
          </w:tcPr>
          <w:p w14:paraId="0D22EEC9" w14:textId="77777777" w:rsidR="00D401A0" w:rsidRPr="006E37C8" w:rsidRDefault="00D401A0" w:rsidP="00B37093">
            <w:pPr>
              <w:spacing w:after="160" w:line="240" w:lineRule="auto"/>
              <w:ind w:firstLine="0"/>
              <w:contextualSpacing/>
              <w:jc w:val="left"/>
            </w:pPr>
            <w:r w:rsidRPr="006E37C8">
              <w:t>Orthography (M &gt; N)</w:t>
            </w:r>
          </w:p>
        </w:tc>
        <w:tc>
          <w:tcPr>
            <w:tcW w:w="1346" w:type="dxa"/>
          </w:tcPr>
          <w:p w14:paraId="102F5F6D" w14:textId="77777777" w:rsidR="00D401A0" w:rsidRPr="006E37C8" w:rsidRDefault="00D401A0" w:rsidP="00B37093">
            <w:pPr>
              <w:spacing w:after="160" w:line="240" w:lineRule="auto"/>
              <w:ind w:firstLine="0"/>
              <w:contextualSpacing/>
              <w:jc w:val="left"/>
            </w:pPr>
            <w:r>
              <w:t>.044</w:t>
            </w:r>
          </w:p>
        </w:tc>
        <w:tc>
          <w:tcPr>
            <w:tcW w:w="714" w:type="dxa"/>
          </w:tcPr>
          <w:p w14:paraId="046C9A3D" w14:textId="77777777" w:rsidR="00D401A0" w:rsidRPr="006E37C8" w:rsidRDefault="00D401A0" w:rsidP="00B37093">
            <w:pPr>
              <w:spacing w:after="160" w:line="240" w:lineRule="auto"/>
              <w:ind w:firstLine="0"/>
              <w:contextualSpacing/>
              <w:jc w:val="left"/>
            </w:pPr>
            <w:r>
              <w:t>.172</w:t>
            </w:r>
          </w:p>
        </w:tc>
        <w:tc>
          <w:tcPr>
            <w:tcW w:w="858" w:type="dxa"/>
          </w:tcPr>
          <w:p w14:paraId="5565CE21" w14:textId="77777777" w:rsidR="00D401A0" w:rsidRPr="006E37C8" w:rsidRDefault="00D401A0" w:rsidP="00B37093">
            <w:pPr>
              <w:spacing w:after="160" w:line="240" w:lineRule="auto"/>
              <w:ind w:firstLine="0"/>
              <w:contextualSpacing/>
              <w:jc w:val="left"/>
            </w:pPr>
            <w:r>
              <w:t>.258</w:t>
            </w:r>
          </w:p>
        </w:tc>
        <w:tc>
          <w:tcPr>
            <w:tcW w:w="892" w:type="dxa"/>
          </w:tcPr>
          <w:p w14:paraId="3DA1BC21" w14:textId="77777777" w:rsidR="00D401A0" w:rsidRPr="006E37C8" w:rsidRDefault="00D401A0" w:rsidP="00B37093">
            <w:pPr>
              <w:spacing w:after="160" w:line="240" w:lineRule="auto"/>
              <w:ind w:firstLine="0"/>
              <w:contextualSpacing/>
              <w:jc w:val="left"/>
            </w:pPr>
            <w:r>
              <w:t>.797</w:t>
            </w:r>
          </w:p>
        </w:tc>
      </w:tr>
      <w:tr w:rsidR="00D401A0" w14:paraId="4BE30EE4" w14:textId="77777777" w:rsidTr="00B37093">
        <w:tc>
          <w:tcPr>
            <w:tcW w:w="5540" w:type="dxa"/>
          </w:tcPr>
          <w:p w14:paraId="21ED4FF4" w14:textId="77777777" w:rsidR="00D401A0" w:rsidRPr="006E37C8" w:rsidRDefault="00D401A0" w:rsidP="00B37093">
            <w:pPr>
              <w:spacing w:after="160" w:line="240" w:lineRule="auto"/>
              <w:ind w:firstLine="0"/>
              <w:contextualSpacing/>
              <w:jc w:val="left"/>
            </w:pPr>
            <w:r w:rsidRPr="006E37C8">
              <w:t>Test (post &gt; pre)</w:t>
            </w:r>
          </w:p>
        </w:tc>
        <w:tc>
          <w:tcPr>
            <w:tcW w:w="1346" w:type="dxa"/>
          </w:tcPr>
          <w:p w14:paraId="2820FBEA" w14:textId="77777777" w:rsidR="00D401A0" w:rsidRPr="006E37C8" w:rsidRDefault="00D401A0" w:rsidP="00B37093">
            <w:pPr>
              <w:spacing w:after="160" w:line="240" w:lineRule="auto"/>
              <w:ind w:firstLine="0"/>
              <w:contextualSpacing/>
              <w:jc w:val="left"/>
            </w:pPr>
            <w:r>
              <w:t>.823</w:t>
            </w:r>
          </w:p>
        </w:tc>
        <w:tc>
          <w:tcPr>
            <w:tcW w:w="714" w:type="dxa"/>
          </w:tcPr>
          <w:p w14:paraId="146D0ECC" w14:textId="77777777" w:rsidR="00D401A0" w:rsidRPr="006E37C8" w:rsidRDefault="00D401A0" w:rsidP="00B37093">
            <w:pPr>
              <w:spacing w:after="160" w:line="240" w:lineRule="auto"/>
              <w:ind w:firstLine="0"/>
              <w:contextualSpacing/>
              <w:jc w:val="left"/>
            </w:pPr>
            <w:r>
              <w:t>.092</w:t>
            </w:r>
          </w:p>
        </w:tc>
        <w:tc>
          <w:tcPr>
            <w:tcW w:w="858" w:type="dxa"/>
          </w:tcPr>
          <w:p w14:paraId="36DD6E95" w14:textId="77777777" w:rsidR="00D401A0" w:rsidRPr="006E37C8" w:rsidRDefault="00D401A0" w:rsidP="00B37093">
            <w:pPr>
              <w:spacing w:after="160" w:line="240" w:lineRule="auto"/>
              <w:ind w:firstLine="0"/>
              <w:contextualSpacing/>
              <w:jc w:val="left"/>
            </w:pPr>
            <w:r>
              <w:t>8.970</w:t>
            </w:r>
          </w:p>
        </w:tc>
        <w:tc>
          <w:tcPr>
            <w:tcW w:w="892" w:type="dxa"/>
          </w:tcPr>
          <w:p w14:paraId="67E80A61" w14:textId="77777777" w:rsidR="00D401A0" w:rsidRPr="006E37C8" w:rsidRDefault="00D401A0" w:rsidP="00B37093">
            <w:pPr>
              <w:spacing w:after="160" w:line="240" w:lineRule="auto"/>
              <w:ind w:firstLine="0"/>
              <w:contextualSpacing/>
              <w:jc w:val="left"/>
            </w:pPr>
            <w:r>
              <w:t>&lt;.001*</w:t>
            </w:r>
          </w:p>
        </w:tc>
      </w:tr>
      <w:tr w:rsidR="00D401A0" w14:paraId="1826DB2D" w14:textId="77777777" w:rsidTr="00B37093">
        <w:tc>
          <w:tcPr>
            <w:tcW w:w="5540" w:type="dxa"/>
          </w:tcPr>
          <w:p w14:paraId="60BF30FE" w14:textId="77777777" w:rsidR="00D401A0" w:rsidRPr="006E37C8" w:rsidRDefault="00D401A0" w:rsidP="00B37093">
            <w:pPr>
              <w:spacing w:after="160" w:line="240" w:lineRule="auto"/>
              <w:ind w:firstLine="0"/>
              <w:contextualSpacing/>
              <w:jc w:val="left"/>
            </w:pPr>
            <w:r w:rsidRPr="006E37C8">
              <w:t>Test (immediate &gt; delayed)</w:t>
            </w:r>
          </w:p>
        </w:tc>
        <w:tc>
          <w:tcPr>
            <w:tcW w:w="1346" w:type="dxa"/>
          </w:tcPr>
          <w:p w14:paraId="21C77D42" w14:textId="77777777" w:rsidR="00D401A0" w:rsidRPr="006E37C8" w:rsidRDefault="00D401A0" w:rsidP="00B37093">
            <w:pPr>
              <w:spacing w:after="160" w:line="240" w:lineRule="auto"/>
              <w:ind w:firstLine="0"/>
              <w:contextualSpacing/>
              <w:jc w:val="left"/>
            </w:pPr>
            <w:r>
              <w:t>-.097</w:t>
            </w:r>
          </w:p>
        </w:tc>
        <w:tc>
          <w:tcPr>
            <w:tcW w:w="714" w:type="dxa"/>
          </w:tcPr>
          <w:p w14:paraId="7D1CFF8D" w14:textId="77777777" w:rsidR="00D401A0" w:rsidRPr="006E37C8" w:rsidRDefault="00D401A0" w:rsidP="00B37093">
            <w:pPr>
              <w:spacing w:after="160" w:line="240" w:lineRule="auto"/>
              <w:ind w:firstLine="0"/>
              <w:contextualSpacing/>
              <w:jc w:val="left"/>
            </w:pPr>
            <w:r>
              <w:t>.068</w:t>
            </w:r>
          </w:p>
        </w:tc>
        <w:tc>
          <w:tcPr>
            <w:tcW w:w="858" w:type="dxa"/>
          </w:tcPr>
          <w:p w14:paraId="5C84B55D" w14:textId="77777777" w:rsidR="00D401A0" w:rsidRPr="006E37C8" w:rsidRDefault="00D401A0" w:rsidP="00B37093">
            <w:pPr>
              <w:spacing w:after="160" w:line="240" w:lineRule="auto"/>
              <w:ind w:firstLine="0"/>
              <w:contextualSpacing/>
              <w:jc w:val="left"/>
            </w:pPr>
            <w:r>
              <w:t>-1.155</w:t>
            </w:r>
          </w:p>
        </w:tc>
        <w:tc>
          <w:tcPr>
            <w:tcW w:w="892" w:type="dxa"/>
          </w:tcPr>
          <w:p w14:paraId="6A2E9569" w14:textId="77777777" w:rsidR="00D401A0" w:rsidRPr="006E37C8" w:rsidRDefault="00D401A0" w:rsidP="00B37093">
            <w:pPr>
              <w:spacing w:after="160" w:line="240" w:lineRule="auto"/>
              <w:ind w:firstLine="0"/>
              <w:contextualSpacing/>
              <w:jc w:val="left"/>
            </w:pPr>
            <w:r>
              <w:t>.248</w:t>
            </w:r>
          </w:p>
        </w:tc>
      </w:tr>
      <w:tr w:rsidR="00D401A0" w14:paraId="155A3176" w14:textId="77777777" w:rsidTr="00B37093">
        <w:tc>
          <w:tcPr>
            <w:tcW w:w="5540" w:type="dxa"/>
          </w:tcPr>
          <w:p w14:paraId="25B314C2" w14:textId="77777777" w:rsidR="00D401A0" w:rsidRPr="006E37C8" w:rsidRDefault="00D401A0" w:rsidP="00B37093">
            <w:pPr>
              <w:spacing w:after="160" w:line="240" w:lineRule="auto"/>
              <w:ind w:firstLine="0"/>
              <w:contextualSpacing/>
              <w:jc w:val="left"/>
            </w:pPr>
            <w:r>
              <w:t>Order (2 &gt; 1)</w:t>
            </w:r>
          </w:p>
        </w:tc>
        <w:tc>
          <w:tcPr>
            <w:tcW w:w="1346" w:type="dxa"/>
          </w:tcPr>
          <w:p w14:paraId="62300DEC" w14:textId="77777777" w:rsidR="00D401A0" w:rsidRPr="006E37C8" w:rsidRDefault="00D401A0" w:rsidP="00B37093">
            <w:pPr>
              <w:spacing w:after="160" w:line="240" w:lineRule="auto"/>
              <w:ind w:firstLine="0"/>
              <w:contextualSpacing/>
              <w:jc w:val="left"/>
            </w:pPr>
            <w:r>
              <w:t>.354</w:t>
            </w:r>
          </w:p>
        </w:tc>
        <w:tc>
          <w:tcPr>
            <w:tcW w:w="714" w:type="dxa"/>
          </w:tcPr>
          <w:p w14:paraId="68930075" w14:textId="77777777" w:rsidR="00D401A0" w:rsidRPr="006E37C8" w:rsidRDefault="00D401A0" w:rsidP="00B37093">
            <w:pPr>
              <w:spacing w:after="160" w:line="240" w:lineRule="auto"/>
              <w:ind w:firstLine="0"/>
              <w:contextualSpacing/>
              <w:jc w:val="left"/>
            </w:pPr>
            <w:r>
              <w:t>.171</w:t>
            </w:r>
          </w:p>
        </w:tc>
        <w:tc>
          <w:tcPr>
            <w:tcW w:w="858" w:type="dxa"/>
          </w:tcPr>
          <w:p w14:paraId="6A856DA8" w14:textId="77777777" w:rsidR="00D401A0" w:rsidRPr="006E37C8" w:rsidRDefault="00D401A0" w:rsidP="00B37093">
            <w:pPr>
              <w:spacing w:after="160" w:line="240" w:lineRule="auto"/>
              <w:ind w:firstLine="0"/>
              <w:contextualSpacing/>
              <w:jc w:val="left"/>
            </w:pPr>
            <w:r>
              <w:t>2.076</w:t>
            </w:r>
          </w:p>
        </w:tc>
        <w:tc>
          <w:tcPr>
            <w:tcW w:w="892" w:type="dxa"/>
          </w:tcPr>
          <w:p w14:paraId="1BCCA81D" w14:textId="77777777" w:rsidR="00D401A0" w:rsidRPr="006E37C8" w:rsidRDefault="00D401A0" w:rsidP="00B37093">
            <w:pPr>
              <w:spacing w:after="160" w:line="240" w:lineRule="auto"/>
              <w:ind w:firstLine="0"/>
              <w:contextualSpacing/>
              <w:jc w:val="left"/>
            </w:pPr>
            <w:r>
              <w:t>.038*</w:t>
            </w:r>
          </w:p>
        </w:tc>
      </w:tr>
      <w:tr w:rsidR="00D401A0" w14:paraId="2E4B693E" w14:textId="77777777" w:rsidTr="00B37093">
        <w:tc>
          <w:tcPr>
            <w:tcW w:w="5540" w:type="dxa"/>
          </w:tcPr>
          <w:p w14:paraId="402835F0" w14:textId="77777777" w:rsidR="00D401A0" w:rsidRPr="006E37C8" w:rsidRDefault="00D401A0" w:rsidP="00B37093">
            <w:pPr>
              <w:spacing w:after="160" w:line="240" w:lineRule="auto"/>
              <w:ind w:firstLine="0"/>
              <w:contextualSpacing/>
              <w:jc w:val="left"/>
            </w:pPr>
            <w:r>
              <w:t>Order (3 &gt; 1)</w:t>
            </w:r>
          </w:p>
        </w:tc>
        <w:tc>
          <w:tcPr>
            <w:tcW w:w="1346" w:type="dxa"/>
          </w:tcPr>
          <w:p w14:paraId="61AA0942" w14:textId="77777777" w:rsidR="00D401A0" w:rsidRPr="006E37C8" w:rsidRDefault="00D401A0" w:rsidP="00B37093">
            <w:pPr>
              <w:spacing w:after="160" w:line="240" w:lineRule="auto"/>
              <w:ind w:firstLine="0"/>
              <w:contextualSpacing/>
              <w:jc w:val="left"/>
            </w:pPr>
            <w:r>
              <w:t>.662</w:t>
            </w:r>
          </w:p>
        </w:tc>
        <w:tc>
          <w:tcPr>
            <w:tcW w:w="714" w:type="dxa"/>
          </w:tcPr>
          <w:p w14:paraId="53321758" w14:textId="77777777" w:rsidR="00D401A0" w:rsidRPr="006E37C8" w:rsidRDefault="00D401A0" w:rsidP="00B37093">
            <w:pPr>
              <w:spacing w:after="160" w:line="240" w:lineRule="auto"/>
              <w:ind w:firstLine="0"/>
              <w:contextualSpacing/>
              <w:jc w:val="left"/>
            </w:pPr>
            <w:r>
              <w:t>.172</w:t>
            </w:r>
          </w:p>
        </w:tc>
        <w:tc>
          <w:tcPr>
            <w:tcW w:w="858" w:type="dxa"/>
          </w:tcPr>
          <w:p w14:paraId="43B67A2A" w14:textId="77777777" w:rsidR="00D401A0" w:rsidRPr="006E37C8" w:rsidRDefault="00D401A0" w:rsidP="00B37093">
            <w:pPr>
              <w:spacing w:after="160" w:line="240" w:lineRule="auto"/>
              <w:ind w:firstLine="0"/>
              <w:contextualSpacing/>
              <w:jc w:val="left"/>
            </w:pPr>
            <w:r>
              <w:t>3.840</w:t>
            </w:r>
          </w:p>
        </w:tc>
        <w:tc>
          <w:tcPr>
            <w:tcW w:w="892" w:type="dxa"/>
          </w:tcPr>
          <w:p w14:paraId="4A796603" w14:textId="77777777" w:rsidR="00D401A0" w:rsidRPr="006E37C8" w:rsidRDefault="00D401A0" w:rsidP="00B37093">
            <w:pPr>
              <w:spacing w:after="160" w:line="240" w:lineRule="auto"/>
              <w:ind w:firstLine="0"/>
              <w:contextualSpacing/>
              <w:jc w:val="left"/>
            </w:pPr>
            <w:r>
              <w:t>&lt;.001*</w:t>
            </w:r>
          </w:p>
        </w:tc>
      </w:tr>
      <w:tr w:rsidR="00D401A0" w14:paraId="2531A6FE" w14:textId="77777777" w:rsidTr="00B37093">
        <w:tc>
          <w:tcPr>
            <w:tcW w:w="5540" w:type="dxa"/>
          </w:tcPr>
          <w:p w14:paraId="1E11356F"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 * Test (post &gt; pre)</w:t>
            </w:r>
          </w:p>
        </w:tc>
        <w:tc>
          <w:tcPr>
            <w:tcW w:w="1346" w:type="dxa"/>
          </w:tcPr>
          <w:p w14:paraId="153BA8DC" w14:textId="77777777" w:rsidR="00D401A0" w:rsidRPr="006E37C8" w:rsidRDefault="00D401A0" w:rsidP="00B37093">
            <w:pPr>
              <w:spacing w:after="160" w:line="240" w:lineRule="auto"/>
              <w:ind w:firstLine="0"/>
              <w:contextualSpacing/>
              <w:jc w:val="left"/>
            </w:pPr>
            <w:r>
              <w:t>.023</w:t>
            </w:r>
          </w:p>
        </w:tc>
        <w:tc>
          <w:tcPr>
            <w:tcW w:w="714" w:type="dxa"/>
          </w:tcPr>
          <w:p w14:paraId="2CC9C8FA" w14:textId="77777777" w:rsidR="00D401A0" w:rsidRPr="006E37C8" w:rsidRDefault="00D401A0" w:rsidP="00B37093">
            <w:pPr>
              <w:spacing w:after="160" w:line="240" w:lineRule="auto"/>
              <w:ind w:firstLine="0"/>
              <w:contextualSpacing/>
              <w:jc w:val="left"/>
            </w:pPr>
            <w:r>
              <w:t>.104</w:t>
            </w:r>
          </w:p>
        </w:tc>
        <w:tc>
          <w:tcPr>
            <w:tcW w:w="858" w:type="dxa"/>
          </w:tcPr>
          <w:p w14:paraId="542FFC7B" w14:textId="77777777" w:rsidR="00D401A0" w:rsidRPr="006E37C8" w:rsidRDefault="00D401A0" w:rsidP="00B37093">
            <w:pPr>
              <w:spacing w:after="160" w:line="240" w:lineRule="auto"/>
              <w:ind w:firstLine="0"/>
              <w:contextualSpacing/>
              <w:jc w:val="left"/>
            </w:pPr>
            <w:r>
              <w:t>.222</w:t>
            </w:r>
          </w:p>
        </w:tc>
        <w:tc>
          <w:tcPr>
            <w:tcW w:w="892" w:type="dxa"/>
          </w:tcPr>
          <w:p w14:paraId="4FF5D678" w14:textId="77777777" w:rsidR="00D401A0" w:rsidRPr="006E37C8" w:rsidRDefault="00D401A0" w:rsidP="00B37093">
            <w:pPr>
              <w:spacing w:after="160" w:line="240" w:lineRule="auto"/>
              <w:ind w:firstLine="0"/>
              <w:contextualSpacing/>
              <w:jc w:val="left"/>
            </w:pPr>
            <w:r>
              <w:t>.824</w:t>
            </w:r>
          </w:p>
        </w:tc>
      </w:tr>
      <w:tr w:rsidR="00D401A0" w14:paraId="24E026CE" w14:textId="77777777" w:rsidTr="00B37093">
        <w:tc>
          <w:tcPr>
            <w:tcW w:w="5540" w:type="dxa"/>
          </w:tcPr>
          <w:p w14:paraId="7CE0193D" w14:textId="77777777" w:rsidR="00D401A0" w:rsidRPr="006E37C8" w:rsidRDefault="00D401A0" w:rsidP="00B37093">
            <w:pPr>
              <w:spacing w:after="160" w:line="240" w:lineRule="auto"/>
              <w:ind w:firstLine="0"/>
              <w:contextualSpacing/>
              <w:jc w:val="left"/>
            </w:pPr>
            <w:r w:rsidRPr="006E37C8">
              <w:t>Orthography (M &gt; N) * Test (post &gt; pre)</w:t>
            </w:r>
          </w:p>
        </w:tc>
        <w:tc>
          <w:tcPr>
            <w:tcW w:w="1346" w:type="dxa"/>
          </w:tcPr>
          <w:p w14:paraId="3C35377D" w14:textId="77777777" w:rsidR="00D401A0" w:rsidRPr="006E37C8" w:rsidRDefault="00D401A0" w:rsidP="00B37093">
            <w:pPr>
              <w:spacing w:after="160" w:line="240" w:lineRule="auto"/>
              <w:ind w:firstLine="0"/>
              <w:contextualSpacing/>
              <w:jc w:val="left"/>
            </w:pPr>
            <w:r>
              <w:t>-.175</w:t>
            </w:r>
          </w:p>
        </w:tc>
        <w:tc>
          <w:tcPr>
            <w:tcW w:w="714" w:type="dxa"/>
          </w:tcPr>
          <w:p w14:paraId="609E99D7" w14:textId="77777777" w:rsidR="00D401A0" w:rsidRPr="006E37C8" w:rsidRDefault="00D401A0" w:rsidP="00B37093">
            <w:pPr>
              <w:spacing w:after="160" w:line="240" w:lineRule="auto"/>
              <w:ind w:firstLine="0"/>
              <w:contextualSpacing/>
              <w:jc w:val="left"/>
            </w:pPr>
            <w:r>
              <w:t>.123</w:t>
            </w:r>
          </w:p>
        </w:tc>
        <w:tc>
          <w:tcPr>
            <w:tcW w:w="858" w:type="dxa"/>
          </w:tcPr>
          <w:p w14:paraId="3F80A85E" w14:textId="77777777" w:rsidR="00D401A0" w:rsidRPr="006E37C8" w:rsidRDefault="00D401A0" w:rsidP="00B37093">
            <w:pPr>
              <w:spacing w:after="160" w:line="240" w:lineRule="auto"/>
              <w:ind w:firstLine="0"/>
              <w:contextualSpacing/>
              <w:jc w:val="left"/>
            </w:pPr>
            <w:r>
              <w:t>-1.425</w:t>
            </w:r>
          </w:p>
        </w:tc>
        <w:tc>
          <w:tcPr>
            <w:tcW w:w="892" w:type="dxa"/>
          </w:tcPr>
          <w:p w14:paraId="45C80121" w14:textId="77777777" w:rsidR="00D401A0" w:rsidRPr="006E37C8" w:rsidRDefault="00D401A0" w:rsidP="00B37093">
            <w:pPr>
              <w:spacing w:after="160" w:line="240" w:lineRule="auto"/>
              <w:ind w:firstLine="0"/>
              <w:contextualSpacing/>
              <w:jc w:val="left"/>
            </w:pPr>
            <w:r>
              <w:t>.154</w:t>
            </w:r>
          </w:p>
        </w:tc>
      </w:tr>
      <w:tr w:rsidR="00D401A0" w14:paraId="11D700C8" w14:textId="77777777" w:rsidTr="00B37093">
        <w:tc>
          <w:tcPr>
            <w:tcW w:w="5540" w:type="dxa"/>
          </w:tcPr>
          <w:p w14:paraId="463D822E"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 &gt; Test (immediate &gt; delayed)</w:t>
            </w:r>
          </w:p>
        </w:tc>
        <w:tc>
          <w:tcPr>
            <w:tcW w:w="1346" w:type="dxa"/>
          </w:tcPr>
          <w:p w14:paraId="40B7F448" w14:textId="77777777" w:rsidR="00D401A0" w:rsidRPr="006E37C8" w:rsidRDefault="00D401A0" w:rsidP="00B37093">
            <w:pPr>
              <w:spacing w:after="160" w:line="240" w:lineRule="auto"/>
              <w:ind w:firstLine="0"/>
              <w:contextualSpacing/>
              <w:jc w:val="left"/>
            </w:pPr>
            <w:r>
              <w:t>-.162</w:t>
            </w:r>
          </w:p>
        </w:tc>
        <w:tc>
          <w:tcPr>
            <w:tcW w:w="714" w:type="dxa"/>
          </w:tcPr>
          <w:p w14:paraId="6C233244" w14:textId="77777777" w:rsidR="00D401A0" w:rsidRPr="006E37C8" w:rsidRDefault="00D401A0" w:rsidP="00B37093">
            <w:pPr>
              <w:spacing w:after="160" w:line="240" w:lineRule="auto"/>
              <w:ind w:firstLine="0"/>
              <w:contextualSpacing/>
              <w:jc w:val="left"/>
            </w:pPr>
            <w:r>
              <w:t>.126</w:t>
            </w:r>
          </w:p>
        </w:tc>
        <w:tc>
          <w:tcPr>
            <w:tcW w:w="858" w:type="dxa"/>
          </w:tcPr>
          <w:p w14:paraId="1D4C38D1" w14:textId="77777777" w:rsidR="00D401A0" w:rsidRPr="006E37C8" w:rsidRDefault="00D401A0" w:rsidP="00B37093">
            <w:pPr>
              <w:spacing w:after="160" w:line="240" w:lineRule="auto"/>
              <w:ind w:firstLine="0"/>
              <w:contextualSpacing/>
              <w:jc w:val="left"/>
            </w:pPr>
            <w:r>
              <w:t>-1.292</w:t>
            </w:r>
          </w:p>
        </w:tc>
        <w:tc>
          <w:tcPr>
            <w:tcW w:w="892" w:type="dxa"/>
          </w:tcPr>
          <w:p w14:paraId="102C62CD" w14:textId="77777777" w:rsidR="00D401A0" w:rsidRPr="006E37C8" w:rsidRDefault="00D401A0" w:rsidP="00B37093">
            <w:pPr>
              <w:spacing w:after="160" w:line="240" w:lineRule="auto"/>
              <w:ind w:firstLine="0"/>
              <w:contextualSpacing/>
              <w:jc w:val="left"/>
            </w:pPr>
            <w:r>
              <w:t>.196</w:t>
            </w:r>
          </w:p>
        </w:tc>
      </w:tr>
      <w:tr w:rsidR="00D401A0" w14:paraId="468D12F2" w14:textId="77777777" w:rsidTr="00B37093">
        <w:tc>
          <w:tcPr>
            <w:tcW w:w="5540" w:type="dxa"/>
            <w:tcBorders>
              <w:bottom w:val="single" w:sz="4" w:space="0" w:color="auto"/>
            </w:tcBorders>
          </w:tcPr>
          <w:p w14:paraId="0045B5E0" w14:textId="77777777" w:rsidR="00D401A0" w:rsidRPr="006E37C8" w:rsidRDefault="00D401A0" w:rsidP="00B37093">
            <w:pPr>
              <w:spacing w:after="160" w:line="240" w:lineRule="auto"/>
              <w:ind w:firstLine="0"/>
              <w:contextualSpacing/>
              <w:jc w:val="left"/>
            </w:pPr>
            <w:r w:rsidRPr="006E37C8">
              <w:t>Orthography (M &gt; N) * Test (immediate &gt; delayed)</w:t>
            </w:r>
          </w:p>
        </w:tc>
        <w:tc>
          <w:tcPr>
            <w:tcW w:w="1346" w:type="dxa"/>
            <w:tcBorders>
              <w:bottom w:val="single" w:sz="4" w:space="0" w:color="auto"/>
            </w:tcBorders>
          </w:tcPr>
          <w:p w14:paraId="0D5F1537" w14:textId="77777777" w:rsidR="00D401A0" w:rsidRPr="006E37C8" w:rsidRDefault="00D401A0" w:rsidP="00B37093">
            <w:pPr>
              <w:spacing w:after="160" w:line="240" w:lineRule="auto"/>
              <w:ind w:firstLine="0"/>
              <w:contextualSpacing/>
              <w:jc w:val="left"/>
            </w:pPr>
            <w:r>
              <w:t>.060</w:t>
            </w:r>
          </w:p>
        </w:tc>
        <w:tc>
          <w:tcPr>
            <w:tcW w:w="714" w:type="dxa"/>
            <w:tcBorders>
              <w:bottom w:val="single" w:sz="4" w:space="0" w:color="auto"/>
            </w:tcBorders>
          </w:tcPr>
          <w:p w14:paraId="13BD935C" w14:textId="77777777" w:rsidR="00D401A0" w:rsidRPr="006E37C8" w:rsidRDefault="00D401A0" w:rsidP="00B37093">
            <w:pPr>
              <w:spacing w:after="160" w:line="240" w:lineRule="auto"/>
              <w:ind w:firstLine="0"/>
              <w:contextualSpacing/>
              <w:jc w:val="left"/>
            </w:pPr>
            <w:r>
              <w:t>.149</w:t>
            </w:r>
          </w:p>
        </w:tc>
        <w:tc>
          <w:tcPr>
            <w:tcW w:w="858" w:type="dxa"/>
            <w:tcBorders>
              <w:bottom w:val="single" w:sz="4" w:space="0" w:color="auto"/>
            </w:tcBorders>
          </w:tcPr>
          <w:p w14:paraId="6ACAF0FD" w14:textId="77777777" w:rsidR="00D401A0" w:rsidRPr="006E37C8" w:rsidRDefault="00D401A0" w:rsidP="00B37093">
            <w:pPr>
              <w:spacing w:after="160" w:line="240" w:lineRule="auto"/>
              <w:ind w:firstLine="0"/>
              <w:contextualSpacing/>
              <w:jc w:val="left"/>
            </w:pPr>
            <w:r>
              <w:t>.400</w:t>
            </w:r>
          </w:p>
        </w:tc>
        <w:tc>
          <w:tcPr>
            <w:tcW w:w="892" w:type="dxa"/>
            <w:tcBorders>
              <w:bottom w:val="single" w:sz="4" w:space="0" w:color="auto"/>
            </w:tcBorders>
          </w:tcPr>
          <w:p w14:paraId="068C11A1" w14:textId="77777777" w:rsidR="00D401A0" w:rsidRPr="006E37C8" w:rsidRDefault="00D401A0" w:rsidP="00B37093">
            <w:pPr>
              <w:spacing w:after="160" w:line="240" w:lineRule="auto"/>
              <w:ind w:firstLine="0"/>
              <w:contextualSpacing/>
              <w:jc w:val="left"/>
            </w:pPr>
            <w:r>
              <w:t>.689</w:t>
            </w:r>
          </w:p>
        </w:tc>
      </w:tr>
      <w:tr w:rsidR="00D401A0" w14:paraId="5827F596" w14:textId="77777777" w:rsidTr="00B37093">
        <w:tc>
          <w:tcPr>
            <w:tcW w:w="5540" w:type="dxa"/>
            <w:tcBorders>
              <w:top w:val="single" w:sz="4" w:space="0" w:color="auto"/>
              <w:bottom w:val="single" w:sz="4" w:space="0" w:color="auto"/>
            </w:tcBorders>
          </w:tcPr>
          <w:p w14:paraId="2D1CB65E" w14:textId="77777777" w:rsidR="00D401A0" w:rsidRPr="006E37C8" w:rsidRDefault="00D401A0" w:rsidP="00B37093">
            <w:pPr>
              <w:spacing w:after="160" w:line="240" w:lineRule="auto"/>
              <w:ind w:firstLine="0"/>
              <w:contextualSpacing/>
              <w:jc w:val="left"/>
            </w:pPr>
            <w:r w:rsidRPr="006E37C8">
              <w:t>Random Effect</w:t>
            </w:r>
          </w:p>
        </w:tc>
        <w:tc>
          <w:tcPr>
            <w:tcW w:w="1346" w:type="dxa"/>
            <w:tcBorders>
              <w:top w:val="single" w:sz="4" w:space="0" w:color="auto"/>
              <w:bottom w:val="single" w:sz="4" w:space="0" w:color="auto"/>
            </w:tcBorders>
          </w:tcPr>
          <w:p w14:paraId="418CEF91" w14:textId="77777777" w:rsidR="00D401A0" w:rsidRPr="006E37C8" w:rsidRDefault="00D401A0" w:rsidP="00B37093">
            <w:pPr>
              <w:spacing w:after="160" w:line="240" w:lineRule="auto"/>
              <w:ind w:firstLine="0"/>
              <w:contextualSpacing/>
              <w:jc w:val="left"/>
            </w:pPr>
            <w:r w:rsidRPr="006E37C8">
              <w:t>s</w:t>
            </w:r>
            <w:r w:rsidRPr="006E37C8">
              <w:rPr>
                <w:vertAlign w:val="superscript"/>
              </w:rPr>
              <w:t>2</w:t>
            </w:r>
          </w:p>
        </w:tc>
        <w:tc>
          <w:tcPr>
            <w:tcW w:w="714" w:type="dxa"/>
            <w:tcBorders>
              <w:top w:val="single" w:sz="4" w:space="0" w:color="auto"/>
              <w:bottom w:val="single" w:sz="4" w:space="0" w:color="auto"/>
            </w:tcBorders>
          </w:tcPr>
          <w:p w14:paraId="56CF6916" w14:textId="77777777" w:rsidR="00D401A0" w:rsidRPr="006E37C8" w:rsidRDefault="00D401A0" w:rsidP="00B37093">
            <w:pPr>
              <w:spacing w:after="160" w:line="240" w:lineRule="auto"/>
              <w:ind w:firstLine="0"/>
              <w:contextualSpacing/>
              <w:jc w:val="left"/>
            </w:pPr>
          </w:p>
        </w:tc>
        <w:tc>
          <w:tcPr>
            <w:tcW w:w="858" w:type="dxa"/>
            <w:tcBorders>
              <w:top w:val="single" w:sz="4" w:space="0" w:color="auto"/>
              <w:bottom w:val="single" w:sz="4" w:space="0" w:color="auto"/>
            </w:tcBorders>
          </w:tcPr>
          <w:p w14:paraId="6DFF61E8" w14:textId="77777777" w:rsidR="00D401A0" w:rsidRPr="006E37C8" w:rsidRDefault="00D401A0" w:rsidP="00B37093">
            <w:pPr>
              <w:spacing w:after="160" w:line="240" w:lineRule="auto"/>
              <w:ind w:firstLine="0"/>
              <w:contextualSpacing/>
              <w:jc w:val="left"/>
            </w:pPr>
          </w:p>
        </w:tc>
        <w:tc>
          <w:tcPr>
            <w:tcW w:w="892" w:type="dxa"/>
            <w:tcBorders>
              <w:top w:val="single" w:sz="4" w:space="0" w:color="auto"/>
              <w:bottom w:val="single" w:sz="4" w:space="0" w:color="auto"/>
            </w:tcBorders>
          </w:tcPr>
          <w:p w14:paraId="795BF737" w14:textId="77777777" w:rsidR="00D401A0" w:rsidRPr="006E37C8" w:rsidRDefault="00D401A0" w:rsidP="00B37093">
            <w:pPr>
              <w:spacing w:after="160" w:line="240" w:lineRule="auto"/>
              <w:ind w:firstLine="0"/>
              <w:contextualSpacing/>
              <w:jc w:val="left"/>
            </w:pPr>
          </w:p>
        </w:tc>
      </w:tr>
      <w:tr w:rsidR="00D401A0" w14:paraId="601DC954" w14:textId="77777777" w:rsidTr="00B37093">
        <w:tc>
          <w:tcPr>
            <w:tcW w:w="5540" w:type="dxa"/>
            <w:tcBorders>
              <w:top w:val="single" w:sz="4" w:space="0" w:color="auto"/>
            </w:tcBorders>
          </w:tcPr>
          <w:p w14:paraId="10055808" w14:textId="77777777" w:rsidR="00D401A0" w:rsidRPr="006E37C8" w:rsidRDefault="00D401A0" w:rsidP="00B37093">
            <w:pPr>
              <w:spacing w:after="160" w:line="240" w:lineRule="auto"/>
              <w:ind w:firstLine="0"/>
              <w:contextualSpacing/>
              <w:jc w:val="left"/>
            </w:pPr>
            <w:r w:rsidRPr="006E37C8">
              <w:t>Phoneme (K &gt; D,</w:t>
            </w:r>
            <w:r>
              <w:t xml:space="preserve"> </w:t>
            </w:r>
            <w:r w:rsidRPr="006E37C8">
              <w:t>T)</w:t>
            </w:r>
            <w:r>
              <w:t xml:space="preserve"> | Subject</w:t>
            </w:r>
          </w:p>
        </w:tc>
        <w:tc>
          <w:tcPr>
            <w:tcW w:w="1346" w:type="dxa"/>
            <w:tcBorders>
              <w:top w:val="single" w:sz="4" w:space="0" w:color="auto"/>
            </w:tcBorders>
          </w:tcPr>
          <w:p w14:paraId="380EEAE5" w14:textId="77777777" w:rsidR="00D401A0" w:rsidRPr="006E37C8" w:rsidRDefault="00D401A0" w:rsidP="00B37093">
            <w:pPr>
              <w:spacing w:after="160" w:line="240" w:lineRule="auto"/>
              <w:ind w:firstLine="0"/>
              <w:contextualSpacing/>
              <w:jc w:val="left"/>
            </w:pPr>
            <w:r>
              <w:t>1.291</w:t>
            </w:r>
          </w:p>
        </w:tc>
        <w:tc>
          <w:tcPr>
            <w:tcW w:w="714" w:type="dxa"/>
            <w:tcBorders>
              <w:top w:val="single" w:sz="4" w:space="0" w:color="auto"/>
            </w:tcBorders>
          </w:tcPr>
          <w:p w14:paraId="2F5631AD" w14:textId="77777777" w:rsidR="00D401A0" w:rsidRPr="006E37C8" w:rsidRDefault="00D401A0" w:rsidP="00B37093">
            <w:pPr>
              <w:spacing w:after="160" w:line="240" w:lineRule="auto"/>
              <w:ind w:firstLine="0"/>
              <w:contextualSpacing/>
              <w:jc w:val="left"/>
            </w:pPr>
          </w:p>
        </w:tc>
        <w:tc>
          <w:tcPr>
            <w:tcW w:w="858" w:type="dxa"/>
            <w:tcBorders>
              <w:top w:val="single" w:sz="4" w:space="0" w:color="auto"/>
            </w:tcBorders>
          </w:tcPr>
          <w:p w14:paraId="18BC9590" w14:textId="77777777" w:rsidR="00D401A0" w:rsidRPr="006E37C8" w:rsidRDefault="00D401A0" w:rsidP="00B37093">
            <w:pPr>
              <w:spacing w:after="160" w:line="240" w:lineRule="auto"/>
              <w:ind w:firstLine="0"/>
              <w:contextualSpacing/>
              <w:jc w:val="left"/>
            </w:pPr>
          </w:p>
        </w:tc>
        <w:tc>
          <w:tcPr>
            <w:tcW w:w="892" w:type="dxa"/>
            <w:tcBorders>
              <w:top w:val="single" w:sz="4" w:space="0" w:color="auto"/>
            </w:tcBorders>
          </w:tcPr>
          <w:p w14:paraId="15C27561" w14:textId="77777777" w:rsidR="00D401A0" w:rsidRPr="006E37C8" w:rsidRDefault="00D401A0" w:rsidP="00B37093">
            <w:pPr>
              <w:spacing w:after="160" w:line="240" w:lineRule="auto"/>
              <w:ind w:firstLine="0"/>
              <w:contextualSpacing/>
              <w:jc w:val="left"/>
            </w:pPr>
          </w:p>
        </w:tc>
      </w:tr>
      <w:tr w:rsidR="00D401A0" w14:paraId="2282970F" w14:textId="77777777" w:rsidTr="00B37093">
        <w:tc>
          <w:tcPr>
            <w:tcW w:w="5540" w:type="dxa"/>
          </w:tcPr>
          <w:p w14:paraId="71C1731B" w14:textId="77777777" w:rsidR="00D401A0" w:rsidRPr="006E37C8" w:rsidRDefault="00D401A0" w:rsidP="00B37093">
            <w:pPr>
              <w:spacing w:after="160" w:line="240" w:lineRule="auto"/>
              <w:ind w:firstLine="0"/>
              <w:contextualSpacing/>
              <w:jc w:val="left"/>
            </w:pPr>
            <w:r w:rsidRPr="006E37C8">
              <w:t>Phoneme (T &gt; D)</w:t>
            </w:r>
            <w:r>
              <w:t xml:space="preserve"> | Subject</w:t>
            </w:r>
          </w:p>
        </w:tc>
        <w:tc>
          <w:tcPr>
            <w:tcW w:w="1346" w:type="dxa"/>
          </w:tcPr>
          <w:p w14:paraId="2569B99D" w14:textId="77777777" w:rsidR="00D401A0" w:rsidRPr="006E37C8" w:rsidRDefault="00D401A0" w:rsidP="00B37093">
            <w:pPr>
              <w:spacing w:after="160" w:line="240" w:lineRule="auto"/>
              <w:ind w:firstLine="0"/>
              <w:contextualSpacing/>
              <w:jc w:val="left"/>
            </w:pPr>
            <w:r>
              <w:t>1.741</w:t>
            </w:r>
          </w:p>
        </w:tc>
        <w:tc>
          <w:tcPr>
            <w:tcW w:w="714" w:type="dxa"/>
          </w:tcPr>
          <w:p w14:paraId="6402779A" w14:textId="77777777" w:rsidR="00D401A0" w:rsidRPr="006E37C8" w:rsidRDefault="00D401A0" w:rsidP="00B37093">
            <w:pPr>
              <w:spacing w:after="160" w:line="240" w:lineRule="auto"/>
              <w:ind w:firstLine="0"/>
              <w:contextualSpacing/>
              <w:jc w:val="left"/>
            </w:pPr>
          </w:p>
        </w:tc>
        <w:tc>
          <w:tcPr>
            <w:tcW w:w="858" w:type="dxa"/>
          </w:tcPr>
          <w:p w14:paraId="4DB3384B" w14:textId="77777777" w:rsidR="00D401A0" w:rsidRPr="006E37C8" w:rsidRDefault="00D401A0" w:rsidP="00B37093">
            <w:pPr>
              <w:spacing w:after="160" w:line="240" w:lineRule="auto"/>
              <w:ind w:firstLine="0"/>
              <w:contextualSpacing/>
              <w:jc w:val="left"/>
            </w:pPr>
          </w:p>
        </w:tc>
        <w:tc>
          <w:tcPr>
            <w:tcW w:w="892" w:type="dxa"/>
          </w:tcPr>
          <w:p w14:paraId="6F837DEB" w14:textId="77777777" w:rsidR="00D401A0" w:rsidRPr="006E37C8" w:rsidRDefault="00D401A0" w:rsidP="00B37093">
            <w:pPr>
              <w:spacing w:after="160" w:line="240" w:lineRule="auto"/>
              <w:ind w:firstLine="0"/>
              <w:contextualSpacing/>
              <w:jc w:val="left"/>
            </w:pPr>
          </w:p>
        </w:tc>
      </w:tr>
      <w:tr w:rsidR="00D401A0" w14:paraId="2E1FD2FD" w14:textId="77777777" w:rsidTr="00B37093">
        <w:tc>
          <w:tcPr>
            <w:tcW w:w="5540" w:type="dxa"/>
          </w:tcPr>
          <w:p w14:paraId="06E9E981" w14:textId="77777777" w:rsidR="00D401A0" w:rsidRPr="006E37C8" w:rsidRDefault="00D401A0" w:rsidP="00B37093">
            <w:pPr>
              <w:spacing w:after="160" w:line="240" w:lineRule="auto"/>
              <w:ind w:firstLine="0"/>
              <w:contextualSpacing/>
              <w:jc w:val="left"/>
            </w:pPr>
            <w:r w:rsidRPr="006E37C8">
              <w:t>Test (post &gt; pre)</w:t>
            </w:r>
            <w:r>
              <w:t xml:space="preserve"> | Subject</w:t>
            </w:r>
          </w:p>
        </w:tc>
        <w:tc>
          <w:tcPr>
            <w:tcW w:w="1346" w:type="dxa"/>
          </w:tcPr>
          <w:p w14:paraId="56AF9F2D" w14:textId="77777777" w:rsidR="00D401A0" w:rsidRPr="006E37C8" w:rsidRDefault="00D401A0" w:rsidP="00B37093">
            <w:pPr>
              <w:spacing w:after="160" w:line="240" w:lineRule="auto"/>
              <w:ind w:firstLine="0"/>
              <w:contextualSpacing/>
              <w:jc w:val="left"/>
            </w:pPr>
            <w:r>
              <w:t>.070</w:t>
            </w:r>
          </w:p>
        </w:tc>
        <w:tc>
          <w:tcPr>
            <w:tcW w:w="714" w:type="dxa"/>
          </w:tcPr>
          <w:p w14:paraId="2A7A6CB9" w14:textId="77777777" w:rsidR="00D401A0" w:rsidRPr="006E37C8" w:rsidRDefault="00D401A0" w:rsidP="00B37093">
            <w:pPr>
              <w:spacing w:after="160" w:line="240" w:lineRule="auto"/>
              <w:ind w:firstLine="0"/>
              <w:contextualSpacing/>
              <w:jc w:val="left"/>
            </w:pPr>
          </w:p>
        </w:tc>
        <w:tc>
          <w:tcPr>
            <w:tcW w:w="858" w:type="dxa"/>
          </w:tcPr>
          <w:p w14:paraId="35A9B3D9" w14:textId="77777777" w:rsidR="00D401A0" w:rsidRPr="006E37C8" w:rsidRDefault="00D401A0" w:rsidP="00B37093">
            <w:pPr>
              <w:spacing w:after="160" w:line="240" w:lineRule="auto"/>
              <w:ind w:firstLine="0"/>
              <w:contextualSpacing/>
              <w:jc w:val="left"/>
            </w:pPr>
          </w:p>
        </w:tc>
        <w:tc>
          <w:tcPr>
            <w:tcW w:w="892" w:type="dxa"/>
          </w:tcPr>
          <w:p w14:paraId="4A655FFA" w14:textId="77777777" w:rsidR="00D401A0" w:rsidRPr="006E37C8" w:rsidRDefault="00D401A0" w:rsidP="00B37093">
            <w:pPr>
              <w:spacing w:after="160" w:line="240" w:lineRule="auto"/>
              <w:ind w:firstLine="0"/>
              <w:contextualSpacing/>
              <w:jc w:val="left"/>
            </w:pPr>
          </w:p>
        </w:tc>
      </w:tr>
      <w:tr w:rsidR="00D401A0" w14:paraId="57FA426F" w14:textId="77777777" w:rsidTr="00B37093">
        <w:tc>
          <w:tcPr>
            <w:tcW w:w="5540" w:type="dxa"/>
          </w:tcPr>
          <w:p w14:paraId="15EDED3C" w14:textId="77777777" w:rsidR="00D401A0" w:rsidRPr="006E37C8" w:rsidRDefault="00D401A0" w:rsidP="00B37093">
            <w:pPr>
              <w:spacing w:after="160" w:line="240" w:lineRule="auto"/>
              <w:ind w:firstLine="0"/>
              <w:contextualSpacing/>
              <w:jc w:val="left"/>
            </w:pPr>
            <w:r w:rsidRPr="006E37C8">
              <w:t>Test (immediate &gt; delayed)</w:t>
            </w:r>
            <w:r>
              <w:t xml:space="preserve"> | Subject</w:t>
            </w:r>
          </w:p>
        </w:tc>
        <w:tc>
          <w:tcPr>
            <w:tcW w:w="1346" w:type="dxa"/>
          </w:tcPr>
          <w:p w14:paraId="63B2C88C" w14:textId="77777777" w:rsidR="00D401A0" w:rsidRPr="006E37C8" w:rsidRDefault="00D401A0" w:rsidP="00B37093">
            <w:pPr>
              <w:spacing w:after="160" w:line="240" w:lineRule="auto"/>
              <w:ind w:firstLine="0"/>
              <w:contextualSpacing/>
              <w:jc w:val="left"/>
            </w:pPr>
            <w:r>
              <w:t>.402</w:t>
            </w:r>
          </w:p>
        </w:tc>
        <w:tc>
          <w:tcPr>
            <w:tcW w:w="714" w:type="dxa"/>
          </w:tcPr>
          <w:p w14:paraId="5CC49413" w14:textId="77777777" w:rsidR="00D401A0" w:rsidRPr="006E37C8" w:rsidRDefault="00D401A0" w:rsidP="00B37093">
            <w:pPr>
              <w:spacing w:after="160" w:line="240" w:lineRule="auto"/>
              <w:ind w:firstLine="0"/>
              <w:contextualSpacing/>
              <w:jc w:val="left"/>
            </w:pPr>
          </w:p>
        </w:tc>
        <w:tc>
          <w:tcPr>
            <w:tcW w:w="858" w:type="dxa"/>
          </w:tcPr>
          <w:p w14:paraId="7C718859" w14:textId="77777777" w:rsidR="00D401A0" w:rsidRPr="006E37C8" w:rsidRDefault="00D401A0" w:rsidP="00B37093">
            <w:pPr>
              <w:spacing w:after="160" w:line="240" w:lineRule="auto"/>
              <w:ind w:firstLine="0"/>
              <w:contextualSpacing/>
              <w:jc w:val="left"/>
            </w:pPr>
          </w:p>
        </w:tc>
        <w:tc>
          <w:tcPr>
            <w:tcW w:w="892" w:type="dxa"/>
          </w:tcPr>
          <w:p w14:paraId="2A88AA4E" w14:textId="77777777" w:rsidR="00D401A0" w:rsidRPr="006E37C8" w:rsidRDefault="00D401A0" w:rsidP="00B37093">
            <w:pPr>
              <w:spacing w:after="160" w:line="240" w:lineRule="auto"/>
              <w:ind w:firstLine="0"/>
              <w:contextualSpacing/>
              <w:jc w:val="left"/>
            </w:pPr>
          </w:p>
        </w:tc>
      </w:tr>
      <w:tr w:rsidR="00D401A0" w14:paraId="10007490" w14:textId="77777777" w:rsidTr="00B37093">
        <w:tc>
          <w:tcPr>
            <w:tcW w:w="5540" w:type="dxa"/>
          </w:tcPr>
          <w:p w14:paraId="36D37CD5" w14:textId="77777777" w:rsidR="00D401A0" w:rsidRPr="006E37C8" w:rsidRDefault="00D401A0" w:rsidP="00B37093">
            <w:pPr>
              <w:spacing w:after="160" w:line="240" w:lineRule="auto"/>
              <w:ind w:firstLine="0"/>
              <w:contextualSpacing/>
              <w:jc w:val="left"/>
            </w:pPr>
            <w:r w:rsidRPr="006E37C8">
              <w:t>Subject</w:t>
            </w:r>
          </w:p>
        </w:tc>
        <w:tc>
          <w:tcPr>
            <w:tcW w:w="1346" w:type="dxa"/>
          </w:tcPr>
          <w:p w14:paraId="6A68CF6B" w14:textId="77777777" w:rsidR="00D401A0" w:rsidRPr="006E37C8" w:rsidRDefault="00D401A0" w:rsidP="00B37093">
            <w:pPr>
              <w:spacing w:after="160" w:line="240" w:lineRule="auto"/>
              <w:ind w:firstLine="0"/>
              <w:contextualSpacing/>
              <w:jc w:val="left"/>
            </w:pPr>
            <w:r>
              <w:t>.945</w:t>
            </w:r>
          </w:p>
        </w:tc>
        <w:tc>
          <w:tcPr>
            <w:tcW w:w="714" w:type="dxa"/>
          </w:tcPr>
          <w:p w14:paraId="51EA261E" w14:textId="77777777" w:rsidR="00D401A0" w:rsidRPr="006E37C8" w:rsidRDefault="00D401A0" w:rsidP="00B37093">
            <w:pPr>
              <w:spacing w:after="160" w:line="240" w:lineRule="auto"/>
              <w:ind w:firstLine="0"/>
              <w:contextualSpacing/>
              <w:jc w:val="left"/>
            </w:pPr>
          </w:p>
        </w:tc>
        <w:tc>
          <w:tcPr>
            <w:tcW w:w="858" w:type="dxa"/>
          </w:tcPr>
          <w:p w14:paraId="1EC53C78" w14:textId="77777777" w:rsidR="00D401A0" w:rsidRPr="006E37C8" w:rsidRDefault="00D401A0" w:rsidP="00B37093">
            <w:pPr>
              <w:spacing w:after="160" w:line="240" w:lineRule="auto"/>
              <w:ind w:firstLine="0"/>
              <w:contextualSpacing/>
              <w:jc w:val="left"/>
            </w:pPr>
          </w:p>
        </w:tc>
        <w:tc>
          <w:tcPr>
            <w:tcW w:w="892" w:type="dxa"/>
          </w:tcPr>
          <w:p w14:paraId="0FAD8CD5" w14:textId="77777777" w:rsidR="00D401A0" w:rsidRPr="006E37C8" w:rsidRDefault="00D401A0" w:rsidP="00B37093">
            <w:pPr>
              <w:spacing w:after="160" w:line="240" w:lineRule="auto"/>
              <w:ind w:firstLine="0"/>
              <w:contextualSpacing/>
              <w:jc w:val="left"/>
            </w:pPr>
          </w:p>
        </w:tc>
      </w:tr>
      <w:tr w:rsidR="00D401A0" w14:paraId="1B6A9308" w14:textId="77777777" w:rsidTr="00B37093">
        <w:tc>
          <w:tcPr>
            <w:tcW w:w="5540" w:type="dxa"/>
          </w:tcPr>
          <w:p w14:paraId="7C848017" w14:textId="77777777" w:rsidR="00D401A0" w:rsidRPr="006E37C8" w:rsidRDefault="00D401A0" w:rsidP="00B37093">
            <w:pPr>
              <w:spacing w:after="160" w:line="240" w:lineRule="auto"/>
              <w:ind w:firstLine="0"/>
              <w:contextualSpacing/>
              <w:jc w:val="left"/>
            </w:pPr>
            <w:r>
              <w:t>Phoneme Pair</w:t>
            </w:r>
          </w:p>
        </w:tc>
        <w:tc>
          <w:tcPr>
            <w:tcW w:w="1346" w:type="dxa"/>
          </w:tcPr>
          <w:p w14:paraId="0232F303" w14:textId="77777777" w:rsidR="00D401A0" w:rsidRPr="006E37C8" w:rsidRDefault="00D401A0" w:rsidP="00B37093">
            <w:pPr>
              <w:spacing w:after="160" w:line="240" w:lineRule="auto"/>
              <w:ind w:firstLine="0"/>
              <w:contextualSpacing/>
              <w:jc w:val="left"/>
            </w:pPr>
            <w:r>
              <w:t>.031</w:t>
            </w:r>
          </w:p>
        </w:tc>
        <w:tc>
          <w:tcPr>
            <w:tcW w:w="714" w:type="dxa"/>
          </w:tcPr>
          <w:p w14:paraId="77A168EB" w14:textId="77777777" w:rsidR="00D401A0" w:rsidRPr="006E37C8" w:rsidRDefault="00D401A0" w:rsidP="00B37093">
            <w:pPr>
              <w:spacing w:after="160" w:line="240" w:lineRule="auto"/>
              <w:ind w:firstLine="0"/>
              <w:contextualSpacing/>
              <w:jc w:val="left"/>
            </w:pPr>
          </w:p>
        </w:tc>
        <w:tc>
          <w:tcPr>
            <w:tcW w:w="858" w:type="dxa"/>
          </w:tcPr>
          <w:p w14:paraId="0642ED5F" w14:textId="77777777" w:rsidR="00D401A0" w:rsidRPr="006E37C8" w:rsidRDefault="00D401A0" w:rsidP="00B37093">
            <w:pPr>
              <w:spacing w:after="160" w:line="240" w:lineRule="auto"/>
              <w:ind w:firstLine="0"/>
              <w:contextualSpacing/>
              <w:jc w:val="left"/>
            </w:pPr>
          </w:p>
        </w:tc>
        <w:tc>
          <w:tcPr>
            <w:tcW w:w="892" w:type="dxa"/>
          </w:tcPr>
          <w:p w14:paraId="50991294" w14:textId="77777777" w:rsidR="00D401A0" w:rsidRPr="006E37C8" w:rsidRDefault="00D401A0" w:rsidP="00B37093">
            <w:pPr>
              <w:spacing w:after="160" w:line="240" w:lineRule="auto"/>
              <w:ind w:firstLine="0"/>
              <w:contextualSpacing/>
              <w:jc w:val="left"/>
            </w:pPr>
          </w:p>
        </w:tc>
      </w:tr>
      <w:tr w:rsidR="00D401A0" w14:paraId="3B9A7351" w14:textId="77777777" w:rsidTr="00B37093">
        <w:tc>
          <w:tcPr>
            <w:tcW w:w="5540" w:type="dxa"/>
            <w:tcBorders>
              <w:bottom w:val="single" w:sz="4" w:space="0" w:color="auto"/>
            </w:tcBorders>
          </w:tcPr>
          <w:p w14:paraId="62975685" w14:textId="77777777" w:rsidR="00D401A0" w:rsidRPr="006E37C8" w:rsidRDefault="00D401A0" w:rsidP="00B37093">
            <w:pPr>
              <w:spacing w:after="160" w:line="240" w:lineRule="auto"/>
              <w:ind w:firstLine="0"/>
              <w:contextualSpacing/>
              <w:jc w:val="left"/>
            </w:pPr>
            <w:r>
              <w:t>Phoneme</w:t>
            </w:r>
            <w:r w:rsidRPr="006E37C8">
              <w:t xml:space="preserve"> Pair</w:t>
            </w:r>
            <w:r>
              <w:t xml:space="preserve"> in Order</w:t>
            </w:r>
          </w:p>
        </w:tc>
        <w:tc>
          <w:tcPr>
            <w:tcW w:w="1346" w:type="dxa"/>
            <w:tcBorders>
              <w:bottom w:val="single" w:sz="4" w:space="0" w:color="auto"/>
            </w:tcBorders>
          </w:tcPr>
          <w:p w14:paraId="62DF2A7E" w14:textId="77777777" w:rsidR="00D401A0" w:rsidRPr="006E37C8" w:rsidRDefault="00D401A0" w:rsidP="00B37093">
            <w:pPr>
              <w:spacing w:after="160" w:line="240" w:lineRule="auto"/>
              <w:ind w:firstLine="0"/>
              <w:contextualSpacing/>
              <w:jc w:val="left"/>
            </w:pPr>
            <w:r>
              <w:t>.164</w:t>
            </w:r>
          </w:p>
        </w:tc>
        <w:tc>
          <w:tcPr>
            <w:tcW w:w="714" w:type="dxa"/>
            <w:tcBorders>
              <w:bottom w:val="single" w:sz="4" w:space="0" w:color="auto"/>
            </w:tcBorders>
          </w:tcPr>
          <w:p w14:paraId="266E1F7B" w14:textId="77777777" w:rsidR="00D401A0" w:rsidRPr="006E37C8" w:rsidRDefault="00D401A0" w:rsidP="00B37093">
            <w:pPr>
              <w:spacing w:after="160" w:line="240" w:lineRule="auto"/>
              <w:ind w:firstLine="0"/>
              <w:contextualSpacing/>
              <w:jc w:val="left"/>
            </w:pPr>
          </w:p>
        </w:tc>
        <w:tc>
          <w:tcPr>
            <w:tcW w:w="858" w:type="dxa"/>
            <w:tcBorders>
              <w:bottom w:val="single" w:sz="4" w:space="0" w:color="auto"/>
            </w:tcBorders>
          </w:tcPr>
          <w:p w14:paraId="69BA8740" w14:textId="77777777" w:rsidR="00D401A0" w:rsidRPr="006E37C8" w:rsidRDefault="00D401A0" w:rsidP="00B37093">
            <w:pPr>
              <w:spacing w:after="160" w:line="240" w:lineRule="auto"/>
              <w:ind w:firstLine="0"/>
              <w:contextualSpacing/>
              <w:jc w:val="left"/>
            </w:pPr>
          </w:p>
        </w:tc>
        <w:tc>
          <w:tcPr>
            <w:tcW w:w="892" w:type="dxa"/>
            <w:tcBorders>
              <w:bottom w:val="single" w:sz="4" w:space="0" w:color="auto"/>
            </w:tcBorders>
          </w:tcPr>
          <w:p w14:paraId="33E38CB9" w14:textId="77777777" w:rsidR="00D401A0" w:rsidRPr="006E37C8" w:rsidRDefault="00D401A0" w:rsidP="00B37093">
            <w:pPr>
              <w:spacing w:after="160" w:line="240" w:lineRule="auto"/>
              <w:ind w:firstLine="0"/>
              <w:contextualSpacing/>
              <w:jc w:val="left"/>
            </w:pPr>
          </w:p>
        </w:tc>
      </w:tr>
    </w:tbl>
    <w:p w14:paraId="2F46C9A9" w14:textId="77777777" w:rsidR="00D401A0" w:rsidRDefault="00D401A0" w:rsidP="00D401A0">
      <w:pPr>
        <w:spacing w:after="160" w:line="259" w:lineRule="auto"/>
        <w:ind w:firstLine="0"/>
        <w:jc w:val="left"/>
      </w:pPr>
    </w:p>
    <w:p w14:paraId="49B32D10" w14:textId="77777777" w:rsidR="00D401A0" w:rsidRPr="00DF6473" w:rsidRDefault="00D401A0" w:rsidP="00D401A0">
      <w:pPr>
        <w:spacing w:after="160" w:line="259" w:lineRule="auto"/>
        <w:ind w:firstLine="0"/>
        <w:jc w:val="left"/>
      </w:pPr>
      <w:r w:rsidRPr="00DF6473">
        <w:rPr>
          <w:i/>
        </w:rPr>
        <w:t xml:space="preserve">Note. </w:t>
      </w:r>
      <w:r>
        <w:t>n = 69, log-likelihood: -6109.2,</w:t>
      </w:r>
      <w:r w:rsidRPr="00DF6473">
        <w:t xml:space="preserve"> * </w:t>
      </w:r>
      <w:r w:rsidRPr="00DF6473">
        <w:rPr>
          <w:i/>
        </w:rPr>
        <w:t xml:space="preserve">p </w:t>
      </w:r>
      <w:r w:rsidRPr="00DF6473">
        <w:t>&lt; .05.</w:t>
      </w:r>
    </w:p>
    <w:p w14:paraId="79D4A264" w14:textId="77777777" w:rsidR="00D401A0" w:rsidRDefault="00D401A0" w:rsidP="00D401A0">
      <w:pPr>
        <w:spacing w:after="160" w:line="259" w:lineRule="auto"/>
        <w:ind w:firstLine="0"/>
        <w:jc w:val="left"/>
      </w:pPr>
      <w:r>
        <w:br w:type="page"/>
      </w:r>
    </w:p>
    <w:p w14:paraId="6D66BF86" w14:textId="77777777" w:rsidR="00D401A0" w:rsidRPr="006C37C5" w:rsidRDefault="00D401A0" w:rsidP="00D401A0">
      <w:pPr>
        <w:pStyle w:val="Heading4"/>
        <w:jc w:val="center"/>
        <w:rPr>
          <w:rFonts w:cs="Times New Roman"/>
          <w:b w:val="0"/>
          <w:bCs/>
          <w:i w:val="0"/>
          <w:iCs w:val="0"/>
        </w:rPr>
      </w:pPr>
      <w:r w:rsidRPr="00D3746E">
        <w:rPr>
          <w:i w:val="0"/>
        </w:rPr>
        <w:lastRenderedPageBreak/>
        <w:t xml:space="preserve">Supplementary Material </w:t>
      </w:r>
      <w:r>
        <w:rPr>
          <w:i w:val="0"/>
        </w:rPr>
        <w:t>7</w:t>
      </w:r>
      <w:r w:rsidRPr="006C37C5">
        <w:rPr>
          <w:rFonts w:cs="Times New Roman"/>
          <w:bCs/>
          <w:i w:val="0"/>
          <w:iCs w:val="0"/>
        </w:rPr>
        <w:t xml:space="preserve">: </w:t>
      </w:r>
      <w:r>
        <w:rPr>
          <w:rFonts w:cs="Times New Roman"/>
          <w:bCs/>
          <w:i w:val="0"/>
          <w:iCs w:val="0"/>
        </w:rPr>
        <w:t>Word perception</w:t>
      </w:r>
    </w:p>
    <w:p w14:paraId="19CE78C9" w14:textId="77777777" w:rsidR="00D401A0" w:rsidRPr="002B7890" w:rsidRDefault="00D401A0" w:rsidP="00D401A0">
      <w:pPr>
        <w:pStyle w:val="Caption"/>
        <w:keepNext/>
        <w:ind w:firstLine="0"/>
      </w:pPr>
      <w:r w:rsidRPr="00E57EAD">
        <w:rPr>
          <w:b w:val="0"/>
          <w:i/>
          <w:sz w:val="24"/>
          <w:szCs w:val="24"/>
        </w:rPr>
        <w:t>Fixed effect estimates (top) and variance estimates (bottom) for logit model of the word perception analyses with individual differences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4"/>
        <w:gridCol w:w="1340"/>
        <w:gridCol w:w="804"/>
        <w:gridCol w:w="890"/>
        <w:gridCol w:w="912"/>
      </w:tblGrid>
      <w:tr w:rsidR="00D401A0" w14:paraId="602DA213" w14:textId="77777777" w:rsidTr="00B37093">
        <w:tc>
          <w:tcPr>
            <w:tcW w:w="5598" w:type="dxa"/>
            <w:tcBorders>
              <w:top w:val="single" w:sz="4" w:space="0" w:color="auto"/>
              <w:bottom w:val="single" w:sz="4" w:space="0" w:color="auto"/>
            </w:tcBorders>
          </w:tcPr>
          <w:p w14:paraId="20FC694C" w14:textId="77777777" w:rsidR="00D401A0" w:rsidRPr="006E37C8" w:rsidRDefault="00D401A0" w:rsidP="00B37093">
            <w:pPr>
              <w:spacing w:after="160" w:line="240" w:lineRule="auto"/>
              <w:ind w:firstLine="0"/>
              <w:contextualSpacing/>
              <w:jc w:val="left"/>
            </w:pPr>
            <w:r w:rsidRPr="006E37C8">
              <w:t>Fixed Effect</w:t>
            </w:r>
          </w:p>
        </w:tc>
        <w:tc>
          <w:tcPr>
            <w:tcW w:w="1350" w:type="dxa"/>
            <w:tcBorders>
              <w:top w:val="single" w:sz="4" w:space="0" w:color="auto"/>
              <w:bottom w:val="single" w:sz="4" w:space="0" w:color="auto"/>
            </w:tcBorders>
          </w:tcPr>
          <w:p w14:paraId="0E605DE2" w14:textId="77777777" w:rsidR="00D401A0" w:rsidRPr="006E37C8" w:rsidRDefault="00D401A0" w:rsidP="00B37093">
            <w:pPr>
              <w:spacing w:after="160" w:line="240" w:lineRule="auto"/>
              <w:ind w:firstLine="0"/>
              <w:contextualSpacing/>
              <w:jc w:val="left"/>
            </w:pPr>
            <w:r w:rsidRPr="006E37C8">
              <w:t>Coefficient</w:t>
            </w:r>
          </w:p>
        </w:tc>
        <w:tc>
          <w:tcPr>
            <w:tcW w:w="810" w:type="dxa"/>
            <w:tcBorders>
              <w:top w:val="single" w:sz="4" w:space="0" w:color="auto"/>
              <w:bottom w:val="single" w:sz="4" w:space="0" w:color="auto"/>
            </w:tcBorders>
          </w:tcPr>
          <w:p w14:paraId="21FE4F57" w14:textId="77777777" w:rsidR="00D401A0" w:rsidRPr="006E37C8" w:rsidRDefault="00D401A0" w:rsidP="00B37093">
            <w:pPr>
              <w:spacing w:after="160" w:line="240" w:lineRule="auto"/>
              <w:ind w:firstLine="0"/>
              <w:contextualSpacing/>
              <w:jc w:val="left"/>
            </w:pPr>
            <w:r w:rsidRPr="006E37C8">
              <w:t>SE</w:t>
            </w:r>
          </w:p>
        </w:tc>
        <w:tc>
          <w:tcPr>
            <w:tcW w:w="900" w:type="dxa"/>
            <w:tcBorders>
              <w:top w:val="single" w:sz="4" w:space="0" w:color="auto"/>
              <w:bottom w:val="single" w:sz="4" w:space="0" w:color="auto"/>
            </w:tcBorders>
          </w:tcPr>
          <w:p w14:paraId="343684D6" w14:textId="77777777" w:rsidR="00D401A0" w:rsidRPr="006E37C8" w:rsidRDefault="00D401A0" w:rsidP="00B37093">
            <w:pPr>
              <w:spacing w:after="160" w:line="240" w:lineRule="auto"/>
              <w:ind w:firstLine="0"/>
              <w:contextualSpacing/>
              <w:jc w:val="left"/>
            </w:pPr>
            <w:r w:rsidRPr="006E37C8">
              <w:rPr>
                <w:i/>
              </w:rPr>
              <w:t>z</w:t>
            </w:r>
          </w:p>
        </w:tc>
        <w:tc>
          <w:tcPr>
            <w:tcW w:w="918" w:type="dxa"/>
            <w:tcBorders>
              <w:top w:val="single" w:sz="4" w:space="0" w:color="auto"/>
              <w:bottom w:val="single" w:sz="4" w:space="0" w:color="auto"/>
            </w:tcBorders>
          </w:tcPr>
          <w:p w14:paraId="2A92E37B" w14:textId="77777777" w:rsidR="00D401A0" w:rsidRPr="006E37C8" w:rsidRDefault="00D401A0" w:rsidP="00B37093">
            <w:pPr>
              <w:spacing w:after="160" w:line="240" w:lineRule="auto"/>
              <w:ind w:firstLine="0"/>
              <w:contextualSpacing/>
              <w:jc w:val="left"/>
            </w:pPr>
            <w:r w:rsidRPr="006E37C8">
              <w:rPr>
                <w:i/>
              </w:rPr>
              <w:t>p</w:t>
            </w:r>
          </w:p>
        </w:tc>
      </w:tr>
      <w:tr w:rsidR="00D401A0" w14:paraId="11AA9FA2" w14:textId="77777777" w:rsidTr="00B37093">
        <w:tc>
          <w:tcPr>
            <w:tcW w:w="5598" w:type="dxa"/>
            <w:tcBorders>
              <w:top w:val="single" w:sz="4" w:space="0" w:color="auto"/>
            </w:tcBorders>
          </w:tcPr>
          <w:p w14:paraId="51AF9C2D" w14:textId="77777777" w:rsidR="00D401A0" w:rsidRPr="006E37C8" w:rsidRDefault="00D401A0" w:rsidP="00B37093">
            <w:pPr>
              <w:spacing w:after="160" w:line="240" w:lineRule="auto"/>
              <w:ind w:firstLine="0"/>
              <w:contextualSpacing/>
              <w:jc w:val="left"/>
            </w:pPr>
            <w:r w:rsidRPr="006E37C8">
              <w:t>Intercept</w:t>
            </w:r>
          </w:p>
        </w:tc>
        <w:tc>
          <w:tcPr>
            <w:tcW w:w="1350" w:type="dxa"/>
            <w:tcBorders>
              <w:top w:val="single" w:sz="4" w:space="0" w:color="auto"/>
            </w:tcBorders>
          </w:tcPr>
          <w:p w14:paraId="59074C0E" w14:textId="77777777" w:rsidR="00D401A0" w:rsidRPr="006E37C8" w:rsidRDefault="00D401A0" w:rsidP="00B37093">
            <w:pPr>
              <w:spacing w:after="160" w:line="240" w:lineRule="auto"/>
              <w:ind w:firstLine="0"/>
              <w:contextualSpacing/>
              <w:jc w:val="left"/>
            </w:pPr>
            <w:r w:rsidRPr="00896999">
              <w:t>0.919</w:t>
            </w:r>
          </w:p>
        </w:tc>
        <w:tc>
          <w:tcPr>
            <w:tcW w:w="810" w:type="dxa"/>
            <w:tcBorders>
              <w:top w:val="single" w:sz="4" w:space="0" w:color="auto"/>
            </w:tcBorders>
          </w:tcPr>
          <w:p w14:paraId="07FD8989" w14:textId="77777777" w:rsidR="00D401A0" w:rsidRPr="006E37C8" w:rsidRDefault="00D401A0" w:rsidP="00B37093">
            <w:pPr>
              <w:spacing w:after="160" w:line="240" w:lineRule="auto"/>
              <w:ind w:firstLine="0"/>
              <w:contextualSpacing/>
              <w:jc w:val="left"/>
            </w:pPr>
            <w:r w:rsidRPr="00896999">
              <w:t>0.16</w:t>
            </w:r>
            <w:r>
              <w:t>3</w:t>
            </w:r>
          </w:p>
        </w:tc>
        <w:tc>
          <w:tcPr>
            <w:tcW w:w="900" w:type="dxa"/>
            <w:tcBorders>
              <w:top w:val="single" w:sz="4" w:space="0" w:color="auto"/>
            </w:tcBorders>
          </w:tcPr>
          <w:p w14:paraId="2491F515" w14:textId="77777777" w:rsidR="00D401A0" w:rsidRPr="006E37C8" w:rsidRDefault="00D401A0" w:rsidP="00B37093">
            <w:pPr>
              <w:spacing w:after="160" w:line="240" w:lineRule="auto"/>
              <w:ind w:firstLine="0"/>
              <w:contextualSpacing/>
              <w:jc w:val="left"/>
            </w:pPr>
            <w:r w:rsidRPr="00896999">
              <w:t>5.650</w:t>
            </w:r>
          </w:p>
        </w:tc>
        <w:tc>
          <w:tcPr>
            <w:tcW w:w="918" w:type="dxa"/>
            <w:tcBorders>
              <w:top w:val="single" w:sz="4" w:space="0" w:color="auto"/>
            </w:tcBorders>
          </w:tcPr>
          <w:p w14:paraId="0E73F5D5" w14:textId="77777777" w:rsidR="00D401A0" w:rsidRPr="006E37C8" w:rsidRDefault="00D401A0" w:rsidP="00B37093">
            <w:pPr>
              <w:spacing w:after="160" w:line="240" w:lineRule="auto"/>
              <w:ind w:firstLine="0"/>
              <w:contextualSpacing/>
              <w:jc w:val="left"/>
            </w:pPr>
            <w:r>
              <w:t>&lt;.001*</w:t>
            </w:r>
          </w:p>
        </w:tc>
      </w:tr>
      <w:tr w:rsidR="00D401A0" w14:paraId="15309DEF" w14:textId="77777777" w:rsidTr="00B37093">
        <w:tc>
          <w:tcPr>
            <w:tcW w:w="5598" w:type="dxa"/>
          </w:tcPr>
          <w:p w14:paraId="59BAC69E" w14:textId="77777777" w:rsidR="00D401A0" w:rsidRPr="006E37C8" w:rsidRDefault="00D401A0" w:rsidP="00B37093">
            <w:pPr>
              <w:spacing w:after="160" w:line="240" w:lineRule="auto"/>
              <w:ind w:firstLine="0"/>
              <w:contextualSpacing/>
              <w:jc w:val="left"/>
            </w:pPr>
            <w:r w:rsidRPr="006E37C8">
              <w:t>Phoneme (K &gt; D, T)</w:t>
            </w:r>
          </w:p>
        </w:tc>
        <w:tc>
          <w:tcPr>
            <w:tcW w:w="1350" w:type="dxa"/>
          </w:tcPr>
          <w:p w14:paraId="6D628126" w14:textId="77777777" w:rsidR="00D401A0" w:rsidRPr="006E37C8" w:rsidRDefault="00D401A0" w:rsidP="00B37093">
            <w:pPr>
              <w:spacing w:after="160" w:line="240" w:lineRule="auto"/>
              <w:ind w:firstLine="0"/>
              <w:contextualSpacing/>
              <w:jc w:val="left"/>
            </w:pPr>
            <w:r w:rsidRPr="00896999">
              <w:t>1.526</w:t>
            </w:r>
          </w:p>
        </w:tc>
        <w:tc>
          <w:tcPr>
            <w:tcW w:w="810" w:type="dxa"/>
          </w:tcPr>
          <w:p w14:paraId="77018244" w14:textId="77777777" w:rsidR="00D401A0" w:rsidRPr="006E37C8" w:rsidRDefault="00D401A0" w:rsidP="00B37093">
            <w:pPr>
              <w:spacing w:after="160" w:line="240" w:lineRule="auto"/>
              <w:ind w:firstLine="0"/>
              <w:contextualSpacing/>
              <w:jc w:val="left"/>
            </w:pPr>
            <w:r w:rsidRPr="00896999">
              <w:t>0.269</w:t>
            </w:r>
          </w:p>
        </w:tc>
        <w:tc>
          <w:tcPr>
            <w:tcW w:w="900" w:type="dxa"/>
          </w:tcPr>
          <w:p w14:paraId="0FEF6776" w14:textId="77777777" w:rsidR="00D401A0" w:rsidRPr="006E37C8" w:rsidRDefault="00D401A0" w:rsidP="00B37093">
            <w:pPr>
              <w:spacing w:after="160" w:line="240" w:lineRule="auto"/>
              <w:ind w:firstLine="0"/>
              <w:contextualSpacing/>
              <w:jc w:val="left"/>
            </w:pPr>
            <w:r w:rsidRPr="00896999">
              <w:t>5.668</w:t>
            </w:r>
          </w:p>
        </w:tc>
        <w:tc>
          <w:tcPr>
            <w:tcW w:w="918" w:type="dxa"/>
          </w:tcPr>
          <w:p w14:paraId="6E60DDF9" w14:textId="77777777" w:rsidR="00D401A0" w:rsidRPr="006E37C8" w:rsidRDefault="00D401A0" w:rsidP="00B37093">
            <w:pPr>
              <w:spacing w:after="160" w:line="240" w:lineRule="auto"/>
              <w:ind w:firstLine="0"/>
              <w:contextualSpacing/>
              <w:jc w:val="left"/>
            </w:pPr>
            <w:r>
              <w:t>&lt;.001*</w:t>
            </w:r>
          </w:p>
        </w:tc>
      </w:tr>
      <w:tr w:rsidR="00D401A0" w14:paraId="22D7228E" w14:textId="77777777" w:rsidTr="00B37093">
        <w:tc>
          <w:tcPr>
            <w:tcW w:w="5598" w:type="dxa"/>
          </w:tcPr>
          <w:p w14:paraId="052792B3" w14:textId="77777777" w:rsidR="00D401A0" w:rsidRPr="006E37C8" w:rsidRDefault="00D401A0" w:rsidP="00B37093">
            <w:pPr>
              <w:spacing w:after="160" w:line="240" w:lineRule="auto"/>
              <w:ind w:firstLine="0"/>
              <w:contextualSpacing/>
              <w:jc w:val="left"/>
            </w:pPr>
            <w:r w:rsidRPr="006E37C8">
              <w:t>Phoneme (T &gt; D)</w:t>
            </w:r>
          </w:p>
        </w:tc>
        <w:tc>
          <w:tcPr>
            <w:tcW w:w="1350" w:type="dxa"/>
          </w:tcPr>
          <w:p w14:paraId="5A338B55" w14:textId="77777777" w:rsidR="00D401A0" w:rsidRPr="006E37C8" w:rsidRDefault="00D401A0" w:rsidP="00B37093">
            <w:pPr>
              <w:spacing w:after="160" w:line="240" w:lineRule="auto"/>
              <w:ind w:firstLine="0"/>
              <w:contextualSpacing/>
              <w:jc w:val="left"/>
            </w:pPr>
            <w:r w:rsidRPr="00896999">
              <w:t>0.293</w:t>
            </w:r>
          </w:p>
        </w:tc>
        <w:tc>
          <w:tcPr>
            <w:tcW w:w="810" w:type="dxa"/>
          </w:tcPr>
          <w:p w14:paraId="06751F76" w14:textId="77777777" w:rsidR="00D401A0" w:rsidRPr="006E37C8" w:rsidRDefault="00D401A0" w:rsidP="00B37093">
            <w:pPr>
              <w:spacing w:after="160" w:line="240" w:lineRule="auto"/>
              <w:ind w:firstLine="0"/>
              <w:contextualSpacing/>
              <w:jc w:val="left"/>
            </w:pPr>
            <w:r w:rsidRPr="00896999">
              <w:t>0.250</w:t>
            </w:r>
          </w:p>
        </w:tc>
        <w:tc>
          <w:tcPr>
            <w:tcW w:w="900" w:type="dxa"/>
          </w:tcPr>
          <w:p w14:paraId="5644B4B4" w14:textId="77777777" w:rsidR="00D401A0" w:rsidRPr="006E37C8" w:rsidRDefault="00D401A0" w:rsidP="00B37093">
            <w:pPr>
              <w:spacing w:after="160" w:line="240" w:lineRule="auto"/>
              <w:ind w:firstLine="0"/>
              <w:contextualSpacing/>
              <w:jc w:val="left"/>
            </w:pPr>
            <w:r w:rsidRPr="00896999">
              <w:t>1.171</w:t>
            </w:r>
          </w:p>
        </w:tc>
        <w:tc>
          <w:tcPr>
            <w:tcW w:w="918" w:type="dxa"/>
          </w:tcPr>
          <w:p w14:paraId="24D53821" w14:textId="77777777" w:rsidR="00D401A0" w:rsidRPr="006E37C8" w:rsidRDefault="00D401A0" w:rsidP="00B37093">
            <w:pPr>
              <w:spacing w:after="160" w:line="240" w:lineRule="auto"/>
              <w:ind w:firstLine="0"/>
              <w:contextualSpacing/>
              <w:jc w:val="left"/>
            </w:pPr>
            <w:r w:rsidRPr="00896999">
              <w:t>0.241</w:t>
            </w:r>
          </w:p>
        </w:tc>
      </w:tr>
      <w:tr w:rsidR="00D401A0" w14:paraId="40B50566" w14:textId="77777777" w:rsidTr="00B37093">
        <w:tc>
          <w:tcPr>
            <w:tcW w:w="5598" w:type="dxa"/>
          </w:tcPr>
          <w:p w14:paraId="32556FE3"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w:t>
            </w:r>
          </w:p>
        </w:tc>
        <w:tc>
          <w:tcPr>
            <w:tcW w:w="1350" w:type="dxa"/>
          </w:tcPr>
          <w:p w14:paraId="12B22A30" w14:textId="77777777" w:rsidR="00D401A0" w:rsidRPr="006E37C8" w:rsidRDefault="00D401A0" w:rsidP="00B37093">
            <w:pPr>
              <w:spacing w:after="160" w:line="240" w:lineRule="auto"/>
              <w:ind w:firstLine="0"/>
              <w:contextualSpacing/>
              <w:jc w:val="left"/>
            </w:pPr>
            <w:r>
              <w:t>0.168</w:t>
            </w:r>
          </w:p>
        </w:tc>
        <w:tc>
          <w:tcPr>
            <w:tcW w:w="810" w:type="dxa"/>
          </w:tcPr>
          <w:p w14:paraId="58093B4B" w14:textId="77777777" w:rsidR="00D401A0" w:rsidRPr="006E37C8" w:rsidRDefault="00D401A0" w:rsidP="00B37093">
            <w:pPr>
              <w:spacing w:after="160" w:line="240" w:lineRule="auto"/>
              <w:ind w:firstLine="0"/>
              <w:contextualSpacing/>
              <w:jc w:val="left"/>
            </w:pPr>
            <w:r>
              <w:t>0.119</w:t>
            </w:r>
          </w:p>
        </w:tc>
        <w:tc>
          <w:tcPr>
            <w:tcW w:w="900" w:type="dxa"/>
          </w:tcPr>
          <w:p w14:paraId="75348D80" w14:textId="77777777" w:rsidR="00D401A0" w:rsidRPr="006E37C8" w:rsidRDefault="00D401A0" w:rsidP="00B37093">
            <w:pPr>
              <w:spacing w:after="160" w:line="240" w:lineRule="auto"/>
              <w:ind w:firstLine="0"/>
              <w:contextualSpacing/>
              <w:jc w:val="left"/>
            </w:pPr>
            <w:r w:rsidRPr="00896999">
              <w:t>1.416</w:t>
            </w:r>
          </w:p>
        </w:tc>
        <w:tc>
          <w:tcPr>
            <w:tcW w:w="918" w:type="dxa"/>
          </w:tcPr>
          <w:p w14:paraId="7C255EDC" w14:textId="77777777" w:rsidR="00D401A0" w:rsidRPr="006E37C8" w:rsidRDefault="00D401A0" w:rsidP="00B37093">
            <w:pPr>
              <w:spacing w:after="160" w:line="240" w:lineRule="auto"/>
              <w:ind w:firstLine="0"/>
              <w:contextualSpacing/>
              <w:jc w:val="left"/>
            </w:pPr>
            <w:r>
              <w:t>0.157</w:t>
            </w:r>
          </w:p>
        </w:tc>
      </w:tr>
      <w:tr w:rsidR="00D401A0" w14:paraId="6C43894E" w14:textId="77777777" w:rsidTr="00B37093">
        <w:tc>
          <w:tcPr>
            <w:tcW w:w="5598" w:type="dxa"/>
          </w:tcPr>
          <w:p w14:paraId="7B9CEE0C" w14:textId="77777777" w:rsidR="00D401A0" w:rsidRPr="006E37C8" w:rsidRDefault="00D401A0" w:rsidP="00B37093">
            <w:pPr>
              <w:spacing w:after="160" w:line="240" w:lineRule="auto"/>
              <w:ind w:firstLine="0"/>
              <w:contextualSpacing/>
              <w:jc w:val="left"/>
            </w:pPr>
            <w:r w:rsidRPr="006E37C8">
              <w:t>Orthography (M &gt; N)</w:t>
            </w:r>
          </w:p>
        </w:tc>
        <w:tc>
          <w:tcPr>
            <w:tcW w:w="1350" w:type="dxa"/>
          </w:tcPr>
          <w:p w14:paraId="4E6533F3" w14:textId="77777777" w:rsidR="00D401A0" w:rsidRPr="006E37C8" w:rsidRDefault="00D401A0" w:rsidP="00B37093">
            <w:pPr>
              <w:spacing w:after="160" w:line="240" w:lineRule="auto"/>
              <w:ind w:firstLine="0"/>
              <w:contextualSpacing/>
              <w:jc w:val="left"/>
            </w:pPr>
            <w:r>
              <w:t>0.042</w:t>
            </w:r>
          </w:p>
        </w:tc>
        <w:tc>
          <w:tcPr>
            <w:tcW w:w="810" w:type="dxa"/>
          </w:tcPr>
          <w:p w14:paraId="1B86D935" w14:textId="77777777" w:rsidR="00D401A0" w:rsidRPr="006E37C8" w:rsidRDefault="00D401A0" w:rsidP="00B37093">
            <w:pPr>
              <w:spacing w:after="160" w:line="240" w:lineRule="auto"/>
              <w:ind w:firstLine="0"/>
              <w:contextualSpacing/>
              <w:jc w:val="left"/>
            </w:pPr>
            <w:r w:rsidRPr="00D252DC">
              <w:t>0.145</w:t>
            </w:r>
          </w:p>
        </w:tc>
        <w:tc>
          <w:tcPr>
            <w:tcW w:w="900" w:type="dxa"/>
          </w:tcPr>
          <w:p w14:paraId="1F477742" w14:textId="77777777" w:rsidR="00D401A0" w:rsidRPr="006E37C8" w:rsidRDefault="00D401A0" w:rsidP="00B37093">
            <w:pPr>
              <w:spacing w:after="160" w:line="240" w:lineRule="auto"/>
              <w:ind w:firstLine="0"/>
              <w:contextualSpacing/>
              <w:jc w:val="left"/>
            </w:pPr>
            <w:r w:rsidRPr="00D252DC">
              <w:t>0.288</w:t>
            </w:r>
          </w:p>
        </w:tc>
        <w:tc>
          <w:tcPr>
            <w:tcW w:w="918" w:type="dxa"/>
          </w:tcPr>
          <w:p w14:paraId="13B6F0E0" w14:textId="77777777" w:rsidR="00D401A0" w:rsidRPr="006E37C8" w:rsidRDefault="00D401A0" w:rsidP="00B37093">
            <w:pPr>
              <w:spacing w:after="160" w:line="240" w:lineRule="auto"/>
              <w:ind w:firstLine="0"/>
              <w:contextualSpacing/>
              <w:jc w:val="left"/>
            </w:pPr>
            <w:r>
              <w:t>0.774</w:t>
            </w:r>
          </w:p>
        </w:tc>
      </w:tr>
      <w:tr w:rsidR="00D401A0" w14:paraId="45AAA346" w14:textId="77777777" w:rsidTr="00B37093">
        <w:tc>
          <w:tcPr>
            <w:tcW w:w="5598" w:type="dxa"/>
          </w:tcPr>
          <w:p w14:paraId="75F75D8F" w14:textId="77777777" w:rsidR="00D401A0" w:rsidRPr="006E37C8" w:rsidRDefault="00D401A0" w:rsidP="00B37093">
            <w:pPr>
              <w:spacing w:after="160" w:line="240" w:lineRule="auto"/>
              <w:ind w:firstLine="0"/>
              <w:contextualSpacing/>
              <w:jc w:val="left"/>
            </w:pPr>
            <w:r w:rsidRPr="006E37C8">
              <w:t>Test (post &gt; pre)</w:t>
            </w:r>
          </w:p>
        </w:tc>
        <w:tc>
          <w:tcPr>
            <w:tcW w:w="1350" w:type="dxa"/>
          </w:tcPr>
          <w:p w14:paraId="2DCD2A44" w14:textId="77777777" w:rsidR="00D401A0" w:rsidRPr="006E37C8" w:rsidRDefault="00D401A0" w:rsidP="00B37093">
            <w:pPr>
              <w:spacing w:after="160" w:line="240" w:lineRule="auto"/>
              <w:ind w:firstLine="0"/>
              <w:contextualSpacing/>
              <w:jc w:val="left"/>
            </w:pPr>
            <w:r w:rsidRPr="00D252DC">
              <w:t>0.602</w:t>
            </w:r>
          </w:p>
        </w:tc>
        <w:tc>
          <w:tcPr>
            <w:tcW w:w="810" w:type="dxa"/>
          </w:tcPr>
          <w:p w14:paraId="32DB3B29" w14:textId="77777777" w:rsidR="00D401A0" w:rsidRPr="006E37C8" w:rsidRDefault="00D401A0" w:rsidP="00B37093">
            <w:pPr>
              <w:spacing w:after="160" w:line="240" w:lineRule="auto"/>
              <w:ind w:firstLine="0"/>
              <w:contextualSpacing/>
              <w:jc w:val="left"/>
            </w:pPr>
            <w:r>
              <w:t>0.090</w:t>
            </w:r>
          </w:p>
        </w:tc>
        <w:tc>
          <w:tcPr>
            <w:tcW w:w="900" w:type="dxa"/>
          </w:tcPr>
          <w:p w14:paraId="1F79602D" w14:textId="77777777" w:rsidR="00D401A0" w:rsidRPr="006E37C8" w:rsidRDefault="00D401A0" w:rsidP="00B37093">
            <w:pPr>
              <w:spacing w:after="160" w:line="240" w:lineRule="auto"/>
              <w:ind w:firstLine="0"/>
              <w:contextualSpacing/>
              <w:jc w:val="left"/>
            </w:pPr>
            <w:r w:rsidRPr="00D252DC">
              <w:t>6.720</w:t>
            </w:r>
          </w:p>
        </w:tc>
        <w:tc>
          <w:tcPr>
            <w:tcW w:w="918" w:type="dxa"/>
          </w:tcPr>
          <w:p w14:paraId="0E6B4E61" w14:textId="77777777" w:rsidR="00D401A0" w:rsidRPr="006E37C8" w:rsidRDefault="00D401A0" w:rsidP="00B37093">
            <w:pPr>
              <w:spacing w:after="160" w:line="240" w:lineRule="auto"/>
              <w:ind w:firstLine="0"/>
              <w:contextualSpacing/>
              <w:jc w:val="left"/>
            </w:pPr>
            <w:r>
              <w:t>&lt;.001*</w:t>
            </w:r>
          </w:p>
        </w:tc>
      </w:tr>
      <w:tr w:rsidR="00D401A0" w14:paraId="5EACEE40" w14:textId="77777777" w:rsidTr="00B37093">
        <w:tc>
          <w:tcPr>
            <w:tcW w:w="5598" w:type="dxa"/>
          </w:tcPr>
          <w:p w14:paraId="3E468B92" w14:textId="77777777" w:rsidR="00D401A0" w:rsidRPr="006E37C8" w:rsidRDefault="00D401A0" w:rsidP="00B37093">
            <w:pPr>
              <w:spacing w:after="160" w:line="240" w:lineRule="auto"/>
              <w:ind w:firstLine="0"/>
              <w:contextualSpacing/>
              <w:jc w:val="left"/>
            </w:pPr>
            <w:r w:rsidRPr="006E37C8">
              <w:t>Test (immediate &gt; delayed)</w:t>
            </w:r>
          </w:p>
        </w:tc>
        <w:tc>
          <w:tcPr>
            <w:tcW w:w="1350" w:type="dxa"/>
          </w:tcPr>
          <w:p w14:paraId="33654365" w14:textId="77777777" w:rsidR="00D401A0" w:rsidRPr="006E37C8" w:rsidRDefault="00D401A0" w:rsidP="00B37093">
            <w:pPr>
              <w:spacing w:after="160" w:line="240" w:lineRule="auto"/>
              <w:ind w:firstLine="0"/>
              <w:contextualSpacing/>
              <w:jc w:val="left"/>
            </w:pPr>
            <w:r w:rsidRPr="00D252DC">
              <w:t>-0.073</w:t>
            </w:r>
          </w:p>
        </w:tc>
        <w:tc>
          <w:tcPr>
            <w:tcW w:w="810" w:type="dxa"/>
          </w:tcPr>
          <w:p w14:paraId="4ED74DFC" w14:textId="77777777" w:rsidR="00D401A0" w:rsidRPr="006E37C8" w:rsidRDefault="00D401A0" w:rsidP="00B37093">
            <w:pPr>
              <w:spacing w:after="160" w:line="240" w:lineRule="auto"/>
              <w:ind w:firstLine="0"/>
              <w:contextualSpacing/>
              <w:jc w:val="left"/>
            </w:pPr>
            <w:r>
              <w:t>0.069</w:t>
            </w:r>
          </w:p>
        </w:tc>
        <w:tc>
          <w:tcPr>
            <w:tcW w:w="900" w:type="dxa"/>
          </w:tcPr>
          <w:p w14:paraId="34D7A3A6" w14:textId="77777777" w:rsidR="00D401A0" w:rsidRPr="006E37C8" w:rsidRDefault="00D401A0" w:rsidP="00B37093">
            <w:pPr>
              <w:spacing w:after="160" w:line="240" w:lineRule="auto"/>
              <w:ind w:firstLine="0"/>
              <w:contextualSpacing/>
              <w:jc w:val="left"/>
            </w:pPr>
            <w:r w:rsidRPr="00D252DC">
              <w:t>-1.069</w:t>
            </w:r>
          </w:p>
        </w:tc>
        <w:tc>
          <w:tcPr>
            <w:tcW w:w="918" w:type="dxa"/>
          </w:tcPr>
          <w:p w14:paraId="4FADEEBF" w14:textId="77777777" w:rsidR="00D401A0" w:rsidRPr="006E37C8" w:rsidRDefault="00D401A0" w:rsidP="00B37093">
            <w:pPr>
              <w:spacing w:after="160" w:line="240" w:lineRule="auto"/>
              <w:ind w:firstLine="0"/>
              <w:contextualSpacing/>
              <w:jc w:val="left"/>
            </w:pPr>
            <w:r>
              <w:t>0.285</w:t>
            </w:r>
          </w:p>
        </w:tc>
      </w:tr>
      <w:tr w:rsidR="00D401A0" w14:paraId="2E29C2E7" w14:textId="77777777" w:rsidTr="00B37093">
        <w:tc>
          <w:tcPr>
            <w:tcW w:w="5598" w:type="dxa"/>
          </w:tcPr>
          <w:p w14:paraId="2B3CF76D" w14:textId="77777777" w:rsidR="00D401A0" w:rsidRPr="006E37C8" w:rsidRDefault="00D401A0" w:rsidP="00B37093">
            <w:pPr>
              <w:spacing w:after="160" w:line="240" w:lineRule="auto"/>
              <w:ind w:firstLine="0"/>
              <w:contextualSpacing/>
              <w:jc w:val="left"/>
            </w:pPr>
            <w:r>
              <w:t>Order (2 &gt; 1)</w:t>
            </w:r>
          </w:p>
        </w:tc>
        <w:tc>
          <w:tcPr>
            <w:tcW w:w="1350" w:type="dxa"/>
          </w:tcPr>
          <w:p w14:paraId="5CECD2D5" w14:textId="77777777" w:rsidR="00D401A0" w:rsidRPr="006E37C8" w:rsidRDefault="00D401A0" w:rsidP="00B37093">
            <w:pPr>
              <w:spacing w:after="160" w:line="240" w:lineRule="auto"/>
              <w:ind w:firstLine="0"/>
              <w:contextualSpacing/>
              <w:jc w:val="left"/>
            </w:pPr>
            <w:r w:rsidRPr="00D252DC">
              <w:t>0.334</w:t>
            </w:r>
          </w:p>
        </w:tc>
        <w:tc>
          <w:tcPr>
            <w:tcW w:w="810" w:type="dxa"/>
          </w:tcPr>
          <w:p w14:paraId="0461251A" w14:textId="77777777" w:rsidR="00D401A0" w:rsidRPr="006E37C8" w:rsidRDefault="00D401A0" w:rsidP="00B37093">
            <w:pPr>
              <w:spacing w:after="160" w:line="240" w:lineRule="auto"/>
              <w:ind w:firstLine="0"/>
              <w:contextualSpacing/>
              <w:jc w:val="left"/>
            </w:pPr>
            <w:r>
              <w:t>0.143</w:t>
            </w:r>
          </w:p>
        </w:tc>
        <w:tc>
          <w:tcPr>
            <w:tcW w:w="900" w:type="dxa"/>
          </w:tcPr>
          <w:p w14:paraId="1DD90341" w14:textId="77777777" w:rsidR="00D401A0" w:rsidRPr="006E37C8" w:rsidRDefault="00D401A0" w:rsidP="00B37093">
            <w:pPr>
              <w:spacing w:after="160" w:line="240" w:lineRule="auto"/>
              <w:ind w:firstLine="0"/>
              <w:contextualSpacing/>
              <w:jc w:val="left"/>
            </w:pPr>
            <w:r w:rsidRPr="00D252DC">
              <w:t>2.344</w:t>
            </w:r>
          </w:p>
        </w:tc>
        <w:tc>
          <w:tcPr>
            <w:tcW w:w="918" w:type="dxa"/>
          </w:tcPr>
          <w:p w14:paraId="295E9FEB" w14:textId="77777777" w:rsidR="00D401A0" w:rsidRPr="006E37C8" w:rsidRDefault="00D401A0" w:rsidP="00B37093">
            <w:pPr>
              <w:spacing w:after="160" w:line="240" w:lineRule="auto"/>
              <w:ind w:firstLine="0"/>
              <w:contextualSpacing/>
              <w:jc w:val="left"/>
            </w:pPr>
            <w:r w:rsidRPr="00D252DC">
              <w:t>0.019</w:t>
            </w:r>
            <w:r>
              <w:t>*</w:t>
            </w:r>
          </w:p>
        </w:tc>
      </w:tr>
      <w:tr w:rsidR="00D401A0" w14:paraId="62A93DD6" w14:textId="77777777" w:rsidTr="00B37093">
        <w:tc>
          <w:tcPr>
            <w:tcW w:w="5598" w:type="dxa"/>
          </w:tcPr>
          <w:p w14:paraId="1326EB2B" w14:textId="77777777" w:rsidR="00D401A0" w:rsidRPr="006E37C8" w:rsidRDefault="00D401A0" w:rsidP="00B37093">
            <w:pPr>
              <w:spacing w:after="160" w:line="240" w:lineRule="auto"/>
              <w:ind w:firstLine="0"/>
              <w:contextualSpacing/>
              <w:jc w:val="left"/>
            </w:pPr>
            <w:r>
              <w:t>Order (3 &gt; 1)</w:t>
            </w:r>
          </w:p>
        </w:tc>
        <w:tc>
          <w:tcPr>
            <w:tcW w:w="1350" w:type="dxa"/>
          </w:tcPr>
          <w:p w14:paraId="57187C87" w14:textId="77777777" w:rsidR="00D401A0" w:rsidRPr="006E37C8" w:rsidRDefault="00D401A0" w:rsidP="00B37093">
            <w:pPr>
              <w:spacing w:after="160" w:line="240" w:lineRule="auto"/>
              <w:ind w:firstLine="0"/>
              <w:contextualSpacing/>
              <w:jc w:val="left"/>
            </w:pPr>
            <w:r w:rsidRPr="00D252DC">
              <w:t>0.531</w:t>
            </w:r>
          </w:p>
        </w:tc>
        <w:tc>
          <w:tcPr>
            <w:tcW w:w="810" w:type="dxa"/>
          </w:tcPr>
          <w:p w14:paraId="616E31D0" w14:textId="77777777" w:rsidR="00D401A0" w:rsidRPr="006E37C8" w:rsidRDefault="00D401A0" w:rsidP="00B37093">
            <w:pPr>
              <w:spacing w:after="160" w:line="240" w:lineRule="auto"/>
              <w:ind w:firstLine="0"/>
              <w:contextualSpacing/>
              <w:jc w:val="left"/>
            </w:pPr>
            <w:r w:rsidRPr="00D252DC">
              <w:t>0.146</w:t>
            </w:r>
          </w:p>
        </w:tc>
        <w:tc>
          <w:tcPr>
            <w:tcW w:w="900" w:type="dxa"/>
          </w:tcPr>
          <w:p w14:paraId="5B79F28B" w14:textId="77777777" w:rsidR="00D401A0" w:rsidRPr="006E37C8" w:rsidRDefault="00D401A0" w:rsidP="00B37093">
            <w:pPr>
              <w:spacing w:after="160" w:line="240" w:lineRule="auto"/>
              <w:ind w:firstLine="0"/>
              <w:contextualSpacing/>
              <w:jc w:val="left"/>
            </w:pPr>
            <w:r w:rsidRPr="00D252DC">
              <w:t>3.629</w:t>
            </w:r>
          </w:p>
        </w:tc>
        <w:tc>
          <w:tcPr>
            <w:tcW w:w="918" w:type="dxa"/>
          </w:tcPr>
          <w:p w14:paraId="705AB39B" w14:textId="77777777" w:rsidR="00D401A0" w:rsidRPr="006E37C8" w:rsidRDefault="00D401A0" w:rsidP="00B37093">
            <w:pPr>
              <w:spacing w:after="160" w:line="240" w:lineRule="auto"/>
              <w:ind w:firstLine="0"/>
              <w:contextualSpacing/>
              <w:jc w:val="left"/>
            </w:pPr>
            <w:r>
              <w:t>&lt;.001*</w:t>
            </w:r>
          </w:p>
        </w:tc>
      </w:tr>
      <w:tr w:rsidR="00D401A0" w14:paraId="42779C49" w14:textId="77777777" w:rsidTr="00B37093">
        <w:tc>
          <w:tcPr>
            <w:tcW w:w="5598" w:type="dxa"/>
          </w:tcPr>
          <w:p w14:paraId="11B636C0" w14:textId="77777777" w:rsidR="00D401A0" w:rsidRPr="006E37C8" w:rsidRDefault="00D401A0" w:rsidP="00B37093">
            <w:pPr>
              <w:spacing w:after="160" w:line="240" w:lineRule="auto"/>
              <w:ind w:firstLine="0"/>
              <w:contextualSpacing/>
              <w:jc w:val="left"/>
            </w:pPr>
            <w:r>
              <w:t>Rise Time Discrimination</w:t>
            </w:r>
          </w:p>
        </w:tc>
        <w:tc>
          <w:tcPr>
            <w:tcW w:w="1350" w:type="dxa"/>
          </w:tcPr>
          <w:p w14:paraId="165F2ED5" w14:textId="77777777" w:rsidR="00D401A0" w:rsidRPr="006E37C8" w:rsidRDefault="00D401A0" w:rsidP="00B37093">
            <w:pPr>
              <w:spacing w:after="160" w:line="240" w:lineRule="auto"/>
              <w:ind w:firstLine="0"/>
              <w:contextualSpacing/>
              <w:jc w:val="left"/>
            </w:pPr>
            <w:r>
              <w:t>-0.197</w:t>
            </w:r>
          </w:p>
        </w:tc>
        <w:tc>
          <w:tcPr>
            <w:tcW w:w="810" w:type="dxa"/>
          </w:tcPr>
          <w:p w14:paraId="5C945501" w14:textId="77777777" w:rsidR="00D401A0" w:rsidRPr="006E37C8" w:rsidRDefault="00D401A0" w:rsidP="00B37093">
            <w:pPr>
              <w:spacing w:after="160" w:line="240" w:lineRule="auto"/>
              <w:ind w:firstLine="0"/>
              <w:contextualSpacing/>
              <w:jc w:val="left"/>
            </w:pPr>
            <w:r w:rsidRPr="00D252DC">
              <w:t>0.106</w:t>
            </w:r>
          </w:p>
        </w:tc>
        <w:tc>
          <w:tcPr>
            <w:tcW w:w="900" w:type="dxa"/>
          </w:tcPr>
          <w:p w14:paraId="418DE6F9" w14:textId="77777777" w:rsidR="00D401A0" w:rsidRPr="006E37C8" w:rsidRDefault="00D401A0" w:rsidP="00B37093">
            <w:pPr>
              <w:spacing w:after="160" w:line="240" w:lineRule="auto"/>
              <w:ind w:firstLine="0"/>
              <w:contextualSpacing/>
              <w:jc w:val="left"/>
            </w:pPr>
            <w:r w:rsidRPr="00D252DC">
              <w:t>-1.855</w:t>
            </w:r>
          </w:p>
        </w:tc>
        <w:tc>
          <w:tcPr>
            <w:tcW w:w="918" w:type="dxa"/>
          </w:tcPr>
          <w:p w14:paraId="7BE2AF9A" w14:textId="77777777" w:rsidR="00D401A0" w:rsidRPr="006E37C8" w:rsidRDefault="00D401A0" w:rsidP="00B37093">
            <w:pPr>
              <w:spacing w:after="160" w:line="240" w:lineRule="auto"/>
              <w:ind w:firstLine="0"/>
              <w:contextualSpacing/>
              <w:jc w:val="left"/>
            </w:pPr>
            <w:r>
              <w:t>0.064†</w:t>
            </w:r>
          </w:p>
        </w:tc>
      </w:tr>
      <w:tr w:rsidR="00D401A0" w14:paraId="188BE6CF" w14:textId="77777777" w:rsidTr="00B37093">
        <w:tc>
          <w:tcPr>
            <w:tcW w:w="5598" w:type="dxa"/>
          </w:tcPr>
          <w:p w14:paraId="01B36162" w14:textId="77777777" w:rsidR="00D401A0" w:rsidRPr="006E37C8" w:rsidRDefault="00D401A0" w:rsidP="00B37093">
            <w:pPr>
              <w:spacing w:after="160" w:line="240" w:lineRule="auto"/>
              <w:ind w:firstLine="0"/>
              <w:contextualSpacing/>
              <w:jc w:val="left"/>
            </w:pPr>
            <w:r>
              <w:t>PAD</w:t>
            </w:r>
          </w:p>
        </w:tc>
        <w:tc>
          <w:tcPr>
            <w:tcW w:w="1350" w:type="dxa"/>
          </w:tcPr>
          <w:p w14:paraId="59AB9D4E" w14:textId="77777777" w:rsidR="00D401A0" w:rsidRPr="006E37C8" w:rsidRDefault="00D401A0" w:rsidP="00B37093">
            <w:pPr>
              <w:spacing w:after="160" w:line="240" w:lineRule="auto"/>
              <w:ind w:firstLine="0"/>
              <w:contextualSpacing/>
              <w:jc w:val="left"/>
            </w:pPr>
            <w:r>
              <w:t>0.162</w:t>
            </w:r>
          </w:p>
        </w:tc>
        <w:tc>
          <w:tcPr>
            <w:tcW w:w="810" w:type="dxa"/>
          </w:tcPr>
          <w:p w14:paraId="27BE95BA" w14:textId="77777777" w:rsidR="00D401A0" w:rsidRPr="006E37C8" w:rsidRDefault="00D401A0" w:rsidP="00B37093">
            <w:pPr>
              <w:spacing w:after="160" w:line="240" w:lineRule="auto"/>
              <w:ind w:firstLine="0"/>
              <w:contextualSpacing/>
              <w:jc w:val="left"/>
            </w:pPr>
            <w:r w:rsidRPr="00D252DC">
              <w:t>0.121</w:t>
            </w:r>
          </w:p>
        </w:tc>
        <w:tc>
          <w:tcPr>
            <w:tcW w:w="900" w:type="dxa"/>
          </w:tcPr>
          <w:p w14:paraId="5582C9A0" w14:textId="77777777" w:rsidR="00D401A0" w:rsidRPr="006E37C8" w:rsidRDefault="00D401A0" w:rsidP="00B37093">
            <w:pPr>
              <w:spacing w:after="160" w:line="240" w:lineRule="auto"/>
              <w:ind w:firstLine="0"/>
              <w:contextualSpacing/>
              <w:jc w:val="left"/>
            </w:pPr>
            <w:r w:rsidRPr="00D252DC">
              <w:t>1.333</w:t>
            </w:r>
          </w:p>
        </w:tc>
        <w:tc>
          <w:tcPr>
            <w:tcW w:w="918" w:type="dxa"/>
          </w:tcPr>
          <w:p w14:paraId="157DDCCA" w14:textId="77777777" w:rsidR="00D401A0" w:rsidRPr="006E37C8" w:rsidRDefault="00D401A0" w:rsidP="00B37093">
            <w:pPr>
              <w:spacing w:after="160" w:line="240" w:lineRule="auto"/>
              <w:ind w:firstLine="0"/>
              <w:contextualSpacing/>
              <w:jc w:val="left"/>
            </w:pPr>
            <w:r w:rsidRPr="00D252DC">
              <w:t>0.182</w:t>
            </w:r>
          </w:p>
        </w:tc>
      </w:tr>
      <w:tr w:rsidR="00D401A0" w14:paraId="71D6A5BE" w14:textId="77777777" w:rsidTr="00B37093">
        <w:tc>
          <w:tcPr>
            <w:tcW w:w="5598" w:type="dxa"/>
          </w:tcPr>
          <w:p w14:paraId="4A225A3B"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 * Test (post &gt; pre)</w:t>
            </w:r>
          </w:p>
        </w:tc>
        <w:tc>
          <w:tcPr>
            <w:tcW w:w="1350" w:type="dxa"/>
          </w:tcPr>
          <w:p w14:paraId="22EC6AC4" w14:textId="77777777" w:rsidR="00D401A0" w:rsidRPr="006E37C8" w:rsidRDefault="00D401A0" w:rsidP="00B37093">
            <w:pPr>
              <w:spacing w:after="160" w:line="240" w:lineRule="auto"/>
              <w:ind w:firstLine="0"/>
              <w:contextualSpacing/>
              <w:jc w:val="left"/>
            </w:pPr>
            <w:r w:rsidRPr="00D252DC">
              <w:t>0.226</w:t>
            </w:r>
          </w:p>
        </w:tc>
        <w:tc>
          <w:tcPr>
            <w:tcW w:w="810" w:type="dxa"/>
          </w:tcPr>
          <w:p w14:paraId="62C8B92B" w14:textId="77777777" w:rsidR="00D401A0" w:rsidRPr="006E37C8" w:rsidRDefault="00D401A0" w:rsidP="00B37093">
            <w:pPr>
              <w:spacing w:after="160" w:line="240" w:lineRule="auto"/>
              <w:ind w:firstLine="0"/>
              <w:contextualSpacing/>
              <w:jc w:val="left"/>
            </w:pPr>
            <w:r>
              <w:t>0.120</w:t>
            </w:r>
          </w:p>
        </w:tc>
        <w:tc>
          <w:tcPr>
            <w:tcW w:w="900" w:type="dxa"/>
          </w:tcPr>
          <w:p w14:paraId="497489E7" w14:textId="77777777" w:rsidR="00D401A0" w:rsidRPr="006E37C8" w:rsidRDefault="00D401A0" w:rsidP="00B37093">
            <w:pPr>
              <w:spacing w:after="160" w:line="240" w:lineRule="auto"/>
              <w:ind w:firstLine="0"/>
              <w:contextualSpacing/>
              <w:jc w:val="left"/>
            </w:pPr>
            <w:r w:rsidRPr="00D252DC">
              <w:t>1.891</w:t>
            </w:r>
          </w:p>
        </w:tc>
        <w:tc>
          <w:tcPr>
            <w:tcW w:w="918" w:type="dxa"/>
          </w:tcPr>
          <w:p w14:paraId="16DB303F" w14:textId="77777777" w:rsidR="00D401A0" w:rsidRPr="006E37C8" w:rsidRDefault="00D401A0" w:rsidP="00B37093">
            <w:pPr>
              <w:spacing w:after="160" w:line="240" w:lineRule="auto"/>
              <w:ind w:firstLine="0"/>
              <w:contextualSpacing/>
              <w:jc w:val="left"/>
            </w:pPr>
            <w:r>
              <w:t>0.059†</w:t>
            </w:r>
          </w:p>
        </w:tc>
      </w:tr>
      <w:tr w:rsidR="00D401A0" w14:paraId="6AB3E7E6" w14:textId="77777777" w:rsidTr="00B37093">
        <w:tc>
          <w:tcPr>
            <w:tcW w:w="5598" w:type="dxa"/>
          </w:tcPr>
          <w:p w14:paraId="52A16774" w14:textId="77777777" w:rsidR="00D401A0" w:rsidRPr="006E37C8" w:rsidRDefault="00D401A0" w:rsidP="00B37093">
            <w:pPr>
              <w:spacing w:after="160" w:line="240" w:lineRule="auto"/>
              <w:ind w:firstLine="0"/>
              <w:contextualSpacing/>
              <w:jc w:val="left"/>
            </w:pPr>
            <w:r w:rsidRPr="006E37C8">
              <w:t>Orthography (M &gt; N) * Test (post &gt; pre)</w:t>
            </w:r>
          </w:p>
        </w:tc>
        <w:tc>
          <w:tcPr>
            <w:tcW w:w="1350" w:type="dxa"/>
          </w:tcPr>
          <w:p w14:paraId="150AA9AE" w14:textId="77777777" w:rsidR="00D401A0" w:rsidRPr="006E37C8" w:rsidRDefault="00D401A0" w:rsidP="00B37093">
            <w:pPr>
              <w:spacing w:after="160" w:line="240" w:lineRule="auto"/>
              <w:ind w:firstLine="0"/>
              <w:contextualSpacing/>
              <w:jc w:val="left"/>
            </w:pPr>
            <w:r>
              <w:t>0.142</w:t>
            </w:r>
          </w:p>
        </w:tc>
        <w:tc>
          <w:tcPr>
            <w:tcW w:w="810" w:type="dxa"/>
          </w:tcPr>
          <w:p w14:paraId="551C3833" w14:textId="77777777" w:rsidR="00D401A0" w:rsidRPr="006E37C8" w:rsidRDefault="00D401A0" w:rsidP="00B37093">
            <w:pPr>
              <w:spacing w:after="160" w:line="240" w:lineRule="auto"/>
              <w:ind w:firstLine="0"/>
              <w:contextualSpacing/>
              <w:jc w:val="left"/>
            </w:pPr>
            <w:r w:rsidRPr="00D252DC">
              <w:t>0.143</w:t>
            </w:r>
          </w:p>
        </w:tc>
        <w:tc>
          <w:tcPr>
            <w:tcW w:w="900" w:type="dxa"/>
          </w:tcPr>
          <w:p w14:paraId="36A4DB03" w14:textId="77777777" w:rsidR="00D401A0" w:rsidRPr="006E37C8" w:rsidRDefault="00D401A0" w:rsidP="00B37093">
            <w:pPr>
              <w:spacing w:after="160" w:line="240" w:lineRule="auto"/>
              <w:ind w:firstLine="0"/>
              <w:contextualSpacing/>
              <w:jc w:val="left"/>
            </w:pPr>
            <w:r w:rsidRPr="00D252DC">
              <w:t>0.990</w:t>
            </w:r>
          </w:p>
        </w:tc>
        <w:tc>
          <w:tcPr>
            <w:tcW w:w="918" w:type="dxa"/>
          </w:tcPr>
          <w:p w14:paraId="6D72DDCD" w14:textId="77777777" w:rsidR="00D401A0" w:rsidRPr="006E37C8" w:rsidRDefault="00D401A0" w:rsidP="00B37093">
            <w:pPr>
              <w:spacing w:after="160" w:line="240" w:lineRule="auto"/>
              <w:ind w:firstLine="0"/>
              <w:contextualSpacing/>
              <w:jc w:val="left"/>
            </w:pPr>
            <w:r>
              <w:t>0.322</w:t>
            </w:r>
          </w:p>
        </w:tc>
      </w:tr>
      <w:tr w:rsidR="00D401A0" w14:paraId="666F39CD" w14:textId="77777777" w:rsidTr="00B37093">
        <w:tc>
          <w:tcPr>
            <w:tcW w:w="5598" w:type="dxa"/>
          </w:tcPr>
          <w:p w14:paraId="12D44816"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 &gt; Test (immediate &gt; delayed)</w:t>
            </w:r>
          </w:p>
        </w:tc>
        <w:tc>
          <w:tcPr>
            <w:tcW w:w="1350" w:type="dxa"/>
          </w:tcPr>
          <w:p w14:paraId="74DE2C2F" w14:textId="77777777" w:rsidR="00D401A0" w:rsidRPr="006E37C8" w:rsidRDefault="00D401A0" w:rsidP="00B37093">
            <w:pPr>
              <w:spacing w:after="160" w:line="240" w:lineRule="auto"/>
              <w:ind w:firstLine="0"/>
              <w:contextualSpacing/>
              <w:jc w:val="left"/>
            </w:pPr>
            <w:r w:rsidRPr="00D252DC">
              <w:t>-0.11</w:t>
            </w:r>
            <w:r>
              <w:t>1</w:t>
            </w:r>
          </w:p>
        </w:tc>
        <w:tc>
          <w:tcPr>
            <w:tcW w:w="810" w:type="dxa"/>
          </w:tcPr>
          <w:p w14:paraId="0A52101F" w14:textId="77777777" w:rsidR="00D401A0" w:rsidRPr="006E37C8" w:rsidRDefault="00D401A0" w:rsidP="00B37093">
            <w:pPr>
              <w:spacing w:after="160" w:line="240" w:lineRule="auto"/>
              <w:ind w:firstLine="0"/>
              <w:contextualSpacing/>
              <w:jc w:val="left"/>
            </w:pPr>
            <w:r w:rsidRPr="00D252DC">
              <w:t>0.142</w:t>
            </w:r>
          </w:p>
        </w:tc>
        <w:tc>
          <w:tcPr>
            <w:tcW w:w="900" w:type="dxa"/>
          </w:tcPr>
          <w:p w14:paraId="09413148" w14:textId="77777777" w:rsidR="00D401A0" w:rsidRPr="006E37C8" w:rsidRDefault="00D401A0" w:rsidP="00B37093">
            <w:pPr>
              <w:spacing w:after="160" w:line="240" w:lineRule="auto"/>
              <w:ind w:firstLine="0"/>
              <w:contextualSpacing/>
              <w:jc w:val="left"/>
            </w:pPr>
            <w:r w:rsidRPr="00D252DC">
              <w:t>-0.779</w:t>
            </w:r>
          </w:p>
        </w:tc>
        <w:tc>
          <w:tcPr>
            <w:tcW w:w="918" w:type="dxa"/>
          </w:tcPr>
          <w:p w14:paraId="250C5D97" w14:textId="77777777" w:rsidR="00D401A0" w:rsidRPr="006E37C8" w:rsidRDefault="00D401A0" w:rsidP="00B37093">
            <w:pPr>
              <w:spacing w:after="160" w:line="240" w:lineRule="auto"/>
              <w:ind w:firstLine="0"/>
              <w:contextualSpacing/>
              <w:jc w:val="left"/>
            </w:pPr>
            <w:r w:rsidRPr="007E7E90">
              <w:t>0.436</w:t>
            </w:r>
          </w:p>
        </w:tc>
      </w:tr>
      <w:tr w:rsidR="00D401A0" w14:paraId="2078303E" w14:textId="77777777" w:rsidTr="00B37093">
        <w:tc>
          <w:tcPr>
            <w:tcW w:w="5598" w:type="dxa"/>
          </w:tcPr>
          <w:p w14:paraId="54096668" w14:textId="77777777" w:rsidR="00D401A0" w:rsidRPr="006E37C8" w:rsidRDefault="00D401A0" w:rsidP="00B37093">
            <w:pPr>
              <w:spacing w:after="160" w:line="240" w:lineRule="auto"/>
              <w:ind w:firstLine="0"/>
              <w:contextualSpacing/>
              <w:jc w:val="left"/>
            </w:pPr>
            <w:r w:rsidRPr="006E37C8">
              <w:t>Orthography (M &gt; N) * Test (immediate &gt; delayed)</w:t>
            </w:r>
          </w:p>
        </w:tc>
        <w:tc>
          <w:tcPr>
            <w:tcW w:w="1350" w:type="dxa"/>
          </w:tcPr>
          <w:p w14:paraId="07AA8411" w14:textId="77777777" w:rsidR="00D401A0" w:rsidRPr="006E37C8" w:rsidRDefault="00D401A0" w:rsidP="00B37093">
            <w:pPr>
              <w:spacing w:after="160" w:line="240" w:lineRule="auto"/>
              <w:ind w:firstLine="0"/>
              <w:contextualSpacing/>
              <w:jc w:val="left"/>
            </w:pPr>
            <w:r>
              <w:t>0.309</w:t>
            </w:r>
          </w:p>
        </w:tc>
        <w:tc>
          <w:tcPr>
            <w:tcW w:w="810" w:type="dxa"/>
          </w:tcPr>
          <w:p w14:paraId="33994350" w14:textId="77777777" w:rsidR="00D401A0" w:rsidRPr="006E37C8" w:rsidRDefault="00D401A0" w:rsidP="00B37093">
            <w:pPr>
              <w:spacing w:after="160" w:line="240" w:lineRule="auto"/>
              <w:ind w:firstLine="0"/>
              <w:contextualSpacing/>
              <w:jc w:val="left"/>
            </w:pPr>
            <w:r>
              <w:t>0.171</w:t>
            </w:r>
          </w:p>
        </w:tc>
        <w:tc>
          <w:tcPr>
            <w:tcW w:w="900" w:type="dxa"/>
          </w:tcPr>
          <w:p w14:paraId="19B82450" w14:textId="77777777" w:rsidR="00D401A0" w:rsidRPr="006E37C8" w:rsidRDefault="00D401A0" w:rsidP="00B37093">
            <w:pPr>
              <w:spacing w:after="160" w:line="240" w:lineRule="auto"/>
              <w:ind w:firstLine="0"/>
              <w:contextualSpacing/>
              <w:jc w:val="left"/>
            </w:pPr>
            <w:r w:rsidRPr="007E7E90">
              <w:t>1.808</w:t>
            </w:r>
          </w:p>
        </w:tc>
        <w:tc>
          <w:tcPr>
            <w:tcW w:w="918" w:type="dxa"/>
          </w:tcPr>
          <w:p w14:paraId="4855D925" w14:textId="77777777" w:rsidR="00D401A0" w:rsidRPr="006E37C8" w:rsidRDefault="00D401A0" w:rsidP="00B37093">
            <w:pPr>
              <w:spacing w:after="160" w:line="240" w:lineRule="auto"/>
              <w:ind w:firstLine="0"/>
              <w:contextualSpacing/>
              <w:jc w:val="left"/>
            </w:pPr>
            <w:r w:rsidRPr="007E7E90">
              <w:t>0.07</w:t>
            </w:r>
            <w:r>
              <w:t>1†</w:t>
            </w:r>
          </w:p>
        </w:tc>
      </w:tr>
      <w:tr w:rsidR="00D401A0" w14:paraId="4176A494" w14:textId="77777777" w:rsidTr="00B37093">
        <w:tc>
          <w:tcPr>
            <w:tcW w:w="5598" w:type="dxa"/>
          </w:tcPr>
          <w:p w14:paraId="3DDF7F29" w14:textId="77777777" w:rsidR="00D401A0" w:rsidRPr="006E37C8" w:rsidRDefault="00D401A0" w:rsidP="00B37093">
            <w:pPr>
              <w:spacing w:after="160" w:line="240" w:lineRule="auto"/>
              <w:ind w:firstLine="0"/>
              <w:contextualSpacing/>
              <w:jc w:val="left"/>
            </w:pPr>
            <w:r w:rsidRPr="006E37C8">
              <w:t>Test (post &gt; pre)</w:t>
            </w:r>
            <w:r>
              <w:t xml:space="preserve"> * Rise Time Discrimination</w:t>
            </w:r>
          </w:p>
        </w:tc>
        <w:tc>
          <w:tcPr>
            <w:tcW w:w="1350" w:type="dxa"/>
          </w:tcPr>
          <w:p w14:paraId="421E0A0E" w14:textId="77777777" w:rsidR="00D401A0" w:rsidRPr="006E37C8" w:rsidRDefault="00D401A0" w:rsidP="00B37093">
            <w:pPr>
              <w:spacing w:after="160" w:line="240" w:lineRule="auto"/>
              <w:ind w:firstLine="0"/>
              <w:contextualSpacing/>
              <w:jc w:val="left"/>
            </w:pPr>
            <w:r w:rsidRPr="007E7E90">
              <w:t>-0.060</w:t>
            </w:r>
          </w:p>
        </w:tc>
        <w:tc>
          <w:tcPr>
            <w:tcW w:w="810" w:type="dxa"/>
          </w:tcPr>
          <w:p w14:paraId="1574A3D7" w14:textId="77777777" w:rsidR="00D401A0" w:rsidRPr="006E37C8" w:rsidRDefault="00D401A0" w:rsidP="00B37093">
            <w:pPr>
              <w:spacing w:after="160" w:line="240" w:lineRule="auto"/>
              <w:ind w:firstLine="0"/>
              <w:contextualSpacing/>
              <w:jc w:val="left"/>
            </w:pPr>
            <w:r w:rsidRPr="007E7E90">
              <w:t>0.089</w:t>
            </w:r>
          </w:p>
        </w:tc>
        <w:tc>
          <w:tcPr>
            <w:tcW w:w="900" w:type="dxa"/>
          </w:tcPr>
          <w:p w14:paraId="36BE2009" w14:textId="77777777" w:rsidR="00D401A0" w:rsidRPr="006E37C8" w:rsidRDefault="00D401A0" w:rsidP="00B37093">
            <w:pPr>
              <w:spacing w:after="160" w:line="240" w:lineRule="auto"/>
              <w:ind w:firstLine="0"/>
              <w:contextualSpacing/>
              <w:jc w:val="left"/>
            </w:pPr>
            <w:r w:rsidRPr="007E7E90">
              <w:t>-0.679</w:t>
            </w:r>
          </w:p>
        </w:tc>
        <w:tc>
          <w:tcPr>
            <w:tcW w:w="918" w:type="dxa"/>
          </w:tcPr>
          <w:p w14:paraId="36DFC433" w14:textId="77777777" w:rsidR="00D401A0" w:rsidRPr="006E37C8" w:rsidRDefault="00D401A0" w:rsidP="00B37093">
            <w:pPr>
              <w:spacing w:after="160" w:line="240" w:lineRule="auto"/>
              <w:ind w:firstLine="0"/>
              <w:contextualSpacing/>
              <w:jc w:val="left"/>
            </w:pPr>
            <w:r w:rsidRPr="007E7E90">
              <w:t>0.497</w:t>
            </w:r>
          </w:p>
        </w:tc>
      </w:tr>
      <w:tr w:rsidR="00D401A0" w14:paraId="208F0736" w14:textId="77777777" w:rsidTr="00B37093">
        <w:tc>
          <w:tcPr>
            <w:tcW w:w="5598" w:type="dxa"/>
          </w:tcPr>
          <w:p w14:paraId="7F94A99D" w14:textId="77777777" w:rsidR="00D401A0" w:rsidRPr="006E37C8" w:rsidRDefault="00D401A0" w:rsidP="00B37093">
            <w:pPr>
              <w:spacing w:after="160" w:line="240" w:lineRule="auto"/>
              <w:ind w:firstLine="0"/>
              <w:contextualSpacing/>
              <w:jc w:val="left"/>
            </w:pPr>
            <w:r w:rsidRPr="006E37C8">
              <w:t>Test (immediate &gt; delayed)</w:t>
            </w:r>
            <w:r>
              <w:t xml:space="preserve"> * Rise Time Discrimination</w:t>
            </w:r>
          </w:p>
        </w:tc>
        <w:tc>
          <w:tcPr>
            <w:tcW w:w="1350" w:type="dxa"/>
          </w:tcPr>
          <w:p w14:paraId="053BE2CD" w14:textId="77777777" w:rsidR="00D401A0" w:rsidRPr="006E37C8" w:rsidRDefault="00D401A0" w:rsidP="00B37093">
            <w:pPr>
              <w:spacing w:after="160" w:line="240" w:lineRule="auto"/>
              <w:ind w:firstLine="0"/>
              <w:contextualSpacing/>
              <w:jc w:val="left"/>
            </w:pPr>
            <w:r w:rsidRPr="007E7E90">
              <w:t>0.027</w:t>
            </w:r>
          </w:p>
        </w:tc>
        <w:tc>
          <w:tcPr>
            <w:tcW w:w="810" w:type="dxa"/>
          </w:tcPr>
          <w:p w14:paraId="65788233" w14:textId="77777777" w:rsidR="00D401A0" w:rsidRPr="006E37C8" w:rsidRDefault="00D401A0" w:rsidP="00B37093">
            <w:pPr>
              <w:spacing w:after="160" w:line="240" w:lineRule="auto"/>
              <w:ind w:firstLine="0"/>
              <w:contextualSpacing/>
              <w:jc w:val="left"/>
            </w:pPr>
            <w:r>
              <w:t>0.067</w:t>
            </w:r>
          </w:p>
        </w:tc>
        <w:tc>
          <w:tcPr>
            <w:tcW w:w="900" w:type="dxa"/>
          </w:tcPr>
          <w:p w14:paraId="5B27D36A" w14:textId="77777777" w:rsidR="00D401A0" w:rsidRPr="006E37C8" w:rsidRDefault="00D401A0" w:rsidP="00B37093">
            <w:pPr>
              <w:spacing w:after="160" w:line="240" w:lineRule="auto"/>
              <w:ind w:firstLine="0"/>
              <w:contextualSpacing/>
              <w:jc w:val="left"/>
            </w:pPr>
            <w:r w:rsidRPr="007E7E90">
              <w:t>0.407</w:t>
            </w:r>
          </w:p>
        </w:tc>
        <w:tc>
          <w:tcPr>
            <w:tcW w:w="918" w:type="dxa"/>
          </w:tcPr>
          <w:p w14:paraId="21E67123" w14:textId="77777777" w:rsidR="00D401A0" w:rsidRPr="006E37C8" w:rsidRDefault="00D401A0" w:rsidP="00B37093">
            <w:pPr>
              <w:spacing w:after="160" w:line="240" w:lineRule="auto"/>
              <w:ind w:firstLine="0"/>
              <w:contextualSpacing/>
              <w:jc w:val="left"/>
            </w:pPr>
            <w:r>
              <w:t>0.684</w:t>
            </w:r>
          </w:p>
        </w:tc>
      </w:tr>
      <w:tr w:rsidR="00D401A0" w14:paraId="1B43148F" w14:textId="77777777" w:rsidTr="00B37093">
        <w:tc>
          <w:tcPr>
            <w:tcW w:w="5598" w:type="dxa"/>
          </w:tcPr>
          <w:p w14:paraId="2A145EA3" w14:textId="77777777" w:rsidR="00D401A0" w:rsidRPr="006E37C8" w:rsidRDefault="00D401A0" w:rsidP="00B37093">
            <w:pPr>
              <w:spacing w:after="160" w:line="240" w:lineRule="auto"/>
              <w:ind w:firstLine="0"/>
              <w:contextualSpacing/>
              <w:jc w:val="left"/>
            </w:pPr>
            <w:r w:rsidRPr="006E37C8">
              <w:t>Test (post &gt; pre)</w:t>
            </w:r>
            <w:r>
              <w:t xml:space="preserve"> * PAD</w:t>
            </w:r>
          </w:p>
        </w:tc>
        <w:tc>
          <w:tcPr>
            <w:tcW w:w="1350" w:type="dxa"/>
          </w:tcPr>
          <w:p w14:paraId="6A7F59A5" w14:textId="77777777" w:rsidR="00D401A0" w:rsidRPr="006E37C8" w:rsidRDefault="00D401A0" w:rsidP="00B37093">
            <w:pPr>
              <w:spacing w:after="160" w:line="240" w:lineRule="auto"/>
              <w:ind w:firstLine="0"/>
              <w:contextualSpacing/>
              <w:jc w:val="left"/>
            </w:pPr>
            <w:r>
              <w:t>-0.119</w:t>
            </w:r>
          </w:p>
        </w:tc>
        <w:tc>
          <w:tcPr>
            <w:tcW w:w="810" w:type="dxa"/>
          </w:tcPr>
          <w:p w14:paraId="329F0541" w14:textId="77777777" w:rsidR="00D401A0" w:rsidRPr="006E37C8" w:rsidRDefault="00D401A0" w:rsidP="00B37093">
            <w:pPr>
              <w:spacing w:after="160" w:line="240" w:lineRule="auto"/>
              <w:ind w:firstLine="0"/>
              <w:contextualSpacing/>
              <w:jc w:val="left"/>
            </w:pPr>
            <w:r>
              <w:t>0.102</w:t>
            </w:r>
          </w:p>
        </w:tc>
        <w:tc>
          <w:tcPr>
            <w:tcW w:w="900" w:type="dxa"/>
          </w:tcPr>
          <w:p w14:paraId="19996130" w14:textId="77777777" w:rsidR="00D401A0" w:rsidRPr="006E37C8" w:rsidRDefault="00D401A0" w:rsidP="00B37093">
            <w:pPr>
              <w:spacing w:after="160" w:line="240" w:lineRule="auto"/>
              <w:ind w:firstLine="0"/>
              <w:contextualSpacing/>
              <w:jc w:val="left"/>
            </w:pPr>
            <w:r w:rsidRPr="007E7E90">
              <w:t>-1.165</w:t>
            </w:r>
          </w:p>
        </w:tc>
        <w:tc>
          <w:tcPr>
            <w:tcW w:w="918" w:type="dxa"/>
          </w:tcPr>
          <w:p w14:paraId="2C32285C" w14:textId="77777777" w:rsidR="00D401A0" w:rsidRPr="006E37C8" w:rsidRDefault="00D401A0" w:rsidP="00B37093">
            <w:pPr>
              <w:spacing w:after="160" w:line="240" w:lineRule="auto"/>
              <w:ind w:firstLine="0"/>
              <w:contextualSpacing/>
              <w:jc w:val="left"/>
            </w:pPr>
            <w:r>
              <w:t>0.244</w:t>
            </w:r>
          </w:p>
        </w:tc>
      </w:tr>
      <w:tr w:rsidR="00D401A0" w14:paraId="1F60E365" w14:textId="77777777" w:rsidTr="00B37093">
        <w:tc>
          <w:tcPr>
            <w:tcW w:w="5598" w:type="dxa"/>
            <w:tcBorders>
              <w:bottom w:val="single" w:sz="4" w:space="0" w:color="auto"/>
            </w:tcBorders>
          </w:tcPr>
          <w:p w14:paraId="77788232" w14:textId="77777777" w:rsidR="00D401A0" w:rsidRPr="006E37C8" w:rsidRDefault="00D401A0" w:rsidP="00B37093">
            <w:pPr>
              <w:spacing w:after="160" w:line="240" w:lineRule="auto"/>
              <w:ind w:firstLine="0"/>
              <w:contextualSpacing/>
              <w:jc w:val="left"/>
            </w:pPr>
            <w:r w:rsidRPr="006E37C8">
              <w:t>Test (immediate &gt; delayed)</w:t>
            </w:r>
            <w:r>
              <w:t xml:space="preserve"> * PAD</w:t>
            </w:r>
          </w:p>
        </w:tc>
        <w:tc>
          <w:tcPr>
            <w:tcW w:w="1350" w:type="dxa"/>
            <w:tcBorders>
              <w:bottom w:val="single" w:sz="4" w:space="0" w:color="auto"/>
            </w:tcBorders>
          </w:tcPr>
          <w:p w14:paraId="6527A69B" w14:textId="77777777" w:rsidR="00D401A0" w:rsidRPr="006E37C8" w:rsidRDefault="00D401A0" w:rsidP="00B37093">
            <w:pPr>
              <w:spacing w:after="160" w:line="240" w:lineRule="auto"/>
              <w:ind w:firstLine="0"/>
              <w:contextualSpacing/>
              <w:jc w:val="left"/>
            </w:pPr>
            <w:r w:rsidRPr="007E7E90">
              <w:t>-0.076</w:t>
            </w:r>
          </w:p>
        </w:tc>
        <w:tc>
          <w:tcPr>
            <w:tcW w:w="810" w:type="dxa"/>
            <w:tcBorders>
              <w:bottom w:val="single" w:sz="4" w:space="0" w:color="auto"/>
            </w:tcBorders>
          </w:tcPr>
          <w:p w14:paraId="3D2F7E9F" w14:textId="77777777" w:rsidR="00D401A0" w:rsidRPr="006E37C8" w:rsidRDefault="00D401A0" w:rsidP="00B37093">
            <w:pPr>
              <w:spacing w:after="160" w:line="240" w:lineRule="auto"/>
              <w:ind w:firstLine="0"/>
              <w:contextualSpacing/>
              <w:jc w:val="left"/>
            </w:pPr>
            <w:r>
              <w:t>0.078</w:t>
            </w:r>
          </w:p>
        </w:tc>
        <w:tc>
          <w:tcPr>
            <w:tcW w:w="900" w:type="dxa"/>
            <w:tcBorders>
              <w:bottom w:val="single" w:sz="4" w:space="0" w:color="auto"/>
            </w:tcBorders>
          </w:tcPr>
          <w:p w14:paraId="62196C55" w14:textId="77777777" w:rsidR="00D401A0" w:rsidRPr="006E37C8" w:rsidRDefault="00D401A0" w:rsidP="00B37093">
            <w:pPr>
              <w:spacing w:after="160" w:line="240" w:lineRule="auto"/>
              <w:ind w:firstLine="0"/>
              <w:contextualSpacing/>
              <w:jc w:val="left"/>
            </w:pPr>
            <w:r w:rsidRPr="007E7E90">
              <w:t>-0.977</w:t>
            </w:r>
          </w:p>
        </w:tc>
        <w:tc>
          <w:tcPr>
            <w:tcW w:w="918" w:type="dxa"/>
            <w:tcBorders>
              <w:bottom w:val="single" w:sz="4" w:space="0" w:color="auto"/>
            </w:tcBorders>
          </w:tcPr>
          <w:p w14:paraId="045DD92A" w14:textId="77777777" w:rsidR="00D401A0" w:rsidRPr="006E37C8" w:rsidRDefault="00D401A0" w:rsidP="00B37093">
            <w:pPr>
              <w:spacing w:after="160" w:line="240" w:lineRule="auto"/>
              <w:ind w:firstLine="0"/>
              <w:contextualSpacing/>
              <w:jc w:val="left"/>
            </w:pPr>
            <w:r>
              <w:t>0.329</w:t>
            </w:r>
          </w:p>
        </w:tc>
      </w:tr>
      <w:tr w:rsidR="00D401A0" w14:paraId="34ED55E3" w14:textId="77777777" w:rsidTr="00B37093">
        <w:tc>
          <w:tcPr>
            <w:tcW w:w="5598" w:type="dxa"/>
            <w:tcBorders>
              <w:top w:val="single" w:sz="4" w:space="0" w:color="auto"/>
              <w:bottom w:val="single" w:sz="4" w:space="0" w:color="auto"/>
            </w:tcBorders>
          </w:tcPr>
          <w:p w14:paraId="630069F0" w14:textId="77777777" w:rsidR="00D401A0" w:rsidRPr="006E37C8" w:rsidRDefault="00D401A0" w:rsidP="00B37093">
            <w:pPr>
              <w:spacing w:after="160" w:line="240" w:lineRule="auto"/>
              <w:ind w:firstLine="0"/>
              <w:contextualSpacing/>
              <w:jc w:val="left"/>
            </w:pPr>
            <w:r w:rsidRPr="006E37C8">
              <w:t>Random Effect</w:t>
            </w:r>
          </w:p>
        </w:tc>
        <w:tc>
          <w:tcPr>
            <w:tcW w:w="1350" w:type="dxa"/>
            <w:tcBorders>
              <w:top w:val="single" w:sz="4" w:space="0" w:color="auto"/>
              <w:bottom w:val="single" w:sz="4" w:space="0" w:color="auto"/>
            </w:tcBorders>
          </w:tcPr>
          <w:p w14:paraId="21ED0AA2" w14:textId="77777777" w:rsidR="00D401A0" w:rsidRPr="006E37C8" w:rsidRDefault="00D401A0" w:rsidP="00B37093">
            <w:pPr>
              <w:spacing w:after="160" w:line="240" w:lineRule="auto"/>
              <w:ind w:firstLine="0"/>
              <w:contextualSpacing/>
              <w:jc w:val="left"/>
            </w:pPr>
            <w:r w:rsidRPr="006E37C8">
              <w:t>s</w:t>
            </w:r>
            <w:r w:rsidRPr="006E37C8">
              <w:rPr>
                <w:vertAlign w:val="superscript"/>
              </w:rPr>
              <w:t>2</w:t>
            </w:r>
          </w:p>
        </w:tc>
        <w:tc>
          <w:tcPr>
            <w:tcW w:w="810" w:type="dxa"/>
            <w:tcBorders>
              <w:top w:val="single" w:sz="4" w:space="0" w:color="auto"/>
              <w:bottom w:val="single" w:sz="4" w:space="0" w:color="auto"/>
            </w:tcBorders>
          </w:tcPr>
          <w:p w14:paraId="1DBDB8A7" w14:textId="77777777" w:rsidR="00D401A0" w:rsidRPr="006E37C8" w:rsidRDefault="00D401A0" w:rsidP="00B37093">
            <w:pPr>
              <w:spacing w:after="160" w:line="240" w:lineRule="auto"/>
              <w:ind w:firstLine="0"/>
              <w:contextualSpacing/>
              <w:jc w:val="left"/>
            </w:pPr>
          </w:p>
        </w:tc>
        <w:tc>
          <w:tcPr>
            <w:tcW w:w="900" w:type="dxa"/>
            <w:tcBorders>
              <w:top w:val="single" w:sz="4" w:space="0" w:color="auto"/>
              <w:bottom w:val="single" w:sz="4" w:space="0" w:color="auto"/>
            </w:tcBorders>
          </w:tcPr>
          <w:p w14:paraId="1261A34E" w14:textId="77777777" w:rsidR="00D401A0" w:rsidRPr="006E37C8" w:rsidRDefault="00D401A0" w:rsidP="00B37093">
            <w:pPr>
              <w:spacing w:after="160" w:line="240" w:lineRule="auto"/>
              <w:ind w:firstLine="0"/>
              <w:contextualSpacing/>
              <w:jc w:val="left"/>
            </w:pPr>
          </w:p>
        </w:tc>
        <w:tc>
          <w:tcPr>
            <w:tcW w:w="918" w:type="dxa"/>
            <w:tcBorders>
              <w:top w:val="single" w:sz="4" w:space="0" w:color="auto"/>
              <w:bottom w:val="single" w:sz="4" w:space="0" w:color="auto"/>
            </w:tcBorders>
          </w:tcPr>
          <w:p w14:paraId="46C2A97F" w14:textId="77777777" w:rsidR="00D401A0" w:rsidRPr="006E37C8" w:rsidRDefault="00D401A0" w:rsidP="00B37093">
            <w:pPr>
              <w:spacing w:after="160" w:line="240" w:lineRule="auto"/>
              <w:ind w:firstLine="0"/>
              <w:contextualSpacing/>
              <w:jc w:val="left"/>
            </w:pPr>
          </w:p>
        </w:tc>
      </w:tr>
      <w:tr w:rsidR="00D401A0" w14:paraId="65AD7565" w14:textId="77777777" w:rsidTr="00B37093">
        <w:tc>
          <w:tcPr>
            <w:tcW w:w="5598" w:type="dxa"/>
            <w:tcBorders>
              <w:top w:val="single" w:sz="4" w:space="0" w:color="auto"/>
            </w:tcBorders>
          </w:tcPr>
          <w:p w14:paraId="1004BCC2" w14:textId="77777777" w:rsidR="00D401A0" w:rsidRPr="006E37C8" w:rsidRDefault="00D401A0" w:rsidP="00B37093">
            <w:pPr>
              <w:spacing w:after="160" w:line="240" w:lineRule="auto"/>
              <w:ind w:firstLine="0"/>
              <w:contextualSpacing/>
              <w:jc w:val="left"/>
            </w:pPr>
            <w:r w:rsidRPr="006E37C8">
              <w:t>Phoneme (K &gt; D,</w:t>
            </w:r>
            <w:r>
              <w:t xml:space="preserve"> </w:t>
            </w:r>
            <w:r w:rsidRPr="006E37C8">
              <w:t>T)</w:t>
            </w:r>
            <w:r>
              <w:t xml:space="preserve"> | Subject</w:t>
            </w:r>
          </w:p>
        </w:tc>
        <w:tc>
          <w:tcPr>
            <w:tcW w:w="1350" w:type="dxa"/>
            <w:tcBorders>
              <w:top w:val="single" w:sz="4" w:space="0" w:color="auto"/>
            </w:tcBorders>
          </w:tcPr>
          <w:p w14:paraId="20CA2968" w14:textId="77777777" w:rsidR="00D401A0" w:rsidRPr="006E37C8" w:rsidRDefault="00D401A0" w:rsidP="00B37093">
            <w:pPr>
              <w:spacing w:after="160" w:line="240" w:lineRule="auto"/>
              <w:ind w:firstLine="0"/>
              <w:contextualSpacing/>
              <w:jc w:val="left"/>
            </w:pPr>
            <w:r w:rsidRPr="007E7E90">
              <w:t>1.200</w:t>
            </w:r>
          </w:p>
        </w:tc>
        <w:tc>
          <w:tcPr>
            <w:tcW w:w="810" w:type="dxa"/>
            <w:tcBorders>
              <w:top w:val="single" w:sz="4" w:space="0" w:color="auto"/>
            </w:tcBorders>
          </w:tcPr>
          <w:p w14:paraId="06A346D6" w14:textId="77777777" w:rsidR="00D401A0" w:rsidRPr="006E37C8" w:rsidRDefault="00D401A0" w:rsidP="00B37093">
            <w:pPr>
              <w:spacing w:after="160" w:line="240" w:lineRule="auto"/>
              <w:ind w:firstLine="0"/>
              <w:contextualSpacing/>
              <w:jc w:val="left"/>
            </w:pPr>
          </w:p>
        </w:tc>
        <w:tc>
          <w:tcPr>
            <w:tcW w:w="900" w:type="dxa"/>
            <w:tcBorders>
              <w:top w:val="single" w:sz="4" w:space="0" w:color="auto"/>
            </w:tcBorders>
          </w:tcPr>
          <w:p w14:paraId="40E1413B" w14:textId="77777777" w:rsidR="00D401A0" w:rsidRPr="006E37C8" w:rsidRDefault="00D401A0" w:rsidP="00B37093">
            <w:pPr>
              <w:spacing w:after="160" w:line="240" w:lineRule="auto"/>
              <w:ind w:firstLine="0"/>
              <w:contextualSpacing/>
              <w:jc w:val="left"/>
            </w:pPr>
          </w:p>
        </w:tc>
        <w:tc>
          <w:tcPr>
            <w:tcW w:w="918" w:type="dxa"/>
            <w:tcBorders>
              <w:top w:val="single" w:sz="4" w:space="0" w:color="auto"/>
            </w:tcBorders>
          </w:tcPr>
          <w:p w14:paraId="1C9044D6" w14:textId="77777777" w:rsidR="00D401A0" w:rsidRPr="006E37C8" w:rsidRDefault="00D401A0" w:rsidP="00B37093">
            <w:pPr>
              <w:spacing w:after="160" w:line="240" w:lineRule="auto"/>
              <w:ind w:firstLine="0"/>
              <w:contextualSpacing/>
              <w:jc w:val="left"/>
            </w:pPr>
          </w:p>
        </w:tc>
      </w:tr>
      <w:tr w:rsidR="00D401A0" w14:paraId="213716D7" w14:textId="77777777" w:rsidTr="00B37093">
        <w:tc>
          <w:tcPr>
            <w:tcW w:w="5598" w:type="dxa"/>
          </w:tcPr>
          <w:p w14:paraId="4A7D919C" w14:textId="77777777" w:rsidR="00D401A0" w:rsidRPr="006E37C8" w:rsidRDefault="00D401A0" w:rsidP="00B37093">
            <w:pPr>
              <w:spacing w:after="160" w:line="240" w:lineRule="auto"/>
              <w:ind w:firstLine="0"/>
              <w:contextualSpacing/>
              <w:jc w:val="left"/>
            </w:pPr>
            <w:r w:rsidRPr="006E37C8">
              <w:t>Phoneme (T &gt; D)</w:t>
            </w:r>
            <w:r>
              <w:t xml:space="preserve"> | Subject</w:t>
            </w:r>
          </w:p>
        </w:tc>
        <w:tc>
          <w:tcPr>
            <w:tcW w:w="1350" w:type="dxa"/>
          </w:tcPr>
          <w:p w14:paraId="4E47F96B" w14:textId="77777777" w:rsidR="00D401A0" w:rsidRPr="006E37C8" w:rsidRDefault="00D401A0" w:rsidP="00B37093">
            <w:pPr>
              <w:spacing w:after="160" w:line="240" w:lineRule="auto"/>
              <w:ind w:firstLine="0"/>
              <w:contextualSpacing/>
              <w:jc w:val="left"/>
            </w:pPr>
            <w:r w:rsidRPr="007E7E90">
              <w:t>0.403</w:t>
            </w:r>
          </w:p>
        </w:tc>
        <w:tc>
          <w:tcPr>
            <w:tcW w:w="810" w:type="dxa"/>
          </w:tcPr>
          <w:p w14:paraId="3A385F5A" w14:textId="77777777" w:rsidR="00D401A0" w:rsidRPr="006E37C8" w:rsidRDefault="00D401A0" w:rsidP="00B37093">
            <w:pPr>
              <w:spacing w:after="160" w:line="240" w:lineRule="auto"/>
              <w:ind w:firstLine="0"/>
              <w:contextualSpacing/>
              <w:jc w:val="left"/>
            </w:pPr>
          </w:p>
        </w:tc>
        <w:tc>
          <w:tcPr>
            <w:tcW w:w="900" w:type="dxa"/>
          </w:tcPr>
          <w:p w14:paraId="1FAEE59A" w14:textId="77777777" w:rsidR="00D401A0" w:rsidRPr="006E37C8" w:rsidRDefault="00D401A0" w:rsidP="00B37093">
            <w:pPr>
              <w:spacing w:after="160" w:line="240" w:lineRule="auto"/>
              <w:ind w:firstLine="0"/>
              <w:contextualSpacing/>
              <w:jc w:val="left"/>
            </w:pPr>
          </w:p>
        </w:tc>
        <w:tc>
          <w:tcPr>
            <w:tcW w:w="918" w:type="dxa"/>
          </w:tcPr>
          <w:p w14:paraId="13AAF99F" w14:textId="77777777" w:rsidR="00D401A0" w:rsidRPr="006E37C8" w:rsidRDefault="00D401A0" w:rsidP="00B37093">
            <w:pPr>
              <w:spacing w:after="160" w:line="240" w:lineRule="auto"/>
              <w:ind w:firstLine="0"/>
              <w:contextualSpacing/>
              <w:jc w:val="left"/>
            </w:pPr>
          </w:p>
        </w:tc>
      </w:tr>
      <w:tr w:rsidR="00D401A0" w14:paraId="6C9AB11B" w14:textId="77777777" w:rsidTr="00B37093">
        <w:tc>
          <w:tcPr>
            <w:tcW w:w="5598" w:type="dxa"/>
          </w:tcPr>
          <w:p w14:paraId="5973F3EC" w14:textId="77777777" w:rsidR="00D401A0" w:rsidRPr="006E37C8" w:rsidRDefault="00D401A0" w:rsidP="00B37093">
            <w:pPr>
              <w:spacing w:after="160" w:line="240" w:lineRule="auto"/>
              <w:ind w:firstLine="0"/>
              <w:contextualSpacing/>
              <w:jc w:val="left"/>
            </w:pPr>
            <w:r w:rsidRPr="006E37C8">
              <w:t>Test (post &gt; pre)</w:t>
            </w:r>
            <w:r>
              <w:t xml:space="preserve"> | Subject</w:t>
            </w:r>
          </w:p>
        </w:tc>
        <w:tc>
          <w:tcPr>
            <w:tcW w:w="1350" w:type="dxa"/>
          </w:tcPr>
          <w:p w14:paraId="506178F4" w14:textId="77777777" w:rsidR="00D401A0" w:rsidRPr="006E37C8" w:rsidRDefault="00D401A0" w:rsidP="00B37093">
            <w:pPr>
              <w:spacing w:after="160" w:line="240" w:lineRule="auto"/>
              <w:ind w:firstLine="0"/>
              <w:contextualSpacing/>
              <w:jc w:val="left"/>
            </w:pPr>
            <w:r w:rsidRPr="007E7E90">
              <w:t>0.217</w:t>
            </w:r>
          </w:p>
        </w:tc>
        <w:tc>
          <w:tcPr>
            <w:tcW w:w="810" w:type="dxa"/>
          </w:tcPr>
          <w:p w14:paraId="466A08C6" w14:textId="77777777" w:rsidR="00D401A0" w:rsidRPr="006E37C8" w:rsidRDefault="00D401A0" w:rsidP="00B37093">
            <w:pPr>
              <w:spacing w:after="160" w:line="240" w:lineRule="auto"/>
              <w:ind w:firstLine="0"/>
              <w:contextualSpacing/>
              <w:jc w:val="left"/>
            </w:pPr>
          </w:p>
        </w:tc>
        <w:tc>
          <w:tcPr>
            <w:tcW w:w="900" w:type="dxa"/>
          </w:tcPr>
          <w:p w14:paraId="6CDF6F7D" w14:textId="77777777" w:rsidR="00D401A0" w:rsidRPr="006E37C8" w:rsidRDefault="00D401A0" w:rsidP="00B37093">
            <w:pPr>
              <w:spacing w:after="160" w:line="240" w:lineRule="auto"/>
              <w:ind w:firstLine="0"/>
              <w:contextualSpacing/>
              <w:jc w:val="left"/>
            </w:pPr>
          </w:p>
        </w:tc>
        <w:tc>
          <w:tcPr>
            <w:tcW w:w="918" w:type="dxa"/>
          </w:tcPr>
          <w:p w14:paraId="52C50D43" w14:textId="77777777" w:rsidR="00D401A0" w:rsidRPr="006E37C8" w:rsidRDefault="00D401A0" w:rsidP="00B37093">
            <w:pPr>
              <w:spacing w:after="160" w:line="240" w:lineRule="auto"/>
              <w:ind w:firstLine="0"/>
              <w:contextualSpacing/>
              <w:jc w:val="left"/>
            </w:pPr>
          </w:p>
        </w:tc>
      </w:tr>
      <w:tr w:rsidR="00D401A0" w14:paraId="1E89E333" w14:textId="77777777" w:rsidTr="00B37093">
        <w:tc>
          <w:tcPr>
            <w:tcW w:w="5598" w:type="dxa"/>
          </w:tcPr>
          <w:p w14:paraId="05895CFC" w14:textId="77777777" w:rsidR="00D401A0" w:rsidRPr="006E37C8" w:rsidRDefault="00D401A0" w:rsidP="00B37093">
            <w:pPr>
              <w:spacing w:after="160" w:line="240" w:lineRule="auto"/>
              <w:ind w:firstLine="0"/>
              <w:contextualSpacing/>
              <w:jc w:val="left"/>
            </w:pPr>
            <w:r w:rsidRPr="006E37C8">
              <w:t>Subject</w:t>
            </w:r>
          </w:p>
        </w:tc>
        <w:tc>
          <w:tcPr>
            <w:tcW w:w="1350" w:type="dxa"/>
          </w:tcPr>
          <w:p w14:paraId="01C0F2E9" w14:textId="77777777" w:rsidR="00D401A0" w:rsidRPr="006E37C8" w:rsidRDefault="00D401A0" w:rsidP="00B37093">
            <w:pPr>
              <w:spacing w:after="160" w:line="240" w:lineRule="auto"/>
              <w:ind w:firstLine="0"/>
              <w:contextualSpacing/>
              <w:jc w:val="left"/>
            </w:pPr>
            <w:r w:rsidRPr="007E7E90">
              <w:t>0.474</w:t>
            </w:r>
          </w:p>
        </w:tc>
        <w:tc>
          <w:tcPr>
            <w:tcW w:w="810" w:type="dxa"/>
          </w:tcPr>
          <w:p w14:paraId="6233936F" w14:textId="77777777" w:rsidR="00D401A0" w:rsidRPr="006E37C8" w:rsidRDefault="00D401A0" w:rsidP="00B37093">
            <w:pPr>
              <w:spacing w:after="160" w:line="240" w:lineRule="auto"/>
              <w:ind w:firstLine="0"/>
              <w:contextualSpacing/>
              <w:jc w:val="left"/>
            </w:pPr>
          </w:p>
        </w:tc>
        <w:tc>
          <w:tcPr>
            <w:tcW w:w="900" w:type="dxa"/>
          </w:tcPr>
          <w:p w14:paraId="6FABEB68" w14:textId="77777777" w:rsidR="00D401A0" w:rsidRPr="006E37C8" w:rsidRDefault="00D401A0" w:rsidP="00B37093">
            <w:pPr>
              <w:spacing w:after="160" w:line="240" w:lineRule="auto"/>
              <w:ind w:firstLine="0"/>
              <w:contextualSpacing/>
              <w:jc w:val="left"/>
            </w:pPr>
          </w:p>
        </w:tc>
        <w:tc>
          <w:tcPr>
            <w:tcW w:w="918" w:type="dxa"/>
          </w:tcPr>
          <w:p w14:paraId="3172DCB5" w14:textId="77777777" w:rsidR="00D401A0" w:rsidRPr="006E37C8" w:rsidRDefault="00D401A0" w:rsidP="00B37093">
            <w:pPr>
              <w:spacing w:after="160" w:line="240" w:lineRule="auto"/>
              <w:ind w:firstLine="0"/>
              <w:contextualSpacing/>
              <w:jc w:val="left"/>
            </w:pPr>
          </w:p>
        </w:tc>
      </w:tr>
      <w:tr w:rsidR="00D401A0" w14:paraId="3735EF4C" w14:textId="77777777" w:rsidTr="00B37093">
        <w:tc>
          <w:tcPr>
            <w:tcW w:w="5598" w:type="dxa"/>
          </w:tcPr>
          <w:p w14:paraId="2ADDCE08" w14:textId="77777777" w:rsidR="00D401A0" w:rsidRPr="006E37C8" w:rsidRDefault="00D401A0" w:rsidP="00B37093">
            <w:pPr>
              <w:spacing w:after="160" w:line="240" w:lineRule="auto"/>
              <w:ind w:firstLine="0"/>
              <w:contextualSpacing/>
              <w:jc w:val="left"/>
            </w:pPr>
            <w:r>
              <w:t>Word Pair</w:t>
            </w:r>
          </w:p>
        </w:tc>
        <w:tc>
          <w:tcPr>
            <w:tcW w:w="1350" w:type="dxa"/>
          </w:tcPr>
          <w:p w14:paraId="1A35CCB8" w14:textId="77777777" w:rsidR="00D401A0" w:rsidRPr="006E37C8" w:rsidRDefault="00D401A0" w:rsidP="00B37093">
            <w:pPr>
              <w:spacing w:after="160" w:line="240" w:lineRule="auto"/>
              <w:ind w:firstLine="0"/>
              <w:contextualSpacing/>
              <w:jc w:val="left"/>
            </w:pPr>
            <w:r>
              <w:t>0.149</w:t>
            </w:r>
          </w:p>
        </w:tc>
        <w:tc>
          <w:tcPr>
            <w:tcW w:w="810" w:type="dxa"/>
          </w:tcPr>
          <w:p w14:paraId="1CFB7115" w14:textId="77777777" w:rsidR="00D401A0" w:rsidRPr="006E37C8" w:rsidRDefault="00D401A0" w:rsidP="00B37093">
            <w:pPr>
              <w:spacing w:after="160" w:line="240" w:lineRule="auto"/>
              <w:ind w:firstLine="0"/>
              <w:contextualSpacing/>
              <w:jc w:val="left"/>
            </w:pPr>
          </w:p>
        </w:tc>
        <w:tc>
          <w:tcPr>
            <w:tcW w:w="900" w:type="dxa"/>
          </w:tcPr>
          <w:p w14:paraId="752DFBFB" w14:textId="77777777" w:rsidR="00D401A0" w:rsidRPr="006E37C8" w:rsidRDefault="00D401A0" w:rsidP="00B37093">
            <w:pPr>
              <w:spacing w:after="160" w:line="240" w:lineRule="auto"/>
              <w:ind w:firstLine="0"/>
              <w:contextualSpacing/>
              <w:jc w:val="left"/>
            </w:pPr>
          </w:p>
        </w:tc>
        <w:tc>
          <w:tcPr>
            <w:tcW w:w="918" w:type="dxa"/>
          </w:tcPr>
          <w:p w14:paraId="0028C5B9" w14:textId="77777777" w:rsidR="00D401A0" w:rsidRPr="006E37C8" w:rsidRDefault="00D401A0" w:rsidP="00B37093">
            <w:pPr>
              <w:spacing w:after="160" w:line="240" w:lineRule="auto"/>
              <w:ind w:firstLine="0"/>
              <w:contextualSpacing/>
              <w:jc w:val="left"/>
            </w:pPr>
          </w:p>
        </w:tc>
      </w:tr>
      <w:tr w:rsidR="00D401A0" w14:paraId="57364765" w14:textId="77777777" w:rsidTr="00B37093">
        <w:tc>
          <w:tcPr>
            <w:tcW w:w="5598" w:type="dxa"/>
            <w:tcBorders>
              <w:bottom w:val="single" w:sz="4" w:space="0" w:color="auto"/>
            </w:tcBorders>
          </w:tcPr>
          <w:p w14:paraId="2B2A0D14" w14:textId="77777777" w:rsidR="00D401A0" w:rsidRPr="006E37C8" w:rsidRDefault="00D401A0" w:rsidP="00B37093">
            <w:pPr>
              <w:spacing w:after="160" w:line="240" w:lineRule="auto"/>
              <w:ind w:firstLine="0"/>
              <w:contextualSpacing/>
              <w:jc w:val="left"/>
            </w:pPr>
            <w:r>
              <w:t>Speaker</w:t>
            </w:r>
          </w:p>
        </w:tc>
        <w:tc>
          <w:tcPr>
            <w:tcW w:w="1350" w:type="dxa"/>
            <w:tcBorders>
              <w:bottom w:val="single" w:sz="4" w:space="0" w:color="auto"/>
            </w:tcBorders>
          </w:tcPr>
          <w:p w14:paraId="074491A9" w14:textId="77777777" w:rsidR="00D401A0" w:rsidRPr="006E37C8" w:rsidRDefault="00D401A0" w:rsidP="00B37093">
            <w:pPr>
              <w:spacing w:after="160" w:line="240" w:lineRule="auto"/>
              <w:ind w:firstLine="0"/>
              <w:contextualSpacing/>
              <w:jc w:val="left"/>
            </w:pPr>
            <w:r w:rsidRPr="007E7E90">
              <w:t>0.080</w:t>
            </w:r>
          </w:p>
        </w:tc>
        <w:tc>
          <w:tcPr>
            <w:tcW w:w="810" w:type="dxa"/>
            <w:tcBorders>
              <w:bottom w:val="single" w:sz="4" w:space="0" w:color="auto"/>
            </w:tcBorders>
          </w:tcPr>
          <w:p w14:paraId="6C94A841" w14:textId="77777777" w:rsidR="00D401A0" w:rsidRPr="006E37C8" w:rsidRDefault="00D401A0" w:rsidP="00B37093">
            <w:pPr>
              <w:spacing w:after="160" w:line="240" w:lineRule="auto"/>
              <w:ind w:firstLine="0"/>
              <w:contextualSpacing/>
              <w:jc w:val="left"/>
            </w:pPr>
          </w:p>
        </w:tc>
        <w:tc>
          <w:tcPr>
            <w:tcW w:w="900" w:type="dxa"/>
            <w:tcBorders>
              <w:bottom w:val="single" w:sz="4" w:space="0" w:color="auto"/>
            </w:tcBorders>
          </w:tcPr>
          <w:p w14:paraId="1E07B7BB" w14:textId="77777777" w:rsidR="00D401A0" w:rsidRPr="006E37C8" w:rsidRDefault="00D401A0" w:rsidP="00B37093">
            <w:pPr>
              <w:spacing w:after="160" w:line="240" w:lineRule="auto"/>
              <w:ind w:firstLine="0"/>
              <w:contextualSpacing/>
              <w:jc w:val="left"/>
            </w:pPr>
          </w:p>
        </w:tc>
        <w:tc>
          <w:tcPr>
            <w:tcW w:w="918" w:type="dxa"/>
            <w:tcBorders>
              <w:bottom w:val="single" w:sz="4" w:space="0" w:color="auto"/>
            </w:tcBorders>
          </w:tcPr>
          <w:p w14:paraId="29204CFD" w14:textId="77777777" w:rsidR="00D401A0" w:rsidRPr="006E37C8" w:rsidRDefault="00D401A0" w:rsidP="00B37093">
            <w:pPr>
              <w:spacing w:after="160" w:line="240" w:lineRule="auto"/>
              <w:ind w:firstLine="0"/>
              <w:contextualSpacing/>
              <w:jc w:val="left"/>
            </w:pPr>
          </w:p>
        </w:tc>
      </w:tr>
    </w:tbl>
    <w:p w14:paraId="585DE474" w14:textId="77777777" w:rsidR="00D401A0" w:rsidRDefault="00D401A0" w:rsidP="00D401A0">
      <w:pPr>
        <w:spacing w:after="160" w:line="259" w:lineRule="auto"/>
        <w:ind w:firstLine="0"/>
        <w:jc w:val="left"/>
      </w:pPr>
    </w:p>
    <w:p w14:paraId="25120C29" w14:textId="77777777" w:rsidR="00D401A0" w:rsidRDefault="00D401A0" w:rsidP="00D401A0">
      <w:pPr>
        <w:spacing w:after="160" w:line="259" w:lineRule="auto"/>
        <w:ind w:firstLine="0"/>
        <w:jc w:val="left"/>
      </w:pPr>
      <w:r w:rsidRPr="001C58CF">
        <w:rPr>
          <w:i/>
        </w:rPr>
        <w:t xml:space="preserve">Note. </w:t>
      </w:r>
      <w:r w:rsidRPr="001C58CF">
        <w:t xml:space="preserve">n = </w:t>
      </w:r>
      <w:r>
        <w:t>46</w:t>
      </w:r>
      <w:r w:rsidRPr="001C58CF">
        <w:t>, log-likelihood:</w:t>
      </w:r>
      <w:r>
        <w:t xml:space="preserve"> -4244.9,</w:t>
      </w:r>
      <w:r w:rsidRPr="00DF6473">
        <w:t xml:space="preserve"> * </w:t>
      </w:r>
      <w:r w:rsidRPr="00DF6473">
        <w:rPr>
          <w:i/>
        </w:rPr>
        <w:t xml:space="preserve">p </w:t>
      </w:r>
      <w:r>
        <w:t>&lt; .05,</w:t>
      </w:r>
      <w:r w:rsidRPr="00DF6473">
        <w:t xml:space="preserve"> </w:t>
      </w:r>
      <w:r>
        <w:t>†</w:t>
      </w:r>
      <w:r w:rsidRPr="00DF6473">
        <w:t xml:space="preserve"> </w:t>
      </w:r>
      <w:r w:rsidRPr="00DF6473">
        <w:rPr>
          <w:i/>
        </w:rPr>
        <w:t xml:space="preserve">p </w:t>
      </w:r>
      <w:r w:rsidRPr="00DF6473">
        <w:t>&lt; 0.10.</w:t>
      </w:r>
    </w:p>
    <w:p w14:paraId="40694874" w14:textId="77777777" w:rsidR="00D401A0" w:rsidRDefault="00D401A0" w:rsidP="00D401A0">
      <w:r>
        <w:br w:type="page"/>
      </w:r>
    </w:p>
    <w:p w14:paraId="220D4F87" w14:textId="77777777" w:rsidR="00D401A0" w:rsidRPr="008B794A" w:rsidRDefault="00D401A0" w:rsidP="00D401A0">
      <w:pPr>
        <w:pStyle w:val="Heading4"/>
        <w:rPr>
          <w:vanish/>
          <w:specVanish/>
        </w:rPr>
      </w:pPr>
    </w:p>
    <w:p w14:paraId="73B0A929" w14:textId="77777777" w:rsidR="00D401A0" w:rsidRPr="00E57EAD" w:rsidRDefault="00D401A0" w:rsidP="00D401A0">
      <w:pPr>
        <w:pStyle w:val="Caption"/>
        <w:keepNext/>
        <w:ind w:firstLine="0"/>
        <w:rPr>
          <w:b w:val="0"/>
          <w:i/>
          <w:sz w:val="24"/>
          <w:szCs w:val="24"/>
        </w:rPr>
      </w:pPr>
      <w:r w:rsidRPr="00E57EAD">
        <w:rPr>
          <w:b w:val="0"/>
          <w:i/>
          <w:sz w:val="24"/>
          <w:szCs w:val="24"/>
        </w:rPr>
        <w:t>Fixed effect estimates (top) and variance estimates (bottom) for logit model of the word perception analyses with all participants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8"/>
        <w:gridCol w:w="1340"/>
        <w:gridCol w:w="890"/>
        <w:gridCol w:w="890"/>
        <w:gridCol w:w="912"/>
      </w:tblGrid>
      <w:tr w:rsidR="00D401A0" w14:paraId="6BAC6DFC" w14:textId="77777777" w:rsidTr="00B37093">
        <w:tc>
          <w:tcPr>
            <w:tcW w:w="5508" w:type="dxa"/>
            <w:tcBorders>
              <w:top w:val="single" w:sz="4" w:space="0" w:color="auto"/>
              <w:bottom w:val="single" w:sz="4" w:space="0" w:color="auto"/>
            </w:tcBorders>
          </w:tcPr>
          <w:p w14:paraId="5B566FCC" w14:textId="77777777" w:rsidR="00D401A0" w:rsidRPr="006E37C8" w:rsidRDefault="00D401A0" w:rsidP="00B37093">
            <w:pPr>
              <w:spacing w:after="160" w:line="240" w:lineRule="auto"/>
              <w:ind w:firstLine="0"/>
              <w:contextualSpacing/>
              <w:jc w:val="left"/>
            </w:pPr>
            <w:r w:rsidRPr="006E37C8">
              <w:t>Fixed Effect</w:t>
            </w:r>
          </w:p>
        </w:tc>
        <w:tc>
          <w:tcPr>
            <w:tcW w:w="1350" w:type="dxa"/>
            <w:tcBorders>
              <w:top w:val="single" w:sz="4" w:space="0" w:color="auto"/>
              <w:bottom w:val="single" w:sz="4" w:space="0" w:color="auto"/>
            </w:tcBorders>
          </w:tcPr>
          <w:p w14:paraId="1E0BC026" w14:textId="77777777" w:rsidR="00D401A0" w:rsidRPr="006E37C8" w:rsidRDefault="00D401A0" w:rsidP="00B37093">
            <w:pPr>
              <w:spacing w:after="160" w:line="240" w:lineRule="auto"/>
              <w:ind w:firstLine="0"/>
              <w:contextualSpacing/>
              <w:jc w:val="left"/>
            </w:pPr>
            <w:r w:rsidRPr="006E37C8">
              <w:t>Coefficient</w:t>
            </w:r>
          </w:p>
        </w:tc>
        <w:tc>
          <w:tcPr>
            <w:tcW w:w="900" w:type="dxa"/>
            <w:tcBorders>
              <w:top w:val="single" w:sz="4" w:space="0" w:color="auto"/>
              <w:bottom w:val="single" w:sz="4" w:space="0" w:color="auto"/>
            </w:tcBorders>
          </w:tcPr>
          <w:p w14:paraId="43D73FE1" w14:textId="77777777" w:rsidR="00D401A0" w:rsidRPr="006E37C8" w:rsidRDefault="00D401A0" w:rsidP="00B37093">
            <w:pPr>
              <w:spacing w:after="160" w:line="240" w:lineRule="auto"/>
              <w:ind w:firstLine="0"/>
              <w:contextualSpacing/>
              <w:jc w:val="left"/>
            </w:pPr>
            <w:r w:rsidRPr="006E37C8">
              <w:t>SE</w:t>
            </w:r>
          </w:p>
        </w:tc>
        <w:tc>
          <w:tcPr>
            <w:tcW w:w="900" w:type="dxa"/>
            <w:tcBorders>
              <w:top w:val="single" w:sz="4" w:space="0" w:color="auto"/>
              <w:bottom w:val="single" w:sz="4" w:space="0" w:color="auto"/>
            </w:tcBorders>
          </w:tcPr>
          <w:p w14:paraId="33BA7EEB" w14:textId="77777777" w:rsidR="00D401A0" w:rsidRPr="006E37C8" w:rsidRDefault="00D401A0" w:rsidP="00B37093">
            <w:pPr>
              <w:spacing w:after="160" w:line="240" w:lineRule="auto"/>
              <w:ind w:firstLine="0"/>
              <w:contextualSpacing/>
              <w:jc w:val="left"/>
            </w:pPr>
            <w:r w:rsidRPr="006E37C8">
              <w:rPr>
                <w:i/>
              </w:rPr>
              <w:t>z</w:t>
            </w:r>
          </w:p>
        </w:tc>
        <w:tc>
          <w:tcPr>
            <w:tcW w:w="918" w:type="dxa"/>
            <w:tcBorders>
              <w:top w:val="single" w:sz="4" w:space="0" w:color="auto"/>
              <w:bottom w:val="single" w:sz="4" w:space="0" w:color="auto"/>
            </w:tcBorders>
          </w:tcPr>
          <w:p w14:paraId="14A3D198" w14:textId="77777777" w:rsidR="00D401A0" w:rsidRPr="006E37C8" w:rsidRDefault="00D401A0" w:rsidP="00B37093">
            <w:pPr>
              <w:spacing w:after="160" w:line="240" w:lineRule="auto"/>
              <w:ind w:firstLine="0"/>
              <w:contextualSpacing/>
              <w:jc w:val="left"/>
            </w:pPr>
            <w:r w:rsidRPr="006E37C8">
              <w:rPr>
                <w:i/>
              </w:rPr>
              <w:t>p</w:t>
            </w:r>
          </w:p>
        </w:tc>
      </w:tr>
      <w:tr w:rsidR="00D401A0" w14:paraId="6B748457" w14:textId="77777777" w:rsidTr="00B37093">
        <w:tc>
          <w:tcPr>
            <w:tcW w:w="5508" w:type="dxa"/>
            <w:tcBorders>
              <w:top w:val="single" w:sz="4" w:space="0" w:color="auto"/>
            </w:tcBorders>
          </w:tcPr>
          <w:p w14:paraId="51045E79" w14:textId="77777777" w:rsidR="00D401A0" w:rsidRPr="006E37C8" w:rsidRDefault="00D401A0" w:rsidP="00B37093">
            <w:pPr>
              <w:spacing w:after="160" w:line="240" w:lineRule="auto"/>
              <w:ind w:firstLine="0"/>
              <w:contextualSpacing/>
              <w:jc w:val="left"/>
            </w:pPr>
            <w:r w:rsidRPr="006E37C8">
              <w:t>Intercept</w:t>
            </w:r>
          </w:p>
        </w:tc>
        <w:tc>
          <w:tcPr>
            <w:tcW w:w="1350" w:type="dxa"/>
            <w:tcBorders>
              <w:top w:val="single" w:sz="4" w:space="0" w:color="auto"/>
            </w:tcBorders>
          </w:tcPr>
          <w:p w14:paraId="2FA92099" w14:textId="77777777" w:rsidR="00D401A0" w:rsidRPr="006E37C8" w:rsidRDefault="00D401A0" w:rsidP="00B37093">
            <w:pPr>
              <w:spacing w:after="160" w:line="240" w:lineRule="auto"/>
              <w:ind w:firstLine="0"/>
              <w:contextualSpacing/>
              <w:jc w:val="left"/>
            </w:pPr>
            <w:r w:rsidRPr="00B67FC4">
              <w:t>0.828</w:t>
            </w:r>
          </w:p>
        </w:tc>
        <w:tc>
          <w:tcPr>
            <w:tcW w:w="900" w:type="dxa"/>
            <w:tcBorders>
              <w:top w:val="single" w:sz="4" w:space="0" w:color="auto"/>
            </w:tcBorders>
          </w:tcPr>
          <w:p w14:paraId="065462DB" w14:textId="77777777" w:rsidR="00D401A0" w:rsidRPr="006E37C8" w:rsidRDefault="00D401A0" w:rsidP="00B37093">
            <w:pPr>
              <w:spacing w:after="160" w:line="240" w:lineRule="auto"/>
              <w:ind w:firstLine="0"/>
              <w:contextualSpacing/>
              <w:jc w:val="left"/>
            </w:pPr>
            <w:r w:rsidRPr="00B67FC4">
              <w:t>0.145</w:t>
            </w:r>
          </w:p>
        </w:tc>
        <w:tc>
          <w:tcPr>
            <w:tcW w:w="900" w:type="dxa"/>
            <w:tcBorders>
              <w:top w:val="single" w:sz="4" w:space="0" w:color="auto"/>
            </w:tcBorders>
          </w:tcPr>
          <w:p w14:paraId="6E6113CB" w14:textId="77777777" w:rsidR="00D401A0" w:rsidRPr="006E37C8" w:rsidRDefault="00D401A0" w:rsidP="00B37093">
            <w:pPr>
              <w:spacing w:after="160" w:line="240" w:lineRule="auto"/>
              <w:ind w:firstLine="0"/>
              <w:contextualSpacing/>
              <w:jc w:val="left"/>
            </w:pPr>
            <w:r w:rsidRPr="00B67FC4">
              <w:t>5.704</w:t>
            </w:r>
          </w:p>
        </w:tc>
        <w:tc>
          <w:tcPr>
            <w:tcW w:w="918" w:type="dxa"/>
            <w:tcBorders>
              <w:top w:val="single" w:sz="4" w:space="0" w:color="auto"/>
            </w:tcBorders>
          </w:tcPr>
          <w:p w14:paraId="1D414158" w14:textId="77777777" w:rsidR="00D401A0" w:rsidRPr="006E37C8" w:rsidRDefault="00D401A0" w:rsidP="00B37093">
            <w:pPr>
              <w:spacing w:after="160" w:line="240" w:lineRule="auto"/>
              <w:ind w:firstLine="0"/>
              <w:contextualSpacing/>
              <w:jc w:val="left"/>
            </w:pPr>
            <w:r>
              <w:t>&lt;.001*</w:t>
            </w:r>
          </w:p>
        </w:tc>
      </w:tr>
      <w:tr w:rsidR="00D401A0" w14:paraId="768F3A59" w14:textId="77777777" w:rsidTr="00B37093">
        <w:tc>
          <w:tcPr>
            <w:tcW w:w="5508" w:type="dxa"/>
          </w:tcPr>
          <w:p w14:paraId="7005E05C" w14:textId="77777777" w:rsidR="00D401A0" w:rsidRPr="006E37C8" w:rsidRDefault="00D401A0" w:rsidP="00B37093">
            <w:pPr>
              <w:spacing w:after="160" w:line="240" w:lineRule="auto"/>
              <w:ind w:firstLine="0"/>
              <w:contextualSpacing/>
              <w:jc w:val="left"/>
            </w:pPr>
            <w:r w:rsidRPr="006E37C8">
              <w:t>Phoneme (K &gt; D, T)</w:t>
            </w:r>
          </w:p>
        </w:tc>
        <w:tc>
          <w:tcPr>
            <w:tcW w:w="1350" w:type="dxa"/>
          </w:tcPr>
          <w:p w14:paraId="2C7D12D9" w14:textId="77777777" w:rsidR="00D401A0" w:rsidRPr="006E37C8" w:rsidRDefault="00D401A0" w:rsidP="00B37093">
            <w:pPr>
              <w:spacing w:after="160" w:line="240" w:lineRule="auto"/>
              <w:ind w:firstLine="0"/>
              <w:contextualSpacing/>
              <w:jc w:val="left"/>
            </w:pPr>
            <w:r>
              <w:t>1.613</w:t>
            </w:r>
          </w:p>
        </w:tc>
        <w:tc>
          <w:tcPr>
            <w:tcW w:w="900" w:type="dxa"/>
          </w:tcPr>
          <w:p w14:paraId="5548D830" w14:textId="77777777" w:rsidR="00D401A0" w:rsidRPr="006E37C8" w:rsidRDefault="00D401A0" w:rsidP="00B37093">
            <w:pPr>
              <w:spacing w:after="160" w:line="240" w:lineRule="auto"/>
              <w:ind w:firstLine="0"/>
              <w:contextualSpacing/>
              <w:jc w:val="left"/>
            </w:pPr>
            <w:r w:rsidRPr="00B67FC4">
              <w:t>0.246</w:t>
            </w:r>
          </w:p>
        </w:tc>
        <w:tc>
          <w:tcPr>
            <w:tcW w:w="900" w:type="dxa"/>
          </w:tcPr>
          <w:p w14:paraId="669A7C9B" w14:textId="77777777" w:rsidR="00D401A0" w:rsidRPr="006E37C8" w:rsidRDefault="00D401A0" w:rsidP="00B37093">
            <w:pPr>
              <w:spacing w:after="160" w:line="240" w:lineRule="auto"/>
              <w:ind w:firstLine="0"/>
              <w:contextualSpacing/>
              <w:jc w:val="left"/>
            </w:pPr>
            <w:r w:rsidRPr="00B67FC4">
              <w:t>6.550</w:t>
            </w:r>
          </w:p>
        </w:tc>
        <w:tc>
          <w:tcPr>
            <w:tcW w:w="918" w:type="dxa"/>
          </w:tcPr>
          <w:p w14:paraId="4FAB37F9" w14:textId="77777777" w:rsidR="00D401A0" w:rsidRPr="006E37C8" w:rsidRDefault="00D401A0" w:rsidP="00B37093">
            <w:pPr>
              <w:spacing w:after="160" w:line="240" w:lineRule="auto"/>
              <w:ind w:firstLine="0"/>
              <w:contextualSpacing/>
              <w:jc w:val="left"/>
            </w:pPr>
            <w:r>
              <w:t>&lt;.001*</w:t>
            </w:r>
          </w:p>
        </w:tc>
      </w:tr>
      <w:tr w:rsidR="00D401A0" w14:paraId="1091E989" w14:textId="77777777" w:rsidTr="00B37093">
        <w:tc>
          <w:tcPr>
            <w:tcW w:w="5508" w:type="dxa"/>
          </w:tcPr>
          <w:p w14:paraId="6FBE61F0" w14:textId="77777777" w:rsidR="00D401A0" w:rsidRPr="006E37C8" w:rsidRDefault="00D401A0" w:rsidP="00B37093">
            <w:pPr>
              <w:spacing w:after="160" w:line="240" w:lineRule="auto"/>
              <w:ind w:firstLine="0"/>
              <w:contextualSpacing/>
              <w:jc w:val="left"/>
            </w:pPr>
            <w:r w:rsidRPr="006E37C8">
              <w:t>Phoneme (T &gt; D)</w:t>
            </w:r>
          </w:p>
        </w:tc>
        <w:tc>
          <w:tcPr>
            <w:tcW w:w="1350" w:type="dxa"/>
          </w:tcPr>
          <w:p w14:paraId="75C02CE5" w14:textId="77777777" w:rsidR="00D401A0" w:rsidRPr="006E37C8" w:rsidRDefault="00D401A0" w:rsidP="00B37093">
            <w:pPr>
              <w:spacing w:after="160" w:line="240" w:lineRule="auto"/>
              <w:ind w:firstLine="0"/>
              <w:contextualSpacing/>
              <w:jc w:val="left"/>
            </w:pPr>
            <w:r w:rsidRPr="00B67FC4">
              <w:t>0.33</w:t>
            </w:r>
            <w:r>
              <w:t>1</w:t>
            </w:r>
          </w:p>
        </w:tc>
        <w:tc>
          <w:tcPr>
            <w:tcW w:w="900" w:type="dxa"/>
          </w:tcPr>
          <w:p w14:paraId="68873F01" w14:textId="77777777" w:rsidR="00D401A0" w:rsidRPr="006E37C8" w:rsidRDefault="00D401A0" w:rsidP="00B37093">
            <w:pPr>
              <w:spacing w:after="160" w:line="240" w:lineRule="auto"/>
              <w:ind w:firstLine="0"/>
              <w:contextualSpacing/>
              <w:jc w:val="left"/>
            </w:pPr>
            <w:r w:rsidRPr="00B67FC4">
              <w:t>0.244</w:t>
            </w:r>
          </w:p>
        </w:tc>
        <w:tc>
          <w:tcPr>
            <w:tcW w:w="900" w:type="dxa"/>
          </w:tcPr>
          <w:p w14:paraId="27890645" w14:textId="77777777" w:rsidR="00D401A0" w:rsidRPr="006E37C8" w:rsidRDefault="00D401A0" w:rsidP="00B37093">
            <w:pPr>
              <w:spacing w:after="160" w:line="240" w:lineRule="auto"/>
              <w:ind w:firstLine="0"/>
              <w:contextualSpacing/>
              <w:jc w:val="left"/>
            </w:pPr>
            <w:r w:rsidRPr="00B67FC4">
              <w:t>1.355</w:t>
            </w:r>
          </w:p>
        </w:tc>
        <w:tc>
          <w:tcPr>
            <w:tcW w:w="918" w:type="dxa"/>
          </w:tcPr>
          <w:p w14:paraId="4EC2570A" w14:textId="77777777" w:rsidR="00D401A0" w:rsidRPr="006E37C8" w:rsidRDefault="00D401A0" w:rsidP="00B37093">
            <w:pPr>
              <w:spacing w:after="160" w:line="240" w:lineRule="auto"/>
              <w:ind w:firstLine="0"/>
              <w:contextualSpacing/>
              <w:jc w:val="left"/>
            </w:pPr>
            <w:r w:rsidRPr="00B67FC4">
              <w:t>0.175</w:t>
            </w:r>
          </w:p>
        </w:tc>
      </w:tr>
      <w:tr w:rsidR="00D401A0" w14:paraId="7A4D5529" w14:textId="77777777" w:rsidTr="00B37093">
        <w:tc>
          <w:tcPr>
            <w:tcW w:w="5508" w:type="dxa"/>
          </w:tcPr>
          <w:p w14:paraId="48B8EA83"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w:t>
            </w:r>
          </w:p>
        </w:tc>
        <w:tc>
          <w:tcPr>
            <w:tcW w:w="1350" w:type="dxa"/>
          </w:tcPr>
          <w:p w14:paraId="790970D6" w14:textId="77777777" w:rsidR="00D401A0" w:rsidRPr="006E37C8" w:rsidRDefault="00D401A0" w:rsidP="00B37093">
            <w:pPr>
              <w:spacing w:after="160" w:line="240" w:lineRule="auto"/>
              <w:ind w:firstLine="0"/>
              <w:contextualSpacing/>
              <w:jc w:val="left"/>
            </w:pPr>
            <w:r w:rsidRPr="00B67FC4">
              <w:t>0.084</w:t>
            </w:r>
          </w:p>
        </w:tc>
        <w:tc>
          <w:tcPr>
            <w:tcW w:w="900" w:type="dxa"/>
          </w:tcPr>
          <w:p w14:paraId="7A3ACC5B" w14:textId="77777777" w:rsidR="00D401A0" w:rsidRPr="006E37C8" w:rsidRDefault="00D401A0" w:rsidP="00B37093">
            <w:pPr>
              <w:spacing w:after="160" w:line="240" w:lineRule="auto"/>
              <w:ind w:firstLine="0"/>
              <w:contextualSpacing/>
              <w:jc w:val="left"/>
            </w:pPr>
            <w:r w:rsidRPr="00B67FC4">
              <w:t>0.106</w:t>
            </w:r>
          </w:p>
        </w:tc>
        <w:tc>
          <w:tcPr>
            <w:tcW w:w="900" w:type="dxa"/>
          </w:tcPr>
          <w:p w14:paraId="3CBEC0C3" w14:textId="77777777" w:rsidR="00D401A0" w:rsidRPr="006E37C8" w:rsidRDefault="00D401A0" w:rsidP="00B37093">
            <w:pPr>
              <w:spacing w:after="160" w:line="240" w:lineRule="auto"/>
              <w:ind w:firstLine="0"/>
              <w:contextualSpacing/>
              <w:jc w:val="left"/>
            </w:pPr>
            <w:r w:rsidRPr="00B67FC4">
              <w:t>0.790</w:t>
            </w:r>
          </w:p>
        </w:tc>
        <w:tc>
          <w:tcPr>
            <w:tcW w:w="918" w:type="dxa"/>
          </w:tcPr>
          <w:p w14:paraId="7CF5BC7F" w14:textId="77777777" w:rsidR="00D401A0" w:rsidRPr="006E37C8" w:rsidRDefault="00D401A0" w:rsidP="00B37093">
            <w:pPr>
              <w:spacing w:after="160" w:line="240" w:lineRule="auto"/>
              <w:ind w:firstLine="0"/>
              <w:contextualSpacing/>
              <w:jc w:val="left"/>
            </w:pPr>
            <w:r w:rsidRPr="00B67FC4">
              <w:t>0.429</w:t>
            </w:r>
          </w:p>
        </w:tc>
      </w:tr>
      <w:tr w:rsidR="00D401A0" w14:paraId="786B939F" w14:textId="77777777" w:rsidTr="00B37093">
        <w:tc>
          <w:tcPr>
            <w:tcW w:w="5508" w:type="dxa"/>
          </w:tcPr>
          <w:p w14:paraId="03C8FE02" w14:textId="77777777" w:rsidR="00D401A0" w:rsidRPr="006E37C8" w:rsidRDefault="00D401A0" w:rsidP="00B37093">
            <w:pPr>
              <w:spacing w:after="160" w:line="240" w:lineRule="auto"/>
              <w:ind w:firstLine="0"/>
              <w:contextualSpacing/>
              <w:jc w:val="left"/>
            </w:pPr>
            <w:r w:rsidRPr="006E37C8">
              <w:t>Orthography (M &gt; N)</w:t>
            </w:r>
          </w:p>
        </w:tc>
        <w:tc>
          <w:tcPr>
            <w:tcW w:w="1350" w:type="dxa"/>
          </w:tcPr>
          <w:p w14:paraId="50C54CCC" w14:textId="77777777" w:rsidR="00D401A0" w:rsidRPr="006E37C8" w:rsidRDefault="00D401A0" w:rsidP="00B37093">
            <w:pPr>
              <w:spacing w:after="160" w:line="240" w:lineRule="auto"/>
              <w:ind w:firstLine="0"/>
              <w:contextualSpacing/>
              <w:jc w:val="left"/>
            </w:pPr>
            <w:r>
              <w:t>0.129</w:t>
            </w:r>
          </w:p>
        </w:tc>
        <w:tc>
          <w:tcPr>
            <w:tcW w:w="900" w:type="dxa"/>
          </w:tcPr>
          <w:p w14:paraId="3C1FFF2F" w14:textId="77777777" w:rsidR="00D401A0" w:rsidRPr="006E37C8" w:rsidRDefault="00D401A0" w:rsidP="00B37093">
            <w:pPr>
              <w:spacing w:after="160" w:line="240" w:lineRule="auto"/>
              <w:ind w:firstLine="0"/>
              <w:contextualSpacing/>
              <w:jc w:val="left"/>
            </w:pPr>
            <w:r w:rsidRPr="00B67FC4">
              <w:t>0.124</w:t>
            </w:r>
          </w:p>
        </w:tc>
        <w:tc>
          <w:tcPr>
            <w:tcW w:w="900" w:type="dxa"/>
          </w:tcPr>
          <w:p w14:paraId="328D7615" w14:textId="77777777" w:rsidR="00D401A0" w:rsidRPr="006E37C8" w:rsidRDefault="00D401A0" w:rsidP="00B37093">
            <w:pPr>
              <w:spacing w:after="160" w:line="240" w:lineRule="auto"/>
              <w:ind w:firstLine="0"/>
              <w:contextualSpacing/>
              <w:jc w:val="left"/>
            </w:pPr>
            <w:r w:rsidRPr="00B67FC4">
              <w:t>1.035</w:t>
            </w:r>
          </w:p>
        </w:tc>
        <w:tc>
          <w:tcPr>
            <w:tcW w:w="918" w:type="dxa"/>
          </w:tcPr>
          <w:p w14:paraId="77F7CC75" w14:textId="77777777" w:rsidR="00D401A0" w:rsidRPr="006E37C8" w:rsidRDefault="00D401A0" w:rsidP="00B37093">
            <w:pPr>
              <w:spacing w:after="160" w:line="240" w:lineRule="auto"/>
              <w:ind w:firstLine="0"/>
              <w:contextualSpacing/>
              <w:jc w:val="left"/>
            </w:pPr>
            <w:r w:rsidRPr="00B67FC4">
              <w:t>0.30</w:t>
            </w:r>
            <w:r>
              <w:t>1</w:t>
            </w:r>
          </w:p>
        </w:tc>
      </w:tr>
      <w:tr w:rsidR="00D401A0" w14:paraId="62BE24FB" w14:textId="77777777" w:rsidTr="00B37093">
        <w:tc>
          <w:tcPr>
            <w:tcW w:w="5508" w:type="dxa"/>
          </w:tcPr>
          <w:p w14:paraId="520B22FC" w14:textId="77777777" w:rsidR="00D401A0" w:rsidRPr="006E37C8" w:rsidRDefault="00D401A0" w:rsidP="00B37093">
            <w:pPr>
              <w:spacing w:after="160" w:line="240" w:lineRule="auto"/>
              <w:ind w:firstLine="0"/>
              <w:contextualSpacing/>
              <w:jc w:val="left"/>
            </w:pPr>
            <w:r w:rsidRPr="006E37C8">
              <w:t>Test (post &gt; pre)</w:t>
            </w:r>
          </w:p>
        </w:tc>
        <w:tc>
          <w:tcPr>
            <w:tcW w:w="1350" w:type="dxa"/>
          </w:tcPr>
          <w:p w14:paraId="104A10DD" w14:textId="77777777" w:rsidR="00D401A0" w:rsidRPr="006E37C8" w:rsidRDefault="00D401A0" w:rsidP="00B37093">
            <w:pPr>
              <w:spacing w:after="160" w:line="240" w:lineRule="auto"/>
              <w:ind w:firstLine="0"/>
              <w:contextualSpacing/>
              <w:jc w:val="left"/>
            </w:pPr>
            <w:r w:rsidRPr="00B67FC4">
              <w:t>0.648</w:t>
            </w:r>
          </w:p>
        </w:tc>
        <w:tc>
          <w:tcPr>
            <w:tcW w:w="900" w:type="dxa"/>
          </w:tcPr>
          <w:p w14:paraId="0475B6AB" w14:textId="77777777" w:rsidR="00D401A0" w:rsidRPr="006E37C8" w:rsidRDefault="00D401A0" w:rsidP="00B37093">
            <w:pPr>
              <w:spacing w:after="160" w:line="240" w:lineRule="auto"/>
              <w:ind w:firstLine="0"/>
              <w:contextualSpacing/>
              <w:jc w:val="left"/>
            </w:pPr>
            <w:r w:rsidRPr="00B67FC4">
              <w:t>0.066</w:t>
            </w:r>
          </w:p>
        </w:tc>
        <w:tc>
          <w:tcPr>
            <w:tcW w:w="900" w:type="dxa"/>
          </w:tcPr>
          <w:p w14:paraId="32ED836E" w14:textId="77777777" w:rsidR="00D401A0" w:rsidRPr="006E37C8" w:rsidRDefault="00D401A0" w:rsidP="00B37093">
            <w:pPr>
              <w:spacing w:after="160" w:line="240" w:lineRule="auto"/>
              <w:ind w:firstLine="0"/>
              <w:contextualSpacing/>
              <w:jc w:val="left"/>
            </w:pPr>
            <w:r w:rsidRPr="00B67FC4">
              <w:t>9.787</w:t>
            </w:r>
          </w:p>
        </w:tc>
        <w:tc>
          <w:tcPr>
            <w:tcW w:w="918" w:type="dxa"/>
          </w:tcPr>
          <w:p w14:paraId="5CD7ED79" w14:textId="77777777" w:rsidR="00D401A0" w:rsidRPr="006E37C8" w:rsidRDefault="00D401A0" w:rsidP="00B37093">
            <w:pPr>
              <w:spacing w:after="160" w:line="240" w:lineRule="auto"/>
              <w:ind w:firstLine="0"/>
              <w:contextualSpacing/>
              <w:jc w:val="left"/>
            </w:pPr>
            <w:r>
              <w:t>&lt;.001*</w:t>
            </w:r>
          </w:p>
        </w:tc>
      </w:tr>
      <w:tr w:rsidR="00D401A0" w14:paraId="78C6F1AD" w14:textId="77777777" w:rsidTr="00B37093">
        <w:tc>
          <w:tcPr>
            <w:tcW w:w="5508" w:type="dxa"/>
          </w:tcPr>
          <w:p w14:paraId="339D8BD9" w14:textId="77777777" w:rsidR="00D401A0" w:rsidRPr="006E37C8" w:rsidRDefault="00D401A0" w:rsidP="00B37093">
            <w:pPr>
              <w:spacing w:after="160" w:line="240" w:lineRule="auto"/>
              <w:ind w:firstLine="0"/>
              <w:contextualSpacing/>
              <w:jc w:val="left"/>
            </w:pPr>
            <w:r w:rsidRPr="006E37C8">
              <w:t>Test (immediate &gt; delayed)</w:t>
            </w:r>
          </w:p>
        </w:tc>
        <w:tc>
          <w:tcPr>
            <w:tcW w:w="1350" w:type="dxa"/>
          </w:tcPr>
          <w:p w14:paraId="3E0AD56E" w14:textId="77777777" w:rsidR="00D401A0" w:rsidRPr="006E37C8" w:rsidRDefault="00D401A0" w:rsidP="00B37093">
            <w:pPr>
              <w:spacing w:after="160" w:line="240" w:lineRule="auto"/>
              <w:ind w:firstLine="0"/>
              <w:contextualSpacing/>
              <w:jc w:val="left"/>
            </w:pPr>
            <w:r>
              <w:t>-0.042</w:t>
            </w:r>
          </w:p>
        </w:tc>
        <w:tc>
          <w:tcPr>
            <w:tcW w:w="900" w:type="dxa"/>
          </w:tcPr>
          <w:p w14:paraId="40AAAF62" w14:textId="77777777" w:rsidR="00D401A0" w:rsidRPr="006E37C8" w:rsidRDefault="00D401A0" w:rsidP="00B37093">
            <w:pPr>
              <w:spacing w:after="160" w:line="240" w:lineRule="auto"/>
              <w:ind w:firstLine="0"/>
              <w:contextualSpacing/>
              <w:jc w:val="left"/>
            </w:pPr>
            <w:r w:rsidRPr="00B67FC4">
              <w:t>0.055</w:t>
            </w:r>
          </w:p>
        </w:tc>
        <w:tc>
          <w:tcPr>
            <w:tcW w:w="900" w:type="dxa"/>
          </w:tcPr>
          <w:p w14:paraId="6F1714F2" w14:textId="77777777" w:rsidR="00D401A0" w:rsidRPr="006E37C8" w:rsidRDefault="00D401A0" w:rsidP="00B37093">
            <w:pPr>
              <w:spacing w:after="160" w:line="240" w:lineRule="auto"/>
              <w:ind w:firstLine="0"/>
              <w:contextualSpacing/>
              <w:jc w:val="left"/>
            </w:pPr>
            <w:r w:rsidRPr="00B67FC4">
              <w:t>-0.756</w:t>
            </w:r>
          </w:p>
        </w:tc>
        <w:tc>
          <w:tcPr>
            <w:tcW w:w="918" w:type="dxa"/>
          </w:tcPr>
          <w:p w14:paraId="638B79A7" w14:textId="77777777" w:rsidR="00D401A0" w:rsidRPr="006E37C8" w:rsidRDefault="00D401A0" w:rsidP="00B37093">
            <w:pPr>
              <w:spacing w:after="160" w:line="240" w:lineRule="auto"/>
              <w:ind w:firstLine="0"/>
              <w:contextualSpacing/>
              <w:jc w:val="left"/>
            </w:pPr>
            <w:r>
              <w:t>.450</w:t>
            </w:r>
          </w:p>
        </w:tc>
      </w:tr>
      <w:tr w:rsidR="00D401A0" w14:paraId="1B6E6744" w14:textId="77777777" w:rsidTr="00B37093">
        <w:tc>
          <w:tcPr>
            <w:tcW w:w="5508" w:type="dxa"/>
          </w:tcPr>
          <w:p w14:paraId="03327D47" w14:textId="77777777" w:rsidR="00D401A0" w:rsidRPr="006E37C8" w:rsidRDefault="00D401A0" w:rsidP="00B37093">
            <w:pPr>
              <w:spacing w:after="160" w:line="240" w:lineRule="auto"/>
              <w:ind w:firstLine="0"/>
              <w:contextualSpacing/>
              <w:jc w:val="left"/>
            </w:pPr>
            <w:r>
              <w:t>Order (2 &gt; 1)</w:t>
            </w:r>
          </w:p>
        </w:tc>
        <w:tc>
          <w:tcPr>
            <w:tcW w:w="1350" w:type="dxa"/>
          </w:tcPr>
          <w:p w14:paraId="42FCB0FC" w14:textId="77777777" w:rsidR="00D401A0" w:rsidRPr="006E37C8" w:rsidRDefault="00D401A0" w:rsidP="00B37093">
            <w:pPr>
              <w:spacing w:after="160" w:line="240" w:lineRule="auto"/>
              <w:ind w:firstLine="0"/>
              <w:contextualSpacing/>
              <w:jc w:val="left"/>
            </w:pPr>
            <w:r>
              <w:t>0.358</w:t>
            </w:r>
          </w:p>
        </w:tc>
        <w:tc>
          <w:tcPr>
            <w:tcW w:w="900" w:type="dxa"/>
          </w:tcPr>
          <w:p w14:paraId="731E831F" w14:textId="77777777" w:rsidR="00D401A0" w:rsidRPr="006E37C8" w:rsidRDefault="00D401A0" w:rsidP="00B37093">
            <w:pPr>
              <w:spacing w:after="160" w:line="240" w:lineRule="auto"/>
              <w:ind w:firstLine="0"/>
              <w:contextualSpacing/>
              <w:jc w:val="left"/>
            </w:pPr>
            <w:r w:rsidRPr="00B67FC4">
              <w:t>0.125</w:t>
            </w:r>
          </w:p>
        </w:tc>
        <w:tc>
          <w:tcPr>
            <w:tcW w:w="900" w:type="dxa"/>
          </w:tcPr>
          <w:p w14:paraId="7499295B" w14:textId="77777777" w:rsidR="00D401A0" w:rsidRPr="006E37C8" w:rsidRDefault="00D401A0" w:rsidP="00B37093">
            <w:pPr>
              <w:spacing w:after="160" w:line="240" w:lineRule="auto"/>
              <w:ind w:firstLine="0"/>
              <w:contextualSpacing/>
              <w:jc w:val="left"/>
            </w:pPr>
            <w:r w:rsidRPr="00B67FC4">
              <w:t>2.858</w:t>
            </w:r>
          </w:p>
        </w:tc>
        <w:tc>
          <w:tcPr>
            <w:tcW w:w="918" w:type="dxa"/>
          </w:tcPr>
          <w:p w14:paraId="32D473E2" w14:textId="77777777" w:rsidR="00D401A0" w:rsidRPr="006E37C8" w:rsidRDefault="00D401A0" w:rsidP="00B37093">
            <w:pPr>
              <w:spacing w:after="160" w:line="240" w:lineRule="auto"/>
              <w:ind w:firstLine="0"/>
              <w:contextualSpacing/>
              <w:jc w:val="left"/>
            </w:pPr>
            <w:r w:rsidRPr="00B67FC4">
              <w:t>0.004</w:t>
            </w:r>
            <w:r>
              <w:t>*</w:t>
            </w:r>
          </w:p>
        </w:tc>
      </w:tr>
      <w:tr w:rsidR="00D401A0" w14:paraId="35A55D2D" w14:textId="77777777" w:rsidTr="00B37093">
        <w:tc>
          <w:tcPr>
            <w:tcW w:w="5508" w:type="dxa"/>
          </w:tcPr>
          <w:p w14:paraId="757C5E16" w14:textId="77777777" w:rsidR="00D401A0" w:rsidRPr="006E37C8" w:rsidRDefault="00D401A0" w:rsidP="00B37093">
            <w:pPr>
              <w:spacing w:after="160" w:line="240" w:lineRule="auto"/>
              <w:ind w:firstLine="0"/>
              <w:contextualSpacing/>
              <w:jc w:val="left"/>
            </w:pPr>
            <w:r>
              <w:t>Order (3 &gt; 1)</w:t>
            </w:r>
          </w:p>
        </w:tc>
        <w:tc>
          <w:tcPr>
            <w:tcW w:w="1350" w:type="dxa"/>
          </w:tcPr>
          <w:p w14:paraId="3F326FA6" w14:textId="77777777" w:rsidR="00D401A0" w:rsidRPr="006E37C8" w:rsidRDefault="00D401A0" w:rsidP="00B37093">
            <w:pPr>
              <w:spacing w:after="160" w:line="240" w:lineRule="auto"/>
              <w:ind w:firstLine="0"/>
              <w:contextualSpacing/>
              <w:jc w:val="left"/>
            </w:pPr>
            <w:r>
              <w:t>0.607</w:t>
            </w:r>
          </w:p>
        </w:tc>
        <w:tc>
          <w:tcPr>
            <w:tcW w:w="900" w:type="dxa"/>
          </w:tcPr>
          <w:p w14:paraId="0CF1FE50" w14:textId="77777777" w:rsidR="00D401A0" w:rsidRPr="006E37C8" w:rsidRDefault="00D401A0" w:rsidP="00B37093">
            <w:pPr>
              <w:spacing w:after="160" w:line="240" w:lineRule="auto"/>
              <w:ind w:firstLine="0"/>
              <w:contextualSpacing/>
              <w:jc w:val="left"/>
            </w:pPr>
            <w:r>
              <w:t>0.125</w:t>
            </w:r>
          </w:p>
        </w:tc>
        <w:tc>
          <w:tcPr>
            <w:tcW w:w="900" w:type="dxa"/>
          </w:tcPr>
          <w:p w14:paraId="3AB5EFB8" w14:textId="77777777" w:rsidR="00D401A0" w:rsidRPr="006E37C8" w:rsidRDefault="00D401A0" w:rsidP="00B37093">
            <w:pPr>
              <w:spacing w:after="160" w:line="240" w:lineRule="auto"/>
              <w:ind w:firstLine="0"/>
              <w:contextualSpacing/>
              <w:jc w:val="left"/>
            </w:pPr>
            <w:r w:rsidRPr="00B67FC4">
              <w:t>4.854</w:t>
            </w:r>
          </w:p>
        </w:tc>
        <w:tc>
          <w:tcPr>
            <w:tcW w:w="918" w:type="dxa"/>
          </w:tcPr>
          <w:p w14:paraId="70BA4992" w14:textId="77777777" w:rsidR="00D401A0" w:rsidRPr="006E37C8" w:rsidRDefault="00D401A0" w:rsidP="00B37093">
            <w:pPr>
              <w:spacing w:after="160" w:line="240" w:lineRule="auto"/>
              <w:ind w:firstLine="0"/>
              <w:contextualSpacing/>
              <w:jc w:val="left"/>
            </w:pPr>
            <w:r>
              <w:t>&lt;.001*</w:t>
            </w:r>
          </w:p>
        </w:tc>
      </w:tr>
      <w:tr w:rsidR="00D401A0" w14:paraId="24868151" w14:textId="77777777" w:rsidTr="00B37093">
        <w:tc>
          <w:tcPr>
            <w:tcW w:w="5508" w:type="dxa"/>
          </w:tcPr>
          <w:p w14:paraId="23F459FF"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 * Test (post &gt; pre)</w:t>
            </w:r>
          </w:p>
        </w:tc>
        <w:tc>
          <w:tcPr>
            <w:tcW w:w="1350" w:type="dxa"/>
          </w:tcPr>
          <w:p w14:paraId="702D4C86" w14:textId="77777777" w:rsidR="00D401A0" w:rsidRPr="006E37C8" w:rsidRDefault="00D401A0" w:rsidP="00B37093">
            <w:pPr>
              <w:spacing w:after="160" w:line="240" w:lineRule="auto"/>
              <w:ind w:firstLine="0"/>
              <w:contextualSpacing/>
              <w:jc w:val="left"/>
            </w:pPr>
            <w:r>
              <w:t>0.182</w:t>
            </w:r>
          </w:p>
        </w:tc>
        <w:tc>
          <w:tcPr>
            <w:tcW w:w="900" w:type="dxa"/>
          </w:tcPr>
          <w:p w14:paraId="14DD9610" w14:textId="77777777" w:rsidR="00D401A0" w:rsidRPr="006E37C8" w:rsidRDefault="00D401A0" w:rsidP="00B37093">
            <w:pPr>
              <w:spacing w:after="160" w:line="240" w:lineRule="auto"/>
              <w:ind w:firstLine="0"/>
              <w:contextualSpacing/>
              <w:jc w:val="left"/>
            </w:pPr>
            <w:r w:rsidRPr="00B67FC4">
              <w:t>0.098</w:t>
            </w:r>
          </w:p>
        </w:tc>
        <w:tc>
          <w:tcPr>
            <w:tcW w:w="900" w:type="dxa"/>
          </w:tcPr>
          <w:p w14:paraId="13D28E26" w14:textId="77777777" w:rsidR="00D401A0" w:rsidRPr="006E37C8" w:rsidRDefault="00D401A0" w:rsidP="00B37093">
            <w:pPr>
              <w:spacing w:after="160" w:line="240" w:lineRule="auto"/>
              <w:ind w:firstLine="0"/>
              <w:contextualSpacing/>
              <w:jc w:val="left"/>
            </w:pPr>
            <w:r w:rsidRPr="00B67FC4">
              <w:t>1.845</w:t>
            </w:r>
          </w:p>
        </w:tc>
        <w:tc>
          <w:tcPr>
            <w:tcW w:w="918" w:type="dxa"/>
          </w:tcPr>
          <w:p w14:paraId="0FA41356" w14:textId="77777777" w:rsidR="00D401A0" w:rsidRPr="006E37C8" w:rsidRDefault="00D401A0" w:rsidP="00B37093">
            <w:pPr>
              <w:spacing w:after="160" w:line="240" w:lineRule="auto"/>
              <w:ind w:firstLine="0"/>
              <w:contextualSpacing/>
              <w:jc w:val="left"/>
            </w:pPr>
            <w:r>
              <w:t>0.065†</w:t>
            </w:r>
          </w:p>
        </w:tc>
      </w:tr>
      <w:tr w:rsidR="00D401A0" w14:paraId="0799B681" w14:textId="77777777" w:rsidTr="00B37093">
        <w:tc>
          <w:tcPr>
            <w:tcW w:w="5508" w:type="dxa"/>
          </w:tcPr>
          <w:p w14:paraId="571BC74F" w14:textId="77777777" w:rsidR="00D401A0" w:rsidRPr="006E37C8" w:rsidRDefault="00D401A0" w:rsidP="00B37093">
            <w:pPr>
              <w:spacing w:after="160" w:line="240" w:lineRule="auto"/>
              <w:ind w:firstLine="0"/>
              <w:contextualSpacing/>
              <w:jc w:val="left"/>
            </w:pPr>
            <w:r w:rsidRPr="006E37C8">
              <w:t>Orthography (M &gt; N) * Test (post &gt; pre)</w:t>
            </w:r>
          </w:p>
        </w:tc>
        <w:tc>
          <w:tcPr>
            <w:tcW w:w="1350" w:type="dxa"/>
          </w:tcPr>
          <w:p w14:paraId="5FB9F518" w14:textId="77777777" w:rsidR="00D401A0" w:rsidRPr="006E37C8" w:rsidRDefault="00D401A0" w:rsidP="00B37093">
            <w:pPr>
              <w:spacing w:after="160" w:line="240" w:lineRule="auto"/>
              <w:ind w:firstLine="0"/>
              <w:contextualSpacing/>
              <w:jc w:val="left"/>
            </w:pPr>
            <w:r>
              <w:t>-0.011</w:t>
            </w:r>
          </w:p>
        </w:tc>
        <w:tc>
          <w:tcPr>
            <w:tcW w:w="900" w:type="dxa"/>
          </w:tcPr>
          <w:p w14:paraId="7BFC79EC" w14:textId="77777777" w:rsidR="00D401A0" w:rsidRPr="006E37C8" w:rsidRDefault="00D401A0" w:rsidP="00B37093">
            <w:pPr>
              <w:spacing w:after="160" w:line="240" w:lineRule="auto"/>
              <w:ind w:firstLine="0"/>
              <w:contextualSpacing/>
              <w:jc w:val="left"/>
            </w:pPr>
            <w:r>
              <w:t>0.115</w:t>
            </w:r>
          </w:p>
        </w:tc>
        <w:tc>
          <w:tcPr>
            <w:tcW w:w="900" w:type="dxa"/>
          </w:tcPr>
          <w:p w14:paraId="1FDE5BA1" w14:textId="77777777" w:rsidR="00D401A0" w:rsidRPr="006E37C8" w:rsidRDefault="00D401A0" w:rsidP="00B37093">
            <w:pPr>
              <w:spacing w:after="160" w:line="240" w:lineRule="auto"/>
              <w:ind w:firstLine="0"/>
              <w:contextualSpacing/>
              <w:jc w:val="left"/>
            </w:pPr>
            <w:r w:rsidRPr="00B67FC4">
              <w:t>-0.092</w:t>
            </w:r>
          </w:p>
        </w:tc>
        <w:tc>
          <w:tcPr>
            <w:tcW w:w="918" w:type="dxa"/>
          </w:tcPr>
          <w:p w14:paraId="306E03EF" w14:textId="77777777" w:rsidR="00D401A0" w:rsidRPr="006E37C8" w:rsidRDefault="00D401A0" w:rsidP="00B37093">
            <w:pPr>
              <w:spacing w:after="160" w:line="240" w:lineRule="auto"/>
              <w:ind w:firstLine="0"/>
              <w:contextualSpacing/>
              <w:jc w:val="left"/>
            </w:pPr>
            <w:r>
              <w:t>0.927</w:t>
            </w:r>
          </w:p>
        </w:tc>
      </w:tr>
      <w:tr w:rsidR="00D401A0" w14:paraId="37B5A4B9" w14:textId="77777777" w:rsidTr="00B37093">
        <w:tc>
          <w:tcPr>
            <w:tcW w:w="5508" w:type="dxa"/>
          </w:tcPr>
          <w:p w14:paraId="2EFB1BB3" w14:textId="77777777" w:rsidR="00D401A0" w:rsidRPr="006E37C8" w:rsidRDefault="00D401A0" w:rsidP="00B37093">
            <w:pPr>
              <w:spacing w:after="160" w:line="240" w:lineRule="auto"/>
              <w:ind w:firstLine="0"/>
              <w:contextualSpacing/>
              <w:jc w:val="left"/>
            </w:pPr>
            <w:r w:rsidRPr="006E37C8">
              <w:t>Orthography (N,</w:t>
            </w:r>
            <w:r>
              <w:t xml:space="preserve"> </w:t>
            </w:r>
            <w:r w:rsidRPr="006E37C8">
              <w:t>M &gt; E) &gt; Test (immediate &gt; delayed)</w:t>
            </w:r>
          </w:p>
        </w:tc>
        <w:tc>
          <w:tcPr>
            <w:tcW w:w="1350" w:type="dxa"/>
          </w:tcPr>
          <w:p w14:paraId="72627BA4" w14:textId="77777777" w:rsidR="00D401A0" w:rsidRPr="006E37C8" w:rsidRDefault="00D401A0" w:rsidP="00B37093">
            <w:pPr>
              <w:spacing w:after="160" w:line="240" w:lineRule="auto"/>
              <w:ind w:firstLine="0"/>
              <w:contextualSpacing/>
              <w:jc w:val="left"/>
            </w:pPr>
            <w:r w:rsidRPr="00B67FC4">
              <w:t>-0.083</w:t>
            </w:r>
          </w:p>
        </w:tc>
        <w:tc>
          <w:tcPr>
            <w:tcW w:w="900" w:type="dxa"/>
          </w:tcPr>
          <w:p w14:paraId="472E25B5" w14:textId="77777777" w:rsidR="00D401A0" w:rsidRPr="006E37C8" w:rsidRDefault="00D401A0" w:rsidP="00B37093">
            <w:pPr>
              <w:spacing w:after="160" w:line="240" w:lineRule="auto"/>
              <w:ind w:firstLine="0"/>
              <w:contextualSpacing/>
              <w:jc w:val="left"/>
            </w:pPr>
            <w:r>
              <w:t>0.117</w:t>
            </w:r>
          </w:p>
        </w:tc>
        <w:tc>
          <w:tcPr>
            <w:tcW w:w="900" w:type="dxa"/>
          </w:tcPr>
          <w:p w14:paraId="50697695" w14:textId="77777777" w:rsidR="00D401A0" w:rsidRPr="006E37C8" w:rsidRDefault="00D401A0" w:rsidP="00B37093">
            <w:pPr>
              <w:spacing w:after="160" w:line="240" w:lineRule="auto"/>
              <w:ind w:firstLine="0"/>
              <w:contextualSpacing/>
              <w:jc w:val="left"/>
            </w:pPr>
            <w:r w:rsidRPr="00B67FC4">
              <w:t>-0.713</w:t>
            </w:r>
          </w:p>
        </w:tc>
        <w:tc>
          <w:tcPr>
            <w:tcW w:w="918" w:type="dxa"/>
          </w:tcPr>
          <w:p w14:paraId="78F70632" w14:textId="77777777" w:rsidR="00D401A0" w:rsidRPr="006E37C8" w:rsidRDefault="00D401A0" w:rsidP="00B37093">
            <w:pPr>
              <w:spacing w:after="160" w:line="240" w:lineRule="auto"/>
              <w:ind w:firstLine="0"/>
              <w:contextualSpacing/>
              <w:jc w:val="left"/>
            </w:pPr>
            <w:r>
              <w:t>0.476</w:t>
            </w:r>
          </w:p>
        </w:tc>
      </w:tr>
      <w:tr w:rsidR="00D401A0" w14:paraId="6B9AB051" w14:textId="77777777" w:rsidTr="00B37093">
        <w:tc>
          <w:tcPr>
            <w:tcW w:w="5508" w:type="dxa"/>
            <w:tcBorders>
              <w:bottom w:val="single" w:sz="4" w:space="0" w:color="auto"/>
            </w:tcBorders>
          </w:tcPr>
          <w:p w14:paraId="4E7D3116" w14:textId="77777777" w:rsidR="00D401A0" w:rsidRPr="006E37C8" w:rsidRDefault="00D401A0" w:rsidP="00B37093">
            <w:pPr>
              <w:spacing w:after="160" w:line="240" w:lineRule="auto"/>
              <w:ind w:firstLine="0"/>
              <w:contextualSpacing/>
              <w:jc w:val="left"/>
            </w:pPr>
            <w:r w:rsidRPr="006E37C8">
              <w:t>Orthography (M &gt; N) * Test (immediate &gt; delayed)</w:t>
            </w:r>
          </w:p>
        </w:tc>
        <w:tc>
          <w:tcPr>
            <w:tcW w:w="1350" w:type="dxa"/>
            <w:tcBorders>
              <w:bottom w:val="single" w:sz="4" w:space="0" w:color="auto"/>
            </w:tcBorders>
          </w:tcPr>
          <w:p w14:paraId="33D0F7B4" w14:textId="77777777" w:rsidR="00D401A0" w:rsidRPr="006E37C8" w:rsidRDefault="00D401A0" w:rsidP="00B37093">
            <w:pPr>
              <w:spacing w:after="160" w:line="240" w:lineRule="auto"/>
              <w:ind w:firstLine="0"/>
              <w:contextualSpacing/>
              <w:jc w:val="left"/>
            </w:pPr>
            <w:r>
              <w:t>0.149</w:t>
            </w:r>
          </w:p>
        </w:tc>
        <w:tc>
          <w:tcPr>
            <w:tcW w:w="900" w:type="dxa"/>
            <w:tcBorders>
              <w:bottom w:val="single" w:sz="4" w:space="0" w:color="auto"/>
            </w:tcBorders>
          </w:tcPr>
          <w:p w14:paraId="72BB7EA4" w14:textId="77777777" w:rsidR="00D401A0" w:rsidRPr="006E37C8" w:rsidRDefault="00D401A0" w:rsidP="00B37093">
            <w:pPr>
              <w:spacing w:after="160" w:line="240" w:lineRule="auto"/>
              <w:ind w:firstLine="0"/>
              <w:contextualSpacing/>
              <w:jc w:val="left"/>
            </w:pPr>
            <w:r>
              <w:t>0.137</w:t>
            </w:r>
          </w:p>
        </w:tc>
        <w:tc>
          <w:tcPr>
            <w:tcW w:w="900" w:type="dxa"/>
            <w:tcBorders>
              <w:bottom w:val="single" w:sz="4" w:space="0" w:color="auto"/>
            </w:tcBorders>
          </w:tcPr>
          <w:p w14:paraId="1DF65A02" w14:textId="77777777" w:rsidR="00D401A0" w:rsidRPr="006E37C8" w:rsidRDefault="00D401A0" w:rsidP="00B37093">
            <w:pPr>
              <w:spacing w:after="160" w:line="240" w:lineRule="auto"/>
              <w:ind w:firstLine="0"/>
              <w:contextualSpacing/>
              <w:jc w:val="left"/>
            </w:pPr>
            <w:r w:rsidRPr="00B67FC4">
              <w:t>1.091</w:t>
            </w:r>
          </w:p>
        </w:tc>
        <w:tc>
          <w:tcPr>
            <w:tcW w:w="918" w:type="dxa"/>
            <w:tcBorders>
              <w:bottom w:val="single" w:sz="4" w:space="0" w:color="auto"/>
            </w:tcBorders>
          </w:tcPr>
          <w:p w14:paraId="0EE7BF18" w14:textId="77777777" w:rsidR="00D401A0" w:rsidRPr="006E37C8" w:rsidRDefault="00D401A0" w:rsidP="00B37093">
            <w:pPr>
              <w:spacing w:after="160" w:line="240" w:lineRule="auto"/>
              <w:ind w:firstLine="0"/>
              <w:contextualSpacing/>
              <w:jc w:val="left"/>
            </w:pPr>
            <w:r w:rsidRPr="00B67FC4">
              <w:t>0.275</w:t>
            </w:r>
          </w:p>
        </w:tc>
      </w:tr>
      <w:tr w:rsidR="00D401A0" w14:paraId="7618DDD0" w14:textId="77777777" w:rsidTr="00B37093">
        <w:tc>
          <w:tcPr>
            <w:tcW w:w="5508" w:type="dxa"/>
            <w:tcBorders>
              <w:top w:val="single" w:sz="4" w:space="0" w:color="auto"/>
              <w:bottom w:val="single" w:sz="4" w:space="0" w:color="auto"/>
            </w:tcBorders>
          </w:tcPr>
          <w:p w14:paraId="286B00E6" w14:textId="77777777" w:rsidR="00D401A0" w:rsidRPr="006E37C8" w:rsidRDefault="00D401A0" w:rsidP="00B37093">
            <w:pPr>
              <w:spacing w:after="160" w:line="240" w:lineRule="auto"/>
              <w:ind w:firstLine="0"/>
              <w:contextualSpacing/>
              <w:jc w:val="left"/>
            </w:pPr>
            <w:r w:rsidRPr="006E37C8">
              <w:t>Random Effect</w:t>
            </w:r>
          </w:p>
        </w:tc>
        <w:tc>
          <w:tcPr>
            <w:tcW w:w="1350" w:type="dxa"/>
            <w:tcBorders>
              <w:top w:val="single" w:sz="4" w:space="0" w:color="auto"/>
              <w:bottom w:val="single" w:sz="4" w:space="0" w:color="auto"/>
            </w:tcBorders>
          </w:tcPr>
          <w:p w14:paraId="2C0E3991" w14:textId="77777777" w:rsidR="00D401A0" w:rsidRPr="006E37C8" w:rsidRDefault="00D401A0" w:rsidP="00B37093">
            <w:pPr>
              <w:spacing w:after="160" w:line="240" w:lineRule="auto"/>
              <w:ind w:firstLine="0"/>
              <w:contextualSpacing/>
              <w:jc w:val="left"/>
            </w:pPr>
            <w:r w:rsidRPr="006E37C8">
              <w:t>s</w:t>
            </w:r>
            <w:r w:rsidRPr="006E37C8">
              <w:rPr>
                <w:vertAlign w:val="superscript"/>
              </w:rPr>
              <w:t>2</w:t>
            </w:r>
          </w:p>
        </w:tc>
        <w:tc>
          <w:tcPr>
            <w:tcW w:w="900" w:type="dxa"/>
            <w:tcBorders>
              <w:top w:val="single" w:sz="4" w:space="0" w:color="auto"/>
              <w:bottom w:val="single" w:sz="4" w:space="0" w:color="auto"/>
            </w:tcBorders>
          </w:tcPr>
          <w:p w14:paraId="38C34A7D" w14:textId="77777777" w:rsidR="00D401A0" w:rsidRPr="006E37C8" w:rsidRDefault="00D401A0" w:rsidP="00B37093">
            <w:pPr>
              <w:spacing w:after="160" w:line="240" w:lineRule="auto"/>
              <w:ind w:firstLine="0"/>
              <w:contextualSpacing/>
              <w:jc w:val="left"/>
            </w:pPr>
          </w:p>
        </w:tc>
        <w:tc>
          <w:tcPr>
            <w:tcW w:w="900" w:type="dxa"/>
            <w:tcBorders>
              <w:top w:val="single" w:sz="4" w:space="0" w:color="auto"/>
              <w:bottom w:val="single" w:sz="4" w:space="0" w:color="auto"/>
            </w:tcBorders>
          </w:tcPr>
          <w:p w14:paraId="370D7CF2" w14:textId="77777777" w:rsidR="00D401A0" w:rsidRPr="006E37C8" w:rsidRDefault="00D401A0" w:rsidP="00B37093">
            <w:pPr>
              <w:spacing w:after="160" w:line="240" w:lineRule="auto"/>
              <w:ind w:firstLine="0"/>
              <w:contextualSpacing/>
              <w:jc w:val="left"/>
            </w:pPr>
          </w:p>
        </w:tc>
        <w:tc>
          <w:tcPr>
            <w:tcW w:w="918" w:type="dxa"/>
            <w:tcBorders>
              <w:top w:val="single" w:sz="4" w:space="0" w:color="auto"/>
              <w:bottom w:val="single" w:sz="4" w:space="0" w:color="auto"/>
            </w:tcBorders>
          </w:tcPr>
          <w:p w14:paraId="1B7F1A18" w14:textId="77777777" w:rsidR="00D401A0" w:rsidRPr="006E37C8" w:rsidRDefault="00D401A0" w:rsidP="00B37093">
            <w:pPr>
              <w:spacing w:after="160" w:line="240" w:lineRule="auto"/>
              <w:ind w:firstLine="0"/>
              <w:contextualSpacing/>
              <w:jc w:val="left"/>
            </w:pPr>
          </w:p>
        </w:tc>
      </w:tr>
      <w:tr w:rsidR="00D401A0" w14:paraId="3781D03E" w14:textId="77777777" w:rsidTr="00B37093">
        <w:tc>
          <w:tcPr>
            <w:tcW w:w="5508" w:type="dxa"/>
            <w:tcBorders>
              <w:top w:val="single" w:sz="4" w:space="0" w:color="auto"/>
            </w:tcBorders>
          </w:tcPr>
          <w:p w14:paraId="33025F43" w14:textId="77777777" w:rsidR="00D401A0" w:rsidRPr="006E37C8" w:rsidRDefault="00D401A0" w:rsidP="00B37093">
            <w:pPr>
              <w:spacing w:after="160" w:line="240" w:lineRule="auto"/>
              <w:ind w:firstLine="0"/>
              <w:contextualSpacing/>
              <w:jc w:val="left"/>
            </w:pPr>
            <w:r w:rsidRPr="006E37C8">
              <w:t>Phoneme (K &gt; D,</w:t>
            </w:r>
            <w:r>
              <w:t xml:space="preserve"> </w:t>
            </w:r>
            <w:r w:rsidRPr="006E37C8">
              <w:t>T)</w:t>
            </w:r>
            <w:r>
              <w:t xml:space="preserve"> | Subject</w:t>
            </w:r>
          </w:p>
        </w:tc>
        <w:tc>
          <w:tcPr>
            <w:tcW w:w="1350" w:type="dxa"/>
            <w:tcBorders>
              <w:top w:val="single" w:sz="4" w:space="0" w:color="auto"/>
            </w:tcBorders>
          </w:tcPr>
          <w:p w14:paraId="7D0D59FD" w14:textId="77777777" w:rsidR="00D401A0" w:rsidRPr="006E37C8" w:rsidRDefault="00D401A0" w:rsidP="00B37093">
            <w:pPr>
              <w:spacing w:after="160" w:line="240" w:lineRule="auto"/>
              <w:ind w:firstLine="0"/>
              <w:contextualSpacing/>
              <w:jc w:val="left"/>
            </w:pPr>
            <w:r w:rsidRPr="00B86736">
              <w:t>1.118</w:t>
            </w:r>
          </w:p>
        </w:tc>
        <w:tc>
          <w:tcPr>
            <w:tcW w:w="900" w:type="dxa"/>
            <w:tcBorders>
              <w:top w:val="single" w:sz="4" w:space="0" w:color="auto"/>
            </w:tcBorders>
          </w:tcPr>
          <w:p w14:paraId="04423826" w14:textId="77777777" w:rsidR="00D401A0" w:rsidRPr="006E37C8" w:rsidRDefault="00D401A0" w:rsidP="00B37093">
            <w:pPr>
              <w:spacing w:after="160" w:line="240" w:lineRule="auto"/>
              <w:ind w:firstLine="0"/>
              <w:contextualSpacing/>
              <w:jc w:val="left"/>
            </w:pPr>
          </w:p>
        </w:tc>
        <w:tc>
          <w:tcPr>
            <w:tcW w:w="900" w:type="dxa"/>
            <w:tcBorders>
              <w:top w:val="single" w:sz="4" w:space="0" w:color="auto"/>
            </w:tcBorders>
          </w:tcPr>
          <w:p w14:paraId="7B70B961" w14:textId="77777777" w:rsidR="00D401A0" w:rsidRPr="006E37C8" w:rsidRDefault="00D401A0" w:rsidP="00B37093">
            <w:pPr>
              <w:spacing w:after="160" w:line="240" w:lineRule="auto"/>
              <w:ind w:firstLine="0"/>
              <w:contextualSpacing/>
              <w:jc w:val="left"/>
            </w:pPr>
          </w:p>
        </w:tc>
        <w:tc>
          <w:tcPr>
            <w:tcW w:w="918" w:type="dxa"/>
            <w:tcBorders>
              <w:top w:val="single" w:sz="4" w:space="0" w:color="auto"/>
            </w:tcBorders>
          </w:tcPr>
          <w:p w14:paraId="2E84CB8E" w14:textId="77777777" w:rsidR="00D401A0" w:rsidRPr="006E37C8" w:rsidRDefault="00D401A0" w:rsidP="00B37093">
            <w:pPr>
              <w:spacing w:after="160" w:line="240" w:lineRule="auto"/>
              <w:ind w:firstLine="0"/>
              <w:contextualSpacing/>
              <w:jc w:val="left"/>
            </w:pPr>
          </w:p>
        </w:tc>
      </w:tr>
      <w:tr w:rsidR="00D401A0" w14:paraId="38F96187" w14:textId="77777777" w:rsidTr="00B37093">
        <w:tc>
          <w:tcPr>
            <w:tcW w:w="5508" w:type="dxa"/>
          </w:tcPr>
          <w:p w14:paraId="0A1EA335" w14:textId="77777777" w:rsidR="00D401A0" w:rsidRPr="006E37C8" w:rsidRDefault="00D401A0" w:rsidP="00B37093">
            <w:pPr>
              <w:spacing w:after="160" w:line="240" w:lineRule="auto"/>
              <w:ind w:firstLine="0"/>
              <w:contextualSpacing/>
              <w:jc w:val="left"/>
            </w:pPr>
            <w:r w:rsidRPr="006E37C8">
              <w:t>Phoneme (T &gt; D)</w:t>
            </w:r>
            <w:r>
              <w:t xml:space="preserve"> | Subject</w:t>
            </w:r>
          </w:p>
        </w:tc>
        <w:tc>
          <w:tcPr>
            <w:tcW w:w="1350" w:type="dxa"/>
          </w:tcPr>
          <w:p w14:paraId="5467E312" w14:textId="77777777" w:rsidR="00D401A0" w:rsidRPr="006E37C8" w:rsidRDefault="00D401A0" w:rsidP="00B37093">
            <w:pPr>
              <w:spacing w:after="160" w:line="240" w:lineRule="auto"/>
              <w:ind w:firstLine="0"/>
              <w:contextualSpacing/>
              <w:jc w:val="left"/>
            </w:pPr>
            <w:r w:rsidRPr="00B86736">
              <w:t>0.55</w:t>
            </w:r>
            <w:r>
              <w:t>6</w:t>
            </w:r>
          </w:p>
        </w:tc>
        <w:tc>
          <w:tcPr>
            <w:tcW w:w="900" w:type="dxa"/>
          </w:tcPr>
          <w:p w14:paraId="307F19EF" w14:textId="77777777" w:rsidR="00D401A0" w:rsidRPr="006E37C8" w:rsidRDefault="00D401A0" w:rsidP="00B37093">
            <w:pPr>
              <w:spacing w:after="160" w:line="240" w:lineRule="auto"/>
              <w:ind w:firstLine="0"/>
              <w:contextualSpacing/>
              <w:jc w:val="left"/>
            </w:pPr>
          </w:p>
        </w:tc>
        <w:tc>
          <w:tcPr>
            <w:tcW w:w="900" w:type="dxa"/>
          </w:tcPr>
          <w:p w14:paraId="1712AAFC" w14:textId="77777777" w:rsidR="00D401A0" w:rsidRPr="006E37C8" w:rsidRDefault="00D401A0" w:rsidP="00B37093">
            <w:pPr>
              <w:spacing w:after="160" w:line="240" w:lineRule="auto"/>
              <w:ind w:firstLine="0"/>
              <w:contextualSpacing/>
              <w:jc w:val="left"/>
            </w:pPr>
          </w:p>
        </w:tc>
        <w:tc>
          <w:tcPr>
            <w:tcW w:w="918" w:type="dxa"/>
          </w:tcPr>
          <w:p w14:paraId="42365220" w14:textId="77777777" w:rsidR="00D401A0" w:rsidRPr="006E37C8" w:rsidRDefault="00D401A0" w:rsidP="00B37093">
            <w:pPr>
              <w:spacing w:after="160" w:line="240" w:lineRule="auto"/>
              <w:ind w:firstLine="0"/>
              <w:contextualSpacing/>
              <w:jc w:val="left"/>
            </w:pPr>
          </w:p>
        </w:tc>
      </w:tr>
      <w:tr w:rsidR="00D401A0" w14:paraId="367EFE24" w14:textId="77777777" w:rsidTr="00B37093">
        <w:tc>
          <w:tcPr>
            <w:tcW w:w="5508" w:type="dxa"/>
          </w:tcPr>
          <w:p w14:paraId="521F51F5" w14:textId="77777777" w:rsidR="00D401A0" w:rsidRPr="006E37C8" w:rsidRDefault="00D401A0" w:rsidP="00B37093">
            <w:pPr>
              <w:spacing w:after="160" w:line="240" w:lineRule="auto"/>
              <w:ind w:firstLine="0"/>
              <w:contextualSpacing/>
              <w:jc w:val="left"/>
            </w:pPr>
            <w:r w:rsidRPr="006E37C8">
              <w:t>Test (post &gt; pre)</w:t>
            </w:r>
            <w:r>
              <w:t xml:space="preserve"> | Subject</w:t>
            </w:r>
          </w:p>
        </w:tc>
        <w:tc>
          <w:tcPr>
            <w:tcW w:w="1350" w:type="dxa"/>
          </w:tcPr>
          <w:p w14:paraId="1697FCA6" w14:textId="77777777" w:rsidR="00D401A0" w:rsidRPr="006E37C8" w:rsidRDefault="00D401A0" w:rsidP="00B37093">
            <w:pPr>
              <w:spacing w:after="160" w:line="240" w:lineRule="auto"/>
              <w:ind w:firstLine="0"/>
              <w:contextualSpacing/>
              <w:jc w:val="left"/>
            </w:pPr>
            <w:r>
              <w:t>0.153</w:t>
            </w:r>
          </w:p>
        </w:tc>
        <w:tc>
          <w:tcPr>
            <w:tcW w:w="900" w:type="dxa"/>
          </w:tcPr>
          <w:p w14:paraId="5FC41B35" w14:textId="77777777" w:rsidR="00D401A0" w:rsidRPr="006E37C8" w:rsidRDefault="00D401A0" w:rsidP="00B37093">
            <w:pPr>
              <w:spacing w:after="160" w:line="240" w:lineRule="auto"/>
              <w:ind w:firstLine="0"/>
              <w:contextualSpacing/>
              <w:jc w:val="left"/>
            </w:pPr>
          </w:p>
        </w:tc>
        <w:tc>
          <w:tcPr>
            <w:tcW w:w="900" w:type="dxa"/>
          </w:tcPr>
          <w:p w14:paraId="0154B539" w14:textId="77777777" w:rsidR="00D401A0" w:rsidRPr="006E37C8" w:rsidRDefault="00D401A0" w:rsidP="00B37093">
            <w:pPr>
              <w:spacing w:after="160" w:line="240" w:lineRule="auto"/>
              <w:ind w:firstLine="0"/>
              <w:contextualSpacing/>
              <w:jc w:val="left"/>
            </w:pPr>
          </w:p>
        </w:tc>
        <w:tc>
          <w:tcPr>
            <w:tcW w:w="918" w:type="dxa"/>
          </w:tcPr>
          <w:p w14:paraId="29B8ED94" w14:textId="77777777" w:rsidR="00D401A0" w:rsidRPr="006E37C8" w:rsidRDefault="00D401A0" w:rsidP="00B37093">
            <w:pPr>
              <w:spacing w:after="160" w:line="240" w:lineRule="auto"/>
              <w:ind w:firstLine="0"/>
              <w:contextualSpacing/>
              <w:jc w:val="left"/>
            </w:pPr>
          </w:p>
        </w:tc>
      </w:tr>
      <w:tr w:rsidR="00D401A0" w14:paraId="79F992C8" w14:textId="77777777" w:rsidTr="00B37093">
        <w:tc>
          <w:tcPr>
            <w:tcW w:w="5508" w:type="dxa"/>
          </w:tcPr>
          <w:p w14:paraId="40E872F9" w14:textId="77777777" w:rsidR="00D401A0" w:rsidRPr="006E37C8" w:rsidRDefault="00D401A0" w:rsidP="00B37093">
            <w:pPr>
              <w:spacing w:after="160" w:line="240" w:lineRule="auto"/>
              <w:ind w:firstLine="0"/>
              <w:contextualSpacing/>
              <w:jc w:val="left"/>
            </w:pPr>
            <w:r w:rsidRPr="006E37C8">
              <w:t>Subject</w:t>
            </w:r>
          </w:p>
        </w:tc>
        <w:tc>
          <w:tcPr>
            <w:tcW w:w="1350" w:type="dxa"/>
          </w:tcPr>
          <w:p w14:paraId="308F8BFB" w14:textId="77777777" w:rsidR="00D401A0" w:rsidRPr="006E37C8" w:rsidRDefault="00D401A0" w:rsidP="00B37093">
            <w:pPr>
              <w:spacing w:after="160" w:line="240" w:lineRule="auto"/>
              <w:ind w:firstLine="0"/>
              <w:contextualSpacing/>
              <w:jc w:val="left"/>
            </w:pPr>
            <w:r w:rsidRPr="00B86736">
              <w:t>0.478</w:t>
            </w:r>
          </w:p>
        </w:tc>
        <w:tc>
          <w:tcPr>
            <w:tcW w:w="900" w:type="dxa"/>
          </w:tcPr>
          <w:p w14:paraId="0DF9E7A4" w14:textId="77777777" w:rsidR="00D401A0" w:rsidRPr="006E37C8" w:rsidRDefault="00D401A0" w:rsidP="00B37093">
            <w:pPr>
              <w:spacing w:after="160" w:line="240" w:lineRule="auto"/>
              <w:ind w:firstLine="0"/>
              <w:contextualSpacing/>
              <w:jc w:val="left"/>
            </w:pPr>
          </w:p>
        </w:tc>
        <w:tc>
          <w:tcPr>
            <w:tcW w:w="900" w:type="dxa"/>
          </w:tcPr>
          <w:p w14:paraId="47382EAF" w14:textId="77777777" w:rsidR="00D401A0" w:rsidRPr="006E37C8" w:rsidRDefault="00D401A0" w:rsidP="00B37093">
            <w:pPr>
              <w:spacing w:after="160" w:line="240" w:lineRule="auto"/>
              <w:ind w:firstLine="0"/>
              <w:contextualSpacing/>
              <w:jc w:val="left"/>
            </w:pPr>
          </w:p>
        </w:tc>
        <w:tc>
          <w:tcPr>
            <w:tcW w:w="918" w:type="dxa"/>
          </w:tcPr>
          <w:p w14:paraId="5163BA94" w14:textId="77777777" w:rsidR="00D401A0" w:rsidRPr="006E37C8" w:rsidRDefault="00D401A0" w:rsidP="00B37093">
            <w:pPr>
              <w:spacing w:after="160" w:line="240" w:lineRule="auto"/>
              <w:ind w:firstLine="0"/>
              <w:contextualSpacing/>
              <w:jc w:val="left"/>
            </w:pPr>
          </w:p>
        </w:tc>
      </w:tr>
      <w:tr w:rsidR="00D401A0" w14:paraId="7D14D1E5" w14:textId="77777777" w:rsidTr="00B37093">
        <w:tc>
          <w:tcPr>
            <w:tcW w:w="5508" w:type="dxa"/>
          </w:tcPr>
          <w:p w14:paraId="76810CBF" w14:textId="77777777" w:rsidR="00D401A0" w:rsidRPr="006E37C8" w:rsidRDefault="00D401A0" w:rsidP="00B37093">
            <w:pPr>
              <w:spacing w:after="160" w:line="240" w:lineRule="auto"/>
              <w:ind w:firstLine="0"/>
              <w:contextualSpacing/>
              <w:jc w:val="left"/>
            </w:pPr>
            <w:r>
              <w:t>Word</w:t>
            </w:r>
          </w:p>
        </w:tc>
        <w:tc>
          <w:tcPr>
            <w:tcW w:w="1350" w:type="dxa"/>
          </w:tcPr>
          <w:p w14:paraId="4FD2F299" w14:textId="77777777" w:rsidR="00D401A0" w:rsidRPr="006E37C8" w:rsidRDefault="00D401A0" w:rsidP="00B37093">
            <w:pPr>
              <w:spacing w:after="160" w:line="240" w:lineRule="auto"/>
              <w:ind w:firstLine="0"/>
              <w:contextualSpacing/>
              <w:jc w:val="left"/>
            </w:pPr>
            <w:r w:rsidRPr="00B86736">
              <w:t>0.15</w:t>
            </w:r>
            <w:r>
              <w:t>1</w:t>
            </w:r>
          </w:p>
        </w:tc>
        <w:tc>
          <w:tcPr>
            <w:tcW w:w="900" w:type="dxa"/>
          </w:tcPr>
          <w:p w14:paraId="6AB1B11E" w14:textId="77777777" w:rsidR="00D401A0" w:rsidRPr="006E37C8" w:rsidRDefault="00D401A0" w:rsidP="00B37093">
            <w:pPr>
              <w:spacing w:after="160" w:line="240" w:lineRule="auto"/>
              <w:ind w:firstLine="0"/>
              <w:contextualSpacing/>
              <w:jc w:val="left"/>
            </w:pPr>
          </w:p>
        </w:tc>
        <w:tc>
          <w:tcPr>
            <w:tcW w:w="900" w:type="dxa"/>
          </w:tcPr>
          <w:p w14:paraId="3DE4CE6D" w14:textId="77777777" w:rsidR="00D401A0" w:rsidRPr="006E37C8" w:rsidRDefault="00D401A0" w:rsidP="00B37093">
            <w:pPr>
              <w:spacing w:after="160" w:line="240" w:lineRule="auto"/>
              <w:ind w:firstLine="0"/>
              <w:contextualSpacing/>
              <w:jc w:val="left"/>
            </w:pPr>
          </w:p>
        </w:tc>
        <w:tc>
          <w:tcPr>
            <w:tcW w:w="918" w:type="dxa"/>
          </w:tcPr>
          <w:p w14:paraId="0DCFEF1D" w14:textId="77777777" w:rsidR="00D401A0" w:rsidRPr="006E37C8" w:rsidRDefault="00D401A0" w:rsidP="00B37093">
            <w:pPr>
              <w:spacing w:after="160" w:line="240" w:lineRule="auto"/>
              <w:ind w:firstLine="0"/>
              <w:contextualSpacing/>
              <w:jc w:val="left"/>
            </w:pPr>
          </w:p>
        </w:tc>
      </w:tr>
      <w:tr w:rsidR="00D401A0" w14:paraId="7C0FBBE0" w14:textId="77777777" w:rsidTr="00B37093">
        <w:tc>
          <w:tcPr>
            <w:tcW w:w="5508" w:type="dxa"/>
            <w:tcBorders>
              <w:bottom w:val="single" w:sz="4" w:space="0" w:color="auto"/>
            </w:tcBorders>
          </w:tcPr>
          <w:p w14:paraId="22C53E65" w14:textId="77777777" w:rsidR="00D401A0" w:rsidRPr="006E37C8" w:rsidRDefault="00D401A0" w:rsidP="00B37093">
            <w:pPr>
              <w:spacing w:after="160" w:line="240" w:lineRule="auto"/>
              <w:ind w:firstLine="0"/>
              <w:contextualSpacing/>
              <w:jc w:val="left"/>
            </w:pPr>
            <w:r>
              <w:t>Speaker</w:t>
            </w:r>
          </w:p>
        </w:tc>
        <w:tc>
          <w:tcPr>
            <w:tcW w:w="1350" w:type="dxa"/>
            <w:tcBorders>
              <w:bottom w:val="single" w:sz="4" w:space="0" w:color="auto"/>
            </w:tcBorders>
          </w:tcPr>
          <w:p w14:paraId="03F77A71" w14:textId="77777777" w:rsidR="00D401A0" w:rsidRPr="006E37C8" w:rsidRDefault="00D401A0" w:rsidP="00B37093">
            <w:pPr>
              <w:spacing w:after="160" w:line="240" w:lineRule="auto"/>
              <w:ind w:firstLine="0"/>
              <w:contextualSpacing/>
              <w:jc w:val="left"/>
            </w:pPr>
            <w:r w:rsidRPr="00B86736">
              <w:t>0.080</w:t>
            </w:r>
          </w:p>
        </w:tc>
        <w:tc>
          <w:tcPr>
            <w:tcW w:w="900" w:type="dxa"/>
            <w:tcBorders>
              <w:bottom w:val="single" w:sz="4" w:space="0" w:color="auto"/>
            </w:tcBorders>
          </w:tcPr>
          <w:p w14:paraId="4820FB0C" w14:textId="77777777" w:rsidR="00D401A0" w:rsidRPr="006E37C8" w:rsidRDefault="00D401A0" w:rsidP="00B37093">
            <w:pPr>
              <w:spacing w:after="160" w:line="240" w:lineRule="auto"/>
              <w:ind w:firstLine="0"/>
              <w:contextualSpacing/>
              <w:jc w:val="left"/>
            </w:pPr>
          </w:p>
        </w:tc>
        <w:tc>
          <w:tcPr>
            <w:tcW w:w="900" w:type="dxa"/>
            <w:tcBorders>
              <w:bottom w:val="single" w:sz="4" w:space="0" w:color="auto"/>
            </w:tcBorders>
          </w:tcPr>
          <w:p w14:paraId="344BC577" w14:textId="77777777" w:rsidR="00D401A0" w:rsidRPr="006E37C8" w:rsidRDefault="00D401A0" w:rsidP="00B37093">
            <w:pPr>
              <w:spacing w:after="160" w:line="240" w:lineRule="auto"/>
              <w:ind w:firstLine="0"/>
              <w:contextualSpacing/>
              <w:jc w:val="left"/>
            </w:pPr>
          </w:p>
        </w:tc>
        <w:tc>
          <w:tcPr>
            <w:tcW w:w="918" w:type="dxa"/>
            <w:tcBorders>
              <w:bottom w:val="single" w:sz="4" w:space="0" w:color="auto"/>
            </w:tcBorders>
          </w:tcPr>
          <w:p w14:paraId="59E3325B" w14:textId="77777777" w:rsidR="00D401A0" w:rsidRPr="006E37C8" w:rsidRDefault="00D401A0" w:rsidP="00B37093">
            <w:pPr>
              <w:spacing w:after="160" w:line="240" w:lineRule="auto"/>
              <w:ind w:firstLine="0"/>
              <w:contextualSpacing/>
              <w:jc w:val="left"/>
            </w:pPr>
          </w:p>
        </w:tc>
      </w:tr>
    </w:tbl>
    <w:p w14:paraId="02A77305" w14:textId="77777777" w:rsidR="00D401A0" w:rsidRDefault="00D401A0" w:rsidP="00D401A0">
      <w:pPr>
        <w:spacing w:after="160" w:line="259" w:lineRule="auto"/>
        <w:ind w:firstLine="0"/>
        <w:jc w:val="left"/>
      </w:pPr>
    </w:p>
    <w:p w14:paraId="6CF436FE" w14:textId="77777777" w:rsidR="00D401A0" w:rsidRDefault="00D401A0" w:rsidP="00D401A0">
      <w:pPr>
        <w:spacing w:after="160" w:line="259" w:lineRule="auto"/>
        <w:ind w:firstLine="0"/>
        <w:jc w:val="left"/>
      </w:pPr>
      <w:r w:rsidRPr="001C58CF">
        <w:rPr>
          <w:i/>
        </w:rPr>
        <w:t xml:space="preserve">Note. </w:t>
      </w:r>
      <w:r w:rsidRPr="001C58CF">
        <w:t>n = 69, log-likelihood:</w:t>
      </w:r>
      <w:r>
        <w:t xml:space="preserve"> -6396.6,</w:t>
      </w:r>
      <w:r w:rsidRPr="00DF6473">
        <w:t xml:space="preserve"> * </w:t>
      </w:r>
      <w:r w:rsidRPr="00DF6473">
        <w:rPr>
          <w:i/>
        </w:rPr>
        <w:t xml:space="preserve">p </w:t>
      </w:r>
      <w:r>
        <w:t>&lt; .05,</w:t>
      </w:r>
      <w:r w:rsidRPr="00DF6473">
        <w:t xml:space="preserve"> </w:t>
      </w:r>
      <w:r>
        <w:t>†</w:t>
      </w:r>
      <w:r w:rsidRPr="00DF6473">
        <w:t xml:space="preserve"> </w:t>
      </w:r>
      <w:r w:rsidRPr="00DF6473">
        <w:rPr>
          <w:i/>
        </w:rPr>
        <w:t xml:space="preserve">p </w:t>
      </w:r>
      <w:r w:rsidRPr="00DF6473">
        <w:t>&lt; 0.10.</w:t>
      </w:r>
    </w:p>
    <w:p w14:paraId="6FEEA69C" w14:textId="77777777" w:rsidR="00D401A0" w:rsidRDefault="00D401A0" w:rsidP="00D401A0">
      <w:pPr>
        <w:spacing w:after="160" w:line="259" w:lineRule="auto"/>
        <w:ind w:firstLine="0"/>
        <w:jc w:val="left"/>
      </w:pPr>
      <w:r>
        <w:br w:type="page"/>
      </w:r>
    </w:p>
    <w:p w14:paraId="317A94A7" w14:textId="77777777" w:rsidR="00D401A0" w:rsidRDefault="00D401A0" w:rsidP="00D401A0">
      <w:pPr>
        <w:pStyle w:val="Caption"/>
        <w:keepNext/>
        <w:ind w:firstLine="0"/>
        <w:rPr>
          <w:b w:val="0"/>
        </w:rPr>
      </w:pPr>
    </w:p>
    <w:p w14:paraId="46A58663" w14:textId="77777777" w:rsidR="00D401A0" w:rsidRPr="00D3746E" w:rsidRDefault="00D401A0" w:rsidP="00D401A0">
      <w:pPr>
        <w:pStyle w:val="Caption"/>
        <w:keepNext/>
        <w:ind w:firstLine="0"/>
        <w:jc w:val="center"/>
        <w:rPr>
          <w:bCs w:val="0"/>
          <w:sz w:val="24"/>
          <w:szCs w:val="24"/>
        </w:rPr>
      </w:pPr>
      <w:r w:rsidRPr="00D3746E">
        <w:rPr>
          <w:sz w:val="24"/>
          <w:szCs w:val="24"/>
        </w:rPr>
        <w:t xml:space="preserve">Supplementary Material </w:t>
      </w:r>
      <w:r>
        <w:rPr>
          <w:sz w:val="24"/>
          <w:szCs w:val="24"/>
        </w:rPr>
        <w:t>8</w:t>
      </w:r>
      <w:r w:rsidRPr="00D3746E">
        <w:rPr>
          <w:bCs w:val="0"/>
          <w:sz w:val="24"/>
          <w:szCs w:val="24"/>
        </w:rPr>
        <w:t>: Mispronunciation detection</w:t>
      </w:r>
    </w:p>
    <w:p w14:paraId="572154E3" w14:textId="77777777" w:rsidR="00D401A0" w:rsidRPr="00E57EAD" w:rsidRDefault="00D401A0" w:rsidP="00D401A0">
      <w:pPr>
        <w:pStyle w:val="Caption"/>
        <w:keepNext/>
        <w:ind w:firstLine="0"/>
        <w:rPr>
          <w:b w:val="0"/>
          <w:i/>
          <w:sz w:val="24"/>
          <w:szCs w:val="24"/>
        </w:rPr>
      </w:pPr>
      <w:r w:rsidRPr="00E57EAD">
        <w:rPr>
          <w:b w:val="0"/>
          <w:i/>
          <w:sz w:val="24"/>
          <w:szCs w:val="24"/>
        </w:rPr>
        <w:t>Fixed effect estimates (top) and variance estimates (bottom) for logit model of the mispronunciation detection task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6"/>
        <w:gridCol w:w="1116"/>
        <w:gridCol w:w="856"/>
        <w:gridCol w:w="890"/>
        <w:gridCol w:w="912"/>
      </w:tblGrid>
      <w:tr w:rsidR="00D401A0" w14:paraId="77AD3EFB" w14:textId="77777777" w:rsidTr="00B37093">
        <w:tc>
          <w:tcPr>
            <w:tcW w:w="5778" w:type="dxa"/>
            <w:tcBorders>
              <w:top w:val="single" w:sz="4" w:space="0" w:color="auto"/>
              <w:bottom w:val="single" w:sz="4" w:space="0" w:color="auto"/>
            </w:tcBorders>
          </w:tcPr>
          <w:p w14:paraId="34C268E6" w14:textId="77777777" w:rsidR="00D401A0" w:rsidRPr="006E37C8" w:rsidRDefault="00D401A0" w:rsidP="00B37093">
            <w:pPr>
              <w:spacing w:after="160" w:line="240" w:lineRule="auto"/>
              <w:ind w:firstLine="0"/>
              <w:contextualSpacing/>
              <w:jc w:val="left"/>
            </w:pPr>
            <w:r w:rsidRPr="006E37C8">
              <w:t>Fixed Effect</w:t>
            </w:r>
          </w:p>
        </w:tc>
        <w:tc>
          <w:tcPr>
            <w:tcW w:w="1116" w:type="dxa"/>
            <w:tcBorders>
              <w:top w:val="single" w:sz="4" w:space="0" w:color="auto"/>
              <w:bottom w:val="single" w:sz="4" w:space="0" w:color="auto"/>
            </w:tcBorders>
          </w:tcPr>
          <w:p w14:paraId="213F10A1" w14:textId="77777777" w:rsidR="00D401A0" w:rsidRPr="006E37C8" w:rsidRDefault="00D401A0" w:rsidP="00B37093">
            <w:pPr>
              <w:spacing w:after="160" w:line="240" w:lineRule="auto"/>
              <w:ind w:firstLine="0"/>
              <w:contextualSpacing/>
              <w:jc w:val="left"/>
            </w:pPr>
            <w:r w:rsidRPr="006E37C8">
              <w:t>Coefficient</w:t>
            </w:r>
          </w:p>
        </w:tc>
        <w:tc>
          <w:tcPr>
            <w:tcW w:w="864" w:type="dxa"/>
            <w:tcBorders>
              <w:top w:val="single" w:sz="4" w:space="0" w:color="auto"/>
              <w:bottom w:val="single" w:sz="4" w:space="0" w:color="auto"/>
            </w:tcBorders>
          </w:tcPr>
          <w:p w14:paraId="0B6DB87F" w14:textId="77777777" w:rsidR="00D401A0" w:rsidRPr="006E37C8" w:rsidRDefault="00D401A0" w:rsidP="00B37093">
            <w:pPr>
              <w:spacing w:after="160" w:line="240" w:lineRule="auto"/>
              <w:ind w:firstLine="0"/>
              <w:contextualSpacing/>
              <w:jc w:val="left"/>
            </w:pPr>
            <w:r w:rsidRPr="006E37C8">
              <w:t>SE</w:t>
            </w:r>
          </w:p>
        </w:tc>
        <w:tc>
          <w:tcPr>
            <w:tcW w:w="900" w:type="dxa"/>
            <w:tcBorders>
              <w:top w:val="single" w:sz="4" w:space="0" w:color="auto"/>
              <w:bottom w:val="single" w:sz="4" w:space="0" w:color="auto"/>
            </w:tcBorders>
          </w:tcPr>
          <w:p w14:paraId="0B4BA8F8" w14:textId="77777777" w:rsidR="00D401A0" w:rsidRPr="006E37C8" w:rsidRDefault="00D401A0" w:rsidP="00B37093">
            <w:pPr>
              <w:spacing w:after="160" w:line="240" w:lineRule="auto"/>
              <w:ind w:firstLine="0"/>
              <w:contextualSpacing/>
              <w:jc w:val="left"/>
            </w:pPr>
            <w:r w:rsidRPr="006E37C8">
              <w:rPr>
                <w:i/>
              </w:rPr>
              <w:t>z</w:t>
            </w:r>
          </w:p>
        </w:tc>
        <w:tc>
          <w:tcPr>
            <w:tcW w:w="918" w:type="dxa"/>
            <w:tcBorders>
              <w:top w:val="single" w:sz="4" w:space="0" w:color="auto"/>
              <w:bottom w:val="single" w:sz="4" w:space="0" w:color="auto"/>
            </w:tcBorders>
          </w:tcPr>
          <w:p w14:paraId="709DFAD9" w14:textId="77777777" w:rsidR="00D401A0" w:rsidRPr="006E37C8" w:rsidRDefault="00D401A0" w:rsidP="00B37093">
            <w:pPr>
              <w:spacing w:after="160" w:line="240" w:lineRule="auto"/>
              <w:ind w:firstLine="0"/>
              <w:contextualSpacing/>
              <w:jc w:val="left"/>
            </w:pPr>
            <w:r w:rsidRPr="006E37C8">
              <w:rPr>
                <w:i/>
              </w:rPr>
              <w:t>p</w:t>
            </w:r>
          </w:p>
        </w:tc>
      </w:tr>
      <w:tr w:rsidR="00D401A0" w14:paraId="589023AC" w14:textId="77777777" w:rsidTr="00B37093">
        <w:tc>
          <w:tcPr>
            <w:tcW w:w="5778" w:type="dxa"/>
            <w:tcBorders>
              <w:top w:val="single" w:sz="4" w:space="0" w:color="auto"/>
            </w:tcBorders>
          </w:tcPr>
          <w:p w14:paraId="4C560F9B" w14:textId="77777777" w:rsidR="00D401A0" w:rsidRPr="006E37C8" w:rsidRDefault="00D401A0" w:rsidP="00B37093">
            <w:pPr>
              <w:spacing w:after="160" w:line="240" w:lineRule="auto"/>
              <w:ind w:firstLine="0"/>
              <w:contextualSpacing/>
              <w:jc w:val="left"/>
            </w:pPr>
            <w:r w:rsidRPr="006E37C8">
              <w:t>Intercept</w:t>
            </w:r>
          </w:p>
        </w:tc>
        <w:tc>
          <w:tcPr>
            <w:tcW w:w="1116" w:type="dxa"/>
            <w:tcBorders>
              <w:top w:val="single" w:sz="4" w:space="0" w:color="auto"/>
            </w:tcBorders>
          </w:tcPr>
          <w:p w14:paraId="1CA180DB" w14:textId="77777777" w:rsidR="00D401A0" w:rsidRPr="006E37C8" w:rsidRDefault="00D401A0" w:rsidP="00B37093">
            <w:pPr>
              <w:spacing w:after="160" w:line="240" w:lineRule="auto"/>
              <w:ind w:firstLine="0"/>
              <w:contextualSpacing/>
              <w:jc w:val="left"/>
            </w:pPr>
            <w:r>
              <w:t>0.845</w:t>
            </w:r>
          </w:p>
        </w:tc>
        <w:tc>
          <w:tcPr>
            <w:tcW w:w="864" w:type="dxa"/>
            <w:tcBorders>
              <w:top w:val="single" w:sz="4" w:space="0" w:color="auto"/>
            </w:tcBorders>
          </w:tcPr>
          <w:p w14:paraId="7AD91956" w14:textId="77777777" w:rsidR="00D401A0" w:rsidRPr="006E37C8" w:rsidRDefault="00D401A0" w:rsidP="00B37093">
            <w:pPr>
              <w:spacing w:after="160" w:line="240" w:lineRule="auto"/>
              <w:ind w:firstLine="0"/>
              <w:contextualSpacing/>
              <w:jc w:val="left"/>
            </w:pPr>
            <w:r>
              <w:t>0.106</w:t>
            </w:r>
          </w:p>
        </w:tc>
        <w:tc>
          <w:tcPr>
            <w:tcW w:w="900" w:type="dxa"/>
            <w:tcBorders>
              <w:top w:val="single" w:sz="4" w:space="0" w:color="auto"/>
            </w:tcBorders>
          </w:tcPr>
          <w:p w14:paraId="75ADF8E4" w14:textId="77777777" w:rsidR="00D401A0" w:rsidRPr="006E37C8" w:rsidRDefault="00D401A0" w:rsidP="00B37093">
            <w:pPr>
              <w:spacing w:after="160" w:line="240" w:lineRule="auto"/>
              <w:ind w:firstLine="0"/>
              <w:contextualSpacing/>
              <w:jc w:val="left"/>
            </w:pPr>
            <w:r w:rsidRPr="00C978CC">
              <w:t>7.994</w:t>
            </w:r>
          </w:p>
        </w:tc>
        <w:tc>
          <w:tcPr>
            <w:tcW w:w="918" w:type="dxa"/>
            <w:tcBorders>
              <w:top w:val="single" w:sz="4" w:space="0" w:color="auto"/>
            </w:tcBorders>
          </w:tcPr>
          <w:p w14:paraId="2E323E63" w14:textId="77777777" w:rsidR="00D401A0" w:rsidRPr="006E37C8" w:rsidRDefault="00D401A0" w:rsidP="00B37093">
            <w:pPr>
              <w:spacing w:after="160" w:line="240" w:lineRule="auto"/>
              <w:ind w:firstLine="0"/>
              <w:contextualSpacing/>
              <w:jc w:val="left"/>
            </w:pPr>
            <w:r>
              <w:t>&lt;.001*</w:t>
            </w:r>
          </w:p>
        </w:tc>
      </w:tr>
      <w:tr w:rsidR="00D401A0" w14:paraId="400803FC" w14:textId="77777777" w:rsidTr="00B37093">
        <w:tc>
          <w:tcPr>
            <w:tcW w:w="5778" w:type="dxa"/>
          </w:tcPr>
          <w:p w14:paraId="2CB550CE" w14:textId="77777777" w:rsidR="00D401A0" w:rsidRPr="006E37C8" w:rsidRDefault="00D401A0" w:rsidP="00B37093">
            <w:pPr>
              <w:spacing w:after="160" w:line="240" w:lineRule="auto"/>
              <w:ind w:firstLine="0"/>
              <w:contextualSpacing/>
              <w:jc w:val="left"/>
            </w:pPr>
            <w:r>
              <w:t>Phoneme Perception Immediate Post-test Performance</w:t>
            </w:r>
          </w:p>
        </w:tc>
        <w:tc>
          <w:tcPr>
            <w:tcW w:w="1116" w:type="dxa"/>
          </w:tcPr>
          <w:p w14:paraId="42E9C813" w14:textId="77777777" w:rsidR="00D401A0" w:rsidRPr="006E37C8" w:rsidRDefault="00D401A0" w:rsidP="00B37093">
            <w:pPr>
              <w:spacing w:after="160" w:line="240" w:lineRule="auto"/>
              <w:ind w:firstLine="0"/>
              <w:contextualSpacing/>
              <w:jc w:val="left"/>
            </w:pPr>
            <w:r>
              <w:t>3.547</w:t>
            </w:r>
          </w:p>
        </w:tc>
        <w:tc>
          <w:tcPr>
            <w:tcW w:w="864" w:type="dxa"/>
          </w:tcPr>
          <w:p w14:paraId="1DAD678E" w14:textId="77777777" w:rsidR="00D401A0" w:rsidRPr="006E37C8" w:rsidRDefault="00D401A0" w:rsidP="00B37093">
            <w:pPr>
              <w:spacing w:after="160" w:line="240" w:lineRule="auto"/>
              <w:ind w:firstLine="0"/>
              <w:contextualSpacing/>
              <w:jc w:val="left"/>
            </w:pPr>
            <w:r>
              <w:t>0.506</w:t>
            </w:r>
          </w:p>
        </w:tc>
        <w:tc>
          <w:tcPr>
            <w:tcW w:w="900" w:type="dxa"/>
          </w:tcPr>
          <w:p w14:paraId="206A8695" w14:textId="77777777" w:rsidR="00D401A0" w:rsidRPr="006E37C8" w:rsidRDefault="00D401A0" w:rsidP="00B37093">
            <w:pPr>
              <w:spacing w:after="160" w:line="240" w:lineRule="auto"/>
              <w:ind w:firstLine="0"/>
              <w:contextualSpacing/>
              <w:jc w:val="left"/>
            </w:pPr>
            <w:r w:rsidRPr="00C978CC">
              <w:t>7.014</w:t>
            </w:r>
          </w:p>
        </w:tc>
        <w:tc>
          <w:tcPr>
            <w:tcW w:w="918" w:type="dxa"/>
          </w:tcPr>
          <w:p w14:paraId="31B9CD5C" w14:textId="77777777" w:rsidR="00D401A0" w:rsidRPr="006E37C8" w:rsidRDefault="00D401A0" w:rsidP="00B37093">
            <w:pPr>
              <w:spacing w:after="160" w:line="240" w:lineRule="auto"/>
              <w:ind w:firstLine="0"/>
              <w:contextualSpacing/>
              <w:jc w:val="left"/>
            </w:pPr>
            <w:r>
              <w:t>&lt;.001*</w:t>
            </w:r>
          </w:p>
        </w:tc>
      </w:tr>
      <w:tr w:rsidR="00D401A0" w14:paraId="502008BE" w14:textId="77777777" w:rsidTr="00B37093">
        <w:tc>
          <w:tcPr>
            <w:tcW w:w="5778" w:type="dxa"/>
          </w:tcPr>
          <w:p w14:paraId="0E8DB1EB" w14:textId="77777777" w:rsidR="00D401A0" w:rsidRPr="006E37C8" w:rsidRDefault="00D401A0" w:rsidP="00B37093">
            <w:pPr>
              <w:spacing w:after="160" w:line="240" w:lineRule="auto"/>
              <w:ind w:firstLine="0"/>
              <w:contextualSpacing/>
              <w:jc w:val="left"/>
            </w:pPr>
            <w:r w:rsidRPr="006E37C8">
              <w:t>Orthography (</w:t>
            </w:r>
            <w:r>
              <w:t>E</w:t>
            </w:r>
            <w:r w:rsidRPr="006E37C8">
              <w:t>,</w:t>
            </w:r>
            <w:r>
              <w:t xml:space="preserve"> </w:t>
            </w:r>
            <w:r w:rsidRPr="006E37C8">
              <w:t xml:space="preserve">M &gt; </w:t>
            </w:r>
            <w:r>
              <w:t>N</w:t>
            </w:r>
            <w:r w:rsidRPr="006E37C8">
              <w:t>)</w:t>
            </w:r>
          </w:p>
        </w:tc>
        <w:tc>
          <w:tcPr>
            <w:tcW w:w="1116" w:type="dxa"/>
          </w:tcPr>
          <w:p w14:paraId="6CEF2FE7" w14:textId="77777777" w:rsidR="00D401A0" w:rsidRPr="006E37C8" w:rsidRDefault="00D401A0" w:rsidP="00B37093">
            <w:pPr>
              <w:spacing w:after="160" w:line="240" w:lineRule="auto"/>
              <w:ind w:firstLine="0"/>
              <w:contextualSpacing/>
              <w:jc w:val="left"/>
            </w:pPr>
            <w:r w:rsidRPr="00C978CC">
              <w:t>0.300</w:t>
            </w:r>
          </w:p>
        </w:tc>
        <w:tc>
          <w:tcPr>
            <w:tcW w:w="864" w:type="dxa"/>
          </w:tcPr>
          <w:p w14:paraId="2F0D9F37" w14:textId="77777777" w:rsidR="00D401A0" w:rsidRPr="006E37C8" w:rsidRDefault="00D401A0" w:rsidP="00B37093">
            <w:pPr>
              <w:spacing w:after="160" w:line="240" w:lineRule="auto"/>
              <w:ind w:firstLine="0"/>
              <w:contextualSpacing/>
              <w:jc w:val="left"/>
            </w:pPr>
            <w:r>
              <w:t>0.079</w:t>
            </w:r>
          </w:p>
        </w:tc>
        <w:tc>
          <w:tcPr>
            <w:tcW w:w="900" w:type="dxa"/>
          </w:tcPr>
          <w:p w14:paraId="38A1C2D8" w14:textId="77777777" w:rsidR="00D401A0" w:rsidRPr="006E37C8" w:rsidRDefault="00D401A0" w:rsidP="00B37093">
            <w:pPr>
              <w:spacing w:after="160" w:line="240" w:lineRule="auto"/>
              <w:ind w:firstLine="0"/>
              <w:contextualSpacing/>
              <w:jc w:val="left"/>
            </w:pPr>
            <w:r w:rsidRPr="00107D1C">
              <w:t>3.812</w:t>
            </w:r>
          </w:p>
        </w:tc>
        <w:tc>
          <w:tcPr>
            <w:tcW w:w="918" w:type="dxa"/>
          </w:tcPr>
          <w:p w14:paraId="30BCA559" w14:textId="77777777" w:rsidR="00D401A0" w:rsidRPr="006E37C8" w:rsidRDefault="00D401A0" w:rsidP="00B37093">
            <w:pPr>
              <w:spacing w:after="160" w:line="240" w:lineRule="auto"/>
              <w:ind w:firstLine="0"/>
              <w:contextualSpacing/>
              <w:jc w:val="left"/>
            </w:pPr>
            <w:r>
              <w:t>&lt;.001*</w:t>
            </w:r>
          </w:p>
        </w:tc>
      </w:tr>
      <w:tr w:rsidR="00D401A0" w14:paraId="2CA5A365" w14:textId="77777777" w:rsidTr="00B37093">
        <w:tc>
          <w:tcPr>
            <w:tcW w:w="5778" w:type="dxa"/>
          </w:tcPr>
          <w:p w14:paraId="77FC50D0" w14:textId="77777777" w:rsidR="00D401A0" w:rsidRPr="006E37C8" w:rsidRDefault="00D401A0" w:rsidP="00B37093">
            <w:pPr>
              <w:spacing w:after="160" w:line="240" w:lineRule="auto"/>
              <w:ind w:firstLine="0"/>
              <w:contextualSpacing/>
              <w:jc w:val="left"/>
            </w:pPr>
            <w:r w:rsidRPr="006E37C8">
              <w:t>Orthography (</w:t>
            </w:r>
            <w:r>
              <w:t>E</w:t>
            </w:r>
            <w:r w:rsidRPr="006E37C8">
              <w:t xml:space="preserve"> &gt; </w:t>
            </w:r>
            <w:r>
              <w:t>M</w:t>
            </w:r>
            <w:r w:rsidRPr="006E37C8">
              <w:t>)</w:t>
            </w:r>
          </w:p>
        </w:tc>
        <w:tc>
          <w:tcPr>
            <w:tcW w:w="1116" w:type="dxa"/>
          </w:tcPr>
          <w:p w14:paraId="25B53C11" w14:textId="77777777" w:rsidR="00D401A0" w:rsidRPr="006E37C8" w:rsidRDefault="00D401A0" w:rsidP="00B37093">
            <w:pPr>
              <w:spacing w:after="160" w:line="240" w:lineRule="auto"/>
              <w:ind w:firstLine="0"/>
              <w:contextualSpacing/>
              <w:jc w:val="left"/>
            </w:pPr>
            <w:r w:rsidRPr="00107D1C">
              <w:t>-0.060</w:t>
            </w:r>
          </w:p>
        </w:tc>
        <w:tc>
          <w:tcPr>
            <w:tcW w:w="864" w:type="dxa"/>
          </w:tcPr>
          <w:p w14:paraId="34CE1F6F" w14:textId="77777777" w:rsidR="00D401A0" w:rsidRPr="006E37C8" w:rsidRDefault="00D401A0" w:rsidP="00B37093">
            <w:pPr>
              <w:spacing w:after="160" w:line="240" w:lineRule="auto"/>
              <w:ind w:firstLine="0"/>
              <w:contextualSpacing/>
              <w:jc w:val="left"/>
            </w:pPr>
            <w:r>
              <w:t>0.091</w:t>
            </w:r>
          </w:p>
        </w:tc>
        <w:tc>
          <w:tcPr>
            <w:tcW w:w="900" w:type="dxa"/>
          </w:tcPr>
          <w:p w14:paraId="6298B532" w14:textId="77777777" w:rsidR="00D401A0" w:rsidRPr="006E37C8" w:rsidRDefault="00D401A0" w:rsidP="00B37093">
            <w:pPr>
              <w:spacing w:after="160" w:line="240" w:lineRule="auto"/>
              <w:ind w:firstLine="0"/>
              <w:contextualSpacing/>
              <w:jc w:val="left"/>
            </w:pPr>
            <w:r w:rsidRPr="00122D40">
              <w:t>-0.665</w:t>
            </w:r>
          </w:p>
        </w:tc>
        <w:tc>
          <w:tcPr>
            <w:tcW w:w="918" w:type="dxa"/>
          </w:tcPr>
          <w:p w14:paraId="176C3122" w14:textId="77777777" w:rsidR="00D401A0" w:rsidRPr="006E37C8" w:rsidRDefault="00D401A0" w:rsidP="00B37093">
            <w:pPr>
              <w:spacing w:after="160" w:line="240" w:lineRule="auto"/>
              <w:ind w:firstLine="0"/>
              <w:contextualSpacing/>
              <w:jc w:val="left"/>
            </w:pPr>
            <w:r w:rsidRPr="00122D40">
              <w:t>0.506</w:t>
            </w:r>
          </w:p>
        </w:tc>
      </w:tr>
      <w:tr w:rsidR="00D401A0" w14:paraId="34BD0ABA" w14:textId="77777777" w:rsidTr="00B37093">
        <w:tc>
          <w:tcPr>
            <w:tcW w:w="5778" w:type="dxa"/>
          </w:tcPr>
          <w:p w14:paraId="697A1C73" w14:textId="77777777" w:rsidR="00D401A0" w:rsidRPr="006E37C8" w:rsidRDefault="00D401A0" w:rsidP="00B37093">
            <w:pPr>
              <w:spacing w:after="160" w:line="240" w:lineRule="auto"/>
              <w:ind w:firstLine="0"/>
              <w:contextualSpacing/>
              <w:jc w:val="left"/>
            </w:pPr>
            <w:r w:rsidRPr="006E37C8">
              <w:t>Test (immediate &gt; delayed)</w:t>
            </w:r>
          </w:p>
        </w:tc>
        <w:tc>
          <w:tcPr>
            <w:tcW w:w="1116" w:type="dxa"/>
          </w:tcPr>
          <w:p w14:paraId="0CA261EA" w14:textId="77777777" w:rsidR="00D401A0" w:rsidRPr="006E37C8" w:rsidRDefault="00D401A0" w:rsidP="00B37093">
            <w:pPr>
              <w:spacing w:after="160" w:line="240" w:lineRule="auto"/>
              <w:ind w:firstLine="0"/>
              <w:contextualSpacing/>
              <w:jc w:val="left"/>
            </w:pPr>
            <w:r w:rsidRPr="00122D40">
              <w:t>0.281</w:t>
            </w:r>
          </w:p>
        </w:tc>
        <w:tc>
          <w:tcPr>
            <w:tcW w:w="864" w:type="dxa"/>
          </w:tcPr>
          <w:p w14:paraId="4C930455" w14:textId="77777777" w:rsidR="00D401A0" w:rsidRPr="006E37C8" w:rsidRDefault="00D401A0" w:rsidP="00B37093">
            <w:pPr>
              <w:spacing w:after="160" w:line="240" w:lineRule="auto"/>
              <w:ind w:firstLine="0"/>
              <w:contextualSpacing/>
              <w:jc w:val="left"/>
            </w:pPr>
            <w:r>
              <w:t>0.067</w:t>
            </w:r>
          </w:p>
        </w:tc>
        <w:tc>
          <w:tcPr>
            <w:tcW w:w="900" w:type="dxa"/>
          </w:tcPr>
          <w:p w14:paraId="3F19FECE" w14:textId="77777777" w:rsidR="00D401A0" w:rsidRPr="006E37C8" w:rsidRDefault="00D401A0" w:rsidP="00B37093">
            <w:pPr>
              <w:spacing w:after="160" w:line="240" w:lineRule="auto"/>
              <w:ind w:firstLine="0"/>
              <w:contextualSpacing/>
              <w:jc w:val="left"/>
            </w:pPr>
            <w:r w:rsidRPr="00122D40">
              <w:t>4.208</w:t>
            </w:r>
          </w:p>
        </w:tc>
        <w:tc>
          <w:tcPr>
            <w:tcW w:w="918" w:type="dxa"/>
          </w:tcPr>
          <w:p w14:paraId="6350FB14" w14:textId="77777777" w:rsidR="00D401A0" w:rsidRPr="006E37C8" w:rsidRDefault="00D401A0" w:rsidP="00B37093">
            <w:pPr>
              <w:spacing w:after="160" w:line="240" w:lineRule="auto"/>
              <w:ind w:firstLine="0"/>
              <w:contextualSpacing/>
              <w:jc w:val="left"/>
            </w:pPr>
            <w:r>
              <w:t>&lt;.001*</w:t>
            </w:r>
          </w:p>
        </w:tc>
      </w:tr>
      <w:tr w:rsidR="00D401A0" w14:paraId="6505520C" w14:textId="77777777" w:rsidTr="00B37093">
        <w:tc>
          <w:tcPr>
            <w:tcW w:w="5778" w:type="dxa"/>
          </w:tcPr>
          <w:p w14:paraId="535160F4" w14:textId="77777777" w:rsidR="00D401A0" w:rsidRPr="006E37C8" w:rsidRDefault="00D401A0" w:rsidP="00B37093">
            <w:pPr>
              <w:spacing w:after="160" w:line="240" w:lineRule="auto"/>
              <w:ind w:firstLine="0"/>
              <w:contextualSpacing/>
              <w:jc w:val="left"/>
            </w:pPr>
            <w:r>
              <w:t>Order (2 &gt; 1)</w:t>
            </w:r>
          </w:p>
        </w:tc>
        <w:tc>
          <w:tcPr>
            <w:tcW w:w="1116" w:type="dxa"/>
          </w:tcPr>
          <w:p w14:paraId="7401533E" w14:textId="77777777" w:rsidR="00D401A0" w:rsidRPr="006E37C8" w:rsidRDefault="00D401A0" w:rsidP="00B37093">
            <w:pPr>
              <w:spacing w:after="160" w:line="240" w:lineRule="auto"/>
              <w:ind w:firstLine="0"/>
              <w:contextualSpacing/>
              <w:jc w:val="left"/>
            </w:pPr>
            <w:r>
              <w:t>-0.122</w:t>
            </w:r>
          </w:p>
        </w:tc>
        <w:tc>
          <w:tcPr>
            <w:tcW w:w="864" w:type="dxa"/>
          </w:tcPr>
          <w:p w14:paraId="71E37339" w14:textId="77777777" w:rsidR="00D401A0" w:rsidRPr="006E37C8" w:rsidRDefault="00D401A0" w:rsidP="00B37093">
            <w:pPr>
              <w:spacing w:after="160" w:line="240" w:lineRule="auto"/>
              <w:ind w:firstLine="0"/>
              <w:contextualSpacing/>
              <w:jc w:val="left"/>
            </w:pPr>
            <w:r w:rsidRPr="00122D40">
              <w:t>0.099</w:t>
            </w:r>
          </w:p>
        </w:tc>
        <w:tc>
          <w:tcPr>
            <w:tcW w:w="900" w:type="dxa"/>
          </w:tcPr>
          <w:p w14:paraId="3DC83BBB" w14:textId="77777777" w:rsidR="00D401A0" w:rsidRPr="006E37C8" w:rsidRDefault="00D401A0" w:rsidP="00B37093">
            <w:pPr>
              <w:spacing w:after="160" w:line="240" w:lineRule="auto"/>
              <w:ind w:firstLine="0"/>
              <w:contextualSpacing/>
              <w:jc w:val="left"/>
            </w:pPr>
            <w:r w:rsidRPr="00122D40">
              <w:t>-1.223</w:t>
            </w:r>
          </w:p>
        </w:tc>
        <w:tc>
          <w:tcPr>
            <w:tcW w:w="918" w:type="dxa"/>
          </w:tcPr>
          <w:p w14:paraId="45A84FAC" w14:textId="77777777" w:rsidR="00D401A0" w:rsidRPr="006E37C8" w:rsidRDefault="00D401A0" w:rsidP="00B37093">
            <w:pPr>
              <w:spacing w:after="160" w:line="240" w:lineRule="auto"/>
              <w:ind w:firstLine="0"/>
              <w:contextualSpacing/>
              <w:jc w:val="left"/>
            </w:pPr>
            <w:r w:rsidRPr="00122D40">
              <w:t>0.221</w:t>
            </w:r>
          </w:p>
        </w:tc>
      </w:tr>
      <w:tr w:rsidR="00D401A0" w14:paraId="1EC9D8BA" w14:textId="77777777" w:rsidTr="00B37093">
        <w:tc>
          <w:tcPr>
            <w:tcW w:w="5778" w:type="dxa"/>
          </w:tcPr>
          <w:p w14:paraId="18298B07" w14:textId="77777777" w:rsidR="00D401A0" w:rsidRPr="006E37C8" w:rsidRDefault="00D401A0" w:rsidP="00B37093">
            <w:pPr>
              <w:spacing w:after="160" w:line="240" w:lineRule="auto"/>
              <w:ind w:firstLine="0"/>
              <w:contextualSpacing/>
              <w:jc w:val="left"/>
            </w:pPr>
            <w:r>
              <w:t>Order (3 &gt; 1)</w:t>
            </w:r>
          </w:p>
        </w:tc>
        <w:tc>
          <w:tcPr>
            <w:tcW w:w="1116" w:type="dxa"/>
          </w:tcPr>
          <w:p w14:paraId="0CC737E7" w14:textId="77777777" w:rsidR="00D401A0" w:rsidRPr="006E37C8" w:rsidRDefault="00D401A0" w:rsidP="00B37093">
            <w:pPr>
              <w:spacing w:after="160" w:line="240" w:lineRule="auto"/>
              <w:ind w:firstLine="0"/>
              <w:contextualSpacing/>
              <w:jc w:val="left"/>
            </w:pPr>
            <w:r>
              <w:t>-0.061</w:t>
            </w:r>
          </w:p>
        </w:tc>
        <w:tc>
          <w:tcPr>
            <w:tcW w:w="864" w:type="dxa"/>
          </w:tcPr>
          <w:p w14:paraId="51B860C6" w14:textId="77777777" w:rsidR="00D401A0" w:rsidRPr="006E37C8" w:rsidRDefault="00D401A0" w:rsidP="00B37093">
            <w:pPr>
              <w:spacing w:after="160" w:line="240" w:lineRule="auto"/>
              <w:ind w:firstLine="0"/>
              <w:contextualSpacing/>
              <w:jc w:val="left"/>
            </w:pPr>
            <w:r>
              <w:t>0.101</w:t>
            </w:r>
          </w:p>
        </w:tc>
        <w:tc>
          <w:tcPr>
            <w:tcW w:w="900" w:type="dxa"/>
          </w:tcPr>
          <w:p w14:paraId="29656D30" w14:textId="77777777" w:rsidR="00D401A0" w:rsidRPr="006E37C8" w:rsidRDefault="00D401A0" w:rsidP="00B37093">
            <w:pPr>
              <w:spacing w:after="160" w:line="240" w:lineRule="auto"/>
              <w:ind w:firstLine="0"/>
              <w:contextualSpacing/>
              <w:jc w:val="left"/>
            </w:pPr>
            <w:r w:rsidRPr="00122D40">
              <w:t>-0.606</w:t>
            </w:r>
          </w:p>
        </w:tc>
        <w:tc>
          <w:tcPr>
            <w:tcW w:w="918" w:type="dxa"/>
          </w:tcPr>
          <w:p w14:paraId="331A9B70" w14:textId="77777777" w:rsidR="00D401A0" w:rsidRPr="006E37C8" w:rsidRDefault="00D401A0" w:rsidP="00B37093">
            <w:pPr>
              <w:spacing w:after="160" w:line="240" w:lineRule="auto"/>
              <w:ind w:firstLine="0"/>
              <w:contextualSpacing/>
              <w:jc w:val="left"/>
            </w:pPr>
            <w:r w:rsidRPr="00122D40">
              <w:t>0.544</w:t>
            </w:r>
          </w:p>
        </w:tc>
      </w:tr>
      <w:tr w:rsidR="00D401A0" w14:paraId="2D17DB4E" w14:textId="77777777" w:rsidTr="00B37093">
        <w:tc>
          <w:tcPr>
            <w:tcW w:w="5778" w:type="dxa"/>
          </w:tcPr>
          <w:p w14:paraId="408C2486" w14:textId="77777777" w:rsidR="00D401A0" w:rsidRPr="006E37C8" w:rsidRDefault="00D401A0" w:rsidP="00B37093">
            <w:pPr>
              <w:spacing w:after="160" w:line="240" w:lineRule="auto"/>
              <w:ind w:firstLine="0"/>
              <w:contextualSpacing/>
              <w:jc w:val="left"/>
            </w:pPr>
            <w:r>
              <w:t xml:space="preserve">Phoneme Perception Immediate Post-test Performance * </w:t>
            </w:r>
            <w:r w:rsidRPr="006E37C8">
              <w:t>Orthography (</w:t>
            </w:r>
            <w:r>
              <w:t>E</w:t>
            </w:r>
            <w:r w:rsidRPr="006E37C8">
              <w:t>,</w:t>
            </w:r>
            <w:r>
              <w:t xml:space="preserve"> </w:t>
            </w:r>
            <w:r w:rsidRPr="006E37C8">
              <w:t xml:space="preserve">M &gt; </w:t>
            </w:r>
            <w:r>
              <w:t>N</w:t>
            </w:r>
            <w:r w:rsidRPr="006E37C8">
              <w:t>)</w:t>
            </w:r>
          </w:p>
        </w:tc>
        <w:tc>
          <w:tcPr>
            <w:tcW w:w="1116" w:type="dxa"/>
          </w:tcPr>
          <w:p w14:paraId="5B61F10F" w14:textId="77777777" w:rsidR="00D401A0" w:rsidRPr="006E37C8" w:rsidRDefault="00D401A0" w:rsidP="00B37093">
            <w:pPr>
              <w:spacing w:after="160" w:line="240" w:lineRule="auto"/>
              <w:ind w:firstLine="0"/>
              <w:contextualSpacing/>
              <w:jc w:val="left"/>
            </w:pPr>
            <w:r w:rsidRPr="00122D40">
              <w:t>0.520</w:t>
            </w:r>
          </w:p>
        </w:tc>
        <w:tc>
          <w:tcPr>
            <w:tcW w:w="864" w:type="dxa"/>
          </w:tcPr>
          <w:p w14:paraId="5769B81F" w14:textId="77777777" w:rsidR="00D401A0" w:rsidRPr="006E37C8" w:rsidRDefault="00D401A0" w:rsidP="00B37093">
            <w:pPr>
              <w:spacing w:after="160" w:line="240" w:lineRule="auto"/>
              <w:ind w:firstLine="0"/>
              <w:contextualSpacing/>
              <w:jc w:val="left"/>
            </w:pPr>
            <w:r>
              <w:t>0.952</w:t>
            </w:r>
          </w:p>
        </w:tc>
        <w:tc>
          <w:tcPr>
            <w:tcW w:w="900" w:type="dxa"/>
          </w:tcPr>
          <w:p w14:paraId="0DC957C7" w14:textId="77777777" w:rsidR="00D401A0" w:rsidRPr="006E37C8" w:rsidRDefault="00D401A0" w:rsidP="00B37093">
            <w:pPr>
              <w:spacing w:after="160" w:line="240" w:lineRule="auto"/>
              <w:ind w:firstLine="0"/>
              <w:contextualSpacing/>
              <w:jc w:val="left"/>
            </w:pPr>
            <w:r w:rsidRPr="00122D40">
              <w:t>0.546</w:t>
            </w:r>
          </w:p>
        </w:tc>
        <w:tc>
          <w:tcPr>
            <w:tcW w:w="918" w:type="dxa"/>
          </w:tcPr>
          <w:p w14:paraId="003930F5" w14:textId="77777777" w:rsidR="00D401A0" w:rsidRPr="006E37C8" w:rsidRDefault="00D401A0" w:rsidP="00B37093">
            <w:pPr>
              <w:spacing w:after="160" w:line="240" w:lineRule="auto"/>
              <w:ind w:firstLine="0"/>
              <w:contextualSpacing/>
              <w:jc w:val="left"/>
            </w:pPr>
            <w:r>
              <w:t>0.585</w:t>
            </w:r>
          </w:p>
        </w:tc>
      </w:tr>
      <w:tr w:rsidR="00D401A0" w14:paraId="2B5E80B2" w14:textId="77777777" w:rsidTr="00B37093">
        <w:tc>
          <w:tcPr>
            <w:tcW w:w="5778" w:type="dxa"/>
          </w:tcPr>
          <w:p w14:paraId="074510F0" w14:textId="77777777" w:rsidR="00D401A0" w:rsidRPr="006E37C8" w:rsidRDefault="00D401A0" w:rsidP="00B37093">
            <w:pPr>
              <w:spacing w:after="160" w:line="240" w:lineRule="auto"/>
              <w:ind w:firstLine="0"/>
              <w:contextualSpacing/>
              <w:jc w:val="left"/>
            </w:pPr>
            <w:r>
              <w:t xml:space="preserve">Phoneme Perception Immediate Post-test Performance * </w:t>
            </w:r>
            <w:r w:rsidRPr="006E37C8">
              <w:t>Orthography (</w:t>
            </w:r>
            <w:r>
              <w:t>E</w:t>
            </w:r>
            <w:r w:rsidRPr="006E37C8">
              <w:t xml:space="preserve"> &gt; </w:t>
            </w:r>
            <w:r>
              <w:t>M</w:t>
            </w:r>
            <w:r w:rsidRPr="006E37C8">
              <w:t>)</w:t>
            </w:r>
          </w:p>
        </w:tc>
        <w:tc>
          <w:tcPr>
            <w:tcW w:w="1116" w:type="dxa"/>
          </w:tcPr>
          <w:p w14:paraId="7FA781A1" w14:textId="77777777" w:rsidR="00D401A0" w:rsidRPr="006E37C8" w:rsidRDefault="00D401A0" w:rsidP="00B37093">
            <w:pPr>
              <w:spacing w:after="160" w:line="240" w:lineRule="auto"/>
              <w:ind w:firstLine="0"/>
              <w:contextualSpacing/>
              <w:jc w:val="left"/>
            </w:pPr>
            <w:r w:rsidRPr="00122D40">
              <w:t>0.921</w:t>
            </w:r>
          </w:p>
        </w:tc>
        <w:tc>
          <w:tcPr>
            <w:tcW w:w="864" w:type="dxa"/>
          </w:tcPr>
          <w:p w14:paraId="5824F167" w14:textId="77777777" w:rsidR="00D401A0" w:rsidRPr="006E37C8" w:rsidRDefault="00D401A0" w:rsidP="00B37093">
            <w:pPr>
              <w:spacing w:after="160" w:line="240" w:lineRule="auto"/>
              <w:ind w:firstLine="0"/>
              <w:contextualSpacing/>
              <w:jc w:val="left"/>
            </w:pPr>
            <w:r w:rsidRPr="00122D40">
              <w:t>1.316</w:t>
            </w:r>
          </w:p>
        </w:tc>
        <w:tc>
          <w:tcPr>
            <w:tcW w:w="900" w:type="dxa"/>
          </w:tcPr>
          <w:p w14:paraId="1C4DD642" w14:textId="77777777" w:rsidR="00D401A0" w:rsidRPr="006E37C8" w:rsidRDefault="00D401A0" w:rsidP="00B37093">
            <w:pPr>
              <w:spacing w:after="160" w:line="240" w:lineRule="auto"/>
              <w:ind w:firstLine="0"/>
              <w:contextualSpacing/>
              <w:jc w:val="left"/>
            </w:pPr>
            <w:r w:rsidRPr="00122D40">
              <w:t>0.700</w:t>
            </w:r>
          </w:p>
        </w:tc>
        <w:tc>
          <w:tcPr>
            <w:tcW w:w="918" w:type="dxa"/>
          </w:tcPr>
          <w:p w14:paraId="712173A5" w14:textId="77777777" w:rsidR="00D401A0" w:rsidRPr="006E37C8" w:rsidRDefault="00D401A0" w:rsidP="00B37093">
            <w:pPr>
              <w:spacing w:after="160" w:line="240" w:lineRule="auto"/>
              <w:ind w:firstLine="0"/>
              <w:contextualSpacing/>
              <w:jc w:val="left"/>
            </w:pPr>
            <w:r w:rsidRPr="00122D40">
              <w:t>0.484</w:t>
            </w:r>
          </w:p>
        </w:tc>
      </w:tr>
      <w:tr w:rsidR="00D401A0" w14:paraId="2B1E76D7" w14:textId="77777777" w:rsidTr="00B37093">
        <w:tc>
          <w:tcPr>
            <w:tcW w:w="5778" w:type="dxa"/>
          </w:tcPr>
          <w:p w14:paraId="637BFAF6" w14:textId="77777777" w:rsidR="00D401A0" w:rsidRPr="006E37C8" w:rsidRDefault="00D401A0" w:rsidP="00B37093">
            <w:pPr>
              <w:spacing w:after="160" w:line="240" w:lineRule="auto"/>
              <w:ind w:firstLine="0"/>
              <w:contextualSpacing/>
              <w:jc w:val="left"/>
            </w:pPr>
            <w:r>
              <w:t xml:space="preserve">Phoneme Perception Immediate Post-test Performance * </w:t>
            </w:r>
            <w:r w:rsidRPr="006E37C8">
              <w:t>Test (immediate &gt; delayed)</w:t>
            </w:r>
          </w:p>
        </w:tc>
        <w:tc>
          <w:tcPr>
            <w:tcW w:w="1116" w:type="dxa"/>
          </w:tcPr>
          <w:p w14:paraId="2657A874" w14:textId="77777777" w:rsidR="00D401A0" w:rsidRPr="006E37C8" w:rsidRDefault="00D401A0" w:rsidP="00B37093">
            <w:pPr>
              <w:spacing w:after="160" w:line="240" w:lineRule="auto"/>
              <w:ind w:firstLine="0"/>
              <w:contextualSpacing/>
              <w:jc w:val="left"/>
            </w:pPr>
            <w:r w:rsidRPr="00122D40">
              <w:t>1.345</w:t>
            </w:r>
          </w:p>
        </w:tc>
        <w:tc>
          <w:tcPr>
            <w:tcW w:w="864" w:type="dxa"/>
          </w:tcPr>
          <w:p w14:paraId="0BE63200" w14:textId="77777777" w:rsidR="00D401A0" w:rsidRPr="006E37C8" w:rsidRDefault="00D401A0" w:rsidP="00B37093">
            <w:pPr>
              <w:spacing w:after="160" w:line="240" w:lineRule="auto"/>
              <w:ind w:firstLine="0"/>
              <w:contextualSpacing/>
              <w:jc w:val="left"/>
            </w:pPr>
            <w:r w:rsidRPr="00122D40">
              <w:t>0.755</w:t>
            </w:r>
          </w:p>
        </w:tc>
        <w:tc>
          <w:tcPr>
            <w:tcW w:w="900" w:type="dxa"/>
          </w:tcPr>
          <w:p w14:paraId="1918E4E5" w14:textId="77777777" w:rsidR="00D401A0" w:rsidRPr="006E37C8" w:rsidRDefault="00D401A0" w:rsidP="00B37093">
            <w:pPr>
              <w:spacing w:after="160" w:line="240" w:lineRule="auto"/>
              <w:ind w:firstLine="0"/>
              <w:contextualSpacing/>
              <w:jc w:val="left"/>
            </w:pPr>
            <w:r w:rsidRPr="00122D40">
              <w:t>1.782</w:t>
            </w:r>
          </w:p>
        </w:tc>
        <w:tc>
          <w:tcPr>
            <w:tcW w:w="918" w:type="dxa"/>
          </w:tcPr>
          <w:p w14:paraId="6B11F630" w14:textId="77777777" w:rsidR="00D401A0" w:rsidRPr="006E37C8" w:rsidRDefault="00D401A0" w:rsidP="00B37093">
            <w:pPr>
              <w:spacing w:after="160" w:line="240" w:lineRule="auto"/>
              <w:ind w:firstLine="0"/>
              <w:contextualSpacing/>
              <w:jc w:val="left"/>
            </w:pPr>
            <w:r>
              <w:t>0.075†</w:t>
            </w:r>
          </w:p>
        </w:tc>
      </w:tr>
      <w:tr w:rsidR="00D401A0" w14:paraId="62E3DC22" w14:textId="77777777" w:rsidTr="00B37093">
        <w:tc>
          <w:tcPr>
            <w:tcW w:w="5778" w:type="dxa"/>
          </w:tcPr>
          <w:p w14:paraId="4AC1E30E" w14:textId="77777777" w:rsidR="00D401A0" w:rsidRPr="006E37C8" w:rsidRDefault="00D401A0" w:rsidP="00B37093">
            <w:pPr>
              <w:spacing w:after="160" w:line="240" w:lineRule="auto"/>
              <w:ind w:firstLine="0"/>
              <w:contextualSpacing/>
              <w:jc w:val="left"/>
            </w:pPr>
            <w:r w:rsidRPr="006E37C8">
              <w:t>Orthography (</w:t>
            </w:r>
            <w:r>
              <w:t>E</w:t>
            </w:r>
            <w:r w:rsidRPr="006E37C8">
              <w:t>,</w:t>
            </w:r>
            <w:r>
              <w:t xml:space="preserve"> </w:t>
            </w:r>
            <w:r w:rsidRPr="006E37C8">
              <w:t xml:space="preserve">M &gt; </w:t>
            </w:r>
            <w:r>
              <w:t>N</w:t>
            </w:r>
            <w:r w:rsidRPr="006E37C8">
              <w:t>)</w:t>
            </w:r>
            <w:r>
              <w:t xml:space="preserve"> *</w:t>
            </w:r>
            <w:r w:rsidRPr="006E37C8">
              <w:t xml:space="preserve"> Test (immediate &gt; delayed)</w:t>
            </w:r>
          </w:p>
        </w:tc>
        <w:tc>
          <w:tcPr>
            <w:tcW w:w="1116" w:type="dxa"/>
          </w:tcPr>
          <w:p w14:paraId="0B307ED5" w14:textId="77777777" w:rsidR="00D401A0" w:rsidRPr="006E37C8" w:rsidRDefault="00D401A0" w:rsidP="00B37093">
            <w:pPr>
              <w:spacing w:after="160" w:line="240" w:lineRule="auto"/>
              <w:ind w:firstLine="0"/>
              <w:contextualSpacing/>
              <w:jc w:val="left"/>
            </w:pPr>
            <w:r w:rsidRPr="005C52E3">
              <w:t>0.277</w:t>
            </w:r>
          </w:p>
        </w:tc>
        <w:tc>
          <w:tcPr>
            <w:tcW w:w="864" w:type="dxa"/>
          </w:tcPr>
          <w:p w14:paraId="5E7E76B0" w14:textId="77777777" w:rsidR="00D401A0" w:rsidRPr="006E37C8" w:rsidRDefault="00D401A0" w:rsidP="00B37093">
            <w:pPr>
              <w:spacing w:after="160" w:line="240" w:lineRule="auto"/>
              <w:ind w:firstLine="0"/>
              <w:contextualSpacing/>
              <w:jc w:val="left"/>
            </w:pPr>
            <w:r>
              <w:t>0.139</w:t>
            </w:r>
          </w:p>
        </w:tc>
        <w:tc>
          <w:tcPr>
            <w:tcW w:w="900" w:type="dxa"/>
          </w:tcPr>
          <w:p w14:paraId="349C1874" w14:textId="77777777" w:rsidR="00D401A0" w:rsidRPr="006E37C8" w:rsidRDefault="00D401A0" w:rsidP="00B37093">
            <w:pPr>
              <w:spacing w:after="160" w:line="240" w:lineRule="auto"/>
              <w:ind w:firstLine="0"/>
              <w:contextualSpacing/>
              <w:jc w:val="left"/>
            </w:pPr>
            <w:r w:rsidRPr="005C52E3">
              <w:t>2.000</w:t>
            </w:r>
          </w:p>
        </w:tc>
        <w:tc>
          <w:tcPr>
            <w:tcW w:w="918" w:type="dxa"/>
          </w:tcPr>
          <w:p w14:paraId="6362DDCD" w14:textId="77777777" w:rsidR="00D401A0" w:rsidRPr="006E37C8" w:rsidRDefault="00D401A0" w:rsidP="00B37093">
            <w:pPr>
              <w:spacing w:after="160" w:line="240" w:lineRule="auto"/>
              <w:ind w:firstLine="0"/>
              <w:contextualSpacing/>
              <w:jc w:val="left"/>
            </w:pPr>
            <w:r w:rsidRPr="005C52E3">
              <w:t>0.045</w:t>
            </w:r>
            <w:r>
              <w:t>*</w:t>
            </w:r>
          </w:p>
        </w:tc>
      </w:tr>
      <w:tr w:rsidR="00D401A0" w14:paraId="70BE747F" w14:textId="77777777" w:rsidTr="00B37093">
        <w:tc>
          <w:tcPr>
            <w:tcW w:w="5778" w:type="dxa"/>
          </w:tcPr>
          <w:p w14:paraId="5A80FC4F" w14:textId="77777777" w:rsidR="00D401A0" w:rsidRPr="006E37C8" w:rsidRDefault="00D401A0" w:rsidP="00B37093">
            <w:pPr>
              <w:spacing w:after="160" w:line="240" w:lineRule="auto"/>
              <w:ind w:firstLine="0"/>
              <w:contextualSpacing/>
              <w:jc w:val="left"/>
            </w:pPr>
            <w:r w:rsidRPr="006E37C8">
              <w:t>Orthography (</w:t>
            </w:r>
            <w:r>
              <w:t>E</w:t>
            </w:r>
            <w:r w:rsidRPr="006E37C8">
              <w:t xml:space="preserve"> &gt; </w:t>
            </w:r>
            <w:r>
              <w:t>M</w:t>
            </w:r>
            <w:r w:rsidRPr="006E37C8">
              <w:t>)</w:t>
            </w:r>
            <w:r>
              <w:t xml:space="preserve"> </w:t>
            </w:r>
            <w:r w:rsidRPr="006E37C8">
              <w:t>* Test (immediate &gt; delayed)</w:t>
            </w:r>
          </w:p>
        </w:tc>
        <w:tc>
          <w:tcPr>
            <w:tcW w:w="1116" w:type="dxa"/>
          </w:tcPr>
          <w:p w14:paraId="215C5B7C" w14:textId="77777777" w:rsidR="00D401A0" w:rsidRPr="006E37C8" w:rsidRDefault="00D401A0" w:rsidP="00B37093">
            <w:pPr>
              <w:spacing w:after="160" w:line="240" w:lineRule="auto"/>
              <w:ind w:firstLine="0"/>
              <w:contextualSpacing/>
              <w:jc w:val="left"/>
            </w:pPr>
            <w:r w:rsidRPr="005C52E3">
              <w:t>0.043</w:t>
            </w:r>
          </w:p>
        </w:tc>
        <w:tc>
          <w:tcPr>
            <w:tcW w:w="864" w:type="dxa"/>
          </w:tcPr>
          <w:p w14:paraId="6F2E7664" w14:textId="77777777" w:rsidR="00D401A0" w:rsidRPr="006E37C8" w:rsidRDefault="00D401A0" w:rsidP="00B37093">
            <w:pPr>
              <w:spacing w:after="160" w:line="240" w:lineRule="auto"/>
              <w:ind w:firstLine="0"/>
              <w:contextualSpacing/>
              <w:jc w:val="left"/>
            </w:pPr>
            <w:r w:rsidRPr="005C52E3">
              <w:t>0.163</w:t>
            </w:r>
          </w:p>
        </w:tc>
        <w:tc>
          <w:tcPr>
            <w:tcW w:w="900" w:type="dxa"/>
          </w:tcPr>
          <w:p w14:paraId="6480CC11" w14:textId="77777777" w:rsidR="00D401A0" w:rsidRPr="006E37C8" w:rsidRDefault="00D401A0" w:rsidP="00B37093">
            <w:pPr>
              <w:spacing w:after="160" w:line="240" w:lineRule="auto"/>
              <w:ind w:firstLine="0"/>
              <w:contextualSpacing/>
              <w:jc w:val="left"/>
            </w:pPr>
            <w:r w:rsidRPr="005C52E3">
              <w:t>0.265</w:t>
            </w:r>
          </w:p>
        </w:tc>
        <w:tc>
          <w:tcPr>
            <w:tcW w:w="918" w:type="dxa"/>
          </w:tcPr>
          <w:p w14:paraId="3C219E30" w14:textId="77777777" w:rsidR="00D401A0" w:rsidRPr="006E37C8" w:rsidRDefault="00D401A0" w:rsidP="00B37093">
            <w:pPr>
              <w:spacing w:after="160" w:line="240" w:lineRule="auto"/>
              <w:ind w:firstLine="0"/>
              <w:contextualSpacing/>
              <w:jc w:val="left"/>
            </w:pPr>
            <w:r w:rsidRPr="005C52E3">
              <w:t>0.791</w:t>
            </w:r>
          </w:p>
        </w:tc>
      </w:tr>
      <w:tr w:rsidR="00D401A0" w14:paraId="0B75E631" w14:textId="77777777" w:rsidTr="00B37093">
        <w:tc>
          <w:tcPr>
            <w:tcW w:w="5778" w:type="dxa"/>
          </w:tcPr>
          <w:p w14:paraId="55881CE7" w14:textId="77777777" w:rsidR="00D401A0" w:rsidRPr="006E37C8" w:rsidRDefault="00D401A0" w:rsidP="00B37093">
            <w:pPr>
              <w:spacing w:after="160" w:line="240" w:lineRule="auto"/>
              <w:ind w:firstLine="0"/>
              <w:contextualSpacing/>
              <w:jc w:val="left"/>
            </w:pPr>
            <w:r>
              <w:t xml:space="preserve">Phoneme Perception Immediate Post-test Performance * </w:t>
            </w:r>
            <w:r w:rsidRPr="006E37C8">
              <w:t>Orthography (</w:t>
            </w:r>
            <w:r>
              <w:t>E</w:t>
            </w:r>
            <w:r w:rsidRPr="006E37C8">
              <w:t>,</w:t>
            </w:r>
            <w:r>
              <w:t xml:space="preserve"> </w:t>
            </w:r>
            <w:r w:rsidRPr="006E37C8">
              <w:t xml:space="preserve">M &gt; </w:t>
            </w:r>
            <w:r>
              <w:t>N</w:t>
            </w:r>
            <w:r w:rsidRPr="006E37C8">
              <w:t>)</w:t>
            </w:r>
            <w:r>
              <w:t xml:space="preserve"> * </w:t>
            </w:r>
            <w:r w:rsidRPr="006E37C8">
              <w:t>Test (immediate &gt; delayed)</w:t>
            </w:r>
          </w:p>
        </w:tc>
        <w:tc>
          <w:tcPr>
            <w:tcW w:w="1116" w:type="dxa"/>
          </w:tcPr>
          <w:p w14:paraId="61C9B1FE" w14:textId="77777777" w:rsidR="00D401A0" w:rsidRPr="006E37C8" w:rsidRDefault="00D401A0" w:rsidP="00B37093">
            <w:pPr>
              <w:spacing w:after="160" w:line="240" w:lineRule="auto"/>
              <w:ind w:firstLine="0"/>
              <w:contextualSpacing/>
              <w:jc w:val="left"/>
            </w:pPr>
            <w:r>
              <w:t>-0.140</w:t>
            </w:r>
          </w:p>
        </w:tc>
        <w:tc>
          <w:tcPr>
            <w:tcW w:w="864" w:type="dxa"/>
          </w:tcPr>
          <w:p w14:paraId="11BE4294" w14:textId="77777777" w:rsidR="00D401A0" w:rsidRPr="006E37C8" w:rsidRDefault="00D401A0" w:rsidP="00B37093">
            <w:pPr>
              <w:spacing w:after="160" w:line="240" w:lineRule="auto"/>
              <w:ind w:firstLine="0"/>
              <w:contextualSpacing/>
              <w:jc w:val="left"/>
            </w:pPr>
            <w:r w:rsidRPr="00DE4653">
              <w:t>1.448</w:t>
            </w:r>
          </w:p>
        </w:tc>
        <w:tc>
          <w:tcPr>
            <w:tcW w:w="900" w:type="dxa"/>
          </w:tcPr>
          <w:p w14:paraId="4B0CF16B" w14:textId="77777777" w:rsidR="00D401A0" w:rsidRPr="006E37C8" w:rsidRDefault="00D401A0" w:rsidP="00B37093">
            <w:pPr>
              <w:spacing w:after="160" w:line="240" w:lineRule="auto"/>
              <w:ind w:firstLine="0"/>
              <w:contextualSpacing/>
              <w:jc w:val="left"/>
            </w:pPr>
            <w:r w:rsidRPr="00DE4653">
              <w:t>-0.097</w:t>
            </w:r>
          </w:p>
        </w:tc>
        <w:tc>
          <w:tcPr>
            <w:tcW w:w="918" w:type="dxa"/>
          </w:tcPr>
          <w:p w14:paraId="4A9684EA" w14:textId="77777777" w:rsidR="00D401A0" w:rsidRPr="006E37C8" w:rsidRDefault="00D401A0" w:rsidP="00B37093">
            <w:pPr>
              <w:spacing w:after="160" w:line="240" w:lineRule="auto"/>
              <w:ind w:firstLine="0"/>
              <w:contextualSpacing/>
              <w:jc w:val="left"/>
            </w:pPr>
            <w:r w:rsidRPr="00DE4653">
              <w:t>0.923</w:t>
            </w:r>
          </w:p>
        </w:tc>
      </w:tr>
      <w:tr w:rsidR="00D401A0" w14:paraId="6014AA92" w14:textId="77777777" w:rsidTr="00B37093">
        <w:tc>
          <w:tcPr>
            <w:tcW w:w="5778" w:type="dxa"/>
            <w:tcBorders>
              <w:bottom w:val="single" w:sz="4" w:space="0" w:color="auto"/>
            </w:tcBorders>
          </w:tcPr>
          <w:p w14:paraId="450CAFD4" w14:textId="77777777" w:rsidR="00D401A0" w:rsidRPr="006E37C8" w:rsidRDefault="00D401A0" w:rsidP="00B37093">
            <w:pPr>
              <w:spacing w:after="160" w:line="240" w:lineRule="auto"/>
              <w:ind w:firstLine="0"/>
              <w:contextualSpacing/>
              <w:jc w:val="left"/>
            </w:pPr>
            <w:r>
              <w:t xml:space="preserve">Phoneme Perception Immediate Post-test Performance * </w:t>
            </w:r>
            <w:r w:rsidRPr="006E37C8">
              <w:t>Orthography (</w:t>
            </w:r>
            <w:r>
              <w:t>E</w:t>
            </w:r>
            <w:r w:rsidRPr="006E37C8">
              <w:t xml:space="preserve"> &gt; </w:t>
            </w:r>
            <w:r>
              <w:t>M</w:t>
            </w:r>
            <w:r w:rsidRPr="006E37C8">
              <w:t>)</w:t>
            </w:r>
            <w:r>
              <w:t xml:space="preserve"> * </w:t>
            </w:r>
            <w:r w:rsidRPr="006E37C8">
              <w:t>Test (immediate &gt; delayed)</w:t>
            </w:r>
          </w:p>
        </w:tc>
        <w:tc>
          <w:tcPr>
            <w:tcW w:w="1116" w:type="dxa"/>
            <w:tcBorders>
              <w:bottom w:val="single" w:sz="4" w:space="0" w:color="auto"/>
            </w:tcBorders>
          </w:tcPr>
          <w:p w14:paraId="12C2438A" w14:textId="77777777" w:rsidR="00D401A0" w:rsidRPr="006E37C8" w:rsidRDefault="00D401A0" w:rsidP="00B37093">
            <w:pPr>
              <w:spacing w:after="160" w:line="240" w:lineRule="auto"/>
              <w:ind w:firstLine="0"/>
              <w:contextualSpacing/>
              <w:jc w:val="left"/>
            </w:pPr>
            <w:r w:rsidRPr="00DE4653">
              <w:t>3.002</w:t>
            </w:r>
          </w:p>
        </w:tc>
        <w:tc>
          <w:tcPr>
            <w:tcW w:w="864" w:type="dxa"/>
            <w:tcBorders>
              <w:bottom w:val="single" w:sz="4" w:space="0" w:color="auto"/>
            </w:tcBorders>
          </w:tcPr>
          <w:p w14:paraId="41A5D1B6" w14:textId="77777777" w:rsidR="00D401A0" w:rsidRPr="006E37C8" w:rsidRDefault="00D401A0" w:rsidP="00B37093">
            <w:pPr>
              <w:spacing w:after="160" w:line="240" w:lineRule="auto"/>
              <w:ind w:firstLine="0"/>
              <w:contextualSpacing/>
              <w:jc w:val="left"/>
            </w:pPr>
            <w:r w:rsidRPr="00DE4653">
              <w:t>2.009</w:t>
            </w:r>
          </w:p>
        </w:tc>
        <w:tc>
          <w:tcPr>
            <w:tcW w:w="900" w:type="dxa"/>
            <w:tcBorders>
              <w:bottom w:val="single" w:sz="4" w:space="0" w:color="auto"/>
            </w:tcBorders>
          </w:tcPr>
          <w:p w14:paraId="116AFF06" w14:textId="77777777" w:rsidR="00D401A0" w:rsidRPr="006E37C8" w:rsidRDefault="00D401A0" w:rsidP="00B37093">
            <w:pPr>
              <w:spacing w:after="160" w:line="240" w:lineRule="auto"/>
              <w:ind w:firstLine="0"/>
              <w:contextualSpacing/>
              <w:jc w:val="left"/>
            </w:pPr>
            <w:r w:rsidRPr="00DE4653">
              <w:t>1.494</w:t>
            </w:r>
          </w:p>
        </w:tc>
        <w:tc>
          <w:tcPr>
            <w:tcW w:w="918" w:type="dxa"/>
            <w:tcBorders>
              <w:bottom w:val="single" w:sz="4" w:space="0" w:color="auto"/>
            </w:tcBorders>
          </w:tcPr>
          <w:p w14:paraId="50C63CBB" w14:textId="77777777" w:rsidR="00D401A0" w:rsidRPr="006E37C8" w:rsidRDefault="00D401A0" w:rsidP="00B37093">
            <w:pPr>
              <w:spacing w:after="160" w:line="240" w:lineRule="auto"/>
              <w:ind w:firstLine="0"/>
              <w:contextualSpacing/>
              <w:jc w:val="left"/>
            </w:pPr>
            <w:r w:rsidRPr="00DE4653">
              <w:t>0.135</w:t>
            </w:r>
          </w:p>
        </w:tc>
      </w:tr>
      <w:tr w:rsidR="00D401A0" w14:paraId="2DFAAC1D" w14:textId="77777777" w:rsidTr="00B37093">
        <w:tc>
          <w:tcPr>
            <w:tcW w:w="5778" w:type="dxa"/>
            <w:tcBorders>
              <w:top w:val="single" w:sz="4" w:space="0" w:color="auto"/>
              <w:bottom w:val="single" w:sz="4" w:space="0" w:color="auto"/>
            </w:tcBorders>
          </w:tcPr>
          <w:p w14:paraId="13E09EAC" w14:textId="77777777" w:rsidR="00D401A0" w:rsidRPr="006E37C8" w:rsidRDefault="00D401A0" w:rsidP="00B37093">
            <w:pPr>
              <w:spacing w:after="160" w:line="240" w:lineRule="auto"/>
              <w:ind w:firstLine="0"/>
              <w:contextualSpacing/>
              <w:jc w:val="left"/>
            </w:pPr>
            <w:r w:rsidRPr="006E37C8">
              <w:t>Random Effect</w:t>
            </w:r>
          </w:p>
        </w:tc>
        <w:tc>
          <w:tcPr>
            <w:tcW w:w="1116" w:type="dxa"/>
            <w:tcBorders>
              <w:top w:val="single" w:sz="4" w:space="0" w:color="auto"/>
              <w:bottom w:val="single" w:sz="4" w:space="0" w:color="auto"/>
            </w:tcBorders>
          </w:tcPr>
          <w:p w14:paraId="2B33FB16" w14:textId="77777777" w:rsidR="00D401A0" w:rsidRPr="006E37C8" w:rsidRDefault="00D401A0" w:rsidP="00B37093">
            <w:pPr>
              <w:spacing w:after="160" w:line="240" w:lineRule="auto"/>
              <w:ind w:firstLine="0"/>
              <w:contextualSpacing/>
              <w:jc w:val="left"/>
            </w:pPr>
            <w:r w:rsidRPr="006E37C8">
              <w:t>s</w:t>
            </w:r>
            <w:r w:rsidRPr="006E37C8">
              <w:rPr>
                <w:vertAlign w:val="superscript"/>
              </w:rPr>
              <w:t>2</w:t>
            </w:r>
          </w:p>
        </w:tc>
        <w:tc>
          <w:tcPr>
            <w:tcW w:w="864" w:type="dxa"/>
            <w:tcBorders>
              <w:top w:val="single" w:sz="4" w:space="0" w:color="auto"/>
              <w:bottom w:val="single" w:sz="4" w:space="0" w:color="auto"/>
            </w:tcBorders>
          </w:tcPr>
          <w:p w14:paraId="0434433A" w14:textId="77777777" w:rsidR="00D401A0" w:rsidRPr="006E37C8" w:rsidRDefault="00D401A0" w:rsidP="00B37093">
            <w:pPr>
              <w:spacing w:after="160" w:line="240" w:lineRule="auto"/>
              <w:ind w:firstLine="0"/>
              <w:contextualSpacing/>
              <w:jc w:val="left"/>
            </w:pPr>
          </w:p>
        </w:tc>
        <w:tc>
          <w:tcPr>
            <w:tcW w:w="900" w:type="dxa"/>
            <w:tcBorders>
              <w:top w:val="single" w:sz="4" w:space="0" w:color="auto"/>
              <w:bottom w:val="single" w:sz="4" w:space="0" w:color="auto"/>
            </w:tcBorders>
          </w:tcPr>
          <w:p w14:paraId="6403BF71" w14:textId="77777777" w:rsidR="00D401A0" w:rsidRPr="006E37C8" w:rsidRDefault="00D401A0" w:rsidP="00B37093">
            <w:pPr>
              <w:spacing w:after="160" w:line="240" w:lineRule="auto"/>
              <w:ind w:firstLine="0"/>
              <w:contextualSpacing/>
              <w:jc w:val="left"/>
            </w:pPr>
          </w:p>
        </w:tc>
        <w:tc>
          <w:tcPr>
            <w:tcW w:w="918" w:type="dxa"/>
            <w:tcBorders>
              <w:top w:val="single" w:sz="4" w:space="0" w:color="auto"/>
              <w:bottom w:val="single" w:sz="4" w:space="0" w:color="auto"/>
            </w:tcBorders>
          </w:tcPr>
          <w:p w14:paraId="7ED434CE" w14:textId="77777777" w:rsidR="00D401A0" w:rsidRPr="006E37C8" w:rsidRDefault="00D401A0" w:rsidP="00B37093">
            <w:pPr>
              <w:spacing w:after="160" w:line="240" w:lineRule="auto"/>
              <w:ind w:firstLine="0"/>
              <w:contextualSpacing/>
              <w:jc w:val="left"/>
            </w:pPr>
          </w:p>
        </w:tc>
      </w:tr>
      <w:tr w:rsidR="00D401A0" w14:paraId="4BD931E8" w14:textId="77777777" w:rsidTr="00B37093">
        <w:tc>
          <w:tcPr>
            <w:tcW w:w="5778" w:type="dxa"/>
            <w:tcBorders>
              <w:top w:val="single" w:sz="4" w:space="0" w:color="auto"/>
            </w:tcBorders>
          </w:tcPr>
          <w:p w14:paraId="04A98FF5" w14:textId="77777777" w:rsidR="00D401A0" w:rsidRPr="006E37C8" w:rsidRDefault="00D401A0" w:rsidP="00B37093">
            <w:pPr>
              <w:spacing w:after="160" w:line="240" w:lineRule="auto"/>
              <w:ind w:firstLine="0"/>
              <w:contextualSpacing/>
              <w:jc w:val="left"/>
            </w:pPr>
            <w:r>
              <w:t>Immediate Post-test | Subject</w:t>
            </w:r>
          </w:p>
        </w:tc>
        <w:tc>
          <w:tcPr>
            <w:tcW w:w="1116" w:type="dxa"/>
            <w:tcBorders>
              <w:top w:val="single" w:sz="4" w:space="0" w:color="auto"/>
            </w:tcBorders>
          </w:tcPr>
          <w:p w14:paraId="78045F0D" w14:textId="77777777" w:rsidR="00D401A0" w:rsidRPr="006E37C8" w:rsidRDefault="00D401A0" w:rsidP="00B37093">
            <w:pPr>
              <w:spacing w:after="160" w:line="240" w:lineRule="auto"/>
              <w:ind w:firstLine="0"/>
              <w:contextualSpacing/>
              <w:jc w:val="left"/>
            </w:pPr>
            <w:r>
              <w:t>0.144</w:t>
            </w:r>
          </w:p>
        </w:tc>
        <w:tc>
          <w:tcPr>
            <w:tcW w:w="864" w:type="dxa"/>
            <w:tcBorders>
              <w:top w:val="single" w:sz="4" w:space="0" w:color="auto"/>
            </w:tcBorders>
          </w:tcPr>
          <w:p w14:paraId="5ABF66A3" w14:textId="77777777" w:rsidR="00D401A0" w:rsidRPr="006E37C8" w:rsidRDefault="00D401A0" w:rsidP="00B37093">
            <w:pPr>
              <w:spacing w:after="160" w:line="240" w:lineRule="auto"/>
              <w:ind w:firstLine="0"/>
              <w:contextualSpacing/>
              <w:jc w:val="left"/>
            </w:pPr>
          </w:p>
        </w:tc>
        <w:tc>
          <w:tcPr>
            <w:tcW w:w="900" w:type="dxa"/>
            <w:tcBorders>
              <w:top w:val="single" w:sz="4" w:space="0" w:color="auto"/>
            </w:tcBorders>
          </w:tcPr>
          <w:p w14:paraId="7BD17139" w14:textId="77777777" w:rsidR="00D401A0" w:rsidRPr="006E37C8" w:rsidRDefault="00D401A0" w:rsidP="00B37093">
            <w:pPr>
              <w:spacing w:after="160" w:line="240" w:lineRule="auto"/>
              <w:ind w:firstLine="0"/>
              <w:contextualSpacing/>
              <w:jc w:val="left"/>
            </w:pPr>
          </w:p>
        </w:tc>
        <w:tc>
          <w:tcPr>
            <w:tcW w:w="918" w:type="dxa"/>
            <w:tcBorders>
              <w:top w:val="single" w:sz="4" w:space="0" w:color="auto"/>
            </w:tcBorders>
          </w:tcPr>
          <w:p w14:paraId="2CF19B22" w14:textId="77777777" w:rsidR="00D401A0" w:rsidRPr="006E37C8" w:rsidRDefault="00D401A0" w:rsidP="00B37093">
            <w:pPr>
              <w:spacing w:after="160" w:line="240" w:lineRule="auto"/>
              <w:ind w:firstLine="0"/>
              <w:contextualSpacing/>
              <w:jc w:val="left"/>
            </w:pPr>
          </w:p>
        </w:tc>
      </w:tr>
      <w:tr w:rsidR="00D401A0" w14:paraId="70ABA279" w14:textId="77777777" w:rsidTr="00B37093">
        <w:tc>
          <w:tcPr>
            <w:tcW w:w="5778" w:type="dxa"/>
          </w:tcPr>
          <w:p w14:paraId="665C60DA" w14:textId="77777777" w:rsidR="00D401A0" w:rsidRPr="006E37C8" w:rsidRDefault="00D401A0" w:rsidP="00B37093">
            <w:pPr>
              <w:spacing w:after="160" w:line="240" w:lineRule="auto"/>
              <w:ind w:firstLine="0"/>
              <w:contextualSpacing/>
              <w:jc w:val="left"/>
            </w:pPr>
            <w:r>
              <w:t>Delayed Post-test | Subject</w:t>
            </w:r>
          </w:p>
        </w:tc>
        <w:tc>
          <w:tcPr>
            <w:tcW w:w="1116" w:type="dxa"/>
          </w:tcPr>
          <w:p w14:paraId="00FC87A8" w14:textId="77777777" w:rsidR="00D401A0" w:rsidRPr="006E37C8" w:rsidRDefault="00D401A0" w:rsidP="00B37093">
            <w:pPr>
              <w:spacing w:after="160" w:line="240" w:lineRule="auto"/>
              <w:ind w:firstLine="0"/>
              <w:contextualSpacing/>
              <w:jc w:val="left"/>
            </w:pPr>
            <w:r>
              <w:t>0.198</w:t>
            </w:r>
          </w:p>
        </w:tc>
        <w:tc>
          <w:tcPr>
            <w:tcW w:w="864" w:type="dxa"/>
          </w:tcPr>
          <w:p w14:paraId="72ECE031" w14:textId="77777777" w:rsidR="00D401A0" w:rsidRPr="006E37C8" w:rsidRDefault="00D401A0" w:rsidP="00B37093">
            <w:pPr>
              <w:spacing w:after="160" w:line="240" w:lineRule="auto"/>
              <w:ind w:firstLine="0"/>
              <w:contextualSpacing/>
              <w:jc w:val="left"/>
            </w:pPr>
          </w:p>
        </w:tc>
        <w:tc>
          <w:tcPr>
            <w:tcW w:w="900" w:type="dxa"/>
          </w:tcPr>
          <w:p w14:paraId="04619F6F" w14:textId="77777777" w:rsidR="00D401A0" w:rsidRPr="006E37C8" w:rsidRDefault="00D401A0" w:rsidP="00B37093">
            <w:pPr>
              <w:spacing w:after="160" w:line="240" w:lineRule="auto"/>
              <w:ind w:firstLine="0"/>
              <w:contextualSpacing/>
              <w:jc w:val="left"/>
            </w:pPr>
          </w:p>
        </w:tc>
        <w:tc>
          <w:tcPr>
            <w:tcW w:w="918" w:type="dxa"/>
          </w:tcPr>
          <w:p w14:paraId="302E0612" w14:textId="77777777" w:rsidR="00D401A0" w:rsidRPr="006E37C8" w:rsidRDefault="00D401A0" w:rsidP="00B37093">
            <w:pPr>
              <w:spacing w:after="160" w:line="240" w:lineRule="auto"/>
              <w:ind w:firstLine="0"/>
              <w:contextualSpacing/>
              <w:jc w:val="left"/>
            </w:pPr>
          </w:p>
        </w:tc>
      </w:tr>
      <w:tr w:rsidR="00D401A0" w14:paraId="7C3171D0" w14:textId="77777777" w:rsidTr="00B37093">
        <w:tc>
          <w:tcPr>
            <w:tcW w:w="5778" w:type="dxa"/>
          </w:tcPr>
          <w:p w14:paraId="0384F62B" w14:textId="77777777" w:rsidR="00D401A0" w:rsidRPr="006E37C8" w:rsidRDefault="00D401A0" w:rsidP="00B37093">
            <w:pPr>
              <w:spacing w:after="160" w:line="240" w:lineRule="auto"/>
              <w:ind w:firstLine="0"/>
              <w:contextualSpacing/>
              <w:jc w:val="left"/>
            </w:pPr>
            <w:r w:rsidRPr="006E37C8">
              <w:t>Subject</w:t>
            </w:r>
          </w:p>
        </w:tc>
        <w:tc>
          <w:tcPr>
            <w:tcW w:w="1116" w:type="dxa"/>
          </w:tcPr>
          <w:p w14:paraId="1EE48CFD" w14:textId="77777777" w:rsidR="00D401A0" w:rsidRPr="006E37C8" w:rsidRDefault="00D401A0" w:rsidP="00B37093">
            <w:pPr>
              <w:spacing w:after="160" w:line="240" w:lineRule="auto"/>
              <w:ind w:firstLine="0"/>
              <w:contextualSpacing/>
              <w:jc w:val="left"/>
            </w:pPr>
            <w:r>
              <w:t>&lt;.001</w:t>
            </w:r>
          </w:p>
        </w:tc>
        <w:tc>
          <w:tcPr>
            <w:tcW w:w="864" w:type="dxa"/>
          </w:tcPr>
          <w:p w14:paraId="410196AF" w14:textId="77777777" w:rsidR="00D401A0" w:rsidRPr="006E37C8" w:rsidRDefault="00D401A0" w:rsidP="00B37093">
            <w:pPr>
              <w:spacing w:after="160" w:line="240" w:lineRule="auto"/>
              <w:ind w:firstLine="0"/>
              <w:contextualSpacing/>
              <w:jc w:val="left"/>
            </w:pPr>
          </w:p>
        </w:tc>
        <w:tc>
          <w:tcPr>
            <w:tcW w:w="900" w:type="dxa"/>
          </w:tcPr>
          <w:p w14:paraId="74FE8A11" w14:textId="77777777" w:rsidR="00D401A0" w:rsidRPr="006E37C8" w:rsidRDefault="00D401A0" w:rsidP="00B37093">
            <w:pPr>
              <w:spacing w:after="160" w:line="240" w:lineRule="auto"/>
              <w:ind w:firstLine="0"/>
              <w:contextualSpacing/>
              <w:jc w:val="left"/>
            </w:pPr>
          </w:p>
        </w:tc>
        <w:tc>
          <w:tcPr>
            <w:tcW w:w="918" w:type="dxa"/>
          </w:tcPr>
          <w:p w14:paraId="6403ADDA" w14:textId="77777777" w:rsidR="00D401A0" w:rsidRPr="006E37C8" w:rsidRDefault="00D401A0" w:rsidP="00B37093">
            <w:pPr>
              <w:spacing w:after="160" w:line="240" w:lineRule="auto"/>
              <w:ind w:firstLine="0"/>
              <w:contextualSpacing/>
              <w:jc w:val="left"/>
            </w:pPr>
          </w:p>
        </w:tc>
      </w:tr>
      <w:tr w:rsidR="00D401A0" w14:paraId="6A615EA3" w14:textId="77777777" w:rsidTr="00B37093">
        <w:tc>
          <w:tcPr>
            <w:tcW w:w="5778" w:type="dxa"/>
            <w:tcBorders>
              <w:bottom w:val="single" w:sz="4" w:space="0" w:color="auto"/>
            </w:tcBorders>
          </w:tcPr>
          <w:p w14:paraId="0FE82ECD" w14:textId="77777777" w:rsidR="00D401A0" w:rsidRPr="006E37C8" w:rsidRDefault="00D401A0" w:rsidP="00B37093">
            <w:pPr>
              <w:spacing w:after="160" w:line="240" w:lineRule="auto"/>
              <w:ind w:firstLine="0"/>
              <w:contextualSpacing/>
              <w:jc w:val="left"/>
            </w:pPr>
            <w:r>
              <w:t>Item</w:t>
            </w:r>
          </w:p>
        </w:tc>
        <w:tc>
          <w:tcPr>
            <w:tcW w:w="1116" w:type="dxa"/>
            <w:tcBorders>
              <w:bottom w:val="single" w:sz="4" w:space="0" w:color="auto"/>
            </w:tcBorders>
          </w:tcPr>
          <w:p w14:paraId="59583A39" w14:textId="77777777" w:rsidR="00D401A0" w:rsidRPr="006E37C8" w:rsidRDefault="00D401A0" w:rsidP="00B37093">
            <w:pPr>
              <w:spacing w:after="160" w:line="240" w:lineRule="auto"/>
              <w:ind w:firstLine="0"/>
              <w:contextualSpacing/>
              <w:jc w:val="left"/>
            </w:pPr>
            <w:r>
              <w:t>0.127</w:t>
            </w:r>
          </w:p>
        </w:tc>
        <w:tc>
          <w:tcPr>
            <w:tcW w:w="864" w:type="dxa"/>
            <w:tcBorders>
              <w:bottom w:val="single" w:sz="4" w:space="0" w:color="auto"/>
            </w:tcBorders>
          </w:tcPr>
          <w:p w14:paraId="28BE8F0D" w14:textId="77777777" w:rsidR="00D401A0" w:rsidRPr="006E37C8" w:rsidRDefault="00D401A0" w:rsidP="00B37093">
            <w:pPr>
              <w:spacing w:after="160" w:line="240" w:lineRule="auto"/>
              <w:ind w:firstLine="0"/>
              <w:contextualSpacing/>
              <w:jc w:val="left"/>
            </w:pPr>
          </w:p>
        </w:tc>
        <w:tc>
          <w:tcPr>
            <w:tcW w:w="900" w:type="dxa"/>
            <w:tcBorders>
              <w:bottom w:val="single" w:sz="4" w:space="0" w:color="auto"/>
            </w:tcBorders>
          </w:tcPr>
          <w:p w14:paraId="3182A03E" w14:textId="77777777" w:rsidR="00D401A0" w:rsidRPr="006E37C8" w:rsidRDefault="00D401A0" w:rsidP="00B37093">
            <w:pPr>
              <w:spacing w:after="160" w:line="240" w:lineRule="auto"/>
              <w:ind w:firstLine="0"/>
              <w:contextualSpacing/>
              <w:jc w:val="left"/>
            </w:pPr>
          </w:p>
        </w:tc>
        <w:tc>
          <w:tcPr>
            <w:tcW w:w="918" w:type="dxa"/>
            <w:tcBorders>
              <w:bottom w:val="single" w:sz="4" w:space="0" w:color="auto"/>
            </w:tcBorders>
          </w:tcPr>
          <w:p w14:paraId="7B4A3F0A" w14:textId="77777777" w:rsidR="00D401A0" w:rsidRPr="006E37C8" w:rsidRDefault="00D401A0" w:rsidP="00B37093">
            <w:pPr>
              <w:spacing w:after="160" w:line="240" w:lineRule="auto"/>
              <w:ind w:firstLine="0"/>
              <w:contextualSpacing/>
              <w:jc w:val="left"/>
            </w:pPr>
          </w:p>
        </w:tc>
      </w:tr>
    </w:tbl>
    <w:p w14:paraId="347884BB" w14:textId="77777777" w:rsidR="00D401A0" w:rsidRDefault="00D401A0" w:rsidP="00D401A0">
      <w:pPr>
        <w:spacing w:after="160" w:line="259" w:lineRule="auto"/>
        <w:ind w:firstLine="0"/>
        <w:jc w:val="left"/>
      </w:pPr>
    </w:p>
    <w:p w14:paraId="0E88DAE5" w14:textId="77777777" w:rsidR="00D401A0" w:rsidRDefault="00D401A0" w:rsidP="00D401A0">
      <w:pPr>
        <w:spacing w:after="160" w:line="259" w:lineRule="auto"/>
        <w:ind w:firstLine="0"/>
        <w:jc w:val="left"/>
      </w:pPr>
      <w:r w:rsidRPr="001C58CF">
        <w:rPr>
          <w:i/>
        </w:rPr>
        <w:t xml:space="preserve">Note. </w:t>
      </w:r>
      <w:r w:rsidRPr="001C58CF">
        <w:t xml:space="preserve">n = </w:t>
      </w:r>
      <w:r>
        <w:t>66</w:t>
      </w:r>
      <w:r w:rsidRPr="001C58CF">
        <w:t>, log-likelihood:</w:t>
      </w:r>
      <w:r>
        <w:t xml:space="preserve"> -2907.6,</w:t>
      </w:r>
      <w:r w:rsidRPr="00DF6473">
        <w:t xml:space="preserve"> * </w:t>
      </w:r>
      <w:r w:rsidRPr="00DF6473">
        <w:rPr>
          <w:i/>
        </w:rPr>
        <w:t xml:space="preserve">p </w:t>
      </w:r>
      <w:r>
        <w:t>&lt; .05,</w:t>
      </w:r>
      <w:r w:rsidRPr="00DF6473">
        <w:t xml:space="preserve"> </w:t>
      </w:r>
      <w:r>
        <w:t>†</w:t>
      </w:r>
      <w:r w:rsidRPr="00DF6473">
        <w:t xml:space="preserve"> </w:t>
      </w:r>
      <w:r w:rsidRPr="00DF6473">
        <w:rPr>
          <w:i/>
        </w:rPr>
        <w:t xml:space="preserve">p </w:t>
      </w:r>
      <w:r w:rsidRPr="00DF6473">
        <w:t>&lt; 0.10.</w:t>
      </w:r>
    </w:p>
    <w:p w14:paraId="761E2A07" w14:textId="77777777" w:rsidR="004D41F8" w:rsidRDefault="00D401A0">
      <w:bookmarkStart w:id="0" w:name="_GoBack"/>
      <w:bookmarkEnd w:id="0"/>
    </w:p>
    <w:sectPr w:rsidR="004D41F8" w:rsidSect="004C17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47880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A71E99"/>
    <w:multiLevelType w:val="hybridMultilevel"/>
    <w:tmpl w:val="D16C9EBA"/>
    <w:lvl w:ilvl="0" w:tplc="C8AE35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315625"/>
    <w:multiLevelType w:val="multilevel"/>
    <w:tmpl w:val="32926FD2"/>
    <w:lvl w:ilvl="0">
      <w:start w:val="1"/>
      <w:numFmt w:val="decimal"/>
      <w:lvlText w:val="%1.0 "/>
      <w:lvlJc w:val="left"/>
      <w:pPr>
        <w:tabs>
          <w:tab w:val="num" w:pos="-720"/>
        </w:tabs>
        <w:ind w:left="-720" w:firstLine="0"/>
      </w:pPr>
      <w:rPr>
        <w:rFonts w:hint="default"/>
        <w:b/>
        <w:i w:val="0"/>
        <w:sz w:val="24"/>
        <w:szCs w:val="24"/>
      </w:rPr>
    </w:lvl>
    <w:lvl w:ilvl="1">
      <w:start w:val="1"/>
      <w:numFmt w:val="decimal"/>
      <w:lvlText w:val="%1.%2"/>
      <w:lvlJc w:val="left"/>
      <w:pPr>
        <w:tabs>
          <w:tab w:val="num" w:pos="5310"/>
        </w:tabs>
        <w:ind w:left="5310" w:firstLine="0"/>
      </w:pPr>
      <w:rPr>
        <w:rFonts w:hint="default"/>
      </w:rPr>
    </w:lvl>
    <w:lvl w:ilvl="2">
      <w:start w:val="1"/>
      <w:numFmt w:val="decimal"/>
      <w:lvlText w:val="%1.%2.%3"/>
      <w:lvlJc w:val="left"/>
      <w:pPr>
        <w:tabs>
          <w:tab w:val="num" w:pos="90"/>
        </w:tabs>
        <w:ind w:left="90" w:firstLine="0"/>
      </w:pPr>
      <w:rPr>
        <w:rFonts w:hint="default"/>
        <w:b/>
        <w:i w:val="0"/>
        <w:sz w:val="24"/>
        <w:szCs w:val="24"/>
      </w:rPr>
    </w:lvl>
    <w:lvl w:ilvl="3">
      <w:start w:val="1"/>
      <w:numFmt w:val="decimal"/>
      <w:lvlText w:val="%1.%2.%3.%4"/>
      <w:lvlJc w:val="left"/>
      <w:pPr>
        <w:tabs>
          <w:tab w:val="num" w:pos="540"/>
        </w:tabs>
        <w:ind w:left="540" w:firstLine="0"/>
      </w:pPr>
      <w:rPr>
        <w:rFonts w:hint="default"/>
        <w:b/>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0DA3758"/>
    <w:multiLevelType w:val="hybridMultilevel"/>
    <w:tmpl w:val="DEE2495A"/>
    <w:lvl w:ilvl="0" w:tplc="019E4E58">
      <w:start w:val="1"/>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4602ED1"/>
    <w:multiLevelType w:val="hybridMultilevel"/>
    <w:tmpl w:val="45AC52DE"/>
    <w:lvl w:ilvl="0" w:tplc="6B8082AA">
      <w:start w:val="1"/>
      <w:numFmt w:val="decimal"/>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5" w15:restartNumberingAfterBreak="0">
    <w:nsid w:val="2BE23687"/>
    <w:multiLevelType w:val="hybridMultilevel"/>
    <w:tmpl w:val="236AFDD0"/>
    <w:lvl w:ilvl="0" w:tplc="A7EE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46D31"/>
    <w:multiLevelType w:val="hybridMultilevel"/>
    <w:tmpl w:val="1A72CD9E"/>
    <w:lvl w:ilvl="0" w:tplc="CB6A51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F3251F"/>
    <w:multiLevelType w:val="hybridMultilevel"/>
    <w:tmpl w:val="A47A6B92"/>
    <w:lvl w:ilvl="0" w:tplc="367C90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5E676AE"/>
    <w:multiLevelType w:val="hybridMultilevel"/>
    <w:tmpl w:val="33E09AB2"/>
    <w:lvl w:ilvl="0" w:tplc="71AA184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8756846"/>
    <w:multiLevelType w:val="multilevel"/>
    <w:tmpl w:val="67242D18"/>
    <w:lvl w:ilvl="0">
      <w:start w:val="1"/>
      <w:numFmt w:val="upperLetter"/>
      <w:pStyle w:val="AppSection"/>
      <w:suff w:val="nothing"/>
      <w:lvlText w:val="APPENDIX %1"/>
      <w:lvlJc w:val="left"/>
      <w:pPr>
        <w:ind w:left="-720" w:firstLine="0"/>
      </w:pPr>
      <w:rPr>
        <w:rFonts w:hint="default"/>
        <w:b/>
        <w:i w:val="0"/>
        <w:caps/>
        <w:sz w:val="24"/>
        <w:szCs w:val="24"/>
      </w:rPr>
    </w:lvl>
    <w:lvl w:ilvl="1">
      <w:start w:val="1"/>
      <w:numFmt w:val="decimalZero"/>
      <w:isLgl/>
      <w:lvlText w:val="Section %1.%2"/>
      <w:lvlJc w:val="left"/>
      <w:pPr>
        <w:tabs>
          <w:tab w:val="num" w:pos="1080"/>
        </w:tabs>
        <w:ind w:left="-1440" w:firstLine="0"/>
      </w:pPr>
      <w:rPr>
        <w:rFonts w:hint="default"/>
      </w:rPr>
    </w:lvl>
    <w:lvl w:ilvl="2">
      <w:start w:val="1"/>
      <w:numFmt w:val="lowerLetter"/>
      <w:lvlText w:val="(%3)"/>
      <w:lvlJc w:val="left"/>
      <w:pPr>
        <w:tabs>
          <w:tab w:val="num" w:pos="-432"/>
        </w:tabs>
        <w:ind w:left="-720" w:hanging="432"/>
      </w:pPr>
      <w:rPr>
        <w:rFonts w:hint="default"/>
      </w:rPr>
    </w:lvl>
    <w:lvl w:ilvl="3">
      <w:start w:val="1"/>
      <w:numFmt w:val="lowerRoman"/>
      <w:lvlText w:val="(%4)"/>
      <w:lvlJc w:val="right"/>
      <w:pPr>
        <w:tabs>
          <w:tab w:val="num" w:pos="-576"/>
        </w:tabs>
        <w:ind w:left="-576" w:hanging="144"/>
      </w:pPr>
      <w:rPr>
        <w:rFonts w:hint="default"/>
      </w:rPr>
    </w:lvl>
    <w:lvl w:ilvl="4">
      <w:start w:val="1"/>
      <w:numFmt w:val="upperLetter"/>
      <w:lvlRestart w:val="0"/>
      <w:pStyle w:val="Appendix"/>
      <w:suff w:val="nothing"/>
      <w:lvlText w:val="Appendix %5"/>
      <w:lvlJc w:val="left"/>
      <w:pPr>
        <w:ind w:left="0" w:firstLine="0"/>
      </w:pPr>
      <w:rPr>
        <w:rFonts w:hint="default"/>
        <w:b/>
        <w:i w:val="0"/>
        <w:caps/>
        <w:sz w:val="24"/>
        <w:szCs w:val="24"/>
      </w:rPr>
    </w:lvl>
    <w:lvl w:ilvl="5">
      <w:start w:val="1"/>
      <w:numFmt w:val="decimal"/>
      <w:pStyle w:val="AppSection"/>
      <w:lvlText w:val="%5.%6"/>
      <w:lvlJc w:val="left"/>
      <w:pPr>
        <w:tabs>
          <w:tab w:val="num" w:pos="720"/>
        </w:tabs>
        <w:ind w:left="0" w:firstLine="0"/>
      </w:pPr>
      <w:rPr>
        <w:rFonts w:hint="default"/>
        <w:b/>
        <w:i w:val="0"/>
        <w:sz w:val="24"/>
        <w:szCs w:val="24"/>
      </w:rPr>
    </w:lvl>
    <w:lvl w:ilvl="6">
      <w:start w:val="1"/>
      <w:numFmt w:val="decimal"/>
      <w:pStyle w:val="Appsubsection"/>
      <w:lvlText w:val="%5.%6.%7"/>
      <w:lvlJc w:val="left"/>
      <w:pPr>
        <w:tabs>
          <w:tab w:val="num" w:pos="-31680"/>
        </w:tabs>
        <w:ind w:left="-32767" w:firstLine="0"/>
      </w:pPr>
      <w:rPr>
        <w:rFonts w:hint="default"/>
        <w:b/>
        <w:i w:val="0"/>
        <w:sz w:val="24"/>
        <w:szCs w:val="24"/>
      </w:rPr>
    </w:lvl>
    <w:lvl w:ilvl="7">
      <w:start w:val="1"/>
      <w:numFmt w:val="lowerLetter"/>
      <w:lvlText w:val="%8."/>
      <w:lvlJc w:val="left"/>
      <w:pPr>
        <w:tabs>
          <w:tab w:val="num" w:pos="0"/>
        </w:tabs>
        <w:ind w:left="0" w:hanging="432"/>
      </w:pPr>
      <w:rPr>
        <w:rFonts w:hint="default"/>
      </w:rPr>
    </w:lvl>
    <w:lvl w:ilvl="8">
      <w:start w:val="1"/>
      <w:numFmt w:val="lowerRoman"/>
      <w:lvlText w:val="%9."/>
      <w:lvlJc w:val="right"/>
      <w:pPr>
        <w:tabs>
          <w:tab w:val="num" w:pos="144"/>
        </w:tabs>
        <w:ind w:left="144" w:hanging="144"/>
      </w:pPr>
      <w:rPr>
        <w:rFonts w:hint="default"/>
      </w:rPr>
    </w:lvl>
  </w:abstractNum>
  <w:abstractNum w:abstractNumId="10" w15:restartNumberingAfterBreak="0">
    <w:nsid w:val="51921C00"/>
    <w:multiLevelType w:val="hybridMultilevel"/>
    <w:tmpl w:val="505C5C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FE3706"/>
    <w:multiLevelType w:val="hybridMultilevel"/>
    <w:tmpl w:val="925C4CDC"/>
    <w:lvl w:ilvl="0" w:tplc="255CA2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
  </w:num>
  <w:num w:numId="3">
    <w:abstractNumId w:val="2"/>
    <w:lvlOverride w:ilvl="0">
      <w:startOverride w:val="4"/>
    </w:lvlOverride>
    <w:lvlOverride w:ilvl="1">
      <w:startOverride w:val="3"/>
    </w:lvlOverride>
    <w:lvlOverride w:ilvl="2">
      <w:startOverride w:val="2"/>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
  </w:num>
  <w:num w:numId="8">
    <w:abstractNumId w:val="3"/>
  </w:num>
  <w:num w:numId="9">
    <w:abstractNumId w:val="11"/>
  </w:num>
  <w:num w:numId="10">
    <w:abstractNumId w:val="8"/>
  </w:num>
  <w:num w:numId="11">
    <w:abstractNumId w:val="7"/>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1A0"/>
    <w:rsid w:val="004C17D5"/>
    <w:rsid w:val="00D401A0"/>
    <w:rsid w:val="00D4293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14:docId w14:val="5D74F5D4"/>
  <w15:chartTrackingRefBased/>
  <w15:docId w15:val="{B1B7F19D-1506-6540-9619-B653B5546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01A0"/>
    <w:pPr>
      <w:spacing w:line="480" w:lineRule="auto"/>
      <w:ind w:firstLine="720"/>
      <w:jc w:val="both"/>
    </w:pPr>
    <w:rPr>
      <w:rFonts w:ascii="Times New Roman" w:eastAsia="Times New Roman" w:hAnsi="Times New Roman" w:cs="Times New Roman"/>
    </w:rPr>
  </w:style>
  <w:style w:type="paragraph" w:styleId="Heading1">
    <w:name w:val="heading 1"/>
    <w:basedOn w:val="Normal"/>
    <w:next w:val="Noindent"/>
    <w:link w:val="Heading1Char"/>
    <w:qFormat/>
    <w:rsid w:val="00D401A0"/>
    <w:pPr>
      <w:keepNext/>
      <w:ind w:firstLine="0"/>
      <w:jc w:val="center"/>
      <w:outlineLvl w:val="0"/>
    </w:pPr>
    <w:rPr>
      <w:rFonts w:cs="Arial"/>
      <w:b/>
      <w:bCs/>
    </w:rPr>
  </w:style>
  <w:style w:type="paragraph" w:styleId="Heading2">
    <w:name w:val="heading 2"/>
    <w:basedOn w:val="Heading1"/>
    <w:next w:val="Noindent"/>
    <w:link w:val="Heading2Char"/>
    <w:uiPriority w:val="9"/>
    <w:qFormat/>
    <w:rsid w:val="00D401A0"/>
    <w:pPr>
      <w:numPr>
        <w:ilvl w:val="1"/>
      </w:numPr>
      <w:contextualSpacing/>
      <w:jc w:val="left"/>
      <w:outlineLvl w:val="1"/>
    </w:pPr>
    <w:rPr>
      <w:bCs w:val="0"/>
      <w:iCs/>
    </w:rPr>
  </w:style>
  <w:style w:type="paragraph" w:styleId="Heading3">
    <w:name w:val="heading 3"/>
    <w:basedOn w:val="Heading2"/>
    <w:next w:val="Noindent"/>
    <w:link w:val="Heading3Char"/>
    <w:qFormat/>
    <w:rsid w:val="00D401A0"/>
    <w:pPr>
      <w:numPr>
        <w:ilvl w:val="2"/>
      </w:numPr>
      <w:ind w:left="720"/>
      <w:outlineLvl w:val="2"/>
    </w:pPr>
    <w:rPr>
      <w:bCs/>
    </w:rPr>
  </w:style>
  <w:style w:type="paragraph" w:styleId="Heading4">
    <w:name w:val="heading 4"/>
    <w:basedOn w:val="Heading3"/>
    <w:next w:val="Noindent"/>
    <w:link w:val="Heading4Char"/>
    <w:uiPriority w:val="9"/>
    <w:qFormat/>
    <w:rsid w:val="00D401A0"/>
    <w:pPr>
      <w:numPr>
        <w:ilvl w:val="3"/>
      </w:numPr>
      <w:ind w:left="720"/>
      <w:contextualSpacing w:val="0"/>
      <w:outlineLvl w:val="3"/>
    </w:pPr>
    <w:rPr>
      <w:bCs w:val="0"/>
      <w:i/>
    </w:rPr>
  </w:style>
  <w:style w:type="paragraph" w:styleId="Heading5">
    <w:name w:val="heading 5"/>
    <w:basedOn w:val="Normal"/>
    <w:next w:val="Normal"/>
    <w:link w:val="Heading5Char"/>
    <w:autoRedefine/>
    <w:qFormat/>
    <w:rsid w:val="00D401A0"/>
    <w:pPr>
      <w:contextualSpacing/>
      <w:outlineLvl w:val="4"/>
    </w:pPr>
    <w:rPr>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01A0"/>
    <w:rPr>
      <w:rFonts w:ascii="Times New Roman" w:eastAsia="Times New Roman" w:hAnsi="Times New Roman" w:cs="Arial"/>
      <w:b/>
      <w:bCs/>
    </w:rPr>
  </w:style>
  <w:style w:type="character" w:customStyle="1" w:styleId="Heading2Char">
    <w:name w:val="Heading 2 Char"/>
    <w:basedOn w:val="DefaultParagraphFont"/>
    <w:link w:val="Heading2"/>
    <w:uiPriority w:val="9"/>
    <w:rsid w:val="00D401A0"/>
    <w:rPr>
      <w:rFonts w:ascii="Times New Roman" w:eastAsia="Times New Roman" w:hAnsi="Times New Roman" w:cs="Arial"/>
      <w:b/>
      <w:iCs/>
    </w:rPr>
  </w:style>
  <w:style w:type="character" w:customStyle="1" w:styleId="Heading3Char">
    <w:name w:val="Heading 3 Char"/>
    <w:basedOn w:val="DefaultParagraphFont"/>
    <w:link w:val="Heading3"/>
    <w:rsid w:val="00D401A0"/>
    <w:rPr>
      <w:rFonts w:ascii="Times New Roman" w:eastAsia="Times New Roman" w:hAnsi="Times New Roman" w:cs="Arial"/>
      <w:b/>
      <w:bCs/>
      <w:iCs/>
    </w:rPr>
  </w:style>
  <w:style w:type="character" w:customStyle="1" w:styleId="Heading4Char">
    <w:name w:val="Heading 4 Char"/>
    <w:basedOn w:val="DefaultParagraphFont"/>
    <w:link w:val="Heading4"/>
    <w:uiPriority w:val="9"/>
    <w:rsid w:val="00D401A0"/>
    <w:rPr>
      <w:rFonts w:ascii="Times New Roman" w:eastAsia="Times New Roman" w:hAnsi="Times New Roman" w:cs="Arial"/>
      <w:b/>
      <w:i/>
      <w:iCs/>
    </w:rPr>
  </w:style>
  <w:style w:type="character" w:customStyle="1" w:styleId="Heading5Char">
    <w:name w:val="Heading 5 Char"/>
    <w:basedOn w:val="DefaultParagraphFont"/>
    <w:link w:val="Heading5"/>
    <w:rsid w:val="00D401A0"/>
    <w:rPr>
      <w:rFonts w:ascii="Times New Roman" w:eastAsia="Times New Roman" w:hAnsi="Times New Roman" w:cs="Times New Roman"/>
      <w:bCs/>
      <w:i/>
      <w:iCs/>
      <w:szCs w:val="26"/>
    </w:rPr>
  </w:style>
  <w:style w:type="paragraph" w:styleId="TOC1">
    <w:name w:val="toc 1"/>
    <w:basedOn w:val="Normal"/>
    <w:next w:val="Normal"/>
    <w:autoRedefine/>
    <w:uiPriority w:val="39"/>
    <w:rsid w:val="00D401A0"/>
    <w:pPr>
      <w:ind w:firstLine="0"/>
    </w:pPr>
    <w:rPr>
      <w:b/>
      <w:caps/>
    </w:rPr>
  </w:style>
  <w:style w:type="paragraph" w:customStyle="1" w:styleId="Noindent">
    <w:name w:val="No indent"/>
    <w:basedOn w:val="Normal"/>
    <w:next w:val="Normal"/>
    <w:rsid w:val="00D401A0"/>
    <w:pPr>
      <w:ind w:firstLine="0"/>
    </w:pPr>
  </w:style>
  <w:style w:type="paragraph" w:customStyle="1" w:styleId="AppSection">
    <w:name w:val="App Section"/>
    <w:basedOn w:val="Noindent"/>
    <w:next w:val="Noindent"/>
    <w:rsid w:val="00D401A0"/>
    <w:pPr>
      <w:keepNext/>
      <w:numPr>
        <w:ilvl w:val="5"/>
        <w:numId w:val="1"/>
      </w:numPr>
      <w:spacing w:before="960" w:after="480"/>
      <w:jc w:val="center"/>
    </w:pPr>
    <w:rPr>
      <w:b/>
      <w:caps/>
    </w:rPr>
  </w:style>
  <w:style w:type="paragraph" w:customStyle="1" w:styleId="Appendix">
    <w:name w:val="Appendix"/>
    <w:basedOn w:val="Normal"/>
    <w:next w:val="AppendixTitle"/>
    <w:rsid w:val="00D401A0"/>
    <w:pPr>
      <w:keepNext/>
      <w:pageBreakBefore/>
      <w:numPr>
        <w:ilvl w:val="4"/>
        <w:numId w:val="1"/>
      </w:numPr>
      <w:spacing w:before="1440" w:after="960"/>
      <w:jc w:val="center"/>
    </w:pPr>
  </w:style>
  <w:style w:type="paragraph" w:customStyle="1" w:styleId="AppendixTitle">
    <w:name w:val="Appendix Title"/>
    <w:basedOn w:val="Heading1"/>
    <w:next w:val="Noindent"/>
    <w:rsid w:val="00D401A0"/>
  </w:style>
  <w:style w:type="paragraph" w:customStyle="1" w:styleId="BibliographyEntry">
    <w:name w:val="Bibliography Entry"/>
    <w:basedOn w:val="Normal"/>
    <w:rsid w:val="00D401A0"/>
    <w:pPr>
      <w:spacing w:after="240" w:line="240" w:lineRule="auto"/>
      <w:ind w:left="720" w:hanging="720"/>
    </w:pPr>
  </w:style>
  <w:style w:type="character" w:styleId="Hyperlink">
    <w:name w:val="Hyperlink"/>
    <w:uiPriority w:val="99"/>
    <w:rsid w:val="00D401A0"/>
    <w:rPr>
      <w:color w:val="0000FF"/>
      <w:u w:val="single"/>
    </w:rPr>
  </w:style>
  <w:style w:type="paragraph" w:customStyle="1" w:styleId="Heading">
    <w:name w:val="Heading"/>
    <w:basedOn w:val="Preliminary"/>
    <w:next w:val="Noindent"/>
    <w:rsid w:val="00D401A0"/>
  </w:style>
  <w:style w:type="paragraph" w:styleId="Header">
    <w:name w:val="header"/>
    <w:basedOn w:val="Normal"/>
    <w:link w:val="HeaderChar"/>
    <w:uiPriority w:val="99"/>
    <w:rsid w:val="00D401A0"/>
    <w:pPr>
      <w:tabs>
        <w:tab w:val="center" w:pos="4320"/>
        <w:tab w:val="right" w:pos="8640"/>
      </w:tabs>
    </w:pPr>
  </w:style>
  <w:style w:type="character" w:customStyle="1" w:styleId="HeaderChar">
    <w:name w:val="Header Char"/>
    <w:basedOn w:val="DefaultParagraphFont"/>
    <w:link w:val="Header"/>
    <w:uiPriority w:val="99"/>
    <w:rsid w:val="00D401A0"/>
    <w:rPr>
      <w:rFonts w:ascii="Times New Roman" w:eastAsia="Times New Roman" w:hAnsi="Times New Roman" w:cs="Times New Roman"/>
    </w:rPr>
  </w:style>
  <w:style w:type="paragraph" w:customStyle="1" w:styleId="Appsubsection">
    <w:name w:val="App subsection"/>
    <w:basedOn w:val="AppSection"/>
    <w:next w:val="Noindent"/>
    <w:rsid w:val="00D401A0"/>
    <w:pPr>
      <w:numPr>
        <w:ilvl w:val="6"/>
      </w:numPr>
      <w:spacing w:before="480"/>
      <w:ind w:left="0"/>
      <w:jc w:val="left"/>
    </w:pPr>
    <w:rPr>
      <w:caps w:val="0"/>
    </w:rPr>
  </w:style>
  <w:style w:type="paragraph" w:styleId="TOC2">
    <w:name w:val="toc 2"/>
    <w:basedOn w:val="Normal"/>
    <w:next w:val="Normal"/>
    <w:autoRedefine/>
    <w:uiPriority w:val="39"/>
    <w:rsid w:val="00D401A0"/>
    <w:pPr>
      <w:ind w:left="504" w:firstLine="0"/>
    </w:pPr>
    <w:rPr>
      <w:b/>
      <w:caps/>
    </w:rPr>
  </w:style>
  <w:style w:type="paragraph" w:styleId="TOC3">
    <w:name w:val="toc 3"/>
    <w:basedOn w:val="Normal"/>
    <w:next w:val="Normal"/>
    <w:autoRedefine/>
    <w:uiPriority w:val="39"/>
    <w:rsid w:val="00D401A0"/>
    <w:pPr>
      <w:ind w:left="1008" w:firstLine="0"/>
    </w:pPr>
    <w:rPr>
      <w:b/>
    </w:rPr>
  </w:style>
  <w:style w:type="paragraph" w:styleId="Footer">
    <w:name w:val="footer"/>
    <w:basedOn w:val="Normal"/>
    <w:link w:val="FooterChar"/>
    <w:semiHidden/>
    <w:rsid w:val="00D401A0"/>
    <w:pPr>
      <w:tabs>
        <w:tab w:val="center" w:pos="4320"/>
        <w:tab w:val="right" w:pos="8640"/>
      </w:tabs>
    </w:pPr>
  </w:style>
  <w:style w:type="character" w:customStyle="1" w:styleId="FooterChar">
    <w:name w:val="Footer Char"/>
    <w:basedOn w:val="DefaultParagraphFont"/>
    <w:link w:val="Footer"/>
    <w:semiHidden/>
    <w:rsid w:val="00D401A0"/>
    <w:rPr>
      <w:rFonts w:ascii="Times New Roman" w:eastAsia="Times New Roman" w:hAnsi="Times New Roman" w:cs="Times New Roman"/>
    </w:rPr>
  </w:style>
  <w:style w:type="paragraph" w:styleId="Caption">
    <w:name w:val="caption"/>
    <w:basedOn w:val="Normal"/>
    <w:next w:val="Normal"/>
    <w:qFormat/>
    <w:rsid w:val="00D401A0"/>
    <w:rPr>
      <w:b/>
      <w:bCs/>
      <w:sz w:val="20"/>
      <w:szCs w:val="20"/>
    </w:rPr>
  </w:style>
  <w:style w:type="paragraph" w:styleId="TOC4">
    <w:name w:val="toc 4"/>
    <w:basedOn w:val="Normal"/>
    <w:next w:val="Normal"/>
    <w:autoRedefine/>
    <w:uiPriority w:val="39"/>
    <w:rsid w:val="00D401A0"/>
    <w:pPr>
      <w:ind w:left="1512" w:firstLine="0"/>
    </w:pPr>
    <w:rPr>
      <w:b/>
    </w:rPr>
  </w:style>
  <w:style w:type="paragraph" w:customStyle="1" w:styleId="Preliminary">
    <w:name w:val="Preliminary"/>
    <w:basedOn w:val="Heading1"/>
    <w:next w:val="Noindent"/>
    <w:rsid w:val="00D401A0"/>
  </w:style>
  <w:style w:type="table" w:styleId="TableGrid">
    <w:name w:val="Table Grid"/>
    <w:basedOn w:val="TableNormal"/>
    <w:uiPriority w:val="59"/>
    <w:rsid w:val="00D401A0"/>
    <w:pPr>
      <w:spacing w:line="360" w:lineRule="auto"/>
      <w:ind w:firstLine="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indent"/>
    <w:next w:val="Normal"/>
    <w:uiPriority w:val="99"/>
    <w:rsid w:val="00D401A0"/>
  </w:style>
  <w:style w:type="paragraph" w:customStyle="1" w:styleId="Default">
    <w:name w:val="Default"/>
    <w:rsid w:val="00D401A0"/>
    <w:pPr>
      <w:autoSpaceDE w:val="0"/>
      <w:autoSpaceDN w:val="0"/>
      <w:adjustRightInd w:val="0"/>
    </w:pPr>
    <w:rPr>
      <w:rFonts w:ascii="Times New Roman" w:eastAsia="MS Mincho" w:hAnsi="Times New Roman" w:cs="Times New Roman"/>
      <w:color w:val="000000"/>
    </w:rPr>
  </w:style>
  <w:style w:type="character" w:styleId="CommentReference">
    <w:name w:val="annotation reference"/>
    <w:rsid w:val="00D401A0"/>
    <w:rPr>
      <w:sz w:val="16"/>
      <w:szCs w:val="16"/>
    </w:rPr>
  </w:style>
  <w:style w:type="paragraph" w:styleId="CommentText">
    <w:name w:val="annotation text"/>
    <w:basedOn w:val="Normal"/>
    <w:link w:val="CommentTextChar"/>
    <w:rsid w:val="00D401A0"/>
    <w:rPr>
      <w:sz w:val="20"/>
      <w:szCs w:val="20"/>
    </w:rPr>
  </w:style>
  <w:style w:type="character" w:customStyle="1" w:styleId="CommentTextChar">
    <w:name w:val="Comment Text Char"/>
    <w:basedOn w:val="DefaultParagraphFont"/>
    <w:link w:val="CommentText"/>
    <w:rsid w:val="00D401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D401A0"/>
    <w:rPr>
      <w:b/>
      <w:bCs/>
    </w:rPr>
  </w:style>
  <w:style w:type="character" w:customStyle="1" w:styleId="CommentSubjectChar">
    <w:name w:val="Comment Subject Char"/>
    <w:basedOn w:val="CommentTextChar"/>
    <w:link w:val="CommentSubject"/>
    <w:rsid w:val="00D401A0"/>
    <w:rPr>
      <w:rFonts w:ascii="Times New Roman" w:eastAsia="Times New Roman" w:hAnsi="Times New Roman" w:cs="Times New Roman"/>
      <w:b/>
      <w:bCs/>
      <w:sz w:val="20"/>
      <w:szCs w:val="20"/>
    </w:rPr>
  </w:style>
  <w:style w:type="paragraph" w:styleId="BalloonText">
    <w:name w:val="Balloon Text"/>
    <w:basedOn w:val="Normal"/>
    <w:link w:val="BalloonTextChar"/>
    <w:uiPriority w:val="99"/>
    <w:rsid w:val="00D401A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401A0"/>
    <w:rPr>
      <w:rFonts w:ascii="Segoe UI" w:eastAsia="Times New Roman" w:hAnsi="Segoe UI" w:cs="Segoe UI"/>
      <w:sz w:val="18"/>
      <w:szCs w:val="18"/>
    </w:rPr>
  </w:style>
  <w:style w:type="paragraph" w:styleId="FootnoteText">
    <w:name w:val="footnote text"/>
    <w:basedOn w:val="Normal"/>
    <w:link w:val="FootnoteTextChar"/>
    <w:uiPriority w:val="99"/>
    <w:unhideWhenUsed/>
    <w:rsid w:val="00D401A0"/>
    <w:pPr>
      <w:spacing w:line="240" w:lineRule="auto"/>
      <w:ind w:firstLine="0"/>
      <w:jc w:val="left"/>
    </w:pPr>
    <w:rPr>
      <w:rFonts w:eastAsia="SimSun"/>
      <w:sz w:val="20"/>
      <w:szCs w:val="20"/>
      <w:lang w:eastAsia="zh-CN"/>
    </w:rPr>
  </w:style>
  <w:style w:type="character" w:customStyle="1" w:styleId="FootnoteTextChar">
    <w:name w:val="Footnote Text Char"/>
    <w:basedOn w:val="DefaultParagraphFont"/>
    <w:link w:val="FootnoteText"/>
    <w:uiPriority w:val="99"/>
    <w:rsid w:val="00D401A0"/>
    <w:rPr>
      <w:rFonts w:ascii="Times New Roman" w:eastAsia="SimSun" w:hAnsi="Times New Roman" w:cs="Times New Roman"/>
      <w:sz w:val="20"/>
      <w:szCs w:val="20"/>
      <w:lang w:eastAsia="zh-CN"/>
    </w:rPr>
  </w:style>
  <w:style w:type="character" w:styleId="FootnoteReference">
    <w:name w:val="footnote reference"/>
    <w:uiPriority w:val="99"/>
    <w:unhideWhenUsed/>
    <w:rsid w:val="00D401A0"/>
    <w:rPr>
      <w:vertAlign w:val="superscript"/>
    </w:rPr>
  </w:style>
  <w:style w:type="paragraph" w:customStyle="1" w:styleId="LightGrid-Accent31">
    <w:name w:val="Light Grid - Accent 31"/>
    <w:basedOn w:val="Normal"/>
    <w:uiPriority w:val="34"/>
    <w:qFormat/>
    <w:rsid w:val="00D401A0"/>
    <w:pPr>
      <w:spacing w:after="160" w:line="259" w:lineRule="auto"/>
      <w:ind w:left="720" w:firstLine="0"/>
      <w:contextualSpacing/>
      <w:jc w:val="left"/>
    </w:pPr>
    <w:rPr>
      <w:rFonts w:ascii="Calibri" w:eastAsia="SimSun" w:hAnsi="Calibri"/>
      <w:sz w:val="22"/>
      <w:szCs w:val="22"/>
      <w:lang w:eastAsia="zh-CN"/>
    </w:rPr>
  </w:style>
  <w:style w:type="character" w:styleId="EndnoteReference">
    <w:name w:val="endnote reference"/>
    <w:rsid w:val="00D401A0"/>
    <w:rPr>
      <w:vertAlign w:val="superscript"/>
    </w:rPr>
  </w:style>
  <w:style w:type="paragraph" w:styleId="TOC5">
    <w:name w:val="toc 5"/>
    <w:basedOn w:val="Normal"/>
    <w:next w:val="Normal"/>
    <w:autoRedefine/>
    <w:uiPriority w:val="39"/>
    <w:unhideWhenUsed/>
    <w:rsid w:val="00D401A0"/>
    <w:pPr>
      <w:spacing w:after="100" w:line="259" w:lineRule="auto"/>
      <w:ind w:left="880" w:firstLine="0"/>
      <w:jc w:val="left"/>
    </w:pPr>
    <w:rPr>
      <w:rFonts w:asciiTheme="minorHAnsi" w:eastAsiaTheme="minorEastAsia" w:hAnsiTheme="minorHAnsi" w:cstheme="minorBidi"/>
      <w:sz w:val="22"/>
      <w:szCs w:val="22"/>
      <w:lang w:eastAsia="zh-CN"/>
    </w:rPr>
  </w:style>
  <w:style w:type="paragraph" w:styleId="TOC6">
    <w:name w:val="toc 6"/>
    <w:basedOn w:val="Normal"/>
    <w:next w:val="Normal"/>
    <w:autoRedefine/>
    <w:uiPriority w:val="39"/>
    <w:unhideWhenUsed/>
    <w:rsid w:val="00D401A0"/>
    <w:pPr>
      <w:spacing w:after="100" w:line="259" w:lineRule="auto"/>
      <w:ind w:left="1100" w:firstLine="0"/>
      <w:jc w:val="left"/>
    </w:pPr>
    <w:rPr>
      <w:rFonts w:asciiTheme="minorHAnsi" w:eastAsiaTheme="minorEastAsia" w:hAnsiTheme="minorHAnsi" w:cstheme="minorBidi"/>
      <w:sz w:val="22"/>
      <w:szCs w:val="22"/>
      <w:lang w:eastAsia="zh-CN"/>
    </w:rPr>
  </w:style>
  <w:style w:type="paragraph" w:styleId="TOC7">
    <w:name w:val="toc 7"/>
    <w:basedOn w:val="Normal"/>
    <w:next w:val="Normal"/>
    <w:autoRedefine/>
    <w:uiPriority w:val="39"/>
    <w:unhideWhenUsed/>
    <w:rsid w:val="00D401A0"/>
    <w:pPr>
      <w:spacing w:after="100" w:line="259" w:lineRule="auto"/>
      <w:ind w:left="1320" w:firstLine="0"/>
      <w:jc w:val="left"/>
    </w:pPr>
    <w:rPr>
      <w:rFonts w:asciiTheme="minorHAnsi" w:eastAsiaTheme="minorEastAsia" w:hAnsiTheme="minorHAnsi" w:cstheme="minorBidi"/>
      <w:sz w:val="22"/>
      <w:szCs w:val="22"/>
      <w:lang w:eastAsia="zh-CN"/>
    </w:rPr>
  </w:style>
  <w:style w:type="paragraph" w:styleId="TOC8">
    <w:name w:val="toc 8"/>
    <w:basedOn w:val="Normal"/>
    <w:next w:val="Normal"/>
    <w:autoRedefine/>
    <w:uiPriority w:val="39"/>
    <w:unhideWhenUsed/>
    <w:rsid w:val="00D401A0"/>
    <w:pPr>
      <w:spacing w:after="100" w:line="259" w:lineRule="auto"/>
      <w:ind w:left="1540" w:firstLine="0"/>
      <w:jc w:val="left"/>
    </w:pPr>
    <w:rPr>
      <w:rFonts w:asciiTheme="minorHAnsi" w:eastAsiaTheme="minorEastAsia" w:hAnsiTheme="minorHAnsi" w:cstheme="minorBidi"/>
      <w:sz w:val="22"/>
      <w:szCs w:val="22"/>
      <w:lang w:eastAsia="zh-CN"/>
    </w:rPr>
  </w:style>
  <w:style w:type="paragraph" w:styleId="TOC9">
    <w:name w:val="toc 9"/>
    <w:basedOn w:val="Normal"/>
    <w:next w:val="Normal"/>
    <w:autoRedefine/>
    <w:uiPriority w:val="39"/>
    <w:unhideWhenUsed/>
    <w:rsid w:val="00D401A0"/>
    <w:pPr>
      <w:spacing w:after="100" w:line="259" w:lineRule="auto"/>
      <w:ind w:left="1760" w:firstLine="0"/>
      <w:jc w:val="left"/>
    </w:pPr>
    <w:rPr>
      <w:rFonts w:asciiTheme="minorHAnsi" w:eastAsiaTheme="minorEastAsia" w:hAnsiTheme="minorHAnsi" w:cstheme="minorBidi"/>
      <w:sz w:val="22"/>
      <w:szCs w:val="22"/>
      <w:lang w:eastAsia="zh-CN"/>
    </w:rPr>
  </w:style>
  <w:style w:type="character" w:styleId="FollowedHyperlink">
    <w:name w:val="FollowedHyperlink"/>
    <w:basedOn w:val="DefaultParagraphFont"/>
    <w:rsid w:val="00D401A0"/>
    <w:rPr>
      <w:color w:val="954F72" w:themeColor="followedHyperlink"/>
      <w:u w:val="single"/>
    </w:rPr>
  </w:style>
  <w:style w:type="character" w:customStyle="1" w:styleId="apple-converted-space">
    <w:name w:val="apple-converted-space"/>
    <w:basedOn w:val="DefaultParagraphFont"/>
    <w:rsid w:val="00D401A0"/>
  </w:style>
  <w:style w:type="character" w:styleId="Strong">
    <w:name w:val="Strong"/>
    <w:basedOn w:val="DefaultParagraphFont"/>
    <w:uiPriority w:val="22"/>
    <w:qFormat/>
    <w:rsid w:val="00D401A0"/>
    <w:rPr>
      <w:b/>
      <w:bCs/>
    </w:rPr>
  </w:style>
  <w:style w:type="paragraph" w:styleId="Revision">
    <w:name w:val="Revision"/>
    <w:hidden/>
    <w:uiPriority w:val="99"/>
    <w:semiHidden/>
    <w:rsid w:val="00D401A0"/>
    <w:rPr>
      <w:rFonts w:ascii="Times New Roman" w:eastAsia="Times New Roman" w:hAnsi="Times New Roman" w:cs="Times New Roman"/>
    </w:rPr>
  </w:style>
  <w:style w:type="paragraph" w:styleId="HTMLPreformatted">
    <w:name w:val="HTML Preformatted"/>
    <w:basedOn w:val="Normal"/>
    <w:link w:val="HTMLPreformattedChar"/>
    <w:uiPriority w:val="99"/>
    <w:semiHidden/>
    <w:unhideWhenUsed/>
    <w:rsid w:val="00D401A0"/>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401A0"/>
    <w:rPr>
      <w:rFonts w:ascii="Consolas" w:eastAsia="Times New Roman" w:hAnsi="Consolas" w:cs="Times New Roman"/>
      <w:sz w:val="20"/>
      <w:szCs w:val="20"/>
    </w:rPr>
  </w:style>
  <w:style w:type="paragraph" w:styleId="EndnoteText">
    <w:name w:val="endnote text"/>
    <w:basedOn w:val="Normal"/>
    <w:link w:val="EndnoteTextChar"/>
    <w:uiPriority w:val="99"/>
    <w:semiHidden/>
    <w:unhideWhenUsed/>
    <w:rsid w:val="00D401A0"/>
    <w:pPr>
      <w:spacing w:line="240" w:lineRule="auto"/>
    </w:pPr>
    <w:rPr>
      <w:sz w:val="20"/>
      <w:szCs w:val="20"/>
    </w:rPr>
  </w:style>
  <w:style w:type="character" w:customStyle="1" w:styleId="EndnoteTextChar">
    <w:name w:val="Endnote Text Char"/>
    <w:basedOn w:val="DefaultParagraphFont"/>
    <w:link w:val="EndnoteText"/>
    <w:uiPriority w:val="99"/>
    <w:semiHidden/>
    <w:rsid w:val="00D401A0"/>
    <w:rPr>
      <w:rFonts w:ascii="Times New Roman" w:eastAsia="Times New Roman" w:hAnsi="Times New Roman" w:cs="Times New Roman"/>
      <w:sz w:val="20"/>
      <w:szCs w:val="20"/>
    </w:rPr>
  </w:style>
  <w:style w:type="paragraph" w:styleId="ListParagraph">
    <w:name w:val="List Paragraph"/>
    <w:basedOn w:val="Normal"/>
    <w:uiPriority w:val="34"/>
    <w:qFormat/>
    <w:rsid w:val="00D401A0"/>
    <w:pPr>
      <w:ind w:left="720"/>
      <w:contextualSpacing/>
    </w:pPr>
  </w:style>
  <w:style w:type="character" w:styleId="Emphasis">
    <w:name w:val="Emphasis"/>
    <w:basedOn w:val="DefaultParagraphFont"/>
    <w:uiPriority w:val="20"/>
    <w:qFormat/>
    <w:rsid w:val="00D401A0"/>
    <w:rPr>
      <w:i/>
      <w:iCs/>
    </w:rPr>
  </w:style>
  <w:style w:type="paragraph" w:styleId="DocumentMap">
    <w:name w:val="Document Map"/>
    <w:basedOn w:val="Normal"/>
    <w:link w:val="DocumentMapChar"/>
    <w:uiPriority w:val="99"/>
    <w:semiHidden/>
    <w:unhideWhenUsed/>
    <w:rsid w:val="00D401A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401A0"/>
    <w:rPr>
      <w:rFonts w:ascii="Lucida Grande" w:eastAsia="Times New Roman" w:hAnsi="Lucida Grande" w:cs="Lucida Grande"/>
    </w:rPr>
  </w:style>
  <w:style w:type="character" w:styleId="UnresolvedMention">
    <w:name w:val="Unresolved Mention"/>
    <w:basedOn w:val="DefaultParagraphFont"/>
    <w:uiPriority w:val="99"/>
    <w:semiHidden/>
    <w:unhideWhenUsed/>
    <w:rsid w:val="00D401A0"/>
    <w:rPr>
      <w:color w:val="605E5C"/>
      <w:shd w:val="clear" w:color="auto" w:fill="E1DFDD"/>
    </w:rPr>
  </w:style>
  <w:style w:type="paragraph" w:styleId="NormalWeb">
    <w:name w:val="Normal (Web)"/>
    <w:basedOn w:val="Normal"/>
    <w:uiPriority w:val="99"/>
    <w:unhideWhenUsed/>
    <w:rsid w:val="00D401A0"/>
    <w:pPr>
      <w:spacing w:before="100" w:beforeAutospacing="1" w:after="100" w:afterAutospacing="1" w:line="240" w:lineRule="auto"/>
      <w:ind w:firstLine="0"/>
      <w:jc w:val="left"/>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1566</Words>
  <Characters>8932</Characters>
  <Application>Microsoft Office Word</Application>
  <DocSecurity>0</DocSecurity>
  <Lines>74</Lines>
  <Paragraphs>20</Paragraphs>
  <ScaleCrop>false</ScaleCrop>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2019-06-26T02:43:00Z</dcterms:created>
  <dcterms:modified xsi:type="dcterms:W3CDTF">2019-06-26T02:44:00Z</dcterms:modified>
</cp:coreProperties>
</file>