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69A5" w14:textId="7A878752" w:rsidR="00601300" w:rsidRPr="009F250F" w:rsidRDefault="00601300" w:rsidP="00601300">
      <w:pPr>
        <w:rPr>
          <w:b/>
          <w:sz w:val="28"/>
          <w:szCs w:val="28"/>
          <w:lang w:val="en-GB"/>
        </w:rPr>
      </w:pPr>
      <w:bookmarkStart w:id="0" w:name="_Hlk67900230"/>
      <w:r w:rsidRPr="009F250F">
        <w:rPr>
          <w:rFonts w:cstheme="minorHAnsi"/>
          <w:b/>
          <w:bCs/>
          <w:sz w:val="28"/>
          <w:szCs w:val="28"/>
          <w:lang w:val="en-GB"/>
        </w:rPr>
        <w:t xml:space="preserve">Aviation Policy Instrument Choice in Europe – High Flying and Crash Landing? </w:t>
      </w:r>
      <w:r w:rsidR="005B151A">
        <w:rPr>
          <w:rFonts w:cstheme="minorHAnsi"/>
          <w:b/>
          <w:bCs/>
          <w:sz w:val="28"/>
          <w:szCs w:val="28"/>
          <w:lang w:val="en-GB"/>
        </w:rPr>
        <w:t>Understanding</w:t>
      </w:r>
      <w:r w:rsidRPr="009F250F">
        <w:rPr>
          <w:rFonts w:cstheme="minorHAnsi"/>
          <w:b/>
          <w:bCs/>
          <w:sz w:val="28"/>
          <w:szCs w:val="28"/>
          <w:lang w:val="en-GB"/>
        </w:rPr>
        <w:t xml:space="preserve"> Policy Evolutions in the Netherlands and Germany</w:t>
      </w:r>
      <w:bookmarkEnd w:id="0"/>
    </w:p>
    <w:p w14:paraId="38D8AF1D" w14:textId="76A668B4" w:rsidR="00B4445A" w:rsidRDefault="00B4445A" w:rsidP="00B4445A">
      <w:pPr>
        <w:rPr>
          <w:b/>
          <w:szCs w:val="24"/>
          <w:lang w:val="en-GB"/>
        </w:rPr>
      </w:pPr>
    </w:p>
    <w:p w14:paraId="44BD3A96" w14:textId="77777777" w:rsidR="00FB062F" w:rsidRDefault="00FB062F" w:rsidP="00FB062F">
      <w:pPr>
        <w:rPr>
          <w:b/>
          <w:color w:val="2F5496" w:themeColor="accent1" w:themeShade="BF"/>
          <w:szCs w:val="24"/>
          <w:lang w:val="en-GB"/>
        </w:rPr>
      </w:pPr>
      <w:r>
        <w:rPr>
          <w:b/>
          <w:color w:val="2F5496" w:themeColor="accent1" w:themeShade="BF"/>
          <w:szCs w:val="24"/>
          <w:lang w:val="en-GB"/>
        </w:rPr>
        <w:t>Supplementary Material – List of Sources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043"/>
        <w:gridCol w:w="3635"/>
        <w:gridCol w:w="4111"/>
        <w:gridCol w:w="1843"/>
        <w:gridCol w:w="1417"/>
        <w:gridCol w:w="1099"/>
      </w:tblGrid>
      <w:tr w:rsidR="00FB062F" w:rsidRPr="009B21CD" w14:paraId="15EF5AEA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2A7D5733" w14:textId="77777777" w:rsidR="00FB062F" w:rsidRPr="009B21CD" w:rsidRDefault="00FB062F" w:rsidP="00E65BDF">
            <w:pPr>
              <w:jc w:val="center"/>
              <w:rPr>
                <w:b/>
                <w:bCs/>
                <w:sz w:val="22"/>
                <w:szCs w:val="20"/>
              </w:rPr>
            </w:pPr>
            <w:r w:rsidRPr="009B21CD">
              <w:rPr>
                <w:b/>
                <w:bCs/>
                <w:sz w:val="22"/>
                <w:szCs w:val="20"/>
              </w:rPr>
              <w:t>Country</w:t>
            </w:r>
          </w:p>
        </w:tc>
        <w:tc>
          <w:tcPr>
            <w:tcW w:w="1043" w:type="dxa"/>
            <w:noWrap/>
            <w:hideMark/>
          </w:tcPr>
          <w:p w14:paraId="2586F6AD" w14:textId="77777777" w:rsidR="00FB062F" w:rsidRPr="009B21CD" w:rsidRDefault="00FB062F" w:rsidP="00E65BDF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9B21CD">
              <w:rPr>
                <w:b/>
                <w:bCs/>
                <w:sz w:val="22"/>
                <w:szCs w:val="20"/>
              </w:rPr>
              <w:t>Number</w:t>
            </w:r>
            <w:proofErr w:type="spellEnd"/>
          </w:p>
        </w:tc>
        <w:tc>
          <w:tcPr>
            <w:tcW w:w="3635" w:type="dxa"/>
            <w:hideMark/>
          </w:tcPr>
          <w:p w14:paraId="45B218B3" w14:textId="77777777" w:rsidR="00FB062F" w:rsidRPr="009B21CD" w:rsidRDefault="00FB062F" w:rsidP="00E65BDF">
            <w:pPr>
              <w:jc w:val="center"/>
              <w:rPr>
                <w:b/>
                <w:bCs/>
                <w:sz w:val="22"/>
                <w:szCs w:val="20"/>
              </w:rPr>
            </w:pPr>
            <w:r w:rsidRPr="009B21CD">
              <w:rPr>
                <w:b/>
                <w:bCs/>
                <w:sz w:val="22"/>
                <w:szCs w:val="20"/>
              </w:rPr>
              <w:t>Description</w:t>
            </w:r>
          </w:p>
        </w:tc>
        <w:tc>
          <w:tcPr>
            <w:tcW w:w="4111" w:type="dxa"/>
            <w:hideMark/>
          </w:tcPr>
          <w:p w14:paraId="5C6A5A4D" w14:textId="77777777" w:rsidR="00FB062F" w:rsidRPr="009B21CD" w:rsidRDefault="00FB062F" w:rsidP="00E65BDF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9B21CD">
              <w:rPr>
                <w:b/>
                <w:bCs/>
                <w:sz w:val="22"/>
                <w:szCs w:val="20"/>
              </w:rPr>
              <w:t>Record</w:t>
            </w:r>
            <w:proofErr w:type="spellEnd"/>
            <w:r w:rsidRPr="009B21CD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9B21CD">
              <w:rPr>
                <w:b/>
                <w:bCs/>
                <w:sz w:val="22"/>
                <w:szCs w:val="20"/>
              </w:rPr>
              <w:t>number</w:t>
            </w:r>
            <w:proofErr w:type="spellEnd"/>
            <w:r w:rsidRPr="009B21CD">
              <w:rPr>
                <w:b/>
                <w:bCs/>
                <w:sz w:val="22"/>
                <w:szCs w:val="20"/>
              </w:rPr>
              <w:t xml:space="preserve"> (</w:t>
            </w:r>
            <w:proofErr w:type="spellStart"/>
            <w:r w:rsidRPr="009B21CD">
              <w:rPr>
                <w:b/>
                <w:bCs/>
                <w:sz w:val="22"/>
                <w:szCs w:val="20"/>
              </w:rPr>
              <w:t>if</w:t>
            </w:r>
            <w:proofErr w:type="spellEnd"/>
            <w:r w:rsidRPr="009B21CD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9B21CD">
              <w:rPr>
                <w:b/>
                <w:bCs/>
                <w:sz w:val="22"/>
                <w:szCs w:val="20"/>
              </w:rPr>
              <w:t>applicable</w:t>
            </w:r>
            <w:proofErr w:type="spellEnd"/>
            <w:r w:rsidRPr="009B21CD">
              <w:rPr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843" w:type="dxa"/>
            <w:noWrap/>
            <w:hideMark/>
          </w:tcPr>
          <w:p w14:paraId="77171C8D" w14:textId="77777777" w:rsidR="00FB062F" w:rsidRPr="009B21CD" w:rsidRDefault="00FB062F" w:rsidP="00E65BDF">
            <w:pPr>
              <w:jc w:val="center"/>
              <w:rPr>
                <w:b/>
                <w:bCs/>
                <w:sz w:val="22"/>
                <w:szCs w:val="20"/>
              </w:rPr>
            </w:pPr>
            <w:r w:rsidRPr="009B21CD">
              <w:rPr>
                <w:b/>
                <w:bCs/>
                <w:sz w:val="22"/>
                <w:szCs w:val="20"/>
              </w:rPr>
              <w:t xml:space="preserve">Type </w:t>
            </w:r>
            <w:proofErr w:type="spellStart"/>
            <w:r w:rsidRPr="009B21CD">
              <w:rPr>
                <w:b/>
                <w:bCs/>
                <w:sz w:val="22"/>
                <w:szCs w:val="20"/>
              </w:rPr>
              <w:t>of</w:t>
            </w:r>
            <w:proofErr w:type="spellEnd"/>
            <w:r w:rsidRPr="009B21CD">
              <w:rPr>
                <w:b/>
                <w:bCs/>
                <w:sz w:val="22"/>
                <w:szCs w:val="20"/>
              </w:rPr>
              <w:t xml:space="preserve"> Source</w:t>
            </w:r>
          </w:p>
        </w:tc>
        <w:tc>
          <w:tcPr>
            <w:tcW w:w="1417" w:type="dxa"/>
            <w:noWrap/>
            <w:hideMark/>
          </w:tcPr>
          <w:p w14:paraId="4CAF5298" w14:textId="77777777" w:rsidR="00FB062F" w:rsidRPr="009B21CD" w:rsidRDefault="00FB062F" w:rsidP="00E65BDF">
            <w:pPr>
              <w:jc w:val="center"/>
              <w:rPr>
                <w:b/>
                <w:bCs/>
                <w:sz w:val="22"/>
                <w:szCs w:val="20"/>
              </w:rPr>
            </w:pPr>
            <w:r w:rsidRPr="009B21CD">
              <w:rPr>
                <w:b/>
                <w:bCs/>
                <w:sz w:val="22"/>
                <w:szCs w:val="20"/>
              </w:rPr>
              <w:t>Institution</w:t>
            </w:r>
          </w:p>
        </w:tc>
        <w:tc>
          <w:tcPr>
            <w:tcW w:w="1099" w:type="dxa"/>
            <w:noWrap/>
            <w:hideMark/>
          </w:tcPr>
          <w:p w14:paraId="7D007758" w14:textId="77777777" w:rsidR="00FB062F" w:rsidRPr="009B21CD" w:rsidRDefault="00FB062F" w:rsidP="00E65BDF">
            <w:pPr>
              <w:jc w:val="center"/>
              <w:rPr>
                <w:b/>
                <w:bCs/>
                <w:sz w:val="22"/>
                <w:szCs w:val="20"/>
              </w:rPr>
            </w:pPr>
            <w:r w:rsidRPr="009B21CD">
              <w:rPr>
                <w:b/>
                <w:bCs/>
                <w:sz w:val="22"/>
                <w:szCs w:val="20"/>
              </w:rPr>
              <w:t>Date</w:t>
            </w:r>
          </w:p>
        </w:tc>
      </w:tr>
      <w:tr w:rsidR="00FB062F" w:rsidRPr="009B21CD" w14:paraId="29192BE4" w14:textId="77777777" w:rsidTr="00E65BDF">
        <w:trPr>
          <w:trHeight w:val="290"/>
        </w:trPr>
        <w:tc>
          <w:tcPr>
            <w:tcW w:w="14277" w:type="dxa"/>
            <w:gridSpan w:val="7"/>
            <w:shd w:val="clear" w:color="auto" w:fill="D9E2F3" w:themeFill="accent1" w:themeFillTint="33"/>
            <w:noWrap/>
            <w:hideMark/>
          </w:tcPr>
          <w:p w14:paraId="1A7F84DF" w14:textId="77777777" w:rsidR="00FB062F" w:rsidRPr="009B21CD" w:rsidRDefault="00FB062F" w:rsidP="00E65BDF">
            <w:proofErr w:type="spellStart"/>
            <w:r w:rsidRPr="009B21CD">
              <w:rPr>
                <w:b/>
                <w:bCs/>
                <w:i/>
                <w:iCs/>
              </w:rPr>
              <w:t>Governmental</w:t>
            </w:r>
            <w:proofErr w:type="spellEnd"/>
            <w:r w:rsidRPr="009B21C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B21CD">
              <w:rPr>
                <w:b/>
                <w:bCs/>
                <w:i/>
                <w:iCs/>
              </w:rPr>
              <w:t>sources</w:t>
            </w:r>
            <w:proofErr w:type="spellEnd"/>
          </w:p>
        </w:tc>
      </w:tr>
      <w:tr w:rsidR="00FB062F" w:rsidRPr="009B21CD" w14:paraId="41E235F7" w14:textId="77777777" w:rsidTr="00E65BDF">
        <w:trPr>
          <w:trHeight w:val="580"/>
        </w:trPr>
        <w:tc>
          <w:tcPr>
            <w:tcW w:w="1129" w:type="dxa"/>
            <w:noWrap/>
            <w:hideMark/>
          </w:tcPr>
          <w:p w14:paraId="45B58B3E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60AB92F4" w14:textId="77777777" w:rsidR="00FB062F" w:rsidRPr="009B21CD" w:rsidRDefault="00FB062F" w:rsidP="00E65BDF">
            <w:r w:rsidRPr="009B21CD">
              <w:t>1</w:t>
            </w:r>
          </w:p>
        </w:tc>
        <w:tc>
          <w:tcPr>
            <w:tcW w:w="3635" w:type="dxa"/>
            <w:hideMark/>
          </w:tcPr>
          <w:p w14:paraId="313174C8" w14:textId="77777777" w:rsidR="00FB062F" w:rsidRPr="009B21CD" w:rsidRDefault="00FB062F" w:rsidP="00E65BDF">
            <w:proofErr w:type="spellStart"/>
            <w:r w:rsidRPr="009B21CD">
              <w:t>Coalitieakkoord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tussen</w:t>
            </w:r>
            <w:proofErr w:type="spellEnd"/>
            <w:r w:rsidRPr="009B21CD">
              <w:t xml:space="preserve"> de Tweede </w:t>
            </w:r>
            <w:proofErr w:type="spellStart"/>
            <w:r w:rsidRPr="009B21CD">
              <w:t>Kamerfracties</w:t>
            </w:r>
            <w:proofErr w:type="spellEnd"/>
            <w:r w:rsidRPr="009B21CD">
              <w:t xml:space="preserve"> van CDA, </w:t>
            </w:r>
            <w:proofErr w:type="spellStart"/>
            <w:r w:rsidRPr="009B21CD">
              <w:t>PvdA</w:t>
            </w:r>
            <w:proofErr w:type="spellEnd"/>
            <w:r w:rsidRPr="009B21CD">
              <w:t xml:space="preserve"> en </w:t>
            </w:r>
            <w:proofErr w:type="spellStart"/>
            <w:r w:rsidRPr="009B21CD">
              <w:t>ChristenUnie</w:t>
            </w:r>
            <w:proofErr w:type="spellEnd"/>
          </w:p>
        </w:tc>
        <w:tc>
          <w:tcPr>
            <w:tcW w:w="4111" w:type="dxa"/>
            <w:hideMark/>
          </w:tcPr>
          <w:p w14:paraId="5159E3D6" w14:textId="77777777" w:rsidR="00FB062F" w:rsidRPr="009B21CD" w:rsidRDefault="00FB062F" w:rsidP="00E65BDF">
            <w:r w:rsidRPr="009B21CD">
              <w:t>-</w:t>
            </w:r>
          </w:p>
        </w:tc>
        <w:tc>
          <w:tcPr>
            <w:tcW w:w="1843" w:type="dxa"/>
            <w:noWrap/>
            <w:hideMark/>
          </w:tcPr>
          <w:p w14:paraId="00867804" w14:textId="77777777" w:rsidR="00FB062F" w:rsidRPr="009B21CD" w:rsidRDefault="00FB062F" w:rsidP="00E65BDF">
            <w:r w:rsidRPr="009B21CD">
              <w:t xml:space="preserve">Party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1B6DAD0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1EF54198" w14:textId="77777777" w:rsidR="00FB062F" w:rsidRPr="009B21CD" w:rsidRDefault="00FB062F" w:rsidP="00E65BDF">
            <w:r w:rsidRPr="009B21CD">
              <w:t>09/2007</w:t>
            </w:r>
          </w:p>
        </w:tc>
      </w:tr>
      <w:tr w:rsidR="00FB062F" w:rsidRPr="009B21CD" w14:paraId="5EB96190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1E3D2517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2AC4AD76" w14:textId="77777777" w:rsidR="00FB062F" w:rsidRPr="009B21CD" w:rsidRDefault="00FB062F" w:rsidP="00E65BDF">
            <w:r w:rsidRPr="009B21CD">
              <w:t>2</w:t>
            </w:r>
          </w:p>
        </w:tc>
        <w:tc>
          <w:tcPr>
            <w:tcW w:w="3635" w:type="dxa"/>
            <w:hideMark/>
          </w:tcPr>
          <w:p w14:paraId="563F53FE" w14:textId="77777777" w:rsidR="00FB062F" w:rsidRPr="009B21CD" w:rsidRDefault="00FB062F" w:rsidP="00E65BDF">
            <w:proofErr w:type="spellStart"/>
            <w:r w:rsidRPr="009B21CD">
              <w:t>Miljoenennota</w:t>
            </w:r>
            <w:proofErr w:type="spellEnd"/>
            <w:r w:rsidRPr="009B21CD">
              <w:t xml:space="preserve"> 2008</w:t>
            </w:r>
          </w:p>
        </w:tc>
        <w:tc>
          <w:tcPr>
            <w:tcW w:w="4111" w:type="dxa"/>
            <w:hideMark/>
          </w:tcPr>
          <w:p w14:paraId="56862617" w14:textId="77777777" w:rsidR="00FB062F" w:rsidRPr="009B21CD" w:rsidRDefault="00FB062F" w:rsidP="00E65BDF">
            <w:r w:rsidRPr="009B21CD">
              <w:t>KST-XXX-1</w:t>
            </w:r>
          </w:p>
        </w:tc>
        <w:tc>
          <w:tcPr>
            <w:tcW w:w="1843" w:type="dxa"/>
            <w:noWrap/>
            <w:hideMark/>
          </w:tcPr>
          <w:p w14:paraId="737032FE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2613708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5688F204" w14:textId="77777777" w:rsidR="00FB062F" w:rsidRPr="009B21CD" w:rsidRDefault="00FB062F" w:rsidP="00E65BDF">
            <w:r w:rsidRPr="009B21CD">
              <w:t>09/2007</w:t>
            </w:r>
          </w:p>
        </w:tc>
      </w:tr>
      <w:tr w:rsidR="00FB062F" w:rsidRPr="009B21CD" w14:paraId="5817E311" w14:textId="77777777" w:rsidTr="00E65BDF">
        <w:trPr>
          <w:trHeight w:val="580"/>
        </w:trPr>
        <w:tc>
          <w:tcPr>
            <w:tcW w:w="1129" w:type="dxa"/>
            <w:noWrap/>
            <w:hideMark/>
          </w:tcPr>
          <w:p w14:paraId="08E0B08D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2EE1BF88" w14:textId="77777777" w:rsidR="00FB062F" w:rsidRPr="009B21CD" w:rsidRDefault="00FB062F" w:rsidP="00E65BDF">
            <w:r w:rsidRPr="009B21CD">
              <w:t>3</w:t>
            </w:r>
          </w:p>
        </w:tc>
        <w:tc>
          <w:tcPr>
            <w:tcW w:w="3635" w:type="dxa"/>
            <w:hideMark/>
          </w:tcPr>
          <w:p w14:paraId="257D81A0" w14:textId="77777777" w:rsidR="00FB062F" w:rsidRPr="009B21CD" w:rsidRDefault="00FB062F" w:rsidP="00E65BDF">
            <w:r w:rsidRPr="009B21CD">
              <w:t xml:space="preserve">Nieuwe </w:t>
            </w:r>
            <w:proofErr w:type="spellStart"/>
            <w:r w:rsidRPr="009B21CD">
              <w:t>energie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voor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het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klimaat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Werkprogramma</w:t>
            </w:r>
            <w:proofErr w:type="spellEnd"/>
            <w:r w:rsidRPr="009B21CD">
              <w:t xml:space="preserve"> „Schoon en </w:t>
            </w:r>
            <w:proofErr w:type="spellStart"/>
            <w:r w:rsidRPr="009B21CD">
              <w:t>zuining</w:t>
            </w:r>
            <w:proofErr w:type="spellEnd"/>
            <w:r w:rsidRPr="009B21CD">
              <w:t>“</w:t>
            </w:r>
          </w:p>
        </w:tc>
        <w:tc>
          <w:tcPr>
            <w:tcW w:w="4111" w:type="dxa"/>
            <w:hideMark/>
          </w:tcPr>
          <w:p w14:paraId="5AE299F6" w14:textId="77777777" w:rsidR="00FB062F" w:rsidRPr="009B21CD" w:rsidRDefault="00FB062F" w:rsidP="00E65BDF">
            <w:r w:rsidRPr="009B21CD">
              <w:t>-</w:t>
            </w:r>
          </w:p>
        </w:tc>
        <w:tc>
          <w:tcPr>
            <w:tcW w:w="1843" w:type="dxa"/>
            <w:noWrap/>
            <w:hideMark/>
          </w:tcPr>
          <w:p w14:paraId="42394D1B" w14:textId="77777777" w:rsidR="00FB062F" w:rsidRPr="009B21CD" w:rsidRDefault="00FB062F" w:rsidP="00E65BDF">
            <w:r w:rsidRPr="009B21CD">
              <w:t>Policy Programme</w:t>
            </w:r>
          </w:p>
        </w:tc>
        <w:tc>
          <w:tcPr>
            <w:tcW w:w="1417" w:type="dxa"/>
            <w:noWrap/>
            <w:hideMark/>
          </w:tcPr>
          <w:p w14:paraId="2B4FDD60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31EC7A2D" w14:textId="77777777" w:rsidR="00FB062F" w:rsidRPr="009B21CD" w:rsidRDefault="00FB062F" w:rsidP="00E65BDF">
            <w:r w:rsidRPr="009B21CD">
              <w:t>09/2007</w:t>
            </w:r>
          </w:p>
        </w:tc>
      </w:tr>
      <w:tr w:rsidR="00FB062F" w:rsidRPr="009B21CD" w14:paraId="32EA05A3" w14:textId="77777777" w:rsidTr="00E65BDF">
        <w:trPr>
          <w:trHeight w:val="580"/>
        </w:trPr>
        <w:tc>
          <w:tcPr>
            <w:tcW w:w="1129" w:type="dxa"/>
            <w:noWrap/>
            <w:hideMark/>
          </w:tcPr>
          <w:p w14:paraId="276EF166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662F90F2" w14:textId="77777777" w:rsidR="00FB062F" w:rsidRPr="009B21CD" w:rsidRDefault="00FB062F" w:rsidP="00E65BDF">
            <w:r w:rsidRPr="009B21CD">
              <w:t>4</w:t>
            </w:r>
          </w:p>
        </w:tc>
        <w:tc>
          <w:tcPr>
            <w:tcW w:w="3635" w:type="dxa"/>
            <w:hideMark/>
          </w:tcPr>
          <w:p w14:paraId="49D88B46" w14:textId="77777777" w:rsidR="00FB062F" w:rsidRPr="009B21CD" w:rsidRDefault="00FB062F" w:rsidP="00E65BDF">
            <w:proofErr w:type="spellStart"/>
            <w:r w:rsidRPr="009B21CD">
              <w:t>Wet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Vliegbelasting</w:t>
            </w:r>
            <w:proofErr w:type="spellEnd"/>
            <w:r w:rsidRPr="009B21CD">
              <w:t xml:space="preserve"> (van 20 </w:t>
            </w:r>
            <w:proofErr w:type="spellStart"/>
            <w:r w:rsidRPr="009B21CD">
              <w:t>december</w:t>
            </w:r>
            <w:proofErr w:type="spellEnd"/>
            <w:r w:rsidRPr="009B21CD">
              <w:t xml:space="preserve"> 2007, </w:t>
            </w:r>
            <w:proofErr w:type="spellStart"/>
            <w:r w:rsidRPr="009B21CD">
              <w:t>houdende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wijzigingen</w:t>
            </w:r>
            <w:proofErr w:type="spellEnd"/>
            <w:r w:rsidRPr="009B21CD">
              <w:t xml:space="preserve"> van </w:t>
            </w:r>
            <w:proofErr w:type="spellStart"/>
            <w:r w:rsidRPr="009B21CD">
              <w:t>enkele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belastingwetten</w:t>
            </w:r>
            <w:proofErr w:type="spellEnd"/>
            <w:r w:rsidRPr="009B21CD">
              <w:t xml:space="preserve"> (</w:t>
            </w:r>
            <w:proofErr w:type="spellStart"/>
            <w:r w:rsidRPr="009B21CD">
              <w:t>Belastingplan</w:t>
            </w:r>
            <w:proofErr w:type="spellEnd"/>
            <w:r w:rsidRPr="009B21CD">
              <w:t xml:space="preserve"> 2008))</w:t>
            </w:r>
          </w:p>
        </w:tc>
        <w:tc>
          <w:tcPr>
            <w:tcW w:w="4111" w:type="dxa"/>
            <w:hideMark/>
          </w:tcPr>
          <w:p w14:paraId="1363E3D5" w14:textId="77777777" w:rsidR="00FB062F" w:rsidRPr="009B21CD" w:rsidRDefault="00FB062F" w:rsidP="00E65BDF">
            <w:r w:rsidRPr="009B21CD">
              <w:t>STB-11399</w:t>
            </w:r>
          </w:p>
        </w:tc>
        <w:tc>
          <w:tcPr>
            <w:tcW w:w="1843" w:type="dxa"/>
            <w:noWrap/>
            <w:hideMark/>
          </w:tcPr>
          <w:p w14:paraId="7A282F54" w14:textId="77777777" w:rsidR="00FB062F" w:rsidRPr="009B21CD" w:rsidRDefault="00FB062F" w:rsidP="00E65BDF">
            <w:r w:rsidRPr="009B21CD">
              <w:t xml:space="preserve">Legislative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2AC9842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625A07CC" w14:textId="77777777" w:rsidR="00FB062F" w:rsidRPr="009B21CD" w:rsidRDefault="00FB062F" w:rsidP="00E65BDF">
            <w:r w:rsidRPr="009B21CD">
              <w:t>12/2007</w:t>
            </w:r>
          </w:p>
        </w:tc>
      </w:tr>
      <w:tr w:rsidR="00FB062F" w:rsidRPr="009B21CD" w14:paraId="4A270B9F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56E7009A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770EEB3C" w14:textId="77777777" w:rsidR="00FB062F" w:rsidRPr="009B21CD" w:rsidRDefault="00FB062F" w:rsidP="00E65BDF">
            <w:r w:rsidRPr="009B21CD">
              <w:t>5</w:t>
            </w:r>
          </w:p>
        </w:tc>
        <w:tc>
          <w:tcPr>
            <w:tcW w:w="3635" w:type="dxa"/>
            <w:hideMark/>
          </w:tcPr>
          <w:p w14:paraId="12634E17" w14:textId="77777777" w:rsidR="00FB062F" w:rsidRPr="009B21CD" w:rsidRDefault="00FB062F" w:rsidP="00E65BDF">
            <w:pPr>
              <w:rPr>
                <w:lang w:val="sv-SE"/>
              </w:rPr>
            </w:pPr>
            <w:proofErr w:type="spellStart"/>
            <w:r w:rsidRPr="009B21CD">
              <w:rPr>
                <w:lang w:val="sv-SE"/>
              </w:rPr>
              <w:t>Vragen</w:t>
            </w:r>
            <w:proofErr w:type="spellEnd"/>
            <w:r w:rsidRPr="009B21CD">
              <w:rPr>
                <w:lang w:val="sv-SE"/>
              </w:rPr>
              <w:t xml:space="preserve"> en </w:t>
            </w:r>
            <w:proofErr w:type="spellStart"/>
            <w:r w:rsidRPr="009B21CD">
              <w:rPr>
                <w:lang w:val="sv-SE"/>
              </w:rPr>
              <w:t>Antwoord</w:t>
            </w:r>
            <w:proofErr w:type="spellEnd"/>
            <w:r w:rsidRPr="009B21CD">
              <w:rPr>
                <w:lang w:val="sv-SE"/>
              </w:rPr>
              <w:t xml:space="preserve"> (De Jager)</w:t>
            </w:r>
          </w:p>
        </w:tc>
        <w:tc>
          <w:tcPr>
            <w:tcW w:w="4111" w:type="dxa"/>
            <w:hideMark/>
          </w:tcPr>
          <w:p w14:paraId="06B79469" w14:textId="77777777" w:rsidR="00FB062F" w:rsidRPr="009B21CD" w:rsidRDefault="00FB062F" w:rsidP="00E65BDF">
            <w:r w:rsidRPr="009B21CD">
              <w:t>KVR-2698</w:t>
            </w:r>
          </w:p>
        </w:tc>
        <w:tc>
          <w:tcPr>
            <w:tcW w:w="1843" w:type="dxa"/>
            <w:noWrap/>
            <w:hideMark/>
          </w:tcPr>
          <w:p w14:paraId="4BC541A2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973B43F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16D6D145" w14:textId="77777777" w:rsidR="00FB062F" w:rsidRPr="009B21CD" w:rsidRDefault="00FB062F" w:rsidP="00E65BDF">
            <w:r w:rsidRPr="009B21CD">
              <w:t>06/2008</w:t>
            </w:r>
          </w:p>
        </w:tc>
      </w:tr>
      <w:tr w:rsidR="00FB062F" w:rsidRPr="009B21CD" w14:paraId="57002C88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56F5BE82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2C9A62B6" w14:textId="77777777" w:rsidR="00FB062F" w:rsidRPr="009B21CD" w:rsidRDefault="00FB062F" w:rsidP="00E65BDF">
            <w:r w:rsidRPr="009B21CD">
              <w:t>6</w:t>
            </w:r>
          </w:p>
        </w:tc>
        <w:tc>
          <w:tcPr>
            <w:tcW w:w="3635" w:type="dxa"/>
            <w:hideMark/>
          </w:tcPr>
          <w:p w14:paraId="39C99FA8" w14:textId="77777777" w:rsidR="00FB062F" w:rsidRPr="009B21CD" w:rsidRDefault="00FB062F" w:rsidP="00E65BDF">
            <w:proofErr w:type="spellStart"/>
            <w:r w:rsidRPr="009B21CD">
              <w:t>Vragen</w:t>
            </w:r>
            <w:proofErr w:type="spellEnd"/>
            <w:r w:rsidRPr="009B21CD">
              <w:t xml:space="preserve"> en Antwoord (</w:t>
            </w:r>
            <w:proofErr w:type="spellStart"/>
            <w:r w:rsidRPr="009B21CD">
              <w:t>Eurlings</w:t>
            </w:r>
            <w:proofErr w:type="spellEnd"/>
            <w:r w:rsidRPr="009B21CD">
              <w:t>)</w:t>
            </w:r>
          </w:p>
        </w:tc>
        <w:tc>
          <w:tcPr>
            <w:tcW w:w="4111" w:type="dxa"/>
            <w:hideMark/>
          </w:tcPr>
          <w:p w14:paraId="06FECB13" w14:textId="77777777" w:rsidR="00FB062F" w:rsidRPr="009B21CD" w:rsidRDefault="00FB062F" w:rsidP="00E65BDF">
            <w:r w:rsidRPr="009B21CD">
              <w:t>KVR-3457</w:t>
            </w:r>
          </w:p>
        </w:tc>
        <w:tc>
          <w:tcPr>
            <w:tcW w:w="1843" w:type="dxa"/>
            <w:noWrap/>
            <w:hideMark/>
          </w:tcPr>
          <w:p w14:paraId="77C13F9C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BB24E37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126F6847" w14:textId="77777777" w:rsidR="00FB062F" w:rsidRPr="009B21CD" w:rsidRDefault="00FB062F" w:rsidP="00E65BDF">
            <w:r w:rsidRPr="009B21CD">
              <w:t>09/2008</w:t>
            </w:r>
          </w:p>
        </w:tc>
      </w:tr>
      <w:tr w:rsidR="00FB062F" w:rsidRPr="009B21CD" w14:paraId="51B88909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3CB934D9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282D41B3" w14:textId="77777777" w:rsidR="00FB062F" w:rsidRPr="009B21CD" w:rsidRDefault="00FB062F" w:rsidP="00E65BDF">
            <w:r w:rsidRPr="009B21CD">
              <w:t>7</w:t>
            </w:r>
          </w:p>
        </w:tc>
        <w:tc>
          <w:tcPr>
            <w:tcW w:w="3635" w:type="dxa"/>
            <w:hideMark/>
          </w:tcPr>
          <w:p w14:paraId="6B3E33D6" w14:textId="77777777" w:rsidR="00FB062F" w:rsidRPr="009B21CD" w:rsidRDefault="00FB062F" w:rsidP="00E65BDF">
            <w:proofErr w:type="spellStart"/>
            <w:r w:rsidRPr="009B21CD">
              <w:t>Miljoenennota</w:t>
            </w:r>
            <w:proofErr w:type="spellEnd"/>
            <w:r w:rsidRPr="009B21CD">
              <w:t xml:space="preserve"> 2009</w:t>
            </w:r>
          </w:p>
        </w:tc>
        <w:tc>
          <w:tcPr>
            <w:tcW w:w="4111" w:type="dxa"/>
            <w:hideMark/>
          </w:tcPr>
          <w:p w14:paraId="4C578157" w14:textId="77777777" w:rsidR="00FB062F" w:rsidRPr="009B21CD" w:rsidRDefault="00FB062F" w:rsidP="00E65BDF">
            <w:r w:rsidRPr="009B21CD">
              <w:t>KST-31700</w:t>
            </w:r>
          </w:p>
        </w:tc>
        <w:tc>
          <w:tcPr>
            <w:tcW w:w="1843" w:type="dxa"/>
            <w:noWrap/>
            <w:hideMark/>
          </w:tcPr>
          <w:p w14:paraId="5409D653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8700153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1BEF9875" w14:textId="77777777" w:rsidR="00FB062F" w:rsidRPr="009B21CD" w:rsidRDefault="00FB062F" w:rsidP="00E65BDF">
            <w:r w:rsidRPr="009B21CD">
              <w:t>09/2008</w:t>
            </w:r>
          </w:p>
        </w:tc>
      </w:tr>
      <w:tr w:rsidR="00FB062F" w:rsidRPr="009B21CD" w14:paraId="6A22D178" w14:textId="77777777" w:rsidTr="00E65BDF">
        <w:trPr>
          <w:trHeight w:val="580"/>
        </w:trPr>
        <w:tc>
          <w:tcPr>
            <w:tcW w:w="1129" w:type="dxa"/>
            <w:noWrap/>
            <w:hideMark/>
          </w:tcPr>
          <w:p w14:paraId="2F6DF184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27D7273A" w14:textId="77777777" w:rsidR="00FB062F" w:rsidRPr="009B21CD" w:rsidRDefault="00FB062F" w:rsidP="00E65BDF">
            <w:r w:rsidRPr="009B21CD">
              <w:t>8</w:t>
            </w:r>
          </w:p>
        </w:tc>
        <w:tc>
          <w:tcPr>
            <w:tcW w:w="3635" w:type="dxa"/>
            <w:hideMark/>
          </w:tcPr>
          <w:p w14:paraId="0408A07C" w14:textId="77777777" w:rsidR="00FB062F" w:rsidRPr="009B21CD" w:rsidRDefault="00FB062F" w:rsidP="00E65BDF">
            <w:proofErr w:type="spellStart"/>
            <w:r w:rsidRPr="009B21CD">
              <w:t>Wijziging</w:t>
            </w:r>
            <w:proofErr w:type="spellEnd"/>
            <w:r w:rsidRPr="009B21CD">
              <w:t xml:space="preserve"> van </w:t>
            </w:r>
            <w:proofErr w:type="spellStart"/>
            <w:r w:rsidRPr="009B21CD">
              <w:t>enkele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belastingwetten</w:t>
            </w:r>
            <w:proofErr w:type="spellEnd"/>
            <w:r w:rsidRPr="009B21CD">
              <w:t xml:space="preserve"> en einige andere wetten (</w:t>
            </w:r>
            <w:proofErr w:type="spellStart"/>
            <w:r w:rsidRPr="009B21CD">
              <w:t>Belastingplan</w:t>
            </w:r>
            <w:proofErr w:type="spellEnd"/>
            <w:r w:rsidRPr="009B21CD">
              <w:t xml:space="preserve"> 2009)</w:t>
            </w:r>
          </w:p>
        </w:tc>
        <w:tc>
          <w:tcPr>
            <w:tcW w:w="4111" w:type="dxa"/>
            <w:hideMark/>
          </w:tcPr>
          <w:p w14:paraId="5A01624D" w14:textId="77777777" w:rsidR="00FB062F" w:rsidRPr="009B21CD" w:rsidRDefault="00FB062F" w:rsidP="00E65BDF">
            <w:r w:rsidRPr="009B21CD">
              <w:t>KST-31704-8</w:t>
            </w:r>
          </w:p>
        </w:tc>
        <w:tc>
          <w:tcPr>
            <w:tcW w:w="1843" w:type="dxa"/>
            <w:noWrap/>
            <w:hideMark/>
          </w:tcPr>
          <w:p w14:paraId="02251917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4403728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0E90F565" w14:textId="77777777" w:rsidR="00FB062F" w:rsidRPr="009B21CD" w:rsidRDefault="00FB062F" w:rsidP="00E65BDF">
            <w:r w:rsidRPr="009B21CD">
              <w:t>10/2008</w:t>
            </w:r>
          </w:p>
        </w:tc>
      </w:tr>
      <w:tr w:rsidR="00FB062F" w:rsidRPr="009B21CD" w14:paraId="19502245" w14:textId="77777777" w:rsidTr="00E65BDF">
        <w:trPr>
          <w:trHeight w:val="580"/>
        </w:trPr>
        <w:tc>
          <w:tcPr>
            <w:tcW w:w="1129" w:type="dxa"/>
            <w:noWrap/>
            <w:hideMark/>
          </w:tcPr>
          <w:p w14:paraId="54CAE81F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0737CCF3" w14:textId="77777777" w:rsidR="00FB062F" w:rsidRPr="009B21CD" w:rsidRDefault="00FB062F" w:rsidP="00E65BDF">
            <w:r w:rsidRPr="009B21CD">
              <w:t>9</w:t>
            </w:r>
          </w:p>
        </w:tc>
        <w:tc>
          <w:tcPr>
            <w:tcW w:w="3635" w:type="dxa"/>
            <w:hideMark/>
          </w:tcPr>
          <w:p w14:paraId="02BE3809" w14:textId="77777777" w:rsidR="00FB062F" w:rsidRPr="009B21CD" w:rsidRDefault="00FB062F" w:rsidP="00E65BDF">
            <w:proofErr w:type="spellStart"/>
            <w:r w:rsidRPr="009B21CD">
              <w:t>Vragen</w:t>
            </w:r>
            <w:proofErr w:type="spellEnd"/>
            <w:r w:rsidRPr="009B21CD">
              <w:t xml:space="preserve"> en Antwoord - </w:t>
            </w:r>
            <w:proofErr w:type="spellStart"/>
            <w:r w:rsidRPr="009B21CD">
              <w:t>Wijziging</w:t>
            </w:r>
            <w:proofErr w:type="spellEnd"/>
            <w:r w:rsidRPr="009B21CD">
              <w:t xml:space="preserve"> van </w:t>
            </w:r>
            <w:proofErr w:type="spellStart"/>
            <w:r w:rsidRPr="009B21CD">
              <w:t>enkele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belastingwetten</w:t>
            </w:r>
            <w:proofErr w:type="spellEnd"/>
            <w:r w:rsidRPr="009B21CD">
              <w:t xml:space="preserve"> en einige andere wetten (</w:t>
            </w:r>
            <w:proofErr w:type="spellStart"/>
            <w:r w:rsidRPr="009B21CD">
              <w:t>Belastingplan</w:t>
            </w:r>
            <w:proofErr w:type="spellEnd"/>
            <w:r w:rsidRPr="009B21CD">
              <w:t xml:space="preserve"> 2009) (De Jager)</w:t>
            </w:r>
          </w:p>
        </w:tc>
        <w:tc>
          <w:tcPr>
            <w:tcW w:w="4111" w:type="dxa"/>
            <w:hideMark/>
          </w:tcPr>
          <w:p w14:paraId="567855C2" w14:textId="77777777" w:rsidR="00FB062F" w:rsidRPr="009B21CD" w:rsidRDefault="00FB062F" w:rsidP="00E65BDF">
            <w:r w:rsidRPr="009B21CD">
              <w:t>KST-31704-22</w:t>
            </w:r>
          </w:p>
        </w:tc>
        <w:tc>
          <w:tcPr>
            <w:tcW w:w="1843" w:type="dxa"/>
            <w:noWrap/>
            <w:hideMark/>
          </w:tcPr>
          <w:p w14:paraId="617EDEED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B3B06B5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027D3B14" w14:textId="77777777" w:rsidR="00FB062F" w:rsidRPr="009B21CD" w:rsidRDefault="00FB062F" w:rsidP="00E65BDF">
            <w:r w:rsidRPr="009B21CD">
              <w:t>11/2008</w:t>
            </w:r>
          </w:p>
        </w:tc>
      </w:tr>
      <w:tr w:rsidR="00FB062F" w:rsidRPr="009B21CD" w14:paraId="776304EB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323F66CB" w14:textId="77777777" w:rsidR="00FB062F" w:rsidRPr="009B21CD" w:rsidRDefault="00FB062F" w:rsidP="00E65BDF">
            <w:r w:rsidRPr="009B21CD">
              <w:lastRenderedPageBreak/>
              <w:t>NL</w:t>
            </w:r>
          </w:p>
        </w:tc>
        <w:tc>
          <w:tcPr>
            <w:tcW w:w="1043" w:type="dxa"/>
            <w:noWrap/>
            <w:hideMark/>
          </w:tcPr>
          <w:p w14:paraId="45574D4B" w14:textId="77777777" w:rsidR="00FB062F" w:rsidRPr="009B21CD" w:rsidRDefault="00FB062F" w:rsidP="00E65BDF">
            <w:r w:rsidRPr="009B21CD">
              <w:t>10</w:t>
            </w:r>
          </w:p>
        </w:tc>
        <w:tc>
          <w:tcPr>
            <w:tcW w:w="3635" w:type="dxa"/>
            <w:hideMark/>
          </w:tcPr>
          <w:p w14:paraId="413CFE07" w14:textId="77777777" w:rsidR="00FB062F" w:rsidRPr="009B21CD" w:rsidRDefault="00FB062F" w:rsidP="00E65BDF">
            <w:proofErr w:type="spellStart"/>
            <w:r w:rsidRPr="009B21CD">
              <w:t>Vragen</w:t>
            </w:r>
            <w:proofErr w:type="spellEnd"/>
            <w:r w:rsidRPr="009B21CD">
              <w:t xml:space="preserve"> en Antwoord</w:t>
            </w:r>
          </w:p>
        </w:tc>
        <w:tc>
          <w:tcPr>
            <w:tcW w:w="4111" w:type="dxa"/>
            <w:hideMark/>
          </w:tcPr>
          <w:p w14:paraId="5BEA2CD5" w14:textId="77777777" w:rsidR="00FB062F" w:rsidRPr="009B21CD" w:rsidRDefault="00FB062F" w:rsidP="00E65BDF">
            <w:r w:rsidRPr="009B21CD">
              <w:t>KST-31700XII-7</w:t>
            </w:r>
          </w:p>
        </w:tc>
        <w:tc>
          <w:tcPr>
            <w:tcW w:w="1843" w:type="dxa"/>
            <w:noWrap/>
            <w:hideMark/>
          </w:tcPr>
          <w:p w14:paraId="41C6BC7F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03A3B2B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54FC8ABB" w14:textId="77777777" w:rsidR="00FB062F" w:rsidRPr="009B21CD" w:rsidRDefault="00FB062F" w:rsidP="00E65BDF">
            <w:r w:rsidRPr="009B21CD">
              <w:t>11/2008</w:t>
            </w:r>
          </w:p>
        </w:tc>
      </w:tr>
      <w:tr w:rsidR="00FB062F" w:rsidRPr="009B21CD" w14:paraId="3B5601DD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2CC0A38F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754F65E9" w14:textId="77777777" w:rsidR="00FB062F" w:rsidRPr="009B21CD" w:rsidRDefault="00FB062F" w:rsidP="00E65BDF">
            <w:r w:rsidRPr="009B21CD">
              <w:t>11</w:t>
            </w:r>
          </w:p>
        </w:tc>
        <w:tc>
          <w:tcPr>
            <w:tcW w:w="3635" w:type="dxa"/>
            <w:hideMark/>
          </w:tcPr>
          <w:p w14:paraId="020587FF" w14:textId="77777777" w:rsidR="00FB062F" w:rsidRPr="009B21CD" w:rsidRDefault="00FB062F" w:rsidP="00E65BDF">
            <w:pPr>
              <w:rPr>
                <w:lang w:val="sv-SE"/>
              </w:rPr>
            </w:pPr>
            <w:proofErr w:type="spellStart"/>
            <w:r w:rsidRPr="009B21CD">
              <w:rPr>
                <w:lang w:val="sv-SE"/>
              </w:rPr>
              <w:t>Fiscaal</w:t>
            </w:r>
            <w:proofErr w:type="spellEnd"/>
            <w:r w:rsidRPr="009B21CD">
              <w:rPr>
                <w:lang w:val="sv-SE"/>
              </w:rPr>
              <w:t xml:space="preserve"> </w:t>
            </w:r>
            <w:proofErr w:type="spellStart"/>
            <w:r w:rsidRPr="009B21CD">
              <w:rPr>
                <w:lang w:val="sv-SE"/>
              </w:rPr>
              <w:t>stimuleringspakket</w:t>
            </w:r>
            <w:proofErr w:type="spellEnd"/>
            <w:r w:rsidRPr="009B21CD">
              <w:rPr>
                <w:lang w:val="sv-SE"/>
              </w:rPr>
              <w:t xml:space="preserve"> en </w:t>
            </w:r>
            <w:proofErr w:type="spellStart"/>
            <w:r w:rsidRPr="009B21CD">
              <w:rPr>
                <w:lang w:val="sv-SE"/>
              </w:rPr>
              <w:t>overige</w:t>
            </w:r>
            <w:proofErr w:type="spellEnd"/>
            <w:r w:rsidRPr="009B21CD">
              <w:rPr>
                <w:lang w:val="sv-SE"/>
              </w:rPr>
              <w:t xml:space="preserve"> </w:t>
            </w:r>
            <w:proofErr w:type="spellStart"/>
            <w:r w:rsidRPr="009B21CD">
              <w:rPr>
                <w:lang w:val="sv-SE"/>
              </w:rPr>
              <w:t>fiscale</w:t>
            </w:r>
            <w:proofErr w:type="spellEnd"/>
            <w:r w:rsidRPr="009B21CD">
              <w:rPr>
                <w:lang w:val="sv-SE"/>
              </w:rPr>
              <w:t xml:space="preserve"> </w:t>
            </w:r>
            <w:proofErr w:type="spellStart"/>
            <w:r w:rsidRPr="009B21CD">
              <w:rPr>
                <w:lang w:val="sv-SE"/>
              </w:rPr>
              <w:t>maatregelen</w:t>
            </w:r>
            <w:proofErr w:type="spellEnd"/>
            <w:r w:rsidRPr="009B21CD">
              <w:rPr>
                <w:lang w:val="sv-SE"/>
              </w:rPr>
              <w:t xml:space="preserve"> - Nota</w:t>
            </w:r>
          </w:p>
        </w:tc>
        <w:tc>
          <w:tcPr>
            <w:tcW w:w="4111" w:type="dxa"/>
            <w:hideMark/>
          </w:tcPr>
          <w:p w14:paraId="293EE7ED" w14:textId="77777777" w:rsidR="00FB062F" w:rsidRPr="009B21CD" w:rsidRDefault="00FB062F" w:rsidP="00E65BDF">
            <w:r w:rsidRPr="009B21CD">
              <w:t>KST-31301-14</w:t>
            </w:r>
          </w:p>
        </w:tc>
        <w:tc>
          <w:tcPr>
            <w:tcW w:w="1843" w:type="dxa"/>
            <w:noWrap/>
            <w:hideMark/>
          </w:tcPr>
          <w:p w14:paraId="6D5441F8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473B3E4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75C901C6" w14:textId="77777777" w:rsidR="00FB062F" w:rsidRPr="009B21CD" w:rsidRDefault="00FB062F" w:rsidP="00E65BDF">
            <w:r w:rsidRPr="009B21CD">
              <w:t>05/2009</w:t>
            </w:r>
          </w:p>
        </w:tc>
      </w:tr>
      <w:tr w:rsidR="00FB062F" w:rsidRPr="009B21CD" w14:paraId="13FEA07C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6D925BB7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22D572EB" w14:textId="77777777" w:rsidR="00FB062F" w:rsidRPr="009B21CD" w:rsidRDefault="00FB062F" w:rsidP="00E65BDF">
            <w:r w:rsidRPr="009B21CD">
              <w:t>12</w:t>
            </w:r>
          </w:p>
        </w:tc>
        <w:tc>
          <w:tcPr>
            <w:tcW w:w="3635" w:type="dxa"/>
            <w:hideMark/>
          </w:tcPr>
          <w:p w14:paraId="71A66986" w14:textId="77777777" w:rsidR="00FB062F" w:rsidRPr="009B21CD" w:rsidRDefault="00FB062F" w:rsidP="00E65BDF">
            <w:proofErr w:type="spellStart"/>
            <w:r w:rsidRPr="009B21CD">
              <w:t>Miljoenennota</w:t>
            </w:r>
            <w:proofErr w:type="spellEnd"/>
            <w:r w:rsidRPr="009B21CD">
              <w:t xml:space="preserve"> 2010</w:t>
            </w:r>
          </w:p>
        </w:tc>
        <w:tc>
          <w:tcPr>
            <w:tcW w:w="4111" w:type="dxa"/>
            <w:hideMark/>
          </w:tcPr>
          <w:p w14:paraId="182B36D0" w14:textId="77777777" w:rsidR="00FB062F" w:rsidRPr="009B21CD" w:rsidRDefault="00FB062F" w:rsidP="00E65BDF">
            <w:r w:rsidRPr="009B21CD">
              <w:t>KST-32123-1</w:t>
            </w:r>
          </w:p>
        </w:tc>
        <w:tc>
          <w:tcPr>
            <w:tcW w:w="1843" w:type="dxa"/>
            <w:noWrap/>
            <w:hideMark/>
          </w:tcPr>
          <w:p w14:paraId="4CE28A3A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9DDA38C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36D7E87C" w14:textId="77777777" w:rsidR="00FB062F" w:rsidRPr="009B21CD" w:rsidRDefault="00FB062F" w:rsidP="00E65BDF">
            <w:r w:rsidRPr="009B21CD">
              <w:t>09/2010</w:t>
            </w:r>
          </w:p>
        </w:tc>
      </w:tr>
      <w:tr w:rsidR="00FB062F" w:rsidRPr="009B21CD" w14:paraId="08F5EBA4" w14:textId="77777777" w:rsidTr="00E65BDF">
        <w:trPr>
          <w:trHeight w:val="1160"/>
        </w:trPr>
        <w:tc>
          <w:tcPr>
            <w:tcW w:w="1129" w:type="dxa"/>
            <w:noWrap/>
            <w:hideMark/>
          </w:tcPr>
          <w:p w14:paraId="2A5F7ACF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2BF70ECC" w14:textId="77777777" w:rsidR="00FB062F" w:rsidRPr="009B21CD" w:rsidRDefault="00FB062F" w:rsidP="00E65BDF">
            <w:r w:rsidRPr="009B21CD">
              <w:t>13</w:t>
            </w:r>
          </w:p>
        </w:tc>
        <w:tc>
          <w:tcPr>
            <w:tcW w:w="3635" w:type="dxa"/>
            <w:hideMark/>
          </w:tcPr>
          <w:p w14:paraId="3FFF7968" w14:textId="77777777" w:rsidR="00FB062F" w:rsidRPr="009B21CD" w:rsidRDefault="00FB062F" w:rsidP="00E65BDF">
            <w:r w:rsidRPr="009B21CD">
              <w:t xml:space="preserve">Internationale </w:t>
            </w:r>
            <w:proofErr w:type="spellStart"/>
            <w:r w:rsidRPr="009B21CD">
              <w:t>conferentie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vliegbelasting</w:t>
            </w:r>
            <w:proofErr w:type="spellEnd"/>
            <w:r w:rsidRPr="009B21CD">
              <w:t xml:space="preserve"> en CO2-beprijzing </w:t>
            </w:r>
            <w:proofErr w:type="spellStart"/>
            <w:r w:rsidRPr="009B21CD">
              <w:t>gaat</w:t>
            </w:r>
            <w:proofErr w:type="spellEnd"/>
            <w:r w:rsidRPr="009B21CD">
              <w:t xml:space="preserve"> van </w:t>
            </w:r>
            <w:proofErr w:type="spellStart"/>
            <w:r w:rsidRPr="009B21CD">
              <w:t>start</w:t>
            </w:r>
            <w:proofErr w:type="spellEnd"/>
          </w:p>
        </w:tc>
        <w:tc>
          <w:tcPr>
            <w:tcW w:w="4111" w:type="dxa"/>
            <w:hideMark/>
          </w:tcPr>
          <w:p w14:paraId="46E167B1" w14:textId="77777777" w:rsidR="00FB062F" w:rsidRPr="009B21CD" w:rsidRDefault="00FB062F" w:rsidP="00E65BDF">
            <w:pPr>
              <w:rPr>
                <w:u w:val="single"/>
              </w:rPr>
            </w:pPr>
            <w:r w:rsidRPr="009B21CD">
              <w:rPr>
                <w:u w:val="single"/>
              </w:rPr>
              <w:t>https://www.rijksoverheid.nl/actueel/nieuws/2019/06/20/internationale-conferentie-vliegbelasting-en-co2-beprijzing-gaat-van-start</w:t>
            </w:r>
          </w:p>
        </w:tc>
        <w:tc>
          <w:tcPr>
            <w:tcW w:w="1843" w:type="dxa"/>
            <w:noWrap/>
            <w:hideMark/>
          </w:tcPr>
          <w:p w14:paraId="5053D421" w14:textId="77777777" w:rsidR="00FB062F" w:rsidRPr="009B21CD" w:rsidRDefault="00FB062F" w:rsidP="00E65BDF">
            <w:r w:rsidRPr="009B21CD">
              <w:t>Press Release</w:t>
            </w:r>
          </w:p>
        </w:tc>
        <w:tc>
          <w:tcPr>
            <w:tcW w:w="1417" w:type="dxa"/>
            <w:noWrap/>
            <w:hideMark/>
          </w:tcPr>
          <w:p w14:paraId="3AFDE63B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39764305" w14:textId="77777777" w:rsidR="00FB062F" w:rsidRPr="009B21CD" w:rsidRDefault="00FB062F" w:rsidP="00E65BDF">
            <w:r w:rsidRPr="009B21CD">
              <w:t>06/2019</w:t>
            </w:r>
          </w:p>
        </w:tc>
      </w:tr>
      <w:tr w:rsidR="00FB062F" w:rsidRPr="009B21CD" w14:paraId="35DCB9A1" w14:textId="77777777" w:rsidTr="00E65BDF">
        <w:trPr>
          <w:trHeight w:val="580"/>
        </w:trPr>
        <w:tc>
          <w:tcPr>
            <w:tcW w:w="1129" w:type="dxa"/>
            <w:noWrap/>
            <w:hideMark/>
          </w:tcPr>
          <w:p w14:paraId="5D5D975E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6A84D21A" w14:textId="77777777" w:rsidR="00FB062F" w:rsidRPr="009B21CD" w:rsidRDefault="00FB062F" w:rsidP="00E65BDF">
            <w:r w:rsidRPr="009B21CD">
              <w:t>14</w:t>
            </w:r>
          </w:p>
        </w:tc>
        <w:tc>
          <w:tcPr>
            <w:tcW w:w="3635" w:type="dxa"/>
            <w:hideMark/>
          </w:tcPr>
          <w:p w14:paraId="047D314D" w14:textId="77777777" w:rsidR="00FB062F" w:rsidRPr="009B21CD" w:rsidRDefault="00FB062F" w:rsidP="00E65BDF">
            <w:r w:rsidRPr="009B21CD">
              <w:t xml:space="preserve">Aviation </w:t>
            </w:r>
            <w:proofErr w:type="spellStart"/>
            <w:r w:rsidRPr="009B21CD">
              <w:t>Tax</w:t>
            </w:r>
            <w:proofErr w:type="spellEnd"/>
          </w:p>
        </w:tc>
        <w:tc>
          <w:tcPr>
            <w:tcW w:w="4111" w:type="dxa"/>
            <w:hideMark/>
          </w:tcPr>
          <w:p w14:paraId="51D90221" w14:textId="77777777" w:rsidR="00FB062F" w:rsidRPr="009B21CD" w:rsidRDefault="006A2987" w:rsidP="00E65BDF">
            <w:pPr>
              <w:rPr>
                <w:u w:val="single"/>
              </w:rPr>
            </w:pPr>
            <w:hyperlink r:id="rId7" w:history="1">
              <w:r w:rsidR="00FB062F" w:rsidRPr="009B21CD">
                <w:rPr>
                  <w:color w:val="0563C1" w:themeColor="hyperlink"/>
                  <w:u w:val="single"/>
                </w:rPr>
                <w:t>https://www.government.nl/latest/news/2019/11/07/aviation-tax-press-release</w:t>
              </w:r>
            </w:hyperlink>
          </w:p>
        </w:tc>
        <w:tc>
          <w:tcPr>
            <w:tcW w:w="1843" w:type="dxa"/>
            <w:noWrap/>
            <w:hideMark/>
          </w:tcPr>
          <w:p w14:paraId="0D339DCF" w14:textId="77777777" w:rsidR="00FB062F" w:rsidRPr="009B21CD" w:rsidRDefault="00FB062F" w:rsidP="00E65BDF">
            <w:r w:rsidRPr="009B21CD">
              <w:t>Press Release</w:t>
            </w:r>
          </w:p>
        </w:tc>
        <w:tc>
          <w:tcPr>
            <w:tcW w:w="1417" w:type="dxa"/>
            <w:noWrap/>
            <w:hideMark/>
          </w:tcPr>
          <w:p w14:paraId="1039BE4E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12468158" w14:textId="77777777" w:rsidR="00FB062F" w:rsidRPr="009B21CD" w:rsidRDefault="00FB062F" w:rsidP="00E65BDF">
            <w:r w:rsidRPr="009B21CD">
              <w:t>11/2019</w:t>
            </w:r>
          </w:p>
        </w:tc>
      </w:tr>
      <w:tr w:rsidR="00FB062F" w:rsidRPr="009B21CD" w14:paraId="2DA8D255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6FCA12DA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36422C55" w14:textId="77777777" w:rsidR="00FB062F" w:rsidRPr="009B21CD" w:rsidRDefault="00FB062F" w:rsidP="00E65BDF">
            <w:r w:rsidRPr="009B21CD">
              <w:t>15</w:t>
            </w:r>
          </w:p>
        </w:tc>
        <w:tc>
          <w:tcPr>
            <w:tcW w:w="3635" w:type="dxa"/>
            <w:hideMark/>
          </w:tcPr>
          <w:p w14:paraId="23AB8B87" w14:textId="77777777" w:rsidR="00FB062F" w:rsidRPr="009B21CD" w:rsidRDefault="00FB062F" w:rsidP="00E65BDF">
            <w:r w:rsidRPr="009B21CD">
              <w:t xml:space="preserve">Nota van Antwoord. </w:t>
            </w:r>
            <w:proofErr w:type="spellStart"/>
            <w:r w:rsidRPr="009B21CD">
              <w:t>Luchtvaartnota</w:t>
            </w:r>
            <w:proofErr w:type="spellEnd"/>
            <w:r w:rsidRPr="009B21CD">
              <w:t xml:space="preserve"> 2020-2050.</w:t>
            </w:r>
          </w:p>
        </w:tc>
        <w:tc>
          <w:tcPr>
            <w:tcW w:w="4111" w:type="dxa"/>
            <w:hideMark/>
          </w:tcPr>
          <w:p w14:paraId="07147AEF" w14:textId="77777777" w:rsidR="00FB062F" w:rsidRPr="009B21CD" w:rsidRDefault="00FB062F" w:rsidP="00E65BDF">
            <w:r w:rsidRPr="009B21CD">
              <w:t>-</w:t>
            </w:r>
          </w:p>
        </w:tc>
        <w:tc>
          <w:tcPr>
            <w:tcW w:w="1843" w:type="dxa"/>
            <w:noWrap/>
            <w:hideMark/>
          </w:tcPr>
          <w:p w14:paraId="37BCE1D7" w14:textId="77777777" w:rsidR="00FB062F" w:rsidRPr="009B21CD" w:rsidRDefault="00FB062F" w:rsidP="00E65BDF">
            <w:r w:rsidRPr="009B21CD">
              <w:t>Government Report</w:t>
            </w:r>
          </w:p>
        </w:tc>
        <w:tc>
          <w:tcPr>
            <w:tcW w:w="1417" w:type="dxa"/>
            <w:noWrap/>
            <w:hideMark/>
          </w:tcPr>
          <w:p w14:paraId="6430C5BA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3E1E5B7E" w14:textId="77777777" w:rsidR="00FB062F" w:rsidRPr="009B21CD" w:rsidRDefault="00FB062F" w:rsidP="00E65BDF">
            <w:r w:rsidRPr="009B21CD">
              <w:t>11/2020</w:t>
            </w:r>
          </w:p>
        </w:tc>
      </w:tr>
      <w:tr w:rsidR="00FB062F" w:rsidRPr="009B21CD" w14:paraId="511C1E57" w14:textId="77777777" w:rsidTr="00E65BDF">
        <w:trPr>
          <w:trHeight w:val="870"/>
        </w:trPr>
        <w:tc>
          <w:tcPr>
            <w:tcW w:w="1129" w:type="dxa"/>
            <w:noWrap/>
            <w:hideMark/>
          </w:tcPr>
          <w:p w14:paraId="4099CD63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676925E1" w14:textId="77777777" w:rsidR="00FB062F" w:rsidRPr="009B21CD" w:rsidRDefault="00FB062F" w:rsidP="00E65BDF">
            <w:r w:rsidRPr="009B21CD">
              <w:t>16</w:t>
            </w:r>
          </w:p>
        </w:tc>
        <w:tc>
          <w:tcPr>
            <w:tcW w:w="3635" w:type="dxa"/>
            <w:hideMark/>
          </w:tcPr>
          <w:p w14:paraId="47DF1D8D" w14:textId="77777777" w:rsidR="00FB062F" w:rsidRPr="009B21CD" w:rsidRDefault="00FB062F" w:rsidP="00E65BDF">
            <w:proofErr w:type="spellStart"/>
            <w:r w:rsidRPr="009B21CD">
              <w:t>Wijziging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wetsvoorstel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vliegbelasting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naar</w:t>
            </w:r>
            <w:proofErr w:type="spellEnd"/>
            <w:r w:rsidRPr="009B21CD">
              <w:t xml:space="preserve"> Raad van State</w:t>
            </w:r>
          </w:p>
        </w:tc>
        <w:tc>
          <w:tcPr>
            <w:tcW w:w="4111" w:type="dxa"/>
            <w:hideMark/>
          </w:tcPr>
          <w:p w14:paraId="557D8AE1" w14:textId="77777777" w:rsidR="00FB062F" w:rsidRPr="009B21CD" w:rsidRDefault="00FB062F" w:rsidP="00E65BDF">
            <w:r w:rsidRPr="009B21CD">
              <w:t>https://www.rijksoverheid.nl/actueel/nieuws/2020/11/13/wijziging-wetsvoorstel-vliegbelasting-naar-raad-van-state</w:t>
            </w:r>
          </w:p>
        </w:tc>
        <w:tc>
          <w:tcPr>
            <w:tcW w:w="1843" w:type="dxa"/>
            <w:noWrap/>
            <w:hideMark/>
          </w:tcPr>
          <w:p w14:paraId="4C45BFB7" w14:textId="77777777" w:rsidR="00FB062F" w:rsidRPr="009B21CD" w:rsidRDefault="00FB062F" w:rsidP="00E65BDF"/>
        </w:tc>
        <w:tc>
          <w:tcPr>
            <w:tcW w:w="1417" w:type="dxa"/>
            <w:noWrap/>
            <w:hideMark/>
          </w:tcPr>
          <w:p w14:paraId="2AD8B17D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561DD25D" w14:textId="77777777" w:rsidR="00FB062F" w:rsidRPr="009B21CD" w:rsidRDefault="00FB062F" w:rsidP="00E65BDF">
            <w:r w:rsidRPr="009B21CD">
              <w:t>11/2020</w:t>
            </w:r>
          </w:p>
        </w:tc>
      </w:tr>
      <w:tr w:rsidR="00FB062F" w:rsidRPr="009B21CD" w14:paraId="6FC67923" w14:textId="77777777" w:rsidTr="00E65BDF">
        <w:trPr>
          <w:trHeight w:val="580"/>
        </w:trPr>
        <w:tc>
          <w:tcPr>
            <w:tcW w:w="1129" w:type="dxa"/>
            <w:noWrap/>
            <w:hideMark/>
          </w:tcPr>
          <w:p w14:paraId="3EC4C04E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1D123BDE" w14:textId="77777777" w:rsidR="00FB062F" w:rsidRPr="009B21CD" w:rsidRDefault="00FB062F" w:rsidP="00E65BDF">
            <w:r w:rsidRPr="009B21CD">
              <w:t>17</w:t>
            </w:r>
          </w:p>
        </w:tc>
        <w:tc>
          <w:tcPr>
            <w:tcW w:w="3635" w:type="dxa"/>
            <w:hideMark/>
          </w:tcPr>
          <w:p w14:paraId="5F8F6AB8" w14:textId="77777777" w:rsidR="00FB062F" w:rsidRPr="009B21CD" w:rsidRDefault="00FB062F" w:rsidP="00E65BDF">
            <w:proofErr w:type="spellStart"/>
            <w:r w:rsidRPr="009B21CD">
              <w:t>Vliegbelasting</w:t>
            </w:r>
            <w:proofErr w:type="spellEnd"/>
          </w:p>
        </w:tc>
        <w:tc>
          <w:tcPr>
            <w:tcW w:w="4111" w:type="dxa"/>
            <w:hideMark/>
          </w:tcPr>
          <w:p w14:paraId="1BFE0217" w14:textId="77777777" w:rsidR="00FB062F" w:rsidRPr="009B21CD" w:rsidRDefault="006A2987" w:rsidP="00E65BDF">
            <w:pPr>
              <w:rPr>
                <w:u w:val="single"/>
              </w:rPr>
            </w:pPr>
            <w:hyperlink r:id="rId8" w:history="1">
              <w:r w:rsidR="00FB062F" w:rsidRPr="009B21CD">
                <w:rPr>
                  <w:color w:val="0563C1" w:themeColor="hyperlink"/>
                  <w:u w:val="single"/>
                </w:rPr>
                <w:t>https://www.rijksoverheid.nl/onderwerpen/milieubelastingen/vliegbelasting</w:t>
              </w:r>
            </w:hyperlink>
          </w:p>
        </w:tc>
        <w:tc>
          <w:tcPr>
            <w:tcW w:w="1843" w:type="dxa"/>
            <w:noWrap/>
            <w:hideMark/>
          </w:tcPr>
          <w:p w14:paraId="7AA2FFBF" w14:textId="77777777" w:rsidR="00FB062F" w:rsidRPr="009B21CD" w:rsidRDefault="00FB062F" w:rsidP="00E65BDF">
            <w:r w:rsidRPr="009B21CD">
              <w:t>Website Information</w:t>
            </w:r>
          </w:p>
        </w:tc>
        <w:tc>
          <w:tcPr>
            <w:tcW w:w="1417" w:type="dxa"/>
            <w:noWrap/>
            <w:hideMark/>
          </w:tcPr>
          <w:p w14:paraId="5A3A48F5" w14:textId="77777777" w:rsidR="00FB062F" w:rsidRPr="009B21CD" w:rsidRDefault="00FB062F" w:rsidP="00E65BDF">
            <w:r w:rsidRPr="009B21CD">
              <w:t>Government</w:t>
            </w:r>
          </w:p>
        </w:tc>
        <w:tc>
          <w:tcPr>
            <w:tcW w:w="1099" w:type="dxa"/>
            <w:noWrap/>
            <w:hideMark/>
          </w:tcPr>
          <w:p w14:paraId="090DC18A" w14:textId="77777777" w:rsidR="00FB062F" w:rsidRPr="009B21CD" w:rsidRDefault="00FB062F" w:rsidP="00E65BDF">
            <w:r w:rsidRPr="009B21CD">
              <w:t>01/2021</w:t>
            </w:r>
          </w:p>
        </w:tc>
      </w:tr>
      <w:tr w:rsidR="00FB062F" w:rsidRPr="009B21CD" w14:paraId="3476EF6A" w14:textId="77777777" w:rsidTr="00E65BDF">
        <w:trPr>
          <w:trHeight w:val="290"/>
        </w:trPr>
        <w:tc>
          <w:tcPr>
            <w:tcW w:w="14277" w:type="dxa"/>
            <w:gridSpan w:val="7"/>
            <w:shd w:val="clear" w:color="auto" w:fill="D9E2F3" w:themeFill="accent1" w:themeFillTint="33"/>
            <w:noWrap/>
            <w:hideMark/>
          </w:tcPr>
          <w:p w14:paraId="2C2221C9" w14:textId="77777777" w:rsidR="00FB062F" w:rsidRPr="009B21CD" w:rsidRDefault="00FB062F" w:rsidP="00E65BDF">
            <w:proofErr w:type="spellStart"/>
            <w:r w:rsidRPr="009B21CD">
              <w:rPr>
                <w:b/>
                <w:bCs/>
                <w:i/>
                <w:iCs/>
              </w:rPr>
              <w:t>Parliamentary</w:t>
            </w:r>
            <w:proofErr w:type="spellEnd"/>
            <w:r w:rsidRPr="009B21CD">
              <w:rPr>
                <w:b/>
                <w:bCs/>
                <w:i/>
                <w:iCs/>
              </w:rPr>
              <w:t xml:space="preserve"> Sources</w:t>
            </w:r>
          </w:p>
        </w:tc>
      </w:tr>
      <w:tr w:rsidR="00FB062F" w:rsidRPr="009B21CD" w14:paraId="0A3B7004" w14:textId="77777777" w:rsidTr="00E65BDF">
        <w:trPr>
          <w:trHeight w:val="290"/>
        </w:trPr>
        <w:tc>
          <w:tcPr>
            <w:tcW w:w="14277" w:type="dxa"/>
            <w:gridSpan w:val="7"/>
            <w:noWrap/>
            <w:hideMark/>
          </w:tcPr>
          <w:p w14:paraId="51CB95B7" w14:textId="77777777" w:rsidR="00FB062F" w:rsidRPr="009B21CD" w:rsidRDefault="00FB062F" w:rsidP="00E65BDF">
            <w:r w:rsidRPr="009B21CD">
              <w:rPr>
                <w:i/>
                <w:iCs/>
              </w:rPr>
              <w:t>Second Chamber</w:t>
            </w:r>
          </w:p>
        </w:tc>
      </w:tr>
      <w:tr w:rsidR="00FB062F" w:rsidRPr="009B21CD" w14:paraId="637A5FBE" w14:textId="77777777" w:rsidTr="00E65BDF">
        <w:trPr>
          <w:trHeight w:val="580"/>
        </w:trPr>
        <w:tc>
          <w:tcPr>
            <w:tcW w:w="1129" w:type="dxa"/>
            <w:noWrap/>
            <w:hideMark/>
          </w:tcPr>
          <w:p w14:paraId="2544F776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61D63192" w14:textId="77777777" w:rsidR="00FB062F" w:rsidRPr="009B21CD" w:rsidRDefault="00FB062F" w:rsidP="00E65BDF">
            <w:r w:rsidRPr="009B21CD">
              <w:t>17</w:t>
            </w:r>
          </w:p>
        </w:tc>
        <w:tc>
          <w:tcPr>
            <w:tcW w:w="3635" w:type="dxa"/>
            <w:hideMark/>
          </w:tcPr>
          <w:p w14:paraId="7138A7B8" w14:textId="77777777" w:rsidR="00FB062F" w:rsidRPr="009B21CD" w:rsidRDefault="00FB062F" w:rsidP="00E65BDF">
            <w:proofErr w:type="spellStart"/>
            <w:r w:rsidRPr="009B21CD">
              <w:t>Wijziging</w:t>
            </w:r>
            <w:proofErr w:type="spellEnd"/>
            <w:r w:rsidRPr="009B21CD">
              <w:t xml:space="preserve"> van </w:t>
            </w:r>
            <w:proofErr w:type="spellStart"/>
            <w:r w:rsidRPr="009B21CD">
              <w:t>enkele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belastingwetten</w:t>
            </w:r>
            <w:proofErr w:type="spellEnd"/>
            <w:r w:rsidRPr="009B21CD">
              <w:t xml:space="preserve"> (</w:t>
            </w:r>
            <w:proofErr w:type="spellStart"/>
            <w:r w:rsidRPr="009B21CD">
              <w:t>Belastingplan</w:t>
            </w:r>
            <w:proofErr w:type="spellEnd"/>
            <w:r w:rsidRPr="009B21CD">
              <w:t xml:space="preserve"> 2008)</w:t>
            </w:r>
          </w:p>
        </w:tc>
        <w:tc>
          <w:tcPr>
            <w:tcW w:w="4111" w:type="dxa"/>
            <w:hideMark/>
          </w:tcPr>
          <w:p w14:paraId="25873D73" w14:textId="77777777" w:rsidR="00FB062F" w:rsidRPr="009B21CD" w:rsidRDefault="00FB062F" w:rsidP="00E65BDF">
            <w:r w:rsidRPr="009B21CD">
              <w:t>KST-31205-3</w:t>
            </w:r>
          </w:p>
        </w:tc>
        <w:tc>
          <w:tcPr>
            <w:tcW w:w="1843" w:type="dxa"/>
            <w:noWrap/>
            <w:hideMark/>
          </w:tcPr>
          <w:p w14:paraId="504D2524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A96B10B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4212BA1A" w14:textId="77777777" w:rsidR="00FB062F" w:rsidRPr="009B21CD" w:rsidRDefault="00FB062F" w:rsidP="00E65BDF">
            <w:r w:rsidRPr="009B21CD">
              <w:t>09/2007</w:t>
            </w:r>
          </w:p>
        </w:tc>
      </w:tr>
      <w:tr w:rsidR="00FB062F" w:rsidRPr="009B21CD" w14:paraId="309891B0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68B7F63B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746E1916" w14:textId="77777777" w:rsidR="00FB062F" w:rsidRPr="009B21CD" w:rsidRDefault="00FB062F" w:rsidP="00E65BDF">
            <w:r w:rsidRPr="009B21CD">
              <w:t>18</w:t>
            </w:r>
          </w:p>
        </w:tc>
        <w:tc>
          <w:tcPr>
            <w:tcW w:w="3635" w:type="dxa"/>
            <w:hideMark/>
          </w:tcPr>
          <w:p w14:paraId="3EC55129" w14:textId="77777777" w:rsidR="00FB062F" w:rsidRPr="00F26D11" w:rsidRDefault="00FB062F" w:rsidP="00E65BDF">
            <w:pPr>
              <w:rPr>
                <w:lang w:val="en-US"/>
              </w:rPr>
            </w:pPr>
            <w:r w:rsidRPr="00F26D11">
              <w:rPr>
                <w:lang w:val="en-US"/>
              </w:rPr>
              <w:t xml:space="preserve">Nota over de </w:t>
            </w:r>
            <w:proofErr w:type="spellStart"/>
            <w:r w:rsidRPr="00F26D11">
              <w:rPr>
                <w:lang w:val="en-US"/>
              </w:rPr>
              <w:t>toestand</w:t>
            </w:r>
            <w:proofErr w:type="spellEnd"/>
            <w:r w:rsidRPr="00F26D11">
              <w:rPr>
                <w:lang w:val="en-US"/>
              </w:rPr>
              <w:t xml:space="preserve"> van ’s </w:t>
            </w:r>
            <w:proofErr w:type="spellStart"/>
            <w:r w:rsidRPr="00F26D11">
              <w:rPr>
                <w:lang w:val="en-US"/>
              </w:rPr>
              <w:t>Rijks</w:t>
            </w:r>
            <w:proofErr w:type="spellEnd"/>
            <w:r w:rsidRPr="00F26D11">
              <w:rPr>
                <w:lang w:val="en-US"/>
              </w:rPr>
              <w:t xml:space="preserve"> </w:t>
            </w:r>
            <w:proofErr w:type="spellStart"/>
            <w:r w:rsidRPr="00F26D11">
              <w:rPr>
                <w:lang w:val="en-US"/>
              </w:rPr>
              <w:t>Financiën</w:t>
            </w:r>
            <w:proofErr w:type="spellEnd"/>
          </w:p>
        </w:tc>
        <w:tc>
          <w:tcPr>
            <w:tcW w:w="4111" w:type="dxa"/>
            <w:hideMark/>
          </w:tcPr>
          <w:p w14:paraId="32C76896" w14:textId="77777777" w:rsidR="00FB062F" w:rsidRPr="009B21CD" w:rsidRDefault="00FB062F" w:rsidP="00E65BDF">
            <w:r w:rsidRPr="009B21CD">
              <w:t>KST-31200-39</w:t>
            </w:r>
          </w:p>
        </w:tc>
        <w:tc>
          <w:tcPr>
            <w:tcW w:w="1843" w:type="dxa"/>
            <w:noWrap/>
            <w:hideMark/>
          </w:tcPr>
          <w:p w14:paraId="27042267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4A89013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31AC0DC2" w14:textId="77777777" w:rsidR="00FB062F" w:rsidRPr="009B21CD" w:rsidRDefault="00FB062F" w:rsidP="00E65BDF">
            <w:r w:rsidRPr="009B21CD">
              <w:t>09/2007</w:t>
            </w:r>
          </w:p>
        </w:tc>
      </w:tr>
      <w:tr w:rsidR="00FB062F" w:rsidRPr="009B21CD" w14:paraId="229CE556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6819C7FB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4019C71E" w14:textId="77777777" w:rsidR="00FB062F" w:rsidRPr="009B21CD" w:rsidRDefault="00FB062F" w:rsidP="00E65BDF">
            <w:r w:rsidRPr="009B21CD">
              <w:t>19</w:t>
            </w:r>
          </w:p>
        </w:tc>
        <w:tc>
          <w:tcPr>
            <w:tcW w:w="3635" w:type="dxa"/>
            <w:hideMark/>
          </w:tcPr>
          <w:p w14:paraId="37F8A90F" w14:textId="77777777" w:rsidR="00FB062F" w:rsidRPr="009B21CD" w:rsidRDefault="00FB062F" w:rsidP="00E65BDF">
            <w:proofErr w:type="spellStart"/>
            <w:r w:rsidRPr="009B21CD">
              <w:t>Algemene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financiële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beschouwingen</w:t>
            </w:r>
            <w:proofErr w:type="spellEnd"/>
          </w:p>
        </w:tc>
        <w:tc>
          <w:tcPr>
            <w:tcW w:w="4111" w:type="dxa"/>
            <w:hideMark/>
          </w:tcPr>
          <w:p w14:paraId="597A7226" w14:textId="77777777" w:rsidR="00FB062F" w:rsidRPr="009B21CD" w:rsidRDefault="00FB062F" w:rsidP="00E65BDF">
            <w:r w:rsidRPr="009B21CD">
              <w:t>TK-7</w:t>
            </w:r>
          </w:p>
        </w:tc>
        <w:tc>
          <w:tcPr>
            <w:tcW w:w="1843" w:type="dxa"/>
            <w:noWrap/>
            <w:hideMark/>
          </w:tcPr>
          <w:p w14:paraId="497A0381" w14:textId="77777777" w:rsidR="00FB062F" w:rsidRPr="009B21CD" w:rsidRDefault="00FB062F" w:rsidP="00E65BDF">
            <w:proofErr w:type="spellStart"/>
            <w:r w:rsidRPr="009B21CD">
              <w:t>Plenary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debate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8E554B0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40EEC233" w14:textId="77777777" w:rsidR="00FB062F" w:rsidRPr="009B21CD" w:rsidRDefault="00FB062F" w:rsidP="00E65BDF">
            <w:r w:rsidRPr="009B21CD">
              <w:t>10/2007</w:t>
            </w:r>
          </w:p>
        </w:tc>
      </w:tr>
      <w:tr w:rsidR="00FB062F" w:rsidRPr="009B21CD" w14:paraId="038DD65E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7816E0AA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20B5E474" w14:textId="77777777" w:rsidR="00FB062F" w:rsidRPr="009B21CD" w:rsidRDefault="00FB062F" w:rsidP="00E65BDF">
            <w:r w:rsidRPr="009B21CD">
              <w:t>20</w:t>
            </w:r>
          </w:p>
        </w:tc>
        <w:tc>
          <w:tcPr>
            <w:tcW w:w="3635" w:type="dxa"/>
            <w:hideMark/>
          </w:tcPr>
          <w:p w14:paraId="7D09F201" w14:textId="77777777" w:rsidR="00FB062F" w:rsidRPr="009B21CD" w:rsidRDefault="00FB062F" w:rsidP="00E65BDF">
            <w:proofErr w:type="spellStart"/>
            <w:r w:rsidRPr="009B21CD">
              <w:t>Algemene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financiële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beschouwingen</w:t>
            </w:r>
            <w:proofErr w:type="spellEnd"/>
          </w:p>
        </w:tc>
        <w:tc>
          <w:tcPr>
            <w:tcW w:w="4111" w:type="dxa"/>
            <w:hideMark/>
          </w:tcPr>
          <w:p w14:paraId="01961597" w14:textId="77777777" w:rsidR="00FB062F" w:rsidRPr="009B21CD" w:rsidRDefault="00FB062F" w:rsidP="00E65BDF">
            <w:r w:rsidRPr="009B21CD">
              <w:t>TK-8</w:t>
            </w:r>
          </w:p>
        </w:tc>
        <w:tc>
          <w:tcPr>
            <w:tcW w:w="1843" w:type="dxa"/>
            <w:noWrap/>
            <w:hideMark/>
          </w:tcPr>
          <w:p w14:paraId="75C6F3D4" w14:textId="77777777" w:rsidR="00FB062F" w:rsidRPr="009B21CD" w:rsidRDefault="00FB062F" w:rsidP="00E65BDF">
            <w:proofErr w:type="spellStart"/>
            <w:r w:rsidRPr="009B21CD">
              <w:t>Plenary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debate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C851223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4815B356" w14:textId="77777777" w:rsidR="00FB062F" w:rsidRPr="009B21CD" w:rsidRDefault="00FB062F" w:rsidP="00E65BDF">
            <w:r w:rsidRPr="009B21CD">
              <w:t>10/2007</w:t>
            </w:r>
          </w:p>
        </w:tc>
      </w:tr>
      <w:tr w:rsidR="00FB062F" w:rsidRPr="009B21CD" w14:paraId="7EE31734" w14:textId="77777777" w:rsidTr="00E65BDF">
        <w:trPr>
          <w:trHeight w:val="580"/>
        </w:trPr>
        <w:tc>
          <w:tcPr>
            <w:tcW w:w="1129" w:type="dxa"/>
            <w:noWrap/>
            <w:hideMark/>
          </w:tcPr>
          <w:p w14:paraId="73658BBE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19AEEFB0" w14:textId="77777777" w:rsidR="00FB062F" w:rsidRPr="009B21CD" w:rsidRDefault="00FB062F" w:rsidP="00E65BDF">
            <w:r w:rsidRPr="009B21CD">
              <w:t>21</w:t>
            </w:r>
          </w:p>
        </w:tc>
        <w:tc>
          <w:tcPr>
            <w:tcW w:w="3635" w:type="dxa"/>
            <w:hideMark/>
          </w:tcPr>
          <w:p w14:paraId="672DE98F" w14:textId="77777777" w:rsidR="00FB062F" w:rsidRPr="009B21CD" w:rsidRDefault="00FB062F" w:rsidP="00E65BDF">
            <w:proofErr w:type="spellStart"/>
            <w:r w:rsidRPr="009B21CD">
              <w:t>Stemmingen</w:t>
            </w:r>
            <w:proofErr w:type="spellEnd"/>
            <w:r w:rsidRPr="009B21CD">
              <w:t xml:space="preserve"> </w:t>
            </w:r>
          </w:p>
        </w:tc>
        <w:tc>
          <w:tcPr>
            <w:tcW w:w="4111" w:type="dxa"/>
            <w:hideMark/>
          </w:tcPr>
          <w:p w14:paraId="6765FCBF" w14:textId="77777777" w:rsidR="00FB062F" w:rsidRPr="009B21CD" w:rsidRDefault="00FB062F" w:rsidP="00E65BDF">
            <w:r w:rsidRPr="009B21CD">
              <w:t>-</w:t>
            </w:r>
          </w:p>
        </w:tc>
        <w:tc>
          <w:tcPr>
            <w:tcW w:w="1843" w:type="dxa"/>
            <w:noWrap/>
            <w:hideMark/>
          </w:tcPr>
          <w:p w14:paraId="4E9E1782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vote</w:t>
            </w:r>
          </w:p>
        </w:tc>
        <w:tc>
          <w:tcPr>
            <w:tcW w:w="1417" w:type="dxa"/>
            <w:noWrap/>
            <w:hideMark/>
          </w:tcPr>
          <w:p w14:paraId="21F8B430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5D2566BC" w14:textId="77777777" w:rsidR="00FB062F" w:rsidRPr="009B21CD" w:rsidRDefault="00FB062F" w:rsidP="00E65BDF">
            <w:r w:rsidRPr="009B21CD">
              <w:t>11/2007</w:t>
            </w:r>
          </w:p>
        </w:tc>
      </w:tr>
      <w:tr w:rsidR="00FB062F" w:rsidRPr="009B21CD" w14:paraId="71CCED21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68FE2F15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7A6128F1" w14:textId="77777777" w:rsidR="00FB062F" w:rsidRPr="009B21CD" w:rsidRDefault="00FB062F" w:rsidP="00E65BDF">
            <w:r w:rsidRPr="009B21CD">
              <w:t>22</w:t>
            </w:r>
          </w:p>
        </w:tc>
        <w:tc>
          <w:tcPr>
            <w:tcW w:w="3635" w:type="dxa"/>
            <w:hideMark/>
          </w:tcPr>
          <w:p w14:paraId="7C6CB077" w14:textId="77777777" w:rsidR="00FB062F" w:rsidRPr="009B21CD" w:rsidRDefault="00FB062F" w:rsidP="00E65BDF">
            <w:proofErr w:type="spellStart"/>
            <w:r w:rsidRPr="009B21CD">
              <w:t>Belastingplan</w:t>
            </w:r>
            <w:proofErr w:type="spellEnd"/>
          </w:p>
        </w:tc>
        <w:tc>
          <w:tcPr>
            <w:tcW w:w="4111" w:type="dxa"/>
            <w:hideMark/>
          </w:tcPr>
          <w:p w14:paraId="70BABC70" w14:textId="77777777" w:rsidR="00FB062F" w:rsidRPr="009B21CD" w:rsidRDefault="00FB062F" w:rsidP="00E65BDF">
            <w:r w:rsidRPr="009B21CD">
              <w:t>TK-26</w:t>
            </w:r>
          </w:p>
        </w:tc>
        <w:tc>
          <w:tcPr>
            <w:tcW w:w="1843" w:type="dxa"/>
            <w:noWrap/>
            <w:hideMark/>
          </w:tcPr>
          <w:p w14:paraId="46DC1497" w14:textId="77777777" w:rsidR="00FB062F" w:rsidRPr="009B21CD" w:rsidRDefault="00FB062F" w:rsidP="00E65BDF">
            <w:proofErr w:type="spellStart"/>
            <w:r w:rsidRPr="009B21CD">
              <w:t>Plenary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debate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40EC119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45128033" w14:textId="77777777" w:rsidR="00FB062F" w:rsidRPr="009B21CD" w:rsidRDefault="00FB062F" w:rsidP="00E65BDF">
            <w:r w:rsidRPr="009B21CD">
              <w:t>11/2007</w:t>
            </w:r>
          </w:p>
        </w:tc>
      </w:tr>
      <w:tr w:rsidR="00FB062F" w:rsidRPr="009B21CD" w14:paraId="63D077E9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5DB20B90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127287D4" w14:textId="77777777" w:rsidR="00FB062F" w:rsidRPr="009B21CD" w:rsidRDefault="00FB062F" w:rsidP="00E65BDF">
            <w:r w:rsidRPr="009B21CD">
              <w:t>23</w:t>
            </w:r>
          </w:p>
        </w:tc>
        <w:tc>
          <w:tcPr>
            <w:tcW w:w="3635" w:type="dxa"/>
            <w:hideMark/>
          </w:tcPr>
          <w:p w14:paraId="4ED194CD" w14:textId="77777777" w:rsidR="00FB062F" w:rsidRPr="009B21CD" w:rsidRDefault="00FB062F" w:rsidP="00E65BDF">
            <w:proofErr w:type="spellStart"/>
            <w:r w:rsidRPr="009B21CD">
              <w:t>Banenverlies</w:t>
            </w:r>
            <w:proofErr w:type="spellEnd"/>
            <w:r w:rsidRPr="009B21CD">
              <w:t xml:space="preserve"> Schiphol</w:t>
            </w:r>
          </w:p>
        </w:tc>
        <w:tc>
          <w:tcPr>
            <w:tcW w:w="4111" w:type="dxa"/>
            <w:hideMark/>
          </w:tcPr>
          <w:p w14:paraId="59464C92" w14:textId="77777777" w:rsidR="00FB062F" w:rsidRPr="009B21CD" w:rsidRDefault="00FB062F" w:rsidP="00E65BDF">
            <w:r w:rsidRPr="009B21CD">
              <w:t>TK-68</w:t>
            </w:r>
          </w:p>
        </w:tc>
        <w:tc>
          <w:tcPr>
            <w:tcW w:w="1843" w:type="dxa"/>
            <w:noWrap/>
            <w:hideMark/>
          </w:tcPr>
          <w:p w14:paraId="78F45D8B" w14:textId="77777777" w:rsidR="00FB062F" w:rsidRPr="009B21CD" w:rsidRDefault="00FB062F" w:rsidP="00E65BDF">
            <w:proofErr w:type="spellStart"/>
            <w:r w:rsidRPr="009B21CD">
              <w:t>Plenary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debate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1B59BE6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3F2AB0E1" w14:textId="77777777" w:rsidR="00FB062F" w:rsidRPr="009B21CD" w:rsidRDefault="00FB062F" w:rsidP="00E65BDF">
            <w:r w:rsidRPr="009B21CD">
              <w:t>03/2008</w:t>
            </w:r>
          </w:p>
        </w:tc>
      </w:tr>
      <w:tr w:rsidR="00FB062F" w:rsidRPr="009B21CD" w14:paraId="53255695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4F950D1F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2425322F" w14:textId="77777777" w:rsidR="00FB062F" w:rsidRPr="009B21CD" w:rsidRDefault="00FB062F" w:rsidP="00E65BDF">
            <w:r w:rsidRPr="009B21CD">
              <w:t>24</w:t>
            </w:r>
          </w:p>
        </w:tc>
        <w:tc>
          <w:tcPr>
            <w:tcW w:w="3635" w:type="dxa"/>
            <w:hideMark/>
          </w:tcPr>
          <w:p w14:paraId="4202F956" w14:textId="77777777" w:rsidR="00FB062F" w:rsidRPr="009B21CD" w:rsidRDefault="00FB062F" w:rsidP="00E65BDF">
            <w:proofErr w:type="spellStart"/>
            <w:r w:rsidRPr="009B21CD">
              <w:t>Stemmingen</w:t>
            </w:r>
            <w:proofErr w:type="spellEnd"/>
          </w:p>
        </w:tc>
        <w:tc>
          <w:tcPr>
            <w:tcW w:w="4111" w:type="dxa"/>
            <w:hideMark/>
          </w:tcPr>
          <w:p w14:paraId="07241DEE" w14:textId="77777777" w:rsidR="00FB062F" w:rsidRPr="009B21CD" w:rsidRDefault="00FB062F" w:rsidP="00E65BDF">
            <w:r w:rsidRPr="009B21CD">
              <w:t>TK-70</w:t>
            </w:r>
          </w:p>
        </w:tc>
        <w:tc>
          <w:tcPr>
            <w:tcW w:w="1843" w:type="dxa"/>
            <w:noWrap/>
            <w:hideMark/>
          </w:tcPr>
          <w:p w14:paraId="0F9CE418" w14:textId="77777777" w:rsidR="00FB062F" w:rsidRPr="009B21CD" w:rsidRDefault="00FB062F" w:rsidP="00E65BDF">
            <w:proofErr w:type="spellStart"/>
            <w:r w:rsidRPr="009B21CD">
              <w:t>Plenary</w:t>
            </w:r>
            <w:proofErr w:type="spellEnd"/>
            <w:r w:rsidRPr="009B21CD">
              <w:t xml:space="preserve"> vote</w:t>
            </w:r>
          </w:p>
        </w:tc>
        <w:tc>
          <w:tcPr>
            <w:tcW w:w="1417" w:type="dxa"/>
            <w:noWrap/>
            <w:hideMark/>
          </w:tcPr>
          <w:p w14:paraId="10E71BC7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0D215778" w14:textId="77777777" w:rsidR="00FB062F" w:rsidRPr="009B21CD" w:rsidRDefault="00FB062F" w:rsidP="00E65BDF">
            <w:r w:rsidRPr="009B21CD">
              <w:t>04/2008</w:t>
            </w:r>
          </w:p>
        </w:tc>
      </w:tr>
      <w:tr w:rsidR="00FB062F" w:rsidRPr="009B21CD" w14:paraId="01D971FC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5A77709D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332812C0" w14:textId="77777777" w:rsidR="00FB062F" w:rsidRPr="009B21CD" w:rsidRDefault="00FB062F" w:rsidP="00E65BDF">
            <w:r w:rsidRPr="009B21CD">
              <w:t>25</w:t>
            </w:r>
          </w:p>
        </w:tc>
        <w:tc>
          <w:tcPr>
            <w:tcW w:w="3635" w:type="dxa"/>
            <w:hideMark/>
          </w:tcPr>
          <w:p w14:paraId="23640FD1" w14:textId="77777777" w:rsidR="00FB062F" w:rsidRPr="009B21CD" w:rsidRDefault="00FB062F" w:rsidP="00E65BDF">
            <w:proofErr w:type="spellStart"/>
            <w:r w:rsidRPr="009B21CD">
              <w:t>Vragenuur</w:t>
            </w:r>
            <w:proofErr w:type="spellEnd"/>
          </w:p>
        </w:tc>
        <w:tc>
          <w:tcPr>
            <w:tcW w:w="4111" w:type="dxa"/>
            <w:hideMark/>
          </w:tcPr>
          <w:p w14:paraId="50BF8404" w14:textId="77777777" w:rsidR="00FB062F" w:rsidRPr="009B21CD" w:rsidRDefault="00FB062F" w:rsidP="00E65BDF">
            <w:r w:rsidRPr="009B21CD">
              <w:t>TK-97</w:t>
            </w:r>
          </w:p>
        </w:tc>
        <w:tc>
          <w:tcPr>
            <w:tcW w:w="1843" w:type="dxa"/>
            <w:noWrap/>
            <w:hideMark/>
          </w:tcPr>
          <w:p w14:paraId="5E38650B" w14:textId="77777777" w:rsidR="00FB062F" w:rsidRPr="009B21CD" w:rsidRDefault="00FB062F" w:rsidP="00E65BDF">
            <w:proofErr w:type="spellStart"/>
            <w:r w:rsidRPr="009B21CD">
              <w:t>Plenary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debate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4893DCC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10149D0B" w14:textId="77777777" w:rsidR="00FB062F" w:rsidRPr="009B21CD" w:rsidRDefault="00FB062F" w:rsidP="00E65BDF">
            <w:r w:rsidRPr="009B21CD">
              <w:t>06/2008</w:t>
            </w:r>
          </w:p>
        </w:tc>
      </w:tr>
      <w:tr w:rsidR="00FB062F" w:rsidRPr="009B21CD" w14:paraId="6BA8D6F3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0DF692DD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476CD23F" w14:textId="77777777" w:rsidR="00FB062F" w:rsidRPr="009B21CD" w:rsidRDefault="00FB062F" w:rsidP="00E65BDF">
            <w:r w:rsidRPr="009B21CD">
              <w:t>26</w:t>
            </w:r>
          </w:p>
        </w:tc>
        <w:tc>
          <w:tcPr>
            <w:tcW w:w="3635" w:type="dxa"/>
            <w:hideMark/>
          </w:tcPr>
          <w:p w14:paraId="34CAA0F1" w14:textId="77777777" w:rsidR="00FB062F" w:rsidRPr="009B21CD" w:rsidRDefault="00FB062F" w:rsidP="00E65BDF">
            <w:proofErr w:type="spellStart"/>
            <w:r w:rsidRPr="009B21CD">
              <w:t>Algemene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politieke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beschouwingen</w:t>
            </w:r>
            <w:proofErr w:type="spellEnd"/>
          </w:p>
        </w:tc>
        <w:tc>
          <w:tcPr>
            <w:tcW w:w="4111" w:type="dxa"/>
            <w:hideMark/>
          </w:tcPr>
          <w:p w14:paraId="5C8D0029" w14:textId="77777777" w:rsidR="00FB062F" w:rsidRPr="009B21CD" w:rsidRDefault="00FB062F" w:rsidP="00E65BDF">
            <w:r w:rsidRPr="009B21CD">
              <w:t>TK-2</w:t>
            </w:r>
          </w:p>
        </w:tc>
        <w:tc>
          <w:tcPr>
            <w:tcW w:w="1843" w:type="dxa"/>
            <w:noWrap/>
            <w:hideMark/>
          </w:tcPr>
          <w:p w14:paraId="284C1118" w14:textId="77777777" w:rsidR="00FB062F" w:rsidRPr="009B21CD" w:rsidRDefault="00FB062F" w:rsidP="00E65BDF">
            <w:proofErr w:type="spellStart"/>
            <w:r w:rsidRPr="009B21CD">
              <w:t>Plenary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debate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938844A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5837B1B2" w14:textId="77777777" w:rsidR="00FB062F" w:rsidRPr="009B21CD" w:rsidRDefault="00FB062F" w:rsidP="00E65BDF">
            <w:r w:rsidRPr="009B21CD">
              <w:t>09/2008</w:t>
            </w:r>
          </w:p>
        </w:tc>
      </w:tr>
      <w:tr w:rsidR="00FB062F" w:rsidRPr="009B21CD" w14:paraId="1D36EB41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474B0796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246EE122" w14:textId="77777777" w:rsidR="00FB062F" w:rsidRPr="009B21CD" w:rsidRDefault="00FB062F" w:rsidP="00E65BDF">
            <w:r w:rsidRPr="009B21CD">
              <w:t>27</w:t>
            </w:r>
          </w:p>
        </w:tc>
        <w:tc>
          <w:tcPr>
            <w:tcW w:w="3635" w:type="dxa"/>
            <w:hideMark/>
          </w:tcPr>
          <w:p w14:paraId="4CBF8E72" w14:textId="77777777" w:rsidR="00FB062F" w:rsidRPr="009B21CD" w:rsidRDefault="00FB062F" w:rsidP="00E65BDF">
            <w:pPr>
              <w:rPr>
                <w:lang w:val="sv-SE"/>
              </w:rPr>
            </w:pPr>
            <w:proofErr w:type="spellStart"/>
            <w:r w:rsidRPr="009B21CD">
              <w:rPr>
                <w:lang w:val="sv-SE"/>
              </w:rPr>
              <w:t>Vragenuur</w:t>
            </w:r>
            <w:proofErr w:type="spellEnd"/>
            <w:r w:rsidRPr="009B21CD">
              <w:rPr>
                <w:lang w:val="sv-SE"/>
              </w:rPr>
              <w:t xml:space="preserve"> (van </w:t>
            </w:r>
            <w:proofErr w:type="spellStart"/>
            <w:r w:rsidRPr="009B21CD">
              <w:rPr>
                <w:lang w:val="sv-SE"/>
              </w:rPr>
              <w:t>der</w:t>
            </w:r>
            <w:proofErr w:type="spellEnd"/>
            <w:r w:rsidRPr="009B21CD">
              <w:rPr>
                <w:lang w:val="sv-SE"/>
              </w:rPr>
              <w:t xml:space="preserve"> </w:t>
            </w:r>
            <w:proofErr w:type="spellStart"/>
            <w:r w:rsidRPr="009B21CD">
              <w:rPr>
                <w:lang w:val="sv-SE"/>
              </w:rPr>
              <w:t>Hoeven</w:t>
            </w:r>
            <w:proofErr w:type="spellEnd"/>
            <w:r w:rsidRPr="009B21CD">
              <w:rPr>
                <w:lang w:val="sv-SE"/>
              </w:rPr>
              <w:t>-Cramer)</w:t>
            </w:r>
          </w:p>
        </w:tc>
        <w:tc>
          <w:tcPr>
            <w:tcW w:w="4111" w:type="dxa"/>
            <w:hideMark/>
          </w:tcPr>
          <w:p w14:paraId="6BC894FC" w14:textId="77777777" w:rsidR="00FB062F" w:rsidRPr="009B21CD" w:rsidRDefault="00FB062F" w:rsidP="00E65BDF">
            <w:r w:rsidRPr="009B21CD">
              <w:t>TK-28</w:t>
            </w:r>
          </w:p>
        </w:tc>
        <w:tc>
          <w:tcPr>
            <w:tcW w:w="1843" w:type="dxa"/>
            <w:noWrap/>
            <w:hideMark/>
          </w:tcPr>
          <w:p w14:paraId="09088521" w14:textId="77777777" w:rsidR="00FB062F" w:rsidRPr="009B21CD" w:rsidRDefault="00FB062F" w:rsidP="00E65BDF">
            <w:proofErr w:type="spellStart"/>
            <w:r w:rsidRPr="009B21CD">
              <w:t>Plenary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debate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6E806F3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2E5F6874" w14:textId="77777777" w:rsidR="00FB062F" w:rsidRPr="009B21CD" w:rsidRDefault="00FB062F" w:rsidP="00E65BDF">
            <w:r w:rsidRPr="009B21CD">
              <w:t>11/2008</w:t>
            </w:r>
          </w:p>
        </w:tc>
      </w:tr>
      <w:tr w:rsidR="00FB062F" w:rsidRPr="009B21CD" w14:paraId="1885B3DF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5EEBF088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1C777C08" w14:textId="77777777" w:rsidR="00FB062F" w:rsidRPr="009B21CD" w:rsidRDefault="00FB062F" w:rsidP="00E65BDF">
            <w:r w:rsidRPr="009B21CD">
              <w:t>28</w:t>
            </w:r>
          </w:p>
        </w:tc>
        <w:tc>
          <w:tcPr>
            <w:tcW w:w="3635" w:type="dxa"/>
            <w:hideMark/>
          </w:tcPr>
          <w:p w14:paraId="2EDE0497" w14:textId="77777777" w:rsidR="00FB062F" w:rsidRPr="009B21CD" w:rsidRDefault="00FB062F" w:rsidP="00E65BDF">
            <w:proofErr w:type="spellStart"/>
            <w:r w:rsidRPr="009B21CD">
              <w:t>Vragenuur</w:t>
            </w:r>
            <w:proofErr w:type="spellEnd"/>
            <w:r w:rsidRPr="009B21CD">
              <w:t xml:space="preserve"> (</w:t>
            </w:r>
            <w:proofErr w:type="spellStart"/>
            <w:r w:rsidRPr="009B21CD">
              <w:t>Eurlings</w:t>
            </w:r>
            <w:proofErr w:type="spellEnd"/>
            <w:r w:rsidRPr="009B21CD">
              <w:t>-De Jager)</w:t>
            </w:r>
          </w:p>
        </w:tc>
        <w:tc>
          <w:tcPr>
            <w:tcW w:w="4111" w:type="dxa"/>
            <w:hideMark/>
          </w:tcPr>
          <w:p w14:paraId="1662EBDA" w14:textId="77777777" w:rsidR="00FB062F" w:rsidRPr="009B21CD" w:rsidRDefault="00FB062F" w:rsidP="00E65BDF">
            <w:r w:rsidRPr="009B21CD">
              <w:t>TK-52</w:t>
            </w:r>
          </w:p>
        </w:tc>
        <w:tc>
          <w:tcPr>
            <w:tcW w:w="1843" w:type="dxa"/>
            <w:noWrap/>
            <w:hideMark/>
          </w:tcPr>
          <w:p w14:paraId="6BFEB93F" w14:textId="77777777" w:rsidR="00FB062F" w:rsidRPr="009B21CD" w:rsidRDefault="00FB062F" w:rsidP="00E65BDF">
            <w:proofErr w:type="spellStart"/>
            <w:r w:rsidRPr="009B21CD">
              <w:t>Plenary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debate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615A8CA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27F90D73" w14:textId="77777777" w:rsidR="00FB062F" w:rsidRPr="009B21CD" w:rsidRDefault="00FB062F" w:rsidP="00E65BDF">
            <w:r w:rsidRPr="009B21CD">
              <w:t>02/2009</w:t>
            </w:r>
          </w:p>
        </w:tc>
      </w:tr>
      <w:tr w:rsidR="00FB062F" w:rsidRPr="009B21CD" w14:paraId="4486F01D" w14:textId="77777777" w:rsidTr="00E65BDF">
        <w:trPr>
          <w:trHeight w:val="1160"/>
        </w:trPr>
        <w:tc>
          <w:tcPr>
            <w:tcW w:w="1129" w:type="dxa"/>
            <w:noWrap/>
            <w:hideMark/>
          </w:tcPr>
          <w:p w14:paraId="5C52233D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561EC1F6" w14:textId="77777777" w:rsidR="00FB062F" w:rsidRPr="009B21CD" w:rsidRDefault="00FB062F" w:rsidP="00E65BDF">
            <w:r w:rsidRPr="009B21CD">
              <w:t>29</w:t>
            </w:r>
          </w:p>
        </w:tc>
        <w:tc>
          <w:tcPr>
            <w:tcW w:w="3635" w:type="dxa"/>
            <w:hideMark/>
          </w:tcPr>
          <w:p w14:paraId="7503DC4C" w14:textId="77777777" w:rsidR="00FB062F" w:rsidRPr="009B21CD" w:rsidRDefault="00FB062F" w:rsidP="00E65BDF">
            <w:proofErr w:type="spellStart"/>
            <w:r w:rsidRPr="009B21CD">
              <w:t>Wijziging</w:t>
            </w:r>
            <w:proofErr w:type="spellEnd"/>
            <w:r w:rsidRPr="009B21CD">
              <w:t xml:space="preserve"> van de </w:t>
            </w:r>
            <w:proofErr w:type="spellStart"/>
            <w:r w:rsidRPr="009B21CD">
              <w:t>Invorderingswet</w:t>
            </w:r>
            <w:proofErr w:type="spellEnd"/>
            <w:r w:rsidRPr="009B21CD">
              <w:t xml:space="preserve"> 1990 en </w:t>
            </w:r>
            <w:proofErr w:type="spellStart"/>
            <w:r w:rsidRPr="009B21CD">
              <w:t>enkele</w:t>
            </w:r>
            <w:proofErr w:type="spellEnd"/>
            <w:r w:rsidRPr="009B21CD">
              <w:t xml:space="preserve"> andere wetten </w:t>
            </w:r>
          </w:p>
        </w:tc>
        <w:tc>
          <w:tcPr>
            <w:tcW w:w="4111" w:type="dxa"/>
            <w:hideMark/>
          </w:tcPr>
          <w:p w14:paraId="302738F6" w14:textId="77777777" w:rsidR="00FB062F" w:rsidRPr="009B21CD" w:rsidRDefault="00FB062F" w:rsidP="00E65BDF">
            <w:r w:rsidRPr="009B21CD">
              <w:t>KST-31301-11</w:t>
            </w:r>
          </w:p>
        </w:tc>
        <w:tc>
          <w:tcPr>
            <w:tcW w:w="1843" w:type="dxa"/>
            <w:noWrap/>
            <w:hideMark/>
          </w:tcPr>
          <w:p w14:paraId="6BC0F7D4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4F05E46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745D90BF" w14:textId="77777777" w:rsidR="00FB062F" w:rsidRPr="009B21CD" w:rsidRDefault="00FB062F" w:rsidP="00E65BDF">
            <w:r w:rsidRPr="009B21CD">
              <w:t>04/2009</w:t>
            </w:r>
          </w:p>
        </w:tc>
      </w:tr>
      <w:tr w:rsidR="00FB062F" w:rsidRPr="009B21CD" w14:paraId="3CD85431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07B664C7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7B44CA68" w14:textId="77777777" w:rsidR="00FB062F" w:rsidRPr="009B21CD" w:rsidRDefault="00FB062F" w:rsidP="00E65BDF">
            <w:r w:rsidRPr="009B21CD">
              <w:t>30</w:t>
            </w:r>
          </w:p>
        </w:tc>
        <w:tc>
          <w:tcPr>
            <w:tcW w:w="3635" w:type="dxa"/>
            <w:hideMark/>
          </w:tcPr>
          <w:p w14:paraId="1915E6C1" w14:textId="77777777" w:rsidR="00FB062F" w:rsidRPr="009B21CD" w:rsidRDefault="00FB062F" w:rsidP="00E65BDF">
            <w:proofErr w:type="spellStart"/>
            <w:r w:rsidRPr="009B21CD">
              <w:t>Wet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Vliegbelasting</w:t>
            </w:r>
            <w:proofErr w:type="spellEnd"/>
          </w:p>
        </w:tc>
        <w:tc>
          <w:tcPr>
            <w:tcW w:w="4111" w:type="dxa"/>
            <w:hideMark/>
          </w:tcPr>
          <w:p w14:paraId="78422E09" w14:textId="77777777" w:rsidR="00FB062F" w:rsidRPr="009B21CD" w:rsidRDefault="00FB062F" w:rsidP="00E65BDF">
            <w:r w:rsidRPr="009B21CD">
              <w:t>TK-62</w:t>
            </w:r>
          </w:p>
        </w:tc>
        <w:tc>
          <w:tcPr>
            <w:tcW w:w="1843" w:type="dxa"/>
            <w:noWrap/>
            <w:hideMark/>
          </w:tcPr>
          <w:p w14:paraId="1DED0AC1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debate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9C24EC7" w14:textId="77777777" w:rsidR="00FB062F" w:rsidRPr="009B21CD" w:rsidRDefault="00FB062F" w:rsidP="00E65BDF">
            <w:r w:rsidRPr="009B21CD">
              <w:t>Tweede Kamer</w:t>
            </w:r>
          </w:p>
        </w:tc>
        <w:tc>
          <w:tcPr>
            <w:tcW w:w="1099" w:type="dxa"/>
            <w:noWrap/>
            <w:hideMark/>
          </w:tcPr>
          <w:p w14:paraId="1E54F8C5" w14:textId="77777777" w:rsidR="00FB062F" w:rsidRPr="009B21CD" w:rsidRDefault="00FB062F" w:rsidP="00E65BDF">
            <w:r w:rsidRPr="009B21CD">
              <w:t>03/2020</w:t>
            </w:r>
          </w:p>
        </w:tc>
      </w:tr>
      <w:tr w:rsidR="00FB062F" w:rsidRPr="009B21CD" w14:paraId="1543ACEC" w14:textId="77777777" w:rsidTr="00E65BDF">
        <w:trPr>
          <w:trHeight w:val="300"/>
        </w:trPr>
        <w:tc>
          <w:tcPr>
            <w:tcW w:w="14277" w:type="dxa"/>
            <w:gridSpan w:val="7"/>
            <w:noWrap/>
            <w:hideMark/>
          </w:tcPr>
          <w:p w14:paraId="52229F3C" w14:textId="77777777" w:rsidR="00FB062F" w:rsidRPr="009B21CD" w:rsidRDefault="00FB062F" w:rsidP="00E65BDF">
            <w:r w:rsidRPr="009B21CD">
              <w:rPr>
                <w:i/>
                <w:iCs/>
              </w:rPr>
              <w:t>First Chamber</w:t>
            </w:r>
          </w:p>
        </w:tc>
      </w:tr>
      <w:tr w:rsidR="00FB062F" w:rsidRPr="009B21CD" w14:paraId="6CCB6763" w14:textId="77777777" w:rsidTr="00E65BDF">
        <w:trPr>
          <w:trHeight w:val="300"/>
        </w:trPr>
        <w:tc>
          <w:tcPr>
            <w:tcW w:w="1129" w:type="dxa"/>
            <w:noWrap/>
            <w:hideMark/>
          </w:tcPr>
          <w:p w14:paraId="604D9154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1ACD3B2E" w14:textId="77777777" w:rsidR="00FB062F" w:rsidRPr="009B21CD" w:rsidRDefault="00FB062F" w:rsidP="00E65BDF">
            <w:r w:rsidRPr="009B21CD">
              <w:t>30</w:t>
            </w:r>
          </w:p>
        </w:tc>
        <w:tc>
          <w:tcPr>
            <w:tcW w:w="3635" w:type="dxa"/>
            <w:hideMark/>
          </w:tcPr>
          <w:p w14:paraId="4E640A42" w14:textId="77777777" w:rsidR="00FB062F" w:rsidRPr="009B21CD" w:rsidRDefault="00FB062F" w:rsidP="00E65BDF">
            <w:proofErr w:type="spellStart"/>
            <w:r w:rsidRPr="009B21CD">
              <w:t>Belastingplan</w:t>
            </w:r>
            <w:proofErr w:type="spellEnd"/>
            <w:r w:rsidRPr="009B21CD">
              <w:t xml:space="preserve"> 2008</w:t>
            </w:r>
          </w:p>
        </w:tc>
        <w:tc>
          <w:tcPr>
            <w:tcW w:w="4111" w:type="dxa"/>
            <w:hideMark/>
          </w:tcPr>
          <w:p w14:paraId="6EEA68CE" w14:textId="77777777" w:rsidR="00FB062F" w:rsidRPr="009B21CD" w:rsidRDefault="00FB062F" w:rsidP="00E65BDF">
            <w:r w:rsidRPr="009B21CD">
              <w:t>EK-14</w:t>
            </w:r>
          </w:p>
        </w:tc>
        <w:tc>
          <w:tcPr>
            <w:tcW w:w="1843" w:type="dxa"/>
            <w:noWrap/>
            <w:hideMark/>
          </w:tcPr>
          <w:p w14:paraId="31C39714" w14:textId="77777777" w:rsidR="00FB062F" w:rsidRPr="009B21CD" w:rsidRDefault="00FB062F" w:rsidP="00E65BDF">
            <w:proofErr w:type="spellStart"/>
            <w:r w:rsidRPr="009B21CD">
              <w:t>Plenary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debate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787B800" w14:textId="77777777" w:rsidR="00FB062F" w:rsidRPr="009B21CD" w:rsidRDefault="00FB062F" w:rsidP="00E65BDF">
            <w:proofErr w:type="spellStart"/>
            <w:r w:rsidRPr="009B21CD">
              <w:t>Eerste</w:t>
            </w:r>
            <w:proofErr w:type="spellEnd"/>
            <w:r w:rsidRPr="009B21CD">
              <w:t xml:space="preserve"> Kamer</w:t>
            </w:r>
          </w:p>
        </w:tc>
        <w:tc>
          <w:tcPr>
            <w:tcW w:w="1099" w:type="dxa"/>
            <w:noWrap/>
            <w:hideMark/>
          </w:tcPr>
          <w:p w14:paraId="6CAABAC1" w14:textId="77777777" w:rsidR="00FB062F" w:rsidRPr="009B21CD" w:rsidRDefault="00FB062F" w:rsidP="00E65BDF">
            <w:r w:rsidRPr="009B21CD">
              <w:t>12/2007</w:t>
            </w:r>
          </w:p>
        </w:tc>
      </w:tr>
      <w:tr w:rsidR="00FB062F" w:rsidRPr="009B21CD" w14:paraId="657DFB12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524A22BF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0123D4E1" w14:textId="77777777" w:rsidR="00FB062F" w:rsidRPr="009B21CD" w:rsidRDefault="00FB062F" w:rsidP="00E65BDF">
            <w:r w:rsidRPr="009B21CD">
              <w:t>31</w:t>
            </w:r>
          </w:p>
        </w:tc>
        <w:tc>
          <w:tcPr>
            <w:tcW w:w="3635" w:type="dxa"/>
            <w:hideMark/>
          </w:tcPr>
          <w:p w14:paraId="56AA66E5" w14:textId="77777777" w:rsidR="00FB062F" w:rsidRPr="009B21CD" w:rsidRDefault="00FB062F" w:rsidP="00E65BDF">
            <w:proofErr w:type="spellStart"/>
            <w:r w:rsidRPr="009B21CD">
              <w:t>Stemmingen</w:t>
            </w:r>
            <w:proofErr w:type="spellEnd"/>
          </w:p>
        </w:tc>
        <w:tc>
          <w:tcPr>
            <w:tcW w:w="4111" w:type="dxa"/>
            <w:hideMark/>
          </w:tcPr>
          <w:p w14:paraId="623A5102" w14:textId="77777777" w:rsidR="00FB062F" w:rsidRPr="009B21CD" w:rsidRDefault="00FB062F" w:rsidP="00E65BDF">
            <w:r w:rsidRPr="009B21CD">
              <w:t>EK-15</w:t>
            </w:r>
          </w:p>
        </w:tc>
        <w:tc>
          <w:tcPr>
            <w:tcW w:w="1843" w:type="dxa"/>
            <w:noWrap/>
            <w:hideMark/>
          </w:tcPr>
          <w:p w14:paraId="72429BA8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vote</w:t>
            </w:r>
          </w:p>
        </w:tc>
        <w:tc>
          <w:tcPr>
            <w:tcW w:w="1417" w:type="dxa"/>
            <w:noWrap/>
            <w:hideMark/>
          </w:tcPr>
          <w:p w14:paraId="005A6562" w14:textId="77777777" w:rsidR="00FB062F" w:rsidRPr="009B21CD" w:rsidRDefault="00FB062F" w:rsidP="00E65BDF">
            <w:proofErr w:type="spellStart"/>
            <w:r w:rsidRPr="009B21CD">
              <w:t>Eerste</w:t>
            </w:r>
            <w:proofErr w:type="spellEnd"/>
            <w:r w:rsidRPr="009B21CD">
              <w:t xml:space="preserve"> Kamer</w:t>
            </w:r>
          </w:p>
        </w:tc>
        <w:tc>
          <w:tcPr>
            <w:tcW w:w="1099" w:type="dxa"/>
            <w:noWrap/>
            <w:hideMark/>
          </w:tcPr>
          <w:p w14:paraId="26F02311" w14:textId="77777777" w:rsidR="00FB062F" w:rsidRPr="009B21CD" w:rsidRDefault="00FB062F" w:rsidP="00E65BDF">
            <w:r w:rsidRPr="009B21CD">
              <w:t>12/2007</w:t>
            </w:r>
          </w:p>
        </w:tc>
      </w:tr>
      <w:tr w:rsidR="00FB062F" w:rsidRPr="009B21CD" w14:paraId="3ACFCFB7" w14:textId="77777777" w:rsidTr="00E65BDF">
        <w:trPr>
          <w:trHeight w:val="290"/>
        </w:trPr>
        <w:tc>
          <w:tcPr>
            <w:tcW w:w="14277" w:type="dxa"/>
            <w:gridSpan w:val="7"/>
            <w:shd w:val="clear" w:color="auto" w:fill="D9E2F3" w:themeFill="accent1" w:themeFillTint="33"/>
            <w:noWrap/>
            <w:hideMark/>
          </w:tcPr>
          <w:p w14:paraId="2D15DD19" w14:textId="77777777" w:rsidR="00FB062F" w:rsidRPr="009B21CD" w:rsidRDefault="00FB062F" w:rsidP="00E65BDF">
            <w:r w:rsidRPr="009B21CD">
              <w:rPr>
                <w:b/>
                <w:bCs/>
                <w:i/>
                <w:iCs/>
              </w:rPr>
              <w:t>Other</w:t>
            </w:r>
          </w:p>
        </w:tc>
      </w:tr>
      <w:tr w:rsidR="00FB062F" w:rsidRPr="009B21CD" w14:paraId="56E5B057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51606BD5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7B15A7BC" w14:textId="77777777" w:rsidR="00FB062F" w:rsidRPr="009B21CD" w:rsidRDefault="00FB062F" w:rsidP="00E65BDF">
            <w:r w:rsidRPr="009B21CD">
              <w:t>32</w:t>
            </w:r>
          </w:p>
        </w:tc>
        <w:tc>
          <w:tcPr>
            <w:tcW w:w="3635" w:type="dxa"/>
            <w:hideMark/>
          </w:tcPr>
          <w:p w14:paraId="08D0E3F1" w14:textId="77777777" w:rsidR="00FB062F" w:rsidRPr="009B21CD" w:rsidRDefault="00FB062F" w:rsidP="00E65BDF">
            <w:pPr>
              <w:rPr>
                <w:lang w:val="sv-SE"/>
              </w:rPr>
            </w:pPr>
            <w:proofErr w:type="spellStart"/>
            <w:r w:rsidRPr="009B21CD">
              <w:rPr>
                <w:lang w:val="sv-SE"/>
              </w:rPr>
              <w:t>Advies</w:t>
            </w:r>
            <w:proofErr w:type="spellEnd"/>
            <w:r w:rsidRPr="009B21CD">
              <w:rPr>
                <w:lang w:val="sv-SE"/>
              </w:rPr>
              <w:t xml:space="preserve"> </w:t>
            </w:r>
            <w:proofErr w:type="spellStart"/>
            <w:r w:rsidRPr="009B21CD">
              <w:rPr>
                <w:lang w:val="sv-SE"/>
              </w:rPr>
              <w:t>Raad</w:t>
            </w:r>
            <w:proofErr w:type="spellEnd"/>
            <w:r w:rsidRPr="009B21CD">
              <w:rPr>
                <w:lang w:val="sv-SE"/>
              </w:rPr>
              <w:t xml:space="preserve"> van State en </w:t>
            </w:r>
            <w:proofErr w:type="spellStart"/>
            <w:r w:rsidRPr="009B21CD">
              <w:rPr>
                <w:lang w:val="sv-SE"/>
              </w:rPr>
              <w:t>nader</w:t>
            </w:r>
            <w:proofErr w:type="spellEnd"/>
            <w:r w:rsidRPr="009B21CD">
              <w:rPr>
                <w:lang w:val="sv-SE"/>
              </w:rPr>
              <w:t xml:space="preserve"> rapport</w:t>
            </w:r>
          </w:p>
        </w:tc>
        <w:tc>
          <w:tcPr>
            <w:tcW w:w="4111" w:type="dxa"/>
            <w:hideMark/>
          </w:tcPr>
          <w:p w14:paraId="50C545C7" w14:textId="77777777" w:rsidR="00FB062F" w:rsidRPr="009B21CD" w:rsidRDefault="00FB062F" w:rsidP="00E65BDF">
            <w:r w:rsidRPr="009B21CD">
              <w:t>KST-31205-4</w:t>
            </w:r>
          </w:p>
        </w:tc>
        <w:tc>
          <w:tcPr>
            <w:tcW w:w="1843" w:type="dxa"/>
            <w:noWrap/>
            <w:hideMark/>
          </w:tcPr>
          <w:p w14:paraId="3B12CA18" w14:textId="77777777" w:rsidR="00FB062F" w:rsidRPr="009B21CD" w:rsidRDefault="00FB062F" w:rsidP="00E65BDF">
            <w:proofErr w:type="spellStart"/>
            <w:r w:rsidRPr="009B21CD">
              <w:t>Parliamentary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ADFDCA6" w14:textId="77777777" w:rsidR="00FB062F" w:rsidRPr="009B21CD" w:rsidRDefault="00FB062F" w:rsidP="00E65BDF">
            <w:r w:rsidRPr="009B21CD">
              <w:t xml:space="preserve">Council </w:t>
            </w:r>
            <w:proofErr w:type="spellStart"/>
            <w:r w:rsidRPr="009B21CD">
              <w:t>of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the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state</w:t>
            </w:r>
            <w:proofErr w:type="spellEnd"/>
          </w:p>
        </w:tc>
        <w:tc>
          <w:tcPr>
            <w:tcW w:w="1099" w:type="dxa"/>
            <w:noWrap/>
            <w:hideMark/>
          </w:tcPr>
          <w:p w14:paraId="5920B5A7" w14:textId="77777777" w:rsidR="00FB062F" w:rsidRPr="009B21CD" w:rsidRDefault="00FB062F" w:rsidP="00E65BDF">
            <w:r w:rsidRPr="009B21CD">
              <w:t>09/2007</w:t>
            </w:r>
          </w:p>
        </w:tc>
      </w:tr>
      <w:tr w:rsidR="00FB062F" w:rsidRPr="009B21CD" w14:paraId="1E0871E4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44AAF04B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6CD13C4B" w14:textId="77777777" w:rsidR="00FB062F" w:rsidRPr="009B21CD" w:rsidRDefault="00FB062F" w:rsidP="00E65BDF">
            <w:r w:rsidRPr="009B21CD">
              <w:t>33</w:t>
            </w:r>
          </w:p>
        </w:tc>
        <w:tc>
          <w:tcPr>
            <w:tcW w:w="3635" w:type="dxa"/>
            <w:hideMark/>
          </w:tcPr>
          <w:p w14:paraId="3202FB4A" w14:textId="77777777" w:rsidR="00FB062F" w:rsidRPr="00F26D11" w:rsidRDefault="00FB062F" w:rsidP="00E65BDF">
            <w:pPr>
              <w:rPr>
                <w:lang w:val="en-US"/>
              </w:rPr>
            </w:pPr>
            <w:proofErr w:type="spellStart"/>
            <w:r w:rsidRPr="00F26D11">
              <w:rPr>
                <w:lang w:val="en-US"/>
              </w:rPr>
              <w:t>Reactie</w:t>
            </w:r>
            <w:proofErr w:type="spellEnd"/>
            <w:r w:rsidRPr="00F26D11">
              <w:rPr>
                <w:lang w:val="en-US"/>
              </w:rPr>
              <w:t xml:space="preserve"> van “</w:t>
            </w:r>
            <w:proofErr w:type="spellStart"/>
            <w:r w:rsidRPr="00F26D11">
              <w:rPr>
                <w:lang w:val="en-US"/>
              </w:rPr>
              <w:t>Min.v.Financien</w:t>
            </w:r>
            <w:proofErr w:type="spellEnd"/>
            <w:r w:rsidRPr="00F26D11">
              <w:rPr>
                <w:lang w:val="en-US"/>
              </w:rPr>
              <w:t xml:space="preserve"> </w:t>
            </w:r>
            <w:proofErr w:type="spellStart"/>
            <w:r w:rsidRPr="00F26D11">
              <w:rPr>
                <w:lang w:val="en-US"/>
              </w:rPr>
              <w:t>Klankbord</w:t>
            </w:r>
            <w:proofErr w:type="spellEnd"/>
            <w:r w:rsidRPr="00F26D11">
              <w:rPr>
                <w:lang w:val="en-US"/>
              </w:rPr>
              <w:t xml:space="preserve"> </w:t>
            </w:r>
            <w:proofErr w:type="spellStart"/>
            <w:r w:rsidRPr="00F26D11">
              <w:rPr>
                <w:lang w:val="en-US"/>
              </w:rPr>
              <w:t>Groep</w:t>
            </w:r>
            <w:proofErr w:type="spellEnd"/>
            <w:r w:rsidRPr="00F26D11">
              <w:rPr>
                <w:lang w:val="en-US"/>
              </w:rPr>
              <w:t>”</w:t>
            </w:r>
          </w:p>
        </w:tc>
        <w:tc>
          <w:tcPr>
            <w:tcW w:w="4111" w:type="dxa"/>
            <w:hideMark/>
          </w:tcPr>
          <w:p w14:paraId="376F0B0B" w14:textId="77777777" w:rsidR="00FB062F" w:rsidRPr="00F26D11" w:rsidRDefault="00FB062F" w:rsidP="00E65BDF">
            <w:pPr>
              <w:rPr>
                <w:lang w:val="en-US"/>
              </w:rPr>
            </w:pPr>
          </w:p>
        </w:tc>
        <w:tc>
          <w:tcPr>
            <w:tcW w:w="1843" w:type="dxa"/>
            <w:noWrap/>
            <w:hideMark/>
          </w:tcPr>
          <w:p w14:paraId="3A077193" w14:textId="77777777" w:rsidR="00FB062F" w:rsidRPr="009B21CD" w:rsidRDefault="00FB062F" w:rsidP="00E65BDF">
            <w:r w:rsidRPr="009B21CD">
              <w:t xml:space="preserve">Expert </w:t>
            </w:r>
            <w:proofErr w:type="spellStart"/>
            <w:r w:rsidRPr="009B21CD">
              <w:t>report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A9CE04E" w14:textId="211F67E8" w:rsidR="00FB062F" w:rsidRPr="009B21CD" w:rsidRDefault="00FB062F" w:rsidP="00E65BDF">
            <w:r w:rsidRPr="009B21CD">
              <w:t xml:space="preserve">Expert </w:t>
            </w:r>
            <w:r w:rsidR="00826268">
              <w:t>G</w:t>
            </w:r>
            <w:r w:rsidRPr="009B21CD">
              <w:t>roup</w:t>
            </w:r>
          </w:p>
        </w:tc>
        <w:tc>
          <w:tcPr>
            <w:tcW w:w="1099" w:type="dxa"/>
            <w:noWrap/>
            <w:hideMark/>
          </w:tcPr>
          <w:p w14:paraId="7F55EA3F" w14:textId="77777777" w:rsidR="00FB062F" w:rsidRPr="009B21CD" w:rsidRDefault="00FB062F" w:rsidP="00E65BDF">
            <w:r w:rsidRPr="009B21CD">
              <w:t>04/2008</w:t>
            </w:r>
          </w:p>
        </w:tc>
      </w:tr>
      <w:tr w:rsidR="00FB062F" w:rsidRPr="009B21CD" w14:paraId="03BC9DCB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45060D2C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1434268E" w14:textId="77777777" w:rsidR="00FB062F" w:rsidRPr="009B21CD" w:rsidRDefault="00FB062F" w:rsidP="00E65BDF">
            <w:r w:rsidRPr="009B21CD">
              <w:t>34</w:t>
            </w:r>
          </w:p>
        </w:tc>
        <w:tc>
          <w:tcPr>
            <w:tcW w:w="3635" w:type="dxa"/>
            <w:hideMark/>
          </w:tcPr>
          <w:p w14:paraId="2FB7D9B2" w14:textId="77777777" w:rsidR="00FB062F" w:rsidRPr="009B21CD" w:rsidRDefault="00FB062F" w:rsidP="00E65BDF">
            <w:r w:rsidRPr="009B21CD">
              <w:t xml:space="preserve">CDA </w:t>
            </w:r>
            <w:proofErr w:type="spellStart"/>
            <w:r w:rsidRPr="009B21CD">
              <w:t>Verkiezingsprogramma</w:t>
            </w:r>
            <w:proofErr w:type="spellEnd"/>
            <w:r w:rsidRPr="009B21CD">
              <w:t xml:space="preserve"> 2006</w:t>
            </w:r>
          </w:p>
        </w:tc>
        <w:tc>
          <w:tcPr>
            <w:tcW w:w="4111" w:type="dxa"/>
            <w:hideMark/>
          </w:tcPr>
          <w:p w14:paraId="3B275FC6" w14:textId="77777777" w:rsidR="00FB062F" w:rsidRPr="009B21CD" w:rsidRDefault="00FB062F" w:rsidP="00E65BDF">
            <w:pPr>
              <w:rPr>
                <w:lang w:val="en-GB"/>
              </w:rPr>
            </w:pPr>
            <w:r w:rsidRPr="009B21CD">
              <w:rPr>
                <w:i/>
                <w:lang w:val="en-GB"/>
              </w:rPr>
              <w:t>see</w:t>
            </w:r>
            <w:r w:rsidRPr="009B21CD">
              <w:rPr>
                <w:lang w:val="en-GB"/>
              </w:rPr>
              <w:t xml:space="preserve"> https://manifesto-project.wzb.eu/</w:t>
            </w:r>
          </w:p>
        </w:tc>
        <w:tc>
          <w:tcPr>
            <w:tcW w:w="1843" w:type="dxa"/>
            <w:noWrap/>
            <w:hideMark/>
          </w:tcPr>
          <w:p w14:paraId="70920E29" w14:textId="77777777" w:rsidR="00FB062F" w:rsidRPr="009B21CD" w:rsidRDefault="00FB062F" w:rsidP="00E65BDF">
            <w:pPr>
              <w:rPr>
                <w:lang w:val="en-GB"/>
              </w:rPr>
            </w:pPr>
            <w:r w:rsidRPr="009B21CD">
              <w:t xml:space="preserve">Party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E3635EE" w14:textId="77777777" w:rsidR="00FB062F" w:rsidRPr="009B21CD" w:rsidRDefault="00FB062F" w:rsidP="00E65BDF">
            <w:pPr>
              <w:rPr>
                <w:lang w:val="en-GB"/>
              </w:rPr>
            </w:pPr>
            <w:r w:rsidRPr="009B21CD">
              <w:t>Political Party</w:t>
            </w:r>
          </w:p>
        </w:tc>
        <w:tc>
          <w:tcPr>
            <w:tcW w:w="1099" w:type="dxa"/>
            <w:noWrap/>
            <w:hideMark/>
          </w:tcPr>
          <w:p w14:paraId="70BFA8D3" w14:textId="77777777" w:rsidR="00FB062F" w:rsidRPr="009B21CD" w:rsidRDefault="00FB062F" w:rsidP="00E65BDF">
            <w:r w:rsidRPr="009B21CD">
              <w:t>11/2006</w:t>
            </w:r>
          </w:p>
        </w:tc>
      </w:tr>
      <w:tr w:rsidR="00FB062F" w:rsidRPr="009B21CD" w14:paraId="1E9EBE5B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75FE2107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3145F0CC" w14:textId="77777777" w:rsidR="00FB062F" w:rsidRPr="009B21CD" w:rsidRDefault="00FB062F" w:rsidP="00E65BDF">
            <w:r w:rsidRPr="009B21CD">
              <w:t>35</w:t>
            </w:r>
          </w:p>
        </w:tc>
        <w:tc>
          <w:tcPr>
            <w:tcW w:w="3635" w:type="dxa"/>
            <w:hideMark/>
          </w:tcPr>
          <w:p w14:paraId="63338146" w14:textId="77777777" w:rsidR="00FB062F" w:rsidRPr="009B21CD" w:rsidRDefault="00FB062F" w:rsidP="00E65BDF">
            <w:r w:rsidRPr="009B21CD">
              <w:t xml:space="preserve">CU </w:t>
            </w:r>
            <w:proofErr w:type="spellStart"/>
            <w:r w:rsidRPr="009B21CD">
              <w:t>Verkiezingsprogramma</w:t>
            </w:r>
            <w:proofErr w:type="spellEnd"/>
            <w:r w:rsidRPr="009B21CD">
              <w:t xml:space="preserve"> 2006</w:t>
            </w:r>
          </w:p>
        </w:tc>
        <w:tc>
          <w:tcPr>
            <w:tcW w:w="4111" w:type="dxa"/>
            <w:hideMark/>
          </w:tcPr>
          <w:p w14:paraId="49F338FD" w14:textId="77777777" w:rsidR="00FB062F" w:rsidRPr="009B21CD" w:rsidRDefault="00FB062F" w:rsidP="00E65BDF">
            <w:pPr>
              <w:rPr>
                <w:i/>
              </w:rPr>
            </w:pPr>
            <w:proofErr w:type="spellStart"/>
            <w:r w:rsidRPr="009B21CD">
              <w:rPr>
                <w:i/>
              </w:rPr>
              <w:t>see</w:t>
            </w:r>
            <w:proofErr w:type="spellEnd"/>
            <w:r w:rsidRPr="009B21CD">
              <w:rPr>
                <w:i/>
              </w:rPr>
              <w:t xml:space="preserve"> </w:t>
            </w:r>
            <w:proofErr w:type="spellStart"/>
            <w:r w:rsidRPr="009B21CD">
              <w:rPr>
                <w:i/>
              </w:rPr>
              <w:t>above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2DE2498" w14:textId="77777777" w:rsidR="00FB062F" w:rsidRPr="009B21CD" w:rsidRDefault="00FB062F" w:rsidP="00E65BDF">
            <w:r w:rsidRPr="009B21CD">
              <w:t xml:space="preserve">Party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F2E9729" w14:textId="77777777" w:rsidR="00FB062F" w:rsidRPr="009B21CD" w:rsidRDefault="00FB062F" w:rsidP="00E65BDF">
            <w:r w:rsidRPr="009B21CD">
              <w:t>Political Party</w:t>
            </w:r>
          </w:p>
        </w:tc>
        <w:tc>
          <w:tcPr>
            <w:tcW w:w="1099" w:type="dxa"/>
            <w:noWrap/>
            <w:hideMark/>
          </w:tcPr>
          <w:p w14:paraId="6969E5B8" w14:textId="77777777" w:rsidR="00FB062F" w:rsidRPr="009B21CD" w:rsidRDefault="00FB062F" w:rsidP="00E65BDF">
            <w:r w:rsidRPr="009B21CD">
              <w:t>11/2006</w:t>
            </w:r>
          </w:p>
        </w:tc>
      </w:tr>
      <w:tr w:rsidR="00FB062F" w:rsidRPr="009B21CD" w14:paraId="05E5F757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4AF95BDC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5B45E69B" w14:textId="77777777" w:rsidR="00FB062F" w:rsidRPr="009B21CD" w:rsidRDefault="00FB062F" w:rsidP="00E65BDF">
            <w:r w:rsidRPr="009B21CD">
              <w:t>36</w:t>
            </w:r>
          </w:p>
        </w:tc>
        <w:tc>
          <w:tcPr>
            <w:tcW w:w="3635" w:type="dxa"/>
            <w:hideMark/>
          </w:tcPr>
          <w:p w14:paraId="23ACA06D" w14:textId="77777777" w:rsidR="00FB062F" w:rsidRPr="009B21CD" w:rsidRDefault="00FB062F" w:rsidP="00E65BDF">
            <w:proofErr w:type="spellStart"/>
            <w:r w:rsidRPr="009B21CD">
              <w:t>PvdA</w:t>
            </w:r>
            <w:proofErr w:type="spellEnd"/>
            <w:r w:rsidRPr="009B21CD">
              <w:t xml:space="preserve"> </w:t>
            </w:r>
            <w:proofErr w:type="spellStart"/>
            <w:r w:rsidRPr="009B21CD">
              <w:t>Verkiezingsprogramma</w:t>
            </w:r>
            <w:proofErr w:type="spellEnd"/>
            <w:r w:rsidRPr="009B21CD">
              <w:t xml:space="preserve"> 2006</w:t>
            </w:r>
          </w:p>
        </w:tc>
        <w:tc>
          <w:tcPr>
            <w:tcW w:w="4111" w:type="dxa"/>
            <w:hideMark/>
          </w:tcPr>
          <w:p w14:paraId="30934074" w14:textId="77777777" w:rsidR="00FB062F" w:rsidRPr="009B21CD" w:rsidRDefault="00FB062F" w:rsidP="00E65BDF">
            <w:proofErr w:type="spellStart"/>
            <w:r w:rsidRPr="009B21CD">
              <w:rPr>
                <w:i/>
              </w:rPr>
              <w:t>see</w:t>
            </w:r>
            <w:proofErr w:type="spellEnd"/>
            <w:r w:rsidRPr="009B21CD">
              <w:rPr>
                <w:i/>
              </w:rPr>
              <w:t xml:space="preserve"> </w:t>
            </w:r>
            <w:proofErr w:type="spellStart"/>
            <w:r w:rsidRPr="009B21CD">
              <w:rPr>
                <w:i/>
              </w:rPr>
              <w:t>above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C1C673A" w14:textId="77777777" w:rsidR="00FB062F" w:rsidRPr="009B21CD" w:rsidRDefault="00FB062F" w:rsidP="00E65BDF">
            <w:r w:rsidRPr="009B21CD">
              <w:t xml:space="preserve">Party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8B0E1AF" w14:textId="77777777" w:rsidR="00FB062F" w:rsidRPr="009B21CD" w:rsidRDefault="00FB062F" w:rsidP="00E65BDF">
            <w:r w:rsidRPr="009B21CD">
              <w:t>Political Party</w:t>
            </w:r>
          </w:p>
        </w:tc>
        <w:tc>
          <w:tcPr>
            <w:tcW w:w="1099" w:type="dxa"/>
            <w:noWrap/>
            <w:hideMark/>
          </w:tcPr>
          <w:p w14:paraId="04CEA03D" w14:textId="77777777" w:rsidR="00FB062F" w:rsidRPr="009B21CD" w:rsidRDefault="00FB062F" w:rsidP="00E65BDF">
            <w:r w:rsidRPr="009B21CD">
              <w:t>11/2006</w:t>
            </w:r>
          </w:p>
        </w:tc>
      </w:tr>
      <w:tr w:rsidR="00FB062F" w:rsidRPr="009B21CD" w14:paraId="7C614686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624E7A67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77BAAB4A" w14:textId="77777777" w:rsidR="00FB062F" w:rsidRPr="009B21CD" w:rsidRDefault="00FB062F" w:rsidP="00E65BDF">
            <w:r w:rsidRPr="009B21CD">
              <w:t>37</w:t>
            </w:r>
          </w:p>
        </w:tc>
        <w:tc>
          <w:tcPr>
            <w:tcW w:w="3635" w:type="dxa"/>
            <w:hideMark/>
          </w:tcPr>
          <w:p w14:paraId="4F4A28F9" w14:textId="77777777" w:rsidR="00FB062F" w:rsidRPr="009B21CD" w:rsidRDefault="00FB062F" w:rsidP="00E65BDF">
            <w:r w:rsidRPr="009B21CD">
              <w:t xml:space="preserve">CDA </w:t>
            </w:r>
            <w:proofErr w:type="spellStart"/>
            <w:r w:rsidRPr="009B21CD">
              <w:t>Verkiezingsprogramma</w:t>
            </w:r>
            <w:proofErr w:type="spellEnd"/>
            <w:r w:rsidRPr="009B21CD">
              <w:t xml:space="preserve"> 2017</w:t>
            </w:r>
          </w:p>
        </w:tc>
        <w:tc>
          <w:tcPr>
            <w:tcW w:w="4111" w:type="dxa"/>
            <w:hideMark/>
          </w:tcPr>
          <w:p w14:paraId="6B12B24B" w14:textId="77777777" w:rsidR="00FB062F" w:rsidRPr="009B21CD" w:rsidRDefault="00FB062F" w:rsidP="00E65BDF">
            <w:proofErr w:type="spellStart"/>
            <w:r w:rsidRPr="009B21CD">
              <w:rPr>
                <w:i/>
              </w:rPr>
              <w:t>see</w:t>
            </w:r>
            <w:proofErr w:type="spellEnd"/>
            <w:r w:rsidRPr="009B21CD">
              <w:rPr>
                <w:i/>
              </w:rPr>
              <w:t xml:space="preserve"> </w:t>
            </w:r>
            <w:proofErr w:type="spellStart"/>
            <w:r w:rsidRPr="009B21CD">
              <w:rPr>
                <w:i/>
              </w:rPr>
              <w:t>above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74EDF48" w14:textId="77777777" w:rsidR="00FB062F" w:rsidRPr="009B21CD" w:rsidRDefault="00FB062F" w:rsidP="00E65BDF">
            <w:r w:rsidRPr="009B21CD">
              <w:t xml:space="preserve">Party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7D8A6B2" w14:textId="77777777" w:rsidR="00FB062F" w:rsidRPr="009B21CD" w:rsidRDefault="00FB062F" w:rsidP="00E65BDF">
            <w:r w:rsidRPr="009B21CD">
              <w:t>Political Party</w:t>
            </w:r>
          </w:p>
        </w:tc>
        <w:tc>
          <w:tcPr>
            <w:tcW w:w="1099" w:type="dxa"/>
            <w:noWrap/>
            <w:hideMark/>
          </w:tcPr>
          <w:p w14:paraId="0D7FD6D4" w14:textId="77777777" w:rsidR="00FB062F" w:rsidRPr="009B21CD" w:rsidRDefault="00FB062F" w:rsidP="00E65BDF">
            <w:r w:rsidRPr="009B21CD">
              <w:t>03/2017</w:t>
            </w:r>
          </w:p>
        </w:tc>
      </w:tr>
      <w:tr w:rsidR="00FB062F" w:rsidRPr="009B21CD" w14:paraId="3EA15246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3ADB75C5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1041E069" w14:textId="77777777" w:rsidR="00FB062F" w:rsidRPr="009B21CD" w:rsidRDefault="00FB062F" w:rsidP="00E65BDF">
            <w:r w:rsidRPr="009B21CD">
              <w:t>38</w:t>
            </w:r>
          </w:p>
        </w:tc>
        <w:tc>
          <w:tcPr>
            <w:tcW w:w="3635" w:type="dxa"/>
            <w:hideMark/>
          </w:tcPr>
          <w:p w14:paraId="4A4AC774" w14:textId="77777777" w:rsidR="00FB062F" w:rsidRPr="009B21CD" w:rsidRDefault="00FB062F" w:rsidP="00E65BDF">
            <w:r w:rsidRPr="009B21CD">
              <w:t xml:space="preserve">CU </w:t>
            </w:r>
            <w:proofErr w:type="spellStart"/>
            <w:r w:rsidRPr="009B21CD">
              <w:t>Verkiezingsprogramma</w:t>
            </w:r>
            <w:proofErr w:type="spellEnd"/>
            <w:r w:rsidRPr="009B21CD">
              <w:t xml:space="preserve"> 2017</w:t>
            </w:r>
          </w:p>
        </w:tc>
        <w:tc>
          <w:tcPr>
            <w:tcW w:w="4111" w:type="dxa"/>
            <w:hideMark/>
          </w:tcPr>
          <w:p w14:paraId="31D28688" w14:textId="77777777" w:rsidR="00FB062F" w:rsidRPr="009B21CD" w:rsidRDefault="00FB062F" w:rsidP="00E65BDF">
            <w:proofErr w:type="spellStart"/>
            <w:r w:rsidRPr="009B21CD">
              <w:rPr>
                <w:i/>
              </w:rPr>
              <w:t>see</w:t>
            </w:r>
            <w:proofErr w:type="spellEnd"/>
            <w:r w:rsidRPr="009B21CD">
              <w:rPr>
                <w:i/>
              </w:rPr>
              <w:t xml:space="preserve"> </w:t>
            </w:r>
            <w:proofErr w:type="spellStart"/>
            <w:r w:rsidRPr="009B21CD">
              <w:rPr>
                <w:i/>
              </w:rPr>
              <w:t>above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47FDDA1" w14:textId="77777777" w:rsidR="00FB062F" w:rsidRPr="009B21CD" w:rsidRDefault="00FB062F" w:rsidP="00E65BDF">
            <w:r w:rsidRPr="009B21CD">
              <w:t xml:space="preserve">Party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8665B9A" w14:textId="77777777" w:rsidR="00FB062F" w:rsidRPr="009B21CD" w:rsidRDefault="00FB062F" w:rsidP="00E65BDF">
            <w:r w:rsidRPr="009B21CD">
              <w:t>Political Party</w:t>
            </w:r>
          </w:p>
        </w:tc>
        <w:tc>
          <w:tcPr>
            <w:tcW w:w="1099" w:type="dxa"/>
            <w:noWrap/>
            <w:hideMark/>
          </w:tcPr>
          <w:p w14:paraId="39D5155D" w14:textId="77777777" w:rsidR="00FB062F" w:rsidRPr="009B21CD" w:rsidRDefault="00FB062F" w:rsidP="00E65BDF">
            <w:r w:rsidRPr="009B21CD">
              <w:t>03/2017</w:t>
            </w:r>
          </w:p>
        </w:tc>
      </w:tr>
      <w:tr w:rsidR="00FB062F" w:rsidRPr="009B21CD" w14:paraId="757C80A5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4DDE17D4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5C44F608" w14:textId="77777777" w:rsidR="00FB062F" w:rsidRPr="009B21CD" w:rsidRDefault="00FB062F" w:rsidP="00E65BDF">
            <w:r w:rsidRPr="009B21CD">
              <w:t>39</w:t>
            </w:r>
          </w:p>
        </w:tc>
        <w:tc>
          <w:tcPr>
            <w:tcW w:w="3635" w:type="dxa"/>
            <w:hideMark/>
          </w:tcPr>
          <w:p w14:paraId="5C9F7ED3" w14:textId="77777777" w:rsidR="00FB062F" w:rsidRPr="009B21CD" w:rsidRDefault="00FB062F" w:rsidP="00E65BDF">
            <w:r w:rsidRPr="009B21CD">
              <w:t xml:space="preserve">D66 </w:t>
            </w:r>
            <w:proofErr w:type="spellStart"/>
            <w:r w:rsidRPr="009B21CD">
              <w:t>Verkiezingsprogramma</w:t>
            </w:r>
            <w:proofErr w:type="spellEnd"/>
            <w:r w:rsidRPr="009B21CD">
              <w:t xml:space="preserve"> 2017</w:t>
            </w:r>
          </w:p>
        </w:tc>
        <w:tc>
          <w:tcPr>
            <w:tcW w:w="4111" w:type="dxa"/>
            <w:hideMark/>
          </w:tcPr>
          <w:p w14:paraId="6DD15066" w14:textId="77777777" w:rsidR="00FB062F" w:rsidRPr="009B21CD" w:rsidRDefault="00FB062F" w:rsidP="00E65BDF">
            <w:proofErr w:type="spellStart"/>
            <w:r w:rsidRPr="009B21CD">
              <w:rPr>
                <w:i/>
              </w:rPr>
              <w:t>see</w:t>
            </w:r>
            <w:proofErr w:type="spellEnd"/>
            <w:r w:rsidRPr="009B21CD">
              <w:rPr>
                <w:i/>
              </w:rPr>
              <w:t xml:space="preserve"> </w:t>
            </w:r>
            <w:proofErr w:type="spellStart"/>
            <w:r w:rsidRPr="009B21CD">
              <w:rPr>
                <w:i/>
              </w:rPr>
              <w:t>above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2063A8A" w14:textId="77777777" w:rsidR="00FB062F" w:rsidRPr="009B21CD" w:rsidRDefault="00FB062F" w:rsidP="00E65BDF">
            <w:r w:rsidRPr="009B21CD">
              <w:t xml:space="preserve">Party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4007FC0" w14:textId="77777777" w:rsidR="00FB062F" w:rsidRPr="009B21CD" w:rsidRDefault="00FB062F" w:rsidP="00E65BDF">
            <w:r w:rsidRPr="009B21CD">
              <w:t>Political Party</w:t>
            </w:r>
          </w:p>
        </w:tc>
        <w:tc>
          <w:tcPr>
            <w:tcW w:w="1099" w:type="dxa"/>
            <w:noWrap/>
            <w:hideMark/>
          </w:tcPr>
          <w:p w14:paraId="7231A464" w14:textId="77777777" w:rsidR="00FB062F" w:rsidRPr="009B21CD" w:rsidRDefault="00FB062F" w:rsidP="00E65BDF">
            <w:r w:rsidRPr="009B21CD">
              <w:t>03/2017</w:t>
            </w:r>
          </w:p>
        </w:tc>
      </w:tr>
      <w:tr w:rsidR="00FB062F" w:rsidRPr="009B21CD" w14:paraId="3BD569C4" w14:textId="77777777" w:rsidTr="00E65BDF">
        <w:trPr>
          <w:trHeight w:val="290"/>
        </w:trPr>
        <w:tc>
          <w:tcPr>
            <w:tcW w:w="1129" w:type="dxa"/>
            <w:noWrap/>
            <w:hideMark/>
          </w:tcPr>
          <w:p w14:paraId="44601E92" w14:textId="77777777" w:rsidR="00FB062F" w:rsidRPr="009B21CD" w:rsidRDefault="00FB062F" w:rsidP="00E65BDF">
            <w:r w:rsidRPr="009B21CD">
              <w:t>NL</w:t>
            </w:r>
          </w:p>
        </w:tc>
        <w:tc>
          <w:tcPr>
            <w:tcW w:w="1043" w:type="dxa"/>
            <w:noWrap/>
            <w:hideMark/>
          </w:tcPr>
          <w:p w14:paraId="36819EC8" w14:textId="77777777" w:rsidR="00FB062F" w:rsidRPr="009B21CD" w:rsidRDefault="00FB062F" w:rsidP="00E65BDF">
            <w:r w:rsidRPr="009B21CD">
              <w:t>40</w:t>
            </w:r>
          </w:p>
        </w:tc>
        <w:tc>
          <w:tcPr>
            <w:tcW w:w="3635" w:type="dxa"/>
            <w:hideMark/>
          </w:tcPr>
          <w:p w14:paraId="25B52D08" w14:textId="77777777" w:rsidR="00FB062F" w:rsidRPr="009B21CD" w:rsidRDefault="00FB062F" w:rsidP="00E65BDF">
            <w:r w:rsidRPr="009B21CD">
              <w:t xml:space="preserve">VVD </w:t>
            </w:r>
            <w:proofErr w:type="spellStart"/>
            <w:r w:rsidRPr="009B21CD">
              <w:t>Verkiezingsprogramma</w:t>
            </w:r>
            <w:proofErr w:type="spellEnd"/>
            <w:r w:rsidRPr="009B21CD">
              <w:t xml:space="preserve"> 2017</w:t>
            </w:r>
          </w:p>
        </w:tc>
        <w:tc>
          <w:tcPr>
            <w:tcW w:w="4111" w:type="dxa"/>
            <w:hideMark/>
          </w:tcPr>
          <w:p w14:paraId="328D6599" w14:textId="77777777" w:rsidR="00FB062F" w:rsidRPr="009B21CD" w:rsidRDefault="00FB062F" w:rsidP="00E65BDF">
            <w:proofErr w:type="spellStart"/>
            <w:r w:rsidRPr="009B21CD">
              <w:rPr>
                <w:i/>
              </w:rPr>
              <w:t>see</w:t>
            </w:r>
            <w:proofErr w:type="spellEnd"/>
            <w:r w:rsidRPr="009B21CD">
              <w:rPr>
                <w:i/>
              </w:rPr>
              <w:t xml:space="preserve"> </w:t>
            </w:r>
            <w:proofErr w:type="spellStart"/>
            <w:r w:rsidRPr="009B21CD">
              <w:rPr>
                <w:i/>
              </w:rPr>
              <w:t>above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57F6250" w14:textId="77777777" w:rsidR="00FB062F" w:rsidRPr="009B21CD" w:rsidRDefault="00FB062F" w:rsidP="00E65BDF">
            <w:r w:rsidRPr="009B21CD">
              <w:t xml:space="preserve">Party </w:t>
            </w:r>
            <w:proofErr w:type="spellStart"/>
            <w:r w:rsidRPr="009B21CD">
              <w:t>document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2EB9F0F" w14:textId="77777777" w:rsidR="00FB062F" w:rsidRPr="009B21CD" w:rsidRDefault="00FB062F" w:rsidP="00E65BDF">
            <w:r w:rsidRPr="009B21CD">
              <w:t>Political Party</w:t>
            </w:r>
          </w:p>
        </w:tc>
        <w:tc>
          <w:tcPr>
            <w:tcW w:w="1099" w:type="dxa"/>
            <w:noWrap/>
            <w:hideMark/>
          </w:tcPr>
          <w:p w14:paraId="1441D001" w14:textId="77777777" w:rsidR="00FB062F" w:rsidRPr="009B21CD" w:rsidRDefault="00FB062F" w:rsidP="00E65BDF">
            <w:r w:rsidRPr="009B21CD">
              <w:t>03/2017</w:t>
            </w:r>
          </w:p>
        </w:tc>
      </w:tr>
    </w:tbl>
    <w:p w14:paraId="05474EE9" w14:textId="77777777" w:rsidR="00FB062F" w:rsidRPr="009B21CD" w:rsidRDefault="00FB062F" w:rsidP="00FB062F">
      <w:pPr>
        <w:rPr>
          <w:lang w:val="en-GB"/>
        </w:rPr>
      </w:pPr>
    </w:p>
    <w:p w14:paraId="1BAAF7CB" w14:textId="77777777" w:rsidR="00FB062F" w:rsidRPr="009B21CD" w:rsidRDefault="00FB062F" w:rsidP="00FB062F">
      <w:pPr>
        <w:rPr>
          <w:lang w:val="en-GB"/>
        </w:rPr>
      </w:pPr>
      <w:r w:rsidRPr="009B21CD">
        <w:rPr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0"/>
        <w:gridCol w:w="1840"/>
        <w:gridCol w:w="3304"/>
        <w:gridCol w:w="2023"/>
        <w:gridCol w:w="2640"/>
        <w:gridCol w:w="2140"/>
        <w:gridCol w:w="1100"/>
      </w:tblGrid>
      <w:tr w:rsidR="00FB062F" w:rsidRPr="00C75326" w14:paraId="5C177003" w14:textId="77777777" w:rsidTr="00E65BDF">
        <w:trPr>
          <w:trHeight w:val="290"/>
        </w:trPr>
        <w:tc>
          <w:tcPr>
            <w:tcW w:w="1230" w:type="dxa"/>
            <w:noWrap/>
            <w:hideMark/>
          </w:tcPr>
          <w:p w14:paraId="08F0F49A" w14:textId="77777777" w:rsidR="00FB062F" w:rsidRPr="00C75326" w:rsidRDefault="00FB062F" w:rsidP="00E65BDF">
            <w:pPr>
              <w:rPr>
                <w:b/>
                <w:bCs/>
              </w:rPr>
            </w:pPr>
            <w:r w:rsidRPr="00C75326">
              <w:rPr>
                <w:b/>
                <w:bCs/>
              </w:rPr>
              <w:t>Country</w:t>
            </w:r>
          </w:p>
        </w:tc>
        <w:tc>
          <w:tcPr>
            <w:tcW w:w="1840" w:type="dxa"/>
            <w:noWrap/>
            <w:hideMark/>
          </w:tcPr>
          <w:p w14:paraId="1EE460DC" w14:textId="77777777" w:rsidR="00FB062F" w:rsidRPr="00C75326" w:rsidRDefault="00FB062F" w:rsidP="00E65BDF">
            <w:pPr>
              <w:rPr>
                <w:b/>
                <w:bCs/>
              </w:rPr>
            </w:pPr>
            <w:proofErr w:type="spellStart"/>
            <w:r w:rsidRPr="00C75326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3304" w:type="dxa"/>
            <w:hideMark/>
          </w:tcPr>
          <w:p w14:paraId="3A649224" w14:textId="77777777" w:rsidR="00FB062F" w:rsidRPr="00C75326" w:rsidRDefault="00FB062F" w:rsidP="00E65BDF">
            <w:pPr>
              <w:rPr>
                <w:b/>
                <w:bCs/>
              </w:rPr>
            </w:pPr>
            <w:r w:rsidRPr="00C75326">
              <w:rPr>
                <w:b/>
                <w:bCs/>
              </w:rPr>
              <w:t>Description</w:t>
            </w:r>
          </w:p>
        </w:tc>
        <w:tc>
          <w:tcPr>
            <w:tcW w:w="2023" w:type="dxa"/>
            <w:hideMark/>
          </w:tcPr>
          <w:p w14:paraId="3F474E16" w14:textId="77777777" w:rsidR="00FB062F" w:rsidRPr="00C75326" w:rsidRDefault="00FB062F" w:rsidP="00E65BDF">
            <w:pPr>
              <w:rPr>
                <w:b/>
                <w:bCs/>
              </w:rPr>
            </w:pPr>
            <w:proofErr w:type="spellStart"/>
            <w:r w:rsidRPr="00C75326">
              <w:rPr>
                <w:b/>
                <w:bCs/>
              </w:rPr>
              <w:t>Record</w:t>
            </w:r>
            <w:proofErr w:type="spellEnd"/>
            <w:r w:rsidRPr="00C75326">
              <w:rPr>
                <w:b/>
                <w:bCs/>
              </w:rPr>
              <w:t xml:space="preserve"> </w:t>
            </w:r>
            <w:proofErr w:type="spellStart"/>
            <w:r w:rsidRPr="00C75326">
              <w:rPr>
                <w:b/>
                <w:bCs/>
              </w:rPr>
              <w:t>number</w:t>
            </w:r>
            <w:proofErr w:type="spellEnd"/>
            <w:r w:rsidRPr="00C75326">
              <w:rPr>
                <w:b/>
                <w:bCs/>
              </w:rPr>
              <w:t xml:space="preserve"> (</w:t>
            </w:r>
            <w:proofErr w:type="spellStart"/>
            <w:r w:rsidRPr="00C75326">
              <w:rPr>
                <w:b/>
                <w:bCs/>
              </w:rPr>
              <w:t>if</w:t>
            </w:r>
            <w:proofErr w:type="spellEnd"/>
            <w:r w:rsidRPr="00C75326">
              <w:rPr>
                <w:b/>
                <w:bCs/>
              </w:rPr>
              <w:t xml:space="preserve"> </w:t>
            </w:r>
            <w:proofErr w:type="spellStart"/>
            <w:r w:rsidRPr="00C75326">
              <w:rPr>
                <w:b/>
                <w:bCs/>
              </w:rPr>
              <w:t>applicable</w:t>
            </w:r>
            <w:proofErr w:type="spellEnd"/>
            <w:r w:rsidRPr="00C75326">
              <w:rPr>
                <w:b/>
                <w:bCs/>
              </w:rPr>
              <w:t>)</w:t>
            </w:r>
          </w:p>
        </w:tc>
        <w:tc>
          <w:tcPr>
            <w:tcW w:w="2640" w:type="dxa"/>
            <w:noWrap/>
            <w:hideMark/>
          </w:tcPr>
          <w:p w14:paraId="2D8B881F" w14:textId="77777777" w:rsidR="00FB062F" w:rsidRPr="00C75326" w:rsidRDefault="00FB062F" w:rsidP="00E65BDF">
            <w:pPr>
              <w:rPr>
                <w:b/>
                <w:bCs/>
              </w:rPr>
            </w:pPr>
            <w:r w:rsidRPr="00C75326">
              <w:rPr>
                <w:b/>
                <w:bCs/>
              </w:rPr>
              <w:t xml:space="preserve">Type </w:t>
            </w:r>
            <w:proofErr w:type="spellStart"/>
            <w:r w:rsidRPr="00C75326">
              <w:rPr>
                <w:b/>
                <w:bCs/>
              </w:rPr>
              <w:t>of</w:t>
            </w:r>
            <w:proofErr w:type="spellEnd"/>
            <w:r w:rsidRPr="00C75326">
              <w:rPr>
                <w:b/>
                <w:bCs/>
              </w:rPr>
              <w:t xml:space="preserve"> Source</w:t>
            </w:r>
          </w:p>
        </w:tc>
        <w:tc>
          <w:tcPr>
            <w:tcW w:w="2140" w:type="dxa"/>
            <w:noWrap/>
            <w:hideMark/>
          </w:tcPr>
          <w:p w14:paraId="5CF1D6D7" w14:textId="77777777" w:rsidR="00FB062F" w:rsidRPr="00C75326" w:rsidRDefault="00FB062F" w:rsidP="00E65BDF">
            <w:pPr>
              <w:rPr>
                <w:b/>
                <w:bCs/>
              </w:rPr>
            </w:pPr>
            <w:r w:rsidRPr="00C75326">
              <w:rPr>
                <w:b/>
                <w:bCs/>
              </w:rPr>
              <w:t>Institution</w:t>
            </w:r>
          </w:p>
        </w:tc>
        <w:tc>
          <w:tcPr>
            <w:tcW w:w="1100" w:type="dxa"/>
            <w:noWrap/>
            <w:hideMark/>
          </w:tcPr>
          <w:p w14:paraId="44CBDE2E" w14:textId="77777777" w:rsidR="00FB062F" w:rsidRPr="00C75326" w:rsidRDefault="00FB062F" w:rsidP="00E65BDF">
            <w:pPr>
              <w:rPr>
                <w:b/>
                <w:bCs/>
              </w:rPr>
            </w:pPr>
            <w:r w:rsidRPr="00C75326">
              <w:rPr>
                <w:b/>
                <w:bCs/>
              </w:rPr>
              <w:t>Date</w:t>
            </w:r>
          </w:p>
        </w:tc>
      </w:tr>
      <w:tr w:rsidR="00FB062F" w:rsidRPr="00C75326" w14:paraId="17B6E1DB" w14:textId="77777777" w:rsidTr="00E65BDF">
        <w:trPr>
          <w:trHeight w:val="290"/>
        </w:trPr>
        <w:tc>
          <w:tcPr>
            <w:tcW w:w="14277" w:type="dxa"/>
            <w:gridSpan w:val="7"/>
            <w:shd w:val="clear" w:color="auto" w:fill="D9E2F3" w:themeFill="accent1" w:themeFillTint="33"/>
            <w:noWrap/>
            <w:hideMark/>
          </w:tcPr>
          <w:p w14:paraId="0A31131C" w14:textId="77777777" w:rsidR="00FB062F" w:rsidRPr="00C75326" w:rsidRDefault="00FB062F" w:rsidP="00E65BDF">
            <w:proofErr w:type="spellStart"/>
            <w:r w:rsidRPr="00C75326">
              <w:rPr>
                <w:b/>
                <w:bCs/>
                <w:i/>
                <w:iCs/>
              </w:rPr>
              <w:t>Governmental</w:t>
            </w:r>
            <w:proofErr w:type="spellEnd"/>
            <w:r w:rsidRPr="00C7532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75326">
              <w:rPr>
                <w:b/>
                <w:bCs/>
                <w:i/>
                <w:iCs/>
              </w:rPr>
              <w:t>sources</w:t>
            </w:r>
            <w:proofErr w:type="spellEnd"/>
          </w:p>
        </w:tc>
      </w:tr>
      <w:tr w:rsidR="00FB062F" w:rsidRPr="00C75326" w14:paraId="4315919C" w14:textId="77777777" w:rsidTr="00E65BDF">
        <w:trPr>
          <w:trHeight w:val="620"/>
        </w:trPr>
        <w:tc>
          <w:tcPr>
            <w:tcW w:w="1230" w:type="dxa"/>
            <w:noWrap/>
            <w:hideMark/>
          </w:tcPr>
          <w:p w14:paraId="5E034960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3F22D845" w14:textId="77777777" w:rsidR="00FB062F" w:rsidRPr="00C75326" w:rsidRDefault="00FB062F" w:rsidP="00E65BDF">
            <w:r w:rsidRPr="00C75326">
              <w:t>1</w:t>
            </w:r>
          </w:p>
        </w:tc>
        <w:tc>
          <w:tcPr>
            <w:tcW w:w="3304" w:type="dxa"/>
            <w:hideMark/>
          </w:tcPr>
          <w:p w14:paraId="36CF943A" w14:textId="77777777" w:rsidR="00FB062F" w:rsidRPr="00C75326" w:rsidRDefault="00FB062F" w:rsidP="00E65BDF">
            <w:r w:rsidRPr="00C75326">
              <w:t>Gesetzentwurf der Bundesregierung unter Federführung des Bundesministeriums der Finanzen</w:t>
            </w:r>
          </w:p>
        </w:tc>
        <w:tc>
          <w:tcPr>
            <w:tcW w:w="2023" w:type="dxa"/>
            <w:hideMark/>
          </w:tcPr>
          <w:p w14:paraId="547641A5" w14:textId="77777777" w:rsidR="00FB062F" w:rsidRPr="00C75326" w:rsidRDefault="00FB062F" w:rsidP="00E65BDF">
            <w:r w:rsidRPr="00C75326">
              <w:rPr>
                <w:lang w:val="en-GB"/>
              </w:rPr>
              <w:t>BR-</w:t>
            </w:r>
            <w:proofErr w:type="spellStart"/>
            <w:r w:rsidRPr="00C75326">
              <w:rPr>
                <w:lang w:val="en-GB"/>
              </w:rPr>
              <w:t>Drucksache</w:t>
            </w:r>
            <w:proofErr w:type="spellEnd"/>
            <w:r w:rsidRPr="00C75326">
              <w:rPr>
                <w:lang w:val="en-GB"/>
              </w:rPr>
              <w:t>: 532/10; BT-</w:t>
            </w:r>
            <w:proofErr w:type="spellStart"/>
            <w:r w:rsidRPr="00C75326">
              <w:rPr>
                <w:lang w:val="en-GB"/>
              </w:rPr>
              <w:t>Drucksache</w:t>
            </w:r>
            <w:proofErr w:type="spellEnd"/>
            <w:r w:rsidRPr="00C75326">
              <w:rPr>
                <w:lang w:val="en-GB"/>
              </w:rPr>
              <w:t>: 17/3030</w:t>
            </w:r>
          </w:p>
        </w:tc>
        <w:tc>
          <w:tcPr>
            <w:tcW w:w="2640" w:type="dxa"/>
            <w:noWrap/>
            <w:hideMark/>
          </w:tcPr>
          <w:p w14:paraId="57C14935" w14:textId="77777777" w:rsidR="00FB062F" w:rsidRPr="00C75326" w:rsidRDefault="00FB062F" w:rsidP="00E65BDF">
            <w:proofErr w:type="spellStart"/>
            <w:r w:rsidRPr="00C75326">
              <w:t>Parliamentary</w:t>
            </w:r>
            <w:proofErr w:type="spellEnd"/>
            <w:r w:rsidRPr="00C75326">
              <w:t xml:space="preserve">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2D22502B" w14:textId="77777777" w:rsidR="00FB062F" w:rsidRPr="00C75326" w:rsidRDefault="00FB062F" w:rsidP="00E65BDF">
            <w:r w:rsidRPr="00C75326">
              <w:t>Government</w:t>
            </w:r>
          </w:p>
        </w:tc>
        <w:tc>
          <w:tcPr>
            <w:tcW w:w="1100" w:type="dxa"/>
            <w:noWrap/>
            <w:hideMark/>
          </w:tcPr>
          <w:p w14:paraId="186A5A44" w14:textId="77777777" w:rsidR="00FB062F" w:rsidRPr="00C75326" w:rsidRDefault="00FB062F" w:rsidP="00E65BDF">
            <w:r w:rsidRPr="00C75326">
              <w:t>09/2010</w:t>
            </w:r>
          </w:p>
        </w:tc>
      </w:tr>
      <w:tr w:rsidR="00FB062F" w:rsidRPr="00C75326" w14:paraId="4F3045B0" w14:textId="77777777" w:rsidTr="00E65BDF">
        <w:trPr>
          <w:trHeight w:val="310"/>
        </w:trPr>
        <w:tc>
          <w:tcPr>
            <w:tcW w:w="1230" w:type="dxa"/>
            <w:noWrap/>
            <w:hideMark/>
          </w:tcPr>
          <w:p w14:paraId="2D7FDC46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1D3231AA" w14:textId="77777777" w:rsidR="00FB062F" w:rsidRPr="00C75326" w:rsidRDefault="00FB062F" w:rsidP="00E65BDF">
            <w:r w:rsidRPr="00C75326">
              <w:t>2</w:t>
            </w:r>
          </w:p>
        </w:tc>
        <w:tc>
          <w:tcPr>
            <w:tcW w:w="3304" w:type="dxa"/>
            <w:hideMark/>
          </w:tcPr>
          <w:p w14:paraId="29A7FE22" w14:textId="77777777" w:rsidR="00FB062F" w:rsidRPr="00C75326" w:rsidRDefault="00FB062F" w:rsidP="00E65BDF">
            <w:proofErr w:type="spellStart"/>
            <w:r w:rsidRPr="00C75326">
              <w:t>Luftverkehrsteuergesetz</w:t>
            </w:r>
            <w:proofErr w:type="spellEnd"/>
          </w:p>
        </w:tc>
        <w:tc>
          <w:tcPr>
            <w:tcW w:w="2023" w:type="dxa"/>
            <w:hideMark/>
          </w:tcPr>
          <w:p w14:paraId="2CCD1ABF" w14:textId="77777777" w:rsidR="00FB062F" w:rsidRPr="00C75326" w:rsidRDefault="00FB062F" w:rsidP="00E65BDF">
            <w:proofErr w:type="spellStart"/>
            <w:r w:rsidRPr="00C75326">
              <w:rPr>
                <w:lang w:val="en-GB"/>
              </w:rPr>
              <w:t>Bgbl</w:t>
            </w:r>
            <w:proofErr w:type="spellEnd"/>
            <w:r w:rsidRPr="00C75326">
              <w:rPr>
                <w:lang w:val="en-GB"/>
              </w:rPr>
              <w:t xml:space="preserve"> 2010, Nr. 63</w:t>
            </w:r>
          </w:p>
        </w:tc>
        <w:tc>
          <w:tcPr>
            <w:tcW w:w="2640" w:type="dxa"/>
            <w:noWrap/>
            <w:hideMark/>
          </w:tcPr>
          <w:p w14:paraId="5387D44C" w14:textId="77777777" w:rsidR="00FB062F" w:rsidRPr="00C75326" w:rsidRDefault="00FB062F" w:rsidP="00E65BDF">
            <w:r w:rsidRPr="00C75326">
              <w:t xml:space="preserve">Legislative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1CE84951" w14:textId="77777777" w:rsidR="00FB062F" w:rsidRPr="00C75326" w:rsidRDefault="00FB062F" w:rsidP="00E65BDF">
            <w:r w:rsidRPr="00C75326">
              <w:t>Government</w:t>
            </w:r>
          </w:p>
        </w:tc>
        <w:tc>
          <w:tcPr>
            <w:tcW w:w="1100" w:type="dxa"/>
            <w:noWrap/>
            <w:hideMark/>
          </w:tcPr>
          <w:p w14:paraId="16517CDF" w14:textId="77777777" w:rsidR="00FB062F" w:rsidRPr="00C75326" w:rsidRDefault="00FB062F" w:rsidP="00E65BDF">
            <w:r w:rsidRPr="00C75326">
              <w:t>12/2010</w:t>
            </w:r>
          </w:p>
        </w:tc>
      </w:tr>
      <w:tr w:rsidR="00FB062F" w:rsidRPr="00C75326" w14:paraId="535DCDA6" w14:textId="77777777" w:rsidTr="00E65BDF">
        <w:trPr>
          <w:trHeight w:val="310"/>
        </w:trPr>
        <w:tc>
          <w:tcPr>
            <w:tcW w:w="1230" w:type="dxa"/>
            <w:noWrap/>
            <w:hideMark/>
          </w:tcPr>
          <w:p w14:paraId="09EE4024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141F5855" w14:textId="77777777" w:rsidR="00FB062F" w:rsidRPr="00C75326" w:rsidRDefault="00FB062F" w:rsidP="00E65BDF">
            <w:r w:rsidRPr="00C75326">
              <w:t>3</w:t>
            </w:r>
          </w:p>
        </w:tc>
        <w:tc>
          <w:tcPr>
            <w:tcW w:w="3304" w:type="dxa"/>
            <w:hideMark/>
          </w:tcPr>
          <w:p w14:paraId="118C71A6" w14:textId="77777777" w:rsidR="00FB062F" w:rsidRPr="00C75326" w:rsidRDefault="00FB062F" w:rsidP="00E65BDF">
            <w:r w:rsidRPr="00C75326">
              <w:t xml:space="preserve">Gesetz zur Änderung des </w:t>
            </w:r>
            <w:proofErr w:type="spellStart"/>
            <w:r w:rsidRPr="00C75326">
              <w:t>Luftverkehrsteuergesetzes</w:t>
            </w:r>
            <w:proofErr w:type="spellEnd"/>
          </w:p>
        </w:tc>
        <w:tc>
          <w:tcPr>
            <w:tcW w:w="2023" w:type="dxa"/>
            <w:hideMark/>
          </w:tcPr>
          <w:p w14:paraId="53F0ACB1" w14:textId="77777777" w:rsidR="00FB062F" w:rsidRPr="00C75326" w:rsidRDefault="00FB062F" w:rsidP="00E65BDF">
            <w:r w:rsidRPr="00C75326">
              <w:rPr>
                <w:lang w:val="en-GB"/>
              </w:rPr>
              <w:t>BBGBL 2019, Teil I, Nr. 48, S. 2492</w:t>
            </w:r>
          </w:p>
        </w:tc>
        <w:tc>
          <w:tcPr>
            <w:tcW w:w="2640" w:type="dxa"/>
            <w:noWrap/>
            <w:hideMark/>
          </w:tcPr>
          <w:p w14:paraId="531DF5C4" w14:textId="77777777" w:rsidR="00FB062F" w:rsidRPr="00C75326" w:rsidRDefault="00FB062F" w:rsidP="00E65BDF">
            <w:r w:rsidRPr="00C75326">
              <w:t xml:space="preserve">Legislative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F6A3685" w14:textId="77777777" w:rsidR="00FB062F" w:rsidRPr="00C75326" w:rsidRDefault="00FB062F" w:rsidP="00E65BDF">
            <w:r w:rsidRPr="00C75326">
              <w:t>Government</w:t>
            </w:r>
          </w:p>
        </w:tc>
        <w:tc>
          <w:tcPr>
            <w:tcW w:w="1100" w:type="dxa"/>
            <w:noWrap/>
            <w:hideMark/>
          </w:tcPr>
          <w:p w14:paraId="68BA6FBE" w14:textId="77777777" w:rsidR="00FB062F" w:rsidRPr="00C75326" w:rsidRDefault="00FB062F" w:rsidP="00E65BDF">
            <w:r w:rsidRPr="00C75326">
              <w:t>12/2019</w:t>
            </w:r>
          </w:p>
        </w:tc>
      </w:tr>
      <w:tr w:rsidR="00FB062F" w:rsidRPr="00C75326" w14:paraId="43AE9CF3" w14:textId="77777777" w:rsidTr="00E65BDF">
        <w:trPr>
          <w:trHeight w:val="310"/>
        </w:trPr>
        <w:tc>
          <w:tcPr>
            <w:tcW w:w="1230" w:type="dxa"/>
            <w:noWrap/>
            <w:hideMark/>
          </w:tcPr>
          <w:p w14:paraId="50A73C49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3AC09456" w14:textId="77777777" w:rsidR="00FB062F" w:rsidRPr="00C75326" w:rsidRDefault="00FB062F" w:rsidP="00E65BDF">
            <w:r w:rsidRPr="00C75326">
              <w:t>4</w:t>
            </w:r>
          </w:p>
        </w:tc>
        <w:tc>
          <w:tcPr>
            <w:tcW w:w="3304" w:type="dxa"/>
            <w:hideMark/>
          </w:tcPr>
          <w:p w14:paraId="09077C97" w14:textId="77777777" w:rsidR="00FB062F" w:rsidRPr="00C75326" w:rsidRDefault="00FB062F" w:rsidP="00E65BDF">
            <w:r w:rsidRPr="00C75326">
              <w:t>Verordnung zur Absenkung der Steuersätze im Jahr 2020</w:t>
            </w:r>
          </w:p>
        </w:tc>
        <w:tc>
          <w:tcPr>
            <w:tcW w:w="2023" w:type="dxa"/>
            <w:hideMark/>
          </w:tcPr>
          <w:p w14:paraId="7F435C0F" w14:textId="77777777" w:rsidR="00FB062F" w:rsidRPr="00C75326" w:rsidRDefault="00FB062F" w:rsidP="00E65BDF">
            <w:r w:rsidRPr="00C75326">
              <w:rPr>
                <w:lang w:val="en-GB"/>
              </w:rPr>
              <w:t>BBGBL 2020, Teil I, Nr. 17, S. 762</w:t>
            </w:r>
          </w:p>
        </w:tc>
        <w:tc>
          <w:tcPr>
            <w:tcW w:w="2640" w:type="dxa"/>
            <w:noWrap/>
            <w:hideMark/>
          </w:tcPr>
          <w:p w14:paraId="562F95EC" w14:textId="77777777" w:rsidR="00FB062F" w:rsidRPr="00C75326" w:rsidRDefault="00FB062F" w:rsidP="00E65BDF">
            <w:r w:rsidRPr="00C75326">
              <w:t xml:space="preserve">Legislative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A975CEA" w14:textId="77777777" w:rsidR="00FB062F" w:rsidRPr="00C75326" w:rsidRDefault="00FB062F" w:rsidP="00E65BDF">
            <w:r w:rsidRPr="00C75326">
              <w:t>Government</w:t>
            </w:r>
          </w:p>
        </w:tc>
        <w:tc>
          <w:tcPr>
            <w:tcW w:w="1100" w:type="dxa"/>
            <w:noWrap/>
            <w:hideMark/>
          </w:tcPr>
          <w:p w14:paraId="1BD48993" w14:textId="77777777" w:rsidR="00FB062F" w:rsidRPr="00C75326" w:rsidRDefault="00FB062F" w:rsidP="00E65BDF">
            <w:r w:rsidRPr="00C75326">
              <w:t>04/2020</w:t>
            </w:r>
          </w:p>
        </w:tc>
      </w:tr>
      <w:tr w:rsidR="00FB062F" w:rsidRPr="00C75326" w14:paraId="3ED78F1D" w14:textId="77777777" w:rsidTr="00E65BDF">
        <w:trPr>
          <w:trHeight w:val="290"/>
        </w:trPr>
        <w:tc>
          <w:tcPr>
            <w:tcW w:w="14277" w:type="dxa"/>
            <w:gridSpan w:val="7"/>
            <w:shd w:val="clear" w:color="auto" w:fill="D9E2F3" w:themeFill="accent1" w:themeFillTint="33"/>
            <w:noWrap/>
            <w:hideMark/>
          </w:tcPr>
          <w:p w14:paraId="1CC7FA3C" w14:textId="77777777" w:rsidR="00FB062F" w:rsidRPr="00C75326" w:rsidRDefault="00FB062F" w:rsidP="00E65BDF">
            <w:proofErr w:type="spellStart"/>
            <w:r w:rsidRPr="00C75326">
              <w:rPr>
                <w:b/>
                <w:bCs/>
                <w:i/>
                <w:iCs/>
              </w:rPr>
              <w:t>Parliamentary</w:t>
            </w:r>
            <w:proofErr w:type="spellEnd"/>
            <w:r w:rsidRPr="00C75326">
              <w:rPr>
                <w:b/>
                <w:bCs/>
                <w:i/>
                <w:iCs/>
              </w:rPr>
              <w:t xml:space="preserve"> Sources</w:t>
            </w:r>
          </w:p>
        </w:tc>
      </w:tr>
      <w:tr w:rsidR="00FB062F" w:rsidRPr="00C75326" w14:paraId="27A4A790" w14:textId="77777777" w:rsidTr="00E65BDF">
        <w:trPr>
          <w:trHeight w:val="290"/>
        </w:trPr>
        <w:tc>
          <w:tcPr>
            <w:tcW w:w="14277" w:type="dxa"/>
            <w:gridSpan w:val="7"/>
            <w:noWrap/>
            <w:hideMark/>
          </w:tcPr>
          <w:p w14:paraId="6E9A11AA" w14:textId="77777777" w:rsidR="00FB062F" w:rsidRPr="00C75326" w:rsidRDefault="00FB062F" w:rsidP="00E65BDF">
            <w:r w:rsidRPr="00C75326">
              <w:rPr>
                <w:i/>
                <w:iCs/>
              </w:rPr>
              <w:t>Bundestag</w:t>
            </w:r>
          </w:p>
        </w:tc>
      </w:tr>
      <w:tr w:rsidR="00FB062F" w:rsidRPr="00C75326" w14:paraId="445956A9" w14:textId="77777777" w:rsidTr="00E65BDF">
        <w:trPr>
          <w:trHeight w:val="310"/>
        </w:trPr>
        <w:tc>
          <w:tcPr>
            <w:tcW w:w="1230" w:type="dxa"/>
            <w:noWrap/>
            <w:hideMark/>
          </w:tcPr>
          <w:p w14:paraId="72BCFC14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571F7104" w14:textId="77777777" w:rsidR="00FB062F" w:rsidRPr="00C75326" w:rsidRDefault="00FB062F" w:rsidP="00E65BDF">
            <w:r w:rsidRPr="00C75326">
              <w:t>5</w:t>
            </w:r>
          </w:p>
        </w:tc>
        <w:tc>
          <w:tcPr>
            <w:tcW w:w="3304" w:type="dxa"/>
            <w:hideMark/>
          </w:tcPr>
          <w:p w14:paraId="6C3F9A11" w14:textId="77777777" w:rsidR="00FB062F" w:rsidRPr="00C75326" w:rsidRDefault="00FB062F" w:rsidP="00E65BDF">
            <w:r w:rsidRPr="00C75326">
              <w:t>Zweite u. dritte Beratung d. Gesetzes: Tagesordnungspunkt 7</w:t>
            </w:r>
          </w:p>
        </w:tc>
        <w:tc>
          <w:tcPr>
            <w:tcW w:w="2023" w:type="dxa"/>
            <w:hideMark/>
          </w:tcPr>
          <w:p w14:paraId="5F06626E" w14:textId="77777777" w:rsidR="00FB062F" w:rsidRPr="00C75326" w:rsidRDefault="00FB062F" w:rsidP="00E65BDF">
            <w:proofErr w:type="spellStart"/>
            <w:r w:rsidRPr="00C75326">
              <w:rPr>
                <w:lang w:val="en-GB"/>
              </w:rPr>
              <w:t>Plenarprotokoll</w:t>
            </w:r>
            <w:proofErr w:type="spellEnd"/>
            <w:r w:rsidRPr="00C75326">
              <w:rPr>
                <w:lang w:val="en-GB"/>
              </w:rPr>
              <w:t xml:space="preserve"> 17/68</w:t>
            </w:r>
          </w:p>
        </w:tc>
        <w:tc>
          <w:tcPr>
            <w:tcW w:w="2640" w:type="dxa"/>
            <w:noWrap/>
            <w:hideMark/>
          </w:tcPr>
          <w:p w14:paraId="12FAF14D" w14:textId="77777777" w:rsidR="00FB062F" w:rsidRPr="00C75326" w:rsidRDefault="00FB062F" w:rsidP="00E65BDF">
            <w:proofErr w:type="spellStart"/>
            <w:r w:rsidRPr="00C75326">
              <w:t>Plenary</w:t>
            </w:r>
            <w:proofErr w:type="spellEnd"/>
            <w:r w:rsidRPr="00C75326">
              <w:t xml:space="preserve"> </w:t>
            </w:r>
            <w:proofErr w:type="spellStart"/>
            <w:r w:rsidRPr="00C75326">
              <w:t>Debate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4007DA8F" w14:textId="77777777" w:rsidR="00FB062F" w:rsidRPr="00C75326" w:rsidRDefault="00FB062F" w:rsidP="00E65BDF">
            <w:r w:rsidRPr="00C75326">
              <w:t>Bundestag</w:t>
            </w:r>
          </w:p>
        </w:tc>
        <w:tc>
          <w:tcPr>
            <w:tcW w:w="1100" w:type="dxa"/>
            <w:noWrap/>
            <w:hideMark/>
          </w:tcPr>
          <w:p w14:paraId="085873A6" w14:textId="77777777" w:rsidR="00FB062F" w:rsidRPr="00C75326" w:rsidRDefault="00FB062F" w:rsidP="00E65BDF">
            <w:r w:rsidRPr="00C75326">
              <w:t>10/2010</w:t>
            </w:r>
          </w:p>
        </w:tc>
      </w:tr>
      <w:tr w:rsidR="00FB062F" w:rsidRPr="00C75326" w14:paraId="48AEA737" w14:textId="77777777" w:rsidTr="00E65BDF">
        <w:trPr>
          <w:trHeight w:val="310"/>
        </w:trPr>
        <w:tc>
          <w:tcPr>
            <w:tcW w:w="1230" w:type="dxa"/>
            <w:noWrap/>
            <w:hideMark/>
          </w:tcPr>
          <w:p w14:paraId="325E6371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6A19BBEB" w14:textId="77777777" w:rsidR="00FB062F" w:rsidRPr="00C75326" w:rsidRDefault="00FB062F" w:rsidP="00E65BDF">
            <w:r w:rsidRPr="00C75326">
              <w:t>6</w:t>
            </w:r>
          </w:p>
        </w:tc>
        <w:tc>
          <w:tcPr>
            <w:tcW w:w="3304" w:type="dxa"/>
            <w:hideMark/>
          </w:tcPr>
          <w:p w14:paraId="784B065A" w14:textId="77777777" w:rsidR="00FB062F" w:rsidRPr="00C75326" w:rsidRDefault="00FB062F" w:rsidP="00E65BDF">
            <w:r w:rsidRPr="00C75326">
              <w:t>Entschließungsantrag von Bündnis/90-DieGrünen-Fraktion</w:t>
            </w:r>
          </w:p>
        </w:tc>
        <w:tc>
          <w:tcPr>
            <w:tcW w:w="2023" w:type="dxa"/>
            <w:hideMark/>
          </w:tcPr>
          <w:p w14:paraId="713F9EAE" w14:textId="77777777" w:rsidR="00FB062F" w:rsidRPr="00C75326" w:rsidRDefault="00FB062F" w:rsidP="00E65BDF">
            <w:r w:rsidRPr="00C75326">
              <w:rPr>
                <w:lang w:val="en-GB"/>
              </w:rPr>
              <w:t>BT-</w:t>
            </w:r>
            <w:proofErr w:type="spellStart"/>
            <w:r w:rsidRPr="00C75326">
              <w:rPr>
                <w:lang w:val="en-GB"/>
              </w:rPr>
              <w:t>Drucksachen</w:t>
            </w:r>
            <w:proofErr w:type="spellEnd"/>
            <w:r w:rsidRPr="00C75326">
              <w:rPr>
                <w:lang w:val="en-GB"/>
              </w:rPr>
              <w:t xml:space="preserve">: 3440 </w:t>
            </w:r>
          </w:p>
        </w:tc>
        <w:tc>
          <w:tcPr>
            <w:tcW w:w="2640" w:type="dxa"/>
            <w:noWrap/>
            <w:hideMark/>
          </w:tcPr>
          <w:p w14:paraId="30B7804F" w14:textId="77777777" w:rsidR="00FB062F" w:rsidRPr="00C75326" w:rsidRDefault="00FB062F" w:rsidP="00E65BDF">
            <w:proofErr w:type="spellStart"/>
            <w:r w:rsidRPr="00C75326">
              <w:t>Parliamentary</w:t>
            </w:r>
            <w:proofErr w:type="spellEnd"/>
            <w:r w:rsidRPr="00C75326">
              <w:t xml:space="preserve">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0AC21D5C" w14:textId="77777777" w:rsidR="00FB062F" w:rsidRPr="00C75326" w:rsidRDefault="00FB062F" w:rsidP="00E65BDF">
            <w:r w:rsidRPr="00C75326">
              <w:t>Bundestag</w:t>
            </w:r>
          </w:p>
        </w:tc>
        <w:tc>
          <w:tcPr>
            <w:tcW w:w="1100" w:type="dxa"/>
            <w:noWrap/>
            <w:hideMark/>
          </w:tcPr>
          <w:p w14:paraId="53ED10E9" w14:textId="77777777" w:rsidR="00FB062F" w:rsidRPr="00C75326" w:rsidRDefault="00FB062F" w:rsidP="00E65BDF">
            <w:r w:rsidRPr="00C75326">
              <w:t>10/2010</w:t>
            </w:r>
          </w:p>
        </w:tc>
      </w:tr>
      <w:tr w:rsidR="00FB062F" w:rsidRPr="00C75326" w14:paraId="275972C6" w14:textId="77777777" w:rsidTr="00E65BDF">
        <w:trPr>
          <w:trHeight w:val="310"/>
        </w:trPr>
        <w:tc>
          <w:tcPr>
            <w:tcW w:w="1230" w:type="dxa"/>
            <w:noWrap/>
            <w:hideMark/>
          </w:tcPr>
          <w:p w14:paraId="6F51CA62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2FCE16E6" w14:textId="77777777" w:rsidR="00FB062F" w:rsidRPr="00C75326" w:rsidRDefault="00FB062F" w:rsidP="00E65BDF">
            <w:r w:rsidRPr="00C75326">
              <w:t>7</w:t>
            </w:r>
          </w:p>
        </w:tc>
        <w:tc>
          <w:tcPr>
            <w:tcW w:w="3304" w:type="dxa"/>
            <w:hideMark/>
          </w:tcPr>
          <w:p w14:paraId="105154CB" w14:textId="77777777" w:rsidR="00FB062F" w:rsidRPr="00C75326" w:rsidRDefault="00FB062F" w:rsidP="00E65BDF">
            <w:r w:rsidRPr="00C75326">
              <w:t>Entschließungsantrag von SPD-Fraktion</w:t>
            </w:r>
          </w:p>
        </w:tc>
        <w:tc>
          <w:tcPr>
            <w:tcW w:w="2023" w:type="dxa"/>
            <w:hideMark/>
          </w:tcPr>
          <w:p w14:paraId="1B2E9E0E" w14:textId="77777777" w:rsidR="00FB062F" w:rsidRPr="00C75326" w:rsidRDefault="00FB062F" w:rsidP="00E65BDF">
            <w:r w:rsidRPr="00C75326">
              <w:rPr>
                <w:lang w:val="en-GB"/>
              </w:rPr>
              <w:t>BT-</w:t>
            </w:r>
            <w:proofErr w:type="spellStart"/>
            <w:r w:rsidRPr="00C75326">
              <w:rPr>
                <w:lang w:val="en-GB"/>
              </w:rPr>
              <w:t>Drucksachen</w:t>
            </w:r>
            <w:proofErr w:type="spellEnd"/>
            <w:r w:rsidRPr="00C75326">
              <w:rPr>
                <w:lang w:val="en-GB"/>
              </w:rPr>
              <w:t xml:space="preserve">: 3454 </w:t>
            </w:r>
          </w:p>
        </w:tc>
        <w:tc>
          <w:tcPr>
            <w:tcW w:w="2640" w:type="dxa"/>
            <w:noWrap/>
            <w:hideMark/>
          </w:tcPr>
          <w:p w14:paraId="66723C4D" w14:textId="77777777" w:rsidR="00FB062F" w:rsidRPr="00C75326" w:rsidRDefault="00FB062F" w:rsidP="00E65BDF">
            <w:proofErr w:type="spellStart"/>
            <w:r w:rsidRPr="00C75326">
              <w:t>Parliamentary</w:t>
            </w:r>
            <w:proofErr w:type="spellEnd"/>
            <w:r w:rsidRPr="00C75326">
              <w:t xml:space="preserve">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47803F2C" w14:textId="77777777" w:rsidR="00FB062F" w:rsidRPr="00C75326" w:rsidRDefault="00FB062F" w:rsidP="00E65BDF">
            <w:r w:rsidRPr="00C75326">
              <w:t>Bundestag</w:t>
            </w:r>
          </w:p>
        </w:tc>
        <w:tc>
          <w:tcPr>
            <w:tcW w:w="1100" w:type="dxa"/>
            <w:noWrap/>
            <w:hideMark/>
          </w:tcPr>
          <w:p w14:paraId="1E0455BA" w14:textId="77777777" w:rsidR="00FB062F" w:rsidRPr="00C75326" w:rsidRDefault="00FB062F" w:rsidP="00E65BDF">
            <w:r w:rsidRPr="00C75326">
              <w:t>10/2010</w:t>
            </w:r>
          </w:p>
        </w:tc>
      </w:tr>
      <w:tr w:rsidR="00FB062F" w:rsidRPr="00C75326" w14:paraId="44047E28" w14:textId="77777777" w:rsidTr="00E65BDF">
        <w:trPr>
          <w:trHeight w:val="290"/>
        </w:trPr>
        <w:tc>
          <w:tcPr>
            <w:tcW w:w="14277" w:type="dxa"/>
            <w:gridSpan w:val="7"/>
            <w:noWrap/>
            <w:hideMark/>
          </w:tcPr>
          <w:p w14:paraId="2D94E43B" w14:textId="77777777" w:rsidR="00FB062F" w:rsidRPr="00C75326" w:rsidRDefault="00FB062F" w:rsidP="00E65BDF">
            <w:r w:rsidRPr="00C75326">
              <w:rPr>
                <w:i/>
                <w:iCs/>
              </w:rPr>
              <w:t>Bundesrat</w:t>
            </w:r>
          </w:p>
        </w:tc>
      </w:tr>
      <w:tr w:rsidR="00FB062F" w:rsidRPr="00C75326" w14:paraId="619FC74C" w14:textId="77777777" w:rsidTr="00E65BDF">
        <w:trPr>
          <w:trHeight w:val="552"/>
        </w:trPr>
        <w:tc>
          <w:tcPr>
            <w:tcW w:w="1230" w:type="dxa"/>
            <w:noWrap/>
            <w:hideMark/>
          </w:tcPr>
          <w:p w14:paraId="7B688C62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74DE9338" w14:textId="77777777" w:rsidR="00FB062F" w:rsidRPr="00C75326" w:rsidRDefault="00FB062F" w:rsidP="00E65BDF">
            <w:r w:rsidRPr="00C75326">
              <w:t>8</w:t>
            </w:r>
          </w:p>
        </w:tc>
        <w:tc>
          <w:tcPr>
            <w:tcW w:w="3304" w:type="dxa"/>
            <w:hideMark/>
          </w:tcPr>
          <w:p w14:paraId="19C2C2DB" w14:textId="77777777" w:rsidR="00FB062F" w:rsidRPr="00C75326" w:rsidRDefault="00FB062F" w:rsidP="00E65BDF">
            <w:r w:rsidRPr="00C75326">
              <w:t>Antrag der Länder Rheinland-Pfalz, Berlin, Brandenburg“ zur Beantragung der Streichung der Luftverkehrsabgabe durch den Bundesrat</w:t>
            </w:r>
          </w:p>
        </w:tc>
        <w:tc>
          <w:tcPr>
            <w:tcW w:w="2023" w:type="dxa"/>
            <w:hideMark/>
          </w:tcPr>
          <w:p w14:paraId="5FBA1A9B" w14:textId="77777777" w:rsidR="00FB062F" w:rsidRPr="00C75326" w:rsidRDefault="00FB062F" w:rsidP="00E65BDF">
            <w:r w:rsidRPr="00C75326">
              <w:rPr>
                <w:lang w:val="en-GB"/>
              </w:rPr>
              <w:t>BR-</w:t>
            </w:r>
            <w:proofErr w:type="spellStart"/>
            <w:r w:rsidRPr="00C75326">
              <w:rPr>
                <w:lang w:val="en-GB"/>
              </w:rPr>
              <w:t>Drucksache</w:t>
            </w:r>
            <w:proofErr w:type="spellEnd"/>
            <w:r w:rsidRPr="00C75326">
              <w:rPr>
                <w:lang w:val="en-GB"/>
              </w:rPr>
              <w:t>: 532/3/10</w:t>
            </w:r>
          </w:p>
        </w:tc>
        <w:tc>
          <w:tcPr>
            <w:tcW w:w="2640" w:type="dxa"/>
            <w:noWrap/>
            <w:hideMark/>
          </w:tcPr>
          <w:p w14:paraId="019B9E5B" w14:textId="77777777" w:rsidR="00FB062F" w:rsidRPr="00C75326" w:rsidRDefault="00FB062F" w:rsidP="00E65BDF">
            <w:proofErr w:type="spellStart"/>
            <w:r w:rsidRPr="00C75326">
              <w:t>Parliamentary</w:t>
            </w:r>
            <w:proofErr w:type="spellEnd"/>
            <w:r w:rsidRPr="00C75326">
              <w:t xml:space="preserve">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4A16A7B4" w14:textId="77777777" w:rsidR="00FB062F" w:rsidRPr="00C75326" w:rsidRDefault="00FB062F" w:rsidP="00E65BDF">
            <w:r w:rsidRPr="00C75326">
              <w:t>Bundesrat</w:t>
            </w:r>
          </w:p>
        </w:tc>
        <w:tc>
          <w:tcPr>
            <w:tcW w:w="1100" w:type="dxa"/>
            <w:noWrap/>
            <w:hideMark/>
          </w:tcPr>
          <w:p w14:paraId="622C8965" w14:textId="77777777" w:rsidR="00FB062F" w:rsidRPr="00C75326" w:rsidRDefault="00FB062F" w:rsidP="00E65BDF">
            <w:r w:rsidRPr="00C75326">
              <w:t>10/2010</w:t>
            </w:r>
          </w:p>
        </w:tc>
      </w:tr>
      <w:tr w:rsidR="00FB062F" w:rsidRPr="00C75326" w14:paraId="33075977" w14:textId="77777777" w:rsidTr="00E65BDF">
        <w:trPr>
          <w:trHeight w:val="580"/>
        </w:trPr>
        <w:tc>
          <w:tcPr>
            <w:tcW w:w="1230" w:type="dxa"/>
            <w:noWrap/>
            <w:hideMark/>
          </w:tcPr>
          <w:p w14:paraId="49ADA61F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25CAC23D" w14:textId="77777777" w:rsidR="00FB062F" w:rsidRPr="00C75326" w:rsidRDefault="00FB062F" w:rsidP="00E65BDF">
            <w:r w:rsidRPr="00C75326">
              <w:t>9</w:t>
            </w:r>
          </w:p>
        </w:tc>
        <w:tc>
          <w:tcPr>
            <w:tcW w:w="3304" w:type="dxa"/>
            <w:hideMark/>
          </w:tcPr>
          <w:p w14:paraId="6E8A62DE" w14:textId="77777777" w:rsidR="00FB062F" w:rsidRPr="00C75326" w:rsidRDefault="00FB062F" w:rsidP="00E65BDF">
            <w:r w:rsidRPr="00C75326">
              <w:t>Beratung im Bundesrat zum Haushaltsbegleitgesetz unter Tagesordnungspunkt 5</w:t>
            </w:r>
          </w:p>
        </w:tc>
        <w:tc>
          <w:tcPr>
            <w:tcW w:w="2023" w:type="dxa"/>
            <w:hideMark/>
          </w:tcPr>
          <w:p w14:paraId="4DFFCE24" w14:textId="77777777" w:rsidR="00FB062F" w:rsidRPr="00C75326" w:rsidRDefault="00FB062F" w:rsidP="00E65BDF">
            <w:r w:rsidRPr="00C75326">
              <w:t>BR-Plenarprotokoll 875</w:t>
            </w:r>
          </w:p>
        </w:tc>
        <w:tc>
          <w:tcPr>
            <w:tcW w:w="2640" w:type="dxa"/>
            <w:noWrap/>
            <w:hideMark/>
          </w:tcPr>
          <w:p w14:paraId="69941FB4" w14:textId="77777777" w:rsidR="00FB062F" w:rsidRPr="00C75326" w:rsidRDefault="00FB062F" w:rsidP="00E65BDF">
            <w:proofErr w:type="spellStart"/>
            <w:r w:rsidRPr="00C75326">
              <w:t>Plenary</w:t>
            </w:r>
            <w:proofErr w:type="spellEnd"/>
            <w:r w:rsidRPr="00C75326">
              <w:t xml:space="preserve"> </w:t>
            </w:r>
            <w:proofErr w:type="spellStart"/>
            <w:r w:rsidRPr="00C75326">
              <w:t>debate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2913A6B" w14:textId="77777777" w:rsidR="00FB062F" w:rsidRPr="00C75326" w:rsidRDefault="00FB062F" w:rsidP="00E65BDF">
            <w:r w:rsidRPr="00C75326">
              <w:t>Bundesrat</w:t>
            </w:r>
          </w:p>
        </w:tc>
        <w:tc>
          <w:tcPr>
            <w:tcW w:w="1100" w:type="dxa"/>
            <w:noWrap/>
            <w:hideMark/>
          </w:tcPr>
          <w:p w14:paraId="487B08A4" w14:textId="77777777" w:rsidR="00FB062F" w:rsidRPr="00C75326" w:rsidRDefault="00FB062F" w:rsidP="00E65BDF">
            <w:r w:rsidRPr="00C75326">
              <w:t>10/2010</w:t>
            </w:r>
          </w:p>
        </w:tc>
      </w:tr>
      <w:tr w:rsidR="00FB062F" w:rsidRPr="00C75326" w14:paraId="00881DAD" w14:textId="77777777" w:rsidTr="00E65BDF">
        <w:trPr>
          <w:trHeight w:val="580"/>
        </w:trPr>
        <w:tc>
          <w:tcPr>
            <w:tcW w:w="1230" w:type="dxa"/>
            <w:noWrap/>
            <w:hideMark/>
          </w:tcPr>
          <w:p w14:paraId="3BFFF48F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6555F2FB" w14:textId="77777777" w:rsidR="00FB062F" w:rsidRPr="00C75326" w:rsidRDefault="00FB062F" w:rsidP="00E65BDF">
            <w:r w:rsidRPr="00C75326">
              <w:t>10</w:t>
            </w:r>
          </w:p>
        </w:tc>
        <w:tc>
          <w:tcPr>
            <w:tcW w:w="3304" w:type="dxa"/>
            <w:hideMark/>
          </w:tcPr>
          <w:p w14:paraId="2D5769A4" w14:textId="77777777" w:rsidR="00FB062F" w:rsidRPr="00C75326" w:rsidRDefault="00FB062F" w:rsidP="00E65BDF">
            <w:r w:rsidRPr="00C75326">
              <w:t>Antrag des Freistaates Bayerns zur Abschaffung der Steuer und Beschluss des Bundesrats</w:t>
            </w:r>
          </w:p>
        </w:tc>
        <w:tc>
          <w:tcPr>
            <w:tcW w:w="2023" w:type="dxa"/>
            <w:hideMark/>
          </w:tcPr>
          <w:p w14:paraId="0D7C85FC" w14:textId="77777777" w:rsidR="00FB062F" w:rsidRPr="00C75326" w:rsidRDefault="00FB062F" w:rsidP="00E65BDF">
            <w:r w:rsidRPr="00C75326">
              <w:rPr>
                <w:lang w:val="en-GB"/>
              </w:rPr>
              <w:t>BR-</w:t>
            </w:r>
            <w:proofErr w:type="spellStart"/>
            <w:r w:rsidRPr="00C75326">
              <w:rPr>
                <w:lang w:val="en-GB"/>
              </w:rPr>
              <w:t>Drucksache</w:t>
            </w:r>
            <w:proofErr w:type="spellEnd"/>
            <w:r w:rsidRPr="00C75326">
              <w:rPr>
                <w:lang w:val="en-GB"/>
              </w:rPr>
              <w:t xml:space="preserve"> 688/12 (</w:t>
            </w:r>
            <w:proofErr w:type="spellStart"/>
            <w:r w:rsidRPr="00C75326">
              <w:rPr>
                <w:lang w:val="en-GB"/>
              </w:rPr>
              <w:t>Beschluss</w:t>
            </w:r>
            <w:proofErr w:type="spellEnd"/>
            <w:r w:rsidRPr="00C75326">
              <w:rPr>
                <w:lang w:val="en-GB"/>
              </w:rPr>
              <w:t>)</w:t>
            </w:r>
          </w:p>
        </w:tc>
        <w:tc>
          <w:tcPr>
            <w:tcW w:w="2640" w:type="dxa"/>
            <w:noWrap/>
            <w:hideMark/>
          </w:tcPr>
          <w:p w14:paraId="7D2CBA02" w14:textId="77777777" w:rsidR="00FB062F" w:rsidRPr="00C75326" w:rsidRDefault="00FB062F" w:rsidP="00E65BDF">
            <w:proofErr w:type="spellStart"/>
            <w:r w:rsidRPr="00C75326">
              <w:t>Parliamentary</w:t>
            </w:r>
            <w:proofErr w:type="spellEnd"/>
            <w:r w:rsidRPr="00C75326">
              <w:t xml:space="preserve">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7E8D809" w14:textId="77777777" w:rsidR="00FB062F" w:rsidRPr="00C75326" w:rsidRDefault="00FB062F" w:rsidP="00E65BDF">
            <w:r w:rsidRPr="00C75326">
              <w:t>Bundesrat</w:t>
            </w:r>
          </w:p>
        </w:tc>
        <w:tc>
          <w:tcPr>
            <w:tcW w:w="1100" w:type="dxa"/>
            <w:noWrap/>
            <w:hideMark/>
          </w:tcPr>
          <w:p w14:paraId="7AB4AE1A" w14:textId="77777777" w:rsidR="00FB062F" w:rsidRPr="00C75326" w:rsidRDefault="00FB062F" w:rsidP="00E65BDF">
            <w:r w:rsidRPr="00C75326">
              <w:t>11/2012</w:t>
            </w:r>
          </w:p>
        </w:tc>
      </w:tr>
      <w:tr w:rsidR="00FB062F" w:rsidRPr="00C75326" w14:paraId="3D68BB00" w14:textId="77777777" w:rsidTr="00E65BDF">
        <w:trPr>
          <w:trHeight w:val="290"/>
        </w:trPr>
        <w:tc>
          <w:tcPr>
            <w:tcW w:w="14277" w:type="dxa"/>
            <w:gridSpan w:val="7"/>
            <w:shd w:val="clear" w:color="auto" w:fill="D9E2F3" w:themeFill="accent1" w:themeFillTint="33"/>
            <w:noWrap/>
            <w:hideMark/>
          </w:tcPr>
          <w:p w14:paraId="00E71DA4" w14:textId="77777777" w:rsidR="00FB062F" w:rsidRPr="00C75326" w:rsidRDefault="00FB062F" w:rsidP="00E65BDF">
            <w:r w:rsidRPr="00C75326">
              <w:rPr>
                <w:b/>
                <w:bCs/>
                <w:i/>
                <w:iCs/>
              </w:rPr>
              <w:t>Other</w:t>
            </w:r>
          </w:p>
        </w:tc>
      </w:tr>
      <w:tr w:rsidR="00FB062F" w:rsidRPr="00C75326" w14:paraId="735B935F" w14:textId="77777777" w:rsidTr="00E65BDF">
        <w:trPr>
          <w:trHeight w:val="310"/>
        </w:trPr>
        <w:tc>
          <w:tcPr>
            <w:tcW w:w="1230" w:type="dxa"/>
            <w:noWrap/>
            <w:hideMark/>
          </w:tcPr>
          <w:p w14:paraId="75DACA98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659B27C5" w14:textId="77777777" w:rsidR="00FB062F" w:rsidRPr="00C75326" w:rsidRDefault="00FB062F" w:rsidP="00E65BDF">
            <w:r w:rsidRPr="00C75326">
              <w:t>11</w:t>
            </w:r>
          </w:p>
        </w:tc>
        <w:tc>
          <w:tcPr>
            <w:tcW w:w="3304" w:type="dxa"/>
            <w:hideMark/>
          </w:tcPr>
          <w:p w14:paraId="0C51A8D4" w14:textId="77777777" w:rsidR="00FB062F" w:rsidRPr="00C75326" w:rsidRDefault="00FB062F" w:rsidP="00E65BDF">
            <w:r w:rsidRPr="00C75326">
              <w:t xml:space="preserve">Urteil des Bundesverfassungsgericht zum </w:t>
            </w:r>
            <w:proofErr w:type="spellStart"/>
            <w:r w:rsidRPr="00C75326">
              <w:t>LuftVStG</w:t>
            </w:r>
            <w:proofErr w:type="spellEnd"/>
          </w:p>
        </w:tc>
        <w:tc>
          <w:tcPr>
            <w:tcW w:w="2023" w:type="dxa"/>
            <w:hideMark/>
          </w:tcPr>
          <w:p w14:paraId="33C694F3" w14:textId="77777777" w:rsidR="00FB062F" w:rsidRPr="00C75326" w:rsidRDefault="00FB062F" w:rsidP="00E65BDF">
            <w:proofErr w:type="spellStart"/>
            <w:r w:rsidRPr="00C75326">
              <w:rPr>
                <w:lang w:val="en-GB"/>
              </w:rPr>
              <w:t>BVerffG-Aktenzeichen</w:t>
            </w:r>
            <w:proofErr w:type="spellEnd"/>
            <w:r w:rsidRPr="00C75326">
              <w:rPr>
                <w:lang w:val="en-GB"/>
              </w:rPr>
              <w:t>: 1 BvF3/11</w:t>
            </w:r>
          </w:p>
        </w:tc>
        <w:tc>
          <w:tcPr>
            <w:tcW w:w="2640" w:type="dxa"/>
            <w:noWrap/>
            <w:hideMark/>
          </w:tcPr>
          <w:p w14:paraId="644CF023" w14:textId="77777777" w:rsidR="00FB062F" w:rsidRPr="00C75326" w:rsidRDefault="00FB062F" w:rsidP="00E65BDF">
            <w:r w:rsidRPr="00C75326">
              <w:t xml:space="preserve">Court </w:t>
            </w:r>
            <w:proofErr w:type="spellStart"/>
            <w:r w:rsidRPr="00C75326">
              <w:t>decision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6A561F4" w14:textId="77777777" w:rsidR="00FB062F" w:rsidRPr="00C75326" w:rsidRDefault="00FB062F" w:rsidP="00E65BDF">
            <w:r w:rsidRPr="00C75326">
              <w:t>Constitutional Court</w:t>
            </w:r>
          </w:p>
        </w:tc>
        <w:tc>
          <w:tcPr>
            <w:tcW w:w="1100" w:type="dxa"/>
            <w:noWrap/>
            <w:hideMark/>
          </w:tcPr>
          <w:p w14:paraId="41ABB56B" w14:textId="77777777" w:rsidR="00FB062F" w:rsidRPr="00C75326" w:rsidRDefault="00FB062F" w:rsidP="00E65BDF">
            <w:r w:rsidRPr="00C75326">
              <w:t>11/2014</w:t>
            </w:r>
          </w:p>
        </w:tc>
      </w:tr>
      <w:tr w:rsidR="00FB062F" w:rsidRPr="00C75326" w14:paraId="01F899F6" w14:textId="77777777" w:rsidTr="00E65BDF">
        <w:trPr>
          <w:trHeight w:val="290"/>
        </w:trPr>
        <w:tc>
          <w:tcPr>
            <w:tcW w:w="1230" w:type="dxa"/>
            <w:noWrap/>
            <w:hideMark/>
          </w:tcPr>
          <w:p w14:paraId="1B31AAFC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5B79489B" w14:textId="77777777" w:rsidR="00FB062F" w:rsidRPr="00C75326" w:rsidRDefault="00FB062F" w:rsidP="00E65BDF">
            <w:r w:rsidRPr="00C75326">
              <w:t>12</w:t>
            </w:r>
          </w:p>
        </w:tc>
        <w:tc>
          <w:tcPr>
            <w:tcW w:w="3304" w:type="dxa"/>
            <w:hideMark/>
          </w:tcPr>
          <w:p w14:paraId="56E351F3" w14:textId="77777777" w:rsidR="00FB062F" w:rsidRPr="00C75326" w:rsidRDefault="00FB062F" w:rsidP="00E65BDF">
            <w:r w:rsidRPr="00C75326">
              <w:t>CDU Bundestagswahlprogramm 2013</w:t>
            </w:r>
          </w:p>
        </w:tc>
        <w:tc>
          <w:tcPr>
            <w:tcW w:w="2023" w:type="dxa"/>
            <w:hideMark/>
          </w:tcPr>
          <w:p w14:paraId="69CBC9D7" w14:textId="77777777" w:rsidR="00FB062F" w:rsidRPr="00C75326" w:rsidRDefault="00FB062F" w:rsidP="00E65BDF">
            <w:pPr>
              <w:rPr>
                <w:lang w:val="en-GB"/>
              </w:rPr>
            </w:pPr>
            <w:r w:rsidRPr="00C75326">
              <w:rPr>
                <w:i/>
                <w:lang w:val="en-GB"/>
              </w:rPr>
              <w:t>see</w:t>
            </w:r>
            <w:r w:rsidRPr="00C75326">
              <w:rPr>
                <w:lang w:val="en-GB"/>
              </w:rPr>
              <w:t xml:space="preserve"> https://manifesto-project.wzb.eu/</w:t>
            </w:r>
          </w:p>
        </w:tc>
        <w:tc>
          <w:tcPr>
            <w:tcW w:w="2640" w:type="dxa"/>
            <w:noWrap/>
            <w:hideMark/>
          </w:tcPr>
          <w:p w14:paraId="4A0B32E4" w14:textId="77777777" w:rsidR="00FB062F" w:rsidRPr="00C75326" w:rsidRDefault="00FB062F" w:rsidP="00E65BDF">
            <w:r w:rsidRPr="00C75326">
              <w:t xml:space="preserve">Party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2AAC4359" w14:textId="77777777" w:rsidR="00FB062F" w:rsidRPr="00C75326" w:rsidRDefault="00FB062F" w:rsidP="00E65BDF">
            <w:r w:rsidRPr="00C75326">
              <w:t>Political Party</w:t>
            </w:r>
          </w:p>
        </w:tc>
        <w:tc>
          <w:tcPr>
            <w:tcW w:w="1100" w:type="dxa"/>
            <w:noWrap/>
            <w:hideMark/>
          </w:tcPr>
          <w:p w14:paraId="2DA0841A" w14:textId="77777777" w:rsidR="00FB062F" w:rsidRPr="00C75326" w:rsidRDefault="00FB062F" w:rsidP="00E65BDF">
            <w:r w:rsidRPr="00C75326">
              <w:t>09/2013</w:t>
            </w:r>
          </w:p>
        </w:tc>
      </w:tr>
      <w:tr w:rsidR="00FB062F" w:rsidRPr="00C75326" w14:paraId="1485EE62" w14:textId="77777777" w:rsidTr="00E65BDF">
        <w:trPr>
          <w:trHeight w:val="290"/>
        </w:trPr>
        <w:tc>
          <w:tcPr>
            <w:tcW w:w="1230" w:type="dxa"/>
            <w:noWrap/>
            <w:hideMark/>
          </w:tcPr>
          <w:p w14:paraId="393734E7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15F56727" w14:textId="77777777" w:rsidR="00FB062F" w:rsidRPr="00C75326" w:rsidRDefault="00FB062F" w:rsidP="00E65BDF">
            <w:r w:rsidRPr="00C75326">
              <w:t>13</w:t>
            </w:r>
          </w:p>
        </w:tc>
        <w:tc>
          <w:tcPr>
            <w:tcW w:w="3304" w:type="dxa"/>
            <w:hideMark/>
          </w:tcPr>
          <w:p w14:paraId="0282F67F" w14:textId="77777777" w:rsidR="00FB062F" w:rsidRPr="00C75326" w:rsidRDefault="00FB062F" w:rsidP="00E65BDF">
            <w:r w:rsidRPr="00C75326">
              <w:t>SPD Bundestagswahlprogramm 2013</w:t>
            </w:r>
          </w:p>
        </w:tc>
        <w:tc>
          <w:tcPr>
            <w:tcW w:w="2023" w:type="dxa"/>
            <w:hideMark/>
          </w:tcPr>
          <w:p w14:paraId="753729DE" w14:textId="77777777" w:rsidR="00FB062F" w:rsidRPr="00C75326" w:rsidRDefault="00FB062F" w:rsidP="00E65BDF">
            <w:proofErr w:type="spellStart"/>
            <w:r w:rsidRPr="00C75326">
              <w:rPr>
                <w:i/>
              </w:rPr>
              <w:t>see</w:t>
            </w:r>
            <w:proofErr w:type="spellEnd"/>
            <w:r w:rsidRPr="00C75326">
              <w:rPr>
                <w:i/>
              </w:rPr>
              <w:t xml:space="preserve"> </w:t>
            </w:r>
            <w:proofErr w:type="spellStart"/>
            <w:r w:rsidRPr="00C75326">
              <w:rPr>
                <w:i/>
              </w:rPr>
              <w:t>above</w:t>
            </w:r>
            <w:proofErr w:type="spellEnd"/>
          </w:p>
        </w:tc>
        <w:tc>
          <w:tcPr>
            <w:tcW w:w="2640" w:type="dxa"/>
            <w:noWrap/>
            <w:hideMark/>
          </w:tcPr>
          <w:p w14:paraId="604E31A5" w14:textId="77777777" w:rsidR="00FB062F" w:rsidRPr="00C75326" w:rsidRDefault="00FB062F" w:rsidP="00E65BDF">
            <w:r w:rsidRPr="00C75326">
              <w:t xml:space="preserve">Party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2D36B6C" w14:textId="77777777" w:rsidR="00FB062F" w:rsidRPr="00C75326" w:rsidRDefault="00FB062F" w:rsidP="00E65BDF">
            <w:r w:rsidRPr="00C75326">
              <w:t>Political Party</w:t>
            </w:r>
          </w:p>
        </w:tc>
        <w:tc>
          <w:tcPr>
            <w:tcW w:w="1100" w:type="dxa"/>
            <w:noWrap/>
            <w:hideMark/>
          </w:tcPr>
          <w:p w14:paraId="73CCD7F6" w14:textId="77777777" w:rsidR="00FB062F" w:rsidRPr="00C75326" w:rsidRDefault="00FB062F" w:rsidP="00E65BDF">
            <w:r w:rsidRPr="00C75326">
              <w:t>09/2013</w:t>
            </w:r>
          </w:p>
        </w:tc>
      </w:tr>
      <w:tr w:rsidR="00FB062F" w:rsidRPr="00C75326" w14:paraId="634B668D" w14:textId="77777777" w:rsidTr="00E65BDF">
        <w:trPr>
          <w:trHeight w:val="290"/>
        </w:trPr>
        <w:tc>
          <w:tcPr>
            <w:tcW w:w="1230" w:type="dxa"/>
            <w:noWrap/>
            <w:hideMark/>
          </w:tcPr>
          <w:p w14:paraId="7116DC5F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15112040" w14:textId="77777777" w:rsidR="00FB062F" w:rsidRPr="00C75326" w:rsidRDefault="00FB062F" w:rsidP="00E65BDF">
            <w:r w:rsidRPr="00C75326">
              <w:t>14</w:t>
            </w:r>
          </w:p>
        </w:tc>
        <w:tc>
          <w:tcPr>
            <w:tcW w:w="3304" w:type="dxa"/>
            <w:hideMark/>
          </w:tcPr>
          <w:p w14:paraId="4D0EF4EA" w14:textId="77777777" w:rsidR="00FB062F" w:rsidRPr="00C75326" w:rsidRDefault="00FB062F" w:rsidP="00E65BDF">
            <w:r w:rsidRPr="00C75326">
              <w:t>FDP Bundestagswahlprogramm 2013</w:t>
            </w:r>
          </w:p>
        </w:tc>
        <w:tc>
          <w:tcPr>
            <w:tcW w:w="2023" w:type="dxa"/>
            <w:hideMark/>
          </w:tcPr>
          <w:p w14:paraId="51D6A1A7" w14:textId="77777777" w:rsidR="00FB062F" w:rsidRPr="00C75326" w:rsidRDefault="00FB062F" w:rsidP="00E65BDF">
            <w:proofErr w:type="spellStart"/>
            <w:r w:rsidRPr="00C75326">
              <w:rPr>
                <w:i/>
              </w:rPr>
              <w:t>see</w:t>
            </w:r>
            <w:proofErr w:type="spellEnd"/>
            <w:r w:rsidRPr="00C75326">
              <w:rPr>
                <w:i/>
              </w:rPr>
              <w:t xml:space="preserve"> </w:t>
            </w:r>
            <w:proofErr w:type="spellStart"/>
            <w:r w:rsidRPr="00C75326">
              <w:rPr>
                <w:i/>
              </w:rPr>
              <w:t>above</w:t>
            </w:r>
            <w:proofErr w:type="spellEnd"/>
          </w:p>
        </w:tc>
        <w:tc>
          <w:tcPr>
            <w:tcW w:w="2640" w:type="dxa"/>
            <w:noWrap/>
            <w:hideMark/>
          </w:tcPr>
          <w:p w14:paraId="32046C0B" w14:textId="77777777" w:rsidR="00FB062F" w:rsidRPr="00C75326" w:rsidRDefault="00FB062F" w:rsidP="00E65BDF">
            <w:r w:rsidRPr="00C75326">
              <w:t xml:space="preserve">Party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6EB1BCCF" w14:textId="77777777" w:rsidR="00FB062F" w:rsidRPr="00C75326" w:rsidRDefault="00FB062F" w:rsidP="00E65BDF">
            <w:r w:rsidRPr="00C75326">
              <w:t>Political Party</w:t>
            </w:r>
          </w:p>
        </w:tc>
        <w:tc>
          <w:tcPr>
            <w:tcW w:w="1100" w:type="dxa"/>
            <w:noWrap/>
            <w:hideMark/>
          </w:tcPr>
          <w:p w14:paraId="33A530BC" w14:textId="77777777" w:rsidR="00FB062F" w:rsidRPr="00C75326" w:rsidRDefault="00FB062F" w:rsidP="00E65BDF">
            <w:r w:rsidRPr="00C75326">
              <w:t>09/2013</w:t>
            </w:r>
          </w:p>
        </w:tc>
      </w:tr>
      <w:tr w:rsidR="00FB062F" w:rsidRPr="00C75326" w14:paraId="0FDDE27E" w14:textId="77777777" w:rsidTr="00E65BDF">
        <w:trPr>
          <w:trHeight w:val="290"/>
        </w:trPr>
        <w:tc>
          <w:tcPr>
            <w:tcW w:w="1230" w:type="dxa"/>
            <w:noWrap/>
            <w:hideMark/>
          </w:tcPr>
          <w:p w14:paraId="5EAA0949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3C331C19" w14:textId="77777777" w:rsidR="00FB062F" w:rsidRPr="00C75326" w:rsidRDefault="00FB062F" w:rsidP="00E65BDF">
            <w:r w:rsidRPr="00C75326">
              <w:t>15</w:t>
            </w:r>
          </w:p>
        </w:tc>
        <w:tc>
          <w:tcPr>
            <w:tcW w:w="3304" w:type="dxa"/>
            <w:hideMark/>
          </w:tcPr>
          <w:p w14:paraId="0FC9B81D" w14:textId="77777777" w:rsidR="00FB062F" w:rsidRPr="00C75326" w:rsidRDefault="00FB062F" w:rsidP="00E65BDF">
            <w:r w:rsidRPr="00C75326">
              <w:t>CDU Bundestagswahlprogramm 2017</w:t>
            </w:r>
          </w:p>
        </w:tc>
        <w:tc>
          <w:tcPr>
            <w:tcW w:w="2023" w:type="dxa"/>
            <w:hideMark/>
          </w:tcPr>
          <w:p w14:paraId="48A8D985" w14:textId="77777777" w:rsidR="00FB062F" w:rsidRPr="00C75326" w:rsidRDefault="00FB062F" w:rsidP="00E65BDF">
            <w:proofErr w:type="spellStart"/>
            <w:r w:rsidRPr="00C75326">
              <w:rPr>
                <w:i/>
              </w:rPr>
              <w:t>see</w:t>
            </w:r>
            <w:proofErr w:type="spellEnd"/>
            <w:r w:rsidRPr="00C75326">
              <w:rPr>
                <w:i/>
              </w:rPr>
              <w:t xml:space="preserve"> </w:t>
            </w:r>
            <w:proofErr w:type="spellStart"/>
            <w:r w:rsidRPr="00C75326">
              <w:rPr>
                <w:i/>
              </w:rPr>
              <w:t>above</w:t>
            </w:r>
            <w:proofErr w:type="spellEnd"/>
          </w:p>
        </w:tc>
        <w:tc>
          <w:tcPr>
            <w:tcW w:w="2640" w:type="dxa"/>
            <w:noWrap/>
            <w:hideMark/>
          </w:tcPr>
          <w:p w14:paraId="10ADAADF" w14:textId="77777777" w:rsidR="00FB062F" w:rsidRPr="00C75326" w:rsidRDefault="00FB062F" w:rsidP="00E65BDF">
            <w:r w:rsidRPr="00C75326">
              <w:t xml:space="preserve">Party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180E189" w14:textId="77777777" w:rsidR="00FB062F" w:rsidRPr="00C75326" w:rsidRDefault="00FB062F" w:rsidP="00E65BDF">
            <w:r w:rsidRPr="00C75326">
              <w:t>Political Party</w:t>
            </w:r>
          </w:p>
        </w:tc>
        <w:tc>
          <w:tcPr>
            <w:tcW w:w="1100" w:type="dxa"/>
            <w:noWrap/>
            <w:hideMark/>
          </w:tcPr>
          <w:p w14:paraId="78592B45" w14:textId="77777777" w:rsidR="00FB062F" w:rsidRPr="00C75326" w:rsidRDefault="00FB062F" w:rsidP="00E65BDF">
            <w:r w:rsidRPr="00C75326">
              <w:t>09/2017</w:t>
            </w:r>
          </w:p>
        </w:tc>
      </w:tr>
      <w:tr w:rsidR="00FB062F" w:rsidRPr="00C75326" w14:paraId="42F2FA02" w14:textId="77777777" w:rsidTr="00E65BDF">
        <w:trPr>
          <w:trHeight w:val="290"/>
        </w:trPr>
        <w:tc>
          <w:tcPr>
            <w:tcW w:w="1230" w:type="dxa"/>
            <w:noWrap/>
            <w:hideMark/>
          </w:tcPr>
          <w:p w14:paraId="4E46A8F4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07CC86CA" w14:textId="77777777" w:rsidR="00FB062F" w:rsidRPr="00C75326" w:rsidRDefault="00FB062F" w:rsidP="00E65BDF">
            <w:r w:rsidRPr="00C75326">
              <w:t>16</w:t>
            </w:r>
          </w:p>
        </w:tc>
        <w:tc>
          <w:tcPr>
            <w:tcW w:w="3304" w:type="dxa"/>
            <w:hideMark/>
          </w:tcPr>
          <w:p w14:paraId="4C5BA74F" w14:textId="77777777" w:rsidR="00FB062F" w:rsidRPr="00C75326" w:rsidRDefault="00FB062F" w:rsidP="00E65BDF">
            <w:r w:rsidRPr="00C75326">
              <w:t>SPD Bundestagswahlprogramm 2017</w:t>
            </w:r>
          </w:p>
        </w:tc>
        <w:tc>
          <w:tcPr>
            <w:tcW w:w="2023" w:type="dxa"/>
            <w:hideMark/>
          </w:tcPr>
          <w:p w14:paraId="732E56D1" w14:textId="77777777" w:rsidR="00FB062F" w:rsidRPr="00C75326" w:rsidRDefault="00FB062F" w:rsidP="00E65BDF">
            <w:proofErr w:type="spellStart"/>
            <w:r w:rsidRPr="00C75326">
              <w:rPr>
                <w:i/>
              </w:rPr>
              <w:t>see</w:t>
            </w:r>
            <w:proofErr w:type="spellEnd"/>
            <w:r w:rsidRPr="00C75326">
              <w:rPr>
                <w:i/>
              </w:rPr>
              <w:t xml:space="preserve"> </w:t>
            </w:r>
            <w:proofErr w:type="spellStart"/>
            <w:r w:rsidRPr="00C75326">
              <w:rPr>
                <w:i/>
              </w:rPr>
              <w:t>above</w:t>
            </w:r>
            <w:proofErr w:type="spellEnd"/>
          </w:p>
        </w:tc>
        <w:tc>
          <w:tcPr>
            <w:tcW w:w="2640" w:type="dxa"/>
            <w:noWrap/>
            <w:hideMark/>
          </w:tcPr>
          <w:p w14:paraId="53C576F4" w14:textId="77777777" w:rsidR="00FB062F" w:rsidRPr="00C75326" w:rsidRDefault="00FB062F" w:rsidP="00E65BDF">
            <w:r w:rsidRPr="00C75326">
              <w:t xml:space="preserve">Party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9713F30" w14:textId="77777777" w:rsidR="00FB062F" w:rsidRPr="00C75326" w:rsidRDefault="00FB062F" w:rsidP="00E65BDF">
            <w:r w:rsidRPr="00C75326">
              <w:t>Political Party</w:t>
            </w:r>
          </w:p>
        </w:tc>
        <w:tc>
          <w:tcPr>
            <w:tcW w:w="1100" w:type="dxa"/>
            <w:noWrap/>
            <w:hideMark/>
          </w:tcPr>
          <w:p w14:paraId="6891F864" w14:textId="77777777" w:rsidR="00FB062F" w:rsidRPr="00C75326" w:rsidRDefault="00FB062F" w:rsidP="00E65BDF">
            <w:r w:rsidRPr="00C75326">
              <w:t>09/2017</w:t>
            </w:r>
          </w:p>
        </w:tc>
      </w:tr>
      <w:tr w:rsidR="00FB062F" w:rsidRPr="00C75326" w14:paraId="572F2894" w14:textId="77777777" w:rsidTr="00E65BDF">
        <w:trPr>
          <w:trHeight w:val="290"/>
        </w:trPr>
        <w:tc>
          <w:tcPr>
            <w:tcW w:w="1230" w:type="dxa"/>
            <w:noWrap/>
            <w:hideMark/>
          </w:tcPr>
          <w:p w14:paraId="7E6DE4DB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58F1A65C" w14:textId="77777777" w:rsidR="00FB062F" w:rsidRPr="00C75326" w:rsidRDefault="00FB062F" w:rsidP="00E65BDF">
            <w:r w:rsidRPr="00C75326">
              <w:t>17</w:t>
            </w:r>
          </w:p>
        </w:tc>
        <w:tc>
          <w:tcPr>
            <w:tcW w:w="3304" w:type="dxa"/>
            <w:hideMark/>
          </w:tcPr>
          <w:p w14:paraId="4987FA8D" w14:textId="77777777" w:rsidR="00FB062F" w:rsidRPr="00C75326" w:rsidRDefault="00FB062F" w:rsidP="00E65BDF">
            <w:r w:rsidRPr="00C75326">
              <w:t>FDP Bundestagswahlprogramm 2017</w:t>
            </w:r>
          </w:p>
        </w:tc>
        <w:tc>
          <w:tcPr>
            <w:tcW w:w="2023" w:type="dxa"/>
            <w:hideMark/>
          </w:tcPr>
          <w:p w14:paraId="00A3D8FB" w14:textId="77777777" w:rsidR="00FB062F" w:rsidRPr="00C75326" w:rsidRDefault="00FB062F" w:rsidP="00E65BDF">
            <w:proofErr w:type="spellStart"/>
            <w:r w:rsidRPr="00C75326">
              <w:rPr>
                <w:i/>
              </w:rPr>
              <w:t>see</w:t>
            </w:r>
            <w:proofErr w:type="spellEnd"/>
            <w:r w:rsidRPr="00C75326">
              <w:rPr>
                <w:i/>
              </w:rPr>
              <w:t xml:space="preserve"> </w:t>
            </w:r>
            <w:proofErr w:type="spellStart"/>
            <w:r w:rsidRPr="00C75326">
              <w:rPr>
                <w:i/>
              </w:rPr>
              <w:t>above</w:t>
            </w:r>
            <w:proofErr w:type="spellEnd"/>
          </w:p>
        </w:tc>
        <w:tc>
          <w:tcPr>
            <w:tcW w:w="2640" w:type="dxa"/>
            <w:noWrap/>
            <w:hideMark/>
          </w:tcPr>
          <w:p w14:paraId="28C7BBEC" w14:textId="77777777" w:rsidR="00FB062F" w:rsidRPr="00C75326" w:rsidRDefault="00FB062F" w:rsidP="00E65BDF">
            <w:r w:rsidRPr="00C75326">
              <w:t xml:space="preserve">Party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1181230E" w14:textId="77777777" w:rsidR="00FB062F" w:rsidRPr="00C75326" w:rsidRDefault="00FB062F" w:rsidP="00E65BDF">
            <w:r w:rsidRPr="00C75326">
              <w:t>Political Party</w:t>
            </w:r>
          </w:p>
        </w:tc>
        <w:tc>
          <w:tcPr>
            <w:tcW w:w="1100" w:type="dxa"/>
            <w:noWrap/>
            <w:hideMark/>
          </w:tcPr>
          <w:p w14:paraId="222A98A8" w14:textId="77777777" w:rsidR="00FB062F" w:rsidRPr="00C75326" w:rsidRDefault="00FB062F" w:rsidP="00E65BDF">
            <w:r w:rsidRPr="00C75326">
              <w:t>09/2017</w:t>
            </w:r>
          </w:p>
        </w:tc>
      </w:tr>
      <w:tr w:rsidR="00FB062F" w:rsidRPr="00C75326" w14:paraId="69E9C9F7" w14:textId="77777777" w:rsidTr="00E65BDF">
        <w:trPr>
          <w:trHeight w:val="731"/>
        </w:trPr>
        <w:tc>
          <w:tcPr>
            <w:tcW w:w="1230" w:type="dxa"/>
            <w:noWrap/>
            <w:hideMark/>
          </w:tcPr>
          <w:p w14:paraId="47349928" w14:textId="77777777" w:rsidR="00FB062F" w:rsidRPr="00C75326" w:rsidRDefault="00FB062F" w:rsidP="00E65BDF">
            <w:r w:rsidRPr="00C75326">
              <w:t>DE</w:t>
            </w:r>
          </w:p>
        </w:tc>
        <w:tc>
          <w:tcPr>
            <w:tcW w:w="1840" w:type="dxa"/>
            <w:noWrap/>
            <w:hideMark/>
          </w:tcPr>
          <w:p w14:paraId="47E47E87" w14:textId="77777777" w:rsidR="00FB062F" w:rsidRPr="00C75326" w:rsidRDefault="00FB062F" w:rsidP="00E65BDF">
            <w:r w:rsidRPr="00C75326">
              <w:t>18</w:t>
            </w:r>
          </w:p>
        </w:tc>
        <w:tc>
          <w:tcPr>
            <w:tcW w:w="3304" w:type="dxa"/>
            <w:hideMark/>
          </w:tcPr>
          <w:p w14:paraId="23D6E992" w14:textId="77777777" w:rsidR="00FB062F" w:rsidRPr="00C75326" w:rsidRDefault="00FB062F" w:rsidP="00E65BDF">
            <w:r w:rsidRPr="00C75326">
              <w:t>Bündnis/90-DieGrünen Bundestagswahlprogramm 2017</w:t>
            </w:r>
          </w:p>
        </w:tc>
        <w:tc>
          <w:tcPr>
            <w:tcW w:w="2023" w:type="dxa"/>
            <w:hideMark/>
          </w:tcPr>
          <w:p w14:paraId="06CB486E" w14:textId="77777777" w:rsidR="00FB062F" w:rsidRPr="00C75326" w:rsidRDefault="00FB062F" w:rsidP="00E65BDF">
            <w:proofErr w:type="spellStart"/>
            <w:r w:rsidRPr="00C75326">
              <w:rPr>
                <w:i/>
              </w:rPr>
              <w:t>see</w:t>
            </w:r>
            <w:proofErr w:type="spellEnd"/>
            <w:r w:rsidRPr="00C75326">
              <w:rPr>
                <w:i/>
              </w:rPr>
              <w:t xml:space="preserve"> </w:t>
            </w:r>
            <w:proofErr w:type="spellStart"/>
            <w:r w:rsidRPr="00C75326">
              <w:rPr>
                <w:i/>
              </w:rPr>
              <w:t>above</w:t>
            </w:r>
            <w:proofErr w:type="spellEnd"/>
          </w:p>
        </w:tc>
        <w:tc>
          <w:tcPr>
            <w:tcW w:w="2640" w:type="dxa"/>
            <w:noWrap/>
            <w:hideMark/>
          </w:tcPr>
          <w:p w14:paraId="3FA654E4" w14:textId="77777777" w:rsidR="00FB062F" w:rsidRPr="00C75326" w:rsidRDefault="00FB062F" w:rsidP="00E65BDF">
            <w:r w:rsidRPr="00C75326">
              <w:t xml:space="preserve">Party </w:t>
            </w:r>
            <w:proofErr w:type="spellStart"/>
            <w:r w:rsidRPr="00C75326">
              <w:t>document</w:t>
            </w:r>
            <w:proofErr w:type="spellEnd"/>
          </w:p>
        </w:tc>
        <w:tc>
          <w:tcPr>
            <w:tcW w:w="2140" w:type="dxa"/>
            <w:noWrap/>
            <w:hideMark/>
          </w:tcPr>
          <w:p w14:paraId="6B1379C1" w14:textId="77777777" w:rsidR="00FB062F" w:rsidRPr="00C75326" w:rsidRDefault="00FB062F" w:rsidP="00E65BDF">
            <w:r w:rsidRPr="00C75326">
              <w:t>Political Party</w:t>
            </w:r>
          </w:p>
        </w:tc>
        <w:tc>
          <w:tcPr>
            <w:tcW w:w="1100" w:type="dxa"/>
            <w:noWrap/>
            <w:hideMark/>
          </w:tcPr>
          <w:p w14:paraId="6532D387" w14:textId="77777777" w:rsidR="00FB062F" w:rsidRPr="00C75326" w:rsidRDefault="00FB062F" w:rsidP="00E65BDF">
            <w:r w:rsidRPr="00C75326">
              <w:t>09/2017</w:t>
            </w:r>
          </w:p>
        </w:tc>
      </w:tr>
    </w:tbl>
    <w:p w14:paraId="2FF8BC9A" w14:textId="77777777" w:rsidR="00C51127" w:rsidRPr="00FB062F" w:rsidRDefault="00C51127" w:rsidP="00FB062F">
      <w:pPr>
        <w:jc w:val="both"/>
        <w:rPr>
          <w:lang w:val="en-GB"/>
        </w:rPr>
      </w:pPr>
    </w:p>
    <w:sectPr w:rsidR="00C51127" w:rsidRPr="00FB062F" w:rsidSect="0023079C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D8BE" w14:textId="77777777" w:rsidR="006A2987" w:rsidRDefault="006A2987" w:rsidP="00B4445A">
      <w:r>
        <w:separator/>
      </w:r>
    </w:p>
  </w:endnote>
  <w:endnote w:type="continuationSeparator" w:id="0">
    <w:p w14:paraId="60722E8D" w14:textId="77777777" w:rsidR="006A2987" w:rsidRDefault="006A2987" w:rsidP="00B4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F315" w14:textId="77777777" w:rsidR="006A2987" w:rsidRDefault="006A2987" w:rsidP="00B4445A">
      <w:r>
        <w:separator/>
      </w:r>
    </w:p>
  </w:footnote>
  <w:footnote w:type="continuationSeparator" w:id="0">
    <w:p w14:paraId="3B1A68E7" w14:textId="77777777" w:rsidR="006A2987" w:rsidRDefault="006A2987" w:rsidP="00B4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EDCE" w14:textId="5A254D01" w:rsidR="00B4445A" w:rsidRPr="000C5DAF" w:rsidRDefault="00B4445A" w:rsidP="000C5DAF">
    <w:pPr>
      <w:pStyle w:val="Kopfzeile"/>
      <w:jc w:val="right"/>
      <w:rPr>
        <w:i/>
        <w:sz w:val="20"/>
        <w:szCs w:val="18"/>
      </w:rPr>
    </w:pPr>
    <w:r w:rsidRPr="000C5DAF">
      <w:rPr>
        <w:i/>
        <w:sz w:val="20"/>
        <w:szCs w:val="18"/>
      </w:rPr>
      <w:t>Appendix</w:t>
    </w:r>
    <w:r w:rsidR="000C5DAF" w:rsidRPr="000C5DAF">
      <w:rPr>
        <w:i/>
        <w:sz w:val="20"/>
        <w:szCs w:val="18"/>
      </w:rPr>
      <w:t xml:space="preserve">: List </w:t>
    </w:r>
    <w:proofErr w:type="spellStart"/>
    <w:r w:rsidR="000C5DAF" w:rsidRPr="000C5DAF">
      <w:rPr>
        <w:i/>
        <w:sz w:val="20"/>
        <w:szCs w:val="18"/>
      </w:rPr>
      <w:t>of</w:t>
    </w:r>
    <w:proofErr w:type="spellEnd"/>
    <w:r w:rsidR="000C5DAF" w:rsidRPr="000C5DAF">
      <w:rPr>
        <w:i/>
        <w:sz w:val="20"/>
        <w:szCs w:val="18"/>
      </w:rPr>
      <w:t xml:space="preserve"> Source</w:t>
    </w:r>
    <w:r w:rsidR="00601300">
      <w:rPr>
        <w:i/>
        <w:sz w:val="20"/>
        <w:szCs w:val="1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407B"/>
    <w:multiLevelType w:val="hybridMultilevel"/>
    <w:tmpl w:val="5C4C531E"/>
    <w:lvl w:ilvl="0" w:tplc="9C9EDB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4396A"/>
    <w:multiLevelType w:val="multilevel"/>
    <w:tmpl w:val="004CC714"/>
    <w:styleLink w:val="EinsPunkt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5A"/>
    <w:rsid w:val="00075A20"/>
    <w:rsid w:val="000C5DAF"/>
    <w:rsid w:val="000D629F"/>
    <w:rsid w:val="00105E10"/>
    <w:rsid w:val="00163CE6"/>
    <w:rsid w:val="001667C7"/>
    <w:rsid w:val="001761FE"/>
    <w:rsid w:val="001B19FF"/>
    <w:rsid w:val="0023079C"/>
    <w:rsid w:val="002F692F"/>
    <w:rsid w:val="0032604D"/>
    <w:rsid w:val="0033186A"/>
    <w:rsid w:val="003453CA"/>
    <w:rsid w:val="00386707"/>
    <w:rsid w:val="004E2F59"/>
    <w:rsid w:val="005967F4"/>
    <w:rsid w:val="005B151A"/>
    <w:rsid w:val="00601300"/>
    <w:rsid w:val="006423F5"/>
    <w:rsid w:val="00654351"/>
    <w:rsid w:val="006A08A1"/>
    <w:rsid w:val="006A2987"/>
    <w:rsid w:val="00726378"/>
    <w:rsid w:val="00741772"/>
    <w:rsid w:val="007C67F9"/>
    <w:rsid w:val="00826268"/>
    <w:rsid w:val="00844853"/>
    <w:rsid w:val="00845CDF"/>
    <w:rsid w:val="008C6076"/>
    <w:rsid w:val="00965D13"/>
    <w:rsid w:val="009F250F"/>
    <w:rsid w:val="00A469CD"/>
    <w:rsid w:val="00A732C9"/>
    <w:rsid w:val="00A85D8D"/>
    <w:rsid w:val="00AE34A0"/>
    <w:rsid w:val="00AF3FA6"/>
    <w:rsid w:val="00B4445A"/>
    <w:rsid w:val="00C070BD"/>
    <w:rsid w:val="00C13C76"/>
    <w:rsid w:val="00C17DB9"/>
    <w:rsid w:val="00C51127"/>
    <w:rsid w:val="00CD30D3"/>
    <w:rsid w:val="00D27C12"/>
    <w:rsid w:val="00D47B08"/>
    <w:rsid w:val="00DA1959"/>
    <w:rsid w:val="00DF5C04"/>
    <w:rsid w:val="00E61384"/>
    <w:rsid w:val="00EF4904"/>
    <w:rsid w:val="00F04166"/>
    <w:rsid w:val="00F45326"/>
    <w:rsid w:val="00F53404"/>
    <w:rsid w:val="00FB062F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68BB"/>
  <w15:chartTrackingRefBased/>
  <w15:docId w15:val="{03662EC3-1B33-4273-B467-0C966078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445A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EinsPunkt">
    <w:name w:val="EinsPunkt"/>
    <w:uiPriority w:val="99"/>
    <w:rsid w:val="004E2F59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B4445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44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445A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444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445A"/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CD30D3"/>
    <w:pPr>
      <w:ind w:left="720"/>
      <w:contextualSpacing/>
    </w:pPr>
  </w:style>
  <w:style w:type="table" w:styleId="Tabellenraster">
    <w:name w:val="Table Grid"/>
    <w:basedOn w:val="NormaleTabelle"/>
    <w:uiPriority w:val="39"/>
    <w:rsid w:val="0023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30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onderwerpen/milieubelastingen/vliegbelas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ernment.nl/latest/news/2019/11/07/aviation-tax-press-relea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977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 Berker</dc:creator>
  <cp:keywords/>
  <dc:description/>
  <cp:lastModifiedBy>Lars Erik Berker</cp:lastModifiedBy>
  <cp:revision>43</cp:revision>
  <dcterms:created xsi:type="dcterms:W3CDTF">2021-02-28T15:34:00Z</dcterms:created>
  <dcterms:modified xsi:type="dcterms:W3CDTF">2022-02-01T09:31:00Z</dcterms:modified>
</cp:coreProperties>
</file>