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78" w:rsidRDefault="00344478" w:rsidP="00344478">
      <w:pPr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Supplementary Table: Unweighted sample counts for Figures 2, 3, 4a, 4b, 5a, 5b</w:t>
      </w:r>
    </w:p>
    <w:p w:rsidR="00344478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7B3904">
        <w:rPr>
          <w:rFonts w:ascii="Garamond" w:hAnsi="Garamond"/>
          <w:sz w:val="16"/>
          <w:szCs w:val="16"/>
        </w:rPr>
        <w:t>Figure 2:</w:t>
      </w:r>
      <w:r w:rsidRPr="007B3904">
        <w:rPr>
          <w:rFonts w:ascii="Garamond" w:hAnsi="Garamond"/>
          <w:sz w:val="16"/>
          <w:szCs w:val="16"/>
        </w:rPr>
        <w:br/>
        <w:t>                                      Unweighted</w:t>
      </w:r>
      <w:r w:rsidRPr="007B3904">
        <w:rPr>
          <w:rFonts w:ascii="Garamond" w:hAnsi="Garamond"/>
          <w:sz w:val="16"/>
          <w:szCs w:val="16"/>
        </w:rPr>
        <w:br/>
        <w:t>All 65+                                  5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591</w:t>
      </w:r>
      <w:r w:rsidRPr="007B3904">
        <w:rPr>
          <w:rFonts w:ascii="Garamond" w:hAnsi="Garamond"/>
          <w:sz w:val="16"/>
          <w:szCs w:val="16"/>
        </w:rPr>
        <w:br/>
        <w:t>Men 65+                                3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154</w:t>
      </w:r>
      <w:r w:rsidRPr="007B3904">
        <w:rPr>
          <w:rFonts w:ascii="Garamond" w:hAnsi="Garamond"/>
          <w:sz w:val="16"/>
          <w:szCs w:val="16"/>
        </w:rPr>
        <w:br/>
        <w:t>Women 65+                           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875</w:t>
      </w:r>
      <w:r w:rsidRPr="007B3904">
        <w:rPr>
          <w:rFonts w:ascii="Garamond" w:hAnsi="Garamond"/>
          <w:sz w:val="16"/>
          <w:szCs w:val="16"/>
        </w:rPr>
        <w:br/>
      </w:r>
      <w:r w:rsidRPr="007B3904">
        <w:rPr>
          <w:rFonts w:ascii="Garamond" w:hAnsi="Garamond"/>
          <w:sz w:val="16"/>
          <w:szCs w:val="16"/>
        </w:rPr>
        <w:br/>
        <w:t>All 65-74                               3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154</w:t>
      </w:r>
      <w:r w:rsidRPr="007B3904">
        <w:rPr>
          <w:rFonts w:ascii="Garamond" w:hAnsi="Garamond"/>
          <w:sz w:val="16"/>
          <w:szCs w:val="16"/>
        </w:rPr>
        <w:br/>
        <w:t>Men 65-74                             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483</w:t>
      </w:r>
      <w:r w:rsidRPr="007B3904">
        <w:rPr>
          <w:rFonts w:ascii="Garamond" w:hAnsi="Garamond"/>
          <w:sz w:val="16"/>
          <w:szCs w:val="16"/>
        </w:rPr>
        <w:br/>
        <w:t>Women 65-74                       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671</w:t>
      </w:r>
      <w:r w:rsidRPr="007B3904">
        <w:rPr>
          <w:rFonts w:ascii="Garamond" w:hAnsi="Garamond"/>
          <w:sz w:val="16"/>
          <w:szCs w:val="16"/>
        </w:rPr>
        <w:br/>
      </w:r>
      <w:r w:rsidRPr="007B3904">
        <w:rPr>
          <w:rFonts w:ascii="Garamond" w:hAnsi="Garamond"/>
          <w:sz w:val="16"/>
          <w:szCs w:val="16"/>
        </w:rPr>
        <w:br/>
        <w:t>All 75-84                               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875</w:t>
      </w:r>
      <w:r w:rsidRPr="007B3904">
        <w:rPr>
          <w:rFonts w:ascii="Garamond" w:hAnsi="Garamond"/>
          <w:sz w:val="16"/>
          <w:szCs w:val="16"/>
        </w:rPr>
        <w:br/>
        <w:t>Men 75-84                                 844</w:t>
      </w:r>
      <w:r w:rsidRPr="007B3904">
        <w:rPr>
          <w:rFonts w:ascii="Garamond" w:hAnsi="Garamond"/>
          <w:sz w:val="16"/>
          <w:szCs w:val="16"/>
        </w:rPr>
        <w:br/>
        <w:t>Women 75-84                          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031</w:t>
      </w:r>
      <w:r w:rsidRPr="007B3904">
        <w:rPr>
          <w:rFonts w:ascii="Garamond" w:hAnsi="Garamond"/>
          <w:sz w:val="16"/>
          <w:szCs w:val="16"/>
        </w:rPr>
        <w:br/>
      </w:r>
      <w:r w:rsidRPr="007B3904">
        <w:rPr>
          <w:rFonts w:ascii="Garamond" w:hAnsi="Garamond"/>
          <w:sz w:val="16"/>
          <w:szCs w:val="16"/>
        </w:rPr>
        <w:br/>
        <w:t>All 85+                                   562</w:t>
      </w:r>
      <w:r w:rsidRPr="007B3904">
        <w:rPr>
          <w:rFonts w:ascii="Garamond" w:hAnsi="Garamond"/>
          <w:sz w:val="16"/>
          <w:szCs w:val="16"/>
        </w:rPr>
        <w:br/>
        <w:t>Men 85+                                  224</w:t>
      </w:r>
      <w:r w:rsidRPr="007B3904">
        <w:rPr>
          <w:rFonts w:ascii="Garamond" w:hAnsi="Garamond"/>
          <w:sz w:val="16"/>
          <w:szCs w:val="16"/>
        </w:rPr>
        <w:br/>
        <w:t>Women 85+                            338</w:t>
      </w:r>
      <w:r w:rsidRPr="007B3904">
        <w:rPr>
          <w:rFonts w:ascii="Garamond" w:hAnsi="Garamond"/>
          <w:sz w:val="16"/>
          <w:szCs w:val="16"/>
        </w:rPr>
        <w:br/>
      </w:r>
      <w:r w:rsidRPr="007B3904">
        <w:rPr>
          <w:rFonts w:ascii="Garamond" w:hAnsi="Garamond"/>
          <w:sz w:val="16"/>
          <w:szCs w:val="16"/>
        </w:rPr>
        <w:br/>
        <w:t>Figure 3:</w:t>
      </w:r>
      <w:r w:rsidRPr="007B3904">
        <w:rPr>
          <w:rFonts w:ascii="Garamond" w:hAnsi="Garamond"/>
          <w:sz w:val="16"/>
          <w:szCs w:val="16"/>
        </w:rPr>
        <w:br/>
        <w:t xml:space="preserve">                                                        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>               Unweighted</w:t>
      </w:r>
      <w:r w:rsidRPr="007B3904">
        <w:rPr>
          <w:rFonts w:ascii="Garamond" w:hAnsi="Garamond"/>
          <w:sz w:val="16"/>
          <w:szCs w:val="16"/>
        </w:rPr>
        <w:br/>
        <w:t>Unmet need with ADL (all)                   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                   </w:t>
      </w:r>
      <w:r w:rsidRPr="007B3904">
        <w:rPr>
          <w:rFonts w:ascii="Garamond" w:hAnsi="Garamond"/>
          <w:sz w:val="16"/>
          <w:szCs w:val="16"/>
        </w:rPr>
        <w:t xml:space="preserve">1,223 </w:t>
      </w:r>
      <w:r w:rsidRPr="007B3904">
        <w:rPr>
          <w:rFonts w:ascii="Garamond" w:hAnsi="Garamond"/>
          <w:sz w:val="16"/>
          <w:szCs w:val="16"/>
        </w:rPr>
        <w:br/>
        <w:t xml:space="preserve">Unmet need with ADL (men)                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>                     535</w:t>
      </w:r>
      <w:r w:rsidRPr="007B3904">
        <w:rPr>
          <w:rFonts w:ascii="Garamond" w:hAnsi="Garamond"/>
          <w:sz w:val="16"/>
          <w:szCs w:val="16"/>
        </w:rPr>
        <w:br/>
        <w:t xml:space="preserve">Unmet need with ADL (women)            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>                    688</w:t>
      </w:r>
      <w:r w:rsidRPr="007B3904">
        <w:rPr>
          <w:rFonts w:ascii="Garamond" w:hAnsi="Garamond"/>
          <w:sz w:val="16"/>
          <w:szCs w:val="16"/>
        </w:rPr>
        <w:br/>
      </w:r>
      <w:r w:rsidRPr="007B3904">
        <w:rPr>
          <w:rFonts w:ascii="Garamond" w:hAnsi="Garamond"/>
          <w:sz w:val="16"/>
          <w:szCs w:val="16"/>
        </w:rPr>
        <w:br/>
        <w:t xml:space="preserve">Unmet need with IADL (all)                 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>                      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217</w:t>
      </w:r>
      <w:r w:rsidRPr="007B3904">
        <w:rPr>
          <w:rFonts w:ascii="Garamond" w:hAnsi="Garamond"/>
          <w:sz w:val="16"/>
          <w:szCs w:val="16"/>
        </w:rPr>
        <w:br/>
        <w:t xml:space="preserve">Unmet need with IADL (men)              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 xml:space="preserve">                        453</w:t>
      </w:r>
      <w:r w:rsidRPr="007B3904">
        <w:rPr>
          <w:rFonts w:ascii="Garamond" w:hAnsi="Garamond"/>
          <w:sz w:val="16"/>
          <w:szCs w:val="16"/>
        </w:rPr>
        <w:br/>
        <w:t xml:space="preserve">Unmet need with IADL (women)          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>                       764</w:t>
      </w:r>
      <w:r w:rsidRPr="007B3904">
        <w:rPr>
          <w:rFonts w:ascii="Garamond" w:hAnsi="Garamond"/>
          <w:sz w:val="16"/>
          <w:szCs w:val="16"/>
        </w:rPr>
        <w:br/>
      </w:r>
      <w:r w:rsidRPr="007B3904">
        <w:rPr>
          <w:rFonts w:ascii="Garamond" w:hAnsi="Garamond"/>
          <w:sz w:val="16"/>
          <w:szCs w:val="16"/>
        </w:rPr>
        <w:br/>
        <w:t xml:space="preserve">Unmet need with mobility (all)            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                     </w:t>
      </w:r>
      <w:r w:rsidRPr="007B3904">
        <w:rPr>
          <w:rFonts w:ascii="Garamond" w:hAnsi="Garamond"/>
          <w:sz w:val="16"/>
          <w:szCs w:val="16"/>
        </w:rPr>
        <w:t>2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364</w:t>
      </w:r>
      <w:r w:rsidRPr="007B3904">
        <w:rPr>
          <w:rFonts w:ascii="Garamond" w:hAnsi="Garamond"/>
          <w:sz w:val="16"/>
          <w:szCs w:val="16"/>
        </w:rPr>
        <w:br/>
        <w:t xml:space="preserve">Unmet need with mobility (men)         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7B3904">
        <w:rPr>
          <w:rFonts w:ascii="Garamond" w:hAnsi="Garamond"/>
          <w:sz w:val="16"/>
          <w:szCs w:val="16"/>
        </w:rPr>
        <w:t xml:space="preserve">                        885</w:t>
      </w:r>
      <w:r w:rsidRPr="007B3904">
        <w:rPr>
          <w:rFonts w:ascii="Garamond" w:hAnsi="Garamond"/>
          <w:sz w:val="16"/>
          <w:szCs w:val="16"/>
        </w:rPr>
        <w:br/>
        <w:t xml:space="preserve">Unmet need with mobility (women)     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                        </w:t>
      </w:r>
      <w:r w:rsidRPr="007B3904">
        <w:rPr>
          <w:rFonts w:ascii="Garamond" w:hAnsi="Garamond"/>
          <w:sz w:val="16"/>
          <w:szCs w:val="16"/>
        </w:rPr>
        <w:t>1</w:t>
      </w:r>
      <w:r>
        <w:rPr>
          <w:rFonts w:ascii="Garamond" w:hAnsi="Garamond"/>
          <w:sz w:val="16"/>
          <w:szCs w:val="16"/>
        </w:rPr>
        <w:t>,</w:t>
      </w:r>
      <w:r w:rsidRPr="007B3904">
        <w:rPr>
          <w:rFonts w:ascii="Garamond" w:hAnsi="Garamond"/>
          <w:sz w:val="16"/>
          <w:szCs w:val="16"/>
        </w:rPr>
        <w:t>479</w:t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063D46">
        <w:rPr>
          <w:rFonts w:ascii="Garamond" w:hAnsi="Garamond"/>
          <w:sz w:val="16"/>
          <w:szCs w:val="16"/>
        </w:rPr>
        <w:t>Figure 4a:</w:t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7B3904">
        <w:rPr>
          <w:rFonts w:ascii="Garamond" w:hAnsi="Garamond"/>
          <w:sz w:val="16"/>
          <w:szCs w:val="16"/>
        </w:rPr>
        <w:t>Unweighted cell counts:</w:t>
      </w:r>
      <w:r>
        <w:rPr>
          <w:rFonts w:ascii="Garamond" w:hAnsi="Garamond"/>
          <w:sz w:val="16"/>
          <w:szCs w:val="16"/>
        </w:rPr>
        <w:t xml:space="preserve"> </w:t>
      </w:r>
      <w:r w:rsidRPr="00063D46">
        <w:rPr>
          <w:rFonts w:ascii="Garamond" w:hAnsi="Garamond"/>
          <w:sz w:val="16"/>
          <w:szCs w:val="16"/>
        </w:rPr>
        <w:t>0 ADL=4,368; 1 ADL=564; 2 ADL=289; 3 ADL=145; 4 ADL=77; 5 ADL=81; 6 ADL=67</w:t>
      </w:r>
      <w:r w:rsidRPr="00063D46">
        <w:rPr>
          <w:rFonts w:ascii="Garamond" w:hAnsi="Garamond"/>
          <w:sz w:val="16"/>
          <w:szCs w:val="16"/>
        </w:rPr>
        <w:br/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063D46">
        <w:rPr>
          <w:rFonts w:ascii="Garamond" w:hAnsi="Garamond"/>
          <w:sz w:val="16"/>
          <w:szCs w:val="16"/>
        </w:rPr>
        <w:t>Figure 4b:</w:t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7B3904">
        <w:rPr>
          <w:rFonts w:ascii="Garamond" w:hAnsi="Garamond"/>
          <w:sz w:val="16"/>
          <w:szCs w:val="16"/>
        </w:rPr>
        <w:t>Unweighted cell counts:</w:t>
      </w:r>
      <w:r>
        <w:rPr>
          <w:rFonts w:ascii="Garamond" w:hAnsi="Garamond"/>
          <w:sz w:val="16"/>
          <w:szCs w:val="16"/>
        </w:rPr>
        <w:t xml:space="preserve"> </w:t>
      </w:r>
      <w:r w:rsidRPr="00063D46">
        <w:rPr>
          <w:rFonts w:ascii="Garamond" w:hAnsi="Garamond"/>
          <w:sz w:val="16"/>
          <w:szCs w:val="16"/>
        </w:rPr>
        <w:t>0 ADL=4310; 1 ADL=423; 2 ADL=144; 3 ADL=65; 4 ADL=25; 5 ADL=21; 6 ADL=32</w:t>
      </w:r>
      <w:r w:rsidRPr="00063D46">
        <w:rPr>
          <w:rFonts w:ascii="Garamond" w:hAnsi="Garamond"/>
          <w:sz w:val="16"/>
          <w:szCs w:val="16"/>
        </w:rPr>
        <w:br/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063D46">
        <w:rPr>
          <w:rFonts w:ascii="Garamond" w:hAnsi="Garamond"/>
          <w:sz w:val="16"/>
          <w:szCs w:val="16"/>
        </w:rPr>
        <w:t>Figure 5a:</w:t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063D46">
        <w:rPr>
          <w:rFonts w:ascii="Garamond" w:hAnsi="Garamond"/>
          <w:sz w:val="16"/>
          <w:szCs w:val="16"/>
        </w:rPr>
        <w:t xml:space="preserve">Men:                        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>Unweighted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dressing: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          </w:t>
      </w:r>
      <w:r w:rsidRPr="00063D46">
        <w:rPr>
          <w:rFonts w:ascii="Garamond" w:hAnsi="Garamond"/>
          <w:sz w:val="16"/>
          <w:szCs w:val="16"/>
        </w:rPr>
        <w:tab/>
        <w:t>402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walking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         </w:t>
      </w:r>
      <w:r w:rsidRPr="00063D46">
        <w:rPr>
          <w:rFonts w:ascii="Garamond" w:hAnsi="Garamond"/>
          <w:sz w:val="16"/>
          <w:szCs w:val="16"/>
        </w:rPr>
        <w:tab/>
        <w:t>122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bathing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         </w:t>
      </w:r>
      <w:r w:rsidRPr="00063D46">
        <w:rPr>
          <w:rFonts w:ascii="Garamond" w:hAnsi="Garamond"/>
          <w:sz w:val="16"/>
          <w:szCs w:val="16"/>
        </w:rPr>
        <w:tab/>
        <w:t>262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eating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             </w:t>
      </w:r>
      <w:r w:rsidRPr="00063D46">
        <w:rPr>
          <w:rFonts w:ascii="Garamond" w:hAnsi="Garamond"/>
          <w:sz w:val="16"/>
          <w:szCs w:val="16"/>
        </w:rPr>
        <w:tab/>
        <w:t>65</w:t>
      </w:r>
      <w:r w:rsidRPr="00063D46">
        <w:rPr>
          <w:rFonts w:ascii="Garamond" w:hAnsi="Garamond"/>
          <w:sz w:val="16"/>
          <w:szCs w:val="16"/>
        </w:rPr>
        <w:br/>
        <w:t>Reporting difficulty with getting in/out of bed   </w:t>
      </w:r>
      <w:r w:rsidRPr="00063D46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 xml:space="preserve">    </w:t>
      </w:r>
      <w:r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>167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using toilet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>              </w:t>
      </w:r>
      <w:r w:rsidRPr="00063D46">
        <w:rPr>
          <w:rFonts w:ascii="Garamond" w:hAnsi="Garamond"/>
          <w:sz w:val="16"/>
          <w:szCs w:val="16"/>
        </w:rPr>
        <w:tab/>
        <w:t xml:space="preserve"> 97</w:t>
      </w:r>
      <w:r w:rsidRPr="00063D46">
        <w:rPr>
          <w:rFonts w:ascii="Garamond" w:hAnsi="Garamond"/>
          <w:sz w:val="16"/>
          <w:szCs w:val="16"/>
        </w:rPr>
        <w:br/>
      </w:r>
      <w:r w:rsidRPr="00063D46">
        <w:rPr>
          <w:rFonts w:ascii="Garamond" w:hAnsi="Garamond"/>
          <w:sz w:val="16"/>
          <w:szCs w:val="16"/>
        </w:rPr>
        <w:br/>
        <w:t>Women:</w:t>
      </w:r>
      <w:r w:rsidRPr="00063D46">
        <w:rPr>
          <w:rFonts w:ascii="Garamond" w:hAnsi="Garamond"/>
          <w:sz w:val="16"/>
          <w:szCs w:val="16"/>
        </w:rPr>
        <w:br/>
        <w:t xml:space="preserve">                                    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 </w:t>
      </w:r>
      <w:r w:rsidRPr="00063D46">
        <w:rPr>
          <w:rFonts w:ascii="Garamond" w:hAnsi="Garamond"/>
          <w:sz w:val="16"/>
          <w:szCs w:val="16"/>
        </w:rPr>
        <w:tab/>
        <w:t>Unweighted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dressing:   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             </w:t>
      </w:r>
      <w:r w:rsidRPr="00063D46">
        <w:rPr>
          <w:rFonts w:ascii="Garamond" w:hAnsi="Garamond"/>
          <w:sz w:val="16"/>
          <w:szCs w:val="16"/>
        </w:rPr>
        <w:tab/>
        <w:t>441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walking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           </w:t>
      </w:r>
      <w:r w:rsidRPr="00063D46">
        <w:rPr>
          <w:rFonts w:ascii="Garamond" w:hAnsi="Garamond"/>
          <w:sz w:val="16"/>
          <w:szCs w:val="16"/>
        </w:rPr>
        <w:tab/>
        <w:t>196</w:t>
      </w:r>
      <w:r w:rsidRPr="00063D46">
        <w:rPr>
          <w:rFonts w:ascii="Garamond" w:hAnsi="Garamond"/>
          <w:sz w:val="16"/>
          <w:szCs w:val="16"/>
        </w:rPr>
        <w:br/>
        <w:t>Reporting difficulty with bathing         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          </w:t>
      </w:r>
      <w:r w:rsidRPr="00063D46">
        <w:rPr>
          <w:rFonts w:ascii="Garamond" w:hAnsi="Garamond"/>
          <w:sz w:val="16"/>
          <w:szCs w:val="16"/>
        </w:rPr>
        <w:tab/>
        <w:t>405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eating         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        </w:t>
      </w:r>
      <w:r w:rsidRPr="00063D46">
        <w:rPr>
          <w:rFonts w:ascii="Garamond" w:hAnsi="Garamond"/>
          <w:sz w:val="16"/>
          <w:szCs w:val="16"/>
        </w:rPr>
        <w:tab/>
        <w:t>111</w:t>
      </w:r>
      <w:r w:rsidRPr="00063D46">
        <w:rPr>
          <w:rFonts w:ascii="Garamond" w:hAnsi="Garamond"/>
          <w:sz w:val="16"/>
          <w:szCs w:val="16"/>
        </w:rPr>
        <w:br/>
        <w:t xml:space="preserve">Reporting difficulty with getting in/out of bed     </w:t>
      </w:r>
      <w:r w:rsidRPr="00063D46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>   </w:t>
      </w:r>
      <w:r>
        <w:rPr>
          <w:rFonts w:ascii="Garamond" w:hAnsi="Garamond"/>
          <w:sz w:val="16"/>
          <w:szCs w:val="16"/>
        </w:rPr>
        <w:tab/>
        <w:t xml:space="preserve"> </w:t>
      </w:r>
      <w:r w:rsidRPr="00063D46">
        <w:rPr>
          <w:rFonts w:ascii="Garamond" w:hAnsi="Garamond"/>
          <w:sz w:val="16"/>
          <w:szCs w:val="16"/>
        </w:rPr>
        <w:t>236</w:t>
      </w:r>
      <w:r w:rsidRPr="00063D46">
        <w:rPr>
          <w:rFonts w:ascii="Garamond" w:hAnsi="Garamond"/>
          <w:sz w:val="16"/>
          <w:szCs w:val="16"/>
        </w:rPr>
        <w:br/>
        <w:t>Reporting difficulty with using toilet   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               </w:t>
      </w:r>
      <w:r w:rsidRPr="00063D46">
        <w:rPr>
          <w:rFonts w:ascii="Garamond" w:hAnsi="Garamond"/>
          <w:sz w:val="16"/>
          <w:szCs w:val="16"/>
        </w:rPr>
        <w:tab/>
        <w:t>188</w:t>
      </w:r>
      <w:r w:rsidRPr="00063D46">
        <w:rPr>
          <w:rFonts w:ascii="Garamond" w:hAnsi="Garamond"/>
          <w:sz w:val="16"/>
          <w:szCs w:val="16"/>
        </w:rPr>
        <w:br/>
      </w:r>
    </w:p>
    <w:p w:rsidR="00344478" w:rsidRPr="00063D46" w:rsidRDefault="00344478" w:rsidP="00344478">
      <w:pPr>
        <w:ind w:left="720"/>
        <w:rPr>
          <w:rFonts w:ascii="Garamond" w:hAnsi="Garamond"/>
          <w:sz w:val="16"/>
          <w:szCs w:val="16"/>
        </w:rPr>
      </w:pPr>
      <w:r w:rsidRPr="00063D46">
        <w:rPr>
          <w:rFonts w:ascii="Garamond" w:hAnsi="Garamond"/>
          <w:sz w:val="16"/>
          <w:szCs w:val="16"/>
        </w:rPr>
        <w:t>Figure 5b:</w:t>
      </w:r>
    </w:p>
    <w:p w:rsidR="00344478" w:rsidRPr="00D949E4" w:rsidRDefault="00344478" w:rsidP="00344478">
      <w:pPr>
        <w:ind w:left="720"/>
        <w:rPr>
          <w:rFonts w:ascii="Garamond" w:hAnsi="Garamond"/>
          <w:sz w:val="20"/>
          <w:szCs w:val="20"/>
        </w:rPr>
      </w:pPr>
      <w:r w:rsidRPr="00063D46">
        <w:rPr>
          <w:rFonts w:ascii="Garamond" w:hAnsi="Garamond"/>
          <w:sz w:val="16"/>
          <w:szCs w:val="16"/>
        </w:rPr>
        <w:t xml:space="preserve">Men:                            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            </w:t>
      </w:r>
      <w:r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>Unweighted</w:t>
      </w:r>
      <w:r w:rsidRPr="00063D46">
        <w:rPr>
          <w:rFonts w:ascii="Garamond" w:hAnsi="Garamond"/>
          <w:sz w:val="16"/>
          <w:szCs w:val="16"/>
        </w:rPr>
        <w:br/>
        <w:t>Unmet need with dressing           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>                     234</w:t>
      </w:r>
      <w:r w:rsidRPr="00063D46">
        <w:rPr>
          <w:rFonts w:ascii="Garamond" w:hAnsi="Garamond"/>
          <w:sz w:val="16"/>
          <w:szCs w:val="16"/>
        </w:rPr>
        <w:br/>
      </w:r>
      <w:r w:rsidRPr="00063D46">
        <w:rPr>
          <w:rFonts w:ascii="Garamond" w:hAnsi="Garamond"/>
          <w:sz w:val="16"/>
          <w:szCs w:val="16"/>
        </w:rPr>
        <w:lastRenderedPageBreak/>
        <w:t xml:space="preserve">Unmet need with walking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>                       </w:t>
      </w:r>
      <w:r w:rsidRPr="00063D46">
        <w:rPr>
          <w:rFonts w:ascii="Garamond" w:hAnsi="Garamond"/>
          <w:sz w:val="16"/>
          <w:szCs w:val="16"/>
        </w:rPr>
        <w:t xml:space="preserve">87    </w:t>
      </w:r>
      <w:r w:rsidRPr="00063D46">
        <w:rPr>
          <w:rFonts w:ascii="Garamond" w:hAnsi="Garamond"/>
          <w:sz w:val="16"/>
          <w:szCs w:val="16"/>
        </w:rPr>
        <w:br/>
        <w:t>Unmet need with bathing              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>                    </w:t>
      </w:r>
      <w:r w:rsidRPr="00063D46">
        <w:rPr>
          <w:rFonts w:ascii="Garamond" w:hAnsi="Garamond"/>
          <w:sz w:val="16"/>
          <w:szCs w:val="16"/>
        </w:rPr>
        <w:t xml:space="preserve">141    </w:t>
      </w:r>
      <w:r w:rsidRPr="00063D46">
        <w:rPr>
          <w:rFonts w:ascii="Garamond" w:hAnsi="Garamond"/>
          <w:sz w:val="16"/>
          <w:szCs w:val="16"/>
        </w:rPr>
        <w:br/>
        <w:t xml:space="preserve">Unmet need with eating  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>                       </w:t>
      </w:r>
      <w:r w:rsidRPr="00063D46">
        <w:rPr>
          <w:rFonts w:ascii="Garamond" w:hAnsi="Garamond"/>
          <w:sz w:val="16"/>
          <w:szCs w:val="16"/>
        </w:rPr>
        <w:t>33</w:t>
      </w:r>
      <w:r w:rsidRPr="00063D46">
        <w:rPr>
          <w:rFonts w:ascii="Garamond" w:hAnsi="Garamond"/>
          <w:sz w:val="16"/>
          <w:szCs w:val="16"/>
        </w:rPr>
        <w:br/>
        <w:t>Unmet need with getting in/out of bed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             </w:t>
      </w:r>
      <w:r w:rsidRPr="00063D46">
        <w:rPr>
          <w:rFonts w:ascii="Garamond" w:hAnsi="Garamond"/>
          <w:sz w:val="16"/>
          <w:szCs w:val="16"/>
        </w:rPr>
        <w:tab/>
        <w:t xml:space="preserve">106    </w:t>
      </w:r>
      <w:r w:rsidRPr="00063D46">
        <w:rPr>
          <w:rFonts w:ascii="Garamond" w:hAnsi="Garamond"/>
          <w:sz w:val="16"/>
          <w:szCs w:val="16"/>
        </w:rPr>
        <w:br/>
        <w:t xml:space="preserve">Unmet need with using toilet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 xml:space="preserve">                    </w:t>
      </w:r>
      <w:r w:rsidRPr="00063D46">
        <w:rPr>
          <w:rFonts w:ascii="Garamond" w:hAnsi="Garamond"/>
          <w:sz w:val="16"/>
          <w:szCs w:val="16"/>
        </w:rPr>
        <w:t>66</w:t>
      </w:r>
      <w:r w:rsidRPr="00063D46">
        <w:rPr>
          <w:rFonts w:ascii="Garamond" w:hAnsi="Garamond"/>
          <w:sz w:val="16"/>
          <w:szCs w:val="16"/>
        </w:rPr>
        <w:br/>
      </w:r>
      <w:r w:rsidRPr="00063D46">
        <w:rPr>
          <w:rFonts w:ascii="Garamond" w:hAnsi="Garamond"/>
          <w:sz w:val="16"/>
          <w:szCs w:val="16"/>
        </w:rPr>
        <w:br/>
        <w:t xml:space="preserve">Women:                       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           </w:t>
      </w:r>
      <w:r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>Unweighted</w:t>
      </w:r>
      <w:r w:rsidRPr="00063D46">
        <w:rPr>
          <w:rFonts w:ascii="Garamond" w:hAnsi="Garamond"/>
          <w:sz w:val="16"/>
          <w:szCs w:val="16"/>
        </w:rPr>
        <w:br/>
        <w:t xml:space="preserve">Unmet need with dressing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>                     252</w:t>
      </w:r>
      <w:r w:rsidRPr="00063D46">
        <w:rPr>
          <w:rFonts w:ascii="Garamond" w:hAnsi="Garamond"/>
          <w:sz w:val="16"/>
          <w:szCs w:val="16"/>
        </w:rPr>
        <w:br/>
        <w:t xml:space="preserve">Unmet need with walking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                  144    </w:t>
      </w:r>
      <w:r w:rsidRPr="00063D46">
        <w:rPr>
          <w:rFonts w:ascii="Garamond" w:hAnsi="Garamond"/>
          <w:sz w:val="16"/>
          <w:szCs w:val="16"/>
        </w:rPr>
        <w:br/>
        <w:t xml:space="preserve">Unmet need with bathing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                   217    </w:t>
      </w:r>
      <w:r w:rsidRPr="00063D46">
        <w:rPr>
          <w:rFonts w:ascii="Garamond" w:hAnsi="Garamond"/>
          <w:sz w:val="16"/>
          <w:szCs w:val="16"/>
        </w:rPr>
        <w:br/>
        <w:t xml:space="preserve">Unmet need with eating 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>                      </w:t>
      </w:r>
      <w:bookmarkStart w:id="0" w:name="_GoBack"/>
      <w:bookmarkEnd w:id="0"/>
      <w:r w:rsidRPr="00063D46">
        <w:rPr>
          <w:rFonts w:ascii="Garamond" w:hAnsi="Garamond"/>
          <w:sz w:val="16"/>
          <w:szCs w:val="16"/>
        </w:rPr>
        <w:t xml:space="preserve"> 61</w:t>
      </w:r>
      <w:r w:rsidRPr="00063D46">
        <w:rPr>
          <w:rFonts w:ascii="Garamond" w:hAnsi="Garamond"/>
          <w:sz w:val="16"/>
          <w:szCs w:val="16"/>
        </w:rPr>
        <w:br/>
        <w:t xml:space="preserve">Unmet need with getting in/out of bed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</w:r>
      <w:r w:rsidRPr="004002D9">
        <w:rPr>
          <w:rFonts w:ascii="Garamond" w:hAnsi="Garamond"/>
          <w:sz w:val="16"/>
          <w:szCs w:val="16"/>
        </w:rPr>
        <w:t>          </w:t>
      </w:r>
      <w:r w:rsidRPr="004002D9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 xml:space="preserve">146    </w:t>
      </w:r>
      <w:r w:rsidRPr="00063D46">
        <w:rPr>
          <w:rFonts w:ascii="Garamond" w:hAnsi="Garamond"/>
          <w:sz w:val="16"/>
          <w:szCs w:val="16"/>
        </w:rPr>
        <w:br/>
        <w:t xml:space="preserve">Unmet need with using toilet               </w:t>
      </w:r>
      <w:r w:rsidRPr="00063D46"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ab/>
        <w:t xml:space="preserve">             </w:t>
      </w:r>
      <w:r>
        <w:rPr>
          <w:rFonts w:ascii="Garamond" w:hAnsi="Garamond"/>
          <w:sz w:val="16"/>
          <w:szCs w:val="16"/>
        </w:rPr>
        <w:tab/>
      </w:r>
      <w:r w:rsidRPr="00063D46">
        <w:rPr>
          <w:rFonts w:ascii="Garamond" w:hAnsi="Garamond"/>
          <w:sz w:val="16"/>
          <w:szCs w:val="16"/>
        </w:rPr>
        <w:t>137</w:t>
      </w:r>
      <w:r w:rsidRPr="004002D9">
        <w:rPr>
          <w:rFonts w:ascii="Garamond" w:hAnsi="Garamond"/>
          <w:sz w:val="20"/>
          <w:szCs w:val="20"/>
        </w:rPr>
        <w:br/>
      </w:r>
    </w:p>
    <w:p w:rsidR="00AD7068" w:rsidRDefault="00AD7068" w:rsidP="00344478">
      <w:pPr>
        <w:ind w:left="720"/>
      </w:pPr>
    </w:p>
    <w:sectPr w:rsidR="00AD7068">
      <w:foot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4478">
      <w:pPr>
        <w:spacing w:after="0" w:line="240" w:lineRule="auto"/>
      </w:pPr>
      <w:r>
        <w:separator/>
      </w:r>
    </w:p>
  </w:endnote>
  <w:endnote w:type="continuationSeparator" w:id="0">
    <w:p w:rsidR="00000000" w:rsidRDefault="0034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748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FFA" w:rsidRDefault="00813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FFA" w:rsidRDefault="00344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4478">
      <w:pPr>
        <w:spacing w:after="0" w:line="240" w:lineRule="auto"/>
      </w:pPr>
      <w:r>
        <w:separator/>
      </w:r>
    </w:p>
  </w:footnote>
  <w:footnote w:type="continuationSeparator" w:id="0">
    <w:p w:rsidR="00000000" w:rsidRDefault="00344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AF"/>
    <w:rsid w:val="00344478"/>
    <w:rsid w:val="008134AF"/>
    <w:rsid w:val="00A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B892-F17E-4A9B-AA54-62B9D73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Vlachantoni A.</dc:creator>
  <cp:keywords/>
  <dc:description/>
  <cp:lastModifiedBy>Vlachantoni A.</cp:lastModifiedBy>
  <cp:revision>2</cp:revision>
  <dcterms:created xsi:type="dcterms:W3CDTF">2017-05-02T11:05:00Z</dcterms:created>
  <dcterms:modified xsi:type="dcterms:W3CDTF">2017-07-26T11:44:00Z</dcterms:modified>
</cp:coreProperties>
</file>