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3" w:rsidRDefault="003C6943" w:rsidP="003C6943">
      <w:pPr>
        <w:spacing w:after="240"/>
        <w:rPr>
          <w:b/>
          <w:sz w:val="20"/>
          <w:szCs w:val="20"/>
        </w:rPr>
      </w:pPr>
    </w:p>
    <w:p w:rsidR="003C6943" w:rsidRPr="007509B5" w:rsidRDefault="003C6943" w:rsidP="003C6943">
      <w:pPr>
        <w:spacing w:line="240" w:lineRule="auto"/>
      </w:pPr>
      <w:r w:rsidRPr="003C6943">
        <w:rPr>
          <w:b/>
        </w:rPr>
        <w:t>Supplementary Table 1:</w:t>
      </w:r>
      <w:r w:rsidRPr="00791BDD">
        <w:rPr>
          <w:b/>
        </w:rPr>
        <w:t xml:space="preserve"> </w:t>
      </w:r>
      <w:r w:rsidRPr="00791BDD">
        <w:t xml:space="preserve">Clinical parameters included in the model </w:t>
      </w:r>
      <w:bookmarkStart w:id="0" w:name="_GoBack"/>
      <w:bookmarkEnd w:id="0"/>
    </w:p>
    <w:tbl>
      <w:tblPr>
        <w:tblStyle w:val="TableGrid"/>
        <w:tblW w:w="1245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66"/>
        <w:gridCol w:w="1897"/>
        <w:gridCol w:w="2513"/>
        <w:gridCol w:w="1620"/>
      </w:tblGrid>
      <w:tr w:rsidR="003C6943" w:rsidRPr="007509B5" w:rsidTr="00476FCE">
        <w:trPr>
          <w:tblHeader/>
        </w:trPr>
        <w:tc>
          <w:tcPr>
            <w:tcW w:w="4957" w:type="dxa"/>
            <w:shd w:val="clear" w:color="auto" w:fill="auto"/>
            <w:vAlign w:val="center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Parameter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Base case value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Probabilistic Distribution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One-way Sensitivity Range/SE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Source</w:t>
            </w:r>
          </w:p>
        </w:tc>
      </w:tr>
      <w:tr w:rsidR="003C6943" w:rsidRPr="007509B5" w:rsidTr="00476FCE">
        <w:tc>
          <w:tcPr>
            <w:tcW w:w="495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</w:pPr>
          </w:p>
        </w:tc>
        <w:tc>
          <w:tcPr>
            <w:tcW w:w="1466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</w:p>
        </w:tc>
        <w:tc>
          <w:tcPr>
            <w:tcW w:w="189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</w:p>
        </w:tc>
        <w:tc>
          <w:tcPr>
            <w:tcW w:w="2513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</w:p>
        </w:tc>
      </w:tr>
      <w:tr w:rsidR="003C6943" w:rsidRPr="007509B5" w:rsidTr="00476FCE">
        <w:tc>
          <w:tcPr>
            <w:tcW w:w="495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</w:pPr>
            <w:r w:rsidRPr="00791BDD">
              <w:t>Probability of metastatic recurrence</w:t>
            </w:r>
          </w:p>
        </w:tc>
        <w:tc>
          <w:tcPr>
            <w:tcW w:w="1466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0.11</w:t>
            </w:r>
          </w:p>
        </w:tc>
        <w:tc>
          <w:tcPr>
            <w:tcW w:w="189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Beta</w:t>
            </w:r>
          </w:p>
        </w:tc>
        <w:tc>
          <w:tcPr>
            <w:tcW w:w="2513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0.0</w:t>
            </w: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fldChar w:fldCharType="begin">
                <w:fldData xml:space="preserve">PEVuZE5vdGU+PENpdGU+PEF1dGhvcj5Pa290aWU8L0F1dGhvcj48WWVhcj4yMDA0PC9ZZWFyPjxS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PEVuZE5vdGU+PENpdGU+PEF1dGhvcj5Pa290aWU8L0F1dGhvcj48WWVhcj4yMDA0PC9ZZWFyPjxS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91BDD">
              <w:fldChar w:fldCharType="separate"/>
            </w:r>
            <w:r>
              <w:rPr>
                <w:noProof/>
              </w:rPr>
              <w:t>(</w:t>
            </w:r>
            <w:hyperlink w:anchor="_ENREF_25" w:tooltip="Giovacchini, 2010 #20" w:history="1">
              <w:r>
                <w:rPr>
                  <w:noProof/>
                </w:rPr>
                <w:t>25</w:t>
              </w:r>
            </w:hyperlink>
            <w:r>
              <w:rPr>
                <w:noProof/>
              </w:rPr>
              <w:t xml:space="preserve">, </w:t>
            </w:r>
            <w:hyperlink w:anchor="_ENREF_26" w:tooltip="Okotie, 2004 #21" w:history="1">
              <w:r>
                <w:rPr>
                  <w:noProof/>
                </w:rPr>
                <w:t>26</w:t>
              </w:r>
            </w:hyperlink>
            <w:r>
              <w:rPr>
                <w:noProof/>
              </w:rPr>
              <w:t>)</w:t>
            </w:r>
            <w:r w:rsidRPr="00791BDD">
              <w:fldChar w:fldCharType="end"/>
            </w:r>
          </w:p>
        </w:tc>
      </w:tr>
      <w:tr w:rsidR="003C6943" w:rsidRPr="007509B5" w:rsidTr="00476FCE">
        <w:tc>
          <w:tcPr>
            <w:tcW w:w="4957" w:type="dxa"/>
            <w:shd w:val="clear" w:color="auto" w:fill="auto"/>
          </w:tcPr>
          <w:p w:rsidR="003C6943" w:rsidRDefault="003C6943" w:rsidP="00476FCE">
            <w:pPr>
              <w:spacing w:line="240" w:lineRule="auto"/>
            </w:pPr>
            <w:r w:rsidRPr="00791BDD">
              <w:t xml:space="preserve">Adjustment for years prior to transition from local to metastatic disease and then to death (true local) </w:t>
            </w:r>
          </w:p>
        </w:tc>
        <w:tc>
          <w:tcPr>
            <w:tcW w:w="1466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5</w:t>
            </w:r>
          </w:p>
        </w:tc>
        <w:tc>
          <w:tcPr>
            <w:tcW w:w="189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Gamma</w:t>
            </w:r>
          </w:p>
        </w:tc>
        <w:tc>
          <w:tcPr>
            <w:tcW w:w="2513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4-6</w:t>
            </w:r>
          </w:p>
        </w:tc>
        <w:tc>
          <w:tcPr>
            <w:tcW w:w="1620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fldChar w:fldCharType="begin">
                <w:fldData xml:space="preserve">PEVuZE5vdGU+PENpdGU+PEF1dGhvcj5QZW5zb248L0F1dGhvcj48WWVhcj4yMDA0PC9ZZWFyPjxS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PEVuZE5vdGU+PENpdGU+PEF1dGhvcj5QZW5zb248L0F1dGhvcj48WWVhcj4yMDA0PC9ZZWFyPjxS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91BDD">
              <w:fldChar w:fldCharType="separate"/>
            </w:r>
            <w:r>
              <w:rPr>
                <w:noProof/>
              </w:rPr>
              <w:t>(</w:t>
            </w:r>
            <w:hyperlink w:anchor="_ENREF_20" w:tooltip="Penson, 2004 #18" w:history="1">
              <w:r>
                <w:rPr>
                  <w:noProof/>
                </w:rPr>
                <w:t>20</w:t>
              </w:r>
            </w:hyperlink>
            <w:r>
              <w:rPr>
                <w:noProof/>
              </w:rPr>
              <w:t>)</w:t>
            </w:r>
            <w:r w:rsidRPr="00791BDD">
              <w:fldChar w:fldCharType="end"/>
            </w:r>
          </w:p>
        </w:tc>
      </w:tr>
      <w:tr w:rsidR="003C6943" w:rsidRPr="007509B5" w:rsidTr="00476FCE">
        <w:tc>
          <w:tcPr>
            <w:tcW w:w="4957" w:type="dxa"/>
            <w:shd w:val="clear" w:color="auto" w:fill="auto"/>
          </w:tcPr>
          <w:p w:rsidR="003C6943" w:rsidRDefault="003C6943" w:rsidP="00476FCE">
            <w:pPr>
              <w:spacing w:line="240" w:lineRule="auto"/>
            </w:pPr>
            <w:r w:rsidRPr="00791BDD">
              <w:t>Adjustment for years prior to transition from metastatic disease to death (false local)</w:t>
            </w:r>
          </w:p>
        </w:tc>
        <w:tc>
          <w:tcPr>
            <w:tcW w:w="1466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3</w:t>
            </w:r>
          </w:p>
        </w:tc>
        <w:tc>
          <w:tcPr>
            <w:tcW w:w="1897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Gamma</w:t>
            </w:r>
          </w:p>
        </w:tc>
        <w:tc>
          <w:tcPr>
            <w:tcW w:w="2513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t>2-4</w:t>
            </w:r>
          </w:p>
        </w:tc>
        <w:tc>
          <w:tcPr>
            <w:tcW w:w="1620" w:type="dxa"/>
            <w:shd w:val="clear" w:color="auto" w:fill="auto"/>
          </w:tcPr>
          <w:p w:rsidR="003C6943" w:rsidRPr="007509B5" w:rsidRDefault="003C6943" w:rsidP="00476FCE">
            <w:pPr>
              <w:spacing w:line="240" w:lineRule="auto"/>
              <w:jc w:val="center"/>
            </w:pPr>
            <w:r w:rsidRPr="00791BDD">
              <w:fldChar w:fldCharType="begin">
                <w:fldData xml:space="preserve">PEVuZE5vdGU+PENpdGU+PEF1dGhvcj5QZW5zb248L0F1dGhvcj48WWVhcj4yMDA0PC9ZZWFyPjxS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PEVuZE5vdGU+PENpdGU+PEF1dGhvcj5QZW5zb248L0F1dGhvcj48WWVhcj4yMDA0PC9ZZWFyPjxS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 w:rsidRPr="00791BDD">
              <w:fldChar w:fldCharType="separate"/>
            </w:r>
            <w:r>
              <w:rPr>
                <w:noProof/>
              </w:rPr>
              <w:t>(</w:t>
            </w:r>
            <w:hyperlink w:anchor="_ENREF_20" w:tooltip="Penson, 2004 #18" w:history="1">
              <w:r>
                <w:rPr>
                  <w:noProof/>
                </w:rPr>
                <w:t>20</w:t>
              </w:r>
            </w:hyperlink>
            <w:r>
              <w:rPr>
                <w:noProof/>
              </w:rPr>
              <w:t>)</w:t>
            </w:r>
            <w:r w:rsidRPr="00791BDD">
              <w:fldChar w:fldCharType="end"/>
            </w:r>
          </w:p>
        </w:tc>
      </w:tr>
    </w:tbl>
    <w:p w:rsidR="003C6943" w:rsidRPr="007509B5" w:rsidRDefault="003C6943" w:rsidP="003C6943">
      <w:pPr>
        <w:spacing w:line="240" w:lineRule="auto"/>
      </w:pPr>
      <w:r w:rsidRPr="00791BDD">
        <w:t>SE, standard error</w:t>
      </w:r>
    </w:p>
    <w:p w:rsidR="003C6943" w:rsidRPr="007509B5" w:rsidRDefault="003C6943" w:rsidP="003C6943">
      <w:pPr>
        <w:spacing w:line="240" w:lineRule="auto"/>
      </w:pPr>
      <w:r>
        <w:t xml:space="preserve"> </w:t>
      </w:r>
    </w:p>
    <w:p w:rsidR="008547F2" w:rsidRDefault="008547F2"/>
    <w:sectPr w:rsidR="008547F2" w:rsidSect="003C69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43"/>
    <w:rsid w:val="003C6943"/>
    <w:rsid w:val="008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4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4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9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Hoopes, Teah R</dc:creator>
  <cp:lastModifiedBy>Hoopes, Teah R</cp:lastModifiedBy>
  <cp:revision>1</cp:revision>
  <dcterms:created xsi:type="dcterms:W3CDTF">2014-05-09T16:55:00Z</dcterms:created>
  <dcterms:modified xsi:type="dcterms:W3CDTF">2014-05-09T16:56:00Z</dcterms:modified>
</cp:coreProperties>
</file>