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21" w:rsidRPr="00276DF6" w:rsidRDefault="00084721" w:rsidP="00084721">
      <w:pPr>
        <w:spacing w:line="480" w:lineRule="auto"/>
        <w:jc w:val="both"/>
        <w:rPr>
          <w:b/>
          <w:noProof/>
          <w:sz w:val="22"/>
          <w:szCs w:val="22"/>
          <w:lang w:val="en-US"/>
        </w:rPr>
      </w:pPr>
      <w:bookmarkStart w:id="0" w:name="_GoBack"/>
      <w:bookmarkEnd w:id="0"/>
      <w:r w:rsidRPr="00276DF6">
        <w:rPr>
          <w:b/>
          <w:noProof/>
          <w:sz w:val="22"/>
          <w:szCs w:val="22"/>
          <w:lang w:val="en-US"/>
        </w:rPr>
        <w:t>Supplementary file 1</w:t>
      </w:r>
    </w:p>
    <w:p w:rsidR="00084721" w:rsidRPr="00276DF6" w:rsidRDefault="00084721" w:rsidP="00084721">
      <w:pPr>
        <w:spacing w:line="360" w:lineRule="auto"/>
        <w:rPr>
          <w:b/>
          <w:noProof/>
          <w:sz w:val="22"/>
          <w:szCs w:val="22"/>
          <w:lang w:val="en-US"/>
        </w:rPr>
      </w:pPr>
    </w:p>
    <w:p w:rsidR="00084721" w:rsidRPr="00276DF6" w:rsidRDefault="00084721" w:rsidP="00084721">
      <w:pPr>
        <w:spacing w:line="360" w:lineRule="auto"/>
        <w:jc w:val="center"/>
        <w:rPr>
          <w:b/>
          <w:sz w:val="22"/>
          <w:szCs w:val="22"/>
          <w:lang w:val="en-US"/>
        </w:rPr>
      </w:pPr>
      <w:r w:rsidRPr="00276DF6">
        <w:rPr>
          <w:b/>
          <w:noProof/>
          <w:sz w:val="22"/>
          <w:szCs w:val="22"/>
          <w:lang w:val="en-US"/>
        </w:rPr>
        <w:t>Interview guide used for the 18 French university hospitals surveyed</w:t>
      </w:r>
    </w:p>
    <w:p w:rsidR="00084721" w:rsidRPr="00276DF6" w:rsidRDefault="00084721" w:rsidP="00084721">
      <w:pPr>
        <w:spacing w:line="360" w:lineRule="auto"/>
        <w:rPr>
          <w:b/>
          <w:sz w:val="22"/>
          <w:szCs w:val="22"/>
          <w:lang w:val="en-US"/>
        </w:rPr>
      </w:pPr>
    </w:p>
    <w:p w:rsidR="00084721" w:rsidRPr="00276DF6" w:rsidRDefault="00084721" w:rsidP="00084721">
      <w:pPr>
        <w:numPr>
          <w:ilvl w:val="0"/>
          <w:numId w:val="1"/>
        </w:numPr>
        <w:spacing w:line="360" w:lineRule="auto"/>
        <w:rPr>
          <w:b/>
          <w:sz w:val="22"/>
          <w:szCs w:val="22"/>
          <w:lang w:val="en-US"/>
        </w:rPr>
      </w:pPr>
      <w:r w:rsidRPr="00276DF6">
        <w:rPr>
          <w:b/>
          <w:sz w:val="22"/>
          <w:szCs w:val="22"/>
          <w:lang w:val="en-US"/>
        </w:rPr>
        <w:t>The nature of the institution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How many short-stay beds (acute care) are there at your institution?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rStyle w:val="hps"/>
          <w:lang w:val="en-US"/>
        </w:rPr>
      </w:pPr>
      <w:r w:rsidRPr="00276DF6">
        <w:rPr>
          <w:rStyle w:val="hps"/>
          <w:sz w:val="22"/>
          <w:szCs w:val="22"/>
          <w:lang w:val="en"/>
        </w:rPr>
        <w:t>What are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the most representative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medical specialties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of your institution?</w:t>
      </w:r>
    </w:p>
    <w:p w:rsidR="00084721" w:rsidRPr="00276DF6" w:rsidRDefault="00084721" w:rsidP="00084721">
      <w:pPr>
        <w:spacing w:line="360" w:lineRule="auto"/>
        <w:ind w:left="792"/>
        <w:rPr>
          <w:rStyle w:val="hps"/>
          <w:lang w:val="en-US"/>
        </w:rPr>
      </w:pPr>
    </w:p>
    <w:p w:rsidR="00084721" w:rsidRPr="00276DF6" w:rsidRDefault="00084721" w:rsidP="00084721">
      <w:pPr>
        <w:numPr>
          <w:ilvl w:val="0"/>
          <w:numId w:val="1"/>
        </w:numPr>
        <w:spacing w:line="360" w:lineRule="auto"/>
        <w:rPr>
          <w:b/>
          <w:lang w:val="en-US"/>
        </w:rPr>
      </w:pPr>
      <w:r w:rsidRPr="00276DF6">
        <w:rPr>
          <w:b/>
          <w:sz w:val="22"/>
          <w:szCs w:val="22"/>
          <w:lang w:val="en-US"/>
        </w:rPr>
        <w:t>Activities relating to innovative medical devices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How would you define an innovative medical device (MD)?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Which medical specialties provide the largest numbers of requests for innovative MDs?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How many of the MDs purchased by your institution each year could be considered to be innovative?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 xml:space="preserve">How often do you receive requests for innovative MDs? </w:t>
      </w:r>
    </w:p>
    <w:p w:rsidR="00084721" w:rsidRPr="00276DF6" w:rsidRDefault="00084721" w:rsidP="00084721">
      <w:pPr>
        <w:spacing w:line="360" w:lineRule="auto"/>
        <w:rPr>
          <w:sz w:val="22"/>
          <w:szCs w:val="22"/>
          <w:lang w:val="en-US"/>
        </w:rPr>
      </w:pPr>
    </w:p>
    <w:p w:rsidR="00084721" w:rsidRPr="00276DF6" w:rsidRDefault="00084721" w:rsidP="00084721">
      <w:pPr>
        <w:numPr>
          <w:ilvl w:val="0"/>
          <w:numId w:val="1"/>
        </w:numPr>
        <w:spacing w:line="360" w:lineRule="auto"/>
        <w:rPr>
          <w:b/>
          <w:sz w:val="22"/>
          <w:szCs w:val="22"/>
          <w:lang w:val="en-US"/>
        </w:rPr>
      </w:pPr>
      <w:r w:rsidRPr="00276DF6">
        <w:rPr>
          <w:b/>
          <w:noProof/>
          <w:sz w:val="22"/>
          <w:szCs w:val="22"/>
          <w:lang w:val="en-US"/>
        </w:rPr>
        <w:t>The technology assessment and decision-making processes</w:t>
      </w:r>
    </w:p>
    <w:p w:rsidR="00084721" w:rsidRPr="00276DF6" w:rsidRDefault="00084721" w:rsidP="00084721">
      <w:pPr>
        <w:pStyle w:val="ListParagraph"/>
        <w:numPr>
          <w:ilvl w:val="0"/>
          <w:numId w:val="2"/>
        </w:numPr>
        <w:spacing w:line="360" w:lineRule="auto"/>
        <w:rPr>
          <w:vanish/>
          <w:sz w:val="22"/>
          <w:szCs w:val="22"/>
          <w:lang w:val="en-US"/>
        </w:rPr>
      </w:pPr>
    </w:p>
    <w:p w:rsidR="00084721" w:rsidRPr="00276DF6" w:rsidRDefault="00084721" w:rsidP="00084721">
      <w:pPr>
        <w:pStyle w:val="ListParagraph"/>
        <w:numPr>
          <w:ilvl w:val="0"/>
          <w:numId w:val="2"/>
        </w:numPr>
        <w:spacing w:line="360" w:lineRule="auto"/>
        <w:rPr>
          <w:vanish/>
          <w:sz w:val="22"/>
          <w:szCs w:val="22"/>
          <w:lang w:val="en-US"/>
        </w:rPr>
      </w:pPr>
    </w:p>
    <w:p w:rsidR="00084721" w:rsidRPr="00276DF6" w:rsidRDefault="00084721" w:rsidP="00084721">
      <w:pPr>
        <w:pStyle w:val="ListParagraph"/>
        <w:numPr>
          <w:ilvl w:val="0"/>
          <w:numId w:val="2"/>
        </w:numPr>
        <w:spacing w:line="360" w:lineRule="auto"/>
        <w:rPr>
          <w:vanish/>
          <w:sz w:val="22"/>
          <w:szCs w:val="22"/>
          <w:lang w:val="en-US"/>
        </w:rPr>
      </w:pPr>
    </w:p>
    <w:p w:rsidR="00084721" w:rsidRPr="00276DF6" w:rsidRDefault="00084721" w:rsidP="00084721">
      <w:pPr>
        <w:pStyle w:val="ListParagraph"/>
        <w:numPr>
          <w:ilvl w:val="1"/>
          <w:numId w:val="2"/>
        </w:numPr>
        <w:spacing w:line="360" w:lineRule="auto"/>
        <w:rPr>
          <w:vanish/>
          <w:sz w:val="22"/>
          <w:szCs w:val="22"/>
          <w:lang w:val="en-US"/>
        </w:rPr>
      </w:pP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0"/>
          <w:szCs w:val="22"/>
          <w:lang w:val="en-US"/>
        </w:rPr>
      </w:pPr>
      <w:r w:rsidRPr="00276DF6">
        <w:rPr>
          <w:sz w:val="22"/>
          <w:lang w:val="en-US"/>
        </w:rPr>
        <w:t>Please describe briefly the technology evaluation and purchasing process.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 xml:space="preserve">Is everyone at your institution familiar with this process? </w:t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</w:t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1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Please specify:</w:t>
      </w:r>
    </w:p>
    <w:p w:rsidR="00084721" w:rsidRPr="00276DF6" w:rsidRDefault="00084721" w:rsidP="00084721">
      <w:pPr>
        <w:numPr>
          <w:ilvl w:val="2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 xml:space="preserve">Who requests a new MD? </w:t>
      </w:r>
    </w:p>
    <w:p w:rsidR="00084721" w:rsidRPr="00276DF6" w:rsidRDefault="00084721" w:rsidP="00084721">
      <w:pPr>
        <w:numPr>
          <w:ilvl w:val="2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Who evaluates the request?</w:t>
      </w:r>
    </w:p>
    <w:p w:rsidR="00084721" w:rsidRPr="00276DF6" w:rsidRDefault="00084721" w:rsidP="00084721">
      <w:pPr>
        <w:numPr>
          <w:ilvl w:val="2"/>
          <w:numId w:val="1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Who decides?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rStyle w:val="hps"/>
          <w:sz w:val="22"/>
          <w:szCs w:val="22"/>
          <w:lang w:val="en"/>
        </w:rPr>
        <w:t>How often</w:t>
      </w:r>
      <w:r w:rsidRPr="00276DF6">
        <w:rPr>
          <w:rStyle w:val="shorttext"/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does the local medical device committee (or equivalent) meet</w:t>
      </w:r>
      <w:r w:rsidRPr="00276DF6">
        <w:rPr>
          <w:sz w:val="22"/>
          <w:szCs w:val="22"/>
          <w:lang w:val="en-US"/>
        </w:rPr>
        <w:t>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How long is does the entire process (technology evaluation + purchasing) take?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 xml:space="preserve">In your view, what are the limitations of this overall process? </w:t>
      </w:r>
    </w:p>
    <w:p w:rsidR="00084721" w:rsidRPr="00276DF6" w:rsidRDefault="00084721" w:rsidP="00084721">
      <w:pPr>
        <w:spacing w:line="360" w:lineRule="auto"/>
        <w:rPr>
          <w:sz w:val="22"/>
          <w:szCs w:val="22"/>
          <w:lang w:val="en-US"/>
        </w:rPr>
      </w:pPr>
    </w:p>
    <w:p w:rsidR="00084721" w:rsidRPr="00276DF6" w:rsidRDefault="00084721" w:rsidP="00084721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en-US"/>
        </w:rPr>
      </w:pPr>
      <w:r w:rsidRPr="00276DF6">
        <w:rPr>
          <w:b/>
          <w:sz w:val="22"/>
          <w:szCs w:val="22"/>
          <w:lang w:val="en-US"/>
        </w:rPr>
        <w:t>The methodology for technology assessment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lang w:val="en-US"/>
        </w:rPr>
        <w:t>Please specify how innovative medical devices are evaluated at your institution.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Are requests made on a form?</w:t>
      </w:r>
    </w:p>
    <w:p w:rsidR="00084721" w:rsidRPr="00276DF6" w:rsidRDefault="00084721" w:rsidP="00084721">
      <w:pPr>
        <w:spacing w:line="360" w:lineRule="auto"/>
        <w:ind w:left="1776" w:firstLine="348"/>
        <w:rPr>
          <w:sz w:val="22"/>
          <w:szCs w:val="22"/>
          <w:lang w:val="en-US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bookmarkStart w:id="1" w:name="_Ref329503447"/>
      <w:r w:rsidRPr="00276DF6">
        <w:rPr>
          <w:sz w:val="22"/>
          <w:szCs w:val="22"/>
          <w:lang w:val="en-US"/>
        </w:rPr>
        <w:t xml:space="preserve">Is there a HTA unit or equivalent?      </w:t>
      </w:r>
      <w:bookmarkEnd w:id="1"/>
    </w:p>
    <w:p w:rsidR="00084721" w:rsidRPr="00276DF6" w:rsidRDefault="00084721" w:rsidP="00084721">
      <w:pPr>
        <w:spacing w:line="360" w:lineRule="auto"/>
        <w:ind w:left="1500" w:firstLine="624"/>
        <w:rPr>
          <w:sz w:val="22"/>
          <w:szCs w:val="22"/>
          <w:lang w:val="en-US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How long does the evaluation process take?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rStyle w:val="hps"/>
          <w:sz w:val="22"/>
          <w:szCs w:val="22"/>
          <w:lang w:val="en"/>
        </w:rPr>
        <w:t>What types of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medical information (clinical data) are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used for the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evaluation</w:t>
      </w:r>
      <w:r w:rsidRPr="00276DF6">
        <w:rPr>
          <w:sz w:val="22"/>
          <w:szCs w:val="22"/>
          <w:lang w:val="en-US"/>
        </w:rPr>
        <w:t>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bookmarkStart w:id="2" w:name="_Ref329502300"/>
      <w:r w:rsidRPr="00276DF6">
        <w:rPr>
          <w:rStyle w:val="hps"/>
          <w:sz w:val="22"/>
          <w:szCs w:val="22"/>
          <w:lang w:val="en"/>
        </w:rPr>
        <w:t>What types of</w:t>
      </w:r>
      <w:r w:rsidRPr="00276DF6">
        <w:rPr>
          <w:sz w:val="22"/>
          <w:szCs w:val="22"/>
          <w:lang w:val="en-US"/>
        </w:rPr>
        <w:t xml:space="preserve"> economic information (medical-economic data) are used for the evaluation?</w:t>
      </w:r>
      <w:bookmarkEnd w:id="2"/>
    </w:p>
    <w:p w:rsidR="00084721" w:rsidRPr="00276DF6" w:rsidRDefault="00084721" w:rsidP="00084721">
      <w:pPr>
        <w:numPr>
          <w:ilvl w:val="2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lastRenderedPageBreak/>
        <w:t>What sources are used for the medical-economic evaluation?</w:t>
      </w:r>
    </w:p>
    <w:p w:rsidR="00084721" w:rsidRPr="00276DF6" w:rsidRDefault="00084721" w:rsidP="00084721">
      <w:pPr>
        <w:numPr>
          <w:ilvl w:val="2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Have you heard of the following HTA entities? </w:t>
      </w:r>
    </w:p>
    <w:p w:rsidR="00084721" w:rsidRPr="00276DF6" w:rsidRDefault="00084721" w:rsidP="00084721">
      <w:pPr>
        <w:numPr>
          <w:ilvl w:val="3"/>
          <w:numId w:val="2"/>
        </w:numPr>
        <w:spacing w:line="360" w:lineRule="auto"/>
        <w:rPr>
          <w:sz w:val="22"/>
          <w:szCs w:val="22"/>
        </w:rPr>
      </w:pPr>
      <w:r w:rsidRPr="00276DF6">
        <w:rPr>
          <w:i/>
          <w:sz w:val="22"/>
          <w:szCs w:val="22"/>
        </w:rPr>
        <w:t>Comité d’Evaluation et de Diffusion des Innovations Technologiques</w:t>
      </w:r>
      <w:r w:rsidRPr="00276DF6">
        <w:rPr>
          <w:sz w:val="22"/>
          <w:szCs w:val="22"/>
        </w:rPr>
        <w:t xml:space="preserve"> (CEDIT) </w:t>
      </w:r>
      <w:r w:rsidRPr="00276DF6">
        <w:rPr>
          <w:sz w:val="22"/>
          <w:szCs w:val="22"/>
        </w:rPr>
        <w:tab/>
      </w:r>
      <w:r w:rsidRPr="00276DF6">
        <w:rPr>
          <w:sz w:val="22"/>
          <w:szCs w:val="22"/>
        </w:rPr>
        <w:tab/>
      </w:r>
    </w:p>
    <w:p w:rsidR="00084721" w:rsidRPr="00276DF6" w:rsidRDefault="00084721" w:rsidP="00084721">
      <w:pPr>
        <w:spacing w:line="360" w:lineRule="auto"/>
        <w:ind w:left="2091" w:firstLine="684"/>
        <w:rPr>
          <w:sz w:val="22"/>
          <w:szCs w:val="22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</w:rPr>
        <w:t xml:space="preserve"> </w:t>
      </w:r>
      <w:proofErr w:type="spellStart"/>
      <w:r w:rsidRPr="00276DF6">
        <w:rPr>
          <w:sz w:val="22"/>
          <w:szCs w:val="22"/>
        </w:rPr>
        <w:t>Yes</w:t>
      </w:r>
      <w:proofErr w:type="spellEnd"/>
      <w:r w:rsidRPr="00276DF6">
        <w:rPr>
          <w:sz w:val="22"/>
          <w:szCs w:val="22"/>
        </w:rPr>
        <w:t xml:space="preserve">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</w:rPr>
        <w:t xml:space="preserve"> No</w:t>
      </w:r>
    </w:p>
    <w:p w:rsidR="00084721" w:rsidRPr="00276DF6" w:rsidRDefault="00084721" w:rsidP="00084721">
      <w:pPr>
        <w:numPr>
          <w:ilvl w:val="3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International Network of Agencies for Health Technology Assessment (INAHTA)</w:t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</w:p>
    <w:p w:rsidR="00084721" w:rsidRPr="00276DF6" w:rsidRDefault="00084721" w:rsidP="00084721">
      <w:pPr>
        <w:spacing w:line="360" w:lineRule="auto"/>
        <w:ind w:left="2379" w:firstLine="396"/>
        <w:rPr>
          <w:sz w:val="22"/>
          <w:szCs w:val="22"/>
          <w:lang w:val="en-US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3"/>
          <w:numId w:val="2"/>
        </w:numPr>
        <w:spacing w:line="360" w:lineRule="auto"/>
        <w:ind w:left="1728" w:firstLine="396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European Network for Health Technology Assessment (</w:t>
      </w:r>
      <w:proofErr w:type="spellStart"/>
      <w:r w:rsidRPr="00276DF6">
        <w:rPr>
          <w:sz w:val="22"/>
          <w:szCs w:val="22"/>
          <w:lang w:val="en-US"/>
        </w:rPr>
        <w:t>EUnetHTA</w:t>
      </w:r>
      <w:proofErr w:type="spellEnd"/>
      <w:r w:rsidRPr="00276DF6">
        <w:rPr>
          <w:sz w:val="22"/>
          <w:szCs w:val="22"/>
          <w:lang w:val="en-US"/>
        </w:rPr>
        <w:t>)</w:t>
      </w:r>
      <w:r w:rsidRPr="00276DF6">
        <w:rPr>
          <w:sz w:val="22"/>
          <w:szCs w:val="22"/>
          <w:lang w:val="en-US"/>
        </w:rPr>
        <w:tab/>
        <w:t xml:space="preserve"> </w:t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3"/>
          <w:numId w:val="2"/>
        </w:numPr>
        <w:spacing w:line="360" w:lineRule="auto"/>
        <w:ind w:left="1728" w:firstLine="396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National Institute for Health and Clinical Excellence (NICE)</w:t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  <w:lang w:val="en-US"/>
        </w:rPr>
        <w:tab/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</w:t>
      </w:r>
    </w:p>
    <w:p w:rsidR="00084721" w:rsidRPr="00276DF6" w:rsidRDefault="00084721" w:rsidP="00084721">
      <w:pPr>
        <w:numPr>
          <w:ilvl w:val="2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 xml:space="preserve">Have you heard of Mini-HTA? </w:t>
      </w:r>
    </w:p>
    <w:p w:rsidR="00084721" w:rsidRPr="00276DF6" w:rsidRDefault="00084721" w:rsidP="00084721">
      <w:pPr>
        <w:spacing w:line="360" w:lineRule="auto"/>
        <w:ind w:left="2124"/>
        <w:rPr>
          <w:sz w:val="22"/>
          <w:szCs w:val="22"/>
          <w:lang w:val="en-US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Yes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  <w:lang w:val="en-US"/>
        </w:rPr>
        <w:t xml:space="preserve"> No </w:t>
      </w:r>
    </w:p>
    <w:p w:rsidR="00084721" w:rsidRPr="00276DF6" w:rsidRDefault="00084721" w:rsidP="00084721">
      <w:pPr>
        <w:numPr>
          <w:ilvl w:val="2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Do you use any specific decision-making tools (check-list, form etc.)?</w:t>
      </w:r>
      <w:r w:rsidRPr="00276DF6">
        <w:rPr>
          <w:sz w:val="22"/>
          <w:szCs w:val="22"/>
          <w:lang w:val="en-US"/>
        </w:rPr>
        <w:tab/>
      </w:r>
    </w:p>
    <w:p w:rsidR="00084721" w:rsidRPr="00276DF6" w:rsidRDefault="00084721" w:rsidP="00084721">
      <w:pPr>
        <w:pStyle w:val="ListParagraph"/>
        <w:spacing w:line="360" w:lineRule="auto"/>
        <w:ind w:left="1416" w:firstLine="708"/>
        <w:rPr>
          <w:sz w:val="22"/>
          <w:szCs w:val="22"/>
        </w:rPr>
      </w:pP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</w:rPr>
        <w:t xml:space="preserve"> </w:t>
      </w:r>
      <w:proofErr w:type="spellStart"/>
      <w:r w:rsidRPr="00276DF6">
        <w:rPr>
          <w:sz w:val="22"/>
          <w:szCs w:val="22"/>
        </w:rPr>
        <w:t>Yes</w:t>
      </w:r>
      <w:proofErr w:type="spellEnd"/>
      <w:r w:rsidRPr="00276DF6">
        <w:rPr>
          <w:sz w:val="22"/>
          <w:szCs w:val="22"/>
        </w:rPr>
        <w:t xml:space="preserve"> </w:t>
      </w:r>
      <w:r w:rsidRPr="00276DF6">
        <w:rPr>
          <w:sz w:val="22"/>
          <w:szCs w:val="22"/>
        </w:rPr>
        <w:sym w:font="Times New Roman" w:char="F00A"/>
      </w:r>
      <w:r w:rsidRPr="00276DF6">
        <w:rPr>
          <w:sz w:val="22"/>
          <w:szCs w:val="22"/>
        </w:rPr>
        <w:t xml:space="preserve"> No </w:t>
      </w:r>
    </w:p>
    <w:p w:rsidR="00084721" w:rsidRPr="00276DF6" w:rsidRDefault="00084721" w:rsidP="00084721">
      <w:pPr>
        <w:spacing w:line="360" w:lineRule="auto"/>
        <w:ind w:left="360"/>
        <w:rPr>
          <w:b/>
          <w:sz w:val="22"/>
          <w:szCs w:val="22"/>
        </w:rPr>
      </w:pPr>
    </w:p>
    <w:p w:rsidR="00084721" w:rsidRPr="00276DF6" w:rsidRDefault="00084721" w:rsidP="00084721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en-US"/>
        </w:rPr>
      </w:pPr>
      <w:r w:rsidRPr="00276DF6">
        <w:rPr>
          <w:b/>
          <w:sz w:val="22"/>
          <w:szCs w:val="22"/>
          <w:lang w:val="en-US"/>
        </w:rPr>
        <w:t>Factors likely to influence decisions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In your view, which factors influence the final decision to purchase the MD?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sz w:val="22"/>
          <w:szCs w:val="22"/>
          <w:lang w:val="en-US"/>
        </w:rPr>
        <w:t>In your view, does previous MD evaluation influence the final decision?</w:t>
      </w:r>
    </w:p>
    <w:p w:rsidR="00084721" w:rsidRPr="00276DF6" w:rsidRDefault="00084721" w:rsidP="00084721">
      <w:pPr>
        <w:spacing w:line="360" w:lineRule="auto"/>
        <w:ind w:left="360"/>
        <w:rPr>
          <w:b/>
          <w:sz w:val="22"/>
          <w:szCs w:val="22"/>
          <w:lang w:val="en-US"/>
        </w:rPr>
      </w:pPr>
    </w:p>
    <w:p w:rsidR="00084721" w:rsidRPr="00276DF6" w:rsidRDefault="00084721" w:rsidP="00084721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en-US"/>
        </w:rPr>
      </w:pPr>
      <w:r w:rsidRPr="00276DF6">
        <w:rPr>
          <w:b/>
          <w:sz w:val="22"/>
          <w:szCs w:val="22"/>
          <w:lang w:val="en-US"/>
        </w:rPr>
        <w:t>Suggested improvements to the current process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rStyle w:val="hps"/>
          <w:sz w:val="22"/>
          <w:szCs w:val="22"/>
          <w:lang w:val="en"/>
        </w:rPr>
        <w:t>In an ideal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 xml:space="preserve">world, how should the </w:t>
      </w:r>
      <w:r w:rsidRPr="00276DF6">
        <w:rPr>
          <w:sz w:val="22"/>
          <w:szCs w:val="22"/>
          <w:lang w:val="en-US"/>
        </w:rPr>
        <w:t xml:space="preserve">technology evaluation and purchasing process </w:t>
      </w:r>
      <w:proofErr w:type="gramStart"/>
      <w:r w:rsidRPr="00276DF6">
        <w:rPr>
          <w:sz w:val="22"/>
          <w:szCs w:val="22"/>
          <w:lang w:val="en-US"/>
        </w:rPr>
        <w:t>be</w:t>
      </w:r>
      <w:proofErr w:type="gramEnd"/>
      <w:r w:rsidRPr="00276DF6">
        <w:rPr>
          <w:sz w:val="22"/>
          <w:szCs w:val="22"/>
          <w:lang w:val="en-US"/>
        </w:rPr>
        <w:t xml:space="preserve"> organized?</w:t>
      </w:r>
    </w:p>
    <w:p w:rsidR="00084721" w:rsidRPr="00276DF6" w:rsidRDefault="00084721" w:rsidP="00084721">
      <w:pPr>
        <w:numPr>
          <w:ilvl w:val="1"/>
          <w:numId w:val="2"/>
        </w:numPr>
        <w:spacing w:line="360" w:lineRule="auto"/>
        <w:rPr>
          <w:sz w:val="22"/>
          <w:szCs w:val="22"/>
          <w:lang w:val="en-US"/>
        </w:rPr>
      </w:pPr>
      <w:r w:rsidRPr="00276DF6">
        <w:rPr>
          <w:rStyle w:val="hps"/>
          <w:sz w:val="22"/>
          <w:szCs w:val="22"/>
          <w:lang w:val="en"/>
        </w:rPr>
        <w:t>What do you think about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the coordination of MD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evaluation</w:t>
      </w:r>
      <w:r w:rsidRPr="00276DF6">
        <w:rPr>
          <w:sz w:val="22"/>
          <w:szCs w:val="22"/>
          <w:lang w:val="en"/>
        </w:rPr>
        <w:t xml:space="preserve"> </w:t>
      </w:r>
      <w:r w:rsidRPr="00276DF6">
        <w:rPr>
          <w:rStyle w:val="hps"/>
          <w:sz w:val="22"/>
          <w:szCs w:val="22"/>
          <w:lang w:val="en"/>
        </w:rPr>
        <w:t>activities</w:t>
      </w:r>
      <w:r w:rsidRPr="00276DF6">
        <w:rPr>
          <w:sz w:val="22"/>
          <w:szCs w:val="22"/>
          <w:lang w:val="en-US"/>
        </w:rPr>
        <w:t> across university hospitals in France?</w:t>
      </w:r>
    </w:p>
    <w:p w:rsidR="005946AA" w:rsidRPr="00276DF6" w:rsidRDefault="001B648D">
      <w:pPr>
        <w:rPr>
          <w:lang w:val="en-US"/>
        </w:rPr>
      </w:pPr>
    </w:p>
    <w:sectPr w:rsidR="005946AA" w:rsidRPr="00276DF6" w:rsidSect="003F7C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65" w:rsidRDefault="00276DF6">
      <w:r>
        <w:separator/>
      </w:r>
    </w:p>
  </w:endnote>
  <w:endnote w:type="continuationSeparator" w:id="0">
    <w:p w:rsidR="004A2F65" w:rsidRDefault="0027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65" w:rsidRDefault="00276DF6">
      <w:r>
        <w:separator/>
      </w:r>
    </w:p>
  </w:footnote>
  <w:footnote w:type="continuationSeparator" w:id="0">
    <w:p w:rsidR="004A2F65" w:rsidRDefault="0027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CA" w:rsidRDefault="00084721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B648D">
      <w:rPr>
        <w:noProof/>
      </w:rPr>
      <w:t>1</w:t>
    </w:r>
    <w:r>
      <w:fldChar w:fldCharType="end"/>
    </w:r>
  </w:p>
  <w:p w:rsidR="00441ACA" w:rsidRDefault="001B64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ED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CD41C6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775"/>
        </w:tabs>
        <w:ind w:left="2775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1"/>
    <w:rsid w:val="0006071F"/>
    <w:rsid w:val="00084721"/>
    <w:rsid w:val="001B648D"/>
    <w:rsid w:val="00276DF6"/>
    <w:rsid w:val="004A2F65"/>
    <w:rsid w:val="004D29C1"/>
    <w:rsid w:val="00C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84721"/>
    <w:pPr>
      <w:ind w:left="708"/>
    </w:pPr>
  </w:style>
  <w:style w:type="character" w:customStyle="1" w:styleId="hps">
    <w:name w:val="hps"/>
    <w:rsid w:val="00084721"/>
  </w:style>
  <w:style w:type="character" w:customStyle="1" w:styleId="shorttext">
    <w:name w:val="short_text"/>
    <w:rsid w:val="0008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084721"/>
    <w:pPr>
      <w:ind w:left="708"/>
    </w:pPr>
  </w:style>
  <w:style w:type="character" w:customStyle="1" w:styleId="hps">
    <w:name w:val="hps"/>
    <w:rsid w:val="00084721"/>
  </w:style>
  <w:style w:type="character" w:customStyle="1" w:styleId="shorttext">
    <w:name w:val="short_text"/>
    <w:rsid w:val="000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Jonathan Geffner</cp:lastModifiedBy>
  <cp:revision>2</cp:revision>
  <dcterms:created xsi:type="dcterms:W3CDTF">2015-04-03T13:45:00Z</dcterms:created>
  <dcterms:modified xsi:type="dcterms:W3CDTF">2015-04-03T13:45:00Z</dcterms:modified>
</cp:coreProperties>
</file>