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3C550" w14:textId="5C774BA9" w:rsidR="008E47EC" w:rsidRPr="008E47EC" w:rsidRDefault="008E47EC">
      <w:pPr>
        <w:rPr>
          <w:rFonts w:eastAsia="Times New Roman" w:cstheme="minorHAnsi"/>
          <w:b/>
          <w:bCs/>
          <w:sz w:val="28"/>
          <w:szCs w:val="28"/>
        </w:rPr>
      </w:pPr>
      <w:bookmarkStart w:id="0" w:name="_GoBack"/>
      <w:r w:rsidRPr="008E47EC">
        <w:rPr>
          <w:rFonts w:eastAsia="Times New Roman" w:cstheme="minorHAnsi"/>
          <w:b/>
          <w:bCs/>
          <w:sz w:val="28"/>
          <w:szCs w:val="28"/>
        </w:rPr>
        <w:t>Supplementary File 1</w:t>
      </w:r>
      <w:r w:rsidR="00FE75E6">
        <w:rPr>
          <w:rFonts w:eastAsia="Times New Roman" w:cstheme="minorHAnsi"/>
          <w:b/>
          <w:bCs/>
          <w:sz w:val="28"/>
          <w:szCs w:val="28"/>
        </w:rPr>
        <w:t>.</w:t>
      </w:r>
    </w:p>
    <w:p w14:paraId="15732E69" w14:textId="2C731DB8" w:rsidR="00D93B93" w:rsidRPr="008E47EC" w:rsidRDefault="00F862FF">
      <w:pPr>
        <w:rPr>
          <w:rFonts w:eastAsia="Times New Roman" w:cstheme="minorHAnsi"/>
          <w:b/>
          <w:bCs/>
          <w:sz w:val="28"/>
          <w:szCs w:val="28"/>
        </w:rPr>
      </w:pPr>
      <w:r w:rsidRPr="008E47EC">
        <w:rPr>
          <w:rFonts w:eastAsia="Times New Roman" w:cstheme="minorHAnsi"/>
          <w:b/>
          <w:bCs/>
          <w:sz w:val="28"/>
          <w:szCs w:val="28"/>
        </w:rPr>
        <w:t xml:space="preserve">RWE Asia Needs Assessment Survey </w:t>
      </w:r>
    </w:p>
    <w:bookmarkEnd w:id="0"/>
    <w:p w14:paraId="0F5C1C54" w14:textId="5BB76967" w:rsidR="004E3229" w:rsidRDefault="004E3229">
      <w:pPr>
        <w:rPr>
          <w:rFonts w:ascii="Arial" w:eastAsia="Times New Roman" w:hAnsi="Arial" w:cs="Arial"/>
          <w:b/>
          <w:bCs/>
          <w:sz w:val="28"/>
          <w:szCs w:val="28"/>
        </w:rPr>
      </w:pPr>
    </w:p>
    <w:p w14:paraId="16274BBD" w14:textId="46168331" w:rsidR="00162451" w:rsidRPr="00162451" w:rsidRDefault="00ED7630" w:rsidP="00162451">
      <w:pPr>
        <w:pStyle w:val="Heading1"/>
      </w:pPr>
      <w:r>
        <w:t>About this survey</w:t>
      </w:r>
    </w:p>
    <w:p w14:paraId="1F07B030" w14:textId="4B6C2D9C" w:rsidR="00BA5369" w:rsidRDefault="00BB663C" w:rsidP="00162451">
      <w:r w:rsidRPr="00BB663C">
        <w:t xml:space="preserve">There is growing interest in the use real world data (RWD) and real-world evidence (RWE) for regulatory and reimbursement decision making. With the aim of developing a guidance document on RWE for the Asian region, the Saw Swee Hock School of Public Health in the National University of Singapore and the Health Intervention and Technology Assessment Program (HITAP) from Thailand initiated the establishment of an RWD and RWE working group with </w:t>
      </w:r>
      <w:proofErr w:type="spellStart"/>
      <w:r w:rsidRPr="00BB663C">
        <w:t>HTAsiaLink</w:t>
      </w:r>
      <w:proofErr w:type="spellEnd"/>
      <w:r w:rsidRPr="00BB663C">
        <w:t xml:space="preserve"> members to further our understanding of optimal use of RWD and RWE for HTA reimbursement decision making.</w:t>
      </w:r>
      <w:r>
        <w:t xml:space="preserve"> </w:t>
      </w:r>
      <w:r w:rsidR="00162451" w:rsidRPr="00162451">
        <w:t xml:space="preserve">In preparation for the meeting on 27 Apr 2019, we would like to conduct a needs assessment. </w:t>
      </w:r>
    </w:p>
    <w:p w14:paraId="2A057EA6" w14:textId="77777777" w:rsidR="00BA5369" w:rsidRDefault="00BA5369"/>
    <w:p w14:paraId="3056B8D2" w14:textId="2FD87581" w:rsidR="00BA5369" w:rsidRDefault="00BA5369" w:rsidP="00162451">
      <w:r>
        <w:t>Notes:</w:t>
      </w:r>
    </w:p>
    <w:p w14:paraId="1E20AF7B" w14:textId="7FB2C125" w:rsidR="00BA5369" w:rsidRDefault="00BA5369" w:rsidP="00BA5369">
      <w:pPr>
        <w:pStyle w:val="ListParagraph"/>
        <w:numPr>
          <w:ilvl w:val="0"/>
          <w:numId w:val="17"/>
        </w:numPr>
      </w:pPr>
      <w:r>
        <w:t xml:space="preserve">By HTA agency, we are referring to the agency that does the HTA </w:t>
      </w:r>
      <w:r w:rsidR="00F4526A">
        <w:t>analysis</w:t>
      </w:r>
      <w:r>
        <w:t xml:space="preserve">, not the </w:t>
      </w:r>
      <w:proofErr w:type="gramStart"/>
      <w:r>
        <w:t>decision making</w:t>
      </w:r>
      <w:proofErr w:type="gramEnd"/>
      <w:r>
        <w:t xml:space="preserve"> body. </w:t>
      </w:r>
    </w:p>
    <w:p w14:paraId="36121DFF" w14:textId="27E97561" w:rsidR="00F4526A" w:rsidRDefault="00F4526A" w:rsidP="00BA5369">
      <w:pPr>
        <w:pStyle w:val="ListParagraph"/>
        <w:numPr>
          <w:ilvl w:val="0"/>
          <w:numId w:val="17"/>
        </w:numPr>
      </w:pPr>
      <w:r>
        <w:t xml:space="preserve">By real world data </w:t>
      </w:r>
      <w:r w:rsidR="00F01C50">
        <w:t xml:space="preserve">(RWD) </w:t>
      </w:r>
      <w:r>
        <w:t xml:space="preserve">and </w:t>
      </w:r>
      <w:proofErr w:type="gramStart"/>
      <w:r>
        <w:t>real world</w:t>
      </w:r>
      <w:proofErr w:type="gramEnd"/>
      <w:r>
        <w:t xml:space="preserve"> evidence</w:t>
      </w:r>
      <w:r w:rsidR="00F01C50">
        <w:t xml:space="preserve"> (RWE)</w:t>
      </w:r>
      <w:r>
        <w:t>, we will focus on clinical effectiveness data from non-experimental studies</w:t>
      </w:r>
      <w:r w:rsidR="00BB338F">
        <w:t xml:space="preserve"> (</w:t>
      </w:r>
      <w:r w:rsidR="00BB338F">
        <w:rPr>
          <w:rFonts w:ascii="Calibri" w:eastAsia="Times New Roman" w:hAnsi="Calibri" w:cs="Calibri"/>
          <w:bCs/>
        </w:rPr>
        <w:t>e.g. registries, claim databases, observational studies)</w:t>
      </w:r>
      <w:r>
        <w:t xml:space="preserve">. That is, not including cost and quality of life assessment.  </w:t>
      </w:r>
    </w:p>
    <w:p w14:paraId="4D263CF4" w14:textId="59CBC584" w:rsidR="00C57DC9" w:rsidRPr="00162451" w:rsidRDefault="00C57DC9" w:rsidP="00AD2C9B">
      <w:pPr>
        <w:pStyle w:val="ListParagraph"/>
        <w:numPr>
          <w:ilvl w:val="0"/>
          <w:numId w:val="17"/>
        </w:numPr>
      </w:pPr>
      <w:r>
        <w:t xml:space="preserve">By end users, we refer to researchers, clinicians, industry, etc. </w:t>
      </w:r>
    </w:p>
    <w:p w14:paraId="71E89E8B" w14:textId="2FB4BEF5" w:rsidR="00720697" w:rsidRDefault="00720697">
      <w:pPr>
        <w:rPr>
          <w:rFonts w:ascii="Arial" w:eastAsia="Times New Roman" w:hAnsi="Arial" w:cs="Arial"/>
          <w:bCs/>
          <w:sz w:val="28"/>
          <w:szCs w:val="28"/>
        </w:rPr>
      </w:pPr>
    </w:p>
    <w:p w14:paraId="440E8C34" w14:textId="73BE9879" w:rsidR="00D4115E" w:rsidRPr="00DC5D93" w:rsidRDefault="00D4115E" w:rsidP="00A01FF8">
      <w:pPr>
        <w:pStyle w:val="Heading1"/>
      </w:pPr>
      <w:r w:rsidRPr="00DC5D93">
        <w:t>Instructions</w:t>
      </w:r>
      <w:r>
        <w:t xml:space="preserve"> for completing the survey</w:t>
      </w:r>
    </w:p>
    <w:p w14:paraId="466F1CE8" w14:textId="5EE22C18" w:rsidR="00D4115E" w:rsidRDefault="00D4115E">
      <w:pPr>
        <w:rPr>
          <w:rFonts w:ascii="Arial" w:eastAsia="Times New Roman" w:hAnsi="Arial" w:cs="Arial"/>
          <w:bCs/>
          <w:sz w:val="28"/>
          <w:szCs w:val="28"/>
        </w:rPr>
      </w:pPr>
    </w:p>
    <w:p w14:paraId="25C28F74" w14:textId="1AC6B40E" w:rsidR="00BB663C" w:rsidRDefault="00BB663C">
      <w:r w:rsidRPr="00162451">
        <w:t xml:space="preserve">We will appreciate if you take some time to complete this survey and return your responses by </w:t>
      </w:r>
      <w:r w:rsidR="005F760A">
        <w:t>2</w:t>
      </w:r>
      <w:r w:rsidR="00FF0771">
        <w:t>6</w:t>
      </w:r>
      <w:r>
        <w:t xml:space="preserve"> </w:t>
      </w:r>
      <w:r w:rsidRPr="00162451">
        <w:t>April 2019 (</w:t>
      </w:r>
      <w:r w:rsidR="00FF0771">
        <w:t>Fri</w:t>
      </w:r>
      <w:r w:rsidRPr="00162451">
        <w:t xml:space="preserve">). </w:t>
      </w:r>
      <w:r w:rsidR="000E70B1">
        <w:t>This survey is divided into t</w:t>
      </w:r>
      <w:r w:rsidR="00F76FEA">
        <w:t>hree</w:t>
      </w:r>
      <w:r w:rsidR="000E70B1">
        <w:t xml:space="preserve"> </w:t>
      </w:r>
      <w:r w:rsidR="00F76FEA">
        <w:t>sections</w:t>
      </w:r>
      <w:r w:rsidR="000E70B1">
        <w:t xml:space="preserve"> and will take an estimated 15min of your time. </w:t>
      </w:r>
      <w:r w:rsidR="00F76FEA">
        <w:t xml:space="preserve">Section 1 collects background information about you. </w:t>
      </w:r>
      <w:r w:rsidR="00FC5A92">
        <w:t xml:space="preserve">Section 2 asks about existing work in RWD/RWE. Section 3 asks about your interest in some of the future events we have planned. </w:t>
      </w:r>
      <w:r w:rsidR="00F976B3">
        <w:t xml:space="preserve">The questions are </w:t>
      </w:r>
      <w:r w:rsidR="00F976B3" w:rsidRPr="00F976B3">
        <w:t>multiple-choice in nature with space for additional information</w:t>
      </w:r>
      <w:r w:rsidR="00F976B3">
        <w:t>. Your responses will be confidential</w:t>
      </w:r>
      <w:r w:rsidR="004E6704">
        <w:t xml:space="preserve">. We will treat that the opinions expressed are your own and does not represent your HTA agency. </w:t>
      </w:r>
    </w:p>
    <w:p w14:paraId="24CC3685" w14:textId="468FA137" w:rsidR="004E6704" w:rsidRDefault="004E6704">
      <w:r>
        <w:t xml:space="preserve">If you have any question before participating in the survey, please email Dr Hwee-Lin WEE at </w:t>
      </w:r>
      <w:hyperlink r:id="rId11" w:history="1">
        <w:r w:rsidRPr="00892664">
          <w:rPr>
            <w:rStyle w:val="Hyperlink"/>
          </w:rPr>
          <w:t>weehweelin@nus.edu.sg</w:t>
        </w:r>
      </w:hyperlink>
      <w:r>
        <w:t xml:space="preserve"> </w:t>
      </w:r>
    </w:p>
    <w:p w14:paraId="0DBD6D70" w14:textId="101E89B3" w:rsidR="00BB663C" w:rsidRDefault="00BB663C">
      <w:pPr>
        <w:rPr>
          <w:rFonts w:ascii="Arial" w:eastAsia="Times New Roman" w:hAnsi="Arial" w:cs="Arial"/>
          <w:bCs/>
          <w:sz w:val="28"/>
          <w:szCs w:val="28"/>
        </w:rPr>
      </w:pPr>
    </w:p>
    <w:p w14:paraId="7E954B33" w14:textId="4072E60E" w:rsidR="00BB663C" w:rsidRDefault="00BB663C">
      <w:pPr>
        <w:rPr>
          <w:rFonts w:ascii="Arial" w:eastAsia="Times New Roman" w:hAnsi="Arial" w:cs="Arial"/>
          <w:bCs/>
          <w:sz w:val="28"/>
          <w:szCs w:val="28"/>
        </w:rPr>
      </w:pPr>
    </w:p>
    <w:p w14:paraId="12F06AC0" w14:textId="55734DE4" w:rsidR="00BB663C" w:rsidRDefault="00F76FEA" w:rsidP="00F76FEA">
      <w:pPr>
        <w:pStyle w:val="Heading1"/>
      </w:pPr>
      <w:r>
        <w:t>Section 1 – Background information</w:t>
      </w:r>
    </w:p>
    <w:p w14:paraId="438011BF" w14:textId="2EC9AEF6" w:rsidR="00F76FEA" w:rsidRPr="00D24659" w:rsidRDefault="00FF0771" w:rsidP="00D24659">
      <w:pPr>
        <w:pStyle w:val="ListParagraph"/>
        <w:numPr>
          <w:ilvl w:val="0"/>
          <w:numId w:val="19"/>
        </w:numPr>
        <w:rPr>
          <w:rFonts w:eastAsia="Times New Roman" w:cstheme="minorHAnsi"/>
          <w:bCs/>
        </w:rPr>
      </w:pPr>
      <w:r w:rsidRPr="00D24659">
        <w:rPr>
          <w:rFonts w:eastAsia="Times New Roman" w:cstheme="minorHAnsi"/>
          <w:bCs/>
        </w:rPr>
        <w:t>Basic demographics:</w:t>
      </w:r>
    </w:p>
    <w:p w14:paraId="76EEDF46" w14:textId="77777777" w:rsidR="00F97BBC" w:rsidRPr="00D24659" w:rsidRDefault="00F97BBC">
      <w:pPr>
        <w:rPr>
          <w:rFonts w:eastAsia="Times New Roman" w:cstheme="minorHAnsi"/>
          <w:bCs/>
        </w:rPr>
      </w:pPr>
    </w:p>
    <w:p w14:paraId="4842B6DC" w14:textId="2862CCFB" w:rsidR="00FF0771" w:rsidRPr="00F97BBC" w:rsidRDefault="0047487F" w:rsidP="00D24659">
      <w:pPr>
        <w:pStyle w:val="ListParagraph"/>
        <w:numPr>
          <w:ilvl w:val="0"/>
          <w:numId w:val="20"/>
        </w:numPr>
        <w:rPr>
          <w:rFonts w:cstheme="minorHAnsi"/>
        </w:rPr>
      </w:pPr>
      <w:r w:rsidRPr="00D24659">
        <w:rPr>
          <w:rFonts w:cstheme="minorHAnsi"/>
          <w:color w:val="333333"/>
          <w:shd w:val="clear" w:color="auto" w:fill="FFFFFF"/>
        </w:rPr>
        <w:t xml:space="preserve">Country you are working in </w:t>
      </w:r>
      <w:r w:rsidR="00230FE8">
        <w:rPr>
          <w:rFonts w:cstheme="minorHAnsi"/>
          <w:color w:val="333333"/>
          <w:shd w:val="clear" w:color="auto" w:fill="FFFFFF"/>
        </w:rPr>
        <w:t>on</w:t>
      </w:r>
      <w:r w:rsidRPr="00D24659">
        <w:rPr>
          <w:rFonts w:cstheme="minorHAnsi"/>
          <w:color w:val="333333"/>
          <w:shd w:val="clear" w:color="auto" w:fill="FFFFFF"/>
        </w:rPr>
        <w:t xml:space="preserve"> HTA</w:t>
      </w:r>
    </w:p>
    <w:p w14:paraId="669B23C5" w14:textId="670A73C4" w:rsidR="00BA7BFD" w:rsidRPr="00FF0771" w:rsidRDefault="00BA7BFD" w:rsidP="00D24659">
      <w:pPr>
        <w:pStyle w:val="ListParagraph"/>
        <w:numPr>
          <w:ilvl w:val="0"/>
          <w:numId w:val="20"/>
        </w:numPr>
        <w:rPr>
          <w:rFonts w:cstheme="minorHAnsi"/>
        </w:rPr>
      </w:pPr>
      <w:r w:rsidRPr="00FF0771">
        <w:rPr>
          <w:rFonts w:cstheme="minorHAnsi"/>
        </w:rPr>
        <w:t>Organisation [Optional]:</w:t>
      </w:r>
    </w:p>
    <w:p w14:paraId="26C5E9F6" w14:textId="77777777" w:rsidR="00BA7BFD" w:rsidRPr="0047487F" w:rsidRDefault="00BA7BFD" w:rsidP="00F76FEA">
      <w:pPr>
        <w:rPr>
          <w:rFonts w:cstheme="minorHAnsi"/>
        </w:rPr>
      </w:pPr>
    </w:p>
    <w:p w14:paraId="1F8F08A0" w14:textId="648E0A8C" w:rsidR="00F76FEA" w:rsidRPr="00F97BBC" w:rsidRDefault="00F76FEA" w:rsidP="00D24659">
      <w:pPr>
        <w:pStyle w:val="ListParagraph"/>
        <w:numPr>
          <w:ilvl w:val="0"/>
          <w:numId w:val="19"/>
        </w:numPr>
        <w:rPr>
          <w:rFonts w:cstheme="minorHAnsi"/>
        </w:rPr>
      </w:pPr>
      <w:r w:rsidRPr="00F97BBC">
        <w:rPr>
          <w:rFonts w:cstheme="minorHAnsi"/>
        </w:rPr>
        <w:t xml:space="preserve">Your role: </w:t>
      </w:r>
    </w:p>
    <w:p w14:paraId="7AF97344" w14:textId="77777777" w:rsidR="00F76FEA" w:rsidRPr="00F97BBC" w:rsidRDefault="00F76FEA" w:rsidP="00F76FEA">
      <w:pPr>
        <w:pStyle w:val="ListParagraph"/>
        <w:numPr>
          <w:ilvl w:val="0"/>
          <w:numId w:val="18"/>
        </w:numPr>
        <w:rPr>
          <w:rFonts w:cstheme="minorHAnsi"/>
        </w:rPr>
      </w:pPr>
      <w:r w:rsidRPr="00F97BBC">
        <w:rPr>
          <w:rFonts w:cstheme="minorHAnsi"/>
        </w:rPr>
        <w:t>HTA decision maker</w:t>
      </w:r>
    </w:p>
    <w:p w14:paraId="42E9BCDC" w14:textId="08C44EA8" w:rsidR="00F76FEA" w:rsidRDefault="00F76FEA" w:rsidP="00F76FEA">
      <w:pPr>
        <w:pStyle w:val="ListParagraph"/>
        <w:numPr>
          <w:ilvl w:val="0"/>
          <w:numId w:val="18"/>
        </w:numPr>
      </w:pPr>
      <w:r>
        <w:t xml:space="preserve">Senior management in HTA agency </w:t>
      </w:r>
    </w:p>
    <w:p w14:paraId="03E7D749" w14:textId="448BD150" w:rsidR="00F76FEA" w:rsidRDefault="00F76FEA" w:rsidP="00F76FEA">
      <w:pPr>
        <w:pStyle w:val="ListParagraph"/>
        <w:numPr>
          <w:ilvl w:val="0"/>
          <w:numId w:val="18"/>
        </w:numPr>
      </w:pPr>
      <w:r>
        <w:lastRenderedPageBreak/>
        <w:t>Analyst in HTA agency</w:t>
      </w:r>
    </w:p>
    <w:p w14:paraId="0753116A" w14:textId="65447112" w:rsidR="00F76FEA" w:rsidRDefault="00F76FEA" w:rsidP="00F76FEA">
      <w:pPr>
        <w:pStyle w:val="ListParagraph"/>
        <w:numPr>
          <w:ilvl w:val="0"/>
          <w:numId w:val="18"/>
        </w:numPr>
      </w:pPr>
      <w:r>
        <w:t>HTA researcher in academia</w:t>
      </w:r>
    </w:p>
    <w:p w14:paraId="0DB2B435" w14:textId="330B3F48" w:rsidR="00F76FEA" w:rsidRDefault="00F76FEA" w:rsidP="00F76FEA">
      <w:pPr>
        <w:pStyle w:val="ListParagraph"/>
        <w:numPr>
          <w:ilvl w:val="0"/>
          <w:numId w:val="18"/>
        </w:numPr>
      </w:pPr>
      <w:r>
        <w:t>Clinician</w:t>
      </w:r>
    </w:p>
    <w:p w14:paraId="5187728A" w14:textId="2D10422E" w:rsidR="00F76FEA" w:rsidRDefault="00F76FEA" w:rsidP="00F76FEA">
      <w:pPr>
        <w:pStyle w:val="ListParagraph"/>
        <w:numPr>
          <w:ilvl w:val="0"/>
          <w:numId w:val="18"/>
        </w:numPr>
      </w:pPr>
      <w:r>
        <w:t>Others, please specify: ____________</w:t>
      </w:r>
    </w:p>
    <w:p w14:paraId="63C797A8" w14:textId="77777777" w:rsidR="00FF0771" w:rsidRDefault="00FF0771" w:rsidP="00D24659">
      <w:pPr>
        <w:pStyle w:val="ListParagraph"/>
      </w:pPr>
    </w:p>
    <w:p w14:paraId="5B38CCE7" w14:textId="1717EBDA" w:rsidR="00F76FEA" w:rsidRDefault="00F76FEA" w:rsidP="00D24659">
      <w:pPr>
        <w:pStyle w:val="ListParagraph"/>
        <w:numPr>
          <w:ilvl w:val="0"/>
          <w:numId w:val="19"/>
        </w:numPr>
      </w:pPr>
      <w:r>
        <w:t xml:space="preserve">Do you have any personal experience with clinical effectiveness data from non-experimental studies? Select all that apply. </w:t>
      </w:r>
    </w:p>
    <w:p w14:paraId="459E7148" w14:textId="52D265B2" w:rsidR="00F76FEA" w:rsidRDefault="00F76FEA" w:rsidP="00F76FEA">
      <w:pPr>
        <w:pStyle w:val="ListParagraph"/>
        <w:numPr>
          <w:ilvl w:val="0"/>
          <w:numId w:val="18"/>
        </w:numPr>
      </w:pPr>
      <w:r>
        <w:t>Yes, I collect them</w:t>
      </w:r>
    </w:p>
    <w:p w14:paraId="6C94485C" w14:textId="5C8DF0CB" w:rsidR="00F76FEA" w:rsidRDefault="00F76FEA" w:rsidP="00F76FEA">
      <w:pPr>
        <w:pStyle w:val="ListParagraph"/>
        <w:numPr>
          <w:ilvl w:val="0"/>
          <w:numId w:val="18"/>
        </w:numPr>
      </w:pPr>
      <w:r>
        <w:t>Yes, I analyse them</w:t>
      </w:r>
    </w:p>
    <w:p w14:paraId="4C5B883E" w14:textId="3E2FF66A" w:rsidR="00F76FEA" w:rsidRDefault="00F76FEA" w:rsidP="00FB5BCA">
      <w:pPr>
        <w:pStyle w:val="ListParagraph"/>
        <w:numPr>
          <w:ilvl w:val="0"/>
          <w:numId w:val="18"/>
        </w:numPr>
      </w:pPr>
      <w:r>
        <w:t>Yes, I evaluate them</w:t>
      </w:r>
    </w:p>
    <w:p w14:paraId="6F695B55" w14:textId="40DC6427" w:rsidR="00F76FEA" w:rsidRDefault="00F76FEA" w:rsidP="00FB5BCA">
      <w:pPr>
        <w:pStyle w:val="ListParagraph"/>
        <w:numPr>
          <w:ilvl w:val="0"/>
          <w:numId w:val="18"/>
        </w:numPr>
      </w:pPr>
      <w:r>
        <w:t xml:space="preserve">No </w:t>
      </w:r>
    </w:p>
    <w:p w14:paraId="5DFA6542" w14:textId="77777777" w:rsidR="00FF0771" w:rsidRDefault="00FF0771">
      <w:pPr>
        <w:rPr>
          <w:rFonts w:ascii="Arial" w:eastAsia="Times New Roman" w:hAnsi="Arial" w:cs="Arial"/>
          <w:bCs/>
          <w:sz w:val="28"/>
          <w:szCs w:val="28"/>
        </w:rPr>
      </w:pPr>
    </w:p>
    <w:p w14:paraId="753301D1" w14:textId="1F03249B" w:rsidR="00BB663C" w:rsidRPr="00D24659" w:rsidRDefault="00F00E10" w:rsidP="00D24659">
      <w:pPr>
        <w:ind w:left="360"/>
        <w:rPr>
          <w:rFonts w:eastAsia="Times New Roman" w:cstheme="minorHAnsi"/>
          <w:bCs/>
        </w:rPr>
      </w:pPr>
      <w:r>
        <w:rPr>
          <w:rFonts w:eastAsia="Times New Roman" w:cstheme="minorHAnsi"/>
          <w:bCs/>
        </w:rPr>
        <w:t>3</w:t>
      </w:r>
      <w:r w:rsidR="00FF0771" w:rsidRPr="00D24659">
        <w:rPr>
          <w:rFonts w:eastAsia="Times New Roman" w:cstheme="minorHAnsi"/>
          <w:bCs/>
        </w:rPr>
        <w:t xml:space="preserve">a) </w:t>
      </w:r>
      <w:r w:rsidR="0023609B" w:rsidRPr="00D24659">
        <w:rPr>
          <w:rFonts w:eastAsia="Times New Roman" w:cstheme="minorHAnsi"/>
          <w:bCs/>
        </w:rPr>
        <w:t xml:space="preserve">If </w:t>
      </w:r>
      <w:r w:rsidR="00211D61">
        <w:rPr>
          <w:rFonts w:eastAsia="Times New Roman" w:cstheme="minorHAnsi"/>
          <w:bCs/>
        </w:rPr>
        <w:t>yes: A</w:t>
      </w:r>
      <w:r w:rsidR="00FF0771" w:rsidRPr="00FF0771">
        <w:rPr>
          <w:rFonts w:eastAsia="Times New Roman" w:cstheme="minorHAnsi"/>
          <w:bCs/>
        </w:rPr>
        <w:t>re</w:t>
      </w:r>
      <w:r w:rsidR="0023609B" w:rsidRPr="00D24659">
        <w:rPr>
          <w:rFonts w:eastAsia="Times New Roman" w:cstheme="minorHAnsi"/>
          <w:bCs/>
        </w:rPr>
        <w:t xml:space="preserve"> any of these experiences related to HTA.</w:t>
      </w:r>
    </w:p>
    <w:p w14:paraId="057B592C" w14:textId="66666F7E" w:rsidR="00FF0771" w:rsidRDefault="00FF0771" w:rsidP="00FF0771">
      <w:pPr>
        <w:pStyle w:val="ListParagraph"/>
        <w:numPr>
          <w:ilvl w:val="0"/>
          <w:numId w:val="18"/>
        </w:numPr>
      </w:pPr>
      <w:r>
        <w:t>Yes</w:t>
      </w:r>
    </w:p>
    <w:p w14:paraId="681892AC" w14:textId="77777777" w:rsidR="00FF0771" w:rsidRDefault="00FF0771" w:rsidP="00FF0771">
      <w:pPr>
        <w:pStyle w:val="ListParagraph"/>
        <w:numPr>
          <w:ilvl w:val="0"/>
          <w:numId w:val="18"/>
        </w:numPr>
      </w:pPr>
      <w:r>
        <w:t xml:space="preserve">No </w:t>
      </w:r>
    </w:p>
    <w:p w14:paraId="56049DEE" w14:textId="77777777" w:rsidR="0023609B" w:rsidRDefault="0023609B">
      <w:pPr>
        <w:rPr>
          <w:rFonts w:ascii="Arial" w:eastAsia="Times New Roman" w:hAnsi="Arial" w:cs="Arial"/>
          <w:bCs/>
          <w:sz w:val="28"/>
          <w:szCs w:val="28"/>
        </w:rPr>
      </w:pPr>
    </w:p>
    <w:p w14:paraId="422E7524" w14:textId="630E4E58" w:rsidR="009E3F01" w:rsidRPr="009E3F01" w:rsidRDefault="009E3F01" w:rsidP="00A01FF8">
      <w:pPr>
        <w:pStyle w:val="Heading1"/>
      </w:pPr>
      <w:r w:rsidRPr="009E3F01">
        <w:t xml:space="preserve">Section </w:t>
      </w:r>
      <w:r w:rsidR="00F76FEA">
        <w:t>2</w:t>
      </w:r>
      <w:r w:rsidRPr="009E3F01">
        <w:t xml:space="preserve"> – On the use of clinical effectiveness data from non-experimental studies</w:t>
      </w:r>
    </w:p>
    <w:p w14:paraId="0998F81D" w14:textId="5B17FC14" w:rsidR="009E3F01" w:rsidRDefault="009E3F01">
      <w:pPr>
        <w:rPr>
          <w:rFonts w:ascii="Arial" w:eastAsia="Times New Roman" w:hAnsi="Arial" w:cs="Arial"/>
          <w:bCs/>
          <w:sz w:val="28"/>
          <w:szCs w:val="28"/>
        </w:rPr>
      </w:pPr>
      <w:r>
        <w:rPr>
          <w:rFonts w:ascii="Arial" w:eastAsia="Times New Roman" w:hAnsi="Arial" w:cs="Arial"/>
          <w:bCs/>
          <w:sz w:val="28"/>
          <w:szCs w:val="28"/>
        </w:rPr>
        <w:t xml:space="preserve"> </w:t>
      </w:r>
    </w:p>
    <w:p w14:paraId="5EF7C728" w14:textId="08ADD4E8" w:rsidR="00B03BCC" w:rsidRDefault="00B03BCC" w:rsidP="003D3801">
      <w:pPr>
        <w:pStyle w:val="ListParagraph"/>
        <w:numPr>
          <w:ilvl w:val="0"/>
          <w:numId w:val="5"/>
        </w:numPr>
        <w:rPr>
          <w:rFonts w:ascii="Calibri" w:eastAsia="Times New Roman" w:hAnsi="Calibri" w:cs="Calibri"/>
          <w:bCs/>
        </w:rPr>
      </w:pPr>
      <w:r>
        <w:rPr>
          <w:rFonts w:ascii="Calibri" w:eastAsia="Times New Roman" w:hAnsi="Calibri" w:cs="Calibri"/>
          <w:bCs/>
        </w:rPr>
        <w:t xml:space="preserve">Does your HTA agency have an existing guidance document for </w:t>
      </w:r>
      <w:r w:rsidR="00C57DC9">
        <w:rPr>
          <w:rFonts w:ascii="Calibri" w:eastAsia="Times New Roman" w:hAnsi="Calibri" w:cs="Calibri"/>
          <w:bCs/>
        </w:rPr>
        <w:t>end users</w:t>
      </w:r>
      <w:r>
        <w:rPr>
          <w:rFonts w:ascii="Calibri" w:eastAsia="Times New Roman" w:hAnsi="Calibri" w:cs="Calibri"/>
          <w:bCs/>
        </w:rPr>
        <w:t xml:space="preserve"> on the </w:t>
      </w:r>
      <w:r w:rsidR="00BD6A0F">
        <w:rPr>
          <w:rFonts w:ascii="Calibri" w:eastAsia="Times New Roman" w:hAnsi="Calibri" w:cs="Calibri"/>
          <w:bCs/>
        </w:rPr>
        <w:t>circumstances under which clinical effectiveness data from non-experimental studies are mandatory?</w:t>
      </w:r>
    </w:p>
    <w:p w14:paraId="7D49A1AD" w14:textId="532BF50F" w:rsidR="00BD6A0F" w:rsidRDefault="00BD6A0F" w:rsidP="00BD6A0F">
      <w:pPr>
        <w:pStyle w:val="ListParagraph"/>
        <w:numPr>
          <w:ilvl w:val="1"/>
          <w:numId w:val="5"/>
        </w:numPr>
        <w:rPr>
          <w:rFonts w:ascii="Calibri" w:eastAsia="Times New Roman" w:hAnsi="Calibri" w:cs="Calibri"/>
          <w:bCs/>
        </w:rPr>
      </w:pPr>
      <w:r>
        <w:rPr>
          <w:rFonts w:ascii="Calibri" w:eastAsia="Times New Roman" w:hAnsi="Calibri" w:cs="Calibri"/>
          <w:bCs/>
        </w:rPr>
        <w:t>Yes</w:t>
      </w:r>
    </w:p>
    <w:p w14:paraId="3A637268" w14:textId="77777777" w:rsidR="00BD6A0F" w:rsidRDefault="00BD6A0F" w:rsidP="00BD6A0F">
      <w:pPr>
        <w:pStyle w:val="ListParagraph"/>
        <w:numPr>
          <w:ilvl w:val="2"/>
          <w:numId w:val="5"/>
        </w:numPr>
        <w:rPr>
          <w:rFonts w:ascii="Calibri" w:eastAsia="Times New Roman" w:hAnsi="Calibri" w:cs="Calibri"/>
          <w:bCs/>
        </w:rPr>
      </w:pPr>
      <w:r>
        <w:rPr>
          <w:rFonts w:ascii="Calibri" w:eastAsia="Times New Roman" w:hAnsi="Calibri" w:cs="Calibri"/>
          <w:bCs/>
        </w:rPr>
        <w:t xml:space="preserve">If yes, </w:t>
      </w:r>
    </w:p>
    <w:p w14:paraId="1428E217" w14:textId="39DBE833" w:rsidR="00BD6A0F" w:rsidRDefault="00BD6A0F" w:rsidP="00BD6A0F">
      <w:pPr>
        <w:pStyle w:val="ListParagraph"/>
        <w:numPr>
          <w:ilvl w:val="3"/>
          <w:numId w:val="5"/>
        </w:numPr>
        <w:rPr>
          <w:rFonts w:ascii="Calibri" w:eastAsia="Times New Roman" w:hAnsi="Calibri" w:cs="Calibri"/>
          <w:bCs/>
        </w:rPr>
      </w:pPr>
      <w:r>
        <w:rPr>
          <w:rFonts w:ascii="Calibri" w:eastAsia="Times New Roman" w:hAnsi="Calibri" w:cs="Calibri"/>
          <w:bCs/>
        </w:rPr>
        <w:t xml:space="preserve">when was this guidance released? </w:t>
      </w:r>
    </w:p>
    <w:p w14:paraId="4467C372" w14:textId="004CCAA4" w:rsidR="00334BE1" w:rsidRDefault="00334BE1" w:rsidP="00334BE1">
      <w:pPr>
        <w:pStyle w:val="ListParagraph"/>
        <w:ind w:left="1440"/>
        <w:rPr>
          <w:rFonts w:ascii="Calibri" w:eastAsia="Times New Roman" w:hAnsi="Calibri" w:cs="Calibri"/>
          <w:bCs/>
        </w:rPr>
      </w:pPr>
      <w:r>
        <w:rPr>
          <w:rFonts w:ascii="Calibri" w:eastAsia="Times New Roman" w:hAnsi="Calibri" w:cs="Calibri"/>
          <w:bCs/>
        </w:rPr>
        <w:t>Date: __________</w:t>
      </w:r>
    </w:p>
    <w:p w14:paraId="585BE5F5" w14:textId="1D069473" w:rsidR="00BD6A0F" w:rsidRDefault="00BD6A0F" w:rsidP="00BD6A0F">
      <w:pPr>
        <w:pStyle w:val="ListParagraph"/>
        <w:numPr>
          <w:ilvl w:val="3"/>
          <w:numId w:val="5"/>
        </w:numPr>
        <w:rPr>
          <w:rFonts w:ascii="Calibri" w:eastAsia="Times New Roman" w:hAnsi="Calibri" w:cs="Calibri"/>
          <w:bCs/>
        </w:rPr>
      </w:pPr>
      <w:r>
        <w:rPr>
          <w:rFonts w:ascii="Calibri" w:eastAsia="Times New Roman" w:hAnsi="Calibri" w:cs="Calibri"/>
          <w:bCs/>
        </w:rPr>
        <w:t>is the guidance available in English?</w:t>
      </w:r>
    </w:p>
    <w:p w14:paraId="2079D353" w14:textId="4995E67F" w:rsidR="00334BE1" w:rsidRDefault="00334BE1" w:rsidP="00334BE1">
      <w:pPr>
        <w:pStyle w:val="ListParagraph"/>
        <w:numPr>
          <w:ilvl w:val="4"/>
          <w:numId w:val="5"/>
        </w:numPr>
        <w:rPr>
          <w:rFonts w:ascii="Calibri" w:eastAsia="Times New Roman" w:hAnsi="Calibri" w:cs="Calibri"/>
          <w:bCs/>
        </w:rPr>
      </w:pPr>
      <w:r>
        <w:rPr>
          <w:rFonts w:ascii="Calibri" w:eastAsia="Times New Roman" w:hAnsi="Calibri" w:cs="Calibri"/>
          <w:bCs/>
        </w:rPr>
        <w:t>Yes</w:t>
      </w:r>
    </w:p>
    <w:p w14:paraId="16B870E1" w14:textId="702300D9" w:rsidR="00334BE1" w:rsidRDefault="00334BE1" w:rsidP="00334BE1">
      <w:pPr>
        <w:pStyle w:val="ListParagraph"/>
        <w:numPr>
          <w:ilvl w:val="4"/>
          <w:numId w:val="5"/>
        </w:numPr>
        <w:rPr>
          <w:rFonts w:ascii="Calibri" w:eastAsia="Times New Roman" w:hAnsi="Calibri" w:cs="Calibri"/>
          <w:bCs/>
        </w:rPr>
      </w:pPr>
      <w:r>
        <w:rPr>
          <w:rFonts w:ascii="Calibri" w:eastAsia="Times New Roman" w:hAnsi="Calibri" w:cs="Calibri"/>
          <w:bCs/>
        </w:rPr>
        <w:t>No</w:t>
      </w:r>
    </w:p>
    <w:p w14:paraId="7F764BD1" w14:textId="212CB721" w:rsidR="00BD6A0F" w:rsidRDefault="00BD6A0F" w:rsidP="00BD6A0F">
      <w:pPr>
        <w:pStyle w:val="ListParagraph"/>
        <w:numPr>
          <w:ilvl w:val="3"/>
          <w:numId w:val="5"/>
        </w:numPr>
        <w:rPr>
          <w:rFonts w:ascii="Calibri" w:eastAsia="Times New Roman" w:hAnsi="Calibri" w:cs="Calibri"/>
          <w:bCs/>
        </w:rPr>
      </w:pPr>
      <w:r>
        <w:rPr>
          <w:rFonts w:ascii="Calibri" w:eastAsia="Times New Roman" w:hAnsi="Calibri" w:cs="Calibri"/>
          <w:bCs/>
        </w:rPr>
        <w:t>is the guidance publicly available?</w:t>
      </w:r>
    </w:p>
    <w:p w14:paraId="78478B5B" w14:textId="77777777" w:rsidR="00BD6A0F" w:rsidRDefault="00BD6A0F" w:rsidP="00BD6A0F">
      <w:pPr>
        <w:pStyle w:val="ListParagraph"/>
        <w:numPr>
          <w:ilvl w:val="4"/>
          <w:numId w:val="5"/>
        </w:numPr>
        <w:rPr>
          <w:rFonts w:ascii="Calibri" w:eastAsia="Times New Roman" w:hAnsi="Calibri" w:cs="Calibri"/>
          <w:bCs/>
        </w:rPr>
      </w:pPr>
      <w:r>
        <w:rPr>
          <w:rFonts w:ascii="Calibri" w:eastAsia="Times New Roman" w:hAnsi="Calibri" w:cs="Calibri"/>
          <w:bCs/>
        </w:rPr>
        <w:t>Yes</w:t>
      </w:r>
    </w:p>
    <w:p w14:paraId="6BBA1AC4" w14:textId="77777777" w:rsidR="00BD6A0F" w:rsidRDefault="00BD6A0F" w:rsidP="00BD6A0F">
      <w:pPr>
        <w:pStyle w:val="ListParagraph"/>
        <w:numPr>
          <w:ilvl w:val="4"/>
          <w:numId w:val="5"/>
        </w:numPr>
        <w:rPr>
          <w:rFonts w:ascii="Calibri" w:eastAsia="Times New Roman" w:hAnsi="Calibri" w:cs="Calibri"/>
          <w:bCs/>
        </w:rPr>
      </w:pPr>
      <w:r>
        <w:rPr>
          <w:rFonts w:ascii="Calibri" w:eastAsia="Times New Roman" w:hAnsi="Calibri" w:cs="Calibri"/>
          <w:bCs/>
        </w:rPr>
        <w:t>No.</w:t>
      </w:r>
    </w:p>
    <w:p w14:paraId="5DA1C305" w14:textId="241ADC98" w:rsidR="00BD6A0F" w:rsidRDefault="00BD6A0F" w:rsidP="00BD6A0F">
      <w:pPr>
        <w:pStyle w:val="ListParagraph"/>
        <w:numPr>
          <w:ilvl w:val="5"/>
          <w:numId w:val="5"/>
        </w:numPr>
        <w:rPr>
          <w:rFonts w:ascii="Calibri" w:eastAsia="Times New Roman" w:hAnsi="Calibri" w:cs="Calibri"/>
          <w:bCs/>
        </w:rPr>
      </w:pPr>
      <w:r>
        <w:rPr>
          <w:rFonts w:ascii="Calibri" w:eastAsia="Times New Roman" w:hAnsi="Calibri" w:cs="Calibri"/>
          <w:bCs/>
        </w:rPr>
        <w:t xml:space="preserve">If no, is the guidance available on request? </w:t>
      </w:r>
    </w:p>
    <w:p w14:paraId="21C36D5C" w14:textId="77777777" w:rsidR="00BD6A0F" w:rsidRDefault="00BD6A0F" w:rsidP="00BD6A0F">
      <w:pPr>
        <w:pStyle w:val="ListParagraph"/>
        <w:numPr>
          <w:ilvl w:val="6"/>
          <w:numId w:val="5"/>
        </w:numPr>
        <w:rPr>
          <w:rFonts w:ascii="Calibri" w:eastAsia="Times New Roman" w:hAnsi="Calibri" w:cs="Calibri"/>
          <w:bCs/>
        </w:rPr>
      </w:pPr>
      <w:r>
        <w:rPr>
          <w:rFonts w:ascii="Calibri" w:eastAsia="Times New Roman" w:hAnsi="Calibri" w:cs="Calibri"/>
          <w:bCs/>
        </w:rPr>
        <w:t>Yes</w:t>
      </w:r>
    </w:p>
    <w:p w14:paraId="58651F02" w14:textId="1DBF683B" w:rsidR="00BD6A0F" w:rsidRDefault="00BD6A0F" w:rsidP="00334BE1">
      <w:pPr>
        <w:pStyle w:val="ListParagraph"/>
        <w:numPr>
          <w:ilvl w:val="6"/>
          <w:numId w:val="5"/>
        </w:numPr>
        <w:rPr>
          <w:rFonts w:ascii="Calibri" w:eastAsia="Times New Roman" w:hAnsi="Calibri" w:cs="Calibri"/>
          <w:bCs/>
        </w:rPr>
      </w:pPr>
      <w:r>
        <w:rPr>
          <w:rFonts w:ascii="Calibri" w:eastAsia="Times New Roman" w:hAnsi="Calibri" w:cs="Calibri"/>
          <w:bCs/>
        </w:rPr>
        <w:t>No</w:t>
      </w:r>
      <w:r w:rsidR="00334BE1">
        <w:rPr>
          <w:rFonts w:ascii="Calibri" w:eastAsia="Times New Roman" w:hAnsi="Calibri" w:cs="Calibri"/>
          <w:bCs/>
        </w:rPr>
        <w:tab/>
      </w:r>
      <w:r w:rsidR="00334BE1">
        <w:rPr>
          <w:rFonts w:ascii="Calibri" w:eastAsia="Times New Roman" w:hAnsi="Calibri" w:cs="Calibri"/>
          <w:bCs/>
        </w:rPr>
        <w:tab/>
      </w:r>
    </w:p>
    <w:p w14:paraId="0C92C55B" w14:textId="094B62E4" w:rsidR="00DC5D93" w:rsidRDefault="00DC5D93" w:rsidP="00DC5D93">
      <w:pPr>
        <w:pStyle w:val="ListParagraph"/>
        <w:numPr>
          <w:ilvl w:val="3"/>
          <w:numId w:val="5"/>
        </w:numPr>
        <w:rPr>
          <w:rFonts w:ascii="Calibri" w:eastAsia="Times New Roman" w:hAnsi="Calibri" w:cs="Calibri"/>
          <w:bCs/>
        </w:rPr>
      </w:pPr>
      <w:r>
        <w:rPr>
          <w:rFonts w:ascii="Calibri" w:eastAsia="Times New Roman" w:hAnsi="Calibri" w:cs="Calibri"/>
          <w:bCs/>
        </w:rPr>
        <w:t>Who has previously created this guidance document?</w:t>
      </w:r>
    </w:p>
    <w:p w14:paraId="2C1D7B27" w14:textId="47EF6CD4" w:rsidR="00DC5D93" w:rsidRDefault="00DC5D93" w:rsidP="00DC5D93">
      <w:pPr>
        <w:pStyle w:val="ListParagraph"/>
        <w:ind w:left="1440"/>
        <w:rPr>
          <w:rFonts w:ascii="Calibri" w:eastAsia="Times New Roman" w:hAnsi="Calibri" w:cs="Calibri"/>
          <w:bCs/>
        </w:rPr>
      </w:pPr>
      <w:r>
        <w:rPr>
          <w:rFonts w:ascii="Calibri" w:eastAsia="Times New Roman" w:hAnsi="Calibri" w:cs="Calibri"/>
          <w:bCs/>
        </w:rPr>
        <w:t>Name of organization: ____________</w:t>
      </w:r>
    </w:p>
    <w:p w14:paraId="471512FB" w14:textId="291B90B3" w:rsidR="00BD6A0F" w:rsidRDefault="00BD6A0F" w:rsidP="00BD6A0F">
      <w:pPr>
        <w:pStyle w:val="ListParagraph"/>
        <w:numPr>
          <w:ilvl w:val="1"/>
          <w:numId w:val="5"/>
        </w:numPr>
        <w:rPr>
          <w:rFonts w:ascii="Calibri" w:eastAsia="Times New Roman" w:hAnsi="Calibri" w:cs="Calibri"/>
          <w:bCs/>
        </w:rPr>
      </w:pPr>
      <w:r>
        <w:rPr>
          <w:rFonts w:ascii="Calibri" w:eastAsia="Times New Roman" w:hAnsi="Calibri" w:cs="Calibri"/>
          <w:bCs/>
        </w:rPr>
        <w:t>No</w:t>
      </w:r>
    </w:p>
    <w:p w14:paraId="218AEE2F" w14:textId="77777777" w:rsidR="0093400B" w:rsidRDefault="0093400B" w:rsidP="0093400B">
      <w:pPr>
        <w:pStyle w:val="ListParagraph"/>
        <w:rPr>
          <w:rFonts w:ascii="Calibri" w:eastAsia="Times New Roman" w:hAnsi="Calibri" w:cs="Calibri"/>
          <w:bCs/>
        </w:rPr>
      </w:pPr>
    </w:p>
    <w:p w14:paraId="574DEF1A" w14:textId="435CECDE" w:rsidR="005D1725" w:rsidRDefault="005D1725" w:rsidP="003D3801">
      <w:pPr>
        <w:pStyle w:val="ListParagraph"/>
        <w:numPr>
          <w:ilvl w:val="0"/>
          <w:numId w:val="5"/>
        </w:numPr>
        <w:rPr>
          <w:rFonts w:ascii="Calibri" w:eastAsia="Times New Roman" w:hAnsi="Calibri" w:cs="Calibri"/>
          <w:bCs/>
        </w:rPr>
      </w:pPr>
      <w:r>
        <w:rPr>
          <w:rFonts w:ascii="Calibri" w:eastAsia="Times New Roman" w:hAnsi="Calibri" w:cs="Calibri"/>
          <w:bCs/>
        </w:rPr>
        <w:t xml:space="preserve">Does your HTA agency have an existing guidance document for clinicians or industry on the minimum standards for </w:t>
      </w:r>
      <w:r w:rsidR="007827CB">
        <w:rPr>
          <w:rFonts w:ascii="Calibri" w:eastAsia="Times New Roman" w:hAnsi="Calibri" w:cs="Calibri"/>
          <w:bCs/>
        </w:rPr>
        <w:t>collecting and submitting</w:t>
      </w:r>
      <w:r>
        <w:rPr>
          <w:rFonts w:ascii="Calibri" w:eastAsia="Times New Roman" w:hAnsi="Calibri" w:cs="Calibri"/>
          <w:bCs/>
        </w:rPr>
        <w:t xml:space="preserve"> clinical effectiveness data</w:t>
      </w:r>
      <w:r w:rsidR="007827CB">
        <w:rPr>
          <w:rFonts w:ascii="Calibri" w:eastAsia="Times New Roman" w:hAnsi="Calibri" w:cs="Calibri"/>
          <w:bCs/>
        </w:rPr>
        <w:t xml:space="preserve"> from non-experimental studies</w:t>
      </w:r>
      <w:r>
        <w:rPr>
          <w:rFonts w:ascii="Calibri" w:eastAsia="Times New Roman" w:hAnsi="Calibri" w:cs="Calibri"/>
          <w:bCs/>
        </w:rPr>
        <w:t xml:space="preserve"> for HTA </w:t>
      </w:r>
      <w:r w:rsidRPr="00E238F4">
        <w:rPr>
          <w:rFonts w:ascii="Calibri" w:eastAsia="Times New Roman" w:hAnsi="Calibri" w:cs="Calibri"/>
          <w:bCs/>
        </w:rPr>
        <w:t>in reimbursement decision making?</w:t>
      </w:r>
      <w:r>
        <w:rPr>
          <w:rFonts w:ascii="Calibri" w:eastAsia="Times New Roman" w:hAnsi="Calibri" w:cs="Calibri"/>
          <w:bCs/>
        </w:rPr>
        <w:t xml:space="preserve"> </w:t>
      </w:r>
    </w:p>
    <w:p w14:paraId="484BCBC2" w14:textId="2DD76ADB" w:rsidR="00E315E4" w:rsidRDefault="00E315E4" w:rsidP="00E315E4">
      <w:pPr>
        <w:pStyle w:val="ListParagraph"/>
        <w:numPr>
          <w:ilvl w:val="1"/>
          <w:numId w:val="5"/>
        </w:numPr>
        <w:rPr>
          <w:rFonts w:ascii="Calibri" w:eastAsia="Times New Roman" w:hAnsi="Calibri" w:cs="Calibri"/>
          <w:bCs/>
        </w:rPr>
      </w:pPr>
      <w:r>
        <w:rPr>
          <w:rFonts w:ascii="Calibri" w:eastAsia="Times New Roman" w:hAnsi="Calibri" w:cs="Calibri"/>
          <w:bCs/>
        </w:rPr>
        <w:t>Yes</w:t>
      </w:r>
    </w:p>
    <w:p w14:paraId="53AA1899" w14:textId="77777777" w:rsidR="00E315E4" w:rsidRDefault="00E315E4" w:rsidP="00E315E4">
      <w:pPr>
        <w:pStyle w:val="ListParagraph"/>
        <w:numPr>
          <w:ilvl w:val="2"/>
          <w:numId w:val="5"/>
        </w:numPr>
        <w:rPr>
          <w:rFonts w:ascii="Calibri" w:eastAsia="Times New Roman" w:hAnsi="Calibri" w:cs="Calibri"/>
          <w:bCs/>
        </w:rPr>
      </w:pPr>
      <w:r>
        <w:rPr>
          <w:rFonts w:ascii="Calibri" w:eastAsia="Times New Roman" w:hAnsi="Calibri" w:cs="Calibri"/>
          <w:bCs/>
        </w:rPr>
        <w:t xml:space="preserve">If yes, </w:t>
      </w:r>
    </w:p>
    <w:p w14:paraId="3C2B157F" w14:textId="35DBD4C1" w:rsidR="00E315E4" w:rsidRDefault="00E315E4" w:rsidP="00E315E4">
      <w:pPr>
        <w:pStyle w:val="ListParagraph"/>
        <w:numPr>
          <w:ilvl w:val="3"/>
          <w:numId w:val="5"/>
        </w:numPr>
        <w:rPr>
          <w:rFonts w:ascii="Calibri" w:eastAsia="Times New Roman" w:hAnsi="Calibri" w:cs="Calibri"/>
          <w:bCs/>
        </w:rPr>
      </w:pPr>
      <w:r>
        <w:rPr>
          <w:rFonts w:ascii="Calibri" w:eastAsia="Times New Roman" w:hAnsi="Calibri" w:cs="Calibri"/>
          <w:bCs/>
        </w:rPr>
        <w:t xml:space="preserve">when was this guidance released? </w:t>
      </w:r>
    </w:p>
    <w:p w14:paraId="4D7DB80B" w14:textId="26B19683" w:rsidR="00E3610F" w:rsidRPr="00E3610F" w:rsidRDefault="00E3610F" w:rsidP="00E3610F">
      <w:pPr>
        <w:ind w:left="720" w:firstLine="720"/>
        <w:rPr>
          <w:rFonts w:ascii="Calibri" w:eastAsia="Times New Roman" w:hAnsi="Calibri" w:cs="Calibri"/>
          <w:bCs/>
        </w:rPr>
      </w:pPr>
      <w:r w:rsidRPr="00E3610F">
        <w:rPr>
          <w:rFonts w:ascii="Calibri" w:eastAsia="Times New Roman" w:hAnsi="Calibri" w:cs="Calibri"/>
          <w:bCs/>
        </w:rPr>
        <w:lastRenderedPageBreak/>
        <w:t>Date: ____________</w:t>
      </w:r>
    </w:p>
    <w:p w14:paraId="11D3D0D9" w14:textId="777D3C5C" w:rsidR="00BD6A0F" w:rsidRDefault="00BD6A0F" w:rsidP="00BD6A0F">
      <w:pPr>
        <w:pStyle w:val="ListParagraph"/>
        <w:numPr>
          <w:ilvl w:val="3"/>
          <w:numId w:val="5"/>
        </w:numPr>
        <w:rPr>
          <w:rFonts w:ascii="Calibri" w:eastAsia="Times New Roman" w:hAnsi="Calibri" w:cs="Calibri"/>
          <w:bCs/>
        </w:rPr>
      </w:pPr>
      <w:r>
        <w:rPr>
          <w:rFonts w:ascii="Calibri" w:eastAsia="Times New Roman" w:hAnsi="Calibri" w:cs="Calibri"/>
          <w:bCs/>
        </w:rPr>
        <w:t>is the guidance available in English?</w:t>
      </w:r>
    </w:p>
    <w:p w14:paraId="1A817AF4" w14:textId="1A47C9CD" w:rsidR="00E3610F" w:rsidRDefault="00E3610F" w:rsidP="00E3610F">
      <w:pPr>
        <w:pStyle w:val="ListParagraph"/>
        <w:numPr>
          <w:ilvl w:val="4"/>
          <w:numId w:val="5"/>
        </w:numPr>
        <w:rPr>
          <w:rFonts w:ascii="Calibri" w:eastAsia="Times New Roman" w:hAnsi="Calibri" w:cs="Calibri"/>
          <w:bCs/>
        </w:rPr>
      </w:pPr>
      <w:r>
        <w:rPr>
          <w:rFonts w:ascii="Calibri" w:eastAsia="Times New Roman" w:hAnsi="Calibri" w:cs="Calibri"/>
          <w:bCs/>
        </w:rPr>
        <w:t>Yes</w:t>
      </w:r>
    </w:p>
    <w:p w14:paraId="18ED9A97" w14:textId="06FC5089" w:rsidR="00E3610F" w:rsidRPr="00BD6A0F" w:rsidRDefault="00E3610F" w:rsidP="00E3610F">
      <w:pPr>
        <w:pStyle w:val="ListParagraph"/>
        <w:numPr>
          <w:ilvl w:val="4"/>
          <w:numId w:val="5"/>
        </w:numPr>
        <w:rPr>
          <w:rFonts w:ascii="Calibri" w:eastAsia="Times New Roman" w:hAnsi="Calibri" w:cs="Calibri"/>
          <w:bCs/>
        </w:rPr>
      </w:pPr>
      <w:r>
        <w:rPr>
          <w:rFonts w:ascii="Calibri" w:eastAsia="Times New Roman" w:hAnsi="Calibri" w:cs="Calibri"/>
          <w:bCs/>
        </w:rPr>
        <w:t>No</w:t>
      </w:r>
    </w:p>
    <w:p w14:paraId="75102B34" w14:textId="76D4F8CB" w:rsidR="00E315E4" w:rsidRDefault="00E315E4" w:rsidP="00E315E4">
      <w:pPr>
        <w:pStyle w:val="ListParagraph"/>
        <w:numPr>
          <w:ilvl w:val="3"/>
          <w:numId w:val="5"/>
        </w:numPr>
        <w:rPr>
          <w:rFonts w:ascii="Calibri" w:eastAsia="Times New Roman" w:hAnsi="Calibri" w:cs="Calibri"/>
          <w:bCs/>
        </w:rPr>
      </w:pPr>
      <w:r>
        <w:rPr>
          <w:rFonts w:ascii="Calibri" w:eastAsia="Times New Roman" w:hAnsi="Calibri" w:cs="Calibri"/>
          <w:bCs/>
        </w:rPr>
        <w:t>Is the</w:t>
      </w:r>
      <w:r w:rsidR="00BD6A0F">
        <w:rPr>
          <w:rFonts w:ascii="Calibri" w:eastAsia="Times New Roman" w:hAnsi="Calibri" w:cs="Calibri"/>
          <w:bCs/>
        </w:rPr>
        <w:t xml:space="preserve"> guidance</w:t>
      </w:r>
      <w:r>
        <w:rPr>
          <w:rFonts w:ascii="Calibri" w:eastAsia="Times New Roman" w:hAnsi="Calibri" w:cs="Calibri"/>
          <w:bCs/>
        </w:rPr>
        <w:t xml:space="preserve"> publicly available?</w:t>
      </w:r>
    </w:p>
    <w:p w14:paraId="65D681EE" w14:textId="0BFF5241" w:rsidR="00E315E4" w:rsidRDefault="00E315E4" w:rsidP="00E315E4">
      <w:pPr>
        <w:pStyle w:val="ListParagraph"/>
        <w:numPr>
          <w:ilvl w:val="4"/>
          <w:numId w:val="5"/>
        </w:numPr>
        <w:rPr>
          <w:rFonts w:ascii="Calibri" w:eastAsia="Times New Roman" w:hAnsi="Calibri" w:cs="Calibri"/>
          <w:bCs/>
        </w:rPr>
      </w:pPr>
      <w:r>
        <w:rPr>
          <w:rFonts w:ascii="Calibri" w:eastAsia="Times New Roman" w:hAnsi="Calibri" w:cs="Calibri"/>
          <w:bCs/>
        </w:rPr>
        <w:t>Yes</w:t>
      </w:r>
    </w:p>
    <w:p w14:paraId="5D034C9F" w14:textId="0222A9D3" w:rsidR="00E315E4" w:rsidRDefault="00E315E4" w:rsidP="00E315E4">
      <w:pPr>
        <w:pStyle w:val="ListParagraph"/>
        <w:numPr>
          <w:ilvl w:val="4"/>
          <w:numId w:val="5"/>
        </w:numPr>
        <w:rPr>
          <w:rFonts w:ascii="Calibri" w:eastAsia="Times New Roman" w:hAnsi="Calibri" w:cs="Calibri"/>
          <w:bCs/>
        </w:rPr>
      </w:pPr>
      <w:r>
        <w:rPr>
          <w:rFonts w:ascii="Calibri" w:eastAsia="Times New Roman" w:hAnsi="Calibri" w:cs="Calibri"/>
          <w:bCs/>
        </w:rPr>
        <w:t>No.</w:t>
      </w:r>
    </w:p>
    <w:p w14:paraId="06D9B57C" w14:textId="2A073617" w:rsidR="00E315E4" w:rsidRDefault="00E315E4" w:rsidP="00E315E4">
      <w:pPr>
        <w:pStyle w:val="ListParagraph"/>
        <w:numPr>
          <w:ilvl w:val="5"/>
          <w:numId w:val="5"/>
        </w:numPr>
        <w:rPr>
          <w:rFonts w:ascii="Calibri" w:eastAsia="Times New Roman" w:hAnsi="Calibri" w:cs="Calibri"/>
          <w:bCs/>
        </w:rPr>
      </w:pPr>
      <w:r>
        <w:rPr>
          <w:rFonts w:ascii="Calibri" w:eastAsia="Times New Roman" w:hAnsi="Calibri" w:cs="Calibri"/>
          <w:bCs/>
        </w:rPr>
        <w:t xml:space="preserve">If no, is the document available on request? </w:t>
      </w:r>
    </w:p>
    <w:p w14:paraId="71B2E94B" w14:textId="1194139D" w:rsidR="00E315E4" w:rsidRDefault="00E315E4" w:rsidP="00E315E4">
      <w:pPr>
        <w:pStyle w:val="ListParagraph"/>
        <w:numPr>
          <w:ilvl w:val="6"/>
          <w:numId w:val="5"/>
        </w:numPr>
        <w:rPr>
          <w:rFonts w:ascii="Calibri" w:eastAsia="Times New Roman" w:hAnsi="Calibri" w:cs="Calibri"/>
          <w:bCs/>
        </w:rPr>
      </w:pPr>
      <w:r>
        <w:rPr>
          <w:rFonts w:ascii="Calibri" w:eastAsia="Times New Roman" w:hAnsi="Calibri" w:cs="Calibri"/>
          <w:bCs/>
        </w:rPr>
        <w:t>Yes</w:t>
      </w:r>
    </w:p>
    <w:p w14:paraId="4D14C83E" w14:textId="6983DB20" w:rsidR="00E315E4" w:rsidRPr="00E315E4" w:rsidRDefault="00E315E4" w:rsidP="00E315E4">
      <w:pPr>
        <w:pStyle w:val="ListParagraph"/>
        <w:numPr>
          <w:ilvl w:val="6"/>
          <w:numId w:val="5"/>
        </w:numPr>
        <w:rPr>
          <w:rFonts w:ascii="Calibri" w:eastAsia="Times New Roman" w:hAnsi="Calibri" w:cs="Calibri"/>
          <w:bCs/>
        </w:rPr>
      </w:pPr>
      <w:r>
        <w:rPr>
          <w:rFonts w:ascii="Calibri" w:eastAsia="Times New Roman" w:hAnsi="Calibri" w:cs="Calibri"/>
          <w:bCs/>
        </w:rPr>
        <w:t>No</w:t>
      </w:r>
    </w:p>
    <w:p w14:paraId="659FEC32" w14:textId="432998CB" w:rsidR="00E315E4" w:rsidRDefault="00E315E4" w:rsidP="00E315E4">
      <w:pPr>
        <w:pStyle w:val="ListParagraph"/>
        <w:numPr>
          <w:ilvl w:val="1"/>
          <w:numId w:val="5"/>
        </w:numPr>
        <w:rPr>
          <w:rFonts w:ascii="Calibri" w:eastAsia="Times New Roman" w:hAnsi="Calibri" w:cs="Calibri"/>
          <w:bCs/>
        </w:rPr>
      </w:pPr>
      <w:r>
        <w:rPr>
          <w:rFonts w:ascii="Calibri" w:eastAsia="Times New Roman" w:hAnsi="Calibri" w:cs="Calibri"/>
          <w:bCs/>
        </w:rPr>
        <w:t>No</w:t>
      </w:r>
    </w:p>
    <w:p w14:paraId="662AB375" w14:textId="77777777" w:rsidR="005D1725" w:rsidRDefault="005D1725" w:rsidP="005D1725">
      <w:pPr>
        <w:pStyle w:val="ListParagraph"/>
        <w:ind w:left="360"/>
        <w:rPr>
          <w:rFonts w:ascii="Calibri" w:eastAsia="Times New Roman" w:hAnsi="Calibri" w:cs="Calibri"/>
          <w:bCs/>
        </w:rPr>
      </w:pPr>
    </w:p>
    <w:p w14:paraId="4CB09817" w14:textId="6B224732" w:rsidR="003D3801" w:rsidRPr="00E238F4" w:rsidRDefault="003D3801" w:rsidP="003D3801">
      <w:pPr>
        <w:pStyle w:val="ListParagraph"/>
        <w:numPr>
          <w:ilvl w:val="0"/>
          <w:numId w:val="5"/>
        </w:numPr>
        <w:rPr>
          <w:rFonts w:ascii="Calibri" w:eastAsia="Times New Roman" w:hAnsi="Calibri" w:cs="Calibri"/>
          <w:bCs/>
        </w:rPr>
      </w:pPr>
      <w:r w:rsidRPr="00E238F4">
        <w:rPr>
          <w:rFonts w:ascii="Calibri" w:eastAsia="Times New Roman" w:hAnsi="Calibri" w:cs="Calibri"/>
          <w:bCs/>
        </w:rPr>
        <w:t>Does your HTA agency currently accept clinical effectiveness data</w:t>
      </w:r>
      <w:r w:rsidR="006E0FDD" w:rsidRPr="00E238F4">
        <w:rPr>
          <w:rFonts w:ascii="Calibri" w:eastAsia="Times New Roman" w:hAnsi="Calibri" w:cs="Calibri"/>
          <w:bCs/>
        </w:rPr>
        <w:t xml:space="preserve"> (e.g. relative risk, odds ratio, sensitivity</w:t>
      </w:r>
      <w:r w:rsidR="00210C67" w:rsidRPr="00E238F4">
        <w:rPr>
          <w:rFonts w:ascii="Calibri" w:eastAsia="Times New Roman" w:hAnsi="Calibri" w:cs="Calibri"/>
          <w:bCs/>
        </w:rPr>
        <w:t xml:space="preserve"> and</w:t>
      </w:r>
      <w:r w:rsidR="006E0FDD" w:rsidRPr="00E238F4">
        <w:rPr>
          <w:rFonts w:ascii="Calibri" w:eastAsia="Times New Roman" w:hAnsi="Calibri" w:cs="Calibri"/>
          <w:bCs/>
        </w:rPr>
        <w:t xml:space="preserve"> specificity</w:t>
      </w:r>
      <w:r w:rsidR="00210C67" w:rsidRPr="00E238F4">
        <w:rPr>
          <w:rFonts w:ascii="Calibri" w:eastAsia="Times New Roman" w:hAnsi="Calibri" w:cs="Calibri"/>
          <w:bCs/>
        </w:rPr>
        <w:t>, etc</w:t>
      </w:r>
      <w:r w:rsidR="006E0FDD" w:rsidRPr="00E238F4">
        <w:rPr>
          <w:rFonts w:ascii="Calibri" w:eastAsia="Times New Roman" w:hAnsi="Calibri" w:cs="Calibri"/>
          <w:bCs/>
        </w:rPr>
        <w:t>)</w:t>
      </w:r>
      <w:r w:rsidRPr="00E238F4">
        <w:rPr>
          <w:rFonts w:ascii="Calibri" w:eastAsia="Times New Roman" w:hAnsi="Calibri" w:cs="Calibri"/>
          <w:bCs/>
        </w:rPr>
        <w:t xml:space="preserve"> from non-experimental studies </w:t>
      </w:r>
      <w:r w:rsidR="0003387F">
        <w:rPr>
          <w:rFonts w:ascii="Calibri" w:eastAsia="Times New Roman" w:hAnsi="Calibri" w:cs="Calibri"/>
          <w:bCs/>
        </w:rPr>
        <w:t xml:space="preserve">(e.g. registries, claim databases, observational studies) </w:t>
      </w:r>
      <w:r w:rsidRPr="00E238F4">
        <w:rPr>
          <w:rFonts w:ascii="Calibri" w:eastAsia="Times New Roman" w:hAnsi="Calibri" w:cs="Calibri"/>
          <w:bCs/>
        </w:rPr>
        <w:t>for</w:t>
      </w:r>
      <w:r w:rsidR="00162451" w:rsidRPr="00E238F4">
        <w:rPr>
          <w:rFonts w:ascii="Calibri" w:eastAsia="Times New Roman" w:hAnsi="Calibri" w:cs="Calibri"/>
          <w:bCs/>
        </w:rPr>
        <w:t xml:space="preserve"> HTA in</w:t>
      </w:r>
      <w:r w:rsidRPr="00E238F4">
        <w:rPr>
          <w:rFonts w:ascii="Calibri" w:eastAsia="Times New Roman" w:hAnsi="Calibri" w:cs="Calibri"/>
          <w:bCs/>
        </w:rPr>
        <w:t xml:space="preserve"> </w:t>
      </w:r>
      <w:r w:rsidR="004F67BD">
        <w:rPr>
          <w:rFonts w:ascii="Calibri" w:eastAsia="Times New Roman" w:hAnsi="Calibri" w:cs="Calibri"/>
          <w:bCs/>
        </w:rPr>
        <w:t xml:space="preserve">informing or making </w:t>
      </w:r>
      <w:r w:rsidRPr="00E238F4">
        <w:rPr>
          <w:rFonts w:ascii="Calibri" w:eastAsia="Times New Roman" w:hAnsi="Calibri" w:cs="Calibri"/>
          <w:bCs/>
        </w:rPr>
        <w:t>reimbursement decision</w:t>
      </w:r>
      <w:r w:rsidR="004F67BD">
        <w:rPr>
          <w:rFonts w:ascii="Calibri" w:eastAsia="Times New Roman" w:hAnsi="Calibri" w:cs="Calibri"/>
          <w:bCs/>
        </w:rPr>
        <w:t>s</w:t>
      </w:r>
      <w:r w:rsidRPr="00E238F4">
        <w:rPr>
          <w:rFonts w:ascii="Calibri" w:eastAsia="Times New Roman" w:hAnsi="Calibri" w:cs="Calibri"/>
          <w:bCs/>
        </w:rPr>
        <w:t xml:space="preserve">? </w:t>
      </w:r>
    </w:p>
    <w:p w14:paraId="5D493FC1" w14:textId="77777777" w:rsidR="003D3801" w:rsidRPr="00E238F4" w:rsidRDefault="003D3801" w:rsidP="003D3801">
      <w:pPr>
        <w:pStyle w:val="ListParagraph"/>
        <w:rPr>
          <w:rFonts w:ascii="Calibri" w:eastAsia="Times New Roman" w:hAnsi="Calibri" w:cs="Calibri"/>
          <w:bCs/>
        </w:rPr>
      </w:pPr>
    </w:p>
    <w:p w14:paraId="5E834F99" w14:textId="075F01E5" w:rsidR="003D3801" w:rsidRPr="00E238F4" w:rsidRDefault="003D3801" w:rsidP="003D3801">
      <w:pPr>
        <w:pStyle w:val="ListParagraph"/>
        <w:numPr>
          <w:ilvl w:val="1"/>
          <w:numId w:val="5"/>
        </w:numPr>
        <w:rPr>
          <w:rFonts w:ascii="Calibri" w:eastAsia="Times New Roman" w:hAnsi="Calibri" w:cs="Calibri"/>
          <w:bCs/>
        </w:rPr>
      </w:pPr>
      <w:r w:rsidRPr="00E238F4">
        <w:rPr>
          <w:rFonts w:ascii="Calibri" w:eastAsia="Times New Roman" w:hAnsi="Calibri" w:cs="Calibri"/>
          <w:bCs/>
        </w:rPr>
        <w:t>Yes</w:t>
      </w:r>
    </w:p>
    <w:p w14:paraId="776371DB" w14:textId="1D1248D8" w:rsidR="00316EA0" w:rsidRPr="00E238F4" w:rsidRDefault="003D3801" w:rsidP="003D3801">
      <w:pPr>
        <w:pStyle w:val="ListParagraph"/>
        <w:numPr>
          <w:ilvl w:val="2"/>
          <w:numId w:val="5"/>
        </w:numPr>
        <w:rPr>
          <w:rFonts w:ascii="Calibri" w:eastAsia="Times New Roman" w:hAnsi="Calibri" w:cs="Calibri"/>
          <w:bCs/>
        </w:rPr>
      </w:pPr>
      <w:r w:rsidRPr="00E238F4">
        <w:rPr>
          <w:rFonts w:ascii="Calibri" w:eastAsia="Times New Roman" w:hAnsi="Calibri" w:cs="Calibri"/>
          <w:bCs/>
        </w:rPr>
        <w:t xml:space="preserve">If yes, what </w:t>
      </w:r>
      <w:r w:rsidR="00316EA0" w:rsidRPr="00E238F4">
        <w:rPr>
          <w:rFonts w:ascii="Calibri" w:eastAsia="Times New Roman" w:hAnsi="Calibri" w:cs="Calibri"/>
          <w:bCs/>
        </w:rPr>
        <w:t>patient population do the data come from?</w:t>
      </w:r>
      <w:r w:rsidR="0003387F">
        <w:rPr>
          <w:rFonts w:ascii="Calibri" w:eastAsia="Times New Roman" w:hAnsi="Calibri" w:cs="Calibri"/>
          <w:bCs/>
        </w:rPr>
        <w:t xml:space="preserve"> Select all that appl</w:t>
      </w:r>
      <w:r w:rsidR="00126513">
        <w:rPr>
          <w:rFonts w:ascii="Calibri" w:eastAsia="Times New Roman" w:hAnsi="Calibri" w:cs="Calibri"/>
          <w:bCs/>
        </w:rPr>
        <w:t>y</w:t>
      </w:r>
      <w:r w:rsidR="0003387F">
        <w:rPr>
          <w:rFonts w:ascii="Calibri" w:eastAsia="Times New Roman" w:hAnsi="Calibri" w:cs="Calibri"/>
          <w:bCs/>
        </w:rPr>
        <w:t>.</w:t>
      </w:r>
    </w:p>
    <w:p w14:paraId="31830B14" w14:textId="77777777" w:rsidR="00316EA0" w:rsidRPr="00E238F4" w:rsidRDefault="00316EA0" w:rsidP="00316EA0">
      <w:pPr>
        <w:pStyle w:val="ListParagraph"/>
        <w:numPr>
          <w:ilvl w:val="3"/>
          <w:numId w:val="5"/>
        </w:numPr>
        <w:rPr>
          <w:rFonts w:ascii="Calibri" w:eastAsia="Times New Roman" w:hAnsi="Calibri" w:cs="Calibri"/>
          <w:bCs/>
        </w:rPr>
      </w:pPr>
      <w:r w:rsidRPr="00E238F4">
        <w:rPr>
          <w:rFonts w:ascii="Calibri" w:eastAsia="Times New Roman" w:hAnsi="Calibri" w:cs="Calibri"/>
          <w:bCs/>
        </w:rPr>
        <w:t xml:space="preserve">Rare disease </w:t>
      </w:r>
    </w:p>
    <w:p w14:paraId="11BADC59" w14:textId="61814DB9" w:rsidR="00316EA0" w:rsidRPr="00E238F4" w:rsidRDefault="00316EA0" w:rsidP="00316EA0">
      <w:pPr>
        <w:pStyle w:val="ListParagraph"/>
        <w:numPr>
          <w:ilvl w:val="4"/>
          <w:numId w:val="5"/>
        </w:numPr>
        <w:rPr>
          <w:rFonts w:ascii="Calibri" w:eastAsia="Times New Roman" w:hAnsi="Calibri" w:cs="Calibri"/>
          <w:bCs/>
        </w:rPr>
      </w:pPr>
      <w:r w:rsidRPr="00E238F4">
        <w:rPr>
          <w:rFonts w:ascii="Calibri" w:eastAsia="Times New Roman" w:hAnsi="Calibri" w:cs="Calibri"/>
          <w:bCs/>
        </w:rPr>
        <w:t>Select all that appl</w:t>
      </w:r>
      <w:r w:rsidR="004F67BD">
        <w:rPr>
          <w:rFonts w:ascii="Calibri" w:eastAsia="Times New Roman" w:hAnsi="Calibri" w:cs="Calibri"/>
          <w:bCs/>
        </w:rPr>
        <w:t>y</w:t>
      </w:r>
      <w:r w:rsidRPr="00E238F4">
        <w:rPr>
          <w:rFonts w:ascii="Calibri" w:eastAsia="Times New Roman" w:hAnsi="Calibri" w:cs="Calibri"/>
          <w:bCs/>
        </w:rPr>
        <w:t>:</w:t>
      </w:r>
    </w:p>
    <w:p w14:paraId="3E92F14F" w14:textId="77777777" w:rsidR="00316EA0" w:rsidRPr="00E238F4" w:rsidRDefault="00316EA0" w:rsidP="0069197A">
      <w:pPr>
        <w:pStyle w:val="ListParagraph"/>
        <w:numPr>
          <w:ilvl w:val="5"/>
          <w:numId w:val="6"/>
        </w:numPr>
        <w:rPr>
          <w:rFonts w:ascii="Calibri" w:eastAsia="Times New Roman" w:hAnsi="Calibri" w:cs="Calibri"/>
          <w:bCs/>
        </w:rPr>
      </w:pPr>
      <w:r w:rsidRPr="00E238F4">
        <w:rPr>
          <w:rFonts w:ascii="Calibri" w:eastAsia="Times New Roman" w:hAnsi="Calibri" w:cs="Calibri"/>
          <w:bCs/>
        </w:rPr>
        <w:t xml:space="preserve">Phenylketonuria </w:t>
      </w:r>
    </w:p>
    <w:p w14:paraId="078D5E89" w14:textId="77777777" w:rsidR="00316EA0" w:rsidRPr="00E238F4" w:rsidRDefault="00316EA0" w:rsidP="0069197A">
      <w:pPr>
        <w:pStyle w:val="ListParagraph"/>
        <w:numPr>
          <w:ilvl w:val="5"/>
          <w:numId w:val="6"/>
        </w:numPr>
        <w:rPr>
          <w:rFonts w:ascii="Calibri" w:eastAsia="Times New Roman" w:hAnsi="Calibri" w:cs="Calibri"/>
          <w:bCs/>
        </w:rPr>
      </w:pPr>
      <w:r w:rsidRPr="00E238F4">
        <w:rPr>
          <w:rFonts w:ascii="Calibri" w:eastAsia="Times New Roman" w:hAnsi="Calibri" w:cs="Calibri"/>
          <w:bCs/>
        </w:rPr>
        <w:t xml:space="preserve">Thalassemia </w:t>
      </w:r>
    </w:p>
    <w:p w14:paraId="2054F4DA" w14:textId="77777777" w:rsidR="00316EA0" w:rsidRPr="00E238F4" w:rsidRDefault="00316EA0" w:rsidP="0069197A">
      <w:pPr>
        <w:pStyle w:val="ListParagraph"/>
        <w:numPr>
          <w:ilvl w:val="5"/>
          <w:numId w:val="6"/>
        </w:numPr>
        <w:rPr>
          <w:rFonts w:ascii="Calibri" w:eastAsia="Times New Roman" w:hAnsi="Calibri" w:cs="Calibri"/>
          <w:bCs/>
        </w:rPr>
      </w:pPr>
      <w:r w:rsidRPr="00E238F4">
        <w:rPr>
          <w:rFonts w:ascii="Calibri" w:eastAsia="Times New Roman" w:hAnsi="Calibri" w:cs="Calibri"/>
          <w:bCs/>
        </w:rPr>
        <w:t xml:space="preserve">Osteogenesis Imperfecta </w:t>
      </w:r>
    </w:p>
    <w:p w14:paraId="6150C974" w14:textId="77777777" w:rsidR="00316EA0" w:rsidRPr="00E238F4" w:rsidRDefault="00316EA0" w:rsidP="0069197A">
      <w:pPr>
        <w:pStyle w:val="ListParagraph"/>
        <w:numPr>
          <w:ilvl w:val="5"/>
          <w:numId w:val="6"/>
        </w:numPr>
        <w:rPr>
          <w:rFonts w:ascii="Calibri" w:eastAsia="Times New Roman" w:hAnsi="Calibri" w:cs="Calibri"/>
          <w:bCs/>
        </w:rPr>
      </w:pPr>
      <w:r w:rsidRPr="00E238F4">
        <w:rPr>
          <w:rFonts w:ascii="Calibri" w:eastAsia="Times New Roman" w:hAnsi="Calibri" w:cs="Calibri"/>
          <w:bCs/>
        </w:rPr>
        <w:t xml:space="preserve">Mucopolysaccharidoses </w:t>
      </w:r>
    </w:p>
    <w:p w14:paraId="361AABC2" w14:textId="0C8CA1A5" w:rsidR="00316EA0" w:rsidRPr="00E238F4" w:rsidRDefault="00316EA0" w:rsidP="0069197A">
      <w:pPr>
        <w:pStyle w:val="ListParagraph"/>
        <w:numPr>
          <w:ilvl w:val="5"/>
          <w:numId w:val="6"/>
        </w:numPr>
        <w:rPr>
          <w:rFonts w:ascii="Calibri" w:eastAsia="Times New Roman" w:hAnsi="Calibri" w:cs="Calibri"/>
          <w:bCs/>
        </w:rPr>
      </w:pPr>
      <w:r w:rsidRPr="00E238F4">
        <w:rPr>
          <w:rFonts w:ascii="Calibri" w:eastAsia="Times New Roman" w:hAnsi="Calibri" w:cs="Calibri"/>
          <w:bCs/>
        </w:rPr>
        <w:t>Spinal Muscular Atrophy</w:t>
      </w:r>
    </w:p>
    <w:p w14:paraId="0A21F86F" w14:textId="53B52C76" w:rsidR="00316EA0" w:rsidRPr="00E238F4" w:rsidRDefault="00316EA0" w:rsidP="0069197A">
      <w:pPr>
        <w:pStyle w:val="ListParagraph"/>
        <w:numPr>
          <w:ilvl w:val="5"/>
          <w:numId w:val="6"/>
        </w:numPr>
        <w:rPr>
          <w:rFonts w:ascii="Calibri" w:eastAsia="Times New Roman" w:hAnsi="Calibri" w:cs="Calibri"/>
          <w:bCs/>
        </w:rPr>
      </w:pPr>
      <w:r w:rsidRPr="00E238F4">
        <w:rPr>
          <w:rFonts w:ascii="Calibri" w:eastAsia="Times New Roman" w:hAnsi="Calibri" w:cs="Calibri"/>
          <w:bCs/>
        </w:rPr>
        <w:t>Other rare disease, please specify: _____________</w:t>
      </w:r>
    </w:p>
    <w:p w14:paraId="2B5ABACD" w14:textId="77777777" w:rsidR="003D2623" w:rsidRPr="00E238F4" w:rsidRDefault="003D2623" w:rsidP="003D2623">
      <w:pPr>
        <w:pStyle w:val="ListParagraph"/>
        <w:numPr>
          <w:ilvl w:val="3"/>
          <w:numId w:val="5"/>
        </w:numPr>
        <w:rPr>
          <w:rFonts w:ascii="Calibri" w:eastAsia="Times New Roman" w:hAnsi="Calibri" w:cs="Calibri"/>
          <w:bCs/>
        </w:rPr>
      </w:pPr>
      <w:r w:rsidRPr="00E238F4">
        <w:rPr>
          <w:rFonts w:ascii="Calibri" w:eastAsia="Times New Roman" w:hAnsi="Calibri" w:cs="Calibri"/>
          <w:bCs/>
        </w:rPr>
        <w:t>Cancer</w:t>
      </w:r>
      <w:r w:rsidRPr="00E238F4">
        <w:rPr>
          <w:rFonts w:ascii="Calibri" w:eastAsia="Times New Roman" w:hAnsi="Calibri" w:cs="Calibri"/>
          <w:bCs/>
        </w:rPr>
        <w:tab/>
      </w:r>
    </w:p>
    <w:p w14:paraId="15AC2743" w14:textId="388FA872" w:rsidR="003D2623" w:rsidRPr="00E238F4" w:rsidRDefault="003D2623" w:rsidP="003D2623">
      <w:pPr>
        <w:pStyle w:val="ListParagraph"/>
        <w:numPr>
          <w:ilvl w:val="4"/>
          <w:numId w:val="5"/>
        </w:numPr>
        <w:rPr>
          <w:rFonts w:ascii="Calibri" w:eastAsia="Times New Roman" w:hAnsi="Calibri" w:cs="Calibri"/>
          <w:bCs/>
        </w:rPr>
      </w:pPr>
      <w:r w:rsidRPr="00E238F4">
        <w:rPr>
          <w:rFonts w:ascii="Calibri" w:eastAsia="Times New Roman" w:hAnsi="Calibri" w:cs="Calibri"/>
          <w:bCs/>
        </w:rPr>
        <w:t>Select all that appl</w:t>
      </w:r>
      <w:r w:rsidR="004F67BD">
        <w:rPr>
          <w:rFonts w:ascii="Calibri" w:eastAsia="Times New Roman" w:hAnsi="Calibri" w:cs="Calibri"/>
          <w:bCs/>
        </w:rPr>
        <w:t>y</w:t>
      </w:r>
      <w:r w:rsidRPr="00E238F4">
        <w:rPr>
          <w:rFonts w:ascii="Calibri" w:eastAsia="Times New Roman" w:hAnsi="Calibri" w:cs="Calibri"/>
          <w:bCs/>
        </w:rPr>
        <w:t>:</w:t>
      </w:r>
    </w:p>
    <w:p w14:paraId="3CD61532" w14:textId="318F3932" w:rsidR="00470CC8" w:rsidRPr="00E238F4" w:rsidRDefault="007526B5" w:rsidP="003D2623">
      <w:pPr>
        <w:pStyle w:val="ListParagraph"/>
        <w:numPr>
          <w:ilvl w:val="5"/>
          <w:numId w:val="6"/>
        </w:numPr>
        <w:rPr>
          <w:rFonts w:ascii="Calibri" w:eastAsia="Times New Roman" w:hAnsi="Calibri" w:cs="Calibri"/>
          <w:bCs/>
        </w:rPr>
      </w:pPr>
      <w:r w:rsidRPr="00E238F4">
        <w:rPr>
          <w:rFonts w:ascii="Calibri" w:eastAsia="Times New Roman" w:hAnsi="Calibri" w:cs="Calibri"/>
          <w:bCs/>
        </w:rPr>
        <w:t>Advanced</w:t>
      </w:r>
      <w:r w:rsidR="00470CC8" w:rsidRPr="00E238F4">
        <w:rPr>
          <w:rFonts w:ascii="Calibri" w:eastAsia="Times New Roman" w:hAnsi="Calibri" w:cs="Calibri"/>
          <w:bCs/>
        </w:rPr>
        <w:t xml:space="preserve"> colorectal cancer</w:t>
      </w:r>
    </w:p>
    <w:p w14:paraId="3D5FE866" w14:textId="2EC0FFC5" w:rsidR="001E4BAE" w:rsidRPr="00E238F4" w:rsidRDefault="007526B5" w:rsidP="003D2623">
      <w:pPr>
        <w:pStyle w:val="ListParagraph"/>
        <w:numPr>
          <w:ilvl w:val="5"/>
          <w:numId w:val="6"/>
        </w:numPr>
        <w:rPr>
          <w:rFonts w:ascii="Calibri" w:eastAsia="Times New Roman" w:hAnsi="Calibri" w:cs="Calibri"/>
          <w:bCs/>
        </w:rPr>
      </w:pPr>
      <w:r w:rsidRPr="00E238F4">
        <w:rPr>
          <w:rFonts w:ascii="Calibri" w:eastAsia="Times New Roman" w:hAnsi="Calibri" w:cs="Calibri"/>
          <w:bCs/>
        </w:rPr>
        <w:t>Advanced</w:t>
      </w:r>
      <w:r w:rsidR="00470CC8" w:rsidRPr="00E238F4">
        <w:rPr>
          <w:rFonts w:ascii="Calibri" w:eastAsia="Times New Roman" w:hAnsi="Calibri" w:cs="Calibri"/>
          <w:bCs/>
        </w:rPr>
        <w:t xml:space="preserve"> breast cancer</w:t>
      </w:r>
    </w:p>
    <w:p w14:paraId="090D62E0" w14:textId="77777777" w:rsidR="004316C2" w:rsidRDefault="001E4BAE" w:rsidP="003D2623">
      <w:pPr>
        <w:pStyle w:val="ListParagraph"/>
        <w:numPr>
          <w:ilvl w:val="5"/>
          <w:numId w:val="6"/>
        </w:numPr>
        <w:rPr>
          <w:rFonts w:ascii="Calibri" w:eastAsia="Times New Roman" w:hAnsi="Calibri" w:cs="Calibri"/>
          <w:bCs/>
        </w:rPr>
      </w:pPr>
      <w:r w:rsidRPr="00E238F4">
        <w:rPr>
          <w:rFonts w:ascii="Calibri" w:eastAsia="Times New Roman" w:hAnsi="Calibri" w:cs="Calibri"/>
          <w:bCs/>
        </w:rPr>
        <w:t xml:space="preserve">Advanced non-small cell lung cancer </w:t>
      </w:r>
      <w:r w:rsidR="003D2623" w:rsidRPr="00E238F4">
        <w:rPr>
          <w:rFonts w:ascii="Calibri" w:eastAsia="Times New Roman" w:hAnsi="Calibri" w:cs="Calibri"/>
          <w:bCs/>
        </w:rPr>
        <w:tab/>
      </w:r>
    </w:p>
    <w:p w14:paraId="16AB6893" w14:textId="77777777" w:rsidR="00E70CFE" w:rsidRDefault="004316C2" w:rsidP="003D2623">
      <w:pPr>
        <w:pStyle w:val="ListParagraph"/>
        <w:numPr>
          <w:ilvl w:val="5"/>
          <w:numId w:val="6"/>
        </w:numPr>
        <w:rPr>
          <w:rFonts w:ascii="Calibri" w:eastAsia="Times New Roman" w:hAnsi="Calibri" w:cs="Calibri"/>
          <w:bCs/>
        </w:rPr>
      </w:pPr>
      <w:r>
        <w:rPr>
          <w:rFonts w:ascii="Calibri" w:eastAsia="Times New Roman" w:hAnsi="Calibri" w:cs="Calibri"/>
          <w:bCs/>
        </w:rPr>
        <w:t>Other cancer, please specify: ________________</w:t>
      </w:r>
      <w:r w:rsidR="003D2623" w:rsidRPr="00E238F4">
        <w:rPr>
          <w:rFonts w:ascii="Calibri" w:eastAsia="Times New Roman" w:hAnsi="Calibri" w:cs="Calibri"/>
          <w:bCs/>
        </w:rPr>
        <w:tab/>
      </w:r>
    </w:p>
    <w:p w14:paraId="3CA2C94B" w14:textId="77777777" w:rsidR="00E70CFE" w:rsidRDefault="00E70CFE" w:rsidP="00E70CFE">
      <w:pPr>
        <w:pStyle w:val="ListParagraph"/>
        <w:numPr>
          <w:ilvl w:val="3"/>
          <w:numId w:val="6"/>
        </w:numPr>
        <w:rPr>
          <w:rFonts w:ascii="Calibri" w:eastAsia="Times New Roman" w:hAnsi="Calibri" w:cs="Calibri"/>
          <w:bCs/>
        </w:rPr>
      </w:pPr>
      <w:r>
        <w:rPr>
          <w:rFonts w:ascii="Calibri" w:eastAsia="Times New Roman" w:hAnsi="Calibri" w:cs="Calibri"/>
          <w:bCs/>
        </w:rPr>
        <w:t>Immunology</w:t>
      </w:r>
    </w:p>
    <w:p w14:paraId="5A842A7C" w14:textId="77777777" w:rsidR="009A6907" w:rsidRDefault="00E70CFE" w:rsidP="00E70CFE">
      <w:pPr>
        <w:pStyle w:val="ListParagraph"/>
        <w:numPr>
          <w:ilvl w:val="3"/>
          <w:numId w:val="6"/>
        </w:numPr>
        <w:rPr>
          <w:rFonts w:ascii="Calibri" w:eastAsia="Times New Roman" w:hAnsi="Calibri" w:cs="Calibri"/>
          <w:bCs/>
        </w:rPr>
      </w:pPr>
      <w:r>
        <w:rPr>
          <w:rFonts w:ascii="Calibri" w:eastAsia="Times New Roman" w:hAnsi="Calibri" w:cs="Calibri"/>
          <w:bCs/>
        </w:rPr>
        <w:t>Type 2 diabetes mellitus</w:t>
      </w:r>
      <w:r>
        <w:rPr>
          <w:rFonts w:ascii="Calibri" w:eastAsia="Times New Roman" w:hAnsi="Calibri" w:cs="Calibri"/>
          <w:bCs/>
        </w:rPr>
        <w:tab/>
      </w:r>
    </w:p>
    <w:p w14:paraId="218C4BDE" w14:textId="77777777" w:rsidR="00FA54C5" w:rsidRDefault="009A6907" w:rsidP="00E70CFE">
      <w:pPr>
        <w:pStyle w:val="ListParagraph"/>
        <w:numPr>
          <w:ilvl w:val="3"/>
          <w:numId w:val="6"/>
        </w:numPr>
        <w:rPr>
          <w:rFonts w:ascii="Calibri" w:eastAsia="Times New Roman" w:hAnsi="Calibri" w:cs="Calibri"/>
          <w:bCs/>
        </w:rPr>
      </w:pPr>
      <w:r>
        <w:rPr>
          <w:rFonts w:ascii="Calibri" w:eastAsia="Times New Roman" w:hAnsi="Calibri" w:cs="Calibri"/>
          <w:bCs/>
        </w:rPr>
        <w:t>Others, please specify: _____________</w:t>
      </w:r>
    </w:p>
    <w:p w14:paraId="3991CCAC" w14:textId="51EA70EC" w:rsidR="00FA3C7A" w:rsidRDefault="00FB1839" w:rsidP="00FA54C5">
      <w:pPr>
        <w:pStyle w:val="ListParagraph"/>
        <w:numPr>
          <w:ilvl w:val="2"/>
          <w:numId w:val="6"/>
        </w:numPr>
        <w:rPr>
          <w:rFonts w:ascii="Calibri" w:eastAsia="Times New Roman" w:hAnsi="Calibri" w:cs="Calibri"/>
          <w:bCs/>
        </w:rPr>
      </w:pPr>
      <w:r>
        <w:rPr>
          <w:rFonts w:ascii="Calibri" w:eastAsia="Times New Roman" w:hAnsi="Calibri" w:cs="Calibri"/>
          <w:bCs/>
        </w:rPr>
        <w:t>Do you require</w:t>
      </w:r>
      <w:r w:rsidR="00BB338F">
        <w:rPr>
          <w:rFonts w:ascii="Calibri" w:eastAsia="Times New Roman" w:hAnsi="Calibri" w:cs="Calibri"/>
          <w:bCs/>
        </w:rPr>
        <w:t xml:space="preserve"> people who submit HTA dossiers</w:t>
      </w:r>
      <w:r>
        <w:rPr>
          <w:rFonts w:ascii="Calibri" w:eastAsia="Times New Roman" w:hAnsi="Calibri" w:cs="Calibri"/>
          <w:bCs/>
        </w:rPr>
        <w:t xml:space="preserve"> to provide justification(s) for the use of clinical effectiveness data from non-experimental studies? </w:t>
      </w:r>
    </w:p>
    <w:p w14:paraId="4720CDD2" w14:textId="75BBD117" w:rsidR="00FA3C7A" w:rsidRDefault="00FA3C7A" w:rsidP="00FA3C7A">
      <w:pPr>
        <w:pStyle w:val="ListParagraph"/>
        <w:numPr>
          <w:ilvl w:val="3"/>
          <w:numId w:val="6"/>
        </w:numPr>
        <w:rPr>
          <w:rFonts w:ascii="Calibri" w:eastAsia="Times New Roman" w:hAnsi="Calibri" w:cs="Calibri"/>
          <w:bCs/>
        </w:rPr>
      </w:pPr>
      <w:r>
        <w:rPr>
          <w:rFonts w:ascii="Calibri" w:eastAsia="Times New Roman" w:hAnsi="Calibri" w:cs="Calibri"/>
          <w:bCs/>
        </w:rPr>
        <w:t>Yes</w:t>
      </w:r>
    </w:p>
    <w:p w14:paraId="7734B456" w14:textId="77777777" w:rsidR="00552BA2" w:rsidRDefault="00FA3C7A" w:rsidP="00FA3C7A">
      <w:pPr>
        <w:pStyle w:val="ListParagraph"/>
        <w:numPr>
          <w:ilvl w:val="3"/>
          <w:numId w:val="6"/>
        </w:numPr>
        <w:rPr>
          <w:rFonts w:ascii="Calibri" w:eastAsia="Times New Roman" w:hAnsi="Calibri" w:cs="Calibri"/>
          <w:bCs/>
        </w:rPr>
      </w:pPr>
      <w:r>
        <w:rPr>
          <w:rFonts w:ascii="Calibri" w:eastAsia="Times New Roman" w:hAnsi="Calibri" w:cs="Calibri"/>
          <w:bCs/>
        </w:rPr>
        <w:t>No</w:t>
      </w:r>
      <w:r w:rsidR="00FA54C5">
        <w:rPr>
          <w:rFonts w:ascii="Calibri" w:eastAsia="Times New Roman" w:hAnsi="Calibri" w:cs="Calibri"/>
          <w:bCs/>
        </w:rPr>
        <w:tab/>
      </w:r>
    </w:p>
    <w:p w14:paraId="62173E51" w14:textId="737B20F5" w:rsidR="00552BA2" w:rsidRDefault="00552BA2" w:rsidP="00552BA2">
      <w:pPr>
        <w:pStyle w:val="ListParagraph"/>
        <w:numPr>
          <w:ilvl w:val="2"/>
          <w:numId w:val="6"/>
        </w:numPr>
        <w:rPr>
          <w:rFonts w:ascii="Calibri" w:eastAsia="Times New Roman" w:hAnsi="Calibri" w:cs="Calibri"/>
          <w:bCs/>
        </w:rPr>
      </w:pPr>
      <w:r>
        <w:rPr>
          <w:rFonts w:ascii="Calibri" w:eastAsia="Times New Roman" w:hAnsi="Calibri" w:cs="Calibri"/>
          <w:bCs/>
        </w:rPr>
        <w:t>How much confidence</w:t>
      </w:r>
      <w:r w:rsidR="00BB338F">
        <w:rPr>
          <w:rFonts w:ascii="Calibri" w:eastAsia="Times New Roman" w:hAnsi="Calibri" w:cs="Calibri"/>
          <w:bCs/>
        </w:rPr>
        <w:t xml:space="preserve"> in making a reimbursement decision</w:t>
      </w:r>
      <w:r>
        <w:rPr>
          <w:rFonts w:ascii="Calibri" w:eastAsia="Times New Roman" w:hAnsi="Calibri" w:cs="Calibri"/>
          <w:bCs/>
        </w:rPr>
        <w:t xml:space="preserve"> do you</w:t>
      </w:r>
      <w:r w:rsidR="00BB338F">
        <w:rPr>
          <w:rFonts w:ascii="Calibri" w:eastAsia="Times New Roman" w:hAnsi="Calibri" w:cs="Calibri"/>
          <w:bCs/>
        </w:rPr>
        <w:t xml:space="preserve"> personally</w:t>
      </w:r>
      <w:r>
        <w:rPr>
          <w:rFonts w:ascii="Calibri" w:eastAsia="Times New Roman" w:hAnsi="Calibri" w:cs="Calibri"/>
          <w:bCs/>
        </w:rPr>
        <w:t xml:space="preserve"> have in the clinical effectiveness data from non-experimental studies submitted</w:t>
      </w:r>
      <w:r w:rsidR="00ED7630">
        <w:rPr>
          <w:rFonts w:ascii="Calibri" w:eastAsia="Times New Roman" w:hAnsi="Calibri" w:cs="Calibri"/>
          <w:bCs/>
        </w:rPr>
        <w:t>?</w:t>
      </w:r>
      <w:r>
        <w:rPr>
          <w:rFonts w:ascii="Calibri" w:eastAsia="Times New Roman" w:hAnsi="Calibri" w:cs="Calibri"/>
          <w:bCs/>
        </w:rPr>
        <w:t xml:space="preserve"> </w:t>
      </w:r>
    </w:p>
    <w:p w14:paraId="482AC34E" w14:textId="77777777" w:rsidR="00552BA2" w:rsidRDefault="00552BA2" w:rsidP="00552BA2">
      <w:pPr>
        <w:pStyle w:val="ListParagraph"/>
        <w:numPr>
          <w:ilvl w:val="3"/>
          <w:numId w:val="6"/>
        </w:numPr>
        <w:rPr>
          <w:rFonts w:ascii="Calibri" w:eastAsia="Times New Roman" w:hAnsi="Calibri" w:cs="Calibri"/>
          <w:bCs/>
        </w:rPr>
      </w:pPr>
      <w:r>
        <w:rPr>
          <w:rFonts w:ascii="Calibri" w:eastAsia="Times New Roman" w:hAnsi="Calibri" w:cs="Calibri"/>
          <w:bCs/>
        </w:rPr>
        <w:t>Very high confidence</w:t>
      </w:r>
    </w:p>
    <w:p w14:paraId="5B07EC06" w14:textId="77777777" w:rsidR="00552BA2" w:rsidRDefault="00552BA2" w:rsidP="00552BA2">
      <w:pPr>
        <w:pStyle w:val="ListParagraph"/>
        <w:numPr>
          <w:ilvl w:val="3"/>
          <w:numId w:val="6"/>
        </w:numPr>
        <w:rPr>
          <w:rFonts w:ascii="Calibri" w:eastAsia="Times New Roman" w:hAnsi="Calibri" w:cs="Calibri"/>
          <w:bCs/>
        </w:rPr>
      </w:pPr>
      <w:r>
        <w:rPr>
          <w:rFonts w:ascii="Calibri" w:eastAsia="Times New Roman" w:hAnsi="Calibri" w:cs="Calibri"/>
          <w:bCs/>
        </w:rPr>
        <w:t>High confidence</w:t>
      </w:r>
    </w:p>
    <w:p w14:paraId="481DF6E4" w14:textId="77777777" w:rsidR="00552BA2" w:rsidRDefault="00552BA2" w:rsidP="00552BA2">
      <w:pPr>
        <w:pStyle w:val="ListParagraph"/>
        <w:numPr>
          <w:ilvl w:val="3"/>
          <w:numId w:val="6"/>
        </w:numPr>
        <w:rPr>
          <w:rFonts w:ascii="Calibri" w:eastAsia="Times New Roman" w:hAnsi="Calibri" w:cs="Calibri"/>
          <w:bCs/>
        </w:rPr>
      </w:pPr>
      <w:r>
        <w:rPr>
          <w:rFonts w:ascii="Calibri" w:eastAsia="Times New Roman" w:hAnsi="Calibri" w:cs="Calibri"/>
          <w:bCs/>
        </w:rPr>
        <w:t>Moderate confidence</w:t>
      </w:r>
    </w:p>
    <w:p w14:paraId="31272E19" w14:textId="77777777" w:rsidR="00552BA2" w:rsidRDefault="00552BA2" w:rsidP="00552BA2">
      <w:pPr>
        <w:pStyle w:val="ListParagraph"/>
        <w:numPr>
          <w:ilvl w:val="3"/>
          <w:numId w:val="6"/>
        </w:numPr>
        <w:rPr>
          <w:rFonts w:ascii="Calibri" w:eastAsia="Times New Roman" w:hAnsi="Calibri" w:cs="Calibri"/>
          <w:bCs/>
        </w:rPr>
      </w:pPr>
      <w:r>
        <w:rPr>
          <w:rFonts w:ascii="Calibri" w:eastAsia="Times New Roman" w:hAnsi="Calibri" w:cs="Calibri"/>
          <w:bCs/>
        </w:rPr>
        <w:t>Little confidence</w:t>
      </w:r>
    </w:p>
    <w:p w14:paraId="68779783" w14:textId="017F111C" w:rsidR="003D2623" w:rsidRPr="00E238F4" w:rsidRDefault="00552BA2" w:rsidP="00552BA2">
      <w:pPr>
        <w:pStyle w:val="ListParagraph"/>
        <w:numPr>
          <w:ilvl w:val="3"/>
          <w:numId w:val="6"/>
        </w:numPr>
        <w:rPr>
          <w:rFonts w:ascii="Calibri" w:eastAsia="Times New Roman" w:hAnsi="Calibri" w:cs="Calibri"/>
          <w:bCs/>
        </w:rPr>
      </w:pPr>
      <w:r>
        <w:rPr>
          <w:rFonts w:ascii="Calibri" w:eastAsia="Times New Roman" w:hAnsi="Calibri" w:cs="Calibri"/>
          <w:bCs/>
        </w:rPr>
        <w:t>No confidence</w:t>
      </w:r>
      <w:r>
        <w:rPr>
          <w:rFonts w:ascii="Calibri" w:eastAsia="Times New Roman" w:hAnsi="Calibri" w:cs="Calibri"/>
          <w:bCs/>
        </w:rPr>
        <w:tab/>
      </w:r>
      <w:r>
        <w:rPr>
          <w:rFonts w:ascii="Calibri" w:eastAsia="Times New Roman" w:hAnsi="Calibri" w:cs="Calibri"/>
          <w:bCs/>
        </w:rPr>
        <w:tab/>
      </w:r>
      <w:r>
        <w:rPr>
          <w:rFonts w:ascii="Calibri" w:eastAsia="Times New Roman" w:hAnsi="Calibri" w:cs="Calibri"/>
          <w:bCs/>
        </w:rPr>
        <w:tab/>
      </w:r>
      <w:r w:rsidR="003D2623" w:rsidRPr="00E238F4">
        <w:rPr>
          <w:rFonts w:ascii="Calibri" w:eastAsia="Times New Roman" w:hAnsi="Calibri" w:cs="Calibri"/>
          <w:bCs/>
        </w:rPr>
        <w:tab/>
      </w:r>
    </w:p>
    <w:p w14:paraId="0C3490CE" w14:textId="6527E193" w:rsidR="003D3801" w:rsidRPr="00E238F4" w:rsidRDefault="003D3801" w:rsidP="003D3801">
      <w:pPr>
        <w:pStyle w:val="ListParagraph"/>
        <w:numPr>
          <w:ilvl w:val="1"/>
          <w:numId w:val="5"/>
        </w:numPr>
        <w:rPr>
          <w:rFonts w:ascii="Calibri" w:eastAsia="Times New Roman" w:hAnsi="Calibri" w:cs="Calibri"/>
          <w:bCs/>
        </w:rPr>
      </w:pPr>
      <w:r w:rsidRPr="00E238F4">
        <w:rPr>
          <w:rFonts w:ascii="Calibri" w:eastAsia="Times New Roman" w:hAnsi="Calibri" w:cs="Calibri"/>
          <w:bCs/>
        </w:rPr>
        <w:lastRenderedPageBreak/>
        <w:t>No</w:t>
      </w:r>
    </w:p>
    <w:p w14:paraId="47506A12" w14:textId="55AC47EB" w:rsidR="007C30E2" w:rsidRPr="00BB338F" w:rsidRDefault="007C30E2" w:rsidP="00BB338F">
      <w:pPr>
        <w:pStyle w:val="ListParagraph"/>
        <w:numPr>
          <w:ilvl w:val="2"/>
          <w:numId w:val="5"/>
        </w:numPr>
        <w:rPr>
          <w:rFonts w:ascii="Calibri" w:eastAsia="Times New Roman" w:hAnsi="Calibri" w:cs="Calibri"/>
          <w:bCs/>
        </w:rPr>
      </w:pPr>
      <w:r w:rsidRPr="00E238F4">
        <w:rPr>
          <w:rFonts w:ascii="Calibri" w:eastAsia="Times New Roman" w:hAnsi="Calibri" w:cs="Calibri"/>
          <w:bCs/>
        </w:rPr>
        <w:t xml:space="preserve">If no, why? </w:t>
      </w:r>
      <w:r w:rsidRPr="00BB338F">
        <w:rPr>
          <w:rFonts w:ascii="Calibri" w:eastAsia="Times New Roman" w:hAnsi="Calibri" w:cs="Calibri"/>
          <w:bCs/>
        </w:rPr>
        <w:t>Select all that appl</w:t>
      </w:r>
      <w:r w:rsidR="000E1BC5">
        <w:rPr>
          <w:rFonts w:ascii="Calibri" w:eastAsia="Times New Roman" w:hAnsi="Calibri" w:cs="Calibri"/>
          <w:bCs/>
        </w:rPr>
        <w:t>y</w:t>
      </w:r>
      <w:r w:rsidRPr="00BB338F">
        <w:rPr>
          <w:rFonts w:ascii="Calibri" w:eastAsia="Times New Roman" w:hAnsi="Calibri" w:cs="Calibri"/>
          <w:bCs/>
        </w:rPr>
        <w:t>:</w:t>
      </w:r>
    </w:p>
    <w:p w14:paraId="4434D97D" w14:textId="4D4F2A0F" w:rsidR="007C30E2" w:rsidRPr="00E238F4" w:rsidRDefault="007C30E2" w:rsidP="007C30E2">
      <w:pPr>
        <w:pStyle w:val="ListParagraph"/>
        <w:numPr>
          <w:ilvl w:val="5"/>
          <w:numId w:val="6"/>
        </w:numPr>
        <w:rPr>
          <w:rFonts w:ascii="Calibri" w:eastAsia="Times New Roman" w:hAnsi="Calibri" w:cs="Calibri"/>
          <w:bCs/>
        </w:rPr>
      </w:pPr>
      <w:r w:rsidRPr="00E238F4">
        <w:rPr>
          <w:rFonts w:ascii="Calibri" w:eastAsia="Times New Roman" w:hAnsi="Calibri" w:cs="Calibri"/>
          <w:bCs/>
        </w:rPr>
        <w:t>We think that non-experimental data should not be used for HTA</w:t>
      </w:r>
      <w:r w:rsidR="00D53DF5">
        <w:rPr>
          <w:rFonts w:ascii="Calibri" w:eastAsia="Times New Roman" w:hAnsi="Calibri" w:cs="Calibri"/>
          <w:bCs/>
        </w:rPr>
        <w:t xml:space="preserve"> </w:t>
      </w:r>
      <w:r w:rsidR="00D53DF5" w:rsidRPr="00E238F4">
        <w:rPr>
          <w:rFonts w:ascii="Calibri" w:eastAsia="Times New Roman" w:hAnsi="Calibri" w:cs="Calibri"/>
          <w:bCs/>
        </w:rPr>
        <w:t>at all</w:t>
      </w:r>
    </w:p>
    <w:p w14:paraId="73020E73" w14:textId="65C87FEB" w:rsidR="007C30E2" w:rsidRPr="00E238F4" w:rsidRDefault="007C30E2" w:rsidP="007C30E2">
      <w:pPr>
        <w:pStyle w:val="ListParagraph"/>
        <w:numPr>
          <w:ilvl w:val="5"/>
          <w:numId w:val="6"/>
        </w:numPr>
        <w:rPr>
          <w:rFonts w:ascii="Calibri" w:eastAsia="Times New Roman" w:hAnsi="Calibri" w:cs="Calibri"/>
          <w:bCs/>
        </w:rPr>
      </w:pPr>
      <w:r w:rsidRPr="00E238F4">
        <w:rPr>
          <w:rFonts w:ascii="Calibri" w:eastAsia="Times New Roman" w:hAnsi="Calibri" w:cs="Calibri"/>
          <w:bCs/>
        </w:rPr>
        <w:t>We do not have the technical expertise to review the non-experimental data</w:t>
      </w:r>
    </w:p>
    <w:p w14:paraId="57E03B7A" w14:textId="6E688D73" w:rsidR="00784348" w:rsidRPr="00E238F4" w:rsidRDefault="00784348" w:rsidP="007C30E2">
      <w:pPr>
        <w:pStyle w:val="ListParagraph"/>
        <w:numPr>
          <w:ilvl w:val="5"/>
          <w:numId w:val="6"/>
        </w:numPr>
        <w:rPr>
          <w:rFonts w:ascii="Calibri" w:eastAsia="Times New Roman" w:hAnsi="Calibri" w:cs="Calibri"/>
          <w:bCs/>
        </w:rPr>
      </w:pPr>
      <w:r w:rsidRPr="00E238F4">
        <w:rPr>
          <w:rFonts w:ascii="Calibri" w:eastAsia="Times New Roman" w:hAnsi="Calibri" w:cs="Calibri"/>
          <w:bCs/>
        </w:rPr>
        <w:t xml:space="preserve">Manufacturer is not willing to </w:t>
      </w:r>
      <w:r w:rsidR="00984F24">
        <w:rPr>
          <w:rFonts w:ascii="Calibri" w:eastAsia="Times New Roman" w:hAnsi="Calibri" w:cs="Calibri"/>
          <w:bCs/>
        </w:rPr>
        <w:t>collect</w:t>
      </w:r>
      <w:r w:rsidRPr="00E238F4">
        <w:rPr>
          <w:rFonts w:ascii="Calibri" w:eastAsia="Times New Roman" w:hAnsi="Calibri" w:cs="Calibri"/>
          <w:bCs/>
        </w:rPr>
        <w:t xml:space="preserve"> non-experimental data</w:t>
      </w:r>
    </w:p>
    <w:p w14:paraId="4555C1B4" w14:textId="0F753326" w:rsidR="00784348" w:rsidRPr="00E238F4" w:rsidRDefault="00784348" w:rsidP="007C30E2">
      <w:pPr>
        <w:pStyle w:val="ListParagraph"/>
        <w:numPr>
          <w:ilvl w:val="5"/>
          <w:numId w:val="6"/>
        </w:numPr>
        <w:rPr>
          <w:rFonts w:ascii="Calibri" w:eastAsia="Times New Roman" w:hAnsi="Calibri" w:cs="Calibri"/>
          <w:bCs/>
        </w:rPr>
      </w:pPr>
      <w:r w:rsidRPr="00E238F4">
        <w:rPr>
          <w:rFonts w:ascii="Calibri" w:eastAsia="Times New Roman" w:hAnsi="Calibri" w:cs="Calibri"/>
          <w:bCs/>
        </w:rPr>
        <w:t>Others, please specify: ___________________</w:t>
      </w:r>
    </w:p>
    <w:p w14:paraId="1E380456" w14:textId="4C2351F5" w:rsidR="00784348" w:rsidRPr="0060588F" w:rsidRDefault="00784348" w:rsidP="00784348">
      <w:pPr>
        <w:pStyle w:val="ListParagraph"/>
        <w:ind w:left="2160"/>
        <w:rPr>
          <w:rFonts w:ascii="Calibri" w:eastAsia="Times New Roman" w:hAnsi="Calibri" w:cs="Calibri"/>
          <w:bCs/>
        </w:rPr>
      </w:pPr>
    </w:p>
    <w:p w14:paraId="020C13F3" w14:textId="43556B5D" w:rsidR="0060588F" w:rsidRDefault="0060588F" w:rsidP="0060588F">
      <w:pPr>
        <w:pStyle w:val="ListParagraph"/>
        <w:numPr>
          <w:ilvl w:val="0"/>
          <w:numId w:val="5"/>
        </w:numPr>
        <w:rPr>
          <w:rFonts w:ascii="Calibri" w:eastAsia="Times New Roman" w:hAnsi="Calibri" w:cs="Calibri"/>
          <w:bCs/>
        </w:rPr>
      </w:pPr>
      <w:r w:rsidRPr="0060588F">
        <w:rPr>
          <w:rFonts w:ascii="Calibri" w:eastAsia="Times New Roman" w:hAnsi="Calibri" w:cs="Calibri"/>
          <w:bCs/>
        </w:rPr>
        <w:t>Does your HTA agency</w:t>
      </w:r>
      <w:r w:rsidR="00756822">
        <w:rPr>
          <w:rFonts w:ascii="Calibri" w:eastAsia="Times New Roman" w:hAnsi="Calibri" w:cs="Calibri"/>
          <w:bCs/>
        </w:rPr>
        <w:t xml:space="preserve"> provide specific guidance on how to account for confounding </w:t>
      </w:r>
      <w:r w:rsidR="00126513">
        <w:rPr>
          <w:rFonts w:ascii="Calibri" w:eastAsia="Times New Roman" w:hAnsi="Calibri" w:cs="Calibri"/>
          <w:bCs/>
        </w:rPr>
        <w:t xml:space="preserve">factors </w:t>
      </w:r>
      <w:r w:rsidR="00756822">
        <w:rPr>
          <w:rFonts w:ascii="Calibri" w:eastAsia="Times New Roman" w:hAnsi="Calibri" w:cs="Calibri"/>
          <w:bCs/>
        </w:rPr>
        <w:t>when analysing RWD?</w:t>
      </w:r>
    </w:p>
    <w:p w14:paraId="4D4F44B9" w14:textId="4DDB6AA9" w:rsidR="00756822" w:rsidRDefault="00756822" w:rsidP="00756822">
      <w:pPr>
        <w:pStyle w:val="ListParagraph"/>
        <w:numPr>
          <w:ilvl w:val="1"/>
          <w:numId w:val="5"/>
        </w:numPr>
        <w:rPr>
          <w:rFonts w:ascii="Calibri" w:eastAsia="Times New Roman" w:hAnsi="Calibri" w:cs="Calibri"/>
          <w:bCs/>
        </w:rPr>
      </w:pPr>
      <w:r>
        <w:rPr>
          <w:rFonts w:ascii="Calibri" w:eastAsia="Times New Roman" w:hAnsi="Calibri" w:cs="Calibri"/>
          <w:bCs/>
        </w:rPr>
        <w:t>Yes</w:t>
      </w:r>
    </w:p>
    <w:p w14:paraId="7597BF0A" w14:textId="4D4FF862" w:rsidR="00BB338F" w:rsidRDefault="00BB338F" w:rsidP="00BB338F">
      <w:pPr>
        <w:pStyle w:val="ListParagraph"/>
        <w:numPr>
          <w:ilvl w:val="2"/>
          <w:numId w:val="5"/>
        </w:numPr>
        <w:rPr>
          <w:rFonts w:ascii="Calibri" w:eastAsia="Times New Roman" w:hAnsi="Calibri" w:cs="Calibri"/>
          <w:bCs/>
        </w:rPr>
      </w:pPr>
      <w:r>
        <w:rPr>
          <w:rFonts w:ascii="Calibri" w:eastAsia="Times New Roman" w:hAnsi="Calibri" w:cs="Calibri"/>
          <w:bCs/>
        </w:rPr>
        <w:t xml:space="preserve">If yes, </w:t>
      </w:r>
      <w:r w:rsidR="00C80C74">
        <w:rPr>
          <w:rFonts w:ascii="Calibri" w:eastAsia="Times New Roman" w:hAnsi="Calibri" w:cs="Calibri"/>
          <w:bCs/>
        </w:rPr>
        <w:t>would</w:t>
      </w:r>
      <w:r>
        <w:rPr>
          <w:rFonts w:ascii="Calibri" w:eastAsia="Times New Roman" w:hAnsi="Calibri" w:cs="Calibri"/>
          <w:bCs/>
        </w:rPr>
        <w:t xml:space="preserve"> you be willing to share the guidance document with us? </w:t>
      </w:r>
    </w:p>
    <w:p w14:paraId="7DEB23F8" w14:textId="74306630" w:rsidR="00BB338F" w:rsidRDefault="00BB338F" w:rsidP="00BB338F">
      <w:pPr>
        <w:pStyle w:val="ListParagraph"/>
        <w:numPr>
          <w:ilvl w:val="3"/>
          <w:numId w:val="5"/>
        </w:numPr>
        <w:rPr>
          <w:rFonts w:ascii="Calibri" w:eastAsia="Times New Roman" w:hAnsi="Calibri" w:cs="Calibri"/>
          <w:bCs/>
        </w:rPr>
      </w:pPr>
      <w:r>
        <w:rPr>
          <w:rFonts w:ascii="Calibri" w:eastAsia="Times New Roman" w:hAnsi="Calibri" w:cs="Calibri"/>
          <w:bCs/>
        </w:rPr>
        <w:t>Yes</w:t>
      </w:r>
    </w:p>
    <w:p w14:paraId="21CF8428" w14:textId="7F181372" w:rsidR="00BB338F" w:rsidRDefault="00BB338F" w:rsidP="00AD2C9B">
      <w:pPr>
        <w:pStyle w:val="ListParagraph"/>
        <w:numPr>
          <w:ilvl w:val="3"/>
          <w:numId w:val="5"/>
        </w:numPr>
        <w:rPr>
          <w:rFonts w:ascii="Calibri" w:eastAsia="Times New Roman" w:hAnsi="Calibri" w:cs="Calibri"/>
          <w:bCs/>
        </w:rPr>
      </w:pPr>
      <w:r>
        <w:rPr>
          <w:rFonts w:ascii="Calibri" w:eastAsia="Times New Roman" w:hAnsi="Calibri" w:cs="Calibri"/>
          <w:bCs/>
        </w:rPr>
        <w:t>No</w:t>
      </w:r>
    </w:p>
    <w:p w14:paraId="75AAB996" w14:textId="3DD38BFD" w:rsidR="00756822" w:rsidRDefault="00756822" w:rsidP="00756822">
      <w:pPr>
        <w:pStyle w:val="ListParagraph"/>
        <w:numPr>
          <w:ilvl w:val="1"/>
          <w:numId w:val="5"/>
        </w:numPr>
        <w:rPr>
          <w:rFonts w:ascii="Calibri" w:eastAsia="Times New Roman" w:hAnsi="Calibri" w:cs="Calibri"/>
          <w:bCs/>
        </w:rPr>
      </w:pPr>
      <w:r>
        <w:rPr>
          <w:rFonts w:ascii="Calibri" w:eastAsia="Times New Roman" w:hAnsi="Calibri" w:cs="Calibri"/>
          <w:bCs/>
        </w:rPr>
        <w:t>No</w:t>
      </w:r>
    </w:p>
    <w:p w14:paraId="77AE4C7D" w14:textId="77777777" w:rsidR="007B0981" w:rsidRDefault="007B0981" w:rsidP="007B0981">
      <w:pPr>
        <w:pStyle w:val="ListParagraph"/>
        <w:rPr>
          <w:rFonts w:ascii="Calibri" w:eastAsia="Times New Roman" w:hAnsi="Calibri" w:cs="Calibri"/>
          <w:bCs/>
        </w:rPr>
      </w:pPr>
    </w:p>
    <w:p w14:paraId="3CBC9941" w14:textId="07C74D93" w:rsidR="00756822" w:rsidRDefault="00756822" w:rsidP="00756822">
      <w:pPr>
        <w:pStyle w:val="ListParagraph"/>
        <w:numPr>
          <w:ilvl w:val="0"/>
          <w:numId w:val="5"/>
        </w:numPr>
        <w:rPr>
          <w:rFonts w:ascii="Calibri" w:eastAsia="Times New Roman" w:hAnsi="Calibri" w:cs="Calibri"/>
          <w:bCs/>
        </w:rPr>
      </w:pPr>
      <w:r w:rsidRPr="0060588F">
        <w:rPr>
          <w:rFonts w:ascii="Calibri" w:eastAsia="Times New Roman" w:hAnsi="Calibri" w:cs="Calibri"/>
          <w:bCs/>
        </w:rPr>
        <w:t>Does your HTA agency</w:t>
      </w:r>
      <w:r>
        <w:rPr>
          <w:rFonts w:ascii="Calibri" w:eastAsia="Times New Roman" w:hAnsi="Calibri" w:cs="Calibri"/>
          <w:bCs/>
        </w:rPr>
        <w:t xml:space="preserve"> provide specific guidance on how to reduce selection bias when designing a non-experimental study?</w:t>
      </w:r>
    </w:p>
    <w:p w14:paraId="03F7C5CA" w14:textId="24225C75" w:rsidR="00756822" w:rsidRDefault="00756822" w:rsidP="00756822">
      <w:pPr>
        <w:pStyle w:val="ListParagraph"/>
        <w:numPr>
          <w:ilvl w:val="1"/>
          <w:numId w:val="5"/>
        </w:numPr>
        <w:rPr>
          <w:rFonts w:ascii="Calibri" w:eastAsia="Times New Roman" w:hAnsi="Calibri" w:cs="Calibri"/>
          <w:bCs/>
        </w:rPr>
      </w:pPr>
      <w:r>
        <w:rPr>
          <w:rFonts w:ascii="Calibri" w:eastAsia="Times New Roman" w:hAnsi="Calibri" w:cs="Calibri"/>
          <w:bCs/>
        </w:rPr>
        <w:t>Yes</w:t>
      </w:r>
    </w:p>
    <w:p w14:paraId="573167AD" w14:textId="0FF8A4AA" w:rsidR="00BB338F" w:rsidRDefault="00BB338F" w:rsidP="00BB338F">
      <w:pPr>
        <w:pStyle w:val="ListParagraph"/>
        <w:numPr>
          <w:ilvl w:val="2"/>
          <w:numId w:val="5"/>
        </w:numPr>
        <w:rPr>
          <w:rFonts w:ascii="Calibri" w:eastAsia="Times New Roman" w:hAnsi="Calibri" w:cs="Calibri"/>
          <w:bCs/>
        </w:rPr>
      </w:pPr>
      <w:r>
        <w:rPr>
          <w:rFonts w:ascii="Calibri" w:eastAsia="Times New Roman" w:hAnsi="Calibri" w:cs="Calibri"/>
          <w:bCs/>
        </w:rPr>
        <w:t xml:space="preserve">If yes, </w:t>
      </w:r>
      <w:r w:rsidR="00C80C74">
        <w:rPr>
          <w:rFonts w:ascii="Calibri" w:eastAsia="Times New Roman" w:hAnsi="Calibri" w:cs="Calibri"/>
          <w:bCs/>
        </w:rPr>
        <w:t>would</w:t>
      </w:r>
      <w:r>
        <w:rPr>
          <w:rFonts w:ascii="Calibri" w:eastAsia="Times New Roman" w:hAnsi="Calibri" w:cs="Calibri"/>
          <w:bCs/>
        </w:rPr>
        <w:t xml:space="preserve"> you be willing to share the guidance document with us? </w:t>
      </w:r>
    </w:p>
    <w:p w14:paraId="1D633D87" w14:textId="77777777" w:rsidR="00BB338F" w:rsidRDefault="00BB338F" w:rsidP="00BB338F">
      <w:pPr>
        <w:pStyle w:val="ListParagraph"/>
        <w:numPr>
          <w:ilvl w:val="3"/>
          <w:numId w:val="5"/>
        </w:numPr>
        <w:rPr>
          <w:rFonts w:ascii="Calibri" w:eastAsia="Times New Roman" w:hAnsi="Calibri" w:cs="Calibri"/>
          <w:bCs/>
        </w:rPr>
      </w:pPr>
      <w:r>
        <w:rPr>
          <w:rFonts w:ascii="Calibri" w:eastAsia="Times New Roman" w:hAnsi="Calibri" w:cs="Calibri"/>
          <w:bCs/>
        </w:rPr>
        <w:t>Yes</w:t>
      </w:r>
    </w:p>
    <w:p w14:paraId="5541C50D" w14:textId="4112C876" w:rsidR="00BB338F" w:rsidRPr="00AD2C9B" w:rsidRDefault="00BB338F" w:rsidP="00AD2C9B">
      <w:pPr>
        <w:pStyle w:val="ListParagraph"/>
        <w:numPr>
          <w:ilvl w:val="3"/>
          <w:numId w:val="5"/>
        </w:numPr>
        <w:rPr>
          <w:rFonts w:ascii="Calibri" w:eastAsia="Times New Roman" w:hAnsi="Calibri" w:cs="Calibri"/>
          <w:bCs/>
        </w:rPr>
      </w:pPr>
      <w:r>
        <w:rPr>
          <w:rFonts w:ascii="Calibri" w:eastAsia="Times New Roman" w:hAnsi="Calibri" w:cs="Calibri"/>
          <w:bCs/>
        </w:rPr>
        <w:t>No</w:t>
      </w:r>
    </w:p>
    <w:p w14:paraId="4C6F040E" w14:textId="2A21A3C8" w:rsidR="00756822" w:rsidRDefault="00756822" w:rsidP="007B0981">
      <w:pPr>
        <w:pStyle w:val="ListParagraph"/>
        <w:numPr>
          <w:ilvl w:val="1"/>
          <w:numId w:val="5"/>
        </w:numPr>
        <w:rPr>
          <w:rFonts w:ascii="Calibri" w:eastAsia="Times New Roman" w:hAnsi="Calibri" w:cs="Calibri"/>
          <w:bCs/>
        </w:rPr>
      </w:pPr>
      <w:r>
        <w:rPr>
          <w:rFonts w:ascii="Calibri" w:eastAsia="Times New Roman" w:hAnsi="Calibri" w:cs="Calibri"/>
          <w:bCs/>
        </w:rPr>
        <w:t>No</w:t>
      </w:r>
    </w:p>
    <w:p w14:paraId="67950645" w14:textId="77777777" w:rsidR="000B4B8C" w:rsidRDefault="000B4B8C" w:rsidP="000B4B8C">
      <w:pPr>
        <w:pStyle w:val="ListParagraph"/>
        <w:rPr>
          <w:rFonts w:ascii="Calibri" w:eastAsia="Times New Roman" w:hAnsi="Calibri" w:cs="Calibri"/>
          <w:bCs/>
        </w:rPr>
      </w:pPr>
    </w:p>
    <w:p w14:paraId="788DAAA5" w14:textId="08A140E5" w:rsidR="000B4B8C" w:rsidRDefault="000B4B8C" w:rsidP="000B4B8C">
      <w:pPr>
        <w:pStyle w:val="ListParagraph"/>
        <w:numPr>
          <w:ilvl w:val="0"/>
          <w:numId w:val="5"/>
        </w:numPr>
        <w:rPr>
          <w:rFonts w:ascii="Calibri" w:eastAsia="Times New Roman" w:hAnsi="Calibri" w:cs="Calibri"/>
          <w:bCs/>
        </w:rPr>
      </w:pPr>
      <w:r>
        <w:rPr>
          <w:rFonts w:ascii="Calibri" w:eastAsia="Times New Roman" w:hAnsi="Calibri" w:cs="Calibri"/>
          <w:bCs/>
        </w:rPr>
        <w:t xml:space="preserve">Has your HTA agency encountered situations where randomized clinical trial </w:t>
      </w:r>
      <w:r w:rsidR="00542B6B">
        <w:rPr>
          <w:rFonts w:ascii="Calibri" w:eastAsia="Times New Roman" w:hAnsi="Calibri" w:cs="Calibri"/>
          <w:bCs/>
        </w:rPr>
        <w:t xml:space="preserve">(RCT) </w:t>
      </w:r>
      <w:r>
        <w:rPr>
          <w:rFonts w:ascii="Calibri" w:eastAsia="Times New Roman" w:hAnsi="Calibri" w:cs="Calibri"/>
          <w:bCs/>
        </w:rPr>
        <w:t xml:space="preserve">data are not available and you have made reimbursement decisions solely on clinical effectiveness data from non-experimental studies? </w:t>
      </w:r>
    </w:p>
    <w:p w14:paraId="1D8CF9AA" w14:textId="08D29555" w:rsidR="00542B6B" w:rsidRDefault="00542B6B" w:rsidP="00542B6B">
      <w:pPr>
        <w:pStyle w:val="ListParagraph"/>
        <w:numPr>
          <w:ilvl w:val="1"/>
          <w:numId w:val="5"/>
        </w:numPr>
        <w:rPr>
          <w:rFonts w:ascii="Calibri" w:eastAsia="Times New Roman" w:hAnsi="Calibri" w:cs="Calibri"/>
          <w:bCs/>
        </w:rPr>
      </w:pPr>
      <w:r>
        <w:rPr>
          <w:rFonts w:ascii="Calibri" w:eastAsia="Times New Roman" w:hAnsi="Calibri" w:cs="Calibri"/>
          <w:bCs/>
        </w:rPr>
        <w:t>Yes</w:t>
      </w:r>
    </w:p>
    <w:p w14:paraId="11B78AB0" w14:textId="7DA4A881" w:rsidR="00542B6B" w:rsidRDefault="00542B6B" w:rsidP="00542B6B">
      <w:pPr>
        <w:pStyle w:val="ListParagraph"/>
        <w:numPr>
          <w:ilvl w:val="2"/>
          <w:numId w:val="5"/>
        </w:numPr>
        <w:rPr>
          <w:rFonts w:ascii="Calibri" w:eastAsia="Times New Roman" w:hAnsi="Calibri" w:cs="Calibri"/>
          <w:bCs/>
        </w:rPr>
      </w:pPr>
      <w:r>
        <w:rPr>
          <w:rFonts w:ascii="Calibri" w:eastAsia="Times New Roman" w:hAnsi="Calibri" w:cs="Calibri"/>
          <w:bCs/>
        </w:rPr>
        <w:t xml:space="preserve">If yes, </w:t>
      </w:r>
      <w:r w:rsidR="00966905">
        <w:rPr>
          <w:rFonts w:ascii="Calibri" w:eastAsia="Times New Roman" w:hAnsi="Calibri" w:cs="Calibri"/>
          <w:bCs/>
        </w:rPr>
        <w:t>will</w:t>
      </w:r>
      <w:r>
        <w:rPr>
          <w:rFonts w:ascii="Calibri" w:eastAsia="Times New Roman" w:hAnsi="Calibri" w:cs="Calibri"/>
          <w:bCs/>
        </w:rPr>
        <w:t xml:space="preserve"> you please provide more information? e.g. what is the patient population? What was the justification provided by manufacturer for not conducting RCT?</w:t>
      </w:r>
      <w:r w:rsidR="00966905">
        <w:rPr>
          <w:rFonts w:ascii="Calibri" w:eastAsia="Times New Roman" w:hAnsi="Calibri" w:cs="Calibri"/>
          <w:bCs/>
        </w:rPr>
        <w:t xml:space="preserve"> ____________________________________________</w:t>
      </w:r>
    </w:p>
    <w:p w14:paraId="62086C09" w14:textId="503B2A4C" w:rsidR="00542B6B" w:rsidRPr="007B0981" w:rsidRDefault="00542B6B" w:rsidP="00542B6B">
      <w:pPr>
        <w:pStyle w:val="ListParagraph"/>
        <w:numPr>
          <w:ilvl w:val="1"/>
          <w:numId w:val="5"/>
        </w:numPr>
        <w:rPr>
          <w:rFonts w:ascii="Calibri" w:eastAsia="Times New Roman" w:hAnsi="Calibri" w:cs="Calibri"/>
          <w:bCs/>
        </w:rPr>
      </w:pPr>
      <w:r>
        <w:rPr>
          <w:rFonts w:ascii="Calibri" w:eastAsia="Times New Roman" w:hAnsi="Calibri" w:cs="Calibri"/>
          <w:bCs/>
        </w:rPr>
        <w:t>No</w:t>
      </w:r>
    </w:p>
    <w:p w14:paraId="754F4ABE" w14:textId="77777777" w:rsidR="007B0981" w:rsidRPr="00FE13B4" w:rsidRDefault="007B0981" w:rsidP="00FE13B4">
      <w:pPr>
        <w:pStyle w:val="ListParagraph"/>
        <w:ind w:left="0"/>
        <w:rPr>
          <w:rFonts w:ascii="Calibri" w:eastAsia="Times New Roman" w:hAnsi="Calibri" w:cs="Calibri"/>
          <w:bCs/>
        </w:rPr>
      </w:pPr>
    </w:p>
    <w:p w14:paraId="731BC454" w14:textId="2811A9FB" w:rsidR="00645A80" w:rsidRDefault="00645A80" w:rsidP="0073152A">
      <w:pPr>
        <w:pStyle w:val="ListParagraph"/>
        <w:numPr>
          <w:ilvl w:val="0"/>
          <w:numId w:val="5"/>
        </w:numPr>
        <w:rPr>
          <w:rFonts w:ascii="Calibri" w:eastAsia="Times New Roman" w:hAnsi="Calibri" w:cs="Calibri"/>
          <w:bCs/>
        </w:rPr>
      </w:pPr>
      <w:r>
        <w:rPr>
          <w:rFonts w:ascii="Calibri" w:eastAsia="Times New Roman" w:hAnsi="Calibri" w:cs="Calibri"/>
          <w:bCs/>
        </w:rPr>
        <w:t>Does your HTA agency currently accept clinical effectiveness data from pragmatic clinical trials?</w:t>
      </w:r>
    </w:p>
    <w:p w14:paraId="48B2D2F5" w14:textId="629A8DF2" w:rsidR="00645A80" w:rsidRDefault="00645A80" w:rsidP="00645A80">
      <w:pPr>
        <w:pStyle w:val="ListParagraph"/>
        <w:numPr>
          <w:ilvl w:val="1"/>
          <w:numId w:val="5"/>
        </w:numPr>
        <w:rPr>
          <w:rFonts w:ascii="Calibri" w:eastAsia="Times New Roman" w:hAnsi="Calibri" w:cs="Calibri"/>
          <w:bCs/>
        </w:rPr>
      </w:pPr>
      <w:r>
        <w:rPr>
          <w:rFonts w:ascii="Calibri" w:eastAsia="Times New Roman" w:hAnsi="Calibri" w:cs="Calibri"/>
          <w:bCs/>
        </w:rPr>
        <w:t>Yes</w:t>
      </w:r>
    </w:p>
    <w:p w14:paraId="5E446EE1" w14:textId="2D43457E" w:rsidR="00645A80" w:rsidRDefault="00645A80" w:rsidP="00645A80">
      <w:pPr>
        <w:pStyle w:val="ListParagraph"/>
        <w:numPr>
          <w:ilvl w:val="1"/>
          <w:numId w:val="5"/>
        </w:numPr>
        <w:rPr>
          <w:rFonts w:ascii="Calibri" w:eastAsia="Times New Roman" w:hAnsi="Calibri" w:cs="Calibri"/>
          <w:bCs/>
        </w:rPr>
      </w:pPr>
      <w:r>
        <w:rPr>
          <w:rFonts w:ascii="Calibri" w:eastAsia="Times New Roman" w:hAnsi="Calibri" w:cs="Calibri"/>
          <w:bCs/>
        </w:rPr>
        <w:t>No</w:t>
      </w:r>
    </w:p>
    <w:p w14:paraId="08CDC460" w14:textId="1EAA61EA" w:rsidR="00BB338F" w:rsidRDefault="00BB338F" w:rsidP="00BB338F">
      <w:pPr>
        <w:pStyle w:val="ListParagraph"/>
        <w:numPr>
          <w:ilvl w:val="2"/>
          <w:numId w:val="5"/>
        </w:numPr>
        <w:rPr>
          <w:rFonts w:ascii="Calibri" w:eastAsia="Times New Roman" w:hAnsi="Calibri" w:cs="Calibri"/>
          <w:bCs/>
        </w:rPr>
      </w:pPr>
      <w:r>
        <w:rPr>
          <w:rFonts w:ascii="Calibri" w:eastAsia="Times New Roman" w:hAnsi="Calibri" w:cs="Calibri"/>
          <w:bCs/>
        </w:rPr>
        <w:t xml:space="preserve">If not, are you planning to? </w:t>
      </w:r>
    </w:p>
    <w:p w14:paraId="097B0216" w14:textId="5CB91763" w:rsidR="00BB338F" w:rsidRDefault="00BB338F" w:rsidP="00BB338F">
      <w:pPr>
        <w:pStyle w:val="ListParagraph"/>
        <w:numPr>
          <w:ilvl w:val="3"/>
          <w:numId w:val="5"/>
        </w:numPr>
        <w:rPr>
          <w:rFonts w:ascii="Calibri" w:eastAsia="Times New Roman" w:hAnsi="Calibri" w:cs="Calibri"/>
          <w:bCs/>
        </w:rPr>
      </w:pPr>
      <w:r>
        <w:rPr>
          <w:rFonts w:ascii="Calibri" w:eastAsia="Times New Roman" w:hAnsi="Calibri" w:cs="Calibri"/>
          <w:bCs/>
        </w:rPr>
        <w:t>Yes, within the next 6 months</w:t>
      </w:r>
    </w:p>
    <w:p w14:paraId="43C31897" w14:textId="61CD14E6" w:rsidR="00BB338F" w:rsidRDefault="00BB338F" w:rsidP="00BB338F">
      <w:pPr>
        <w:pStyle w:val="ListParagraph"/>
        <w:numPr>
          <w:ilvl w:val="3"/>
          <w:numId w:val="5"/>
        </w:numPr>
        <w:rPr>
          <w:rFonts w:ascii="Calibri" w:eastAsia="Times New Roman" w:hAnsi="Calibri" w:cs="Calibri"/>
          <w:bCs/>
        </w:rPr>
      </w:pPr>
      <w:r>
        <w:rPr>
          <w:rFonts w:ascii="Calibri" w:eastAsia="Times New Roman" w:hAnsi="Calibri" w:cs="Calibri"/>
          <w:bCs/>
        </w:rPr>
        <w:t xml:space="preserve">Yes, </w:t>
      </w:r>
      <w:r w:rsidR="007E7216">
        <w:rPr>
          <w:rFonts w:ascii="Calibri" w:eastAsia="Times New Roman" w:hAnsi="Calibri" w:cs="Calibri"/>
          <w:bCs/>
        </w:rPr>
        <w:t>but not so soon</w:t>
      </w:r>
    </w:p>
    <w:p w14:paraId="13A7B4DE" w14:textId="50424022" w:rsidR="007E7216" w:rsidRDefault="007E7216" w:rsidP="00AD2C9B">
      <w:pPr>
        <w:pStyle w:val="ListParagraph"/>
        <w:numPr>
          <w:ilvl w:val="3"/>
          <w:numId w:val="5"/>
        </w:numPr>
        <w:rPr>
          <w:rFonts w:ascii="Calibri" w:eastAsia="Times New Roman" w:hAnsi="Calibri" w:cs="Calibri"/>
          <w:bCs/>
        </w:rPr>
      </w:pPr>
      <w:r>
        <w:rPr>
          <w:rFonts w:ascii="Calibri" w:eastAsia="Times New Roman" w:hAnsi="Calibri" w:cs="Calibri"/>
          <w:bCs/>
        </w:rPr>
        <w:t>No</w:t>
      </w:r>
    </w:p>
    <w:p w14:paraId="7E9EA129" w14:textId="77777777" w:rsidR="00645A80" w:rsidRPr="00645A80" w:rsidRDefault="00645A80" w:rsidP="00645A80">
      <w:pPr>
        <w:ind w:left="360"/>
        <w:rPr>
          <w:rFonts w:ascii="Calibri" w:eastAsia="Times New Roman" w:hAnsi="Calibri" w:cs="Calibri"/>
          <w:bCs/>
        </w:rPr>
      </w:pPr>
    </w:p>
    <w:p w14:paraId="573DE852" w14:textId="2F0DE700" w:rsidR="00645A80" w:rsidRDefault="00645A80" w:rsidP="0073152A">
      <w:pPr>
        <w:pStyle w:val="ListParagraph"/>
        <w:numPr>
          <w:ilvl w:val="0"/>
          <w:numId w:val="5"/>
        </w:numPr>
        <w:rPr>
          <w:rFonts w:ascii="Calibri" w:eastAsia="Times New Roman" w:hAnsi="Calibri" w:cs="Calibri"/>
          <w:bCs/>
        </w:rPr>
      </w:pPr>
      <w:r>
        <w:rPr>
          <w:rFonts w:ascii="Calibri" w:eastAsia="Times New Roman" w:hAnsi="Calibri" w:cs="Calibri"/>
          <w:bCs/>
        </w:rPr>
        <w:t>Does your HTA agency think that pragmatic clinical trial should be conducted for every novel therapy to be considered for reimbursement?</w:t>
      </w:r>
    </w:p>
    <w:p w14:paraId="4363BD32" w14:textId="47636D0E" w:rsidR="00645A80" w:rsidRDefault="00645A80" w:rsidP="00645A80">
      <w:pPr>
        <w:pStyle w:val="ListParagraph"/>
        <w:numPr>
          <w:ilvl w:val="1"/>
          <w:numId w:val="5"/>
        </w:numPr>
        <w:rPr>
          <w:rFonts w:ascii="Calibri" w:eastAsia="Times New Roman" w:hAnsi="Calibri" w:cs="Calibri"/>
          <w:bCs/>
        </w:rPr>
      </w:pPr>
      <w:r>
        <w:rPr>
          <w:rFonts w:ascii="Calibri" w:eastAsia="Times New Roman" w:hAnsi="Calibri" w:cs="Calibri"/>
          <w:bCs/>
        </w:rPr>
        <w:t>Yes</w:t>
      </w:r>
    </w:p>
    <w:p w14:paraId="4C5B80AF" w14:textId="6E148BC4" w:rsidR="00645A80" w:rsidRDefault="00645A80" w:rsidP="00645A80">
      <w:pPr>
        <w:pStyle w:val="ListParagraph"/>
        <w:numPr>
          <w:ilvl w:val="2"/>
          <w:numId w:val="5"/>
        </w:numPr>
        <w:rPr>
          <w:rFonts w:ascii="Calibri" w:eastAsia="Times New Roman" w:hAnsi="Calibri" w:cs="Calibri"/>
          <w:bCs/>
        </w:rPr>
      </w:pPr>
      <w:r>
        <w:rPr>
          <w:rFonts w:ascii="Calibri" w:eastAsia="Times New Roman" w:hAnsi="Calibri" w:cs="Calibri"/>
          <w:bCs/>
        </w:rPr>
        <w:lastRenderedPageBreak/>
        <w:t xml:space="preserve">Would you like to share with us more on why pragmatic clinical trials should always be conducted? </w:t>
      </w:r>
    </w:p>
    <w:p w14:paraId="0DAA6B98" w14:textId="6F2BB571" w:rsidR="00645A80" w:rsidRDefault="00645A80" w:rsidP="00645A80">
      <w:pPr>
        <w:pStyle w:val="ListParagraph"/>
        <w:numPr>
          <w:ilvl w:val="1"/>
          <w:numId w:val="5"/>
        </w:numPr>
        <w:rPr>
          <w:rFonts w:ascii="Calibri" w:eastAsia="Times New Roman" w:hAnsi="Calibri" w:cs="Calibri"/>
          <w:bCs/>
        </w:rPr>
      </w:pPr>
      <w:r>
        <w:rPr>
          <w:rFonts w:ascii="Calibri" w:eastAsia="Times New Roman" w:hAnsi="Calibri" w:cs="Calibri"/>
          <w:bCs/>
        </w:rPr>
        <w:t>No</w:t>
      </w:r>
    </w:p>
    <w:p w14:paraId="7ADC9187" w14:textId="11937D9C" w:rsidR="00645A80" w:rsidRDefault="00645A80" w:rsidP="00645A80">
      <w:pPr>
        <w:pStyle w:val="ListParagraph"/>
        <w:numPr>
          <w:ilvl w:val="2"/>
          <w:numId w:val="5"/>
        </w:numPr>
        <w:rPr>
          <w:rFonts w:ascii="Calibri" w:eastAsia="Times New Roman" w:hAnsi="Calibri" w:cs="Calibri"/>
          <w:bCs/>
        </w:rPr>
      </w:pPr>
      <w:r>
        <w:rPr>
          <w:rFonts w:ascii="Calibri" w:eastAsia="Times New Roman" w:hAnsi="Calibri" w:cs="Calibri"/>
          <w:bCs/>
        </w:rPr>
        <w:t xml:space="preserve">Would you like to share with us more on when pragmatic clinical trials should be conducted? </w:t>
      </w:r>
    </w:p>
    <w:p w14:paraId="624693C6" w14:textId="77777777" w:rsidR="007E76A9" w:rsidRDefault="007E76A9" w:rsidP="007E76A9">
      <w:pPr>
        <w:pStyle w:val="ListParagraph"/>
        <w:ind w:left="1080"/>
        <w:rPr>
          <w:rFonts w:ascii="Calibri" w:eastAsia="Times New Roman" w:hAnsi="Calibri" w:cs="Calibri"/>
          <w:bCs/>
        </w:rPr>
      </w:pPr>
    </w:p>
    <w:p w14:paraId="0502DA2B" w14:textId="50D1D829" w:rsidR="00FE13B4" w:rsidRDefault="00FE13B4" w:rsidP="0073152A">
      <w:pPr>
        <w:pStyle w:val="ListParagraph"/>
        <w:numPr>
          <w:ilvl w:val="0"/>
          <w:numId w:val="5"/>
        </w:numPr>
        <w:rPr>
          <w:rFonts w:ascii="Calibri" w:eastAsia="Times New Roman" w:hAnsi="Calibri" w:cs="Calibri"/>
          <w:bCs/>
        </w:rPr>
      </w:pPr>
      <w:r>
        <w:rPr>
          <w:rFonts w:ascii="Calibri" w:eastAsia="Times New Roman" w:hAnsi="Calibri" w:cs="Calibri"/>
          <w:bCs/>
        </w:rPr>
        <w:t xml:space="preserve">What </w:t>
      </w:r>
      <w:r w:rsidR="0006564B">
        <w:rPr>
          <w:rFonts w:ascii="Calibri" w:eastAsia="Times New Roman" w:hAnsi="Calibri" w:cs="Calibri"/>
          <w:bCs/>
        </w:rPr>
        <w:t>are</w:t>
      </w:r>
      <w:r>
        <w:rPr>
          <w:rFonts w:ascii="Calibri" w:eastAsia="Times New Roman" w:hAnsi="Calibri" w:cs="Calibri"/>
          <w:bCs/>
        </w:rPr>
        <w:t xml:space="preserve"> the challenge</w:t>
      </w:r>
      <w:r w:rsidR="0006564B">
        <w:rPr>
          <w:rFonts w:ascii="Calibri" w:eastAsia="Times New Roman" w:hAnsi="Calibri" w:cs="Calibri"/>
          <w:bCs/>
        </w:rPr>
        <w:t>s</w:t>
      </w:r>
      <w:r>
        <w:rPr>
          <w:rFonts w:ascii="Calibri" w:eastAsia="Times New Roman" w:hAnsi="Calibri" w:cs="Calibri"/>
          <w:bCs/>
        </w:rPr>
        <w:t xml:space="preserve"> that your HTA agency encounter</w:t>
      </w:r>
      <w:r w:rsidR="00CD6568">
        <w:rPr>
          <w:rFonts w:ascii="Calibri" w:eastAsia="Times New Roman" w:hAnsi="Calibri" w:cs="Calibri"/>
          <w:bCs/>
        </w:rPr>
        <w:t>s</w:t>
      </w:r>
      <w:r>
        <w:rPr>
          <w:rFonts w:ascii="Calibri" w:eastAsia="Times New Roman" w:hAnsi="Calibri" w:cs="Calibri"/>
          <w:bCs/>
        </w:rPr>
        <w:t xml:space="preserve"> with regards</w:t>
      </w:r>
      <w:r w:rsidR="00CD6568">
        <w:rPr>
          <w:rFonts w:ascii="Calibri" w:eastAsia="Times New Roman" w:hAnsi="Calibri" w:cs="Calibri"/>
          <w:bCs/>
        </w:rPr>
        <w:t xml:space="preserve"> to</w:t>
      </w:r>
      <w:r>
        <w:rPr>
          <w:rFonts w:ascii="Calibri" w:eastAsia="Times New Roman" w:hAnsi="Calibri" w:cs="Calibri"/>
          <w:bCs/>
        </w:rPr>
        <w:t xml:space="preserve"> clinical effectiveness data from non-experimental studies? Select all that appl</w:t>
      </w:r>
      <w:r w:rsidR="00126513">
        <w:rPr>
          <w:rFonts w:ascii="Calibri" w:eastAsia="Times New Roman" w:hAnsi="Calibri" w:cs="Calibri"/>
          <w:bCs/>
        </w:rPr>
        <w:t>y</w:t>
      </w:r>
      <w:r>
        <w:rPr>
          <w:rFonts w:ascii="Calibri" w:eastAsia="Times New Roman" w:hAnsi="Calibri" w:cs="Calibri"/>
          <w:bCs/>
        </w:rPr>
        <w:t>.</w:t>
      </w:r>
    </w:p>
    <w:p w14:paraId="46F66806" w14:textId="596D8F02" w:rsidR="001A40A0" w:rsidRDefault="007E7216" w:rsidP="00AE0167">
      <w:pPr>
        <w:pStyle w:val="ListParagraph"/>
        <w:numPr>
          <w:ilvl w:val="1"/>
          <w:numId w:val="12"/>
        </w:numPr>
        <w:rPr>
          <w:rFonts w:ascii="Calibri" w:eastAsia="Times New Roman" w:hAnsi="Calibri" w:cs="Calibri"/>
          <w:bCs/>
        </w:rPr>
      </w:pPr>
      <w:r>
        <w:rPr>
          <w:rFonts w:ascii="Calibri" w:eastAsia="Times New Roman" w:hAnsi="Calibri" w:cs="Calibri"/>
          <w:bCs/>
        </w:rPr>
        <w:t xml:space="preserve">The patients were not followed up </w:t>
      </w:r>
      <w:r w:rsidR="00123B75">
        <w:rPr>
          <w:rFonts w:ascii="Calibri" w:eastAsia="Times New Roman" w:hAnsi="Calibri" w:cs="Calibri"/>
          <w:bCs/>
        </w:rPr>
        <w:t xml:space="preserve">over a </w:t>
      </w:r>
      <w:proofErr w:type="gramStart"/>
      <w:r w:rsidR="00123B75">
        <w:rPr>
          <w:rFonts w:ascii="Calibri" w:eastAsia="Times New Roman" w:hAnsi="Calibri" w:cs="Calibri"/>
          <w:bCs/>
        </w:rPr>
        <w:t>sufficient</w:t>
      </w:r>
      <w:proofErr w:type="gramEnd"/>
      <w:r w:rsidR="00123B75">
        <w:rPr>
          <w:rFonts w:ascii="Calibri" w:eastAsia="Times New Roman" w:hAnsi="Calibri" w:cs="Calibri"/>
          <w:bCs/>
        </w:rPr>
        <w:t xml:space="preserve"> period of time</w:t>
      </w:r>
    </w:p>
    <w:p w14:paraId="517AEB0E" w14:textId="5B142EB2" w:rsidR="009C7470" w:rsidRDefault="007E7216" w:rsidP="009C7470">
      <w:pPr>
        <w:pStyle w:val="ListParagraph"/>
        <w:numPr>
          <w:ilvl w:val="1"/>
          <w:numId w:val="12"/>
        </w:numPr>
        <w:rPr>
          <w:rFonts w:ascii="Calibri" w:eastAsia="Times New Roman" w:hAnsi="Calibri" w:cs="Calibri"/>
          <w:bCs/>
        </w:rPr>
      </w:pPr>
      <w:r>
        <w:rPr>
          <w:rFonts w:ascii="Calibri" w:eastAsia="Times New Roman" w:hAnsi="Calibri" w:cs="Calibri"/>
          <w:bCs/>
        </w:rPr>
        <w:t>There was not enough</w:t>
      </w:r>
      <w:r w:rsidR="009C7470">
        <w:rPr>
          <w:rFonts w:ascii="Calibri" w:eastAsia="Times New Roman" w:hAnsi="Calibri" w:cs="Calibri"/>
          <w:bCs/>
        </w:rPr>
        <w:t xml:space="preserve"> evidence</w:t>
      </w:r>
      <w:r>
        <w:rPr>
          <w:rFonts w:ascii="Calibri" w:eastAsia="Times New Roman" w:hAnsi="Calibri" w:cs="Calibri"/>
          <w:bCs/>
        </w:rPr>
        <w:t xml:space="preserve"> in the HTA dossier</w:t>
      </w:r>
      <w:r w:rsidR="009C7470">
        <w:rPr>
          <w:rFonts w:ascii="Calibri" w:eastAsia="Times New Roman" w:hAnsi="Calibri" w:cs="Calibri"/>
          <w:bCs/>
        </w:rPr>
        <w:t xml:space="preserve"> that </w:t>
      </w:r>
      <w:r w:rsidR="009C7470" w:rsidRPr="00123B75">
        <w:rPr>
          <w:rFonts w:ascii="Calibri" w:eastAsia="Times New Roman" w:hAnsi="Calibri" w:cs="Calibri"/>
          <w:bCs/>
        </w:rPr>
        <w:t>the patient sample selected truly reflect the patients in routine clinical care</w:t>
      </w:r>
    </w:p>
    <w:p w14:paraId="36B6B552" w14:textId="113C51E4" w:rsidR="009C7470" w:rsidRPr="00123B75" w:rsidRDefault="007E7216" w:rsidP="009C7470">
      <w:pPr>
        <w:pStyle w:val="ListParagraph"/>
        <w:numPr>
          <w:ilvl w:val="1"/>
          <w:numId w:val="12"/>
        </w:numPr>
        <w:rPr>
          <w:rFonts w:ascii="Calibri" w:eastAsia="Times New Roman" w:hAnsi="Calibri" w:cs="Calibri"/>
          <w:bCs/>
        </w:rPr>
      </w:pPr>
      <w:r>
        <w:rPr>
          <w:rFonts w:ascii="Calibri" w:eastAsia="Times New Roman" w:hAnsi="Calibri" w:cs="Calibri"/>
          <w:bCs/>
        </w:rPr>
        <w:t>The</w:t>
      </w:r>
      <w:r w:rsidR="009C7470">
        <w:rPr>
          <w:rFonts w:ascii="Calibri" w:eastAsia="Times New Roman" w:hAnsi="Calibri" w:cs="Calibri"/>
          <w:bCs/>
        </w:rPr>
        <w:t xml:space="preserve"> patient sample </w:t>
      </w:r>
      <w:r>
        <w:rPr>
          <w:rFonts w:ascii="Calibri" w:eastAsia="Times New Roman" w:hAnsi="Calibri" w:cs="Calibri"/>
          <w:bCs/>
        </w:rPr>
        <w:t xml:space="preserve">in the HTA dossier was </w:t>
      </w:r>
      <w:r w:rsidR="009C7470">
        <w:rPr>
          <w:rFonts w:ascii="Calibri" w:eastAsia="Times New Roman" w:hAnsi="Calibri" w:cs="Calibri"/>
          <w:bCs/>
        </w:rPr>
        <w:t xml:space="preserve">too similar in characteristics with patients who took part in </w:t>
      </w:r>
      <w:r w:rsidR="007B5A8C">
        <w:rPr>
          <w:rFonts w:ascii="Calibri" w:eastAsia="Times New Roman" w:hAnsi="Calibri" w:cs="Calibri"/>
          <w:bCs/>
        </w:rPr>
        <w:t xml:space="preserve">the </w:t>
      </w:r>
      <w:r w:rsidR="009C7470">
        <w:rPr>
          <w:rFonts w:ascii="Calibri" w:eastAsia="Times New Roman" w:hAnsi="Calibri" w:cs="Calibri"/>
          <w:bCs/>
        </w:rPr>
        <w:t>clinical trials</w:t>
      </w:r>
      <w:r w:rsidR="00F77D5E">
        <w:rPr>
          <w:rFonts w:ascii="Calibri" w:eastAsia="Times New Roman" w:hAnsi="Calibri" w:cs="Calibri"/>
          <w:bCs/>
        </w:rPr>
        <w:t xml:space="preserve"> that led to regulatory approval</w:t>
      </w:r>
      <w:r w:rsidR="009C7470">
        <w:rPr>
          <w:rFonts w:ascii="Calibri" w:eastAsia="Times New Roman" w:hAnsi="Calibri" w:cs="Calibri"/>
          <w:bCs/>
        </w:rPr>
        <w:t xml:space="preserve"> </w:t>
      </w:r>
    </w:p>
    <w:p w14:paraId="0AE5B726" w14:textId="521E5C9D" w:rsidR="00DC3B9F" w:rsidRDefault="007E7216" w:rsidP="00DC3B9F">
      <w:pPr>
        <w:pStyle w:val="ListParagraph"/>
        <w:numPr>
          <w:ilvl w:val="1"/>
          <w:numId w:val="12"/>
        </w:numPr>
        <w:rPr>
          <w:rFonts w:ascii="Calibri" w:eastAsia="Times New Roman" w:hAnsi="Calibri" w:cs="Calibri"/>
          <w:bCs/>
        </w:rPr>
      </w:pPr>
      <w:r>
        <w:rPr>
          <w:rFonts w:ascii="Calibri" w:eastAsia="Times New Roman" w:hAnsi="Calibri" w:cs="Calibri"/>
          <w:bCs/>
        </w:rPr>
        <w:t>The HTA dossier included</w:t>
      </w:r>
      <w:r w:rsidR="00DC3B9F">
        <w:rPr>
          <w:rFonts w:ascii="Calibri" w:eastAsia="Times New Roman" w:hAnsi="Calibri" w:cs="Calibri"/>
          <w:bCs/>
        </w:rPr>
        <w:t xml:space="preserve"> outcomes data that are not relevant </w:t>
      </w:r>
    </w:p>
    <w:p w14:paraId="3C588F19" w14:textId="4FCE760A" w:rsidR="00123B75" w:rsidRDefault="007E7216" w:rsidP="00AE0167">
      <w:pPr>
        <w:pStyle w:val="ListParagraph"/>
        <w:numPr>
          <w:ilvl w:val="1"/>
          <w:numId w:val="12"/>
        </w:numPr>
        <w:rPr>
          <w:rFonts w:ascii="Calibri" w:eastAsia="Times New Roman" w:hAnsi="Calibri" w:cs="Calibri"/>
          <w:bCs/>
        </w:rPr>
      </w:pPr>
      <w:r>
        <w:rPr>
          <w:rFonts w:ascii="Calibri" w:eastAsia="Times New Roman" w:hAnsi="Calibri" w:cs="Calibri"/>
          <w:bCs/>
        </w:rPr>
        <w:t xml:space="preserve">The HTA dossier </w:t>
      </w:r>
      <w:r w:rsidR="00123B75">
        <w:rPr>
          <w:rFonts w:ascii="Calibri" w:eastAsia="Times New Roman" w:hAnsi="Calibri" w:cs="Calibri"/>
          <w:bCs/>
        </w:rPr>
        <w:t>did not clearly report other treatments that the patients are receiving</w:t>
      </w:r>
    </w:p>
    <w:p w14:paraId="1C5A947B" w14:textId="2537268B" w:rsidR="00123B75" w:rsidRDefault="007E7216" w:rsidP="00123B75">
      <w:pPr>
        <w:pStyle w:val="ListParagraph"/>
        <w:numPr>
          <w:ilvl w:val="1"/>
          <w:numId w:val="12"/>
        </w:numPr>
        <w:rPr>
          <w:rFonts w:ascii="Calibri" w:eastAsia="Times New Roman" w:hAnsi="Calibri" w:cs="Calibri"/>
          <w:bCs/>
        </w:rPr>
      </w:pPr>
      <w:r>
        <w:rPr>
          <w:rFonts w:ascii="Calibri" w:eastAsia="Times New Roman" w:hAnsi="Calibri" w:cs="Calibri"/>
          <w:bCs/>
        </w:rPr>
        <w:t xml:space="preserve">The HTA dossier </w:t>
      </w:r>
      <w:r w:rsidR="00123B75">
        <w:rPr>
          <w:rFonts w:ascii="Calibri" w:eastAsia="Times New Roman" w:hAnsi="Calibri" w:cs="Calibri"/>
          <w:bCs/>
        </w:rPr>
        <w:t>did not clearly report other comorbidities that the patients have</w:t>
      </w:r>
    </w:p>
    <w:p w14:paraId="3C7C3005" w14:textId="373E819E" w:rsidR="001A40A0" w:rsidRDefault="007E7216" w:rsidP="00AE0167">
      <w:pPr>
        <w:pStyle w:val="ListParagraph"/>
        <w:numPr>
          <w:ilvl w:val="1"/>
          <w:numId w:val="12"/>
        </w:numPr>
        <w:rPr>
          <w:rFonts w:ascii="Calibri" w:eastAsia="Times New Roman" w:hAnsi="Calibri" w:cs="Calibri"/>
          <w:bCs/>
        </w:rPr>
      </w:pPr>
      <w:r>
        <w:rPr>
          <w:rFonts w:ascii="Calibri" w:eastAsia="Times New Roman" w:hAnsi="Calibri" w:cs="Calibri"/>
          <w:bCs/>
        </w:rPr>
        <w:t>The HTA dossier</w:t>
      </w:r>
      <w:r w:rsidR="001A40A0">
        <w:rPr>
          <w:rFonts w:ascii="Calibri" w:eastAsia="Times New Roman" w:hAnsi="Calibri" w:cs="Calibri"/>
          <w:bCs/>
        </w:rPr>
        <w:t xml:space="preserve"> </w:t>
      </w:r>
      <w:r>
        <w:rPr>
          <w:rFonts w:ascii="Calibri" w:eastAsia="Times New Roman" w:hAnsi="Calibri" w:cs="Calibri"/>
          <w:bCs/>
        </w:rPr>
        <w:t xml:space="preserve">included </w:t>
      </w:r>
      <w:r w:rsidR="001A40A0">
        <w:rPr>
          <w:rFonts w:ascii="Calibri" w:eastAsia="Times New Roman" w:hAnsi="Calibri" w:cs="Calibri"/>
          <w:bCs/>
        </w:rPr>
        <w:t xml:space="preserve">data on a patient sample that does not reflect the patients in routine clinical care </w:t>
      </w:r>
    </w:p>
    <w:p w14:paraId="2CC82B2D" w14:textId="7FB2C7A5" w:rsidR="001A40A0" w:rsidRDefault="001A40A0" w:rsidP="00AE0167">
      <w:pPr>
        <w:pStyle w:val="ListParagraph"/>
        <w:numPr>
          <w:ilvl w:val="1"/>
          <w:numId w:val="12"/>
        </w:numPr>
        <w:rPr>
          <w:rFonts w:ascii="Calibri" w:eastAsia="Times New Roman" w:hAnsi="Calibri" w:cs="Calibri"/>
          <w:bCs/>
        </w:rPr>
      </w:pPr>
      <w:r>
        <w:rPr>
          <w:rFonts w:ascii="Calibri" w:eastAsia="Times New Roman" w:hAnsi="Calibri" w:cs="Calibri"/>
          <w:bCs/>
        </w:rPr>
        <w:t>We do not have the expertise to evaluate if confounding</w:t>
      </w:r>
      <w:r w:rsidR="00865D42">
        <w:rPr>
          <w:rFonts w:ascii="Calibri" w:eastAsia="Times New Roman" w:hAnsi="Calibri" w:cs="Calibri"/>
          <w:bCs/>
        </w:rPr>
        <w:t xml:space="preserve"> factors</w:t>
      </w:r>
      <w:r>
        <w:rPr>
          <w:rFonts w:ascii="Calibri" w:eastAsia="Times New Roman" w:hAnsi="Calibri" w:cs="Calibri"/>
          <w:bCs/>
        </w:rPr>
        <w:t xml:space="preserve"> are properly accounted for  </w:t>
      </w:r>
    </w:p>
    <w:p w14:paraId="1D07EBE2" w14:textId="5CAC6B5F" w:rsidR="00123B75" w:rsidRPr="00FE13B4" w:rsidRDefault="00123B75" w:rsidP="00AE0167">
      <w:pPr>
        <w:pStyle w:val="ListParagraph"/>
        <w:numPr>
          <w:ilvl w:val="1"/>
          <w:numId w:val="12"/>
        </w:numPr>
        <w:rPr>
          <w:rFonts w:ascii="Calibri" w:eastAsia="Times New Roman" w:hAnsi="Calibri" w:cs="Calibri"/>
          <w:bCs/>
        </w:rPr>
      </w:pPr>
      <w:r>
        <w:rPr>
          <w:rFonts w:ascii="Calibri" w:eastAsia="Times New Roman" w:hAnsi="Calibri" w:cs="Calibri"/>
          <w:bCs/>
        </w:rPr>
        <w:t>Others, please specify: _________________</w:t>
      </w:r>
    </w:p>
    <w:p w14:paraId="3E16887F" w14:textId="77777777" w:rsidR="00FE13B4" w:rsidRPr="00FE13B4" w:rsidRDefault="00FE13B4" w:rsidP="00FE13B4">
      <w:pPr>
        <w:pStyle w:val="ListParagraph"/>
        <w:rPr>
          <w:rFonts w:ascii="Calibri" w:eastAsia="Times New Roman" w:hAnsi="Calibri" w:cs="Calibri"/>
          <w:bCs/>
        </w:rPr>
      </w:pPr>
    </w:p>
    <w:p w14:paraId="7FBB4925" w14:textId="63F1CFDB" w:rsidR="003D3801" w:rsidRDefault="00345B72" w:rsidP="0073152A">
      <w:pPr>
        <w:pStyle w:val="ListParagraph"/>
        <w:numPr>
          <w:ilvl w:val="0"/>
          <w:numId w:val="5"/>
        </w:numPr>
        <w:rPr>
          <w:rFonts w:ascii="Calibri" w:eastAsia="Times New Roman" w:hAnsi="Calibri" w:cs="Calibri"/>
          <w:bCs/>
        </w:rPr>
      </w:pPr>
      <w:r>
        <w:rPr>
          <w:rFonts w:ascii="Calibri" w:eastAsia="Times New Roman" w:hAnsi="Calibri" w:cs="Calibri"/>
          <w:bCs/>
        </w:rPr>
        <w:t xml:space="preserve">Has your HTA agency ever requested </w:t>
      </w:r>
      <w:r w:rsidR="007525AA">
        <w:rPr>
          <w:rFonts w:ascii="Calibri" w:eastAsia="Times New Roman" w:hAnsi="Calibri" w:cs="Calibri"/>
          <w:bCs/>
        </w:rPr>
        <w:t xml:space="preserve">HTA dossiers </w:t>
      </w:r>
      <w:r w:rsidR="007C30E2">
        <w:rPr>
          <w:rFonts w:ascii="Calibri" w:eastAsia="Times New Roman" w:hAnsi="Calibri" w:cs="Calibri"/>
          <w:bCs/>
        </w:rPr>
        <w:t xml:space="preserve">to </w:t>
      </w:r>
      <w:r w:rsidR="007525AA">
        <w:rPr>
          <w:rFonts w:ascii="Calibri" w:eastAsia="Times New Roman" w:hAnsi="Calibri" w:cs="Calibri"/>
          <w:bCs/>
        </w:rPr>
        <w:t xml:space="preserve">include </w:t>
      </w:r>
      <w:r w:rsidR="007C30E2">
        <w:rPr>
          <w:rFonts w:ascii="Calibri" w:eastAsia="Times New Roman" w:hAnsi="Calibri" w:cs="Calibri"/>
          <w:bCs/>
        </w:rPr>
        <w:t xml:space="preserve">clinical effectiveness data from non-experimental studies at doses that are lower than those stated on drug labels? </w:t>
      </w:r>
      <w:r>
        <w:rPr>
          <w:rFonts w:ascii="Calibri" w:eastAsia="Times New Roman" w:hAnsi="Calibri" w:cs="Calibri"/>
          <w:bCs/>
        </w:rPr>
        <w:t xml:space="preserve"> </w:t>
      </w:r>
    </w:p>
    <w:p w14:paraId="03CFEB13" w14:textId="030187C5" w:rsidR="001B2F0E" w:rsidRDefault="001B2F0E" w:rsidP="001B2F0E">
      <w:pPr>
        <w:pStyle w:val="ListParagraph"/>
        <w:numPr>
          <w:ilvl w:val="1"/>
          <w:numId w:val="6"/>
        </w:numPr>
        <w:rPr>
          <w:rFonts w:ascii="Calibri" w:eastAsia="Times New Roman" w:hAnsi="Calibri" w:cs="Calibri"/>
          <w:bCs/>
        </w:rPr>
      </w:pPr>
      <w:r>
        <w:rPr>
          <w:rFonts w:ascii="Calibri" w:eastAsia="Times New Roman" w:hAnsi="Calibri" w:cs="Calibri"/>
          <w:bCs/>
        </w:rPr>
        <w:t>Yes</w:t>
      </w:r>
      <w:r w:rsidR="00C4071E">
        <w:rPr>
          <w:rFonts w:ascii="Calibri" w:eastAsia="Times New Roman" w:hAnsi="Calibri" w:cs="Calibri"/>
          <w:bCs/>
        </w:rPr>
        <w:t>, because we believe that Asians have lower body weight and can use lower dose</w:t>
      </w:r>
    </w:p>
    <w:p w14:paraId="6CC25413" w14:textId="1283D558" w:rsidR="00C4071E" w:rsidRDefault="00C4071E" w:rsidP="001B2F0E">
      <w:pPr>
        <w:pStyle w:val="ListParagraph"/>
        <w:numPr>
          <w:ilvl w:val="1"/>
          <w:numId w:val="6"/>
        </w:numPr>
        <w:rPr>
          <w:rFonts w:ascii="Calibri" w:eastAsia="Times New Roman" w:hAnsi="Calibri" w:cs="Calibri"/>
          <w:bCs/>
        </w:rPr>
      </w:pPr>
      <w:r>
        <w:rPr>
          <w:rFonts w:ascii="Calibri" w:eastAsia="Times New Roman" w:hAnsi="Calibri" w:cs="Calibri"/>
          <w:bCs/>
        </w:rPr>
        <w:t xml:space="preserve">Yes, because we have received reports on adverse drug reactions </w:t>
      </w:r>
    </w:p>
    <w:p w14:paraId="669C5082" w14:textId="3906600C" w:rsidR="00C4071E" w:rsidRDefault="00C4071E" w:rsidP="001B2F0E">
      <w:pPr>
        <w:pStyle w:val="ListParagraph"/>
        <w:numPr>
          <w:ilvl w:val="1"/>
          <w:numId w:val="6"/>
        </w:numPr>
        <w:rPr>
          <w:rFonts w:ascii="Calibri" w:eastAsia="Times New Roman" w:hAnsi="Calibri" w:cs="Calibri"/>
          <w:bCs/>
        </w:rPr>
      </w:pPr>
      <w:r>
        <w:rPr>
          <w:rFonts w:ascii="Calibri" w:eastAsia="Times New Roman" w:hAnsi="Calibri" w:cs="Calibri"/>
          <w:bCs/>
        </w:rPr>
        <w:t>Yes, other reasons, please specify: ___________________</w:t>
      </w:r>
    </w:p>
    <w:p w14:paraId="5BE34AA0" w14:textId="0D5B36A2" w:rsidR="001B2F0E" w:rsidRDefault="001B2F0E" w:rsidP="001B2F0E">
      <w:pPr>
        <w:pStyle w:val="ListParagraph"/>
        <w:numPr>
          <w:ilvl w:val="1"/>
          <w:numId w:val="6"/>
        </w:numPr>
        <w:rPr>
          <w:rFonts w:ascii="Calibri" w:eastAsia="Times New Roman" w:hAnsi="Calibri" w:cs="Calibri"/>
          <w:bCs/>
        </w:rPr>
      </w:pPr>
      <w:r>
        <w:rPr>
          <w:rFonts w:ascii="Calibri" w:eastAsia="Times New Roman" w:hAnsi="Calibri" w:cs="Calibri"/>
          <w:bCs/>
        </w:rPr>
        <w:t>No</w:t>
      </w:r>
      <w:r w:rsidR="00C4071E">
        <w:rPr>
          <w:rFonts w:ascii="Calibri" w:eastAsia="Times New Roman" w:hAnsi="Calibri" w:cs="Calibri"/>
          <w:bCs/>
        </w:rPr>
        <w:t>, because this is the role of our regulatory agency</w:t>
      </w:r>
    </w:p>
    <w:p w14:paraId="13A1C2BD" w14:textId="77777777" w:rsidR="00C4071E" w:rsidRDefault="00C4071E" w:rsidP="001B2F0E">
      <w:pPr>
        <w:pStyle w:val="ListParagraph"/>
        <w:numPr>
          <w:ilvl w:val="1"/>
          <w:numId w:val="6"/>
        </w:numPr>
        <w:rPr>
          <w:rFonts w:ascii="Calibri" w:eastAsia="Times New Roman" w:hAnsi="Calibri" w:cs="Calibri"/>
          <w:bCs/>
        </w:rPr>
      </w:pPr>
      <w:r>
        <w:rPr>
          <w:rFonts w:ascii="Calibri" w:eastAsia="Times New Roman" w:hAnsi="Calibri" w:cs="Calibri"/>
          <w:bCs/>
        </w:rPr>
        <w:t>No, this has not crossed our mind</w:t>
      </w:r>
    </w:p>
    <w:p w14:paraId="7F4BA643" w14:textId="39DCB789" w:rsidR="00C4071E" w:rsidRDefault="00C4071E" w:rsidP="001B2F0E">
      <w:pPr>
        <w:pStyle w:val="ListParagraph"/>
        <w:numPr>
          <w:ilvl w:val="1"/>
          <w:numId w:val="6"/>
        </w:numPr>
        <w:rPr>
          <w:rFonts w:ascii="Calibri" w:eastAsia="Times New Roman" w:hAnsi="Calibri" w:cs="Calibri"/>
          <w:bCs/>
        </w:rPr>
      </w:pPr>
      <w:r>
        <w:rPr>
          <w:rFonts w:ascii="Calibri" w:eastAsia="Times New Roman" w:hAnsi="Calibri" w:cs="Calibri"/>
          <w:bCs/>
        </w:rPr>
        <w:t xml:space="preserve">No, other reasons, please specify: ______________ </w:t>
      </w:r>
    </w:p>
    <w:p w14:paraId="5BE51923" w14:textId="77777777" w:rsidR="00A27A78" w:rsidRDefault="00A27A78" w:rsidP="00A27A78">
      <w:pPr>
        <w:pStyle w:val="ListParagraph"/>
        <w:rPr>
          <w:rFonts w:ascii="Calibri" w:eastAsia="Times New Roman" w:hAnsi="Calibri" w:cs="Calibri"/>
          <w:bCs/>
        </w:rPr>
      </w:pPr>
    </w:p>
    <w:p w14:paraId="3EE0E7F2" w14:textId="1D5E84E6" w:rsidR="00A27A78" w:rsidRDefault="00A27A78" w:rsidP="0073152A">
      <w:pPr>
        <w:pStyle w:val="ListParagraph"/>
        <w:numPr>
          <w:ilvl w:val="0"/>
          <w:numId w:val="5"/>
        </w:numPr>
        <w:rPr>
          <w:rFonts w:ascii="Calibri" w:eastAsia="Times New Roman" w:hAnsi="Calibri" w:cs="Calibri"/>
          <w:bCs/>
        </w:rPr>
      </w:pPr>
      <w:r>
        <w:rPr>
          <w:rFonts w:ascii="Calibri" w:eastAsia="Times New Roman" w:hAnsi="Calibri" w:cs="Calibri"/>
          <w:bCs/>
        </w:rPr>
        <w:t>Besides clinical effectiveness, has your HTA agency ever requested</w:t>
      </w:r>
      <w:r w:rsidR="00982596">
        <w:rPr>
          <w:rFonts w:ascii="Calibri" w:eastAsia="Times New Roman" w:hAnsi="Calibri" w:cs="Calibri"/>
          <w:bCs/>
        </w:rPr>
        <w:t xml:space="preserve"> for or </w:t>
      </w:r>
      <w:proofErr w:type="gramStart"/>
      <w:r w:rsidR="00982596">
        <w:rPr>
          <w:rFonts w:ascii="Calibri" w:eastAsia="Times New Roman" w:hAnsi="Calibri" w:cs="Calibri"/>
          <w:bCs/>
        </w:rPr>
        <w:t>used</w:t>
      </w:r>
      <w:r>
        <w:rPr>
          <w:rFonts w:ascii="Calibri" w:eastAsia="Times New Roman" w:hAnsi="Calibri" w:cs="Calibri"/>
          <w:bCs/>
        </w:rPr>
        <w:t xml:space="preserve">  any</w:t>
      </w:r>
      <w:proofErr w:type="gramEnd"/>
      <w:r>
        <w:rPr>
          <w:rFonts w:ascii="Calibri" w:eastAsia="Times New Roman" w:hAnsi="Calibri" w:cs="Calibri"/>
          <w:bCs/>
        </w:rPr>
        <w:t xml:space="preserve"> of the following data from non-experimental studies? Select all that appl</w:t>
      </w:r>
      <w:r w:rsidR="00865D42">
        <w:rPr>
          <w:rFonts w:ascii="Calibri" w:eastAsia="Times New Roman" w:hAnsi="Calibri" w:cs="Calibri"/>
          <w:bCs/>
        </w:rPr>
        <w:t>y</w:t>
      </w:r>
      <w:r>
        <w:rPr>
          <w:rFonts w:ascii="Calibri" w:eastAsia="Times New Roman" w:hAnsi="Calibri" w:cs="Calibri"/>
          <w:bCs/>
        </w:rPr>
        <w:t>.</w:t>
      </w:r>
    </w:p>
    <w:p w14:paraId="1DC5DD5A" w14:textId="3BA36C84" w:rsidR="00A27A78" w:rsidRDefault="00A27A78" w:rsidP="00A27A78">
      <w:pPr>
        <w:pStyle w:val="ListParagraph"/>
        <w:numPr>
          <w:ilvl w:val="1"/>
          <w:numId w:val="12"/>
        </w:numPr>
        <w:rPr>
          <w:rFonts w:ascii="Calibri" w:eastAsia="Times New Roman" w:hAnsi="Calibri" w:cs="Calibri"/>
          <w:bCs/>
        </w:rPr>
      </w:pPr>
      <w:r>
        <w:rPr>
          <w:rFonts w:ascii="Calibri" w:eastAsia="Times New Roman" w:hAnsi="Calibri" w:cs="Calibri"/>
          <w:bCs/>
        </w:rPr>
        <w:t xml:space="preserve">Disease prevalence </w:t>
      </w:r>
    </w:p>
    <w:p w14:paraId="0786DD1F" w14:textId="1F9DC967" w:rsidR="00A27A78" w:rsidRDefault="00A27A78" w:rsidP="00A27A78">
      <w:pPr>
        <w:pStyle w:val="ListParagraph"/>
        <w:numPr>
          <w:ilvl w:val="1"/>
          <w:numId w:val="12"/>
        </w:numPr>
        <w:rPr>
          <w:rFonts w:ascii="Calibri" w:eastAsia="Times New Roman" w:hAnsi="Calibri" w:cs="Calibri"/>
          <w:bCs/>
        </w:rPr>
      </w:pPr>
      <w:r>
        <w:rPr>
          <w:rFonts w:ascii="Calibri" w:eastAsia="Times New Roman" w:hAnsi="Calibri" w:cs="Calibri"/>
          <w:bCs/>
        </w:rPr>
        <w:t>Long-term safety data</w:t>
      </w:r>
    </w:p>
    <w:p w14:paraId="03443935" w14:textId="157F9468" w:rsidR="009F1AE6" w:rsidRDefault="009F1AE6" w:rsidP="00A27A78">
      <w:pPr>
        <w:pStyle w:val="ListParagraph"/>
        <w:numPr>
          <w:ilvl w:val="1"/>
          <w:numId w:val="12"/>
        </w:numPr>
        <w:rPr>
          <w:rFonts w:ascii="Calibri" w:eastAsia="Times New Roman" w:hAnsi="Calibri" w:cs="Calibri"/>
          <w:bCs/>
        </w:rPr>
      </w:pPr>
      <w:r>
        <w:rPr>
          <w:rFonts w:ascii="Calibri" w:eastAsia="Times New Roman" w:hAnsi="Calibri" w:cs="Calibri"/>
          <w:bCs/>
        </w:rPr>
        <w:t>Health utilities</w:t>
      </w:r>
    </w:p>
    <w:p w14:paraId="5A6D2216" w14:textId="7DF360EB" w:rsidR="009F1AE6" w:rsidRDefault="009F1AE6" w:rsidP="00A27A78">
      <w:pPr>
        <w:pStyle w:val="ListParagraph"/>
        <w:numPr>
          <w:ilvl w:val="1"/>
          <w:numId w:val="12"/>
        </w:numPr>
        <w:rPr>
          <w:rFonts w:ascii="Calibri" w:eastAsia="Times New Roman" w:hAnsi="Calibri" w:cs="Calibri"/>
          <w:bCs/>
        </w:rPr>
      </w:pPr>
      <w:r>
        <w:rPr>
          <w:rFonts w:ascii="Calibri" w:eastAsia="Times New Roman" w:hAnsi="Calibri" w:cs="Calibri"/>
          <w:bCs/>
        </w:rPr>
        <w:t xml:space="preserve">Medication adherence </w:t>
      </w:r>
    </w:p>
    <w:p w14:paraId="7CDA07FC" w14:textId="5E5B4364" w:rsidR="007B0981" w:rsidRPr="00F2386B" w:rsidRDefault="007B0981" w:rsidP="00F2386B">
      <w:pPr>
        <w:pStyle w:val="ListParagraph"/>
        <w:numPr>
          <w:ilvl w:val="1"/>
          <w:numId w:val="12"/>
        </w:numPr>
        <w:rPr>
          <w:rFonts w:ascii="Calibri" w:eastAsia="Times New Roman" w:hAnsi="Calibri" w:cs="Calibri"/>
          <w:bCs/>
        </w:rPr>
      </w:pPr>
      <w:r>
        <w:rPr>
          <w:rFonts w:ascii="Calibri" w:eastAsia="Times New Roman" w:hAnsi="Calibri" w:cs="Calibri"/>
          <w:bCs/>
        </w:rPr>
        <w:t xml:space="preserve">Transition probabilities between health states in economic model </w:t>
      </w:r>
      <w:r w:rsidR="00F2386B">
        <w:rPr>
          <w:rFonts w:ascii="Calibri" w:eastAsia="Times New Roman" w:hAnsi="Calibri" w:cs="Calibri"/>
          <w:bCs/>
        </w:rPr>
        <w:t xml:space="preserve">/ Rate of disease progression </w:t>
      </w:r>
    </w:p>
    <w:p w14:paraId="5D28C43A" w14:textId="77777777" w:rsidR="00E230A6" w:rsidRPr="00FE13B4" w:rsidRDefault="00E230A6" w:rsidP="00E230A6">
      <w:pPr>
        <w:pStyle w:val="ListParagraph"/>
        <w:numPr>
          <w:ilvl w:val="1"/>
          <w:numId w:val="12"/>
        </w:numPr>
        <w:rPr>
          <w:rFonts w:ascii="Calibri" w:eastAsia="Times New Roman" w:hAnsi="Calibri" w:cs="Calibri"/>
          <w:bCs/>
        </w:rPr>
      </w:pPr>
      <w:r>
        <w:rPr>
          <w:rFonts w:ascii="Calibri" w:eastAsia="Times New Roman" w:hAnsi="Calibri" w:cs="Calibri"/>
          <w:bCs/>
        </w:rPr>
        <w:t>Others, please specify: _________________</w:t>
      </w:r>
    </w:p>
    <w:p w14:paraId="65170EA4" w14:textId="5C6AA30F" w:rsidR="00A27A78" w:rsidRDefault="00A27A78" w:rsidP="00A27A78">
      <w:pPr>
        <w:pStyle w:val="ListParagraph"/>
        <w:rPr>
          <w:rFonts w:ascii="Calibri" w:eastAsia="Times New Roman" w:hAnsi="Calibri" w:cs="Calibri"/>
          <w:bCs/>
        </w:rPr>
      </w:pPr>
    </w:p>
    <w:p w14:paraId="47CD61E1" w14:textId="09748765" w:rsidR="00123B75" w:rsidRDefault="00123B75" w:rsidP="0073152A">
      <w:pPr>
        <w:pStyle w:val="ListParagraph"/>
        <w:numPr>
          <w:ilvl w:val="0"/>
          <w:numId w:val="5"/>
        </w:numPr>
        <w:rPr>
          <w:rFonts w:ascii="Calibri" w:eastAsia="Times New Roman" w:hAnsi="Calibri" w:cs="Calibri"/>
          <w:bCs/>
        </w:rPr>
      </w:pPr>
      <w:r>
        <w:rPr>
          <w:rFonts w:ascii="Calibri" w:eastAsia="Times New Roman" w:hAnsi="Calibri" w:cs="Calibri"/>
          <w:bCs/>
        </w:rPr>
        <w:t xml:space="preserve">What is the single most important problem related to the </w:t>
      </w:r>
      <w:r w:rsidR="009F54CA">
        <w:rPr>
          <w:rFonts w:ascii="Calibri" w:eastAsia="Times New Roman" w:hAnsi="Calibri" w:cs="Calibri"/>
          <w:bCs/>
        </w:rPr>
        <w:t>use</w:t>
      </w:r>
      <w:r>
        <w:rPr>
          <w:rFonts w:ascii="Calibri" w:eastAsia="Times New Roman" w:hAnsi="Calibri" w:cs="Calibri"/>
          <w:bCs/>
        </w:rPr>
        <w:t xml:space="preserve"> of clinical effectiveness from non-experimental studies </w:t>
      </w:r>
      <w:r w:rsidR="009F54CA">
        <w:rPr>
          <w:rFonts w:ascii="Calibri" w:eastAsia="Times New Roman" w:hAnsi="Calibri" w:cs="Calibri"/>
          <w:bCs/>
        </w:rPr>
        <w:t xml:space="preserve">in HTA </w:t>
      </w:r>
      <w:r>
        <w:rPr>
          <w:rFonts w:ascii="Calibri" w:eastAsia="Times New Roman" w:hAnsi="Calibri" w:cs="Calibri"/>
          <w:bCs/>
        </w:rPr>
        <w:t xml:space="preserve">that you hope the School of Public Health can address? </w:t>
      </w:r>
    </w:p>
    <w:p w14:paraId="567ADEEB" w14:textId="77777777" w:rsidR="008C748B" w:rsidRDefault="008C748B" w:rsidP="008C748B">
      <w:pPr>
        <w:pStyle w:val="ListParagraph"/>
        <w:ind w:left="360"/>
        <w:rPr>
          <w:rFonts w:ascii="Calibri" w:eastAsia="Times New Roman" w:hAnsi="Calibri" w:cs="Calibri"/>
          <w:bCs/>
        </w:rPr>
      </w:pPr>
    </w:p>
    <w:p w14:paraId="0FE55DEF" w14:textId="5213A398" w:rsidR="002F6787" w:rsidRDefault="008C748B" w:rsidP="0073152A">
      <w:pPr>
        <w:pStyle w:val="ListParagraph"/>
        <w:numPr>
          <w:ilvl w:val="0"/>
          <w:numId w:val="5"/>
        </w:numPr>
        <w:rPr>
          <w:rFonts w:ascii="Calibri" w:eastAsia="Times New Roman" w:hAnsi="Calibri" w:cs="Calibri"/>
          <w:bCs/>
        </w:rPr>
      </w:pPr>
      <w:r>
        <w:rPr>
          <w:rFonts w:ascii="Calibri" w:eastAsia="Times New Roman" w:hAnsi="Calibri" w:cs="Calibri"/>
          <w:bCs/>
        </w:rPr>
        <w:lastRenderedPageBreak/>
        <w:t>Do you think this working group</w:t>
      </w:r>
      <w:r w:rsidR="0058692E">
        <w:rPr>
          <w:rFonts w:ascii="Calibri" w:eastAsia="Times New Roman" w:hAnsi="Calibri" w:cs="Calibri"/>
          <w:bCs/>
        </w:rPr>
        <w:t xml:space="preserve"> should also develop a guidance document on</w:t>
      </w:r>
      <w:r w:rsidR="008C198E">
        <w:rPr>
          <w:rFonts w:ascii="Calibri" w:eastAsia="Times New Roman" w:hAnsi="Calibri" w:cs="Calibri"/>
          <w:bCs/>
        </w:rPr>
        <w:t xml:space="preserve"> topics</w:t>
      </w:r>
      <w:r w:rsidR="0058692E">
        <w:rPr>
          <w:rFonts w:ascii="Calibri" w:eastAsia="Times New Roman" w:hAnsi="Calibri" w:cs="Calibri"/>
          <w:bCs/>
        </w:rPr>
        <w:t xml:space="preserve"> </w:t>
      </w:r>
      <w:r w:rsidR="00744B9E">
        <w:rPr>
          <w:rFonts w:ascii="Calibri" w:eastAsia="Times New Roman" w:hAnsi="Calibri" w:cs="Calibri"/>
          <w:bCs/>
        </w:rPr>
        <w:t xml:space="preserve">other than </w:t>
      </w:r>
      <w:r w:rsidR="0058692E">
        <w:rPr>
          <w:rFonts w:ascii="Calibri" w:eastAsia="Times New Roman" w:hAnsi="Calibri" w:cs="Calibri"/>
          <w:bCs/>
        </w:rPr>
        <w:t xml:space="preserve">non-experimental studies? This working group is currently focused on clinical effectiveness.  </w:t>
      </w:r>
      <w:r w:rsidR="008C198E">
        <w:rPr>
          <w:rFonts w:ascii="Calibri" w:eastAsia="Times New Roman" w:hAnsi="Calibri" w:cs="Calibri"/>
          <w:bCs/>
        </w:rPr>
        <w:t xml:space="preserve">For example, </w:t>
      </w:r>
    </w:p>
    <w:p w14:paraId="6D51559E" w14:textId="77777777" w:rsidR="002F6787" w:rsidRPr="002F6787" w:rsidRDefault="002F6787" w:rsidP="002F6787">
      <w:pPr>
        <w:pStyle w:val="ListParagraph"/>
        <w:rPr>
          <w:rFonts w:ascii="Calibri" w:eastAsia="Times New Roman" w:hAnsi="Calibri" w:cs="Calibri"/>
          <w:bCs/>
        </w:rPr>
      </w:pPr>
    </w:p>
    <w:p w14:paraId="1EF7DE46" w14:textId="5C7743E7" w:rsidR="002F6787" w:rsidRDefault="008C198E" w:rsidP="002F6787">
      <w:pPr>
        <w:pStyle w:val="ListParagraph"/>
        <w:numPr>
          <w:ilvl w:val="1"/>
          <w:numId w:val="12"/>
        </w:numPr>
        <w:rPr>
          <w:rFonts w:ascii="Calibri" w:eastAsia="Times New Roman" w:hAnsi="Calibri" w:cs="Calibri"/>
          <w:bCs/>
        </w:rPr>
      </w:pPr>
      <w:r>
        <w:rPr>
          <w:rFonts w:ascii="Calibri" w:eastAsia="Times New Roman" w:hAnsi="Calibri" w:cs="Calibri"/>
          <w:bCs/>
        </w:rPr>
        <w:t>C</w:t>
      </w:r>
      <w:r w:rsidR="00E9514D">
        <w:rPr>
          <w:rFonts w:ascii="Calibri" w:eastAsia="Times New Roman" w:hAnsi="Calibri" w:cs="Calibri"/>
          <w:bCs/>
        </w:rPr>
        <w:t xml:space="preserve">ollection and analysis of cost and health utilities </w:t>
      </w:r>
    </w:p>
    <w:p w14:paraId="3F30FF03" w14:textId="77777777" w:rsidR="00E9514D" w:rsidRPr="00FE13B4" w:rsidRDefault="00E9514D" w:rsidP="00E9514D">
      <w:pPr>
        <w:pStyle w:val="ListParagraph"/>
        <w:numPr>
          <w:ilvl w:val="1"/>
          <w:numId w:val="12"/>
        </w:numPr>
        <w:rPr>
          <w:rFonts w:ascii="Calibri" w:eastAsia="Times New Roman" w:hAnsi="Calibri" w:cs="Calibri"/>
          <w:bCs/>
        </w:rPr>
      </w:pPr>
      <w:r>
        <w:rPr>
          <w:rFonts w:ascii="Calibri" w:eastAsia="Times New Roman" w:hAnsi="Calibri" w:cs="Calibri"/>
          <w:bCs/>
        </w:rPr>
        <w:t>Others, please specify: _________________</w:t>
      </w:r>
    </w:p>
    <w:p w14:paraId="7FA94F82" w14:textId="43BCF3D8" w:rsidR="00771E3D" w:rsidRDefault="00771E3D" w:rsidP="00771E3D">
      <w:pPr>
        <w:rPr>
          <w:rFonts w:ascii="Calibri" w:eastAsia="Times New Roman" w:hAnsi="Calibri" w:cs="Calibri"/>
          <w:bCs/>
        </w:rPr>
      </w:pPr>
    </w:p>
    <w:p w14:paraId="399FC7AC" w14:textId="77777777" w:rsidR="004E6704" w:rsidRDefault="004E6704" w:rsidP="002028B5">
      <w:pPr>
        <w:pStyle w:val="ListParagraph"/>
        <w:ind w:left="360"/>
        <w:rPr>
          <w:rFonts w:ascii="Calibri" w:eastAsia="Times New Roman" w:hAnsi="Calibri" w:cs="Calibri"/>
          <w:bCs/>
        </w:rPr>
      </w:pPr>
    </w:p>
    <w:p w14:paraId="34B08D82" w14:textId="77777777" w:rsidR="00BC4F53" w:rsidRPr="00C04094" w:rsidRDefault="00BC4F53" w:rsidP="00C04094">
      <w:pPr>
        <w:rPr>
          <w:rFonts w:ascii="Calibri" w:eastAsia="Times New Roman" w:hAnsi="Calibri" w:cs="Calibri"/>
          <w:bCs/>
        </w:rPr>
      </w:pPr>
    </w:p>
    <w:sectPr w:rsidR="00BC4F53" w:rsidRPr="00C04094" w:rsidSect="004D5C3D">
      <w:footerReference w:type="even"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EF078" w14:textId="77777777" w:rsidR="008C01F0" w:rsidRDefault="008C01F0" w:rsidP="00D93B93">
      <w:r>
        <w:separator/>
      </w:r>
    </w:p>
  </w:endnote>
  <w:endnote w:type="continuationSeparator" w:id="0">
    <w:p w14:paraId="11C624D0" w14:textId="77777777" w:rsidR="008C01F0" w:rsidRDefault="008C01F0" w:rsidP="00D93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0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00000001" w:usb1="38CF7CFA" w:usb2="00000016" w:usb3="00000000" w:csb0="0004000F" w:csb1="00000000"/>
  </w:font>
  <w:font w:name="Angsana New">
    <w:panose1 w:val="02020603050405020304"/>
    <w:charset w:val="DE"/>
    <w:family w:val="roman"/>
    <w:pitch w:val="variable"/>
    <w:sig w:usb0="01000003" w:usb1="00000000" w:usb2="00000000" w:usb3="00000000" w:csb0="0001000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71318425"/>
      <w:docPartObj>
        <w:docPartGallery w:val="Page Numbers (Bottom of Page)"/>
        <w:docPartUnique/>
      </w:docPartObj>
    </w:sdtPr>
    <w:sdtEndPr>
      <w:rPr>
        <w:rStyle w:val="PageNumber"/>
      </w:rPr>
    </w:sdtEndPr>
    <w:sdtContent>
      <w:p w14:paraId="4E11C688" w14:textId="0AB6BFEF" w:rsidR="00D24659" w:rsidRDefault="00D24659" w:rsidP="00D246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226F3A" w14:textId="77777777" w:rsidR="00D24659" w:rsidRDefault="00D24659" w:rsidP="00D93B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70397976"/>
      <w:docPartObj>
        <w:docPartGallery w:val="Page Numbers (Bottom of Page)"/>
        <w:docPartUnique/>
      </w:docPartObj>
    </w:sdtPr>
    <w:sdtEndPr>
      <w:rPr>
        <w:rStyle w:val="PageNumber"/>
      </w:rPr>
    </w:sdtEndPr>
    <w:sdtContent>
      <w:p w14:paraId="0F479F82" w14:textId="30C3A831" w:rsidR="00D24659" w:rsidRDefault="00D24659" w:rsidP="00D246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2259F">
          <w:rPr>
            <w:rStyle w:val="PageNumber"/>
            <w:noProof/>
          </w:rPr>
          <w:t>6</w:t>
        </w:r>
        <w:r>
          <w:rPr>
            <w:rStyle w:val="PageNumber"/>
          </w:rPr>
          <w:fldChar w:fldCharType="end"/>
        </w:r>
      </w:p>
    </w:sdtContent>
  </w:sdt>
  <w:p w14:paraId="44A1D3D0" w14:textId="77777777" w:rsidR="00D24659" w:rsidRDefault="00D24659" w:rsidP="00D93B9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70B1D" w14:textId="77777777" w:rsidR="008C01F0" w:rsidRDefault="008C01F0" w:rsidP="00D93B93">
      <w:r>
        <w:separator/>
      </w:r>
    </w:p>
  </w:footnote>
  <w:footnote w:type="continuationSeparator" w:id="0">
    <w:p w14:paraId="1D25E9D1" w14:textId="77777777" w:rsidR="008C01F0" w:rsidRDefault="008C01F0" w:rsidP="00D93B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2546"/>
    <w:multiLevelType w:val="multilevel"/>
    <w:tmpl w:val="8DAA176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CE6151"/>
    <w:multiLevelType w:val="hybridMultilevel"/>
    <w:tmpl w:val="21EA8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67F49"/>
    <w:multiLevelType w:val="hybridMultilevel"/>
    <w:tmpl w:val="B83A34DE"/>
    <w:lvl w:ilvl="0" w:tplc="9EE40458">
      <w:start w:val="1"/>
      <w:numFmt w:val="decimal"/>
      <w:lvlText w:val="%1."/>
      <w:lvlJc w:val="left"/>
      <w:pPr>
        <w:tabs>
          <w:tab w:val="num" w:pos="720"/>
        </w:tabs>
        <w:ind w:left="720" w:hanging="360"/>
      </w:pPr>
    </w:lvl>
    <w:lvl w:ilvl="1" w:tplc="E83C01C4" w:tentative="1">
      <w:start w:val="1"/>
      <w:numFmt w:val="decimal"/>
      <w:lvlText w:val="%2."/>
      <w:lvlJc w:val="left"/>
      <w:pPr>
        <w:tabs>
          <w:tab w:val="num" w:pos="1440"/>
        </w:tabs>
        <w:ind w:left="1440" w:hanging="360"/>
      </w:pPr>
    </w:lvl>
    <w:lvl w:ilvl="2" w:tplc="186E76BE" w:tentative="1">
      <w:start w:val="1"/>
      <w:numFmt w:val="decimal"/>
      <w:lvlText w:val="%3."/>
      <w:lvlJc w:val="left"/>
      <w:pPr>
        <w:tabs>
          <w:tab w:val="num" w:pos="2160"/>
        </w:tabs>
        <w:ind w:left="2160" w:hanging="360"/>
      </w:pPr>
    </w:lvl>
    <w:lvl w:ilvl="3" w:tplc="D79070DE" w:tentative="1">
      <w:start w:val="1"/>
      <w:numFmt w:val="decimal"/>
      <w:lvlText w:val="%4."/>
      <w:lvlJc w:val="left"/>
      <w:pPr>
        <w:tabs>
          <w:tab w:val="num" w:pos="2880"/>
        </w:tabs>
        <w:ind w:left="2880" w:hanging="360"/>
      </w:pPr>
    </w:lvl>
    <w:lvl w:ilvl="4" w:tplc="64AC83DC" w:tentative="1">
      <w:start w:val="1"/>
      <w:numFmt w:val="decimal"/>
      <w:lvlText w:val="%5."/>
      <w:lvlJc w:val="left"/>
      <w:pPr>
        <w:tabs>
          <w:tab w:val="num" w:pos="3600"/>
        </w:tabs>
        <w:ind w:left="3600" w:hanging="360"/>
      </w:pPr>
    </w:lvl>
    <w:lvl w:ilvl="5" w:tplc="32BCB78E" w:tentative="1">
      <w:start w:val="1"/>
      <w:numFmt w:val="decimal"/>
      <w:lvlText w:val="%6."/>
      <w:lvlJc w:val="left"/>
      <w:pPr>
        <w:tabs>
          <w:tab w:val="num" w:pos="4320"/>
        </w:tabs>
        <w:ind w:left="4320" w:hanging="360"/>
      </w:pPr>
    </w:lvl>
    <w:lvl w:ilvl="6" w:tplc="31700A2A" w:tentative="1">
      <w:start w:val="1"/>
      <w:numFmt w:val="decimal"/>
      <w:lvlText w:val="%7."/>
      <w:lvlJc w:val="left"/>
      <w:pPr>
        <w:tabs>
          <w:tab w:val="num" w:pos="5040"/>
        </w:tabs>
        <w:ind w:left="5040" w:hanging="360"/>
      </w:pPr>
    </w:lvl>
    <w:lvl w:ilvl="7" w:tplc="4FD4F274" w:tentative="1">
      <w:start w:val="1"/>
      <w:numFmt w:val="decimal"/>
      <w:lvlText w:val="%8."/>
      <w:lvlJc w:val="left"/>
      <w:pPr>
        <w:tabs>
          <w:tab w:val="num" w:pos="5760"/>
        </w:tabs>
        <w:ind w:left="5760" w:hanging="360"/>
      </w:pPr>
    </w:lvl>
    <w:lvl w:ilvl="8" w:tplc="F2425F22" w:tentative="1">
      <w:start w:val="1"/>
      <w:numFmt w:val="decimal"/>
      <w:lvlText w:val="%9."/>
      <w:lvlJc w:val="left"/>
      <w:pPr>
        <w:tabs>
          <w:tab w:val="num" w:pos="6480"/>
        </w:tabs>
        <w:ind w:left="6480" w:hanging="360"/>
      </w:pPr>
    </w:lvl>
  </w:abstractNum>
  <w:abstractNum w:abstractNumId="3" w15:restartNumberingAfterBreak="0">
    <w:nsid w:val="12C3068A"/>
    <w:multiLevelType w:val="multilevel"/>
    <w:tmpl w:val="8DAA176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3351E25"/>
    <w:multiLevelType w:val="hybridMultilevel"/>
    <w:tmpl w:val="6D7A4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15450"/>
    <w:multiLevelType w:val="hybridMultilevel"/>
    <w:tmpl w:val="837EDCE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18291B1D"/>
    <w:multiLevelType w:val="hybridMultilevel"/>
    <w:tmpl w:val="49D8321C"/>
    <w:lvl w:ilvl="0" w:tplc="D186A0DA">
      <w:start w:val="1"/>
      <w:numFmt w:val="lowerLetter"/>
      <w:lvlText w:val="%1."/>
      <w:lvlJc w:val="left"/>
      <w:pPr>
        <w:ind w:left="1080" w:hanging="360"/>
      </w:pPr>
      <w:rPr>
        <w:rFonts w:hint="default"/>
        <w:color w:val="333333"/>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7" w15:restartNumberingAfterBreak="0">
    <w:nsid w:val="198B1043"/>
    <w:multiLevelType w:val="hybridMultilevel"/>
    <w:tmpl w:val="AF6EA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F74DB2"/>
    <w:multiLevelType w:val="hybridMultilevel"/>
    <w:tmpl w:val="D3D072A8"/>
    <w:lvl w:ilvl="0" w:tplc="4E2A1E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B70CFF"/>
    <w:multiLevelType w:val="multilevel"/>
    <w:tmpl w:val="C8D07D6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bullet"/>
      <w:lvlText w:val=""/>
      <w:lvlJc w:val="left"/>
      <w:pPr>
        <w:ind w:left="2160" w:hanging="360"/>
      </w:pPr>
      <w:rPr>
        <w:rFonts w:ascii="Wingdings" w:hAnsi="Wingdings"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A235C5"/>
    <w:multiLevelType w:val="multilevel"/>
    <w:tmpl w:val="8DAA176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684EEA"/>
    <w:multiLevelType w:val="hybridMultilevel"/>
    <w:tmpl w:val="9C5AA0BE"/>
    <w:lvl w:ilvl="0" w:tplc="8E3872DE">
      <w:start w:val="1"/>
      <w:numFmt w:val="decimal"/>
      <w:lvlText w:val="%1."/>
      <w:lvlJc w:val="left"/>
      <w:pPr>
        <w:ind w:left="789" w:hanging="429"/>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F656A99"/>
    <w:multiLevelType w:val="multilevel"/>
    <w:tmpl w:val="69E6138E"/>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172B3F"/>
    <w:multiLevelType w:val="hybridMultilevel"/>
    <w:tmpl w:val="1292B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F5217F"/>
    <w:multiLevelType w:val="multilevel"/>
    <w:tmpl w:val="8DAA176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88F53AD"/>
    <w:multiLevelType w:val="hybridMultilevel"/>
    <w:tmpl w:val="AF1C77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0736BF9"/>
    <w:multiLevelType w:val="multilevel"/>
    <w:tmpl w:val="EFBA714C"/>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8D4C8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13C48B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71C3FF0"/>
    <w:multiLevelType w:val="multilevel"/>
    <w:tmpl w:val="8DAA176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7"/>
  </w:num>
  <w:num w:numId="3">
    <w:abstractNumId w:val="4"/>
  </w:num>
  <w:num w:numId="4">
    <w:abstractNumId w:val="15"/>
  </w:num>
  <w:num w:numId="5">
    <w:abstractNumId w:val="14"/>
  </w:num>
  <w:num w:numId="6">
    <w:abstractNumId w:val="18"/>
  </w:num>
  <w:num w:numId="7">
    <w:abstractNumId w:val="9"/>
  </w:num>
  <w:num w:numId="8">
    <w:abstractNumId w:val="19"/>
  </w:num>
  <w:num w:numId="9">
    <w:abstractNumId w:val="10"/>
  </w:num>
  <w:num w:numId="10">
    <w:abstractNumId w:val="0"/>
  </w:num>
  <w:num w:numId="11">
    <w:abstractNumId w:val="3"/>
  </w:num>
  <w:num w:numId="12">
    <w:abstractNumId w:val="12"/>
  </w:num>
  <w:num w:numId="13">
    <w:abstractNumId w:val="2"/>
  </w:num>
  <w:num w:numId="14">
    <w:abstractNumId w:val="17"/>
  </w:num>
  <w:num w:numId="15">
    <w:abstractNumId w:val="11"/>
  </w:num>
  <w:num w:numId="16">
    <w:abstractNumId w:val="16"/>
  </w:num>
  <w:num w:numId="17">
    <w:abstractNumId w:val="1"/>
  </w:num>
  <w:num w:numId="18">
    <w:abstractNumId w:val="8"/>
  </w:num>
  <w:num w:numId="19">
    <w:abstractNumId w:val="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zNTS1NDQyN7E0sTRS0lEKTi0uzszPAykwrAUARAvjeiwAAAA="/>
  </w:docVars>
  <w:rsids>
    <w:rsidRoot w:val="00D93B93"/>
    <w:rsid w:val="00013D9F"/>
    <w:rsid w:val="000236B8"/>
    <w:rsid w:val="00032E11"/>
    <w:rsid w:val="0003387F"/>
    <w:rsid w:val="00060916"/>
    <w:rsid w:val="0006564B"/>
    <w:rsid w:val="000B0538"/>
    <w:rsid w:val="000B099B"/>
    <w:rsid w:val="000B1C24"/>
    <w:rsid w:val="000B4B8C"/>
    <w:rsid w:val="000C1F05"/>
    <w:rsid w:val="000D6B3F"/>
    <w:rsid w:val="000E1BC5"/>
    <w:rsid w:val="000E70B1"/>
    <w:rsid w:val="000E7F71"/>
    <w:rsid w:val="000F1E69"/>
    <w:rsid w:val="00104274"/>
    <w:rsid w:val="00123B75"/>
    <w:rsid w:val="00126513"/>
    <w:rsid w:val="00135D1D"/>
    <w:rsid w:val="00156EC4"/>
    <w:rsid w:val="00162451"/>
    <w:rsid w:val="00163C9D"/>
    <w:rsid w:val="001874C7"/>
    <w:rsid w:val="001A40A0"/>
    <w:rsid w:val="001A4322"/>
    <w:rsid w:val="001A5947"/>
    <w:rsid w:val="001A622B"/>
    <w:rsid w:val="001B18A3"/>
    <w:rsid w:val="001B2F0E"/>
    <w:rsid w:val="001C63AC"/>
    <w:rsid w:val="001E0F27"/>
    <w:rsid w:val="001E4BAE"/>
    <w:rsid w:val="002028B5"/>
    <w:rsid w:val="00210C67"/>
    <w:rsid w:val="00211D61"/>
    <w:rsid w:val="002128DF"/>
    <w:rsid w:val="00230FE8"/>
    <w:rsid w:val="0023609B"/>
    <w:rsid w:val="00244124"/>
    <w:rsid w:val="0026224B"/>
    <w:rsid w:val="00266996"/>
    <w:rsid w:val="00276E1F"/>
    <w:rsid w:val="0028371D"/>
    <w:rsid w:val="002A0937"/>
    <w:rsid w:val="002B015A"/>
    <w:rsid w:val="002B1A01"/>
    <w:rsid w:val="002E0375"/>
    <w:rsid w:val="002F489D"/>
    <w:rsid w:val="002F6787"/>
    <w:rsid w:val="002F7E8D"/>
    <w:rsid w:val="00305398"/>
    <w:rsid w:val="00307847"/>
    <w:rsid w:val="00316EA0"/>
    <w:rsid w:val="00327A89"/>
    <w:rsid w:val="00334BE1"/>
    <w:rsid w:val="00336297"/>
    <w:rsid w:val="003402D0"/>
    <w:rsid w:val="00345B72"/>
    <w:rsid w:val="00351B0C"/>
    <w:rsid w:val="003533FA"/>
    <w:rsid w:val="00361E86"/>
    <w:rsid w:val="00364AE8"/>
    <w:rsid w:val="0037066B"/>
    <w:rsid w:val="00390939"/>
    <w:rsid w:val="0039699C"/>
    <w:rsid w:val="003A574A"/>
    <w:rsid w:val="003B61CF"/>
    <w:rsid w:val="003C6AAB"/>
    <w:rsid w:val="003D2623"/>
    <w:rsid w:val="003D3801"/>
    <w:rsid w:val="003D49A5"/>
    <w:rsid w:val="0040599C"/>
    <w:rsid w:val="00411CB6"/>
    <w:rsid w:val="0042259F"/>
    <w:rsid w:val="00424D48"/>
    <w:rsid w:val="00425813"/>
    <w:rsid w:val="00430212"/>
    <w:rsid w:val="004316C2"/>
    <w:rsid w:val="00444D69"/>
    <w:rsid w:val="004510D6"/>
    <w:rsid w:val="004700D9"/>
    <w:rsid w:val="00470CC8"/>
    <w:rsid w:val="0047487F"/>
    <w:rsid w:val="0048195F"/>
    <w:rsid w:val="00485419"/>
    <w:rsid w:val="004B2101"/>
    <w:rsid w:val="004C3BE2"/>
    <w:rsid w:val="004C7EE8"/>
    <w:rsid w:val="004D4434"/>
    <w:rsid w:val="004D5C3D"/>
    <w:rsid w:val="004E3229"/>
    <w:rsid w:val="004E6704"/>
    <w:rsid w:val="004F67BD"/>
    <w:rsid w:val="00511419"/>
    <w:rsid w:val="0052113C"/>
    <w:rsid w:val="00534E93"/>
    <w:rsid w:val="00542B6B"/>
    <w:rsid w:val="0054633D"/>
    <w:rsid w:val="00552BA2"/>
    <w:rsid w:val="00557B15"/>
    <w:rsid w:val="00560B1D"/>
    <w:rsid w:val="00565FF4"/>
    <w:rsid w:val="00572260"/>
    <w:rsid w:val="0058692E"/>
    <w:rsid w:val="00592419"/>
    <w:rsid w:val="005A0CCD"/>
    <w:rsid w:val="005B4F3B"/>
    <w:rsid w:val="005D1725"/>
    <w:rsid w:val="005E3D62"/>
    <w:rsid w:val="005F1EFB"/>
    <w:rsid w:val="005F3A1C"/>
    <w:rsid w:val="005F5550"/>
    <w:rsid w:val="005F760A"/>
    <w:rsid w:val="0060588F"/>
    <w:rsid w:val="00606F86"/>
    <w:rsid w:val="00645A80"/>
    <w:rsid w:val="00655455"/>
    <w:rsid w:val="00661501"/>
    <w:rsid w:val="00680A30"/>
    <w:rsid w:val="00683609"/>
    <w:rsid w:val="006851E9"/>
    <w:rsid w:val="0069197A"/>
    <w:rsid w:val="006A5562"/>
    <w:rsid w:val="006C0BCE"/>
    <w:rsid w:val="006D1EFE"/>
    <w:rsid w:val="006D2781"/>
    <w:rsid w:val="006E0FDD"/>
    <w:rsid w:val="006E64FA"/>
    <w:rsid w:val="006F76FD"/>
    <w:rsid w:val="007123A2"/>
    <w:rsid w:val="00716B04"/>
    <w:rsid w:val="00720697"/>
    <w:rsid w:val="0072093B"/>
    <w:rsid w:val="00726759"/>
    <w:rsid w:val="0073152A"/>
    <w:rsid w:val="0073604B"/>
    <w:rsid w:val="00736476"/>
    <w:rsid w:val="00744B9E"/>
    <w:rsid w:val="007525AA"/>
    <w:rsid w:val="007526B5"/>
    <w:rsid w:val="00756822"/>
    <w:rsid w:val="0076690A"/>
    <w:rsid w:val="00771E3D"/>
    <w:rsid w:val="007767B8"/>
    <w:rsid w:val="00781488"/>
    <w:rsid w:val="007815BC"/>
    <w:rsid w:val="007827CB"/>
    <w:rsid w:val="00784348"/>
    <w:rsid w:val="00786D51"/>
    <w:rsid w:val="007A2BCD"/>
    <w:rsid w:val="007B0981"/>
    <w:rsid w:val="007B5A8C"/>
    <w:rsid w:val="007C30E2"/>
    <w:rsid w:val="007E7216"/>
    <w:rsid w:val="007E76A9"/>
    <w:rsid w:val="007F0C2F"/>
    <w:rsid w:val="007F4D02"/>
    <w:rsid w:val="007F599E"/>
    <w:rsid w:val="00802D3A"/>
    <w:rsid w:val="00827BC7"/>
    <w:rsid w:val="00835FBA"/>
    <w:rsid w:val="008403A7"/>
    <w:rsid w:val="00842488"/>
    <w:rsid w:val="0085510D"/>
    <w:rsid w:val="008633FF"/>
    <w:rsid w:val="00865D42"/>
    <w:rsid w:val="008845CF"/>
    <w:rsid w:val="008854E0"/>
    <w:rsid w:val="008913BD"/>
    <w:rsid w:val="008A48F6"/>
    <w:rsid w:val="008B0902"/>
    <w:rsid w:val="008B25E7"/>
    <w:rsid w:val="008C01F0"/>
    <w:rsid w:val="008C198E"/>
    <w:rsid w:val="008C4664"/>
    <w:rsid w:val="008C748B"/>
    <w:rsid w:val="008D25A0"/>
    <w:rsid w:val="008D660C"/>
    <w:rsid w:val="008E47EC"/>
    <w:rsid w:val="008E60CB"/>
    <w:rsid w:val="008E7BF1"/>
    <w:rsid w:val="008E7FB7"/>
    <w:rsid w:val="008F36D0"/>
    <w:rsid w:val="009146DC"/>
    <w:rsid w:val="00914DC6"/>
    <w:rsid w:val="00920936"/>
    <w:rsid w:val="00927F12"/>
    <w:rsid w:val="00930A65"/>
    <w:rsid w:val="00933A6C"/>
    <w:rsid w:val="0093400B"/>
    <w:rsid w:val="009344E2"/>
    <w:rsid w:val="00943005"/>
    <w:rsid w:val="00951A3F"/>
    <w:rsid w:val="00966905"/>
    <w:rsid w:val="00970C05"/>
    <w:rsid w:val="009754FB"/>
    <w:rsid w:val="00975686"/>
    <w:rsid w:val="00980E54"/>
    <w:rsid w:val="00982596"/>
    <w:rsid w:val="00984F24"/>
    <w:rsid w:val="009A6907"/>
    <w:rsid w:val="009B5CE8"/>
    <w:rsid w:val="009C7470"/>
    <w:rsid w:val="009E3F01"/>
    <w:rsid w:val="009E5572"/>
    <w:rsid w:val="009F1AE6"/>
    <w:rsid w:val="009F54CA"/>
    <w:rsid w:val="00A00478"/>
    <w:rsid w:val="00A01FF8"/>
    <w:rsid w:val="00A0325D"/>
    <w:rsid w:val="00A065B5"/>
    <w:rsid w:val="00A27A78"/>
    <w:rsid w:val="00A33D34"/>
    <w:rsid w:val="00A4182F"/>
    <w:rsid w:val="00A5077C"/>
    <w:rsid w:val="00A5627F"/>
    <w:rsid w:val="00A74EA0"/>
    <w:rsid w:val="00AA2F1D"/>
    <w:rsid w:val="00AB7B5B"/>
    <w:rsid w:val="00AC07CF"/>
    <w:rsid w:val="00AC23E2"/>
    <w:rsid w:val="00AD2C9B"/>
    <w:rsid w:val="00AE0167"/>
    <w:rsid w:val="00AE3048"/>
    <w:rsid w:val="00B037CB"/>
    <w:rsid w:val="00B03BCC"/>
    <w:rsid w:val="00B14FF5"/>
    <w:rsid w:val="00B15169"/>
    <w:rsid w:val="00B35438"/>
    <w:rsid w:val="00B40F16"/>
    <w:rsid w:val="00B4206B"/>
    <w:rsid w:val="00B436CF"/>
    <w:rsid w:val="00B45F75"/>
    <w:rsid w:val="00B70BB2"/>
    <w:rsid w:val="00B7114A"/>
    <w:rsid w:val="00B97E4E"/>
    <w:rsid w:val="00BA5369"/>
    <w:rsid w:val="00BA5908"/>
    <w:rsid w:val="00BA7BFD"/>
    <w:rsid w:val="00BB338F"/>
    <w:rsid w:val="00BB6437"/>
    <w:rsid w:val="00BB663C"/>
    <w:rsid w:val="00BC4381"/>
    <w:rsid w:val="00BC467B"/>
    <w:rsid w:val="00BC4F53"/>
    <w:rsid w:val="00BC6911"/>
    <w:rsid w:val="00BD048A"/>
    <w:rsid w:val="00BD6A0F"/>
    <w:rsid w:val="00BE1E42"/>
    <w:rsid w:val="00BE34E2"/>
    <w:rsid w:val="00BF0949"/>
    <w:rsid w:val="00BF418F"/>
    <w:rsid w:val="00C04094"/>
    <w:rsid w:val="00C300EE"/>
    <w:rsid w:val="00C3223A"/>
    <w:rsid w:val="00C34FE4"/>
    <w:rsid w:val="00C4071E"/>
    <w:rsid w:val="00C42794"/>
    <w:rsid w:val="00C57DC9"/>
    <w:rsid w:val="00C6484F"/>
    <w:rsid w:val="00C6664F"/>
    <w:rsid w:val="00C80C74"/>
    <w:rsid w:val="00C90642"/>
    <w:rsid w:val="00CB1DC4"/>
    <w:rsid w:val="00CB36A4"/>
    <w:rsid w:val="00CC1AE3"/>
    <w:rsid w:val="00CD6568"/>
    <w:rsid w:val="00CD6DD1"/>
    <w:rsid w:val="00CD7E92"/>
    <w:rsid w:val="00CE49C4"/>
    <w:rsid w:val="00CF0294"/>
    <w:rsid w:val="00CF091E"/>
    <w:rsid w:val="00D04C67"/>
    <w:rsid w:val="00D05771"/>
    <w:rsid w:val="00D16D98"/>
    <w:rsid w:val="00D17767"/>
    <w:rsid w:val="00D24659"/>
    <w:rsid w:val="00D4115E"/>
    <w:rsid w:val="00D4416D"/>
    <w:rsid w:val="00D53DF5"/>
    <w:rsid w:val="00D86730"/>
    <w:rsid w:val="00D93B93"/>
    <w:rsid w:val="00DA322A"/>
    <w:rsid w:val="00DA43BE"/>
    <w:rsid w:val="00DC3B9F"/>
    <w:rsid w:val="00DC5D93"/>
    <w:rsid w:val="00DE620C"/>
    <w:rsid w:val="00DF520E"/>
    <w:rsid w:val="00E075B6"/>
    <w:rsid w:val="00E16E1F"/>
    <w:rsid w:val="00E230A6"/>
    <w:rsid w:val="00E238F4"/>
    <w:rsid w:val="00E315E4"/>
    <w:rsid w:val="00E32A7A"/>
    <w:rsid w:val="00E3610F"/>
    <w:rsid w:val="00E5280B"/>
    <w:rsid w:val="00E53F44"/>
    <w:rsid w:val="00E55AB9"/>
    <w:rsid w:val="00E63303"/>
    <w:rsid w:val="00E671D4"/>
    <w:rsid w:val="00E70CFE"/>
    <w:rsid w:val="00E74FB5"/>
    <w:rsid w:val="00E76861"/>
    <w:rsid w:val="00E835D2"/>
    <w:rsid w:val="00E9514D"/>
    <w:rsid w:val="00EB4CCD"/>
    <w:rsid w:val="00EC48A9"/>
    <w:rsid w:val="00ED609B"/>
    <w:rsid w:val="00ED70BE"/>
    <w:rsid w:val="00ED7630"/>
    <w:rsid w:val="00EE099E"/>
    <w:rsid w:val="00EE0AA5"/>
    <w:rsid w:val="00EF388A"/>
    <w:rsid w:val="00F00E10"/>
    <w:rsid w:val="00F01C50"/>
    <w:rsid w:val="00F2386B"/>
    <w:rsid w:val="00F422CD"/>
    <w:rsid w:val="00F4526A"/>
    <w:rsid w:val="00F54A47"/>
    <w:rsid w:val="00F6465B"/>
    <w:rsid w:val="00F76FEA"/>
    <w:rsid w:val="00F77D5E"/>
    <w:rsid w:val="00F862FF"/>
    <w:rsid w:val="00F91B1A"/>
    <w:rsid w:val="00F976B3"/>
    <w:rsid w:val="00F97BBC"/>
    <w:rsid w:val="00FA3C7A"/>
    <w:rsid w:val="00FA54C5"/>
    <w:rsid w:val="00FA71B4"/>
    <w:rsid w:val="00FB1839"/>
    <w:rsid w:val="00FB5BCA"/>
    <w:rsid w:val="00FB62C9"/>
    <w:rsid w:val="00FC0B04"/>
    <w:rsid w:val="00FC5A92"/>
    <w:rsid w:val="00FD227F"/>
    <w:rsid w:val="00FD3A0F"/>
    <w:rsid w:val="00FD5239"/>
    <w:rsid w:val="00FE13B4"/>
    <w:rsid w:val="00FE47E3"/>
    <w:rsid w:val="00FE75E6"/>
    <w:rsid w:val="00FF0771"/>
    <w:rsid w:val="00FF1685"/>
    <w:rsid w:val="00FF3E80"/>
  </w:rsids>
  <m:mathPr>
    <m:mathFont m:val="Cambria Math"/>
    <m:brkBin m:val="before"/>
    <m:brkBinSub m:val="--"/>
    <m:smallFrac m:val="0"/>
    <m:dispDef/>
    <m:lMargin m:val="0"/>
    <m:rMargin m:val="0"/>
    <m:defJc m:val="centerGroup"/>
    <m:wrapIndent m:val="1440"/>
    <m:intLim m:val="subSup"/>
    <m:naryLim m:val="undOvr"/>
  </m:mathPr>
  <w:themeFontLang w:val="en-SG"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F7355"/>
  <w15:chartTrackingRefBased/>
  <w15:docId w15:val="{BD10A922-06D6-4B05-BA86-9E8D8A3D8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SG"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3B9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3F0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93B93"/>
    <w:pPr>
      <w:tabs>
        <w:tab w:val="center" w:pos="4680"/>
        <w:tab w:val="right" w:pos="9360"/>
      </w:tabs>
    </w:pPr>
  </w:style>
  <w:style w:type="character" w:customStyle="1" w:styleId="FooterChar">
    <w:name w:val="Footer Char"/>
    <w:basedOn w:val="DefaultParagraphFont"/>
    <w:link w:val="Footer"/>
    <w:uiPriority w:val="99"/>
    <w:rsid w:val="00D93B93"/>
  </w:style>
  <w:style w:type="character" w:styleId="PageNumber">
    <w:name w:val="page number"/>
    <w:basedOn w:val="DefaultParagraphFont"/>
    <w:uiPriority w:val="99"/>
    <w:semiHidden/>
    <w:unhideWhenUsed/>
    <w:rsid w:val="00D93B93"/>
  </w:style>
  <w:style w:type="character" w:customStyle="1" w:styleId="Heading1Char">
    <w:name w:val="Heading 1 Char"/>
    <w:basedOn w:val="DefaultParagraphFont"/>
    <w:link w:val="Heading1"/>
    <w:uiPriority w:val="9"/>
    <w:rsid w:val="00D93B9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E3229"/>
    <w:pPr>
      <w:spacing w:before="480" w:line="276" w:lineRule="auto"/>
      <w:outlineLvl w:val="9"/>
    </w:pPr>
    <w:rPr>
      <w:b/>
      <w:bCs/>
      <w:sz w:val="28"/>
      <w:szCs w:val="28"/>
      <w:lang w:val="en-US" w:eastAsia="en-US"/>
    </w:rPr>
  </w:style>
  <w:style w:type="paragraph" w:styleId="TOC1">
    <w:name w:val="toc 1"/>
    <w:basedOn w:val="Normal"/>
    <w:next w:val="Normal"/>
    <w:autoRedefine/>
    <w:uiPriority w:val="39"/>
    <w:unhideWhenUsed/>
    <w:rsid w:val="004E3229"/>
    <w:pPr>
      <w:spacing w:before="120"/>
    </w:pPr>
    <w:rPr>
      <w:rFonts w:cstheme="minorHAnsi"/>
      <w:b/>
      <w:bCs/>
      <w:i/>
      <w:iCs/>
    </w:rPr>
  </w:style>
  <w:style w:type="character" w:styleId="Hyperlink">
    <w:name w:val="Hyperlink"/>
    <w:basedOn w:val="DefaultParagraphFont"/>
    <w:uiPriority w:val="99"/>
    <w:unhideWhenUsed/>
    <w:rsid w:val="004E3229"/>
    <w:rPr>
      <w:color w:val="0563C1" w:themeColor="hyperlink"/>
      <w:u w:val="single"/>
    </w:rPr>
  </w:style>
  <w:style w:type="paragraph" w:styleId="TOC2">
    <w:name w:val="toc 2"/>
    <w:basedOn w:val="Normal"/>
    <w:next w:val="Normal"/>
    <w:autoRedefine/>
    <w:uiPriority w:val="39"/>
    <w:unhideWhenUsed/>
    <w:rsid w:val="004E3229"/>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4E3229"/>
    <w:pPr>
      <w:ind w:left="480"/>
    </w:pPr>
    <w:rPr>
      <w:rFonts w:cstheme="minorHAnsi"/>
      <w:sz w:val="20"/>
      <w:szCs w:val="20"/>
    </w:rPr>
  </w:style>
  <w:style w:type="paragraph" w:styleId="TOC4">
    <w:name w:val="toc 4"/>
    <w:basedOn w:val="Normal"/>
    <w:next w:val="Normal"/>
    <w:autoRedefine/>
    <w:uiPriority w:val="39"/>
    <w:semiHidden/>
    <w:unhideWhenUsed/>
    <w:rsid w:val="004E3229"/>
    <w:pPr>
      <w:ind w:left="720"/>
    </w:pPr>
    <w:rPr>
      <w:rFonts w:cstheme="minorHAnsi"/>
      <w:sz w:val="20"/>
      <w:szCs w:val="20"/>
    </w:rPr>
  </w:style>
  <w:style w:type="paragraph" w:styleId="TOC5">
    <w:name w:val="toc 5"/>
    <w:basedOn w:val="Normal"/>
    <w:next w:val="Normal"/>
    <w:autoRedefine/>
    <w:uiPriority w:val="39"/>
    <w:semiHidden/>
    <w:unhideWhenUsed/>
    <w:rsid w:val="004E3229"/>
    <w:pPr>
      <w:ind w:left="960"/>
    </w:pPr>
    <w:rPr>
      <w:rFonts w:cstheme="minorHAnsi"/>
      <w:sz w:val="20"/>
      <w:szCs w:val="20"/>
    </w:rPr>
  </w:style>
  <w:style w:type="paragraph" w:styleId="TOC6">
    <w:name w:val="toc 6"/>
    <w:basedOn w:val="Normal"/>
    <w:next w:val="Normal"/>
    <w:autoRedefine/>
    <w:uiPriority w:val="39"/>
    <w:semiHidden/>
    <w:unhideWhenUsed/>
    <w:rsid w:val="004E3229"/>
    <w:pPr>
      <w:ind w:left="1200"/>
    </w:pPr>
    <w:rPr>
      <w:rFonts w:cstheme="minorHAnsi"/>
      <w:sz w:val="20"/>
      <w:szCs w:val="20"/>
    </w:rPr>
  </w:style>
  <w:style w:type="paragraph" w:styleId="TOC7">
    <w:name w:val="toc 7"/>
    <w:basedOn w:val="Normal"/>
    <w:next w:val="Normal"/>
    <w:autoRedefine/>
    <w:uiPriority w:val="39"/>
    <w:semiHidden/>
    <w:unhideWhenUsed/>
    <w:rsid w:val="004E3229"/>
    <w:pPr>
      <w:ind w:left="1440"/>
    </w:pPr>
    <w:rPr>
      <w:rFonts w:cstheme="minorHAnsi"/>
      <w:sz w:val="20"/>
      <w:szCs w:val="20"/>
    </w:rPr>
  </w:style>
  <w:style w:type="paragraph" w:styleId="TOC8">
    <w:name w:val="toc 8"/>
    <w:basedOn w:val="Normal"/>
    <w:next w:val="Normal"/>
    <w:autoRedefine/>
    <w:uiPriority w:val="39"/>
    <w:semiHidden/>
    <w:unhideWhenUsed/>
    <w:rsid w:val="004E3229"/>
    <w:pPr>
      <w:ind w:left="1680"/>
    </w:pPr>
    <w:rPr>
      <w:rFonts w:cstheme="minorHAnsi"/>
      <w:sz w:val="20"/>
      <w:szCs w:val="20"/>
    </w:rPr>
  </w:style>
  <w:style w:type="paragraph" w:styleId="TOC9">
    <w:name w:val="toc 9"/>
    <w:basedOn w:val="Normal"/>
    <w:next w:val="Normal"/>
    <w:autoRedefine/>
    <w:uiPriority w:val="39"/>
    <w:semiHidden/>
    <w:unhideWhenUsed/>
    <w:rsid w:val="004E3229"/>
    <w:pPr>
      <w:ind w:left="1920"/>
    </w:pPr>
    <w:rPr>
      <w:rFonts w:cstheme="minorHAnsi"/>
      <w:sz w:val="20"/>
      <w:szCs w:val="20"/>
    </w:rPr>
  </w:style>
  <w:style w:type="paragraph" w:styleId="ListParagraph">
    <w:name w:val="List Paragraph"/>
    <w:basedOn w:val="Normal"/>
    <w:uiPriority w:val="34"/>
    <w:qFormat/>
    <w:rsid w:val="007A2BCD"/>
    <w:pPr>
      <w:ind w:left="720"/>
      <w:contextualSpacing/>
    </w:pPr>
  </w:style>
  <w:style w:type="table" w:styleId="TableGrid">
    <w:name w:val="Table Grid"/>
    <w:basedOn w:val="TableNormal"/>
    <w:uiPriority w:val="39"/>
    <w:rsid w:val="00162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E3F01"/>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5F3A1C"/>
    <w:rPr>
      <w:sz w:val="16"/>
      <w:szCs w:val="16"/>
    </w:rPr>
  </w:style>
  <w:style w:type="paragraph" w:styleId="CommentText">
    <w:name w:val="annotation text"/>
    <w:basedOn w:val="Normal"/>
    <w:link w:val="CommentTextChar"/>
    <w:uiPriority w:val="99"/>
    <w:semiHidden/>
    <w:unhideWhenUsed/>
    <w:rsid w:val="005F3A1C"/>
    <w:rPr>
      <w:sz w:val="20"/>
      <w:szCs w:val="20"/>
    </w:rPr>
  </w:style>
  <w:style w:type="character" w:customStyle="1" w:styleId="CommentTextChar">
    <w:name w:val="Comment Text Char"/>
    <w:basedOn w:val="DefaultParagraphFont"/>
    <w:link w:val="CommentText"/>
    <w:uiPriority w:val="99"/>
    <w:semiHidden/>
    <w:rsid w:val="005F3A1C"/>
    <w:rPr>
      <w:sz w:val="20"/>
      <w:szCs w:val="20"/>
    </w:rPr>
  </w:style>
  <w:style w:type="paragraph" w:styleId="CommentSubject">
    <w:name w:val="annotation subject"/>
    <w:basedOn w:val="CommentText"/>
    <w:next w:val="CommentText"/>
    <w:link w:val="CommentSubjectChar"/>
    <w:uiPriority w:val="99"/>
    <w:semiHidden/>
    <w:unhideWhenUsed/>
    <w:rsid w:val="005F3A1C"/>
    <w:rPr>
      <w:b/>
      <w:bCs/>
    </w:rPr>
  </w:style>
  <w:style w:type="character" w:customStyle="1" w:styleId="CommentSubjectChar">
    <w:name w:val="Comment Subject Char"/>
    <w:basedOn w:val="CommentTextChar"/>
    <w:link w:val="CommentSubject"/>
    <w:uiPriority w:val="99"/>
    <w:semiHidden/>
    <w:rsid w:val="005F3A1C"/>
    <w:rPr>
      <w:b/>
      <w:bCs/>
      <w:sz w:val="20"/>
      <w:szCs w:val="20"/>
    </w:rPr>
  </w:style>
  <w:style w:type="paragraph" w:styleId="BalloonText">
    <w:name w:val="Balloon Text"/>
    <w:basedOn w:val="Normal"/>
    <w:link w:val="BalloonTextChar"/>
    <w:uiPriority w:val="99"/>
    <w:semiHidden/>
    <w:unhideWhenUsed/>
    <w:rsid w:val="005F3A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A1C"/>
    <w:rPr>
      <w:rFonts w:ascii="Segoe UI" w:hAnsi="Segoe UI" w:cs="Segoe UI"/>
      <w:sz w:val="18"/>
      <w:szCs w:val="18"/>
    </w:rPr>
  </w:style>
  <w:style w:type="paragraph" w:styleId="Revision">
    <w:name w:val="Revision"/>
    <w:hidden/>
    <w:uiPriority w:val="99"/>
    <w:semiHidden/>
    <w:rsid w:val="00DC5D93"/>
  </w:style>
  <w:style w:type="character" w:customStyle="1" w:styleId="UnresolvedMention1">
    <w:name w:val="Unresolved Mention1"/>
    <w:basedOn w:val="DefaultParagraphFont"/>
    <w:uiPriority w:val="99"/>
    <w:semiHidden/>
    <w:unhideWhenUsed/>
    <w:rsid w:val="004E6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571172">
      <w:bodyDiv w:val="1"/>
      <w:marLeft w:val="0"/>
      <w:marRight w:val="0"/>
      <w:marTop w:val="0"/>
      <w:marBottom w:val="0"/>
      <w:divBdr>
        <w:top w:val="none" w:sz="0" w:space="0" w:color="auto"/>
        <w:left w:val="none" w:sz="0" w:space="0" w:color="auto"/>
        <w:bottom w:val="none" w:sz="0" w:space="0" w:color="auto"/>
        <w:right w:val="none" w:sz="0" w:space="0" w:color="auto"/>
      </w:divBdr>
      <w:divsChild>
        <w:div w:id="579825009">
          <w:marLeft w:val="806"/>
          <w:marRight w:val="0"/>
          <w:marTop w:val="200"/>
          <w:marBottom w:val="0"/>
          <w:divBdr>
            <w:top w:val="none" w:sz="0" w:space="0" w:color="auto"/>
            <w:left w:val="none" w:sz="0" w:space="0" w:color="auto"/>
            <w:bottom w:val="none" w:sz="0" w:space="0" w:color="auto"/>
            <w:right w:val="none" w:sz="0" w:space="0" w:color="auto"/>
          </w:divBdr>
        </w:div>
      </w:divsChild>
    </w:div>
    <w:div w:id="1391805510">
      <w:bodyDiv w:val="1"/>
      <w:marLeft w:val="0"/>
      <w:marRight w:val="0"/>
      <w:marTop w:val="0"/>
      <w:marBottom w:val="0"/>
      <w:divBdr>
        <w:top w:val="none" w:sz="0" w:space="0" w:color="auto"/>
        <w:left w:val="none" w:sz="0" w:space="0" w:color="auto"/>
        <w:bottom w:val="none" w:sz="0" w:space="0" w:color="auto"/>
        <w:right w:val="none" w:sz="0" w:space="0" w:color="auto"/>
      </w:divBdr>
      <w:divsChild>
        <w:div w:id="463039668">
          <w:marLeft w:val="0"/>
          <w:marRight w:val="0"/>
          <w:marTop w:val="0"/>
          <w:marBottom w:val="0"/>
          <w:divBdr>
            <w:top w:val="none" w:sz="0" w:space="0" w:color="auto"/>
            <w:left w:val="none" w:sz="0" w:space="0" w:color="auto"/>
            <w:bottom w:val="none" w:sz="0" w:space="0" w:color="auto"/>
            <w:right w:val="none" w:sz="0" w:space="0" w:color="auto"/>
          </w:divBdr>
          <w:divsChild>
            <w:div w:id="47822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eehweelin@nus.edu.s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A06271DB1CCE4EA488E8488EA83174" ma:contentTypeVersion="12" ma:contentTypeDescription="Create a new document." ma:contentTypeScope="" ma:versionID="13f778003c5d7c99302b26f5761d6680">
  <xsd:schema xmlns:xsd="http://www.w3.org/2001/XMLSchema" xmlns:xs="http://www.w3.org/2001/XMLSchema" xmlns:p="http://schemas.microsoft.com/office/2006/metadata/properties" xmlns:ns3="aa3860da-30e5-4f3d-89a1-192283fee868" xmlns:ns4="5e6b7a2d-f861-419f-b63e-a2db9659677f" targetNamespace="http://schemas.microsoft.com/office/2006/metadata/properties" ma:root="true" ma:fieldsID="1a8eaf1d02c0b3eed88e6cbd452ae355" ns3:_="" ns4:_="">
    <xsd:import namespace="aa3860da-30e5-4f3d-89a1-192283fee868"/>
    <xsd:import namespace="5e6b7a2d-f861-419f-b63e-a2db9659677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860da-30e5-4f3d-89a1-192283fee8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6b7a2d-f861-419f-b63e-a2db9659677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7C7A3-F467-4B3E-B881-F0577B7A8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860da-30e5-4f3d-89a1-192283fee868"/>
    <ds:schemaRef ds:uri="5e6b7a2d-f861-419f-b63e-a2db96596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65F2E-9C0F-4D3E-97E3-CAC74ED93644}">
  <ds:schemaRefs>
    <ds:schemaRef ds:uri="http://schemas.microsoft.com/sharepoint/v3/contenttype/forms"/>
  </ds:schemaRefs>
</ds:datastoreItem>
</file>

<file path=customXml/itemProps3.xml><?xml version="1.0" encoding="utf-8"?>
<ds:datastoreItem xmlns:ds="http://schemas.openxmlformats.org/officeDocument/2006/customXml" ds:itemID="{9B2A60F4-3403-4CE5-BF4B-F43CD0E8FB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9E0850-F426-4C35-ABC3-3852EF7CD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1302</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WHL</dc:creator>
  <cp:keywords/>
  <dc:description/>
  <cp:lastModifiedBy>Lin Wenxin Lydia</cp:lastModifiedBy>
  <cp:revision>3</cp:revision>
  <cp:lastPrinted>2019-05-25T06:10:00Z</cp:lastPrinted>
  <dcterms:created xsi:type="dcterms:W3CDTF">2020-07-08T03:13:00Z</dcterms:created>
  <dcterms:modified xsi:type="dcterms:W3CDTF">2020-07-08T03:14:00Z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http://www.zotero.org/styles/vancouver-brackets</vt:lpwstr>
  </property>
  <property fmtid="{D5CDD505-2E9C-101B-9397-08002B2CF9AE}" pid="21" name="Mendeley Recent Style Name 9_1">
    <vt:lpwstr>Vancouver (brackets)</vt:lpwstr>
  </property>
  <property fmtid="{D5CDD505-2E9C-101B-9397-08002B2CF9AE}" pid="22" name="Mendeley Document_1">
    <vt:lpwstr>True</vt:lpwstr>
  </property>
  <property fmtid="{D5CDD505-2E9C-101B-9397-08002B2CF9AE}" pid="23" name="Mendeley Unique User Id_1">
    <vt:lpwstr>69a3894c-7223-316a-9af6-9af3fe04fa76</vt:lpwstr>
  </property>
  <property fmtid="{D5CDD505-2E9C-101B-9397-08002B2CF9AE}" pid="24" name="Mendeley Citation Style_1">
    <vt:lpwstr>http://www.zotero.org/styles/vancouver-brackets</vt:lpwstr>
  </property>
  <property fmtid="{D5CDD505-2E9C-101B-9397-08002B2CF9AE}" pid="25" name="ContentTypeId">
    <vt:lpwstr>0x010100F7A06271DB1CCE4EA488E8488EA83174</vt:lpwstr>
  </property>
</Properties>
</file>