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ACA54" w14:textId="1DD2FB64" w:rsidR="00D12779" w:rsidRDefault="00D12779" w:rsidP="00414428">
      <w:pPr>
        <w:pStyle w:val="Caption"/>
        <w:rPr>
          <w:b/>
        </w:rPr>
      </w:pPr>
      <w:r>
        <w:rPr>
          <w:b/>
        </w:rPr>
        <w:t>Supplementary material</w:t>
      </w:r>
    </w:p>
    <w:p w14:paraId="197F5EFF" w14:textId="53F199D3" w:rsidR="00923EDC" w:rsidRPr="00923EDC" w:rsidRDefault="00A85875" w:rsidP="00923EDC">
      <w:pPr>
        <w:spacing w:after="0"/>
        <w:rPr>
          <w:b/>
        </w:rPr>
      </w:pPr>
      <w:r>
        <w:rPr>
          <w:b/>
        </w:rPr>
        <w:t xml:space="preserve">Supplementary </w:t>
      </w:r>
      <w:r w:rsidR="00034506">
        <w:rPr>
          <w:b/>
        </w:rPr>
        <w:t>Table</w:t>
      </w:r>
      <w:r w:rsidR="009F1218">
        <w:rPr>
          <w:b/>
        </w:rPr>
        <w:t xml:space="preserve"> 1.</w:t>
      </w:r>
      <w:r w:rsidR="004F2867">
        <w:rPr>
          <w:b/>
        </w:rPr>
        <w:t xml:space="preserve"> </w:t>
      </w:r>
      <w:r w:rsidR="00923EDC" w:rsidRPr="00923EDC">
        <w:rPr>
          <w:b/>
        </w:rPr>
        <w:t>Search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23EDC" w14:paraId="048CF185" w14:textId="77777777" w:rsidTr="00296A91">
        <w:tc>
          <w:tcPr>
            <w:tcW w:w="3114" w:type="dxa"/>
          </w:tcPr>
          <w:p w14:paraId="466C26D1" w14:textId="77777777" w:rsidR="00923EDC" w:rsidRPr="000623C3" w:rsidRDefault="00923EDC" w:rsidP="00296A9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623C3">
              <w:rPr>
                <w:rFonts w:cs="Times New Roman"/>
                <w:b/>
                <w:sz w:val="20"/>
                <w:szCs w:val="20"/>
              </w:rPr>
              <w:t>Database</w:t>
            </w:r>
          </w:p>
        </w:tc>
        <w:tc>
          <w:tcPr>
            <w:tcW w:w="5902" w:type="dxa"/>
          </w:tcPr>
          <w:p w14:paraId="3E19F306" w14:textId="77777777" w:rsidR="00923EDC" w:rsidRPr="000623C3" w:rsidRDefault="00923EDC" w:rsidP="00296A9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623C3">
              <w:rPr>
                <w:rFonts w:cs="Times New Roman"/>
                <w:b/>
                <w:sz w:val="20"/>
                <w:szCs w:val="20"/>
              </w:rPr>
              <w:t>Search strategy</w:t>
            </w:r>
          </w:p>
        </w:tc>
      </w:tr>
      <w:tr w:rsidR="00923EDC" w14:paraId="07B1E2E1" w14:textId="77777777" w:rsidTr="00296A91">
        <w:tc>
          <w:tcPr>
            <w:tcW w:w="3114" w:type="dxa"/>
          </w:tcPr>
          <w:p w14:paraId="2E1A219B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F76D0">
              <w:rPr>
                <w:rFonts w:cs="Times New Roman"/>
                <w:sz w:val="20"/>
                <w:szCs w:val="20"/>
              </w:rPr>
              <w:t>EMBASE (including Ovid MEDLINE, Old Ovid MEDLINE and Ovid in process and other non-indexed citation)</w:t>
            </w:r>
          </w:p>
        </w:tc>
        <w:tc>
          <w:tcPr>
            <w:tcW w:w="5902" w:type="dxa"/>
          </w:tcPr>
          <w:p w14:paraId="3B880A2E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F76D0">
              <w:rPr>
                <w:rFonts w:cs="Times New Roman"/>
                <w:color w:val="000000"/>
                <w:sz w:val="20"/>
                <w:szCs w:val="20"/>
              </w:rPr>
              <w:t>#1 economics OR costs OR economic evaluation OR cost effectiveness analysis OR cost-minimisation analysis OR cost utility analysis OR cost benefit analysis OR cost-consequence analysis OR pharmacoeconomic OR economic value of life OR health technology assessment OR technology assessment OR healthcare costs</w:t>
            </w:r>
          </w:p>
          <w:p w14:paraId="6CFB5C80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21899E2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F76D0">
              <w:rPr>
                <w:rFonts w:cs="Times New Roman"/>
                <w:color w:val="000000"/>
                <w:sz w:val="20"/>
                <w:szCs w:val="20"/>
              </w:rPr>
              <w:t>#2 Ghana</w:t>
            </w:r>
          </w:p>
          <w:p w14:paraId="04D41E7D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8A25B68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F76D0">
              <w:rPr>
                <w:rFonts w:cs="Times New Roman"/>
                <w:color w:val="000000"/>
                <w:sz w:val="20"/>
                <w:szCs w:val="20"/>
              </w:rPr>
              <w:t xml:space="preserve">#1AND #2 </w:t>
            </w:r>
          </w:p>
          <w:p w14:paraId="679985E0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23EDC" w14:paraId="32D7894E" w14:textId="77777777" w:rsidTr="00296A91">
        <w:tc>
          <w:tcPr>
            <w:tcW w:w="3114" w:type="dxa"/>
          </w:tcPr>
          <w:p w14:paraId="4E5998EB" w14:textId="77777777" w:rsidR="00923EDC" w:rsidRPr="001F76D0" w:rsidRDefault="00923EDC" w:rsidP="00296A9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F76D0">
              <w:rPr>
                <w:rFonts w:cs="Times New Roman"/>
                <w:sz w:val="20"/>
                <w:szCs w:val="20"/>
              </w:rPr>
              <w:t>PUBMED</w:t>
            </w:r>
          </w:p>
        </w:tc>
        <w:tc>
          <w:tcPr>
            <w:tcW w:w="5902" w:type="dxa"/>
          </w:tcPr>
          <w:p w14:paraId="5E4C5EA3" w14:textId="77777777" w:rsidR="00923EDC" w:rsidRPr="001F76D0" w:rsidRDefault="00923EDC" w:rsidP="00296A9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((((("Economics"[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Mesh:noexp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]) OR 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 ("health care costs"[Mesh]) OR ("economic value of life"[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MeSH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 Terms]) OR ("Economics, Hospital"[Mesh]) OR ("Economics, Medical"[Mesh]) OR ("Economics, Pharmaceutical"[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Mesh:noexp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]) OR (economic*[Title/Abstract] OR cost[Title] OR costs[Title/Abstract] OR costly[Title/Abstract] OR costing[Title] OR price[Title/Abstract] OR prices[Title/Abstract] OR pricing[Title] OR pharmacoeconomic*[Title/Abstract]) OR (value for money[Title/Abstract]) OR (expenditure*[Title/Abstract] NOT energy[Title/Abstract]) OR (budget*[Title/Abstract])) AND 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 ((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ghana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Mesh:noexp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]) OR (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ghana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[Title/Abstract]))) NOT (letter[Publication Type] OR editorial[Publication Type] OR comment[Publication Type] OR note[Publication Type] OR historical article[Publication Type])) NOT ((animals[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mesh:noexp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]) NOT ((animals[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mesh:noexp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]) AND 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 (humans[mesh])))) AND 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 xml:space="preserve"> English[</w:t>
            </w:r>
            <w:proofErr w:type="spellStart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lang</w:t>
            </w:r>
            <w:proofErr w:type="spellEnd"/>
            <w:r w:rsidRPr="001F76D0">
              <w:rPr>
                <w:rFonts w:cs="Times New Roman"/>
                <w:color w:val="30303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923EDC" w14:paraId="6EFEBAB1" w14:textId="77777777" w:rsidTr="00296A91">
        <w:tc>
          <w:tcPr>
            <w:tcW w:w="3114" w:type="dxa"/>
          </w:tcPr>
          <w:p w14:paraId="11BB3301" w14:textId="77777777" w:rsidR="00923EDC" w:rsidRPr="001F76D0" w:rsidRDefault="00923EDC" w:rsidP="00296A91">
            <w:pPr>
              <w:spacing w:after="0" w:line="240" w:lineRule="auto"/>
              <w:rPr>
                <w:sz w:val="20"/>
              </w:rPr>
            </w:pPr>
            <w:r w:rsidRPr="001F76D0">
              <w:rPr>
                <w:sz w:val="20"/>
              </w:rPr>
              <w:t>Google scholar</w:t>
            </w:r>
          </w:p>
        </w:tc>
        <w:tc>
          <w:tcPr>
            <w:tcW w:w="5902" w:type="dxa"/>
          </w:tcPr>
          <w:p w14:paraId="55A073A5" w14:textId="77777777" w:rsidR="00923EDC" w:rsidRDefault="00923EDC" w:rsidP="00296A91">
            <w:pPr>
              <w:spacing w:after="0" w:line="240" w:lineRule="auto"/>
              <w:rPr>
                <w:sz w:val="20"/>
              </w:rPr>
            </w:pPr>
            <w:r w:rsidRPr="001F76D0">
              <w:rPr>
                <w:sz w:val="20"/>
              </w:rPr>
              <w:t>#1</w:t>
            </w:r>
            <w:r>
              <w:rPr>
                <w:sz w:val="20"/>
              </w:rPr>
              <w:t xml:space="preserve"> Cost effectiveness analysis in Ghana</w:t>
            </w:r>
          </w:p>
          <w:p w14:paraId="07816952" w14:textId="77777777" w:rsidR="00923EDC" w:rsidRDefault="00923EDC" w:rsidP="00296A9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#2 Cost utility analysis in Ghana</w:t>
            </w:r>
          </w:p>
          <w:p w14:paraId="0AB2233E" w14:textId="77777777" w:rsidR="00923EDC" w:rsidRPr="001F76D0" w:rsidRDefault="00923EDC" w:rsidP="00296A9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#3 Cost benefit analysis in Ghan</w:t>
            </w:r>
          </w:p>
        </w:tc>
      </w:tr>
    </w:tbl>
    <w:p w14:paraId="2452D9EF" w14:textId="4F5919B7" w:rsidR="00923EDC" w:rsidRPr="00923EDC" w:rsidRDefault="00923EDC" w:rsidP="00923EDC"/>
    <w:p w14:paraId="2CBA460A" w14:textId="5F409DCE" w:rsidR="00A622BF" w:rsidRPr="00FE65AB" w:rsidRDefault="00A85875" w:rsidP="00414428">
      <w:pPr>
        <w:pStyle w:val="Caption"/>
        <w:rPr>
          <w:b/>
        </w:rPr>
      </w:pPr>
      <w:r>
        <w:rPr>
          <w:b/>
        </w:rPr>
        <w:lastRenderedPageBreak/>
        <w:t xml:space="preserve">Supplementary </w:t>
      </w:r>
      <w:r w:rsidR="00414428" w:rsidRPr="00FE65AB">
        <w:rPr>
          <w:b/>
        </w:rPr>
        <w:t xml:space="preserve">Table </w:t>
      </w:r>
      <w:r w:rsidR="00F527F1">
        <w:rPr>
          <w:b/>
        </w:rPr>
        <w:t>2</w:t>
      </w:r>
      <w:r w:rsidR="009F1218">
        <w:rPr>
          <w:b/>
        </w:rPr>
        <w:t>.</w:t>
      </w:r>
      <w:r w:rsidR="00414428" w:rsidRPr="00FE65AB">
        <w:rPr>
          <w:b/>
        </w:rPr>
        <w:t xml:space="preserve"> Characteristics of economic evaluation studies conducted </w:t>
      </w:r>
      <w:r w:rsidR="00833DD6">
        <w:rPr>
          <w:b/>
        </w:rPr>
        <w:t xml:space="preserve">in </w:t>
      </w:r>
      <w:r w:rsidR="00414428" w:rsidRPr="00FE65AB">
        <w:rPr>
          <w:b/>
        </w:rPr>
        <w:t>Ghana</w:t>
      </w:r>
    </w:p>
    <w:tbl>
      <w:tblPr>
        <w:tblW w:w="1417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61"/>
        <w:gridCol w:w="2114"/>
        <w:gridCol w:w="1191"/>
        <w:gridCol w:w="1398"/>
        <w:gridCol w:w="1840"/>
        <w:gridCol w:w="1985"/>
        <w:gridCol w:w="1547"/>
      </w:tblGrid>
      <w:tr w:rsidR="00414428" w:rsidRPr="00BA158E" w14:paraId="51A02C58" w14:textId="77777777" w:rsidTr="00383701">
        <w:trPr>
          <w:tblHeader/>
        </w:trPr>
        <w:tc>
          <w:tcPr>
            <w:tcW w:w="2576" w:type="dxa"/>
            <w:tcBorders>
              <w:bottom w:val="single" w:sz="4" w:space="0" w:color="auto"/>
            </w:tcBorders>
          </w:tcPr>
          <w:p w14:paraId="011DBC3D" w14:textId="77777777" w:rsidR="00414428" w:rsidRPr="005F42F5" w:rsidRDefault="00414428" w:rsidP="00383701">
            <w:pPr>
              <w:pStyle w:val="TableStyle1"/>
            </w:pPr>
            <w:r w:rsidRPr="005F42F5">
              <w:t>Study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6CCB1206" w14:textId="77777777" w:rsidR="00414428" w:rsidRPr="00484DB4" w:rsidRDefault="00414428" w:rsidP="00383701">
            <w:pPr>
              <w:pStyle w:val="TableStyle1"/>
              <w:rPr>
                <w:sz w:val="20"/>
              </w:rPr>
            </w:pPr>
            <w:r w:rsidRPr="00484DB4">
              <w:rPr>
                <w:sz w:val="20"/>
              </w:rPr>
              <w:t>Perspective of analysis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457F7448" w14:textId="77777777" w:rsidR="00414428" w:rsidRPr="00484DB4" w:rsidRDefault="00414428" w:rsidP="00383701">
            <w:pPr>
              <w:pStyle w:val="TableStyle1"/>
              <w:rPr>
                <w:sz w:val="20"/>
              </w:rPr>
            </w:pPr>
            <w:r w:rsidRPr="00484DB4">
              <w:rPr>
                <w:sz w:val="20"/>
              </w:rPr>
              <w:t>Source of data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59CB62A" w14:textId="77777777" w:rsidR="00414428" w:rsidRPr="00484DB4" w:rsidRDefault="00414428" w:rsidP="00383701">
            <w:pPr>
              <w:pStyle w:val="TableStyle1"/>
              <w:rPr>
                <w:sz w:val="20"/>
              </w:rPr>
            </w:pPr>
            <w:r w:rsidRPr="00484DB4">
              <w:rPr>
                <w:sz w:val="20"/>
              </w:rPr>
              <w:t>Time horizon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8053217" w14:textId="77777777" w:rsidR="00414428" w:rsidRPr="00484DB4" w:rsidRDefault="00414428" w:rsidP="00383701">
            <w:pPr>
              <w:pStyle w:val="TableStyle1"/>
              <w:rPr>
                <w:sz w:val="20"/>
              </w:rPr>
            </w:pPr>
            <w:r w:rsidRPr="00484DB4">
              <w:rPr>
                <w:sz w:val="20"/>
              </w:rPr>
              <w:t xml:space="preserve">Type of economic evaluation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5F651C" w14:textId="77777777" w:rsidR="00414428" w:rsidRPr="00484DB4" w:rsidRDefault="00414428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Disease/Condition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68B6CB52" w14:textId="77777777" w:rsidR="00414428" w:rsidRPr="00484DB4" w:rsidRDefault="00414428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Technology being evaluated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7A2F50F" w14:textId="77777777" w:rsidR="00414428" w:rsidRPr="00484DB4" w:rsidRDefault="00414428" w:rsidP="00383701">
            <w:pPr>
              <w:pStyle w:val="TableStyle1"/>
              <w:rPr>
                <w:sz w:val="20"/>
              </w:rPr>
            </w:pPr>
            <w:r w:rsidRPr="00484DB4">
              <w:rPr>
                <w:sz w:val="20"/>
              </w:rPr>
              <w:t>Type of model</w:t>
            </w:r>
          </w:p>
        </w:tc>
      </w:tr>
      <w:tr w:rsidR="00414428" w:rsidRPr="00BA158E" w14:paraId="75E6DC49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08D21B64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Binka</w:t>
            </w:r>
            <w:proofErr w:type="spellEnd"/>
            <w:r w:rsidRPr="00484DB4">
              <w:t xml:space="preserve">, Mensah </w:t>
            </w:r>
            <w:r>
              <w:t>and</w:t>
            </w:r>
            <w:r w:rsidRPr="00484DB4">
              <w:t xml:space="preserve"> Mills (1997)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7F71829F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40AD0FEA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4A484B1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2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52767FD6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130897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Malaria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03D4626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Permethrin impregnated mosquito net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69B8E99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01949420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349DDBD3" w14:textId="77777777" w:rsidR="00414428" w:rsidRPr="00484DB4" w:rsidRDefault="00414428" w:rsidP="00383701">
            <w:pPr>
              <w:pStyle w:val="TableStyle2"/>
            </w:pPr>
            <w:r>
              <w:t xml:space="preserve">van </w:t>
            </w:r>
            <w:r w:rsidRPr="00484DB4">
              <w:t>Hulst et al. (2008)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2706F882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Societal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178584F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Local facility data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10E0BAA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Lifetime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1866288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2CDCC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HIV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E1E275E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HIV screening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5D904A8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 and Markov</w:t>
            </w:r>
          </w:p>
        </w:tc>
      </w:tr>
      <w:tr w:rsidR="00414428" w:rsidRPr="00BA158E" w14:paraId="7CCA76A5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3C03431A" w14:textId="77777777" w:rsidR="00414428" w:rsidRPr="00484DB4" w:rsidRDefault="00414428" w:rsidP="00383701">
            <w:pPr>
              <w:pStyle w:val="TableStyle2"/>
            </w:pPr>
            <w:r>
              <w:t>v</w:t>
            </w:r>
            <w:r w:rsidRPr="00484DB4">
              <w:t xml:space="preserve">an </w:t>
            </w:r>
            <w:r>
              <w:t>H</w:t>
            </w:r>
            <w:r w:rsidRPr="00484DB4">
              <w:t>ulst et al. (2009)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4320E1E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provider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F5479C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Hospital data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16CFA75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&lt; 1 year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3752D646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F2FAF7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HIV and all forms of hepatitis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792D722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Blood screening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4754018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Markov </w:t>
            </w:r>
          </w:p>
        </w:tc>
      </w:tr>
      <w:tr w:rsidR="00414428" w:rsidRPr="00BA158E" w14:paraId="2594670E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E368E66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Schillcutt</w:t>
            </w:r>
            <w:proofErr w:type="spellEnd"/>
            <w:r w:rsidRPr="00484DB4">
              <w:t xml:space="preserve"> et al. (2010)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0E01E601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Provider and patient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79E16D1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Program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5822ABB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4522C407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C728FE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Hernia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307C7A0E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Surgical intervention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263468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50B5D42C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494253A9" w14:textId="77777777" w:rsidR="00414428" w:rsidRPr="00484DB4" w:rsidRDefault="00414428" w:rsidP="00383701">
            <w:pPr>
              <w:pStyle w:val="TableStyle2"/>
            </w:pPr>
            <w:r w:rsidRPr="00484DB4">
              <w:t>Hu et al. (2010)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090507E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payer and societal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B6C99F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Local hospital data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605A4D7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035A16A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23273C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Abortions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9A4EF3C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Treatment intervention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177A7A6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Markov </w:t>
            </w:r>
          </w:p>
        </w:tc>
      </w:tr>
      <w:tr w:rsidR="00414428" w:rsidRPr="00BA158E" w14:paraId="29D46904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6A997C44" w14:textId="77777777" w:rsidR="00414428" w:rsidRPr="00484DB4" w:rsidRDefault="00414428" w:rsidP="00383701">
            <w:pPr>
              <w:pStyle w:val="TableStyle2"/>
            </w:pPr>
            <w:r w:rsidRPr="00484DB4">
              <w:t>Conteh et al. (2010)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D412634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Public provider and societal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763692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6BC55228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18 months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0BEDBEB2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B9776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Malaria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7825670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Antimalarials (malaria prophylaxis)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4DED75FE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33647C87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54CD8CD4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Witternborn</w:t>
            </w:r>
            <w:proofErr w:type="spellEnd"/>
            <w:r w:rsidRPr="00484DB4">
              <w:t xml:space="preserve"> and Rein (2011)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CA07AB4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Societal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390357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E60DE0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Lifetime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5533197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6509C1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Glaucoma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333FFF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Glaucoma interventions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CEE7754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Validated glaucoma</w:t>
            </w:r>
          </w:p>
        </w:tc>
      </w:tr>
      <w:tr w:rsidR="00414428" w:rsidRPr="00BA158E" w14:paraId="31D081B8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310A048F" w14:textId="77777777" w:rsidR="00414428" w:rsidRPr="00484DB4" w:rsidRDefault="00414428" w:rsidP="00383701">
            <w:pPr>
              <w:pStyle w:val="TableStyle2"/>
            </w:pPr>
            <w:r w:rsidRPr="00484DB4">
              <w:t>Nonvignon et al. (2012)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85DC0A8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Societal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FB4DDA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08A8035F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4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309613E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855357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Malaria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7DDAF7B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Antimalarials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45DE96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04C8DF91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270D2D23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Abotsi</w:t>
            </w:r>
            <w:proofErr w:type="spellEnd"/>
            <w:r w:rsidRPr="00484DB4">
              <w:t xml:space="preserve"> et al. (2012)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3F89618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Provider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146F01F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Ongoing program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01AA06C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2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72D257F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861CA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Malaria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6067B1A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Antimalarials (malaria prophylaxis)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1AD6A0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5F4046B5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2935756D" w14:textId="77777777" w:rsidR="00414428" w:rsidRPr="00484DB4" w:rsidRDefault="00414428" w:rsidP="00383701">
            <w:pPr>
              <w:pStyle w:val="TableStyle2"/>
            </w:pPr>
            <w:r w:rsidRPr="00484DB4">
              <w:t>Ab</w:t>
            </w:r>
            <w:r>
              <w:t>b</w:t>
            </w:r>
            <w:r w:rsidRPr="00484DB4">
              <w:t>ott et al. (2012)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02E68F7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Provider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21AC34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37C1C4EC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1FAC6B9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A7B81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Childhood diarrhoea diseases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14D8A4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Rotavirus vaccine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6BF2D7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Yes (but not specified)</w:t>
            </w:r>
          </w:p>
        </w:tc>
      </w:tr>
      <w:tr w:rsidR="00414428" w:rsidRPr="00BA158E" w14:paraId="3DDE6A26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3FE58018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Zelle</w:t>
            </w:r>
            <w:proofErr w:type="spellEnd"/>
            <w:r w:rsidRPr="00484DB4">
              <w:t xml:space="preserve"> et al. (2012)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26FF99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Healthcare provider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7CC75D76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Published literature and local data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075973E1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10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0DBF2388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C2D2FF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Breast cancer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6525827C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Breast cancer control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6B0BC701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Yes (but not specified)</w:t>
            </w:r>
          </w:p>
        </w:tc>
      </w:tr>
      <w:tr w:rsidR="00414428" w:rsidRPr="00BA158E" w14:paraId="739745B5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189B0627" w14:textId="77777777" w:rsidR="00414428" w:rsidRPr="00484DB4" w:rsidRDefault="00414428" w:rsidP="00383701">
            <w:pPr>
              <w:pStyle w:val="TableStyle2"/>
            </w:pPr>
            <w:r w:rsidRPr="00484DB4">
              <w:t>Ansah et al. (2013)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0E47D18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Provider and societal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743EB75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50D138C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 year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01B3B482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20A01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Malaria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CAB5DE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Rapid diagnostic test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253EC1A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</w:t>
            </w:r>
          </w:p>
        </w:tc>
      </w:tr>
      <w:tr w:rsidR="00414428" w:rsidRPr="00BA158E" w14:paraId="07E1AFE6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0D5A1323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Paintain</w:t>
            </w:r>
            <w:proofErr w:type="spellEnd"/>
            <w:r w:rsidRPr="00484DB4">
              <w:t xml:space="preserve"> et al. (2014)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539CEC3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Provider and societal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461F1DA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Before and after design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32C0519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 year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17065510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FA066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Malaria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AD5659A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Mosquito net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47A7B54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Basic economic</w:t>
            </w:r>
          </w:p>
        </w:tc>
      </w:tr>
      <w:tr w:rsidR="00414428" w:rsidRPr="00BA158E" w14:paraId="4FE23E52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825B4E3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VanDeusen</w:t>
            </w:r>
            <w:proofErr w:type="spellEnd"/>
            <w:r w:rsidRPr="00484DB4">
              <w:t xml:space="preserve"> et al. (2015)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59995A5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B2C327E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Local hospital data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1999F906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Lifetime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42F3085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949F92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HIV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60BA57F6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Option B plus medicine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67CD73D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 and Markov</w:t>
            </w:r>
          </w:p>
        </w:tc>
      </w:tr>
      <w:tr w:rsidR="00414428" w:rsidRPr="00BA158E" w14:paraId="36C6A212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357DBE9C" w14:textId="77777777" w:rsidR="00414428" w:rsidRPr="00484DB4" w:rsidRDefault="00414428" w:rsidP="00383701">
            <w:pPr>
              <w:pStyle w:val="TableStyle2"/>
            </w:pPr>
            <w:proofErr w:type="spellStart"/>
            <w:r w:rsidRPr="00484DB4">
              <w:t>Dalaba</w:t>
            </w:r>
            <w:proofErr w:type="spellEnd"/>
            <w:r w:rsidRPr="00484DB4">
              <w:t xml:space="preserve"> et al. (2015)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340632F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Provider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6CDD6AAB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Before and after design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05520C86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 year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37B7217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8B68D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Maternal health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A429438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Medical intervention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73CE915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04D3646B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D446567" w14:textId="77777777" w:rsidR="00414428" w:rsidRPr="00484DB4" w:rsidRDefault="00414428" w:rsidP="00383701">
            <w:pPr>
              <w:pStyle w:val="TableStyle2"/>
            </w:pPr>
            <w:r w:rsidRPr="00484DB4">
              <w:t>Pitt et al. (2015)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43F30A97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Public provider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DEA2B87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B94D0BA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 year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171864FC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E6E34D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Child health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3DAACCF3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Home visits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C856729" w14:textId="77777777" w:rsidR="00414428" w:rsidRPr="00BA158E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</w:t>
            </w:r>
          </w:p>
        </w:tc>
      </w:tr>
      <w:tr w:rsidR="00414428" w:rsidRPr="00BA158E" w14:paraId="558B2FEC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3CC00C27" w14:textId="77777777" w:rsidR="00414428" w:rsidRPr="00484DB4" w:rsidRDefault="00414428" w:rsidP="00383701">
            <w:pPr>
              <w:pStyle w:val="TableStyle2"/>
            </w:pPr>
            <w:r>
              <w:lastRenderedPageBreak/>
              <w:t>Nonvignon et al. (2016)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2E9EFF3F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Provider and societal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24B2EDE1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Program and other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F5C89FB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&lt; 1 year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1C2659B2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4BD0B8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Malaria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592C829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Antimalarials (malaria prophylaxis)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B1591E8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4AF2CA84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57BA44E1" w14:textId="77777777" w:rsidR="00414428" w:rsidRDefault="00414428" w:rsidP="00383701">
            <w:pPr>
              <w:pStyle w:val="TableStyle2"/>
            </w:pPr>
            <w:proofErr w:type="spellStart"/>
            <w:r>
              <w:t>Tawialh</w:t>
            </w:r>
            <w:proofErr w:type="spellEnd"/>
            <w:r>
              <w:t xml:space="preserve"> et al. (2016)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FF144E8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sector and societal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5ED319B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trials and survey for household cost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794B90F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2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1F8C65AB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251647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Malaria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71D494BB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Rapid diagnostic test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35ABC34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</w:t>
            </w:r>
          </w:p>
        </w:tc>
      </w:tr>
      <w:tr w:rsidR="00414428" w:rsidRPr="00BA158E" w14:paraId="1D148D87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5F50098F" w14:textId="77777777" w:rsidR="00414428" w:rsidRDefault="00414428" w:rsidP="00383701">
            <w:pPr>
              <w:pStyle w:val="TableStyle2"/>
            </w:pPr>
            <w:r>
              <w:t>Ferrer et al. (2017)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C8BAA76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Societal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35173FD8" w14:textId="46114C11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Survey </w:t>
            </w:r>
            <w:r w:rsidR="002B6207">
              <w:rPr>
                <w:rFonts w:cs="Times New Roman"/>
              </w:rPr>
              <w:t>and published data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57F9062D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076EDBD8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F4ABBC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Childhood malaria, </w:t>
            </w:r>
            <w:proofErr w:type="gramStart"/>
            <w:r>
              <w:rPr>
                <w:rFonts w:cs="Times New Roman"/>
              </w:rPr>
              <w:t>diarrhoea</w:t>
            </w:r>
            <w:proofErr w:type="gramEnd"/>
            <w:r>
              <w:rPr>
                <w:rFonts w:cs="Times New Roman"/>
              </w:rPr>
              <w:t xml:space="preserve"> and pneumonia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3F6D22F7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Treatment programs: ICCM and C</w:t>
            </w:r>
            <w:r w:rsidR="00607A47">
              <w:rPr>
                <w:rFonts w:cs="Times New Roman"/>
              </w:rPr>
              <w:t>HPS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8E32523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30ED2436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38863767" w14:textId="77777777" w:rsidR="00414428" w:rsidRDefault="00414428" w:rsidP="00383701">
            <w:pPr>
              <w:pStyle w:val="TableStyle2"/>
            </w:pPr>
            <w:r>
              <w:t>Goodman et al. (2017)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0084F93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29E1761F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Program and local data on wages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497D542F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68136F81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A99F4C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Maternal and child health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25114FB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Quality improvement program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1B9EAA04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75E5664E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1492ED68" w14:textId="77777777" w:rsidR="00414428" w:rsidRDefault="00414428" w:rsidP="00383701">
            <w:pPr>
              <w:pStyle w:val="TableStyle2"/>
            </w:pPr>
            <w:proofErr w:type="spellStart"/>
            <w:r>
              <w:t>Gyedu</w:t>
            </w:r>
            <w:proofErr w:type="spellEnd"/>
            <w:r>
              <w:t xml:space="preserve"> et al. (2017)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3AA74B0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1D4B6FD6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Program 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20E2DCB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24FFC8C6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C60982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Surgeries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5F676ED5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Outreach program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1E13BA79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414428" w:rsidRPr="00BA158E" w14:paraId="5CD42FD2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C92C0EF" w14:textId="77777777" w:rsidR="00414428" w:rsidRDefault="00414428" w:rsidP="00383701">
            <w:pPr>
              <w:pStyle w:val="TableStyle2"/>
            </w:pPr>
            <w:r>
              <w:t>Nonvignon et al. (2017)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250081BE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system and societal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1F7E25AD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Published literature 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4578148C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5/20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2AB90944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A53758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Childhood diarrhoea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3848E2F1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Rotavirus vaccine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F370553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analytic</w:t>
            </w:r>
          </w:p>
        </w:tc>
      </w:tr>
      <w:tr w:rsidR="00414428" w:rsidRPr="00BA158E" w14:paraId="57D05EDD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533B6FFE" w14:textId="77777777" w:rsidR="00414428" w:rsidRDefault="00414428" w:rsidP="00383701">
            <w:pPr>
              <w:pStyle w:val="TableStyle2"/>
            </w:pPr>
            <w:r>
              <w:t>Russel et al. (2017)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2A4441E9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17A14AEF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1C46AA6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Lifetime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073C2226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F6B5FE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Neonatal health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1BB08EDE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Group B streptococcus vaccine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F6599F6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 and Markov</w:t>
            </w:r>
          </w:p>
        </w:tc>
      </w:tr>
      <w:tr w:rsidR="00414428" w:rsidRPr="00BA158E" w14:paraId="4E0D6564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6FD41EB9" w14:textId="77777777" w:rsidR="00414428" w:rsidRDefault="00414428" w:rsidP="00383701">
            <w:pPr>
              <w:pStyle w:val="TableStyle2"/>
            </w:pPr>
            <w:r>
              <w:t>Wilcox et al. (2017)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37AB8243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Provider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49B12346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Program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BA31397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2A33558F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66104A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Maternal and child health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7C8BA957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Program: basic emergency obstetric and newborn care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14EC733B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</w:t>
            </w:r>
          </w:p>
        </w:tc>
      </w:tr>
      <w:tr w:rsidR="00414428" w:rsidRPr="00BA158E" w14:paraId="71A16768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2F787B0" w14:textId="77777777" w:rsidR="00414428" w:rsidRDefault="00414428" w:rsidP="00383701">
            <w:pPr>
              <w:pStyle w:val="TableStyle2"/>
            </w:pPr>
            <w:proofErr w:type="spellStart"/>
            <w:r>
              <w:t>Basu</w:t>
            </w:r>
            <w:proofErr w:type="spellEnd"/>
            <w:r>
              <w:t xml:space="preserve">, Shankar and </w:t>
            </w:r>
            <w:proofErr w:type="spellStart"/>
            <w:r>
              <w:t>Yudnik</w:t>
            </w:r>
            <w:proofErr w:type="spellEnd"/>
            <w:r>
              <w:t xml:space="preserve"> (2017)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D1D6D64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Societal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CFA51F3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A2688BA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Lifetime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33584347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19D06F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Diabetes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655E23C4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Diabetes treatment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678EF031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Microsimulation </w:t>
            </w:r>
          </w:p>
        </w:tc>
      </w:tr>
      <w:tr w:rsidR="00414428" w:rsidRPr="00BA158E" w14:paraId="11E9152D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5808F84A" w14:textId="77777777" w:rsidR="00414428" w:rsidRDefault="00414428" w:rsidP="00383701">
            <w:pPr>
              <w:pStyle w:val="TableStyle2"/>
            </w:pPr>
            <w:r>
              <w:t>Asamani 2018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B2A244B" w14:textId="77777777" w:rsidR="00414428" w:rsidRDefault="00414428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system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4ABF4349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Clinical trial and other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685330B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Lifetime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5F03F992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8A484E" w14:textId="77777777" w:rsidR="00414428" w:rsidRDefault="003236A4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Chronic heart failure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7204B23F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Drug: Entresto TM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93719E4" w14:textId="77777777" w:rsidR="00414428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Markov </w:t>
            </w:r>
          </w:p>
        </w:tc>
      </w:tr>
      <w:tr w:rsidR="00FC2E97" w:rsidRPr="00BA158E" w14:paraId="55560786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100797CB" w14:textId="1B10B6BD" w:rsidR="00FC2E97" w:rsidRDefault="00FC2E97" w:rsidP="00383701">
            <w:pPr>
              <w:pStyle w:val="TableStyle2"/>
            </w:pPr>
            <w:proofErr w:type="spellStart"/>
            <w:r>
              <w:t>Pecenka</w:t>
            </w:r>
            <w:proofErr w:type="spellEnd"/>
            <w:r>
              <w:t xml:space="preserve"> et al. 2018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0E57119A" w14:textId="59E2CA7E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system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3D4B0608" w14:textId="6C970E2A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Published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02332685" w14:textId="0082B6A9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7F5965F9" w14:textId="44BEB5B4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AA015D" w14:textId="3A0891A9" w:rsidR="00FC2E97" w:rsidRDefault="00C916DB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Childhood </w:t>
            </w:r>
            <w:r w:rsidR="00FC2E97">
              <w:rPr>
                <w:rFonts w:cs="Times New Roman"/>
              </w:rPr>
              <w:t>Diarrhoea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4C031996" w14:textId="061FCADC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Rotavirus vaccine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2DF9704D" w14:textId="23CD492E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Cohort model</w:t>
            </w:r>
          </w:p>
        </w:tc>
      </w:tr>
      <w:tr w:rsidR="00FC2E97" w:rsidRPr="00BA158E" w14:paraId="6F1C846F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0676DFE7" w14:textId="3FE80AF1" w:rsidR="00FC2E97" w:rsidRDefault="00FC2E97" w:rsidP="00383701">
            <w:pPr>
              <w:pStyle w:val="TableStyle2"/>
            </w:pPr>
            <w:r>
              <w:t>Renner et al. 2018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97863FB" w14:textId="625ECBD8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3AA05D77" w14:textId="0BA8E1A7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Published and local primary data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352E6A6F" w14:textId="0796615A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50B5F3BF" w14:textId="2A0AA5CA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54D4E7" w14:textId="2812775F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Childhood cancers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24789F0D" w14:textId="70062F99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Cancer treatments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427A7663" w14:textId="190B6452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Mode used but type not specified</w:t>
            </w:r>
          </w:p>
        </w:tc>
      </w:tr>
      <w:tr w:rsidR="00FC2E97" w:rsidRPr="00BA158E" w14:paraId="02D3B46D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491BA29" w14:textId="1654A05D" w:rsidR="00FC2E97" w:rsidRDefault="00FC2E97" w:rsidP="00383701">
            <w:pPr>
              <w:pStyle w:val="TableStyle2"/>
            </w:pPr>
            <w:proofErr w:type="spellStart"/>
            <w:r>
              <w:t>Frempong</w:t>
            </w:r>
            <w:proofErr w:type="spellEnd"/>
            <w:r>
              <w:t xml:space="preserve"> et al. 2019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59FA03F" w14:textId="6C7F1BA9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system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27D3535A" w14:textId="09A3DF6C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Published 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1315B97" w14:textId="53A94180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180 days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0D939D08" w14:textId="75870342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FBE20B" w14:textId="1F0B14DD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Typhoid fever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441BAB4B" w14:textId="418727B9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New hypothetical typhoid test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74873A47" w14:textId="0E9DAF8D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Decision tree</w:t>
            </w:r>
          </w:p>
        </w:tc>
      </w:tr>
      <w:tr w:rsidR="00FC2E97" w:rsidRPr="00BA158E" w14:paraId="357F68B0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7397F0C9" w14:textId="39E8E3A9" w:rsidR="00FC2E97" w:rsidRDefault="00FC2E97" w:rsidP="00383701">
            <w:pPr>
              <w:pStyle w:val="TableStyle2"/>
            </w:pPr>
            <w:r>
              <w:lastRenderedPageBreak/>
              <w:t>Anderson et al. 2019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26FD32AD" w14:textId="63552511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Health system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A8DE0CD" w14:textId="19B18FEF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Published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0FF5FD08" w14:textId="0931E066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10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6AF8C63D" w14:textId="5794E2C0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DA040D" w14:textId="35DDF499" w:rsidR="00FC2E97" w:rsidRDefault="00C916DB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Childhood </w:t>
            </w:r>
            <w:r w:rsidR="00FC2E97">
              <w:rPr>
                <w:rFonts w:cs="Times New Roman"/>
              </w:rPr>
              <w:t>Diarrhoea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1ADA4429" w14:textId="1477ABBA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ETEC and Shigella vaccine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42759FC7" w14:textId="5987CEA7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Mode used but type not specified</w:t>
            </w:r>
          </w:p>
        </w:tc>
      </w:tr>
      <w:tr w:rsidR="00FC2E97" w:rsidRPr="00BA158E" w14:paraId="71E22BBE" w14:textId="77777777" w:rsidTr="00383701"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4CA19083" w14:textId="556E0D72" w:rsidR="00FC2E97" w:rsidRDefault="00FC2E97" w:rsidP="00383701">
            <w:pPr>
              <w:pStyle w:val="TableStyle2"/>
            </w:pPr>
            <w:r>
              <w:t>Willcox et al. 2019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6D31DCA9" w14:textId="026B73A3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Program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2CEB2EE4" w14:textId="0F59B9A8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Program and published literature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55729F18" w14:textId="77B14667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10 years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294E3363" w14:textId="05CBCF9F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CUA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16245F" w14:textId="713EEF3C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Maternal and child health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447E2E52" w14:textId="0699B8A5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Mobile technology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7C3E984" w14:textId="441CA9D6" w:rsidR="00FC2E97" w:rsidRDefault="00FC2E9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Mode used but type not specified</w:t>
            </w:r>
          </w:p>
        </w:tc>
      </w:tr>
    </w:tbl>
    <w:p w14:paraId="35DE0E8E" w14:textId="77777777" w:rsidR="00607A47" w:rsidRPr="00923EDC" w:rsidRDefault="00607A47" w:rsidP="00414428">
      <w:pPr>
        <w:spacing w:line="240" w:lineRule="auto"/>
        <w:rPr>
          <w:b/>
        </w:rPr>
      </w:pPr>
    </w:p>
    <w:p w14:paraId="22E121B3" w14:textId="4CF2DED2" w:rsidR="00607A47" w:rsidRPr="00923EDC" w:rsidRDefault="00A85875" w:rsidP="00414428">
      <w:pPr>
        <w:spacing w:line="240" w:lineRule="auto"/>
        <w:rPr>
          <w:b/>
        </w:rPr>
      </w:pPr>
      <w:r>
        <w:rPr>
          <w:b/>
        </w:rPr>
        <w:t xml:space="preserve">Supplementary </w:t>
      </w:r>
      <w:r w:rsidR="00923EDC" w:rsidRPr="00923EDC">
        <w:rPr>
          <w:b/>
        </w:rPr>
        <w:t xml:space="preserve">Table </w:t>
      </w:r>
      <w:r w:rsidR="00F527F1">
        <w:rPr>
          <w:b/>
        </w:rPr>
        <w:t>2</w:t>
      </w:r>
      <w:r w:rsidR="009F1218">
        <w:rPr>
          <w:b/>
        </w:rPr>
        <w:t>.</w:t>
      </w:r>
      <w:r w:rsidR="00923EDC" w:rsidRPr="00923EDC">
        <w:rPr>
          <w:b/>
        </w:rPr>
        <w:t xml:space="preserve"> </w:t>
      </w:r>
      <w:r w:rsidRPr="00923EDC">
        <w:rPr>
          <w:b/>
        </w:rPr>
        <w:t>Continued</w:t>
      </w:r>
    </w:p>
    <w:tbl>
      <w:tblPr>
        <w:tblW w:w="138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415"/>
        <w:gridCol w:w="1014"/>
        <w:gridCol w:w="1982"/>
        <w:gridCol w:w="1274"/>
        <w:gridCol w:w="3961"/>
        <w:gridCol w:w="1416"/>
      </w:tblGrid>
      <w:tr w:rsidR="00607A47" w:rsidRPr="00BA158E" w14:paraId="431B469B" w14:textId="77777777" w:rsidTr="00383701">
        <w:trPr>
          <w:tblHeader/>
        </w:trPr>
        <w:tc>
          <w:tcPr>
            <w:tcW w:w="2802" w:type="dxa"/>
          </w:tcPr>
          <w:p w14:paraId="31D687C6" w14:textId="77777777" w:rsidR="00607A47" w:rsidRPr="005F42F5" w:rsidRDefault="00607A47" w:rsidP="00383701">
            <w:pPr>
              <w:pStyle w:val="TableStyle1"/>
            </w:pPr>
            <w:r w:rsidRPr="005F42F5">
              <w:t xml:space="preserve">Study </w:t>
            </w:r>
          </w:p>
        </w:tc>
        <w:tc>
          <w:tcPr>
            <w:tcW w:w="1417" w:type="dxa"/>
          </w:tcPr>
          <w:p w14:paraId="0E23962B" w14:textId="77777777" w:rsidR="00607A47" w:rsidRPr="00484DB4" w:rsidRDefault="00607A47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Costs included</w:t>
            </w:r>
          </w:p>
        </w:tc>
        <w:tc>
          <w:tcPr>
            <w:tcW w:w="992" w:type="dxa"/>
          </w:tcPr>
          <w:p w14:paraId="06449DEE" w14:textId="77777777" w:rsidR="00607A47" w:rsidRPr="00484DB4" w:rsidRDefault="00607A47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Discount rate</w:t>
            </w:r>
          </w:p>
        </w:tc>
        <w:tc>
          <w:tcPr>
            <w:tcW w:w="1985" w:type="dxa"/>
          </w:tcPr>
          <w:p w14:paraId="116B70AE" w14:textId="77777777" w:rsidR="00607A47" w:rsidRPr="00484DB4" w:rsidRDefault="00607A47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Sensitivity analysis</w:t>
            </w:r>
          </w:p>
        </w:tc>
        <w:tc>
          <w:tcPr>
            <w:tcW w:w="1276" w:type="dxa"/>
          </w:tcPr>
          <w:p w14:paraId="61CE860C" w14:textId="77777777" w:rsidR="00607A47" w:rsidRPr="00484DB4" w:rsidRDefault="00607A47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Number of authors</w:t>
            </w:r>
          </w:p>
        </w:tc>
        <w:tc>
          <w:tcPr>
            <w:tcW w:w="3969" w:type="dxa"/>
          </w:tcPr>
          <w:p w14:paraId="4AF95519" w14:textId="77777777" w:rsidR="00607A47" w:rsidRPr="00484DB4" w:rsidRDefault="00607A47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Outcome/effectiveness measure</w:t>
            </w:r>
          </w:p>
        </w:tc>
        <w:tc>
          <w:tcPr>
            <w:tcW w:w="1417" w:type="dxa"/>
          </w:tcPr>
          <w:p w14:paraId="5A4278A5" w14:textId="77777777" w:rsidR="00607A47" w:rsidRPr="00484DB4" w:rsidRDefault="00607A47" w:rsidP="00383701">
            <w:pPr>
              <w:pStyle w:val="TableStyle1"/>
              <w:rPr>
                <w:sz w:val="20"/>
              </w:rPr>
            </w:pPr>
            <w:r>
              <w:rPr>
                <w:sz w:val="20"/>
              </w:rPr>
              <w:t>Source of funding</w:t>
            </w:r>
          </w:p>
        </w:tc>
      </w:tr>
      <w:tr w:rsidR="00607A47" w:rsidRPr="00BA158E" w14:paraId="14CFB909" w14:textId="77777777" w:rsidTr="00383701">
        <w:tc>
          <w:tcPr>
            <w:tcW w:w="2802" w:type="dxa"/>
          </w:tcPr>
          <w:p w14:paraId="08707B08" w14:textId="77777777" w:rsidR="00607A47" w:rsidRPr="00484DB4" w:rsidRDefault="00607A47" w:rsidP="00383701">
            <w:pPr>
              <w:pStyle w:val="TableStyle2"/>
            </w:pPr>
            <w:proofErr w:type="spellStart"/>
            <w:r>
              <w:t>Binka</w:t>
            </w:r>
            <w:proofErr w:type="spellEnd"/>
            <w:r>
              <w:t>, Mensah and</w:t>
            </w:r>
            <w:r w:rsidRPr="00484DB4">
              <w:t xml:space="preserve"> Mills (1997)</w:t>
            </w:r>
          </w:p>
        </w:tc>
        <w:tc>
          <w:tcPr>
            <w:tcW w:w="1417" w:type="dxa"/>
          </w:tcPr>
          <w:p w14:paraId="5E2CA9C3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72797F1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3A0DB315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 and multivariate</w:t>
            </w:r>
          </w:p>
        </w:tc>
        <w:tc>
          <w:tcPr>
            <w:tcW w:w="1276" w:type="dxa"/>
          </w:tcPr>
          <w:p w14:paraId="3A9BEDBE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</w:tcPr>
          <w:p w14:paraId="0AFC65F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Child deaths </w:t>
            </w:r>
            <w:proofErr w:type="gramStart"/>
            <w:r>
              <w:rPr>
                <w:rFonts w:cs="Times New Roman"/>
              </w:rPr>
              <w:t>averted,</w:t>
            </w:r>
            <w:proofErr w:type="gramEnd"/>
            <w:r>
              <w:rPr>
                <w:rFonts w:cs="Times New Roman"/>
              </w:rPr>
              <w:t xml:space="preserve"> discounted life years gained</w:t>
            </w:r>
          </w:p>
        </w:tc>
        <w:tc>
          <w:tcPr>
            <w:tcW w:w="1417" w:type="dxa"/>
          </w:tcPr>
          <w:p w14:paraId="0FDFB92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International </w:t>
            </w:r>
          </w:p>
        </w:tc>
      </w:tr>
      <w:tr w:rsidR="00607A47" w:rsidRPr="00BA158E" w14:paraId="6E3E449D" w14:textId="77777777" w:rsidTr="00383701">
        <w:tc>
          <w:tcPr>
            <w:tcW w:w="2802" w:type="dxa"/>
          </w:tcPr>
          <w:p w14:paraId="7FFA3EE5" w14:textId="77777777" w:rsidR="00607A47" w:rsidRPr="00484DB4" w:rsidRDefault="00607A47" w:rsidP="00383701">
            <w:pPr>
              <w:pStyle w:val="TableStyle2"/>
            </w:pPr>
            <w:r>
              <w:t xml:space="preserve">van </w:t>
            </w:r>
            <w:r w:rsidRPr="00484DB4">
              <w:t>Hulst et al. (2008)</w:t>
            </w:r>
          </w:p>
        </w:tc>
        <w:tc>
          <w:tcPr>
            <w:tcW w:w="1417" w:type="dxa"/>
          </w:tcPr>
          <w:p w14:paraId="3E4BD2F9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7DE976F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0086D4A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Probabilistic and univariate</w:t>
            </w:r>
          </w:p>
        </w:tc>
        <w:tc>
          <w:tcPr>
            <w:tcW w:w="1276" w:type="dxa"/>
          </w:tcPr>
          <w:p w14:paraId="4F97DCC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969" w:type="dxa"/>
          </w:tcPr>
          <w:p w14:paraId="0FFCE82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 averted (age weighting for base case)</w:t>
            </w:r>
          </w:p>
        </w:tc>
        <w:tc>
          <w:tcPr>
            <w:tcW w:w="1417" w:type="dxa"/>
          </w:tcPr>
          <w:p w14:paraId="7461FD45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0609E19C" w14:textId="77777777" w:rsidTr="00383701">
        <w:tc>
          <w:tcPr>
            <w:tcW w:w="2802" w:type="dxa"/>
          </w:tcPr>
          <w:p w14:paraId="65DB214F" w14:textId="77777777" w:rsidR="00607A47" w:rsidRPr="00484DB4" w:rsidRDefault="00607A47" w:rsidP="00383701">
            <w:pPr>
              <w:pStyle w:val="TableStyle2"/>
            </w:pPr>
            <w:r>
              <w:t>v</w:t>
            </w:r>
            <w:r w:rsidRPr="00484DB4">
              <w:t xml:space="preserve">an </w:t>
            </w:r>
            <w:r>
              <w:t>H</w:t>
            </w:r>
            <w:r w:rsidRPr="00484DB4">
              <w:t>ulst et al. (2009)</w:t>
            </w:r>
          </w:p>
        </w:tc>
        <w:tc>
          <w:tcPr>
            <w:tcW w:w="1417" w:type="dxa"/>
          </w:tcPr>
          <w:p w14:paraId="2299D1A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only</w:t>
            </w:r>
          </w:p>
        </w:tc>
        <w:tc>
          <w:tcPr>
            <w:tcW w:w="992" w:type="dxa"/>
          </w:tcPr>
          <w:p w14:paraId="020CDA79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42260F86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492E710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969" w:type="dxa"/>
          </w:tcPr>
          <w:p w14:paraId="15B31939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 averted (age weighting for base case)</w:t>
            </w:r>
          </w:p>
        </w:tc>
        <w:tc>
          <w:tcPr>
            <w:tcW w:w="1417" w:type="dxa"/>
          </w:tcPr>
          <w:p w14:paraId="12DB66F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0B22588B" w14:textId="77777777" w:rsidTr="00383701">
        <w:tc>
          <w:tcPr>
            <w:tcW w:w="2802" w:type="dxa"/>
          </w:tcPr>
          <w:p w14:paraId="4420C2E9" w14:textId="77777777" w:rsidR="00607A47" w:rsidRPr="00484DB4" w:rsidRDefault="00607A47" w:rsidP="00383701">
            <w:pPr>
              <w:pStyle w:val="TableStyle2"/>
            </w:pPr>
            <w:proofErr w:type="spellStart"/>
            <w:r w:rsidRPr="00484DB4">
              <w:t>Schillcutt</w:t>
            </w:r>
            <w:proofErr w:type="spellEnd"/>
            <w:r w:rsidRPr="00484DB4">
              <w:t xml:space="preserve"> et al. (2010)</w:t>
            </w:r>
          </w:p>
        </w:tc>
        <w:tc>
          <w:tcPr>
            <w:tcW w:w="1417" w:type="dxa"/>
          </w:tcPr>
          <w:p w14:paraId="37E2490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7F193A7B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05E57AD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Probabilistic </w:t>
            </w:r>
          </w:p>
        </w:tc>
        <w:tc>
          <w:tcPr>
            <w:tcW w:w="1276" w:type="dxa"/>
          </w:tcPr>
          <w:p w14:paraId="4FA580C3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</w:tcPr>
          <w:p w14:paraId="1B4994B4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 averted</w:t>
            </w:r>
          </w:p>
        </w:tc>
        <w:tc>
          <w:tcPr>
            <w:tcW w:w="1417" w:type="dxa"/>
          </w:tcPr>
          <w:p w14:paraId="70DA8B63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6E0F4B21" w14:textId="77777777" w:rsidTr="00383701">
        <w:tc>
          <w:tcPr>
            <w:tcW w:w="2802" w:type="dxa"/>
          </w:tcPr>
          <w:p w14:paraId="3FAB7E79" w14:textId="77777777" w:rsidR="00607A47" w:rsidRPr="00484DB4" w:rsidRDefault="00607A47" w:rsidP="00383701">
            <w:pPr>
              <w:pStyle w:val="TableStyle2"/>
            </w:pPr>
            <w:r w:rsidRPr="00484DB4">
              <w:t>Hu et al. (2010)</w:t>
            </w:r>
          </w:p>
        </w:tc>
        <w:tc>
          <w:tcPr>
            <w:tcW w:w="1417" w:type="dxa"/>
          </w:tcPr>
          <w:p w14:paraId="311FC7B7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only</w:t>
            </w:r>
          </w:p>
        </w:tc>
        <w:tc>
          <w:tcPr>
            <w:tcW w:w="992" w:type="dxa"/>
          </w:tcPr>
          <w:p w14:paraId="2B3D969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74C5FF6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 and multivariate</w:t>
            </w:r>
          </w:p>
        </w:tc>
        <w:tc>
          <w:tcPr>
            <w:tcW w:w="1276" w:type="dxa"/>
          </w:tcPr>
          <w:p w14:paraId="6AE4249A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969" w:type="dxa"/>
          </w:tcPr>
          <w:p w14:paraId="4D5D107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Years of lives saved</w:t>
            </w:r>
          </w:p>
        </w:tc>
        <w:tc>
          <w:tcPr>
            <w:tcW w:w="1417" w:type="dxa"/>
          </w:tcPr>
          <w:p w14:paraId="064DB46C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44659321" w14:textId="77777777" w:rsidTr="00383701">
        <w:tc>
          <w:tcPr>
            <w:tcW w:w="2802" w:type="dxa"/>
          </w:tcPr>
          <w:p w14:paraId="5BC21E28" w14:textId="77777777" w:rsidR="00607A47" w:rsidRPr="00484DB4" w:rsidRDefault="00607A47" w:rsidP="00383701">
            <w:pPr>
              <w:pStyle w:val="TableStyle2"/>
            </w:pPr>
            <w:r w:rsidRPr="00484DB4">
              <w:t>Conteh et al. (2010)</w:t>
            </w:r>
          </w:p>
        </w:tc>
        <w:tc>
          <w:tcPr>
            <w:tcW w:w="1417" w:type="dxa"/>
          </w:tcPr>
          <w:p w14:paraId="410BD766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7E5328FC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57584FF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Probabilistic </w:t>
            </w:r>
          </w:p>
        </w:tc>
        <w:tc>
          <w:tcPr>
            <w:tcW w:w="1276" w:type="dxa"/>
          </w:tcPr>
          <w:p w14:paraId="71FFCF40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969" w:type="dxa"/>
          </w:tcPr>
          <w:p w14:paraId="7DBED05E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Malaria episodes averted</w:t>
            </w:r>
          </w:p>
        </w:tc>
        <w:tc>
          <w:tcPr>
            <w:tcW w:w="1417" w:type="dxa"/>
          </w:tcPr>
          <w:p w14:paraId="1C4CABC0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23DD66A7" w14:textId="77777777" w:rsidTr="00383701">
        <w:tc>
          <w:tcPr>
            <w:tcW w:w="2802" w:type="dxa"/>
          </w:tcPr>
          <w:p w14:paraId="07CA438A" w14:textId="77777777" w:rsidR="00607A47" w:rsidRPr="00484DB4" w:rsidRDefault="00607A47" w:rsidP="00383701">
            <w:pPr>
              <w:pStyle w:val="TableStyle2"/>
            </w:pPr>
            <w:proofErr w:type="spellStart"/>
            <w:r w:rsidRPr="00484DB4">
              <w:t>Witternborn</w:t>
            </w:r>
            <w:proofErr w:type="spellEnd"/>
            <w:r w:rsidRPr="00484DB4">
              <w:t xml:space="preserve"> and Rein (2011)</w:t>
            </w:r>
          </w:p>
        </w:tc>
        <w:tc>
          <w:tcPr>
            <w:tcW w:w="1417" w:type="dxa"/>
          </w:tcPr>
          <w:p w14:paraId="758DC3D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5A9F36F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290BB6F6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4176B510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69" w:type="dxa"/>
          </w:tcPr>
          <w:p w14:paraId="020CFB69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 gained</w:t>
            </w:r>
          </w:p>
        </w:tc>
        <w:tc>
          <w:tcPr>
            <w:tcW w:w="1417" w:type="dxa"/>
          </w:tcPr>
          <w:p w14:paraId="4715A164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1B811D4C" w14:textId="77777777" w:rsidTr="00383701">
        <w:tc>
          <w:tcPr>
            <w:tcW w:w="2802" w:type="dxa"/>
          </w:tcPr>
          <w:p w14:paraId="7FB7DFAB" w14:textId="77777777" w:rsidR="00607A47" w:rsidRPr="00484DB4" w:rsidRDefault="00607A47" w:rsidP="00383701">
            <w:pPr>
              <w:pStyle w:val="TableStyle2"/>
            </w:pPr>
            <w:r w:rsidRPr="00484DB4">
              <w:t>Nonvignon et al. (2012)</w:t>
            </w:r>
          </w:p>
        </w:tc>
        <w:tc>
          <w:tcPr>
            <w:tcW w:w="1417" w:type="dxa"/>
          </w:tcPr>
          <w:p w14:paraId="4C0C9C8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1ADCE49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273A6BFE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 and multivariate</w:t>
            </w:r>
          </w:p>
        </w:tc>
        <w:tc>
          <w:tcPr>
            <w:tcW w:w="1276" w:type="dxa"/>
          </w:tcPr>
          <w:p w14:paraId="074DC1C6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969" w:type="dxa"/>
          </w:tcPr>
          <w:p w14:paraId="4D0F7BE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 saved/gained, anaemia cases averted, number of deaths due to malaria averted</w:t>
            </w:r>
          </w:p>
        </w:tc>
        <w:tc>
          <w:tcPr>
            <w:tcW w:w="1417" w:type="dxa"/>
          </w:tcPr>
          <w:p w14:paraId="6610545B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3CB30457" w14:textId="77777777" w:rsidTr="00383701">
        <w:tc>
          <w:tcPr>
            <w:tcW w:w="2802" w:type="dxa"/>
          </w:tcPr>
          <w:p w14:paraId="434DB836" w14:textId="77777777" w:rsidR="00607A47" w:rsidRPr="00484DB4" w:rsidRDefault="00607A47" w:rsidP="00383701">
            <w:pPr>
              <w:pStyle w:val="TableStyle2"/>
            </w:pPr>
            <w:proofErr w:type="spellStart"/>
            <w:r w:rsidRPr="00484DB4">
              <w:t>Abotsi</w:t>
            </w:r>
            <w:proofErr w:type="spellEnd"/>
            <w:r w:rsidRPr="00484DB4">
              <w:t xml:space="preserve"> et al. (2012)</w:t>
            </w:r>
          </w:p>
        </w:tc>
        <w:tc>
          <w:tcPr>
            <w:tcW w:w="1417" w:type="dxa"/>
          </w:tcPr>
          <w:p w14:paraId="17A0D406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0FF2ACF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6BE16D5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422BBF7A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969" w:type="dxa"/>
          </w:tcPr>
          <w:p w14:paraId="235D7953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Malaria cases averted, number of deaths due to malaria averted, DALYs saved*</w:t>
            </w:r>
          </w:p>
        </w:tc>
        <w:tc>
          <w:tcPr>
            <w:tcW w:w="1417" w:type="dxa"/>
          </w:tcPr>
          <w:p w14:paraId="54041C00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Self-funded</w:t>
            </w:r>
          </w:p>
        </w:tc>
      </w:tr>
      <w:tr w:rsidR="00607A47" w:rsidRPr="00BA158E" w14:paraId="2D9B9856" w14:textId="77777777" w:rsidTr="00383701">
        <w:tc>
          <w:tcPr>
            <w:tcW w:w="2802" w:type="dxa"/>
          </w:tcPr>
          <w:p w14:paraId="3ABA5D5D" w14:textId="77777777" w:rsidR="00607A47" w:rsidRPr="00484DB4" w:rsidRDefault="00607A47" w:rsidP="00383701">
            <w:pPr>
              <w:pStyle w:val="TableStyle2"/>
            </w:pPr>
            <w:r w:rsidRPr="00484DB4">
              <w:t>Ab</w:t>
            </w:r>
            <w:r>
              <w:t>b</w:t>
            </w:r>
            <w:r w:rsidRPr="00484DB4">
              <w:t>ott et al. (2012)</w:t>
            </w:r>
          </w:p>
        </w:tc>
        <w:tc>
          <w:tcPr>
            <w:tcW w:w="1417" w:type="dxa"/>
          </w:tcPr>
          <w:p w14:paraId="1A9C97DF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only</w:t>
            </w:r>
          </w:p>
        </w:tc>
        <w:tc>
          <w:tcPr>
            <w:tcW w:w="992" w:type="dxa"/>
          </w:tcPr>
          <w:p w14:paraId="047B0CBF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7FA4C0D7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 and multivariate</w:t>
            </w:r>
          </w:p>
        </w:tc>
        <w:tc>
          <w:tcPr>
            <w:tcW w:w="1276" w:type="dxa"/>
          </w:tcPr>
          <w:p w14:paraId="6E8706EB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969" w:type="dxa"/>
          </w:tcPr>
          <w:p w14:paraId="4D21474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 averted</w:t>
            </w:r>
          </w:p>
        </w:tc>
        <w:tc>
          <w:tcPr>
            <w:tcW w:w="1417" w:type="dxa"/>
          </w:tcPr>
          <w:p w14:paraId="10B93E66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64747387" w14:textId="77777777" w:rsidTr="00383701">
        <w:tc>
          <w:tcPr>
            <w:tcW w:w="2802" w:type="dxa"/>
          </w:tcPr>
          <w:p w14:paraId="452FE772" w14:textId="77777777" w:rsidR="00607A47" w:rsidRPr="00484DB4" w:rsidRDefault="00607A47" w:rsidP="00383701">
            <w:pPr>
              <w:pStyle w:val="TableStyle2"/>
            </w:pPr>
            <w:proofErr w:type="spellStart"/>
            <w:r w:rsidRPr="00484DB4">
              <w:t>Zelle</w:t>
            </w:r>
            <w:proofErr w:type="spellEnd"/>
            <w:r w:rsidRPr="00484DB4">
              <w:t xml:space="preserve"> et al. (2012)</w:t>
            </w:r>
          </w:p>
        </w:tc>
        <w:tc>
          <w:tcPr>
            <w:tcW w:w="1417" w:type="dxa"/>
          </w:tcPr>
          <w:p w14:paraId="59CECFD6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6E08334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4BA3681B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56DDBAD5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969" w:type="dxa"/>
          </w:tcPr>
          <w:p w14:paraId="1355743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 averted</w:t>
            </w:r>
          </w:p>
        </w:tc>
        <w:tc>
          <w:tcPr>
            <w:tcW w:w="1417" w:type="dxa"/>
          </w:tcPr>
          <w:p w14:paraId="50583EF7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604DC62E" w14:textId="77777777" w:rsidTr="00383701">
        <w:tc>
          <w:tcPr>
            <w:tcW w:w="2802" w:type="dxa"/>
          </w:tcPr>
          <w:p w14:paraId="6280EE2A" w14:textId="77777777" w:rsidR="00607A47" w:rsidRPr="00484DB4" w:rsidRDefault="00607A47" w:rsidP="00383701">
            <w:pPr>
              <w:pStyle w:val="TableStyle2"/>
            </w:pPr>
            <w:r w:rsidRPr="00484DB4">
              <w:lastRenderedPageBreak/>
              <w:t>Ansah et al. (2013)</w:t>
            </w:r>
          </w:p>
        </w:tc>
        <w:tc>
          <w:tcPr>
            <w:tcW w:w="1417" w:type="dxa"/>
          </w:tcPr>
          <w:p w14:paraId="073D9F39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6211F8A4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5%</w:t>
            </w:r>
          </w:p>
        </w:tc>
        <w:tc>
          <w:tcPr>
            <w:tcW w:w="1985" w:type="dxa"/>
          </w:tcPr>
          <w:p w14:paraId="667C887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 and multivariate</w:t>
            </w:r>
          </w:p>
        </w:tc>
        <w:tc>
          <w:tcPr>
            <w:tcW w:w="1276" w:type="dxa"/>
          </w:tcPr>
          <w:p w14:paraId="528D063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969" w:type="dxa"/>
          </w:tcPr>
          <w:p w14:paraId="0735426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Correctly treated fever</w:t>
            </w:r>
          </w:p>
        </w:tc>
        <w:tc>
          <w:tcPr>
            <w:tcW w:w="1417" w:type="dxa"/>
          </w:tcPr>
          <w:p w14:paraId="2141470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332F4BAD" w14:textId="77777777" w:rsidTr="00383701">
        <w:tc>
          <w:tcPr>
            <w:tcW w:w="2802" w:type="dxa"/>
          </w:tcPr>
          <w:p w14:paraId="22B8C43B" w14:textId="77777777" w:rsidR="00607A47" w:rsidRPr="00484DB4" w:rsidRDefault="00607A47" w:rsidP="00383701">
            <w:pPr>
              <w:pStyle w:val="TableStyle2"/>
            </w:pPr>
            <w:proofErr w:type="spellStart"/>
            <w:r w:rsidRPr="00484DB4">
              <w:t>Paintain</w:t>
            </w:r>
            <w:proofErr w:type="spellEnd"/>
            <w:r w:rsidRPr="00484DB4">
              <w:t xml:space="preserve"> et al. (2014)</w:t>
            </w:r>
          </w:p>
        </w:tc>
        <w:tc>
          <w:tcPr>
            <w:tcW w:w="1417" w:type="dxa"/>
          </w:tcPr>
          <w:p w14:paraId="254CC60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0D55D609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3100C26E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052FC16B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969" w:type="dxa"/>
          </w:tcPr>
          <w:p w14:paraId="141BD5FA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Additional number of persons using an LLIN, additional number of children under five years using an LLIN, additional number of all-cause under five deaths averted</w:t>
            </w:r>
          </w:p>
        </w:tc>
        <w:tc>
          <w:tcPr>
            <w:tcW w:w="1417" w:type="dxa"/>
          </w:tcPr>
          <w:p w14:paraId="0AECA2D4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4176AFF4" w14:textId="77777777" w:rsidTr="00383701">
        <w:tc>
          <w:tcPr>
            <w:tcW w:w="2802" w:type="dxa"/>
          </w:tcPr>
          <w:p w14:paraId="3876E937" w14:textId="77777777" w:rsidR="00607A47" w:rsidRPr="00484DB4" w:rsidRDefault="00607A47" w:rsidP="00383701">
            <w:pPr>
              <w:pStyle w:val="TableStyle2"/>
            </w:pPr>
            <w:proofErr w:type="spellStart"/>
            <w:r w:rsidRPr="00484DB4">
              <w:t>VanDeusen</w:t>
            </w:r>
            <w:proofErr w:type="spellEnd"/>
            <w:r w:rsidRPr="00484DB4">
              <w:t xml:space="preserve"> et al. (2015)</w:t>
            </w:r>
          </w:p>
        </w:tc>
        <w:tc>
          <w:tcPr>
            <w:tcW w:w="1417" w:type="dxa"/>
          </w:tcPr>
          <w:p w14:paraId="44DDB3C1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0845C59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77BACAFC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540A132B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969" w:type="dxa"/>
          </w:tcPr>
          <w:p w14:paraId="218E289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QALYs gained, HIV infections averted among newborns</w:t>
            </w:r>
          </w:p>
        </w:tc>
        <w:tc>
          <w:tcPr>
            <w:tcW w:w="1417" w:type="dxa"/>
          </w:tcPr>
          <w:p w14:paraId="65B73B9C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2992D1E2" w14:textId="77777777" w:rsidTr="00383701">
        <w:tc>
          <w:tcPr>
            <w:tcW w:w="2802" w:type="dxa"/>
          </w:tcPr>
          <w:p w14:paraId="01490D25" w14:textId="77777777" w:rsidR="00607A47" w:rsidRPr="00484DB4" w:rsidRDefault="00607A47" w:rsidP="00383701">
            <w:pPr>
              <w:pStyle w:val="TableStyle2"/>
            </w:pPr>
            <w:proofErr w:type="spellStart"/>
            <w:r w:rsidRPr="00484DB4">
              <w:t>Dalaba</w:t>
            </w:r>
            <w:proofErr w:type="spellEnd"/>
            <w:r w:rsidRPr="00484DB4">
              <w:t xml:space="preserve"> et al. (2015)</w:t>
            </w:r>
          </w:p>
        </w:tc>
        <w:tc>
          <w:tcPr>
            <w:tcW w:w="1417" w:type="dxa"/>
          </w:tcPr>
          <w:p w14:paraId="6A89EE53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only</w:t>
            </w:r>
          </w:p>
        </w:tc>
        <w:tc>
          <w:tcPr>
            <w:tcW w:w="992" w:type="dxa"/>
          </w:tcPr>
          <w:p w14:paraId="4888D499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4450CCD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6ACF5D72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969" w:type="dxa"/>
          </w:tcPr>
          <w:p w14:paraId="3040DC9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Detection of pregnancy complications, reduction in labour complications</w:t>
            </w:r>
          </w:p>
        </w:tc>
        <w:tc>
          <w:tcPr>
            <w:tcW w:w="1417" w:type="dxa"/>
          </w:tcPr>
          <w:p w14:paraId="435B8890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31613823" w14:textId="77777777" w:rsidTr="00383701">
        <w:tc>
          <w:tcPr>
            <w:tcW w:w="2802" w:type="dxa"/>
          </w:tcPr>
          <w:p w14:paraId="008A8F37" w14:textId="77777777" w:rsidR="00607A47" w:rsidRPr="00484DB4" w:rsidRDefault="00607A47" w:rsidP="00383701">
            <w:pPr>
              <w:pStyle w:val="TableStyle2"/>
            </w:pPr>
            <w:r w:rsidRPr="00484DB4">
              <w:t>Pitt et al. (2015)</w:t>
            </w:r>
          </w:p>
        </w:tc>
        <w:tc>
          <w:tcPr>
            <w:tcW w:w="1417" w:type="dxa"/>
          </w:tcPr>
          <w:p w14:paraId="5EA4E8BA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778106CD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2BEEECF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Probabilistic and univariate </w:t>
            </w:r>
          </w:p>
        </w:tc>
        <w:tc>
          <w:tcPr>
            <w:tcW w:w="1276" w:type="dxa"/>
          </w:tcPr>
          <w:p w14:paraId="0805C1BC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969" w:type="dxa"/>
          </w:tcPr>
          <w:p w14:paraId="5FE60264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Years of lives saved (discounted), neonatal mortality averted</w:t>
            </w:r>
          </w:p>
        </w:tc>
        <w:tc>
          <w:tcPr>
            <w:tcW w:w="1417" w:type="dxa"/>
          </w:tcPr>
          <w:p w14:paraId="15F69FE8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33F05AB1" w14:textId="77777777" w:rsidTr="00383701">
        <w:tc>
          <w:tcPr>
            <w:tcW w:w="2802" w:type="dxa"/>
          </w:tcPr>
          <w:p w14:paraId="79B35AAC" w14:textId="77777777" w:rsidR="00607A47" w:rsidRPr="00484DB4" w:rsidRDefault="00607A47" w:rsidP="00383701">
            <w:pPr>
              <w:pStyle w:val="TableStyle2"/>
            </w:pPr>
            <w:r>
              <w:t>Nonvignon et al. (2016)</w:t>
            </w:r>
          </w:p>
        </w:tc>
        <w:tc>
          <w:tcPr>
            <w:tcW w:w="1417" w:type="dxa"/>
          </w:tcPr>
          <w:p w14:paraId="70AA6F05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</w:t>
            </w:r>
          </w:p>
        </w:tc>
        <w:tc>
          <w:tcPr>
            <w:tcW w:w="992" w:type="dxa"/>
          </w:tcPr>
          <w:p w14:paraId="5571FA71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10A1A2FC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Univariate </w:t>
            </w:r>
          </w:p>
        </w:tc>
        <w:tc>
          <w:tcPr>
            <w:tcW w:w="1276" w:type="dxa"/>
          </w:tcPr>
          <w:p w14:paraId="23F66089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969" w:type="dxa"/>
          </w:tcPr>
          <w:p w14:paraId="3DE22A15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Additional number of malaria cases and deaths averted</w:t>
            </w:r>
          </w:p>
        </w:tc>
        <w:tc>
          <w:tcPr>
            <w:tcW w:w="1417" w:type="dxa"/>
          </w:tcPr>
          <w:p w14:paraId="287537F4" w14:textId="77777777" w:rsidR="00607A47" w:rsidRPr="00BA158E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42EBCF8B" w14:textId="77777777" w:rsidTr="00383701">
        <w:tc>
          <w:tcPr>
            <w:tcW w:w="2802" w:type="dxa"/>
          </w:tcPr>
          <w:p w14:paraId="26D403FB" w14:textId="77777777" w:rsidR="00607A47" w:rsidRDefault="00607A47" w:rsidP="00383701">
            <w:pPr>
              <w:pStyle w:val="TableStyle2"/>
            </w:pPr>
            <w:r>
              <w:t>Tawiah et al (2016)</w:t>
            </w:r>
          </w:p>
        </w:tc>
        <w:tc>
          <w:tcPr>
            <w:tcW w:w="1417" w:type="dxa"/>
          </w:tcPr>
          <w:p w14:paraId="2EA97932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 cost</w:t>
            </w:r>
          </w:p>
        </w:tc>
        <w:tc>
          <w:tcPr>
            <w:tcW w:w="992" w:type="dxa"/>
          </w:tcPr>
          <w:p w14:paraId="369B31CE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5%</w:t>
            </w:r>
          </w:p>
        </w:tc>
        <w:tc>
          <w:tcPr>
            <w:tcW w:w="1985" w:type="dxa"/>
          </w:tcPr>
          <w:p w14:paraId="7AD27FFA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Probabilistic and univariate</w:t>
            </w:r>
          </w:p>
        </w:tc>
        <w:tc>
          <w:tcPr>
            <w:tcW w:w="1276" w:type="dxa"/>
          </w:tcPr>
          <w:p w14:paraId="78849958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969" w:type="dxa"/>
          </w:tcPr>
          <w:p w14:paraId="11FBCB2B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 xml:space="preserve">Appropriate treatment of malaria with </w:t>
            </w:r>
            <w:proofErr w:type="spellStart"/>
            <w:r>
              <w:rPr>
                <w:rFonts w:cs="Times New Roman"/>
              </w:rPr>
              <w:t>Artemeter</w:t>
            </w:r>
            <w:proofErr w:type="spellEnd"/>
            <w:r>
              <w:rPr>
                <w:rFonts w:cs="Times New Roman"/>
              </w:rPr>
              <w:t xml:space="preserve"> Lumefantrine </w:t>
            </w:r>
          </w:p>
        </w:tc>
        <w:tc>
          <w:tcPr>
            <w:tcW w:w="1417" w:type="dxa"/>
          </w:tcPr>
          <w:p w14:paraId="03ADF064" w14:textId="77777777" w:rsidR="00607A47" w:rsidRDefault="00607A47" w:rsidP="00383701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23178AED" w14:textId="77777777" w:rsidTr="00383701">
        <w:tc>
          <w:tcPr>
            <w:tcW w:w="2802" w:type="dxa"/>
          </w:tcPr>
          <w:p w14:paraId="6B85EF92" w14:textId="77777777" w:rsidR="00607A47" w:rsidRDefault="00607A47" w:rsidP="00607A47">
            <w:pPr>
              <w:pStyle w:val="TableStyle2"/>
            </w:pPr>
            <w:r>
              <w:t>Ferrer et al. (2017)</w:t>
            </w:r>
          </w:p>
        </w:tc>
        <w:tc>
          <w:tcPr>
            <w:tcW w:w="1417" w:type="dxa"/>
          </w:tcPr>
          <w:p w14:paraId="0C44995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 cost</w:t>
            </w:r>
          </w:p>
        </w:tc>
        <w:tc>
          <w:tcPr>
            <w:tcW w:w="992" w:type="dxa"/>
          </w:tcPr>
          <w:p w14:paraId="3EBB8EA0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3C5B58CE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</w:t>
            </w:r>
          </w:p>
        </w:tc>
        <w:tc>
          <w:tcPr>
            <w:tcW w:w="1276" w:type="dxa"/>
          </w:tcPr>
          <w:p w14:paraId="176AB805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969" w:type="dxa"/>
          </w:tcPr>
          <w:p w14:paraId="742261D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Appropriate diagnosis and treatment given</w:t>
            </w:r>
          </w:p>
        </w:tc>
        <w:tc>
          <w:tcPr>
            <w:tcW w:w="1417" w:type="dxa"/>
          </w:tcPr>
          <w:p w14:paraId="661086FD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12E5219F" w14:textId="77777777" w:rsidTr="00383701">
        <w:tc>
          <w:tcPr>
            <w:tcW w:w="2802" w:type="dxa"/>
          </w:tcPr>
          <w:p w14:paraId="593978F8" w14:textId="77777777" w:rsidR="00607A47" w:rsidRDefault="00607A47" w:rsidP="00607A47">
            <w:pPr>
              <w:pStyle w:val="TableStyle2"/>
            </w:pPr>
            <w:r>
              <w:t>Goodman et al. (2017)</w:t>
            </w:r>
          </w:p>
        </w:tc>
        <w:tc>
          <w:tcPr>
            <w:tcW w:w="1417" w:type="dxa"/>
          </w:tcPr>
          <w:p w14:paraId="0CE297E4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 cost</w:t>
            </w:r>
          </w:p>
        </w:tc>
        <w:tc>
          <w:tcPr>
            <w:tcW w:w="992" w:type="dxa"/>
          </w:tcPr>
          <w:p w14:paraId="6BE9B87A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1985" w:type="dxa"/>
          </w:tcPr>
          <w:p w14:paraId="0057186F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</w:t>
            </w:r>
          </w:p>
        </w:tc>
        <w:tc>
          <w:tcPr>
            <w:tcW w:w="1276" w:type="dxa"/>
          </w:tcPr>
          <w:p w14:paraId="28511465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969" w:type="dxa"/>
          </w:tcPr>
          <w:p w14:paraId="498837C4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</w:t>
            </w:r>
          </w:p>
        </w:tc>
        <w:tc>
          <w:tcPr>
            <w:tcW w:w="1417" w:type="dxa"/>
          </w:tcPr>
          <w:p w14:paraId="09D03099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6908C93A" w14:textId="77777777" w:rsidTr="00383701">
        <w:tc>
          <w:tcPr>
            <w:tcW w:w="2802" w:type="dxa"/>
          </w:tcPr>
          <w:p w14:paraId="7B478189" w14:textId="77777777" w:rsidR="00607A47" w:rsidRDefault="00607A47" w:rsidP="00607A47">
            <w:pPr>
              <w:pStyle w:val="TableStyle2"/>
            </w:pPr>
            <w:proofErr w:type="spellStart"/>
            <w:r>
              <w:t>Gyedu</w:t>
            </w:r>
            <w:proofErr w:type="spellEnd"/>
            <w:r>
              <w:t xml:space="preserve"> et al. (2017)</w:t>
            </w:r>
          </w:p>
        </w:tc>
        <w:tc>
          <w:tcPr>
            <w:tcW w:w="1417" w:type="dxa"/>
          </w:tcPr>
          <w:p w14:paraId="01416E7E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 cost</w:t>
            </w:r>
          </w:p>
        </w:tc>
        <w:tc>
          <w:tcPr>
            <w:tcW w:w="992" w:type="dxa"/>
          </w:tcPr>
          <w:p w14:paraId="463885DB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  <w:tc>
          <w:tcPr>
            <w:tcW w:w="1985" w:type="dxa"/>
          </w:tcPr>
          <w:p w14:paraId="0173F13D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</w:tc>
        <w:tc>
          <w:tcPr>
            <w:tcW w:w="1276" w:type="dxa"/>
          </w:tcPr>
          <w:p w14:paraId="57FA6575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969" w:type="dxa"/>
          </w:tcPr>
          <w:p w14:paraId="3C133177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</w:t>
            </w:r>
          </w:p>
        </w:tc>
        <w:tc>
          <w:tcPr>
            <w:tcW w:w="1417" w:type="dxa"/>
          </w:tcPr>
          <w:p w14:paraId="475D801E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 and local</w:t>
            </w:r>
          </w:p>
        </w:tc>
      </w:tr>
      <w:tr w:rsidR="00607A47" w:rsidRPr="00BA158E" w14:paraId="7D11BB22" w14:textId="77777777" w:rsidTr="00383701">
        <w:tc>
          <w:tcPr>
            <w:tcW w:w="2802" w:type="dxa"/>
          </w:tcPr>
          <w:p w14:paraId="111C971B" w14:textId="77777777" w:rsidR="00607A47" w:rsidRDefault="00607A47" w:rsidP="00607A47">
            <w:pPr>
              <w:pStyle w:val="TableStyle2"/>
            </w:pPr>
            <w:r>
              <w:t>Nonvignon et al. (2017)</w:t>
            </w:r>
          </w:p>
        </w:tc>
        <w:tc>
          <w:tcPr>
            <w:tcW w:w="1417" w:type="dxa"/>
          </w:tcPr>
          <w:p w14:paraId="10DDA2E7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 cost</w:t>
            </w:r>
          </w:p>
        </w:tc>
        <w:tc>
          <w:tcPr>
            <w:tcW w:w="992" w:type="dxa"/>
          </w:tcPr>
          <w:p w14:paraId="21BF4552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41D3269E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</w:t>
            </w:r>
          </w:p>
        </w:tc>
        <w:tc>
          <w:tcPr>
            <w:tcW w:w="1276" w:type="dxa"/>
          </w:tcPr>
          <w:p w14:paraId="5C7D4E5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969" w:type="dxa"/>
          </w:tcPr>
          <w:p w14:paraId="4E3362BB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</w:t>
            </w:r>
          </w:p>
        </w:tc>
        <w:tc>
          <w:tcPr>
            <w:tcW w:w="1417" w:type="dxa"/>
          </w:tcPr>
          <w:p w14:paraId="245F74D4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6D44E5CD" w14:textId="77777777" w:rsidTr="00383701">
        <w:tc>
          <w:tcPr>
            <w:tcW w:w="2802" w:type="dxa"/>
          </w:tcPr>
          <w:p w14:paraId="2C450A8D" w14:textId="77777777" w:rsidR="00607A47" w:rsidRDefault="00607A47" w:rsidP="00607A47">
            <w:pPr>
              <w:pStyle w:val="TableStyle2"/>
            </w:pPr>
            <w:r>
              <w:t>Russel et al. (2017)</w:t>
            </w:r>
          </w:p>
        </w:tc>
        <w:tc>
          <w:tcPr>
            <w:tcW w:w="1417" w:type="dxa"/>
          </w:tcPr>
          <w:p w14:paraId="6FB29F2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costs</w:t>
            </w:r>
          </w:p>
        </w:tc>
        <w:tc>
          <w:tcPr>
            <w:tcW w:w="992" w:type="dxa"/>
          </w:tcPr>
          <w:p w14:paraId="3290BCDD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75AA4386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Probabilistic and univariate</w:t>
            </w:r>
          </w:p>
        </w:tc>
        <w:tc>
          <w:tcPr>
            <w:tcW w:w="1276" w:type="dxa"/>
          </w:tcPr>
          <w:p w14:paraId="1FED5255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969" w:type="dxa"/>
          </w:tcPr>
          <w:p w14:paraId="6E7C5B05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</w:t>
            </w:r>
          </w:p>
        </w:tc>
        <w:tc>
          <w:tcPr>
            <w:tcW w:w="1417" w:type="dxa"/>
          </w:tcPr>
          <w:p w14:paraId="33BCCE5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46EE3C6D" w14:textId="77777777" w:rsidTr="00383701">
        <w:tc>
          <w:tcPr>
            <w:tcW w:w="2802" w:type="dxa"/>
          </w:tcPr>
          <w:p w14:paraId="0730CF87" w14:textId="77777777" w:rsidR="00607A47" w:rsidRDefault="00607A47" w:rsidP="00607A47">
            <w:pPr>
              <w:pStyle w:val="TableStyle2"/>
            </w:pPr>
            <w:r>
              <w:t>Wilcox et al. (2017)</w:t>
            </w:r>
          </w:p>
        </w:tc>
        <w:tc>
          <w:tcPr>
            <w:tcW w:w="1417" w:type="dxa"/>
          </w:tcPr>
          <w:p w14:paraId="769630CD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costs</w:t>
            </w:r>
          </w:p>
        </w:tc>
        <w:tc>
          <w:tcPr>
            <w:tcW w:w="992" w:type="dxa"/>
          </w:tcPr>
          <w:p w14:paraId="7ADB229A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43CB7125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Probabilistic and univariate</w:t>
            </w:r>
          </w:p>
        </w:tc>
        <w:tc>
          <w:tcPr>
            <w:tcW w:w="1276" w:type="dxa"/>
          </w:tcPr>
          <w:p w14:paraId="6EC07460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969" w:type="dxa"/>
          </w:tcPr>
          <w:p w14:paraId="683D8234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</w:t>
            </w:r>
          </w:p>
        </w:tc>
        <w:tc>
          <w:tcPr>
            <w:tcW w:w="1417" w:type="dxa"/>
          </w:tcPr>
          <w:p w14:paraId="1AB9047F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International</w:t>
            </w:r>
          </w:p>
        </w:tc>
      </w:tr>
      <w:tr w:rsidR="00607A47" w:rsidRPr="00BA158E" w14:paraId="58A5AD97" w14:textId="77777777" w:rsidTr="00383701">
        <w:tc>
          <w:tcPr>
            <w:tcW w:w="2802" w:type="dxa"/>
          </w:tcPr>
          <w:p w14:paraId="3C90F598" w14:textId="77777777" w:rsidR="00607A47" w:rsidRDefault="00607A47" w:rsidP="00607A47">
            <w:pPr>
              <w:pStyle w:val="TableStyle2"/>
            </w:pPr>
            <w:proofErr w:type="spellStart"/>
            <w:r>
              <w:t>Basu</w:t>
            </w:r>
            <w:proofErr w:type="spellEnd"/>
            <w:r>
              <w:t xml:space="preserve">, Shankar and </w:t>
            </w:r>
            <w:proofErr w:type="spellStart"/>
            <w:r>
              <w:t>Yudnik</w:t>
            </w:r>
            <w:proofErr w:type="spellEnd"/>
            <w:r>
              <w:t xml:space="preserve"> (2017)</w:t>
            </w:r>
          </w:p>
        </w:tc>
        <w:tc>
          <w:tcPr>
            <w:tcW w:w="1417" w:type="dxa"/>
          </w:tcPr>
          <w:p w14:paraId="202A9373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and indirect cost</w:t>
            </w:r>
          </w:p>
        </w:tc>
        <w:tc>
          <w:tcPr>
            <w:tcW w:w="992" w:type="dxa"/>
          </w:tcPr>
          <w:p w14:paraId="1C67645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3%</w:t>
            </w:r>
          </w:p>
        </w:tc>
        <w:tc>
          <w:tcPr>
            <w:tcW w:w="1985" w:type="dxa"/>
          </w:tcPr>
          <w:p w14:paraId="458134F9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Univariate</w:t>
            </w:r>
          </w:p>
        </w:tc>
        <w:tc>
          <w:tcPr>
            <w:tcW w:w="1276" w:type="dxa"/>
          </w:tcPr>
          <w:p w14:paraId="08DA065B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</w:tcPr>
          <w:p w14:paraId="2F3298FE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DALYs</w:t>
            </w:r>
          </w:p>
        </w:tc>
        <w:tc>
          <w:tcPr>
            <w:tcW w:w="1417" w:type="dxa"/>
          </w:tcPr>
          <w:p w14:paraId="43240A23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607A47" w:rsidRPr="00BA158E" w14:paraId="1A439CB5" w14:textId="77777777" w:rsidTr="00383701">
        <w:tc>
          <w:tcPr>
            <w:tcW w:w="2802" w:type="dxa"/>
          </w:tcPr>
          <w:p w14:paraId="670161A1" w14:textId="77777777" w:rsidR="00607A47" w:rsidRDefault="00607A47" w:rsidP="00607A47">
            <w:pPr>
              <w:pStyle w:val="TableStyle2"/>
            </w:pPr>
            <w:r>
              <w:t>Asamani 2018</w:t>
            </w:r>
          </w:p>
        </w:tc>
        <w:tc>
          <w:tcPr>
            <w:tcW w:w="1417" w:type="dxa"/>
          </w:tcPr>
          <w:p w14:paraId="3B0B4D4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Direct costs</w:t>
            </w:r>
          </w:p>
        </w:tc>
        <w:tc>
          <w:tcPr>
            <w:tcW w:w="992" w:type="dxa"/>
          </w:tcPr>
          <w:p w14:paraId="3BA09D4C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3.5%</w:t>
            </w:r>
          </w:p>
        </w:tc>
        <w:tc>
          <w:tcPr>
            <w:tcW w:w="1985" w:type="dxa"/>
          </w:tcPr>
          <w:p w14:paraId="1BBF33CB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Probabilistic and univariate</w:t>
            </w:r>
          </w:p>
        </w:tc>
        <w:tc>
          <w:tcPr>
            <w:tcW w:w="1276" w:type="dxa"/>
          </w:tcPr>
          <w:p w14:paraId="1132BBA8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69" w:type="dxa"/>
          </w:tcPr>
          <w:p w14:paraId="6255C564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QALYs</w:t>
            </w:r>
          </w:p>
        </w:tc>
        <w:tc>
          <w:tcPr>
            <w:tcW w:w="1417" w:type="dxa"/>
          </w:tcPr>
          <w:p w14:paraId="0F82715C" w14:textId="77777777" w:rsidR="00607A47" w:rsidRDefault="008F1B0A" w:rsidP="00607A47">
            <w:pPr>
              <w:pStyle w:val="TableStyle2"/>
              <w:rPr>
                <w:rFonts w:cs="Times New Roman"/>
              </w:rPr>
            </w:pPr>
            <w:r>
              <w:rPr>
                <w:rFonts w:cs="Times New Roman"/>
              </w:rPr>
              <w:t>Not specified</w:t>
            </w:r>
          </w:p>
        </w:tc>
      </w:tr>
      <w:tr w:rsidR="00885243" w:rsidRPr="00BA158E" w14:paraId="5A62A111" w14:textId="77777777" w:rsidTr="00FC2E97">
        <w:tc>
          <w:tcPr>
            <w:tcW w:w="2802" w:type="dxa"/>
          </w:tcPr>
          <w:p w14:paraId="64CE9FB3" w14:textId="292C9577" w:rsidR="00885243" w:rsidRDefault="00885243" w:rsidP="00885243">
            <w:pPr>
              <w:pStyle w:val="TableStyle2"/>
            </w:pPr>
            <w:proofErr w:type="spellStart"/>
            <w:r>
              <w:t>Pecenka</w:t>
            </w:r>
            <w:proofErr w:type="spellEnd"/>
            <w:r>
              <w:t xml:space="preserve"> et al. 2018</w:t>
            </w:r>
          </w:p>
        </w:tc>
        <w:tc>
          <w:tcPr>
            <w:tcW w:w="1417" w:type="dxa"/>
            <w:vAlign w:val="center"/>
          </w:tcPr>
          <w:p w14:paraId="65D194BB" w14:textId="66D6455F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Direct costs</w:t>
            </w:r>
          </w:p>
        </w:tc>
        <w:tc>
          <w:tcPr>
            <w:tcW w:w="992" w:type="dxa"/>
            <w:vAlign w:val="bottom"/>
          </w:tcPr>
          <w:p w14:paraId="3443A9B1" w14:textId="45303224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Not specified</w:t>
            </w:r>
          </w:p>
        </w:tc>
        <w:tc>
          <w:tcPr>
            <w:tcW w:w="1985" w:type="dxa"/>
            <w:vAlign w:val="center"/>
          </w:tcPr>
          <w:p w14:paraId="22D1CA63" w14:textId="650066BE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Threshold analysis</w:t>
            </w:r>
          </w:p>
        </w:tc>
        <w:tc>
          <w:tcPr>
            <w:tcW w:w="1276" w:type="dxa"/>
            <w:vAlign w:val="center"/>
          </w:tcPr>
          <w:p w14:paraId="654DFEB2" w14:textId="5B7274CB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7</w:t>
            </w:r>
          </w:p>
        </w:tc>
        <w:tc>
          <w:tcPr>
            <w:tcW w:w="3969" w:type="dxa"/>
            <w:vAlign w:val="center"/>
          </w:tcPr>
          <w:p w14:paraId="7C30DE7C" w14:textId="50F76D8E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DALYs</w:t>
            </w:r>
          </w:p>
        </w:tc>
        <w:tc>
          <w:tcPr>
            <w:tcW w:w="1417" w:type="dxa"/>
            <w:vAlign w:val="center"/>
          </w:tcPr>
          <w:p w14:paraId="79D4237E" w14:textId="4E86EC85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International</w:t>
            </w:r>
          </w:p>
        </w:tc>
      </w:tr>
      <w:tr w:rsidR="00885243" w:rsidRPr="00BA158E" w14:paraId="2D2228CF" w14:textId="77777777" w:rsidTr="00FC2E97">
        <w:tc>
          <w:tcPr>
            <w:tcW w:w="2802" w:type="dxa"/>
          </w:tcPr>
          <w:p w14:paraId="4B9E5062" w14:textId="2E9613EB" w:rsidR="00885243" w:rsidRDefault="00885243" w:rsidP="00885243">
            <w:pPr>
              <w:pStyle w:val="TableStyle2"/>
            </w:pPr>
            <w:r>
              <w:lastRenderedPageBreak/>
              <w:t>Renner et al. 2018</w:t>
            </w:r>
          </w:p>
        </w:tc>
        <w:tc>
          <w:tcPr>
            <w:tcW w:w="1417" w:type="dxa"/>
            <w:vAlign w:val="center"/>
          </w:tcPr>
          <w:p w14:paraId="137E9B8B" w14:textId="01E2C3A5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Direct costs</w:t>
            </w:r>
          </w:p>
        </w:tc>
        <w:tc>
          <w:tcPr>
            <w:tcW w:w="992" w:type="dxa"/>
            <w:vAlign w:val="bottom"/>
          </w:tcPr>
          <w:p w14:paraId="7B21D219" w14:textId="737839C7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3%</w:t>
            </w:r>
          </w:p>
        </w:tc>
        <w:tc>
          <w:tcPr>
            <w:tcW w:w="1985" w:type="dxa"/>
            <w:vAlign w:val="center"/>
          </w:tcPr>
          <w:p w14:paraId="5B860889" w14:textId="664D6C68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Univariate</w:t>
            </w:r>
          </w:p>
        </w:tc>
        <w:tc>
          <w:tcPr>
            <w:tcW w:w="1276" w:type="dxa"/>
            <w:vAlign w:val="center"/>
          </w:tcPr>
          <w:p w14:paraId="4002488F" w14:textId="4344ACAB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6</w:t>
            </w:r>
          </w:p>
        </w:tc>
        <w:tc>
          <w:tcPr>
            <w:tcW w:w="3969" w:type="dxa"/>
            <w:vAlign w:val="center"/>
          </w:tcPr>
          <w:p w14:paraId="32A67928" w14:textId="3CA102A0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DALYs</w:t>
            </w:r>
          </w:p>
        </w:tc>
        <w:tc>
          <w:tcPr>
            <w:tcW w:w="1417" w:type="dxa"/>
            <w:vAlign w:val="center"/>
          </w:tcPr>
          <w:p w14:paraId="3782B9E4" w14:textId="3C589D44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International</w:t>
            </w:r>
          </w:p>
        </w:tc>
      </w:tr>
      <w:tr w:rsidR="00885243" w:rsidRPr="00BA158E" w14:paraId="4BC3C9F3" w14:textId="77777777" w:rsidTr="00FC2E97">
        <w:tc>
          <w:tcPr>
            <w:tcW w:w="2802" w:type="dxa"/>
          </w:tcPr>
          <w:p w14:paraId="6B27777B" w14:textId="07B16ABE" w:rsidR="00885243" w:rsidRDefault="00885243" w:rsidP="00885243">
            <w:pPr>
              <w:pStyle w:val="TableStyle2"/>
            </w:pPr>
            <w:proofErr w:type="spellStart"/>
            <w:r>
              <w:t>Frempong</w:t>
            </w:r>
            <w:proofErr w:type="spellEnd"/>
            <w:r>
              <w:t xml:space="preserve"> et al. 2019</w:t>
            </w:r>
          </w:p>
        </w:tc>
        <w:tc>
          <w:tcPr>
            <w:tcW w:w="1417" w:type="dxa"/>
            <w:vAlign w:val="center"/>
          </w:tcPr>
          <w:p w14:paraId="641FA46A" w14:textId="349D2BAC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Direct costs</w:t>
            </w:r>
          </w:p>
        </w:tc>
        <w:tc>
          <w:tcPr>
            <w:tcW w:w="992" w:type="dxa"/>
            <w:vAlign w:val="bottom"/>
          </w:tcPr>
          <w:p w14:paraId="2CF364BB" w14:textId="0CA143E6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3%</w:t>
            </w:r>
          </w:p>
        </w:tc>
        <w:tc>
          <w:tcPr>
            <w:tcW w:w="1985" w:type="dxa"/>
            <w:vAlign w:val="center"/>
          </w:tcPr>
          <w:p w14:paraId="106C14D5" w14:textId="21B67CF0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Probabilistic and headroom analysis</w:t>
            </w:r>
          </w:p>
        </w:tc>
        <w:tc>
          <w:tcPr>
            <w:tcW w:w="1276" w:type="dxa"/>
            <w:vAlign w:val="center"/>
          </w:tcPr>
          <w:p w14:paraId="1D67DA04" w14:textId="70E3C75F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4</w:t>
            </w:r>
          </w:p>
        </w:tc>
        <w:tc>
          <w:tcPr>
            <w:tcW w:w="3969" w:type="dxa"/>
            <w:vAlign w:val="center"/>
          </w:tcPr>
          <w:p w14:paraId="34238C7E" w14:textId="6D646C96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QALYs</w:t>
            </w:r>
          </w:p>
        </w:tc>
        <w:tc>
          <w:tcPr>
            <w:tcW w:w="1417" w:type="dxa"/>
            <w:vAlign w:val="center"/>
          </w:tcPr>
          <w:p w14:paraId="52D18AB9" w14:textId="57E85929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International</w:t>
            </w:r>
          </w:p>
        </w:tc>
      </w:tr>
      <w:tr w:rsidR="00885243" w:rsidRPr="00BA158E" w14:paraId="353F3872" w14:textId="77777777" w:rsidTr="00FC2E97">
        <w:tc>
          <w:tcPr>
            <w:tcW w:w="2802" w:type="dxa"/>
          </w:tcPr>
          <w:p w14:paraId="00D8F17A" w14:textId="5C3427D1" w:rsidR="00885243" w:rsidRDefault="00885243" w:rsidP="00885243">
            <w:pPr>
              <w:pStyle w:val="TableStyle2"/>
            </w:pPr>
            <w:r>
              <w:t>Anderson et al. 2019</w:t>
            </w:r>
          </w:p>
        </w:tc>
        <w:tc>
          <w:tcPr>
            <w:tcW w:w="1417" w:type="dxa"/>
            <w:vAlign w:val="center"/>
          </w:tcPr>
          <w:p w14:paraId="1DB4819B" w14:textId="375FBA89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Direct costs</w:t>
            </w:r>
          </w:p>
        </w:tc>
        <w:tc>
          <w:tcPr>
            <w:tcW w:w="992" w:type="dxa"/>
            <w:vAlign w:val="bottom"/>
          </w:tcPr>
          <w:p w14:paraId="30DCD833" w14:textId="6E83EA9D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3%</w:t>
            </w:r>
          </w:p>
        </w:tc>
        <w:tc>
          <w:tcPr>
            <w:tcW w:w="1985" w:type="dxa"/>
            <w:vAlign w:val="center"/>
          </w:tcPr>
          <w:p w14:paraId="235EE70C" w14:textId="55CC88DD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Probabilistic and univariate</w:t>
            </w:r>
          </w:p>
        </w:tc>
        <w:tc>
          <w:tcPr>
            <w:tcW w:w="1276" w:type="dxa"/>
            <w:vAlign w:val="center"/>
          </w:tcPr>
          <w:p w14:paraId="0AD27045" w14:textId="22AB5BA1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8</w:t>
            </w:r>
          </w:p>
        </w:tc>
        <w:tc>
          <w:tcPr>
            <w:tcW w:w="3969" w:type="dxa"/>
            <w:vAlign w:val="center"/>
          </w:tcPr>
          <w:p w14:paraId="4629CC0A" w14:textId="22E7050F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 xml:space="preserve">DALYS, </w:t>
            </w:r>
            <w:proofErr w:type="spellStart"/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diarheoal</w:t>
            </w:r>
            <w:proofErr w:type="spellEnd"/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 xml:space="preserve"> episodes, direct deaths, children stunted, stunted children dying from other infectious diseases</w:t>
            </w:r>
          </w:p>
        </w:tc>
        <w:tc>
          <w:tcPr>
            <w:tcW w:w="1417" w:type="dxa"/>
            <w:vAlign w:val="center"/>
          </w:tcPr>
          <w:p w14:paraId="4C8569F8" w14:textId="3DC225E2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International</w:t>
            </w:r>
          </w:p>
        </w:tc>
      </w:tr>
      <w:tr w:rsidR="00885243" w:rsidRPr="00BA158E" w14:paraId="479D8FAE" w14:textId="77777777" w:rsidTr="00917A2D">
        <w:tc>
          <w:tcPr>
            <w:tcW w:w="2802" w:type="dxa"/>
          </w:tcPr>
          <w:p w14:paraId="6F8F2C23" w14:textId="0A38BD48" w:rsidR="00885243" w:rsidRDefault="00885243" w:rsidP="00885243">
            <w:pPr>
              <w:pStyle w:val="TableStyle2"/>
            </w:pPr>
            <w:r>
              <w:t>Willcox et al. 2019</w:t>
            </w:r>
          </w:p>
        </w:tc>
        <w:tc>
          <w:tcPr>
            <w:tcW w:w="1417" w:type="dxa"/>
            <w:vAlign w:val="center"/>
          </w:tcPr>
          <w:p w14:paraId="629D37D8" w14:textId="68382EAE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Direct costs</w:t>
            </w:r>
          </w:p>
        </w:tc>
        <w:tc>
          <w:tcPr>
            <w:tcW w:w="992" w:type="dxa"/>
            <w:vAlign w:val="bottom"/>
          </w:tcPr>
          <w:p w14:paraId="4474407F" w14:textId="4E63C43E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3%</w:t>
            </w:r>
          </w:p>
        </w:tc>
        <w:tc>
          <w:tcPr>
            <w:tcW w:w="1985" w:type="dxa"/>
            <w:vAlign w:val="center"/>
          </w:tcPr>
          <w:p w14:paraId="3ADB189C" w14:textId="646C621A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Probabilistic and univariate</w:t>
            </w:r>
          </w:p>
        </w:tc>
        <w:tc>
          <w:tcPr>
            <w:tcW w:w="1276" w:type="dxa"/>
            <w:vAlign w:val="center"/>
          </w:tcPr>
          <w:p w14:paraId="024BF5A9" w14:textId="2CFC68A5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8</w:t>
            </w:r>
          </w:p>
        </w:tc>
        <w:tc>
          <w:tcPr>
            <w:tcW w:w="3969" w:type="dxa"/>
            <w:vAlign w:val="center"/>
          </w:tcPr>
          <w:p w14:paraId="371C17D5" w14:textId="6A475CAD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DALYS</w:t>
            </w:r>
          </w:p>
        </w:tc>
        <w:tc>
          <w:tcPr>
            <w:tcW w:w="1417" w:type="dxa"/>
            <w:vAlign w:val="center"/>
          </w:tcPr>
          <w:p w14:paraId="4BCB0C24" w14:textId="73D695AB" w:rsidR="00885243" w:rsidRDefault="00885243" w:rsidP="00885243">
            <w:pPr>
              <w:pStyle w:val="TableStyle2"/>
              <w:rPr>
                <w:rFonts w:cs="Times New Roman"/>
              </w:rPr>
            </w:pPr>
            <w:r w:rsidRPr="006E371A">
              <w:rPr>
                <w:rFonts w:ascii="Calibri" w:eastAsia="Times New Roman" w:hAnsi="Calibri" w:cs="Calibri"/>
                <w:color w:val="000000"/>
                <w:szCs w:val="20"/>
                <w:lang w:eastAsia="en-AU"/>
              </w:rPr>
              <w:t>International</w:t>
            </w:r>
          </w:p>
        </w:tc>
      </w:tr>
    </w:tbl>
    <w:p w14:paraId="2EDF8DC4" w14:textId="03849A4D" w:rsidR="008F1B0A" w:rsidRDefault="008F1B0A" w:rsidP="008F1B0A">
      <w:pPr>
        <w:spacing w:line="240" w:lineRule="auto"/>
        <w:rPr>
          <w:sz w:val="20"/>
        </w:rPr>
      </w:pPr>
      <w:r>
        <w:rPr>
          <w:sz w:val="20"/>
        </w:rPr>
        <w:t>Abbreviations: CEA, Cost effectiveness analysis;</w:t>
      </w:r>
      <w:r w:rsidRPr="006B391E">
        <w:rPr>
          <w:sz w:val="20"/>
        </w:rPr>
        <w:t xml:space="preserve"> </w:t>
      </w:r>
      <w:r>
        <w:rPr>
          <w:sz w:val="20"/>
        </w:rPr>
        <w:t>CHPS, community-based health planning and services; CUA, Cost utility analysis; DALY, Disability adjusted life years;</w:t>
      </w:r>
      <w:r w:rsidRPr="006B391E">
        <w:rPr>
          <w:sz w:val="20"/>
        </w:rPr>
        <w:t xml:space="preserve"> </w:t>
      </w:r>
      <w:r>
        <w:rPr>
          <w:sz w:val="20"/>
        </w:rPr>
        <w:t>ICCM, integrated community case management; LLIN, Long lasting insecticidal nets; QALYs, Quality adjusted life years; HIV,</w:t>
      </w:r>
      <w:r w:rsidRPr="006B391E">
        <w:rPr>
          <w:sz w:val="20"/>
        </w:rPr>
        <w:t xml:space="preserve"> Human immunodeficiency virus.</w:t>
      </w:r>
    </w:p>
    <w:p w14:paraId="11203BE4" w14:textId="1CA64AFC" w:rsidR="00296A91" w:rsidRDefault="00296A91" w:rsidP="008F1B0A">
      <w:pPr>
        <w:spacing w:line="240" w:lineRule="auto"/>
        <w:rPr>
          <w:sz w:val="20"/>
        </w:rPr>
      </w:pPr>
    </w:p>
    <w:p w14:paraId="32975F05" w14:textId="74250281" w:rsidR="00296A91" w:rsidRDefault="00296A91" w:rsidP="008F1B0A">
      <w:pPr>
        <w:spacing w:line="240" w:lineRule="auto"/>
        <w:rPr>
          <w:sz w:val="20"/>
        </w:rPr>
      </w:pPr>
    </w:p>
    <w:p w14:paraId="4ADDF7D6" w14:textId="4079B904" w:rsidR="00296A91" w:rsidRDefault="00296A91" w:rsidP="008F1B0A">
      <w:pPr>
        <w:spacing w:line="240" w:lineRule="auto"/>
        <w:rPr>
          <w:sz w:val="20"/>
        </w:rPr>
      </w:pPr>
    </w:p>
    <w:p w14:paraId="18BB93FD" w14:textId="6F2919F6" w:rsidR="00296A91" w:rsidRDefault="00296A91" w:rsidP="008F1B0A">
      <w:pPr>
        <w:spacing w:line="240" w:lineRule="auto"/>
        <w:rPr>
          <w:sz w:val="20"/>
        </w:rPr>
      </w:pPr>
    </w:p>
    <w:p w14:paraId="16D5F665" w14:textId="295A3644" w:rsidR="00296A91" w:rsidRDefault="00296A91" w:rsidP="008F1B0A">
      <w:pPr>
        <w:spacing w:line="240" w:lineRule="auto"/>
        <w:rPr>
          <w:sz w:val="20"/>
        </w:rPr>
      </w:pPr>
    </w:p>
    <w:p w14:paraId="04E0A3AD" w14:textId="38F3D693" w:rsidR="00296A91" w:rsidRDefault="00296A91" w:rsidP="008F1B0A">
      <w:pPr>
        <w:spacing w:line="240" w:lineRule="auto"/>
        <w:rPr>
          <w:sz w:val="20"/>
        </w:rPr>
      </w:pPr>
    </w:p>
    <w:p w14:paraId="7D7B9E1D" w14:textId="0A6DC124" w:rsidR="00296A91" w:rsidRDefault="00296A91" w:rsidP="008F1B0A">
      <w:pPr>
        <w:spacing w:line="240" w:lineRule="auto"/>
        <w:rPr>
          <w:sz w:val="20"/>
        </w:rPr>
      </w:pPr>
    </w:p>
    <w:p w14:paraId="2F972645" w14:textId="54A3F4A4" w:rsidR="00296A91" w:rsidRDefault="00296A91" w:rsidP="008F1B0A">
      <w:pPr>
        <w:spacing w:line="240" w:lineRule="auto"/>
        <w:rPr>
          <w:sz w:val="20"/>
        </w:rPr>
      </w:pPr>
    </w:p>
    <w:p w14:paraId="26B886AE" w14:textId="77777777" w:rsidR="002411AF" w:rsidRDefault="002411AF" w:rsidP="008556CB">
      <w:pPr>
        <w:spacing w:after="0"/>
        <w:rPr>
          <w:b/>
        </w:rPr>
      </w:pPr>
    </w:p>
    <w:p w14:paraId="774A0CD7" w14:textId="77777777" w:rsidR="002411AF" w:rsidRDefault="002411AF" w:rsidP="008556CB">
      <w:pPr>
        <w:spacing w:after="0"/>
        <w:rPr>
          <w:b/>
        </w:rPr>
      </w:pPr>
    </w:p>
    <w:p w14:paraId="5D1E39B0" w14:textId="77777777" w:rsidR="002411AF" w:rsidRDefault="002411AF" w:rsidP="008556CB">
      <w:pPr>
        <w:spacing w:after="0"/>
        <w:rPr>
          <w:b/>
        </w:rPr>
      </w:pPr>
    </w:p>
    <w:p w14:paraId="27814AA6" w14:textId="77777777" w:rsidR="002411AF" w:rsidRDefault="002411AF" w:rsidP="008556CB">
      <w:pPr>
        <w:spacing w:after="0"/>
        <w:rPr>
          <w:b/>
        </w:rPr>
      </w:pPr>
    </w:p>
    <w:p w14:paraId="4F8AFDC0" w14:textId="77777777" w:rsidR="002411AF" w:rsidRDefault="002411AF" w:rsidP="008556CB">
      <w:pPr>
        <w:spacing w:after="0"/>
        <w:rPr>
          <w:b/>
        </w:rPr>
      </w:pPr>
    </w:p>
    <w:p w14:paraId="30ED0DAC" w14:textId="1C5B0937" w:rsidR="00296A91" w:rsidRPr="008556CB" w:rsidRDefault="00A85875" w:rsidP="008556CB">
      <w:pPr>
        <w:spacing w:after="0"/>
        <w:rPr>
          <w:b/>
        </w:rPr>
      </w:pPr>
      <w:r>
        <w:rPr>
          <w:b/>
        </w:rPr>
        <w:t xml:space="preserve">Supplementary </w:t>
      </w:r>
      <w:r w:rsidR="009F1218">
        <w:rPr>
          <w:b/>
        </w:rPr>
        <w:t xml:space="preserve">Table </w:t>
      </w:r>
      <w:r w:rsidR="00F527F1">
        <w:rPr>
          <w:b/>
        </w:rPr>
        <w:t>3</w:t>
      </w:r>
      <w:r w:rsidR="009F1218">
        <w:rPr>
          <w:b/>
        </w:rPr>
        <w:t>.</w:t>
      </w:r>
      <w:r w:rsidR="008556CB" w:rsidRPr="008556CB">
        <w:rPr>
          <w:b/>
        </w:rPr>
        <w:t xml:space="preserve"> </w:t>
      </w:r>
      <w:r w:rsidR="00296A91" w:rsidRPr="008556CB">
        <w:rPr>
          <w:b/>
        </w:rPr>
        <w:t>The Quality score of studies reviewed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527F1" w14:paraId="2E250C5F" w14:textId="7A2D8E2F" w:rsidTr="00C90406">
        <w:trPr>
          <w:cantSplit/>
          <w:trHeight w:val="2776"/>
          <w:tblHeader/>
        </w:trPr>
        <w:tc>
          <w:tcPr>
            <w:tcW w:w="3114" w:type="dxa"/>
          </w:tcPr>
          <w:p w14:paraId="30DDD109" w14:textId="77777777" w:rsidR="00F527F1" w:rsidRPr="00297EC3" w:rsidRDefault="00F527F1" w:rsidP="00296A91">
            <w:pPr>
              <w:pStyle w:val="TableStyle1"/>
            </w:pPr>
          </w:p>
        </w:tc>
        <w:tc>
          <w:tcPr>
            <w:tcW w:w="425" w:type="dxa"/>
            <w:textDirection w:val="btLr"/>
          </w:tcPr>
          <w:p w14:paraId="48A91698" w14:textId="77777777" w:rsidR="00F527F1" w:rsidRPr="00297EC3" w:rsidRDefault="00F527F1" w:rsidP="00296A91">
            <w:pPr>
              <w:pStyle w:val="TableStyle1"/>
            </w:pPr>
            <w:r w:rsidRPr="00297EC3">
              <w:t>Title</w:t>
            </w:r>
          </w:p>
        </w:tc>
        <w:tc>
          <w:tcPr>
            <w:tcW w:w="425" w:type="dxa"/>
            <w:textDirection w:val="btLr"/>
          </w:tcPr>
          <w:p w14:paraId="19D49445" w14:textId="77777777" w:rsidR="00F527F1" w:rsidRPr="00297EC3" w:rsidRDefault="00F527F1" w:rsidP="00296A91">
            <w:pPr>
              <w:pStyle w:val="TableStyle1"/>
            </w:pPr>
            <w:r w:rsidRPr="00297EC3">
              <w:t>Abstract</w:t>
            </w:r>
          </w:p>
        </w:tc>
        <w:tc>
          <w:tcPr>
            <w:tcW w:w="426" w:type="dxa"/>
            <w:textDirection w:val="btLr"/>
          </w:tcPr>
          <w:p w14:paraId="0B48E6BF" w14:textId="77777777" w:rsidR="00F527F1" w:rsidRPr="00297EC3" w:rsidRDefault="00F527F1" w:rsidP="00296A91">
            <w:pPr>
              <w:pStyle w:val="TableStyle1"/>
            </w:pPr>
            <w:r w:rsidRPr="00297EC3">
              <w:t>Background and objectives</w:t>
            </w:r>
          </w:p>
        </w:tc>
        <w:tc>
          <w:tcPr>
            <w:tcW w:w="425" w:type="dxa"/>
            <w:textDirection w:val="btLr"/>
          </w:tcPr>
          <w:p w14:paraId="06C8F266" w14:textId="77777777" w:rsidR="00F527F1" w:rsidRPr="00297EC3" w:rsidRDefault="00F527F1" w:rsidP="00296A91">
            <w:pPr>
              <w:pStyle w:val="TableStyle1"/>
            </w:pPr>
            <w:r>
              <w:t>Target pop and subgroups</w:t>
            </w:r>
            <w:r w:rsidRPr="00BA4FEF">
              <w:t xml:space="preserve"> </w:t>
            </w:r>
          </w:p>
        </w:tc>
        <w:tc>
          <w:tcPr>
            <w:tcW w:w="425" w:type="dxa"/>
            <w:textDirection w:val="btLr"/>
          </w:tcPr>
          <w:p w14:paraId="6607F1B1" w14:textId="77777777" w:rsidR="00F527F1" w:rsidRPr="00297EC3" w:rsidRDefault="00F527F1" w:rsidP="00296A91">
            <w:pPr>
              <w:pStyle w:val="TableStyle1"/>
            </w:pPr>
            <w:r w:rsidRPr="00297EC3">
              <w:t>Setting and location</w:t>
            </w:r>
          </w:p>
        </w:tc>
        <w:tc>
          <w:tcPr>
            <w:tcW w:w="425" w:type="dxa"/>
            <w:textDirection w:val="btLr"/>
          </w:tcPr>
          <w:p w14:paraId="59D00DCF" w14:textId="77777777" w:rsidR="00F527F1" w:rsidRPr="00297EC3" w:rsidRDefault="00F527F1" w:rsidP="00296A91">
            <w:pPr>
              <w:pStyle w:val="TableStyle1"/>
            </w:pPr>
            <w:r w:rsidRPr="00297EC3">
              <w:t>Study perspective</w:t>
            </w:r>
          </w:p>
        </w:tc>
        <w:tc>
          <w:tcPr>
            <w:tcW w:w="426" w:type="dxa"/>
            <w:textDirection w:val="btLr"/>
          </w:tcPr>
          <w:p w14:paraId="1DAE975E" w14:textId="77777777" w:rsidR="00F527F1" w:rsidRPr="00297EC3" w:rsidRDefault="00F527F1" w:rsidP="00296A91">
            <w:pPr>
              <w:pStyle w:val="TableStyle1"/>
            </w:pPr>
            <w:r w:rsidRPr="00297EC3">
              <w:t>Comparators</w:t>
            </w:r>
          </w:p>
        </w:tc>
        <w:tc>
          <w:tcPr>
            <w:tcW w:w="425" w:type="dxa"/>
            <w:textDirection w:val="btLr"/>
          </w:tcPr>
          <w:p w14:paraId="4DF1AA78" w14:textId="77777777" w:rsidR="00F527F1" w:rsidRPr="00297EC3" w:rsidRDefault="00F527F1" w:rsidP="00296A91">
            <w:pPr>
              <w:pStyle w:val="TableStyle1"/>
            </w:pPr>
            <w:r w:rsidRPr="00297EC3">
              <w:t>Time horizon</w:t>
            </w:r>
          </w:p>
        </w:tc>
        <w:tc>
          <w:tcPr>
            <w:tcW w:w="425" w:type="dxa"/>
            <w:textDirection w:val="btLr"/>
          </w:tcPr>
          <w:p w14:paraId="4B2595B6" w14:textId="77777777" w:rsidR="00F527F1" w:rsidRPr="00297EC3" w:rsidRDefault="00F527F1" w:rsidP="00296A91">
            <w:pPr>
              <w:pStyle w:val="TableStyle1"/>
            </w:pPr>
            <w:r w:rsidRPr="00297EC3">
              <w:t>Discount rate</w:t>
            </w:r>
          </w:p>
        </w:tc>
        <w:tc>
          <w:tcPr>
            <w:tcW w:w="425" w:type="dxa"/>
            <w:textDirection w:val="btLr"/>
          </w:tcPr>
          <w:p w14:paraId="7BED31F8" w14:textId="77777777" w:rsidR="00F527F1" w:rsidRPr="00297EC3" w:rsidRDefault="00F527F1" w:rsidP="00296A91">
            <w:pPr>
              <w:pStyle w:val="TableStyle1"/>
            </w:pPr>
            <w:r w:rsidRPr="00297EC3">
              <w:t>Choice of health outcomes</w:t>
            </w:r>
          </w:p>
        </w:tc>
        <w:tc>
          <w:tcPr>
            <w:tcW w:w="426" w:type="dxa"/>
            <w:textDirection w:val="btLr"/>
          </w:tcPr>
          <w:p w14:paraId="55A2E28A" w14:textId="77777777" w:rsidR="00F527F1" w:rsidRPr="00297EC3" w:rsidRDefault="00F527F1" w:rsidP="00296A91">
            <w:pPr>
              <w:pStyle w:val="TableStyle1"/>
            </w:pPr>
            <w:r w:rsidRPr="00297EC3">
              <w:t>Measurement of effectiveness</w:t>
            </w:r>
          </w:p>
        </w:tc>
        <w:tc>
          <w:tcPr>
            <w:tcW w:w="425" w:type="dxa"/>
            <w:textDirection w:val="btLr"/>
          </w:tcPr>
          <w:p w14:paraId="64D9B441" w14:textId="77777777" w:rsidR="00F527F1" w:rsidRPr="00297EC3" w:rsidRDefault="00F527F1" w:rsidP="00296A91">
            <w:pPr>
              <w:pStyle w:val="TableStyle1"/>
            </w:pPr>
            <w:r w:rsidRPr="00297EC3">
              <w:t>Preference</w:t>
            </w:r>
            <w:r>
              <w:t>-</w:t>
            </w:r>
            <w:r w:rsidRPr="00297EC3">
              <w:t>based outcomes</w:t>
            </w:r>
          </w:p>
        </w:tc>
        <w:tc>
          <w:tcPr>
            <w:tcW w:w="425" w:type="dxa"/>
            <w:textDirection w:val="btLr"/>
          </w:tcPr>
          <w:p w14:paraId="0EE4FF94" w14:textId="77777777" w:rsidR="00F527F1" w:rsidRPr="00297EC3" w:rsidRDefault="00F527F1" w:rsidP="00296A91">
            <w:pPr>
              <w:pStyle w:val="TableStyle1"/>
            </w:pPr>
            <w:r>
              <w:t>Est r</w:t>
            </w:r>
            <w:r w:rsidRPr="00297EC3">
              <w:t>esources and outcomes</w:t>
            </w:r>
          </w:p>
        </w:tc>
        <w:tc>
          <w:tcPr>
            <w:tcW w:w="425" w:type="dxa"/>
            <w:textDirection w:val="btLr"/>
          </w:tcPr>
          <w:p w14:paraId="022D7BB4" w14:textId="77777777" w:rsidR="00F527F1" w:rsidRPr="00297EC3" w:rsidRDefault="00F527F1" w:rsidP="00296A91">
            <w:pPr>
              <w:pStyle w:val="TableStyle1"/>
            </w:pPr>
            <w:r>
              <w:t>Currency, price,</w:t>
            </w:r>
            <w:r w:rsidRPr="00297EC3">
              <w:t xml:space="preserve"> </w:t>
            </w:r>
            <w:proofErr w:type="gramStart"/>
            <w:r>
              <w:t xml:space="preserve">and </w:t>
            </w:r>
            <w:r w:rsidRPr="00297EC3">
              <w:t xml:space="preserve"> conversion</w:t>
            </w:r>
            <w:proofErr w:type="gramEnd"/>
          </w:p>
        </w:tc>
        <w:tc>
          <w:tcPr>
            <w:tcW w:w="426" w:type="dxa"/>
            <w:textDirection w:val="btLr"/>
          </w:tcPr>
          <w:p w14:paraId="25EF5EF1" w14:textId="77777777" w:rsidR="00F527F1" w:rsidRPr="00297EC3" w:rsidRDefault="00F527F1" w:rsidP="00296A91">
            <w:pPr>
              <w:pStyle w:val="TableStyle1"/>
            </w:pPr>
            <w:r w:rsidRPr="00297EC3">
              <w:t>Choice of model</w:t>
            </w:r>
          </w:p>
        </w:tc>
        <w:tc>
          <w:tcPr>
            <w:tcW w:w="425" w:type="dxa"/>
            <w:textDirection w:val="btLr"/>
          </w:tcPr>
          <w:p w14:paraId="6B1A0005" w14:textId="77777777" w:rsidR="00F527F1" w:rsidRPr="00297EC3" w:rsidRDefault="00F527F1" w:rsidP="00296A91">
            <w:pPr>
              <w:pStyle w:val="TableStyle1"/>
            </w:pPr>
            <w:r w:rsidRPr="00297EC3">
              <w:t>Assumptions</w:t>
            </w:r>
          </w:p>
        </w:tc>
        <w:tc>
          <w:tcPr>
            <w:tcW w:w="425" w:type="dxa"/>
            <w:textDirection w:val="btLr"/>
          </w:tcPr>
          <w:p w14:paraId="5F7FA0B2" w14:textId="77777777" w:rsidR="00F527F1" w:rsidRPr="00297EC3" w:rsidRDefault="00F527F1" w:rsidP="00296A91">
            <w:pPr>
              <w:pStyle w:val="TableStyle1"/>
            </w:pPr>
            <w:r w:rsidRPr="00297EC3">
              <w:t>Analytical methods</w:t>
            </w:r>
          </w:p>
        </w:tc>
        <w:tc>
          <w:tcPr>
            <w:tcW w:w="425" w:type="dxa"/>
            <w:textDirection w:val="btLr"/>
          </w:tcPr>
          <w:p w14:paraId="3E44C79F" w14:textId="77777777" w:rsidR="00F527F1" w:rsidRPr="00297EC3" w:rsidRDefault="00F527F1" w:rsidP="00296A91">
            <w:pPr>
              <w:pStyle w:val="TableStyle1"/>
            </w:pPr>
            <w:r w:rsidRPr="00297EC3">
              <w:t>Study parameters</w:t>
            </w:r>
          </w:p>
        </w:tc>
        <w:tc>
          <w:tcPr>
            <w:tcW w:w="426" w:type="dxa"/>
            <w:textDirection w:val="btLr"/>
          </w:tcPr>
          <w:p w14:paraId="6FAAFB5F" w14:textId="77777777" w:rsidR="00F527F1" w:rsidRPr="00297EC3" w:rsidRDefault="00F527F1" w:rsidP="00296A91">
            <w:pPr>
              <w:pStyle w:val="TableStyle1"/>
            </w:pPr>
            <w:r>
              <w:t>IC</w:t>
            </w:r>
            <w:r w:rsidRPr="00297EC3">
              <w:t xml:space="preserve"> and outcomes</w:t>
            </w:r>
          </w:p>
        </w:tc>
        <w:tc>
          <w:tcPr>
            <w:tcW w:w="425" w:type="dxa"/>
            <w:textDirection w:val="btLr"/>
          </w:tcPr>
          <w:p w14:paraId="0D7A58D6" w14:textId="77777777" w:rsidR="00F527F1" w:rsidRPr="00297EC3" w:rsidRDefault="00F527F1" w:rsidP="00296A91">
            <w:pPr>
              <w:pStyle w:val="TableStyle1"/>
            </w:pPr>
            <w:r w:rsidRPr="00297EC3">
              <w:t>Characteri</w:t>
            </w:r>
            <w:r>
              <w:t>s</w:t>
            </w:r>
            <w:r w:rsidRPr="00297EC3">
              <w:t>ing uncertainty</w:t>
            </w:r>
          </w:p>
        </w:tc>
        <w:tc>
          <w:tcPr>
            <w:tcW w:w="425" w:type="dxa"/>
            <w:textDirection w:val="btLr"/>
          </w:tcPr>
          <w:p w14:paraId="29AEBDD2" w14:textId="77777777" w:rsidR="00F527F1" w:rsidRPr="00297EC3" w:rsidRDefault="00F527F1" w:rsidP="00296A91">
            <w:pPr>
              <w:pStyle w:val="TableStyle1"/>
            </w:pPr>
            <w:r w:rsidRPr="00297EC3">
              <w:t>Characteri</w:t>
            </w:r>
            <w:r>
              <w:t>s</w:t>
            </w:r>
            <w:r w:rsidRPr="00297EC3">
              <w:t>ing heterogeneity</w:t>
            </w:r>
          </w:p>
        </w:tc>
        <w:tc>
          <w:tcPr>
            <w:tcW w:w="425" w:type="dxa"/>
            <w:textDirection w:val="btLr"/>
          </w:tcPr>
          <w:p w14:paraId="2FB4DDFB" w14:textId="77777777" w:rsidR="00F527F1" w:rsidRPr="00297EC3" w:rsidRDefault="00F527F1" w:rsidP="00296A91">
            <w:pPr>
              <w:pStyle w:val="TableStyle1"/>
            </w:pPr>
            <w:r w:rsidRPr="00297EC3">
              <w:t>Discussion</w:t>
            </w:r>
          </w:p>
        </w:tc>
        <w:tc>
          <w:tcPr>
            <w:tcW w:w="426" w:type="dxa"/>
            <w:textDirection w:val="btLr"/>
          </w:tcPr>
          <w:p w14:paraId="48B4C4F8" w14:textId="77777777" w:rsidR="00F527F1" w:rsidRPr="00297EC3" w:rsidRDefault="00F527F1" w:rsidP="00296A91">
            <w:pPr>
              <w:pStyle w:val="TableStyle1"/>
            </w:pPr>
            <w:r w:rsidRPr="00297EC3">
              <w:t>Source of funding</w:t>
            </w:r>
          </w:p>
        </w:tc>
        <w:tc>
          <w:tcPr>
            <w:tcW w:w="425" w:type="dxa"/>
            <w:textDirection w:val="btLr"/>
          </w:tcPr>
          <w:p w14:paraId="59F52F51" w14:textId="77777777" w:rsidR="00F527F1" w:rsidRPr="00297EC3" w:rsidRDefault="00F527F1" w:rsidP="00296A91">
            <w:pPr>
              <w:pStyle w:val="TableStyle1"/>
            </w:pPr>
            <w:r w:rsidRPr="00297EC3">
              <w:t>Conflicts of interest</w:t>
            </w:r>
          </w:p>
        </w:tc>
        <w:tc>
          <w:tcPr>
            <w:tcW w:w="425" w:type="dxa"/>
            <w:textDirection w:val="btLr"/>
          </w:tcPr>
          <w:p w14:paraId="40B4AB51" w14:textId="3CDDDC5B" w:rsidR="00F527F1" w:rsidRPr="00297EC3" w:rsidRDefault="00A417C1" w:rsidP="00296A91">
            <w:pPr>
              <w:pStyle w:val="TableStyle1"/>
            </w:pPr>
            <w:r>
              <w:t>Number of criteria met</w:t>
            </w:r>
          </w:p>
        </w:tc>
      </w:tr>
      <w:tr w:rsidR="00F527F1" w14:paraId="6800B3AD" w14:textId="21713F0D" w:rsidTr="00C90406">
        <w:tc>
          <w:tcPr>
            <w:tcW w:w="3114" w:type="dxa"/>
          </w:tcPr>
          <w:p w14:paraId="5E585919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Binka</w:t>
            </w:r>
            <w:proofErr w:type="spellEnd"/>
            <w:r w:rsidRPr="00297EC3">
              <w:t xml:space="preserve">, Mensah </w:t>
            </w:r>
            <w:r>
              <w:t>and</w:t>
            </w:r>
            <w:r w:rsidRPr="00297EC3">
              <w:t xml:space="preserve"> Mills (1997)</w:t>
            </w:r>
          </w:p>
        </w:tc>
        <w:tc>
          <w:tcPr>
            <w:tcW w:w="425" w:type="dxa"/>
            <w:shd w:val="clear" w:color="auto" w:fill="auto"/>
          </w:tcPr>
          <w:p w14:paraId="7E5F03F2" w14:textId="2762345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E276263" w14:textId="7898B5E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7F63306" w14:textId="160EB9F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B105CD2" w14:textId="1714E09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DC5D6DA" w14:textId="085D8F3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D05F0E" w14:textId="2AAEE73B" w:rsidR="00F527F1" w:rsidRPr="00297EC3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29DB91A6" w14:textId="00CB066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76F66EB" w14:textId="7974F89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7CC2881" w14:textId="2020545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E3A9C41" w14:textId="6EEEB89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98936B8" w14:textId="62FF03F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004E0CC" w14:textId="0351F522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630D58B" w14:textId="0263B42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A7CEA65" w14:textId="0C8ADF9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53907AC" w14:textId="515AEC51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07E8294E" w14:textId="4745870E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0854450" w14:textId="4A965EA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39AACFE" w14:textId="46A6115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FEB76E6" w14:textId="258957C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73D1B3D" w14:textId="62E0B38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E4ACA26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63A0F96" w14:textId="2C21BCB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C74CA07" w14:textId="6C551A0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77754E5" w14:textId="66EF39F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108C9664" w14:textId="42399A50" w:rsidR="00F527F1" w:rsidRDefault="005065DA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F527F1" w14:paraId="3CC75E80" w14:textId="319BE55C" w:rsidTr="00C90406">
        <w:tc>
          <w:tcPr>
            <w:tcW w:w="3114" w:type="dxa"/>
          </w:tcPr>
          <w:p w14:paraId="7DF9CF8E" w14:textId="77777777" w:rsidR="00F527F1" w:rsidRPr="00297EC3" w:rsidRDefault="00F527F1" w:rsidP="00296A91">
            <w:pPr>
              <w:pStyle w:val="TableStyle2"/>
            </w:pPr>
            <w:r>
              <w:t xml:space="preserve">van </w:t>
            </w:r>
            <w:r w:rsidRPr="00297EC3">
              <w:t>Hulst et al. (2008)</w:t>
            </w:r>
          </w:p>
        </w:tc>
        <w:tc>
          <w:tcPr>
            <w:tcW w:w="425" w:type="dxa"/>
            <w:shd w:val="clear" w:color="auto" w:fill="auto"/>
          </w:tcPr>
          <w:p w14:paraId="739C8760" w14:textId="5AD708D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7025367" w14:textId="1586F7B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F46750E" w14:textId="4E009FB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D055D60" w14:textId="7B63163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1DBE3B2" w14:textId="084BF32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BBB09DE" w14:textId="7C70319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1765A32" w14:textId="07C0F6F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46F141E" w14:textId="1770D94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463A8BB" w14:textId="135187C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E4CBBA4" w14:textId="572CFA1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0C754C6" w14:textId="6C488CB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A0C13BC" w14:textId="39CE838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C5DEB0A" w14:textId="46020E5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A0EAD02" w14:textId="46B08FA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00FFF6B" w14:textId="48CA48B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0C66F9B" w14:textId="584B3D4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7B46EF0" w14:textId="05BAC7C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010E108" w14:textId="6BF4083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2959C56" w14:textId="20FA4C1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09B846D" w14:textId="6154F32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9344D19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067E8988" w14:textId="2552B77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F6EEAE4" w14:textId="17D3728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D36076B" w14:textId="028F486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44BAC726" w14:textId="51138239" w:rsidR="00F527F1" w:rsidRDefault="001A0BA3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F527F1" w14:paraId="4727442F" w14:textId="79B5E56C" w:rsidTr="00C90406">
        <w:tc>
          <w:tcPr>
            <w:tcW w:w="3114" w:type="dxa"/>
          </w:tcPr>
          <w:p w14:paraId="47812B0B" w14:textId="77777777" w:rsidR="00F527F1" w:rsidRPr="00297EC3" w:rsidRDefault="00F527F1" w:rsidP="00296A91">
            <w:pPr>
              <w:pStyle w:val="TableStyle2"/>
            </w:pPr>
            <w:r>
              <w:t>v</w:t>
            </w:r>
            <w:r w:rsidRPr="00297EC3">
              <w:t xml:space="preserve">an </w:t>
            </w:r>
            <w:r>
              <w:t>H</w:t>
            </w:r>
            <w:r w:rsidRPr="00297EC3">
              <w:t>ulst et al. (2009)</w:t>
            </w:r>
          </w:p>
        </w:tc>
        <w:tc>
          <w:tcPr>
            <w:tcW w:w="425" w:type="dxa"/>
            <w:shd w:val="clear" w:color="auto" w:fill="auto"/>
          </w:tcPr>
          <w:p w14:paraId="415D16F8" w14:textId="067AAD8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B46F6FF" w14:textId="75DA2C7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C7E5260" w14:textId="08FBA2F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52B207D" w14:textId="2358586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28A3FAB" w14:textId="64BB94D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CB93818" w14:textId="772ACAC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8A9DAAB" w14:textId="10CFCE0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736A5D1" w14:textId="5F4B286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68418A5" w14:textId="39D2607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4B243FD" w14:textId="7382E77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5E716C7" w14:textId="364C700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D61B047" w14:textId="4298ED9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7B4616B" w14:textId="57ECC37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E0A269A" w14:textId="7E84C84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677CEE5" w14:textId="1353596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D48DEDE" w14:textId="597BA23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F9A9C8D" w14:textId="698DCD5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974A604" w14:textId="0BEB855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B11A44B" w14:textId="16EB0CAC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ED8BDF7" w14:textId="1300EB3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BFC9C27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4FF3B89" w14:textId="71542B8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E9BFFE3" w14:textId="25DC861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1B490E4" w14:textId="4DD8FCB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522F54D2" w14:textId="2D438470" w:rsidR="00F527F1" w:rsidRDefault="001A0BA3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F527F1" w14:paraId="3B7E2A3A" w14:textId="318D0E83" w:rsidTr="00C90406">
        <w:tc>
          <w:tcPr>
            <w:tcW w:w="3114" w:type="dxa"/>
          </w:tcPr>
          <w:p w14:paraId="486F923F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Schillcutt</w:t>
            </w:r>
            <w:proofErr w:type="spellEnd"/>
            <w:r w:rsidRPr="00297EC3">
              <w:t xml:space="preserve"> et al. (2010)</w:t>
            </w:r>
          </w:p>
        </w:tc>
        <w:tc>
          <w:tcPr>
            <w:tcW w:w="425" w:type="dxa"/>
            <w:shd w:val="clear" w:color="auto" w:fill="auto"/>
          </w:tcPr>
          <w:p w14:paraId="7B4A4630" w14:textId="2B5F8E8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B738E54" w14:textId="4DE92DF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B282620" w14:textId="38A7D11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E4B6BF8" w14:textId="0F4557F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E79FAD7" w14:textId="0B49605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898B33D" w14:textId="3FB280E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52120A7" w14:textId="0F20D06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2EE52F4" w14:textId="7CBE3C31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BF11B86" w14:textId="56CA9AA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BB9EF6B" w14:textId="7FF7D43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722D2EE" w14:textId="2D73758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E02E66D" w14:textId="7FDFBD5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04EC801" w14:textId="3114D03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95B911F" w14:textId="4704ED6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8DB4C65" w14:textId="3DEDB0A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00EA9C4" w14:textId="2828BD2A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D938D69" w14:textId="000C66F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0A4BA61" w14:textId="6566206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A8EEEC9" w14:textId="577231B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86B5CCD" w14:textId="254CAB3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9D3FEC3" w14:textId="715B7E9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4E153F6" w14:textId="45171D8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35EC508" w14:textId="1812232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5B99462" w14:textId="1864EBC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0B7273B0" w14:textId="41C0466A" w:rsidR="00F527F1" w:rsidRDefault="00082E86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527F1" w14:paraId="0E1B906C" w14:textId="7959A23F" w:rsidTr="00C90406">
        <w:tc>
          <w:tcPr>
            <w:tcW w:w="3114" w:type="dxa"/>
          </w:tcPr>
          <w:p w14:paraId="7226B681" w14:textId="77777777" w:rsidR="00F527F1" w:rsidRPr="00297EC3" w:rsidRDefault="00F527F1" w:rsidP="00296A91">
            <w:pPr>
              <w:pStyle w:val="TableStyle2"/>
            </w:pPr>
            <w:r w:rsidRPr="00297EC3">
              <w:t>Hu et al. (2010)</w:t>
            </w:r>
          </w:p>
        </w:tc>
        <w:tc>
          <w:tcPr>
            <w:tcW w:w="425" w:type="dxa"/>
            <w:shd w:val="clear" w:color="auto" w:fill="auto"/>
          </w:tcPr>
          <w:p w14:paraId="52345EFC" w14:textId="63A908D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E2CC795" w14:textId="0595616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6F17765" w14:textId="190E619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87E367C" w14:textId="724D718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CFCEFE3" w14:textId="190081A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E8BC430" w14:textId="3E08B9F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2F22E7F" w14:textId="78E700E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FEE756E" w14:textId="1AD172A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A1BFF1D" w14:textId="359BDD1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F16C2A5" w14:textId="619637F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735F5E0" w14:textId="41703E2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C268C95" w14:textId="38439FAD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DEC13DC" w14:textId="0684386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4C2AFC6" w14:textId="2313F0D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BDDF208" w14:textId="2926E95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C9AF219" w14:textId="20A5F8E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F469713" w14:textId="76D6E71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21EA69F" w14:textId="19F6278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CEAD8D5" w14:textId="52EB618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88D50A1" w14:textId="09506D9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05AF499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C666FB2" w14:textId="22D4C08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0D7B888" w14:textId="0ADAC15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ECF3471" w14:textId="288D5800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</w:tcPr>
          <w:p w14:paraId="7EB24E02" w14:textId="4D5D452F" w:rsidR="00F527F1" w:rsidRPr="00297EC3" w:rsidRDefault="008B6F2A" w:rsidP="00296A91">
            <w:pPr>
              <w:pStyle w:val="TableStyle2"/>
            </w:pPr>
            <w:r>
              <w:t>20</w:t>
            </w:r>
          </w:p>
        </w:tc>
      </w:tr>
      <w:tr w:rsidR="00F527F1" w14:paraId="5A0A9788" w14:textId="6F77969B" w:rsidTr="00C90406">
        <w:tc>
          <w:tcPr>
            <w:tcW w:w="3114" w:type="dxa"/>
          </w:tcPr>
          <w:p w14:paraId="528029A5" w14:textId="77777777" w:rsidR="00F527F1" w:rsidRPr="00297EC3" w:rsidRDefault="00F527F1" w:rsidP="00296A91">
            <w:pPr>
              <w:pStyle w:val="TableStyle2"/>
            </w:pPr>
            <w:r w:rsidRPr="00297EC3">
              <w:t>Conteh et al. (2010)</w:t>
            </w:r>
          </w:p>
        </w:tc>
        <w:tc>
          <w:tcPr>
            <w:tcW w:w="425" w:type="dxa"/>
            <w:shd w:val="clear" w:color="auto" w:fill="auto"/>
          </w:tcPr>
          <w:p w14:paraId="19CA7171" w14:textId="66C63D1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66EAF02" w14:textId="4EC786B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F3C809E" w14:textId="57C3853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F1F23A3" w14:textId="200A3CF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8A6EFD1" w14:textId="4379C98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74B0955" w14:textId="6FD34FE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4B1C4A4" w14:textId="511A701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2D19B5A" w14:textId="405081C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E418204" w14:textId="377CE4A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225C7BF" w14:textId="5AED2EA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E6C9A44" w14:textId="0A0CC83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766FF2A" w14:textId="1551912F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0557CDA5" w14:textId="1974954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478EF30" w14:textId="4F0A537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E7CB969" w14:textId="7E424478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1E1DB19" w14:textId="629EB994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09EFB91" w14:textId="2D6B997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E25A6F8" w14:textId="13570F2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58341E6" w14:textId="2B0841A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783EB2C" w14:textId="6D88035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AE1CFEE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3F281E1" w14:textId="56E9BD0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96D52DA" w14:textId="053724D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210654A" w14:textId="28354EE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59D9B729" w14:textId="78E9D523" w:rsidR="00F527F1" w:rsidRDefault="008B6F2A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527F1" w14:paraId="19E65854" w14:textId="1A75F467" w:rsidTr="00C90406">
        <w:tc>
          <w:tcPr>
            <w:tcW w:w="3114" w:type="dxa"/>
          </w:tcPr>
          <w:p w14:paraId="63641977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Witternborn</w:t>
            </w:r>
            <w:proofErr w:type="spellEnd"/>
            <w:r w:rsidRPr="00297EC3">
              <w:t xml:space="preserve"> and Rein (2011)</w:t>
            </w:r>
          </w:p>
        </w:tc>
        <w:tc>
          <w:tcPr>
            <w:tcW w:w="425" w:type="dxa"/>
            <w:shd w:val="clear" w:color="auto" w:fill="auto"/>
          </w:tcPr>
          <w:p w14:paraId="1231DB00" w14:textId="5E233CC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DAB50A4" w14:textId="5788C8F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0415B8D" w14:textId="02DAB69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661FDFF" w14:textId="43D1844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85A0E4F" w14:textId="32359AF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1E3AB1E" w14:textId="18AE72C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6285D24" w14:textId="7E4A7C8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589ED3E" w14:textId="6B8EA25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75F4215" w14:textId="4D5D218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C77024E" w14:textId="5822D00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CA07300" w14:textId="2769B75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268D331" w14:textId="3E681E8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A7AD2F1" w14:textId="288F475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4FB6714" w14:textId="5A302E3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BAE4A19" w14:textId="51C2D9B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85D8722" w14:textId="4D8D6FE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7160C54" w14:textId="13EB88D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3E3B86C" w14:textId="0DEE26D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226F322" w14:textId="5251D4D6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B4A2869" w14:textId="15F49B7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6FCFB72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246F9D7" w14:textId="600576C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7EB7423" w14:textId="2F8CC22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ED3440C" w14:textId="20201D3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3A2DD235" w14:textId="1FEF8DF3" w:rsidR="00F527F1" w:rsidRDefault="008B6F2A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F527F1" w14:paraId="0A35B214" w14:textId="593754B0" w:rsidTr="00C90406">
        <w:tc>
          <w:tcPr>
            <w:tcW w:w="3114" w:type="dxa"/>
          </w:tcPr>
          <w:p w14:paraId="34D74B6F" w14:textId="77777777" w:rsidR="00F527F1" w:rsidRPr="00297EC3" w:rsidRDefault="00F527F1" w:rsidP="00296A91">
            <w:pPr>
              <w:pStyle w:val="TableStyle2"/>
            </w:pPr>
            <w:r w:rsidRPr="00297EC3">
              <w:t>Nonvignon et al. (2012)</w:t>
            </w:r>
          </w:p>
        </w:tc>
        <w:tc>
          <w:tcPr>
            <w:tcW w:w="425" w:type="dxa"/>
            <w:shd w:val="clear" w:color="auto" w:fill="auto"/>
          </w:tcPr>
          <w:p w14:paraId="4275AEA7" w14:textId="08E0785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7BA0187" w14:textId="3592906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5D96F1B" w14:textId="1B9BCBB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188618F" w14:textId="57CB981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8138370" w14:textId="4D8785F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FA64D61" w14:textId="7776B00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9F37F72" w14:textId="0A97B83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D6CFFF8" w14:textId="59F73D5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A4B8D7" w14:textId="08DC14B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F53F1BD" w14:textId="4A93417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26DAD22" w14:textId="1DABDB9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497EA82" w14:textId="3B69161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30C727E" w14:textId="1BB0B53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F910998" w14:textId="056A63E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A29BA14" w14:textId="581B002B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DD4620A" w14:textId="4F49AA6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7C1EC22" w14:textId="4DEE017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58C874F" w14:textId="0454B26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B2F8297" w14:textId="285EF1FB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8B1D117" w14:textId="63FBDD2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8AF517A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8D55AEF" w14:textId="4CAB9EB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C0E63B5" w14:textId="4600B2D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F13EB47" w14:textId="2E3F8AF4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</w:tcPr>
          <w:p w14:paraId="3AB8DB60" w14:textId="69BA020C" w:rsidR="00F527F1" w:rsidRPr="00297EC3" w:rsidRDefault="008B6F2A" w:rsidP="00296A91">
            <w:pPr>
              <w:pStyle w:val="TableStyle2"/>
            </w:pPr>
            <w:r>
              <w:t>19</w:t>
            </w:r>
          </w:p>
        </w:tc>
      </w:tr>
      <w:tr w:rsidR="00F527F1" w14:paraId="719FA22E" w14:textId="25D12895" w:rsidTr="00C90406">
        <w:tc>
          <w:tcPr>
            <w:tcW w:w="3114" w:type="dxa"/>
          </w:tcPr>
          <w:p w14:paraId="48FD4DFB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Abotsi</w:t>
            </w:r>
            <w:proofErr w:type="spellEnd"/>
            <w:r w:rsidRPr="00297EC3">
              <w:t xml:space="preserve"> et al. (2012)</w:t>
            </w:r>
          </w:p>
        </w:tc>
        <w:tc>
          <w:tcPr>
            <w:tcW w:w="425" w:type="dxa"/>
            <w:shd w:val="clear" w:color="auto" w:fill="auto"/>
          </w:tcPr>
          <w:p w14:paraId="38A5702C" w14:textId="6752B59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DCD2798" w14:textId="52BBD0F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274C35F" w14:textId="42E33E4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477BC1F" w14:textId="38977CF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078DC57" w14:textId="632A6AE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7A9AF61" w14:textId="1F4C1E6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3B9D171" w14:textId="1C6DDB0E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AA48E2D" w14:textId="500AC516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5EF420A" w14:textId="7E1417D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6C576D6" w14:textId="0E43FA9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06CDDAA" w14:textId="6513751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B808838" w14:textId="498218E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CF68E6E" w14:textId="6523D17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9C2F3BE" w14:textId="7B228828" w:rsidR="00F527F1" w:rsidRPr="00297EC3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370D9B70" w14:textId="69E8E5E0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010E23E" w14:textId="1EE247CA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2C43419" w14:textId="3EBC00A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C0F792C" w14:textId="404C673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8A881DF" w14:textId="5D75F4A9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38B2FA2" w14:textId="505FBCE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DAF6226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0C550EDE" w14:textId="6EF3CEA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62823EE" w14:textId="23DA0B8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CF72DAA" w14:textId="3535CDC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640E9DFD" w14:textId="760219B7" w:rsidR="00F527F1" w:rsidRDefault="005E1F4E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F527F1" w14:paraId="3AD90A39" w14:textId="44A4488F" w:rsidTr="00C90406">
        <w:tc>
          <w:tcPr>
            <w:tcW w:w="3114" w:type="dxa"/>
          </w:tcPr>
          <w:p w14:paraId="141DAD3C" w14:textId="77777777" w:rsidR="00F527F1" w:rsidRPr="00297EC3" w:rsidRDefault="00F527F1" w:rsidP="00296A91">
            <w:pPr>
              <w:pStyle w:val="TableStyle2"/>
            </w:pPr>
            <w:r w:rsidRPr="00297EC3">
              <w:t>Ab</w:t>
            </w:r>
            <w:r>
              <w:t>b</w:t>
            </w:r>
            <w:r w:rsidRPr="00297EC3">
              <w:t>ott et al. (2012)</w:t>
            </w:r>
          </w:p>
        </w:tc>
        <w:tc>
          <w:tcPr>
            <w:tcW w:w="425" w:type="dxa"/>
            <w:shd w:val="clear" w:color="auto" w:fill="auto"/>
          </w:tcPr>
          <w:p w14:paraId="518B8746" w14:textId="6B0DB3A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0D17646" w14:textId="0A4C30A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EB34036" w14:textId="22D8A12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DB316EF" w14:textId="26A1967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A8394F5" w14:textId="6D551A6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4F65571" w14:textId="4636A2F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938B31B" w14:textId="23F11EC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F3BF198" w14:textId="0404487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9B02570" w14:textId="63E4292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59935FE" w14:textId="60F0D30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1B9384E" w14:textId="3680A3C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9B1B286" w14:textId="1F02ED0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11A7C46" w14:textId="2A26E88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01E48BE" w14:textId="2D77B3C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4D98D85" w14:textId="1D38CBB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9170D4B" w14:textId="6BAAF1D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465D841" w14:textId="4D713A1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225FF92" w14:textId="4E208E5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6CA423A" w14:textId="4F91B2A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85BA222" w14:textId="03DE589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E67BDE1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CEC3E2C" w14:textId="1A4CD60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E1A0B3B" w14:textId="7EF8BB3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82DA9D4" w14:textId="56C282BD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</w:tcPr>
          <w:p w14:paraId="6D807016" w14:textId="5600CB9F" w:rsidR="00F527F1" w:rsidRPr="00297EC3" w:rsidRDefault="009B277B" w:rsidP="00296A91">
            <w:pPr>
              <w:pStyle w:val="TableStyle2"/>
            </w:pPr>
            <w:r>
              <w:t>22</w:t>
            </w:r>
          </w:p>
        </w:tc>
      </w:tr>
      <w:tr w:rsidR="00F527F1" w14:paraId="7CDACD18" w14:textId="79BA3B2B" w:rsidTr="00C90406">
        <w:tc>
          <w:tcPr>
            <w:tcW w:w="3114" w:type="dxa"/>
          </w:tcPr>
          <w:p w14:paraId="336A0F3D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Zelle</w:t>
            </w:r>
            <w:proofErr w:type="spellEnd"/>
            <w:r w:rsidRPr="00297EC3">
              <w:t xml:space="preserve"> et al. (2012)</w:t>
            </w:r>
          </w:p>
        </w:tc>
        <w:tc>
          <w:tcPr>
            <w:tcW w:w="425" w:type="dxa"/>
            <w:shd w:val="clear" w:color="auto" w:fill="auto"/>
          </w:tcPr>
          <w:p w14:paraId="06D76B89" w14:textId="07B1FE4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145081E" w14:textId="27F354D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05513DC" w14:textId="6BAC197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AE791CB" w14:textId="2016872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0D125C3" w14:textId="74E1E6F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2A27DFD" w14:textId="3917BAB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EC805B5" w14:textId="743798A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A8FF6CD" w14:textId="335D9CE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FFBEEA9" w14:textId="430C0CC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EFFC194" w14:textId="11DBEC5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4B23218" w14:textId="0018567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33888B4" w14:textId="4E4BF07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AE12DE4" w14:textId="31B3E61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BAA6F21" w14:textId="6437D6D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475FCA9" w14:textId="26EBE42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D6AB7A8" w14:textId="180CD05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214A730" w14:textId="0BCE6C2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D5E995A" w14:textId="5202300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12E0563" w14:textId="237F3C2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D9182E7" w14:textId="03FA341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257ACE4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890598E" w14:textId="10BADAA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4C8754D" w14:textId="27340FC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948E735" w14:textId="7F1E6D2A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</w:tcPr>
          <w:p w14:paraId="787CE9BD" w14:textId="7C9A2AFB" w:rsidR="00F527F1" w:rsidRPr="00297EC3" w:rsidRDefault="009B277B" w:rsidP="00296A91">
            <w:pPr>
              <w:pStyle w:val="TableStyle2"/>
            </w:pPr>
            <w:r>
              <w:t>22</w:t>
            </w:r>
          </w:p>
        </w:tc>
      </w:tr>
      <w:tr w:rsidR="00F527F1" w14:paraId="054DF97F" w14:textId="57347394" w:rsidTr="00C90406">
        <w:tc>
          <w:tcPr>
            <w:tcW w:w="3114" w:type="dxa"/>
          </w:tcPr>
          <w:p w14:paraId="70FB00D6" w14:textId="77777777" w:rsidR="00F527F1" w:rsidRPr="00297EC3" w:rsidRDefault="00F527F1" w:rsidP="00296A91">
            <w:pPr>
              <w:pStyle w:val="TableStyle2"/>
            </w:pPr>
            <w:r w:rsidRPr="00297EC3">
              <w:t>Ansah et al. (2013)</w:t>
            </w:r>
          </w:p>
        </w:tc>
        <w:tc>
          <w:tcPr>
            <w:tcW w:w="425" w:type="dxa"/>
            <w:shd w:val="clear" w:color="auto" w:fill="auto"/>
          </w:tcPr>
          <w:p w14:paraId="685BF9F7" w14:textId="527510A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B916C0C" w14:textId="3D0B156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4EAD0BE" w14:textId="44597CB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F56CE55" w14:textId="1B4B01C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0366D66" w14:textId="1967332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30F7F5A" w14:textId="5E640E5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4957A5C" w14:textId="13E92ED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583FB68" w14:textId="295849C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3509269" w14:textId="4053AE1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50D8083" w14:textId="3D07703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2080E89" w14:textId="40B939F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A227BA8" w14:textId="4A09ACBF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7EEA65C" w14:textId="5D8E4EF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70F874" w14:textId="4D39ED3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DF85C98" w14:textId="429B85C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C0526FC" w14:textId="3EA0C68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CB55D61" w14:textId="09171DC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4CBFED3" w14:textId="38FA00E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0FB9B0D" w14:textId="6332B62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F78169F" w14:textId="30ACFA8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D087D86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9C43428" w14:textId="6B63F16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7119808" w14:textId="134DAEB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90238E9" w14:textId="4D4EE2A9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</w:tcPr>
          <w:p w14:paraId="1242C70A" w14:textId="500AEC02" w:rsidR="00F527F1" w:rsidRPr="00297EC3" w:rsidRDefault="006B77F7" w:rsidP="00296A91">
            <w:pPr>
              <w:pStyle w:val="TableStyle2"/>
            </w:pPr>
            <w:r>
              <w:t>21</w:t>
            </w:r>
          </w:p>
        </w:tc>
      </w:tr>
      <w:tr w:rsidR="00F527F1" w14:paraId="7C514A11" w14:textId="2389B826" w:rsidTr="00C90406">
        <w:tc>
          <w:tcPr>
            <w:tcW w:w="3114" w:type="dxa"/>
          </w:tcPr>
          <w:p w14:paraId="1B692F1E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Paintain</w:t>
            </w:r>
            <w:proofErr w:type="spellEnd"/>
            <w:r w:rsidRPr="00297EC3">
              <w:t xml:space="preserve"> et al. (2014)</w:t>
            </w:r>
          </w:p>
        </w:tc>
        <w:tc>
          <w:tcPr>
            <w:tcW w:w="425" w:type="dxa"/>
            <w:shd w:val="clear" w:color="auto" w:fill="auto"/>
          </w:tcPr>
          <w:p w14:paraId="2D414B4C" w14:textId="36271FB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CF25B55" w14:textId="6D40BA9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8A6929D" w14:textId="3813336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953567E" w14:textId="278F6A9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D2A0839" w14:textId="2723394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08A547E" w14:textId="3F883C5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5D81AD3" w14:textId="73B7C49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E89DB34" w14:textId="3B13B35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9AB4FD4" w14:textId="654AD39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C224E41" w14:textId="616801C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B211670" w14:textId="1CF2924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F66A638" w14:textId="7034E50A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003A2E3" w14:textId="3778B22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68CB190" w14:textId="424F360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E84A5A6" w14:textId="54338AF8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1D39DF5" w14:textId="26C7A5E2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E5F92E1" w14:textId="56DE5BC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392712B" w14:textId="6A0218E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40C57A3" w14:textId="2B839D5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88AD9F6" w14:textId="77149C6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1D892B9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C81B3AD" w14:textId="7431762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6D6BFFA" w14:textId="26356F0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78FA247" w14:textId="3909342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756A5FF8" w14:textId="5E2EEAEE" w:rsidR="00F527F1" w:rsidRDefault="006B77F7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527F1" w14:paraId="6DBBF08D" w14:textId="7A809BC1" w:rsidTr="00C90406">
        <w:tc>
          <w:tcPr>
            <w:tcW w:w="3114" w:type="dxa"/>
          </w:tcPr>
          <w:p w14:paraId="55936AEE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VanDeusen</w:t>
            </w:r>
            <w:proofErr w:type="spellEnd"/>
            <w:r w:rsidRPr="00297EC3">
              <w:t xml:space="preserve"> et al. (2015)</w:t>
            </w:r>
          </w:p>
        </w:tc>
        <w:tc>
          <w:tcPr>
            <w:tcW w:w="425" w:type="dxa"/>
            <w:shd w:val="clear" w:color="auto" w:fill="auto"/>
          </w:tcPr>
          <w:p w14:paraId="137A16F0" w14:textId="15F7B22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DCEACEF" w14:textId="674389E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CCD2C10" w14:textId="53A7E0F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620101E" w14:textId="43F8C0A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717327B" w14:textId="0D58991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FF85B86" w14:textId="2667E340" w:rsidR="00F527F1" w:rsidRPr="00297EC3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15DBD80F" w14:textId="6BFE2C7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DFC69A7" w14:textId="7DD4964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76DF9F8" w14:textId="02A33D6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11B71D0" w14:textId="6E194AC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4EA26C7" w14:textId="20E370F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5DEA7EA" w14:textId="42A1702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DC8D27" w14:textId="2C563F4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D200681" w14:textId="63F53252" w:rsidR="00F527F1" w:rsidRPr="00297EC3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50A66DEF" w14:textId="02789C6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BD45965" w14:textId="5E0EAFB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C763CED" w14:textId="2B74684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F0C23A5" w14:textId="6D8328F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FC038B9" w14:textId="7336CC0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C4CEB7E" w14:textId="6CC2246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DF33C42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75B70A3" w14:textId="288E9FB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9FD140D" w14:textId="6AF0A49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CF713B6" w14:textId="3122E76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32E43C37" w14:textId="5B160793" w:rsidR="00F527F1" w:rsidRDefault="006B77F7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527F1" w14:paraId="6795AA34" w14:textId="6896D8A7" w:rsidTr="00C90406">
        <w:tc>
          <w:tcPr>
            <w:tcW w:w="3114" w:type="dxa"/>
          </w:tcPr>
          <w:p w14:paraId="5E083D58" w14:textId="77777777" w:rsidR="00F527F1" w:rsidRPr="00297EC3" w:rsidRDefault="00F527F1" w:rsidP="00296A91">
            <w:pPr>
              <w:pStyle w:val="TableStyle2"/>
            </w:pPr>
            <w:proofErr w:type="spellStart"/>
            <w:r w:rsidRPr="00297EC3">
              <w:t>Dalaba</w:t>
            </w:r>
            <w:proofErr w:type="spellEnd"/>
            <w:r w:rsidRPr="00297EC3">
              <w:t xml:space="preserve"> et al. (2015)</w:t>
            </w:r>
          </w:p>
        </w:tc>
        <w:tc>
          <w:tcPr>
            <w:tcW w:w="425" w:type="dxa"/>
            <w:shd w:val="clear" w:color="auto" w:fill="auto"/>
          </w:tcPr>
          <w:p w14:paraId="7D263700" w14:textId="5A7953E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E18F9A1" w14:textId="250E226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F2D6E6D" w14:textId="6A6E48C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CF23CBD" w14:textId="390491E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4110324" w14:textId="1AF66B8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BB245E2" w14:textId="5A39EC3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12FC5B8" w14:textId="10FDFB5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0C0FCC8" w14:textId="5F95208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6AE75CC" w14:textId="4B76E564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DE9F796" w14:textId="5B563DB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3CC2596" w14:textId="507150C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9CABB24" w14:textId="770F9CA4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17A3124" w14:textId="03C675D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7BBFC7B" w14:textId="48C7DA9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1D1E2AF" w14:textId="08E7AAD6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BF231E8" w14:textId="58672AF4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571856B" w14:textId="2BD1CE2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F18488B" w14:textId="5BC7890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1A3BAEA" w14:textId="183EB4D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1466240" w14:textId="6EFBEB7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433F06B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79AFC91" w14:textId="0293135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FD82102" w14:textId="2CE6771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17744C2" w14:textId="23135B6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7E027B32" w14:textId="262B065A" w:rsidR="00F527F1" w:rsidRDefault="006B77F7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527F1" w14:paraId="4EB90F74" w14:textId="238C73E5" w:rsidTr="00C90406">
        <w:tc>
          <w:tcPr>
            <w:tcW w:w="3114" w:type="dxa"/>
          </w:tcPr>
          <w:p w14:paraId="73AF8406" w14:textId="77777777" w:rsidR="00F527F1" w:rsidRPr="00297EC3" w:rsidRDefault="00F527F1" w:rsidP="00296A91">
            <w:pPr>
              <w:pStyle w:val="TableStyle2"/>
            </w:pPr>
            <w:r>
              <w:t>Pitt et al. (2016</w:t>
            </w:r>
            <w:r w:rsidRPr="00297EC3">
              <w:t>)</w:t>
            </w:r>
          </w:p>
        </w:tc>
        <w:tc>
          <w:tcPr>
            <w:tcW w:w="425" w:type="dxa"/>
            <w:shd w:val="clear" w:color="auto" w:fill="auto"/>
          </w:tcPr>
          <w:p w14:paraId="2F68D30A" w14:textId="7B93F24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3750005" w14:textId="2A49DDA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A8EB468" w14:textId="23EC085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FABC588" w14:textId="7F5F0C3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BC5E4C0" w14:textId="7A875E1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1E5546B" w14:textId="7B29248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5E46F54" w14:textId="73A935C2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78FB6EB" w14:textId="770E41B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F692132" w14:textId="2B4B12C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F2B7478" w14:textId="168B2AF1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12022CB" w14:textId="2635B49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8E3A1B0" w14:textId="2CF927BB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FBE8B8C" w14:textId="6FA373E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BFC2C95" w14:textId="361A629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4474F35" w14:textId="608B525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EB6807D" w14:textId="4CC0BD2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A6C2C41" w14:textId="2ADE7DE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2EA825E" w14:textId="10E0068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998384C" w14:textId="38AD474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FB4A7E2" w14:textId="5185494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0994EA3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46A8C45" w14:textId="5F58D55A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69410BA" w14:textId="207479F7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528B5B" w14:textId="38A6CFE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5E46CC91" w14:textId="288467E2" w:rsidR="00F527F1" w:rsidRDefault="006A6529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527F1" w14:paraId="197B07B7" w14:textId="06319061" w:rsidTr="00C90406">
        <w:tc>
          <w:tcPr>
            <w:tcW w:w="3114" w:type="dxa"/>
          </w:tcPr>
          <w:p w14:paraId="2C92B679" w14:textId="77777777" w:rsidR="00F527F1" w:rsidRPr="00297EC3" w:rsidRDefault="00F527F1" w:rsidP="00296A91">
            <w:pPr>
              <w:pStyle w:val="TableStyle2"/>
            </w:pPr>
            <w:r>
              <w:t>Nonvignon et al. (2016)</w:t>
            </w:r>
          </w:p>
        </w:tc>
        <w:tc>
          <w:tcPr>
            <w:tcW w:w="425" w:type="dxa"/>
            <w:shd w:val="clear" w:color="auto" w:fill="auto"/>
          </w:tcPr>
          <w:p w14:paraId="136F17ED" w14:textId="7B1E2DD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7F59C04" w14:textId="6EC9E1AE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46F12C8" w14:textId="3107BA1B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4304785" w14:textId="7C6448A8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B346A05" w14:textId="3631D94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4D41E34" w14:textId="746BEBC5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897894E" w14:textId="75646D2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87B5C0F" w14:textId="78FD20A3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F87ACC7" w14:textId="7A1C713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2FC158E" w14:textId="73FB2AA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BD39219" w14:textId="755E092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E9894B0" w14:textId="6D75F6FD" w:rsidR="00F527F1" w:rsidRPr="000D079F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E8CF8FB" w14:textId="6CA31520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138953D" w14:textId="2D464056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2C2401E" w14:textId="7AC9AEDA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01229B84" w14:textId="3A917F34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7B4B78C" w14:textId="349077D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AF25039" w14:textId="7D67BCC9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CFC824C" w14:textId="6A94ED3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E1F68D7" w14:textId="0158741F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605C1AB" w14:textId="77777777" w:rsidR="00F527F1" w:rsidRPr="00297EC3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5E3947E" w14:textId="6DFDD01C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6C4514E" w14:textId="2F77B7D2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4700BA1" w14:textId="72833F1D" w:rsidR="00F527F1" w:rsidRPr="00297EC3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367C7ABB" w14:textId="4F37388E" w:rsidR="00F527F1" w:rsidRDefault="006A6529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527F1" w14:paraId="6BA698E5" w14:textId="2BD4C283" w:rsidTr="00C90406">
        <w:tc>
          <w:tcPr>
            <w:tcW w:w="3114" w:type="dxa"/>
          </w:tcPr>
          <w:p w14:paraId="1FE3C45C" w14:textId="77777777" w:rsidR="00F527F1" w:rsidRPr="00027904" w:rsidRDefault="00F527F1" w:rsidP="00296A91">
            <w:pPr>
              <w:pStyle w:val="TableStyle2"/>
            </w:pPr>
            <w:r>
              <w:t>Tawiah et al. (2016)</w:t>
            </w:r>
          </w:p>
        </w:tc>
        <w:tc>
          <w:tcPr>
            <w:tcW w:w="425" w:type="dxa"/>
            <w:shd w:val="clear" w:color="auto" w:fill="auto"/>
          </w:tcPr>
          <w:p w14:paraId="7FF0BED5" w14:textId="4FD295D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1D5E12C" w14:textId="51E3B40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52C2F20" w14:textId="107B7DD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B18A5CE" w14:textId="2E445B8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B9DBF1A" w14:textId="316A07F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DB93E88" w14:textId="6B40C76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6A0CB6F" w14:textId="28BD1B0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1A94DF8" w14:textId="21DA0EE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7210B79" w14:textId="303181F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9C1D57C" w14:textId="059F3C7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C27B630" w14:textId="3392FB0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A85157F" w14:textId="619141BE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E967C9B" w14:textId="476E582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E372D7C" w14:textId="0378AB05" w:rsidR="00F527F1" w:rsidRPr="00027904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15D8CC76" w14:textId="4B43267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9287940" w14:textId="228C69C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0C0506F" w14:textId="2552F93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CDA9767" w14:textId="0FC2775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8EF2587" w14:textId="6E5E846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97FA774" w14:textId="396B888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147C6EA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9A6B435" w14:textId="3D25C10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B5C2DBF" w14:textId="1ED3CAE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A53CB2F" w14:textId="3019261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1C36E88B" w14:textId="47DC8818" w:rsidR="00F527F1" w:rsidRDefault="006A6529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527F1" w14:paraId="2AFBE2B3" w14:textId="0D6213E1" w:rsidTr="00C90406">
        <w:tc>
          <w:tcPr>
            <w:tcW w:w="3114" w:type="dxa"/>
          </w:tcPr>
          <w:p w14:paraId="71448CB0" w14:textId="77777777" w:rsidR="00F527F1" w:rsidRDefault="00F527F1" w:rsidP="00296A91">
            <w:pPr>
              <w:pStyle w:val="TableStyle2"/>
            </w:pPr>
            <w:r>
              <w:t>Ferrer et al. (2017)</w:t>
            </w:r>
          </w:p>
        </w:tc>
        <w:tc>
          <w:tcPr>
            <w:tcW w:w="425" w:type="dxa"/>
            <w:shd w:val="clear" w:color="auto" w:fill="auto"/>
          </w:tcPr>
          <w:p w14:paraId="6DD633BF" w14:textId="5CCAF3B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D8C114F" w14:textId="277DD53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180E555" w14:textId="6C98823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8EABB5C" w14:textId="0F7825A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02264DC" w14:textId="4BC0298E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283F462" w14:textId="2F2E5E0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B4330BD" w14:textId="79C1F67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BB1A26B" w14:textId="73F09CDB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8B0C1F5" w14:textId="7654836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00D9ABD" w14:textId="48DFF40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4F60A1E" w14:textId="28B458B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DEF095A" w14:textId="1C93FD5A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6467D1D" w14:textId="6F38767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93A9CF3" w14:textId="6A17576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8A3E0D4" w14:textId="2645CD8B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1F51AF4" w14:textId="7FC23B1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317D8E1" w14:textId="7B2F284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4E8328F" w14:textId="3269E68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AE89DDA" w14:textId="3B09EFD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8FC5817" w14:textId="6D607C0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3CC1E0F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8A9E5A9" w14:textId="6C6AF0F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8DC77C8" w14:textId="3E1B008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CEC295F" w14:textId="4FD6D8D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06A14781" w14:textId="16E9A25D" w:rsidR="00F527F1" w:rsidRDefault="006A6529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527F1" w14:paraId="3D6870BC" w14:textId="7F4301D3" w:rsidTr="00C90406">
        <w:tc>
          <w:tcPr>
            <w:tcW w:w="3114" w:type="dxa"/>
          </w:tcPr>
          <w:p w14:paraId="1C34C7EB" w14:textId="77777777" w:rsidR="00F527F1" w:rsidRDefault="00F527F1" w:rsidP="00296A91">
            <w:pPr>
              <w:pStyle w:val="TableStyle2"/>
            </w:pPr>
            <w:r>
              <w:t>Goodman et al. (2017)</w:t>
            </w:r>
          </w:p>
        </w:tc>
        <w:tc>
          <w:tcPr>
            <w:tcW w:w="425" w:type="dxa"/>
            <w:shd w:val="clear" w:color="auto" w:fill="auto"/>
          </w:tcPr>
          <w:p w14:paraId="2FE64283" w14:textId="70F42CB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F9261A6" w14:textId="2168AD8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DB8F0C7" w14:textId="31C9612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AF9C31B" w14:textId="0F4A63A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ABEC138" w14:textId="2607077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3075616" w14:textId="7CFAA444" w:rsidR="00F527F1" w:rsidRPr="00027904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0B7E748B" w14:textId="21190BC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D49B737" w14:textId="1D493A9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0066DBA" w14:textId="46D14C0D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1AC73F9" w14:textId="52A0A27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FEA1DE0" w14:textId="29BC27E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389157B" w14:textId="746B2BAD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D09FA4E" w14:textId="6425395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2D46E63" w14:textId="1C808DF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A9B7C97" w14:textId="5EEB1A25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A07A8A3" w14:textId="596319E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2DD51C0" w14:textId="5B28938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F96191B" w14:textId="23BCB3C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C4DD8EF" w14:textId="0743846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187FE2D" w14:textId="2983029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92EC468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231D59A" w14:textId="5DAA781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CDC2653" w14:textId="2CF0901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4B70C87" w14:textId="004A329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48AA00A6" w14:textId="41CC3052" w:rsidR="00F527F1" w:rsidRDefault="006A6529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F527F1" w14:paraId="21D382E3" w14:textId="291DB5BF" w:rsidTr="00C90406">
        <w:tc>
          <w:tcPr>
            <w:tcW w:w="3114" w:type="dxa"/>
          </w:tcPr>
          <w:p w14:paraId="6AB9A008" w14:textId="77777777" w:rsidR="00F527F1" w:rsidRDefault="00F527F1" w:rsidP="00296A91">
            <w:pPr>
              <w:pStyle w:val="TableStyle2"/>
            </w:pPr>
            <w:proofErr w:type="spellStart"/>
            <w:r>
              <w:lastRenderedPageBreak/>
              <w:t>Gyedu</w:t>
            </w:r>
            <w:proofErr w:type="spellEnd"/>
            <w:r>
              <w:t xml:space="preserve"> et al. (2017)</w:t>
            </w:r>
          </w:p>
        </w:tc>
        <w:tc>
          <w:tcPr>
            <w:tcW w:w="425" w:type="dxa"/>
            <w:shd w:val="clear" w:color="auto" w:fill="auto"/>
          </w:tcPr>
          <w:p w14:paraId="6E3D3489" w14:textId="5FAC6FB8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D155F9C" w14:textId="47D660D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801B69D" w14:textId="15A042A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4C7A828" w14:textId="33DE80B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A8B01F1" w14:textId="76B6937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1D63452" w14:textId="6DB451EB" w:rsidR="00F527F1" w:rsidRPr="00027904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01A2095B" w14:textId="58E65F8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04D9A30" w14:textId="50F5BDFB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C20EAC4" w14:textId="79AA01CE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5DB69E0" w14:textId="7786138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D7975D7" w14:textId="3254282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7AA8D2D" w14:textId="4E777EB6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4F6C98B" w14:textId="0316EDD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A9EBD4D" w14:textId="0AD21EA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6D10AB7" w14:textId="7C56F6AC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C94DCDB" w14:textId="39A06C62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5E9973F" w14:textId="3EB00E7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D5C35FB" w14:textId="194A067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58FE62D" w14:textId="32E3FE05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0C7E4044" w14:textId="665A57B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274241A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C99EA84" w14:textId="6FCDCDB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7C68119" w14:textId="23D39F2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553904B" w14:textId="3984577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73D2314E" w14:textId="6D6C34AC" w:rsidR="00F527F1" w:rsidRDefault="006C79CD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F527F1" w14:paraId="0677D7AE" w14:textId="041D467A" w:rsidTr="00C90406">
        <w:tc>
          <w:tcPr>
            <w:tcW w:w="3114" w:type="dxa"/>
          </w:tcPr>
          <w:p w14:paraId="4A50F8D5" w14:textId="77777777" w:rsidR="00F527F1" w:rsidRDefault="00F527F1" w:rsidP="00296A91">
            <w:pPr>
              <w:pStyle w:val="TableStyle2"/>
            </w:pPr>
            <w:r>
              <w:t>Nonvignon et al. (2017)</w:t>
            </w:r>
          </w:p>
        </w:tc>
        <w:tc>
          <w:tcPr>
            <w:tcW w:w="425" w:type="dxa"/>
            <w:shd w:val="clear" w:color="auto" w:fill="auto"/>
          </w:tcPr>
          <w:p w14:paraId="1F66F054" w14:textId="7546C58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B1E7E0A" w14:textId="064D426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BD60FF6" w14:textId="402A9AD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E2F3167" w14:textId="79FC03E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386F896" w14:textId="5543DBE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BFB66DD" w14:textId="0AC347F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6A5F3FD" w14:textId="18ECD19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78E2A99" w14:textId="717C73A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404E275" w14:textId="34D54F9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A708927" w14:textId="6DA85A3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A4A97AD" w14:textId="619457F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AA9A117" w14:textId="5944F77D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895AFA5" w14:textId="21AE51E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18020F0" w14:textId="39EDFCA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B7C626B" w14:textId="61E352EE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DD86470" w14:textId="3498AB5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191CDB1" w14:textId="03289B98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18CD133" w14:textId="47E6613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2425975" w14:textId="203F303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66EC5BB" w14:textId="67216E1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2A463D0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795E3F9" w14:textId="4559CAA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C57B741" w14:textId="088DD09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C1E0377" w14:textId="251C9DC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72257B07" w14:textId="4E707C59" w:rsidR="00F527F1" w:rsidRDefault="006C79CD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F527F1" w14:paraId="6039E8FC" w14:textId="0543BB3A" w:rsidTr="00C90406">
        <w:tc>
          <w:tcPr>
            <w:tcW w:w="3114" w:type="dxa"/>
          </w:tcPr>
          <w:p w14:paraId="3E99F3D2" w14:textId="77777777" w:rsidR="00F527F1" w:rsidRDefault="00F527F1" w:rsidP="00296A91">
            <w:pPr>
              <w:pStyle w:val="TableStyle2"/>
            </w:pPr>
            <w:r>
              <w:t>Russel et al. (2017)</w:t>
            </w:r>
          </w:p>
        </w:tc>
        <w:tc>
          <w:tcPr>
            <w:tcW w:w="425" w:type="dxa"/>
            <w:shd w:val="clear" w:color="auto" w:fill="auto"/>
          </w:tcPr>
          <w:p w14:paraId="332B8F50" w14:textId="3714A42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925C99B" w14:textId="5CF8B198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9B3F51C" w14:textId="3D8352EB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7CEF6AE" w14:textId="542DB91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DA644D" w14:textId="2758E6A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A46B7D0" w14:textId="5322BF3E" w:rsidR="00F527F1" w:rsidRPr="00027904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7606783B" w14:textId="50320D4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13F6F2F" w14:textId="4E6D068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99952BD" w14:textId="765BD69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A07EF74" w14:textId="6E99DC1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D7A2A55" w14:textId="12FED69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2B6B5A6" w14:textId="45D75B6A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663990A" w14:textId="3787EE3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5F2F8AA" w14:textId="7A02574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53A580B" w14:textId="68F14E0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A506002" w14:textId="5FF178B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880078B" w14:textId="47E5C2F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2AE18AB" w14:textId="6C2C42F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BF5224C" w14:textId="35682DB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631B711" w14:textId="08889D3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C48F1E0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3573EB07" w14:textId="20BF8B1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B0C3E6A" w14:textId="4387415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FC33E4D" w14:textId="55DD442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1272411E" w14:textId="7B974109" w:rsidR="00F527F1" w:rsidRDefault="006C79CD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527F1" w14:paraId="76A6AA31" w14:textId="44BD2B74" w:rsidTr="00C90406">
        <w:tc>
          <w:tcPr>
            <w:tcW w:w="3114" w:type="dxa"/>
          </w:tcPr>
          <w:p w14:paraId="28AC03A9" w14:textId="77777777" w:rsidR="00F527F1" w:rsidRDefault="00F527F1" w:rsidP="00296A91">
            <w:pPr>
              <w:pStyle w:val="TableStyle2"/>
            </w:pPr>
            <w:r>
              <w:t>Wilcox et al. (2017)</w:t>
            </w:r>
          </w:p>
        </w:tc>
        <w:tc>
          <w:tcPr>
            <w:tcW w:w="425" w:type="dxa"/>
            <w:shd w:val="clear" w:color="auto" w:fill="auto"/>
          </w:tcPr>
          <w:p w14:paraId="6A152463" w14:textId="2DEA83C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821DA6F" w14:textId="4BC2080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5C5A073" w14:textId="7210E44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9A94A99" w14:textId="79216B0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E9F9BDD" w14:textId="18950FB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C2B1D51" w14:textId="0CA34D3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D107076" w14:textId="2B348B8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AB73602" w14:textId="47A18DC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19FCE15" w14:textId="3C43F3D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AB1CFED" w14:textId="1F9DAF7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28277D5" w14:textId="557AA25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23C242F" w14:textId="71DAC5A6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844F7F1" w14:textId="74CBB8A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8E89C5D" w14:textId="46DC0D7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EC35E05" w14:textId="0C4A322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7FAD589" w14:textId="4DB14EC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CDEBC03" w14:textId="5474CEF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7DFB7B9" w14:textId="7912ACBD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C981EFC" w14:textId="78AE8C82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2E956CE" w14:textId="7C03A69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CB3EB97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D61AFA8" w14:textId="6F47837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79CBBE3" w14:textId="36E35BD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2E0D70C" w14:textId="248BEE0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2838E339" w14:textId="5FDB675A" w:rsidR="00F527F1" w:rsidRDefault="00821EC1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527F1" w14:paraId="3AEF03F6" w14:textId="360910CF" w:rsidTr="00C90406">
        <w:tc>
          <w:tcPr>
            <w:tcW w:w="3114" w:type="dxa"/>
          </w:tcPr>
          <w:p w14:paraId="72DC1AE6" w14:textId="77777777" w:rsidR="00F527F1" w:rsidRDefault="00F527F1" w:rsidP="00296A91">
            <w:pPr>
              <w:pStyle w:val="TableStyle2"/>
            </w:pPr>
            <w:proofErr w:type="spellStart"/>
            <w:r>
              <w:t>Basu</w:t>
            </w:r>
            <w:proofErr w:type="spellEnd"/>
            <w:r>
              <w:t xml:space="preserve">, Shankar and </w:t>
            </w:r>
            <w:proofErr w:type="spellStart"/>
            <w:r>
              <w:t>Yudnik</w:t>
            </w:r>
            <w:proofErr w:type="spellEnd"/>
            <w:r>
              <w:t xml:space="preserve"> (2017)</w:t>
            </w:r>
          </w:p>
        </w:tc>
        <w:tc>
          <w:tcPr>
            <w:tcW w:w="425" w:type="dxa"/>
            <w:shd w:val="clear" w:color="auto" w:fill="auto"/>
          </w:tcPr>
          <w:p w14:paraId="0100E890" w14:textId="0B2B97C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AE68B4C" w14:textId="6DBBFA3E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97A91D1" w14:textId="0D1248A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E38CE8A" w14:textId="12150CE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4584A87" w14:textId="2989067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A2FFCB1" w14:textId="6FD5F5C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DFDD3C0" w14:textId="19D9840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DB14CCE" w14:textId="1BC86EA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5DC75CB" w14:textId="15EE2D3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59FC96F" w14:textId="7F61DA0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DFF7540" w14:textId="5CB1B9E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C41EE7E" w14:textId="70DD70D4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6867343C" w14:textId="4676FF3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A4BC12E" w14:textId="49E976F8" w:rsidR="00F527F1" w:rsidRPr="00027904" w:rsidRDefault="00F527F1" w:rsidP="00296A91">
            <w:pPr>
              <w:pStyle w:val="TableStyle2"/>
            </w:pPr>
          </w:p>
        </w:tc>
        <w:tc>
          <w:tcPr>
            <w:tcW w:w="426" w:type="dxa"/>
            <w:shd w:val="clear" w:color="auto" w:fill="auto"/>
          </w:tcPr>
          <w:p w14:paraId="273EE452" w14:textId="157338C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2C9D2C4" w14:textId="26285F58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3A76CCB" w14:textId="2035307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9055514" w14:textId="5C79BDC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C9DB5FB" w14:textId="5B515EEC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95B5697" w14:textId="331B9CE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015DB29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1859AEC" w14:textId="258C2A9A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D952036" w14:textId="4BBE1F8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D016E3D" w14:textId="27381B7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14D69D35" w14:textId="772F4F20" w:rsidR="00F527F1" w:rsidRDefault="00821EC1" w:rsidP="00296A91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F527F1" w14:paraId="37A301B0" w14:textId="2369E68A" w:rsidTr="00C90406">
        <w:tc>
          <w:tcPr>
            <w:tcW w:w="3114" w:type="dxa"/>
          </w:tcPr>
          <w:p w14:paraId="7E77BA1F" w14:textId="77777777" w:rsidR="00F527F1" w:rsidRDefault="00F527F1" w:rsidP="00296A91">
            <w:pPr>
              <w:pStyle w:val="TableStyle2"/>
            </w:pPr>
            <w:r>
              <w:t>Asamani 2018</w:t>
            </w:r>
          </w:p>
        </w:tc>
        <w:tc>
          <w:tcPr>
            <w:tcW w:w="425" w:type="dxa"/>
            <w:shd w:val="clear" w:color="auto" w:fill="auto"/>
          </w:tcPr>
          <w:p w14:paraId="522C3B96" w14:textId="2269FDB7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5F6BAF1" w14:textId="5F7C11B6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56E7409" w14:textId="1179951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6657DB" w14:textId="4C9C7D2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6455D8D" w14:textId="08CB0B42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E22C0C3" w14:textId="7E42742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649F12D" w14:textId="48A9B23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DB61A66" w14:textId="734A877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E1F86BB" w14:textId="6D48591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A809F4E" w14:textId="67F5F7F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36C586A" w14:textId="29355013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E88B59F" w14:textId="7A3E7B35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DAC69CE" w14:textId="5E2984DF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A63E3E4" w14:textId="7ECB20A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52A9CCA" w14:textId="0055AA4C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ECDA7A2" w14:textId="75DE8324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2A4B8CF" w14:textId="33918220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452B791" w14:textId="45726385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458EB66" w14:textId="21974C91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24B8AF6" w14:textId="455EB829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71ED037" w14:textId="77777777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0426A773" w14:textId="0D4B27D8" w:rsidR="00F527F1" w:rsidRPr="00027904" w:rsidRDefault="00F527F1" w:rsidP="00296A91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9F2959B" w14:textId="57CC5230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4A62494E" w14:textId="676C00D1" w:rsidR="00F527F1" w:rsidRPr="00027904" w:rsidRDefault="00F527F1" w:rsidP="00296A91">
            <w:pPr>
              <w:pStyle w:val="TableStyle2"/>
            </w:pPr>
          </w:p>
        </w:tc>
        <w:tc>
          <w:tcPr>
            <w:tcW w:w="425" w:type="dxa"/>
          </w:tcPr>
          <w:p w14:paraId="30BE0231" w14:textId="036C08BD" w:rsidR="00F527F1" w:rsidRPr="00027904" w:rsidRDefault="00821EC1" w:rsidP="00296A91">
            <w:pPr>
              <w:pStyle w:val="TableStyle2"/>
            </w:pPr>
            <w:r>
              <w:t>20</w:t>
            </w:r>
          </w:p>
        </w:tc>
      </w:tr>
      <w:tr w:rsidR="00F527F1" w14:paraId="236C3FB9" w14:textId="2C967BEF" w:rsidTr="00C90406">
        <w:tc>
          <w:tcPr>
            <w:tcW w:w="3114" w:type="dxa"/>
          </w:tcPr>
          <w:p w14:paraId="154D44AB" w14:textId="4BC833B0" w:rsidR="00F527F1" w:rsidRDefault="00F527F1" w:rsidP="002411AF">
            <w:pPr>
              <w:pStyle w:val="TableStyle2"/>
            </w:pPr>
            <w:proofErr w:type="spellStart"/>
            <w:r>
              <w:t>Pecenka</w:t>
            </w:r>
            <w:proofErr w:type="spellEnd"/>
            <w:r>
              <w:t xml:space="preserve"> et al. 2018</w:t>
            </w:r>
          </w:p>
        </w:tc>
        <w:tc>
          <w:tcPr>
            <w:tcW w:w="425" w:type="dxa"/>
            <w:shd w:val="clear" w:color="auto" w:fill="auto"/>
          </w:tcPr>
          <w:p w14:paraId="50500BD4" w14:textId="566FE3A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9E2B2F3" w14:textId="1D7E238A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8F7D7DC" w14:textId="0B2627B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7210CFB" w14:textId="14A63FB6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9FBCEFA" w14:textId="48E6DAD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C4025D6" w14:textId="564B52A9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3F8547E" w14:textId="5B6767D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8CE1FC4" w14:textId="290874B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6A592AC" w14:textId="5DAFBC1D" w:rsidR="00F527F1" w:rsidRDefault="00F527F1" w:rsidP="002411AF">
            <w:pPr>
              <w:pStyle w:val="TableStyle2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58F89C9C" w14:textId="0E1C354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49CFB7D" w14:textId="6B35CAD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568DD0D" w14:textId="13330502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2F5121D" w14:textId="09B4CF8A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EC4CCEF" w14:textId="6B4C1F90" w:rsidR="00F527F1" w:rsidRDefault="00F527F1" w:rsidP="002411AF">
            <w:pPr>
              <w:pStyle w:val="TableStyle2"/>
              <w:rPr>
                <w:rFonts w:cstheme="minorHAnsi"/>
              </w:rPr>
            </w:pPr>
          </w:p>
        </w:tc>
        <w:tc>
          <w:tcPr>
            <w:tcW w:w="426" w:type="dxa"/>
            <w:shd w:val="clear" w:color="auto" w:fill="auto"/>
          </w:tcPr>
          <w:p w14:paraId="6EF6C3F7" w14:textId="79E0DA6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BC8BE17" w14:textId="4227BFE4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F312670" w14:textId="09F96E44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B9C655E" w14:textId="4107D16A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09E96FFD" w14:textId="478F761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B79F029" w14:textId="63F99783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FFF3806" w14:textId="77777777" w:rsidR="00F527F1" w:rsidRPr="00027904" w:rsidRDefault="00F527F1" w:rsidP="002411AF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2D1523EF" w14:textId="79366BC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F105514" w14:textId="37D1C6C7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09C9E28" w14:textId="6EC9B8EC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241D5492" w14:textId="45A4C3E5" w:rsidR="00F527F1" w:rsidRDefault="00225D87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527F1" w14:paraId="5AE9D96F" w14:textId="77A57E21" w:rsidTr="00C90406">
        <w:tc>
          <w:tcPr>
            <w:tcW w:w="3114" w:type="dxa"/>
          </w:tcPr>
          <w:p w14:paraId="2D761E6B" w14:textId="3E9ED7CD" w:rsidR="00F527F1" w:rsidRDefault="00F527F1" w:rsidP="002411AF">
            <w:pPr>
              <w:pStyle w:val="TableStyle2"/>
            </w:pPr>
            <w:r>
              <w:t>Renner et al. 2018</w:t>
            </w:r>
          </w:p>
        </w:tc>
        <w:tc>
          <w:tcPr>
            <w:tcW w:w="425" w:type="dxa"/>
            <w:shd w:val="clear" w:color="auto" w:fill="auto"/>
          </w:tcPr>
          <w:p w14:paraId="2779B408" w14:textId="51CF903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2FC637D" w14:textId="22DC9946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278157F3" w14:textId="03F0DF9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817DF32" w14:textId="168D4E8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6DA4A72" w14:textId="460B8D61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F66C39D" w14:textId="22AF0938" w:rsidR="00F527F1" w:rsidRDefault="00F527F1" w:rsidP="002411AF">
            <w:pPr>
              <w:pStyle w:val="TableStyle2"/>
              <w:rPr>
                <w:rFonts w:cstheme="minorHAnsi"/>
              </w:rPr>
            </w:pPr>
          </w:p>
        </w:tc>
        <w:tc>
          <w:tcPr>
            <w:tcW w:w="426" w:type="dxa"/>
            <w:shd w:val="clear" w:color="auto" w:fill="auto"/>
          </w:tcPr>
          <w:p w14:paraId="546B53D2" w14:textId="62BE206F" w:rsidR="00F527F1" w:rsidRDefault="00F527F1" w:rsidP="002411AF">
            <w:pPr>
              <w:pStyle w:val="TableStyle2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347B8DCF" w14:textId="7AE28423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2FC14F8" w14:textId="5EF428C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BBD2E9C" w14:textId="57CE2480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3B1D936" w14:textId="1A5B2F26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8E6C27D" w14:textId="2753E4FC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7BFEF07" w14:textId="372C86D1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941D388" w14:textId="32EF333E" w:rsidR="00F527F1" w:rsidRDefault="00F527F1" w:rsidP="002411AF">
            <w:pPr>
              <w:pStyle w:val="TableStyle2"/>
              <w:rPr>
                <w:rFonts w:cstheme="minorHAnsi"/>
              </w:rPr>
            </w:pPr>
          </w:p>
        </w:tc>
        <w:tc>
          <w:tcPr>
            <w:tcW w:w="426" w:type="dxa"/>
            <w:shd w:val="clear" w:color="auto" w:fill="auto"/>
          </w:tcPr>
          <w:p w14:paraId="7D5CE923" w14:textId="33A06432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068D0A8" w14:textId="2B309C5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019C16F" w14:textId="02EAAF11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71E714C" w14:textId="004AE384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5ED76BB" w14:textId="77777777" w:rsidR="00F527F1" w:rsidRDefault="00F527F1" w:rsidP="002411AF">
            <w:pPr>
              <w:pStyle w:val="TableStyle2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61F0D0CD" w14:textId="5406E53E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E8745C0" w14:textId="77777777" w:rsidR="00F527F1" w:rsidRPr="00027904" w:rsidRDefault="00F527F1" w:rsidP="002411AF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68BCB90" w14:textId="27956565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C0D340B" w14:textId="295F9029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19276F1" w14:textId="4D6BE0E0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22E4B366" w14:textId="4876FAA4" w:rsidR="00F527F1" w:rsidRDefault="00225D87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F527F1" w14:paraId="0697B7F8" w14:textId="6C207978" w:rsidTr="00C90406">
        <w:tc>
          <w:tcPr>
            <w:tcW w:w="3114" w:type="dxa"/>
          </w:tcPr>
          <w:p w14:paraId="1D4B7124" w14:textId="49BFB489" w:rsidR="00F527F1" w:rsidRDefault="00F527F1" w:rsidP="002411AF">
            <w:pPr>
              <w:pStyle w:val="TableStyle2"/>
            </w:pPr>
            <w:proofErr w:type="spellStart"/>
            <w:r>
              <w:t>Frempong</w:t>
            </w:r>
            <w:proofErr w:type="spellEnd"/>
            <w:r>
              <w:t xml:space="preserve"> et al. 2019</w:t>
            </w:r>
          </w:p>
        </w:tc>
        <w:tc>
          <w:tcPr>
            <w:tcW w:w="425" w:type="dxa"/>
            <w:shd w:val="clear" w:color="auto" w:fill="auto"/>
          </w:tcPr>
          <w:p w14:paraId="7240307E" w14:textId="4ABF1A9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3913761" w14:textId="206C188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5064368" w14:textId="6DF5CEAE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C54A4FB" w14:textId="6C718FA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649ED80" w14:textId="5BA19FE9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D2929CF" w14:textId="30016B6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F35A9AA" w14:textId="6280932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8BAB2D4" w14:textId="799ADD8A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D6B4137" w14:textId="4532002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6B1986B" w14:textId="2A3DA0BB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6313EFA" w14:textId="194BEC5E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A49CB31" w14:textId="5884676B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C0516DB" w14:textId="10B7A21A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A4A934B" w14:textId="6FD26BA7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A0185E0" w14:textId="7678C5F3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779D637" w14:textId="124EE4DB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81BCEEE" w14:textId="77AE567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DDE36DC" w14:textId="7638C456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0EB6AD1" w14:textId="65B30489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26DA60D" w14:textId="7AD109A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387F732" w14:textId="77777777" w:rsidR="00F527F1" w:rsidRPr="00027904" w:rsidRDefault="00F527F1" w:rsidP="002411AF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72231506" w14:textId="406C59F5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6EA7B8B" w14:textId="17C3E373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C9260C9" w14:textId="38344ECC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34E0DE4A" w14:textId="499789C1" w:rsidR="00F527F1" w:rsidRDefault="00225D87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F527F1" w14:paraId="4C8AD0C6" w14:textId="7433ED80" w:rsidTr="00C90406">
        <w:tc>
          <w:tcPr>
            <w:tcW w:w="3114" w:type="dxa"/>
          </w:tcPr>
          <w:p w14:paraId="5F990322" w14:textId="13978E21" w:rsidR="00F527F1" w:rsidRDefault="00F527F1" w:rsidP="002411AF">
            <w:pPr>
              <w:pStyle w:val="TableStyle2"/>
            </w:pPr>
            <w:r>
              <w:t>Anderson et al. 2019</w:t>
            </w:r>
          </w:p>
        </w:tc>
        <w:tc>
          <w:tcPr>
            <w:tcW w:w="425" w:type="dxa"/>
            <w:shd w:val="clear" w:color="auto" w:fill="auto"/>
          </w:tcPr>
          <w:p w14:paraId="0C1A2358" w14:textId="0A06C8A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1CAA156" w14:textId="414D31D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59C4D30" w14:textId="497E109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84A0853" w14:textId="000F7256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B2E227B" w14:textId="6BA1F03B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3EDA9B8" w14:textId="3E8A00F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F94B3F0" w14:textId="4F54032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6C7CB97" w14:textId="650AFACA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9DA2BAF" w14:textId="7143F39E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1CAAB86" w14:textId="56E5E53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722EA13" w14:textId="4C984447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17AD62A" w14:textId="6A8065D6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076B518" w14:textId="08803FF2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50E1729" w14:textId="3B21ECD3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189B57A3" w14:textId="1F872030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A7DD698" w14:textId="1DEA9A7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89E388B" w14:textId="4C35B16F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8EC1699" w14:textId="42E4CB1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42BA6DA" w14:textId="1FC1D8FC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9ACC6AD" w14:textId="5E50DE91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44E8748" w14:textId="77777777" w:rsidR="00F527F1" w:rsidRPr="00027904" w:rsidRDefault="00F527F1" w:rsidP="002411AF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13A8A3FC" w14:textId="5F774202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47A7B152" w14:textId="7D2C1EB0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74A682A" w14:textId="7F810486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072B2D1B" w14:textId="0EE8FFB7" w:rsidR="00F527F1" w:rsidRDefault="00225D87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F527F1" w14:paraId="2DE39459" w14:textId="40930A22" w:rsidTr="00C90406">
        <w:tc>
          <w:tcPr>
            <w:tcW w:w="3114" w:type="dxa"/>
          </w:tcPr>
          <w:p w14:paraId="46B95A88" w14:textId="77A34B41" w:rsidR="00F527F1" w:rsidRDefault="00F527F1" w:rsidP="002411AF">
            <w:pPr>
              <w:pStyle w:val="TableStyle2"/>
            </w:pPr>
            <w:r>
              <w:t>Willcox et al. 2019</w:t>
            </w:r>
          </w:p>
        </w:tc>
        <w:tc>
          <w:tcPr>
            <w:tcW w:w="425" w:type="dxa"/>
            <w:shd w:val="clear" w:color="auto" w:fill="auto"/>
          </w:tcPr>
          <w:p w14:paraId="4FD2DCFC" w14:textId="7690A392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774979F" w14:textId="25DFFF3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EE99410" w14:textId="1D4EBF7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61E219D4" w14:textId="2583F88E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3A05C923" w14:textId="52E31934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0B020581" w14:textId="41833CBE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6799EBC5" w14:textId="1D8DA11A" w:rsidR="00F527F1" w:rsidRDefault="00F527F1" w:rsidP="002411AF">
            <w:pPr>
              <w:pStyle w:val="TableStyle2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16F6D077" w14:textId="6AAF3F7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5A82E4A" w14:textId="6022CB9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004842D" w14:textId="31EA2AE4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84FB47F" w14:textId="7F7C330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4CC599C" w14:textId="5ACFA725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E9677AF" w14:textId="5ABEC1AD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D7A4F62" w14:textId="6318E8C8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5844687F" w14:textId="4DA71FD1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369C0C1" w14:textId="1F7C62A1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1B14862E" w14:textId="01E07BD4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7D6C52EC" w14:textId="1BFB367B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3FB61B20" w14:textId="6AADED86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483B69F9" w14:textId="0F65C496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2A5D5D02" w14:textId="77777777" w:rsidR="00F527F1" w:rsidRPr="00027904" w:rsidRDefault="00F527F1" w:rsidP="002411AF">
            <w:pPr>
              <w:pStyle w:val="TableStyle2"/>
            </w:pPr>
          </w:p>
        </w:tc>
        <w:tc>
          <w:tcPr>
            <w:tcW w:w="425" w:type="dxa"/>
            <w:shd w:val="clear" w:color="auto" w:fill="auto"/>
          </w:tcPr>
          <w:p w14:paraId="5AC5F09D" w14:textId="4E3365F0" w:rsidR="00F527F1" w:rsidRDefault="00F527F1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14:paraId="76AC9D89" w14:textId="24DA91EA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14:paraId="57247D31" w14:textId="186862CF" w:rsidR="00F527F1" w:rsidRPr="00027904" w:rsidRDefault="00F527F1" w:rsidP="002411AF">
            <w:pPr>
              <w:pStyle w:val="TableStyle2"/>
            </w:pPr>
            <w:r>
              <w:rPr>
                <w:rFonts w:cstheme="minorHAnsi"/>
              </w:rPr>
              <w:t>×</w:t>
            </w:r>
          </w:p>
        </w:tc>
        <w:tc>
          <w:tcPr>
            <w:tcW w:w="425" w:type="dxa"/>
          </w:tcPr>
          <w:p w14:paraId="63F89CA8" w14:textId="6AF33BBF" w:rsidR="00F527F1" w:rsidRDefault="00225D87" w:rsidP="002411AF">
            <w:pPr>
              <w:pStyle w:val="TableStyle2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</w:tbl>
    <w:p w14:paraId="6526C440" w14:textId="77777777" w:rsidR="002411AF" w:rsidRDefault="002411AF" w:rsidP="002411AF">
      <w:pPr>
        <w:spacing w:after="0" w:line="240" w:lineRule="auto"/>
        <w:rPr>
          <w:sz w:val="20"/>
        </w:rPr>
      </w:pPr>
      <w:r>
        <w:rPr>
          <w:sz w:val="20"/>
        </w:rPr>
        <w:t>Abbreviations: IC = incremental cost</w:t>
      </w:r>
    </w:p>
    <w:p w14:paraId="514E7304" w14:textId="42BDE58E" w:rsidR="00414428" w:rsidRPr="009B1E2B" w:rsidRDefault="009B1E2B" w:rsidP="002411AF">
      <w:pPr>
        <w:spacing w:after="0" w:line="240" w:lineRule="auto"/>
        <w:rPr>
          <w:sz w:val="20"/>
        </w:rPr>
      </w:pPr>
      <w:r w:rsidRPr="009B1E2B">
        <w:rPr>
          <w:sz w:val="20"/>
        </w:rPr>
        <w:t>Note: A (x) means studies satisfied the CHEERS checklist criterion</w:t>
      </w:r>
      <w:r w:rsidR="00917A2D">
        <w:rPr>
          <w:sz w:val="20"/>
        </w:rPr>
        <w:t xml:space="preserve"> </w:t>
      </w:r>
    </w:p>
    <w:sectPr w:rsidR="00414428" w:rsidRPr="009B1E2B" w:rsidSect="004144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28"/>
    <w:rsid w:val="00034506"/>
    <w:rsid w:val="00082E86"/>
    <w:rsid w:val="001757EE"/>
    <w:rsid w:val="001A0BA3"/>
    <w:rsid w:val="00225D87"/>
    <w:rsid w:val="00235DCE"/>
    <w:rsid w:val="002411AF"/>
    <w:rsid w:val="00293EEA"/>
    <w:rsid w:val="00296A91"/>
    <w:rsid w:val="002B6207"/>
    <w:rsid w:val="003236A4"/>
    <w:rsid w:val="00355580"/>
    <w:rsid w:val="00383701"/>
    <w:rsid w:val="003F0C68"/>
    <w:rsid w:val="00414428"/>
    <w:rsid w:val="004F2867"/>
    <w:rsid w:val="005065DA"/>
    <w:rsid w:val="005E1F4E"/>
    <w:rsid w:val="00607A47"/>
    <w:rsid w:val="006427AB"/>
    <w:rsid w:val="006A6529"/>
    <w:rsid w:val="006B77F7"/>
    <w:rsid w:val="006C79CD"/>
    <w:rsid w:val="00757F8A"/>
    <w:rsid w:val="007A209A"/>
    <w:rsid w:val="00821EC1"/>
    <w:rsid w:val="00833DD6"/>
    <w:rsid w:val="008556CB"/>
    <w:rsid w:val="00857D59"/>
    <w:rsid w:val="00885243"/>
    <w:rsid w:val="008B6F2A"/>
    <w:rsid w:val="008F1B0A"/>
    <w:rsid w:val="00917A2D"/>
    <w:rsid w:val="009220AE"/>
    <w:rsid w:val="00923EDC"/>
    <w:rsid w:val="009B1E2B"/>
    <w:rsid w:val="009B277B"/>
    <w:rsid w:val="009F1218"/>
    <w:rsid w:val="00A417C1"/>
    <w:rsid w:val="00A622BF"/>
    <w:rsid w:val="00A66378"/>
    <w:rsid w:val="00A85875"/>
    <w:rsid w:val="00AF0777"/>
    <w:rsid w:val="00C916DB"/>
    <w:rsid w:val="00D12779"/>
    <w:rsid w:val="00D611CB"/>
    <w:rsid w:val="00F07F1F"/>
    <w:rsid w:val="00F527F1"/>
    <w:rsid w:val="00FC2E97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A358"/>
  <w15:chartTrackingRefBased/>
  <w15:docId w15:val="{AF7CFD3F-7595-417E-845A-151C9615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8A"/>
    <w:pPr>
      <w:spacing w:after="20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14428"/>
    <w:pPr>
      <w:spacing w:line="240" w:lineRule="auto"/>
    </w:pPr>
    <w:rPr>
      <w:iCs/>
      <w:szCs w:val="18"/>
    </w:rPr>
  </w:style>
  <w:style w:type="paragraph" w:customStyle="1" w:styleId="TableStyle1">
    <w:name w:val="Table Style1"/>
    <w:basedOn w:val="Normal"/>
    <w:qFormat/>
    <w:rsid w:val="00414428"/>
    <w:pPr>
      <w:spacing w:after="0" w:line="240" w:lineRule="auto"/>
    </w:pPr>
    <w:rPr>
      <w:rFonts w:asciiTheme="minorHAnsi" w:hAnsiTheme="minorHAnsi" w:cs="Times New Roman"/>
      <w:b/>
      <w:sz w:val="22"/>
      <w:szCs w:val="20"/>
    </w:rPr>
  </w:style>
  <w:style w:type="paragraph" w:customStyle="1" w:styleId="TableStyle2">
    <w:name w:val="Table Style2"/>
    <w:basedOn w:val="Normal"/>
    <w:qFormat/>
    <w:rsid w:val="00414428"/>
    <w:pPr>
      <w:spacing w:after="0" w:line="240" w:lineRule="auto"/>
    </w:pPr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D561062E4542A81C6A3089CC089E" ma:contentTypeVersion="8" ma:contentTypeDescription="Create a new document." ma:contentTypeScope="" ma:versionID="622091f0de9c370af7edaddc4736e684">
  <xsd:schema xmlns:xsd="http://www.w3.org/2001/XMLSchema" xmlns:xs="http://www.w3.org/2001/XMLSchema" xmlns:p="http://schemas.microsoft.com/office/2006/metadata/properties" xmlns:ns3="51c3115b-61c7-4233-b3ce-811739558ed0" targetNamespace="http://schemas.microsoft.com/office/2006/metadata/properties" ma:root="true" ma:fieldsID="8a8654bbc3d4f29ff38a87bb7ec3a63b" ns3:_="">
    <xsd:import namespace="51c3115b-61c7-4233-b3ce-811739558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115b-61c7-4233-b3ce-811739558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DB95-7D03-4D4B-851E-B3B2D88CB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B87E-D929-4088-8AF2-B7BDD781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115b-61c7-4233-b3ce-81173955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9286B-AAA5-4C59-9C5B-983C0A9BF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000D3-CDCD-4FA6-9892-E8B2976E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Addo</dc:creator>
  <cp:keywords/>
  <dc:description/>
  <cp:lastModifiedBy>Tracy Candelaria</cp:lastModifiedBy>
  <cp:revision>2</cp:revision>
  <cp:lastPrinted>2019-07-04T06:13:00Z</cp:lastPrinted>
  <dcterms:created xsi:type="dcterms:W3CDTF">2020-08-26T18:25:00Z</dcterms:created>
  <dcterms:modified xsi:type="dcterms:W3CDTF">2020-08-26T18:25:00Z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0x0101002634D561062E4542A81C6A3089CC089E</vt:lpwstr>
  </property>
</Properties>
</file>