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24779" w14:textId="3E01A440" w:rsidR="0024656E" w:rsidRPr="0094718F" w:rsidRDefault="00611846" w:rsidP="00611846">
      <w:pPr>
        <w:pStyle w:val="Heading1"/>
      </w:pPr>
      <w:r>
        <w:t>Supplementary materials 2 -</w:t>
      </w:r>
      <w:r w:rsidR="00910240" w:rsidRPr="0094718F">
        <w:t xml:space="preserve"> </w:t>
      </w:r>
      <w:r w:rsidR="006752E0" w:rsidRPr="0094718F">
        <w:t>Search syntax used in literature review</w:t>
      </w:r>
    </w:p>
    <w:p w14:paraId="370CD209" w14:textId="77777777" w:rsidR="00910240" w:rsidRDefault="00910240" w:rsidP="006752E0">
      <w:pPr>
        <w:pStyle w:val="NoSpacing"/>
      </w:pPr>
    </w:p>
    <w:p w14:paraId="01E27E76" w14:textId="1587B2CA" w:rsidR="0094718F" w:rsidRPr="0094718F" w:rsidRDefault="0094718F" w:rsidP="0094718F">
      <w:pPr>
        <w:pStyle w:val="NoSpacing"/>
        <w:rPr>
          <w:b/>
        </w:rPr>
      </w:pPr>
      <w:r w:rsidRPr="0094718F">
        <w:rPr>
          <w:b/>
        </w:rPr>
        <w:t>Embase (19</w:t>
      </w:r>
      <w:r w:rsidR="001622D7">
        <w:rPr>
          <w:b/>
        </w:rPr>
        <w:t>96</w:t>
      </w:r>
      <w:r w:rsidRPr="0094718F">
        <w:rPr>
          <w:b/>
        </w:rPr>
        <w:t xml:space="preserve"> to present)</w:t>
      </w:r>
    </w:p>
    <w:p w14:paraId="691A2A83" w14:textId="77777777" w:rsidR="0094718F" w:rsidRDefault="0094718F" w:rsidP="0094718F">
      <w:pPr>
        <w:pStyle w:val="NoSpacing"/>
      </w:pPr>
    </w:p>
    <w:p w14:paraId="2BDDE5E5" w14:textId="77777777" w:rsidR="0094718F" w:rsidRDefault="0094718F" w:rsidP="0094718F">
      <w:pPr>
        <w:pStyle w:val="NoSpacing"/>
      </w:pPr>
      <w:r>
        <w:t>genetic</w:t>
      </w:r>
      <w:proofErr w:type="gramStart"/>
      <w:r>
        <w:t>*.ti</w:t>
      </w:r>
      <w:proofErr w:type="gramEnd"/>
      <w:r>
        <w:t>,ab.</w:t>
      </w:r>
    </w:p>
    <w:p w14:paraId="7AC947CC" w14:textId="77777777" w:rsidR="0094718F" w:rsidRPr="00611846" w:rsidRDefault="0094718F" w:rsidP="0094718F">
      <w:pPr>
        <w:pStyle w:val="NoSpacing"/>
      </w:pPr>
      <w:r w:rsidRPr="00611846">
        <w:t>exp genetics/</w:t>
      </w:r>
    </w:p>
    <w:p w14:paraId="16D45380" w14:textId="77777777" w:rsidR="0094718F" w:rsidRPr="00267834" w:rsidRDefault="0094718F" w:rsidP="0094718F">
      <w:pPr>
        <w:pStyle w:val="NoSpacing"/>
        <w:rPr>
          <w:lang w:val="it-IT"/>
        </w:rPr>
      </w:pPr>
      <w:r w:rsidRPr="00267834">
        <w:rPr>
          <w:lang w:val="it-IT"/>
        </w:rPr>
        <w:t>genomic*.ti,ab.</w:t>
      </w:r>
    </w:p>
    <w:p w14:paraId="6A9408AC" w14:textId="77777777" w:rsidR="0094718F" w:rsidRPr="00267834" w:rsidRDefault="0094718F" w:rsidP="0094718F">
      <w:pPr>
        <w:pStyle w:val="NoSpacing"/>
        <w:rPr>
          <w:lang w:val="it-IT"/>
        </w:rPr>
      </w:pPr>
      <w:r w:rsidRPr="00267834">
        <w:rPr>
          <w:lang w:val="it-IT"/>
        </w:rPr>
        <w:t>exp genomics/</w:t>
      </w:r>
    </w:p>
    <w:p w14:paraId="4C1DB102" w14:textId="77777777" w:rsidR="0094718F" w:rsidRPr="00611846" w:rsidRDefault="0094718F" w:rsidP="0094718F">
      <w:pPr>
        <w:pStyle w:val="NoSpacing"/>
      </w:pPr>
      <w:r w:rsidRPr="00611846">
        <w:t>pharmacogenetic</w:t>
      </w:r>
      <w:proofErr w:type="gramStart"/>
      <w:r w:rsidRPr="00611846">
        <w:t>*.ti</w:t>
      </w:r>
      <w:proofErr w:type="gramEnd"/>
      <w:r w:rsidRPr="00611846">
        <w:t>,ab.</w:t>
      </w:r>
    </w:p>
    <w:p w14:paraId="2A1C839A" w14:textId="77777777" w:rsidR="0094718F" w:rsidRPr="00611846" w:rsidRDefault="0094718F" w:rsidP="0094718F">
      <w:pPr>
        <w:pStyle w:val="NoSpacing"/>
      </w:pPr>
      <w:r w:rsidRPr="00611846">
        <w:t>exp pharmacogenetics/</w:t>
      </w:r>
    </w:p>
    <w:p w14:paraId="22F177AD" w14:textId="77777777" w:rsidR="0094718F" w:rsidRPr="00611846" w:rsidRDefault="0094718F" w:rsidP="0094718F">
      <w:pPr>
        <w:pStyle w:val="NoSpacing"/>
      </w:pPr>
      <w:r w:rsidRPr="00611846">
        <w:t>pharmacogenomic</w:t>
      </w:r>
      <w:proofErr w:type="gramStart"/>
      <w:r w:rsidRPr="00611846">
        <w:t>*.ti</w:t>
      </w:r>
      <w:proofErr w:type="gramEnd"/>
      <w:r w:rsidRPr="00611846">
        <w:t>,ab.</w:t>
      </w:r>
    </w:p>
    <w:p w14:paraId="2488DB53" w14:textId="56F0AA18" w:rsidR="0094718F" w:rsidRPr="00611846" w:rsidRDefault="0094718F" w:rsidP="0094718F">
      <w:pPr>
        <w:pStyle w:val="NoSpacing"/>
      </w:pPr>
      <w:r w:rsidRPr="00611846">
        <w:t>exp pharmacogenomics</w:t>
      </w:r>
    </w:p>
    <w:p w14:paraId="69BA3887" w14:textId="445191FF" w:rsidR="00887D34" w:rsidRPr="00611846" w:rsidRDefault="00E62078" w:rsidP="0094718F">
      <w:pPr>
        <w:pStyle w:val="NoSpacing"/>
        <w:rPr>
          <w:color w:val="FF0000"/>
        </w:rPr>
      </w:pPr>
      <w:r w:rsidRPr="00611846">
        <w:rPr>
          <w:color w:val="FF0000"/>
        </w:rPr>
        <w:t>$</w:t>
      </w:r>
      <w:r w:rsidR="00897D2A" w:rsidRPr="00611846">
        <w:rPr>
          <w:color w:val="FF0000"/>
        </w:rPr>
        <w:t>omic</w:t>
      </w:r>
      <w:proofErr w:type="gramStart"/>
      <w:r w:rsidR="00897D2A" w:rsidRPr="00611846">
        <w:rPr>
          <w:color w:val="FF0000"/>
        </w:rPr>
        <w:t>*.ti</w:t>
      </w:r>
      <w:proofErr w:type="gramEnd"/>
      <w:r w:rsidR="00897D2A" w:rsidRPr="00611846">
        <w:rPr>
          <w:color w:val="FF0000"/>
        </w:rPr>
        <w:t>,ab.</w:t>
      </w:r>
    </w:p>
    <w:p w14:paraId="26461AC4" w14:textId="060EF09C" w:rsidR="00E44ADB" w:rsidRPr="00611846" w:rsidRDefault="00E44ADB" w:rsidP="0094718F">
      <w:pPr>
        <w:pStyle w:val="NoSpacing"/>
        <w:rPr>
          <w:color w:val="FF0000"/>
        </w:rPr>
      </w:pPr>
      <w:r w:rsidRPr="00611846">
        <w:rPr>
          <w:color w:val="FF0000"/>
        </w:rPr>
        <w:t>exp omics/</w:t>
      </w:r>
    </w:p>
    <w:p w14:paraId="3152D0D3" w14:textId="1BE9F895" w:rsidR="0094718F" w:rsidRDefault="0094718F" w:rsidP="0094718F">
      <w:pPr>
        <w:pStyle w:val="NoSpacing"/>
      </w:pPr>
      <w:r>
        <w:t>or/1-</w:t>
      </w:r>
      <w:r w:rsidR="00E44ADB">
        <w:t>10</w:t>
      </w:r>
    </w:p>
    <w:p w14:paraId="5122080B" w14:textId="77777777" w:rsidR="0094718F" w:rsidRDefault="0094718F" w:rsidP="0094718F">
      <w:pPr>
        <w:pStyle w:val="NoSpacing"/>
      </w:pPr>
      <w:r>
        <w:t>methodol</w:t>
      </w:r>
      <w:proofErr w:type="gramStart"/>
      <w:r>
        <w:t>*.ti</w:t>
      </w:r>
      <w:proofErr w:type="gramEnd"/>
      <w:r>
        <w:t>,ab.</w:t>
      </w:r>
    </w:p>
    <w:p w14:paraId="219B5C39" w14:textId="77777777" w:rsidR="0094718F" w:rsidRDefault="0094718F" w:rsidP="0094718F">
      <w:pPr>
        <w:pStyle w:val="NoSpacing"/>
      </w:pPr>
      <w:r>
        <w:t>case stud</w:t>
      </w:r>
      <w:proofErr w:type="gramStart"/>
      <w:r>
        <w:t>*.ti</w:t>
      </w:r>
      <w:proofErr w:type="gramEnd"/>
      <w:r>
        <w:t>,ab.</w:t>
      </w:r>
    </w:p>
    <w:p w14:paraId="602DC275" w14:textId="77777777" w:rsidR="0094718F" w:rsidRDefault="0094718F" w:rsidP="0094718F">
      <w:pPr>
        <w:pStyle w:val="NoSpacing"/>
      </w:pPr>
      <w:r>
        <w:t>method*.ti.</w:t>
      </w:r>
    </w:p>
    <w:p w14:paraId="5689F4D8" w14:textId="3F62753E" w:rsidR="0094718F" w:rsidRDefault="0094718F" w:rsidP="0094718F">
      <w:pPr>
        <w:pStyle w:val="NoSpacing"/>
      </w:pPr>
      <w:r>
        <w:t>or/1</w:t>
      </w:r>
      <w:r w:rsidR="003974D4">
        <w:t>2</w:t>
      </w:r>
      <w:r>
        <w:t>-1</w:t>
      </w:r>
      <w:r w:rsidR="003974D4">
        <w:t>4</w:t>
      </w:r>
    </w:p>
    <w:p w14:paraId="0582E35B" w14:textId="77777777" w:rsidR="0094718F" w:rsidRDefault="0094718F" w:rsidP="0094718F">
      <w:pPr>
        <w:pStyle w:val="NoSpacing"/>
      </w:pPr>
      <w:r>
        <w:t xml:space="preserve">economic adj3 evaluation. </w:t>
      </w:r>
      <w:proofErr w:type="gramStart"/>
      <w:r>
        <w:t>ti,ab.</w:t>
      </w:r>
      <w:proofErr w:type="gramEnd"/>
    </w:p>
    <w:p w14:paraId="0958C838" w14:textId="77777777" w:rsidR="0094718F" w:rsidRDefault="0094718F" w:rsidP="0094718F">
      <w:pPr>
        <w:pStyle w:val="NoSpacing"/>
      </w:pPr>
      <w:r>
        <w:t>exp health economics/ or exp economic evaluation/</w:t>
      </w:r>
    </w:p>
    <w:p w14:paraId="2E05BBA0" w14:textId="77777777" w:rsidR="0094718F" w:rsidRDefault="0094718F" w:rsidP="0094718F">
      <w:pPr>
        <w:pStyle w:val="NoSpacing"/>
      </w:pPr>
      <w:r>
        <w:t xml:space="preserve">cost adj3 effectiveness. </w:t>
      </w:r>
      <w:proofErr w:type="gramStart"/>
      <w:r>
        <w:t>ti,ab.</w:t>
      </w:r>
      <w:proofErr w:type="gramEnd"/>
    </w:p>
    <w:p w14:paraId="2CFBB434" w14:textId="77777777" w:rsidR="0094718F" w:rsidRDefault="0094718F" w:rsidP="0094718F">
      <w:pPr>
        <w:pStyle w:val="NoSpacing"/>
      </w:pPr>
      <w:r>
        <w:t>exp "cost effectiveness analysis"/</w:t>
      </w:r>
    </w:p>
    <w:p w14:paraId="4F3D08E1" w14:textId="77777777" w:rsidR="0094718F" w:rsidRDefault="0094718F" w:rsidP="0094718F">
      <w:pPr>
        <w:pStyle w:val="NoSpacing"/>
      </w:pPr>
      <w:r>
        <w:t xml:space="preserve">cost adj3 benefit. </w:t>
      </w:r>
      <w:proofErr w:type="gramStart"/>
      <w:r>
        <w:t>ti,ab.</w:t>
      </w:r>
      <w:proofErr w:type="gramEnd"/>
    </w:p>
    <w:p w14:paraId="738A7F58" w14:textId="77777777" w:rsidR="0094718F" w:rsidRDefault="0094718F" w:rsidP="0094718F">
      <w:pPr>
        <w:pStyle w:val="NoSpacing"/>
      </w:pPr>
      <w:r>
        <w:t>exp "cost benefit analysis"/</w:t>
      </w:r>
    </w:p>
    <w:p w14:paraId="23444A7B" w14:textId="77777777" w:rsidR="0094718F" w:rsidRDefault="0094718F" w:rsidP="0094718F">
      <w:pPr>
        <w:pStyle w:val="NoSpacing"/>
      </w:pPr>
      <w:r>
        <w:t xml:space="preserve">cost adj3 utility. </w:t>
      </w:r>
      <w:proofErr w:type="gramStart"/>
      <w:r>
        <w:t>ti,ab.</w:t>
      </w:r>
      <w:proofErr w:type="gramEnd"/>
    </w:p>
    <w:p w14:paraId="0DEA1FBC" w14:textId="77777777" w:rsidR="0094718F" w:rsidRDefault="0094718F" w:rsidP="0094718F">
      <w:pPr>
        <w:pStyle w:val="NoSpacing"/>
      </w:pPr>
      <w:r>
        <w:t>exp "cost utility analysis"/ or exp "quality of life"/</w:t>
      </w:r>
    </w:p>
    <w:p w14:paraId="69D03AF9" w14:textId="77777777" w:rsidR="0094718F" w:rsidRPr="00267834" w:rsidRDefault="0094718F" w:rsidP="0094718F">
      <w:pPr>
        <w:pStyle w:val="NoSpacing"/>
        <w:rPr>
          <w:lang w:val="it-IT"/>
        </w:rPr>
      </w:pPr>
      <w:r w:rsidRPr="00267834">
        <w:rPr>
          <w:lang w:val="it-IT"/>
        </w:rPr>
        <w:t>cost adj3 minimi#ation. ti,ab.</w:t>
      </w:r>
    </w:p>
    <w:p w14:paraId="74734DD4" w14:textId="77777777" w:rsidR="0094718F" w:rsidRDefault="0094718F" w:rsidP="0094718F">
      <w:pPr>
        <w:pStyle w:val="NoSpacing"/>
      </w:pPr>
      <w:r>
        <w:t>exp "cost minimization analysis"</w:t>
      </w:r>
    </w:p>
    <w:p w14:paraId="067DA306" w14:textId="77777777" w:rsidR="0094718F" w:rsidRDefault="0094718F" w:rsidP="0094718F">
      <w:pPr>
        <w:pStyle w:val="NoSpacing"/>
      </w:pPr>
      <w:r>
        <w:t xml:space="preserve">cost adj3 </w:t>
      </w:r>
      <w:proofErr w:type="gramStart"/>
      <w:r>
        <w:t>consequence.ti</w:t>
      </w:r>
      <w:proofErr w:type="gramEnd"/>
      <w:r>
        <w:t>,ab.</w:t>
      </w:r>
    </w:p>
    <w:p w14:paraId="1CE3CAF7" w14:textId="77777777" w:rsidR="0094718F" w:rsidRDefault="0094718F" w:rsidP="0094718F">
      <w:pPr>
        <w:pStyle w:val="NoSpacing"/>
      </w:pPr>
      <w:r>
        <w:t xml:space="preserve">cost*. </w:t>
      </w:r>
      <w:proofErr w:type="gramStart"/>
      <w:r>
        <w:t>ti,ab.</w:t>
      </w:r>
      <w:proofErr w:type="gramEnd"/>
    </w:p>
    <w:p w14:paraId="69EE1888" w14:textId="77777777" w:rsidR="0094718F" w:rsidRDefault="0094718F" w:rsidP="0094718F">
      <w:pPr>
        <w:pStyle w:val="NoSpacing"/>
      </w:pPr>
      <w:r>
        <w:t>exp "health care cost"/ or exp "cost"/</w:t>
      </w:r>
    </w:p>
    <w:p w14:paraId="6E2FF916" w14:textId="77777777" w:rsidR="0094718F" w:rsidRDefault="0094718F" w:rsidP="0094718F">
      <w:pPr>
        <w:pStyle w:val="NoSpacing"/>
      </w:pPr>
      <w:r>
        <w:t>pharmacoeconomic</w:t>
      </w:r>
      <w:proofErr w:type="gramStart"/>
      <w:r>
        <w:t>*.ti</w:t>
      </w:r>
      <w:proofErr w:type="gramEnd"/>
      <w:r>
        <w:t>,ab.</w:t>
      </w:r>
    </w:p>
    <w:p w14:paraId="4173BF79" w14:textId="77777777" w:rsidR="0094718F" w:rsidRDefault="0094718F" w:rsidP="0094718F">
      <w:pPr>
        <w:pStyle w:val="NoSpacing"/>
      </w:pPr>
      <w:r>
        <w:t>life year</w:t>
      </w:r>
      <w:proofErr w:type="gramStart"/>
      <w:r>
        <w:t>*.ti</w:t>
      </w:r>
      <w:proofErr w:type="gramEnd"/>
      <w:r>
        <w:t>,ab.</w:t>
      </w:r>
    </w:p>
    <w:p w14:paraId="10854FD0" w14:textId="77777777" w:rsidR="0094718F" w:rsidRDefault="0094718F" w:rsidP="0094718F">
      <w:pPr>
        <w:pStyle w:val="NoSpacing"/>
      </w:pPr>
      <w:r>
        <w:t xml:space="preserve">quality </w:t>
      </w:r>
      <w:proofErr w:type="gramStart"/>
      <w:r>
        <w:t>adjusted.ti</w:t>
      </w:r>
      <w:proofErr w:type="gramEnd"/>
      <w:r>
        <w:t>,ab.</w:t>
      </w:r>
    </w:p>
    <w:p w14:paraId="6553A3A5" w14:textId="77777777" w:rsidR="0094718F" w:rsidRPr="00267834" w:rsidRDefault="0094718F" w:rsidP="0094718F">
      <w:pPr>
        <w:pStyle w:val="NoSpacing"/>
        <w:rPr>
          <w:lang w:val="it-IT"/>
        </w:rPr>
      </w:pPr>
      <w:r w:rsidRPr="00267834">
        <w:rPr>
          <w:lang w:val="it-IT"/>
        </w:rPr>
        <w:t>utilit*.ti,ab.</w:t>
      </w:r>
    </w:p>
    <w:p w14:paraId="54B9DCEA" w14:textId="77777777" w:rsidR="0094718F" w:rsidRPr="00267834" w:rsidRDefault="0094718F" w:rsidP="0094718F">
      <w:pPr>
        <w:pStyle w:val="NoSpacing"/>
        <w:rPr>
          <w:lang w:val="it-IT"/>
        </w:rPr>
      </w:pPr>
      <w:r w:rsidRPr="00267834">
        <w:rPr>
          <w:lang w:val="it-IT"/>
        </w:rPr>
        <w:t>benefit.ti,ab.</w:t>
      </w:r>
    </w:p>
    <w:p w14:paraId="795CCD07" w14:textId="706ED7B2" w:rsidR="0094718F" w:rsidRDefault="0094718F" w:rsidP="0094718F">
      <w:pPr>
        <w:pStyle w:val="NoSpacing"/>
      </w:pPr>
      <w:r>
        <w:t>Or/1</w:t>
      </w:r>
      <w:r w:rsidR="00411CBB">
        <w:t>6</w:t>
      </w:r>
      <w:r>
        <w:t>-3</w:t>
      </w:r>
      <w:r w:rsidR="001957F3">
        <w:t>3</w:t>
      </w:r>
    </w:p>
    <w:p w14:paraId="78328571" w14:textId="4A631544" w:rsidR="0094718F" w:rsidRDefault="001957F3" w:rsidP="0094718F">
      <w:pPr>
        <w:pStyle w:val="NoSpacing"/>
      </w:pPr>
      <w:r>
        <w:t>11</w:t>
      </w:r>
      <w:r w:rsidR="0094718F">
        <w:t xml:space="preserve"> and 1</w:t>
      </w:r>
      <w:r>
        <w:t>5</w:t>
      </w:r>
      <w:r w:rsidR="0094718F">
        <w:t xml:space="preserve"> and 3</w:t>
      </w:r>
      <w:r>
        <w:t>4</w:t>
      </w:r>
    </w:p>
    <w:p w14:paraId="453642A7" w14:textId="16740EBE" w:rsidR="0094718F" w:rsidRDefault="0094718F" w:rsidP="0094718F">
      <w:pPr>
        <w:pStyle w:val="NoSpacing"/>
      </w:pPr>
      <w:r>
        <w:t>limit 3</w:t>
      </w:r>
      <w:r w:rsidR="001957F3">
        <w:t>5</w:t>
      </w:r>
      <w:r>
        <w:t xml:space="preserve"> to english language</w:t>
      </w:r>
    </w:p>
    <w:p w14:paraId="2BC1DF6F" w14:textId="42C49877" w:rsidR="0094718F" w:rsidRDefault="0094718F" w:rsidP="0094718F">
      <w:pPr>
        <w:pStyle w:val="NoSpacing"/>
      </w:pPr>
      <w:r>
        <w:t xml:space="preserve">limit </w:t>
      </w:r>
      <w:r w:rsidR="000A17F0">
        <w:t>36</w:t>
      </w:r>
      <w:r>
        <w:t xml:space="preserve"> to human</w:t>
      </w:r>
    </w:p>
    <w:p w14:paraId="47A56BC2" w14:textId="327930F6" w:rsidR="00032C82" w:rsidRDefault="0094718F" w:rsidP="0094718F">
      <w:pPr>
        <w:pStyle w:val="NoSpacing"/>
      </w:pPr>
      <w:r>
        <w:t xml:space="preserve">limit </w:t>
      </w:r>
      <w:r w:rsidR="000A17F0">
        <w:t>37</w:t>
      </w:r>
      <w:r>
        <w:t xml:space="preserve"> to yr="</w:t>
      </w:r>
      <w:r w:rsidR="004A7363">
        <w:t>2013</w:t>
      </w:r>
      <w:r>
        <w:t xml:space="preserve"> -Current"</w:t>
      </w:r>
    </w:p>
    <w:p w14:paraId="3023C16D" w14:textId="77777777" w:rsidR="0094718F" w:rsidRDefault="0094718F" w:rsidP="0094718F">
      <w:pPr>
        <w:pStyle w:val="NoSpacing"/>
      </w:pPr>
    </w:p>
    <w:p w14:paraId="66C0452B" w14:textId="77777777" w:rsidR="0094718F" w:rsidRDefault="0094718F" w:rsidP="0094718F">
      <w:pPr>
        <w:pStyle w:val="NoSpacing"/>
        <w:rPr>
          <w:b/>
        </w:rPr>
      </w:pPr>
    </w:p>
    <w:p w14:paraId="792A62E7" w14:textId="77777777" w:rsidR="0094718F" w:rsidRDefault="0094718F" w:rsidP="0094718F">
      <w:pPr>
        <w:pStyle w:val="NoSpacing"/>
        <w:rPr>
          <w:b/>
        </w:rPr>
      </w:pPr>
    </w:p>
    <w:p w14:paraId="6A21216A" w14:textId="09B13865" w:rsidR="0094718F" w:rsidRPr="0094718F" w:rsidRDefault="0094718F" w:rsidP="0094718F">
      <w:pPr>
        <w:pStyle w:val="NoSpacing"/>
        <w:rPr>
          <w:b/>
        </w:rPr>
      </w:pPr>
      <w:r w:rsidRPr="0094718F">
        <w:rPr>
          <w:b/>
        </w:rPr>
        <w:t>Medline In-Process</w:t>
      </w:r>
      <w:r w:rsidR="00DB2E5B">
        <w:rPr>
          <w:b/>
        </w:rPr>
        <w:t>, In-Data Review</w:t>
      </w:r>
      <w:r w:rsidRPr="0094718F">
        <w:rPr>
          <w:b/>
        </w:rPr>
        <w:t xml:space="preserve"> &amp; Other Non-Indexed Citations and Medline 1946 to present</w:t>
      </w:r>
    </w:p>
    <w:p w14:paraId="140BD61F" w14:textId="77777777" w:rsidR="0094718F" w:rsidRDefault="0094718F" w:rsidP="0094718F">
      <w:pPr>
        <w:pStyle w:val="NoSpacing"/>
      </w:pPr>
    </w:p>
    <w:p w14:paraId="25222B58" w14:textId="77777777" w:rsidR="0094718F" w:rsidRPr="00267834" w:rsidRDefault="0094718F" w:rsidP="0094718F">
      <w:pPr>
        <w:pStyle w:val="NoSpacing"/>
        <w:rPr>
          <w:lang w:val="it-IT"/>
        </w:rPr>
      </w:pPr>
      <w:r w:rsidRPr="00267834">
        <w:rPr>
          <w:lang w:val="it-IT"/>
        </w:rPr>
        <w:t>genetic*.ti,ab.</w:t>
      </w:r>
    </w:p>
    <w:p w14:paraId="2AE59EC5" w14:textId="77777777" w:rsidR="0094718F" w:rsidRPr="00267834" w:rsidRDefault="0094718F" w:rsidP="0094718F">
      <w:pPr>
        <w:pStyle w:val="NoSpacing"/>
        <w:rPr>
          <w:lang w:val="it-IT"/>
        </w:rPr>
      </w:pPr>
      <w:r w:rsidRPr="00267834">
        <w:rPr>
          <w:lang w:val="it-IT"/>
        </w:rPr>
        <w:lastRenderedPageBreak/>
        <w:t>exp genetics/</w:t>
      </w:r>
    </w:p>
    <w:p w14:paraId="4608B033" w14:textId="77777777" w:rsidR="0094718F" w:rsidRPr="00267834" w:rsidRDefault="0094718F" w:rsidP="0094718F">
      <w:pPr>
        <w:pStyle w:val="NoSpacing"/>
        <w:rPr>
          <w:lang w:val="it-IT"/>
        </w:rPr>
      </w:pPr>
      <w:r w:rsidRPr="00267834">
        <w:rPr>
          <w:lang w:val="it-IT"/>
        </w:rPr>
        <w:t>genomic*.ti,ab.</w:t>
      </w:r>
    </w:p>
    <w:p w14:paraId="565C7D0D" w14:textId="77777777" w:rsidR="0094718F" w:rsidRPr="00267834" w:rsidRDefault="0094718F" w:rsidP="0094718F">
      <w:pPr>
        <w:pStyle w:val="NoSpacing"/>
        <w:rPr>
          <w:lang w:val="it-IT"/>
        </w:rPr>
      </w:pPr>
      <w:r w:rsidRPr="00267834">
        <w:rPr>
          <w:lang w:val="it-IT"/>
        </w:rPr>
        <w:t>exp genomics/</w:t>
      </w:r>
    </w:p>
    <w:p w14:paraId="35364479" w14:textId="77777777" w:rsidR="0094718F" w:rsidRPr="00267834" w:rsidRDefault="0094718F" w:rsidP="0094718F">
      <w:pPr>
        <w:pStyle w:val="NoSpacing"/>
        <w:rPr>
          <w:lang w:val="it-IT"/>
        </w:rPr>
      </w:pPr>
      <w:r w:rsidRPr="00267834">
        <w:rPr>
          <w:lang w:val="it-IT"/>
        </w:rPr>
        <w:t>pharmacogenetic*.ti,ab.</w:t>
      </w:r>
    </w:p>
    <w:p w14:paraId="7DEDAD3F" w14:textId="77777777" w:rsidR="0094718F" w:rsidRPr="00267834" w:rsidRDefault="0094718F" w:rsidP="0094718F">
      <w:pPr>
        <w:pStyle w:val="NoSpacing"/>
        <w:rPr>
          <w:lang w:val="it-IT"/>
        </w:rPr>
      </w:pPr>
      <w:r w:rsidRPr="00267834">
        <w:rPr>
          <w:lang w:val="it-IT"/>
        </w:rPr>
        <w:t>exp pharmacogenetics/</w:t>
      </w:r>
    </w:p>
    <w:p w14:paraId="221C3B2E" w14:textId="77777777" w:rsidR="0094718F" w:rsidRPr="00267834" w:rsidRDefault="0094718F" w:rsidP="0094718F">
      <w:pPr>
        <w:pStyle w:val="NoSpacing"/>
        <w:rPr>
          <w:lang w:val="it-IT"/>
        </w:rPr>
      </w:pPr>
      <w:r w:rsidRPr="00267834">
        <w:rPr>
          <w:lang w:val="it-IT"/>
        </w:rPr>
        <w:t>pharmacogenomic*.ti,ab.</w:t>
      </w:r>
    </w:p>
    <w:p w14:paraId="30171FC4" w14:textId="6ECD32E3" w:rsidR="0094718F" w:rsidRDefault="0094718F" w:rsidP="0094718F">
      <w:pPr>
        <w:pStyle w:val="NoSpacing"/>
        <w:rPr>
          <w:lang w:val="it-IT"/>
        </w:rPr>
      </w:pPr>
      <w:r w:rsidRPr="00267834">
        <w:rPr>
          <w:lang w:val="it-IT"/>
        </w:rPr>
        <w:t>exp pharmacogenomics</w:t>
      </w:r>
    </w:p>
    <w:p w14:paraId="44729B8B" w14:textId="77777777" w:rsidR="002D0BB6" w:rsidRDefault="002D0BB6" w:rsidP="002D0BB6">
      <w:pPr>
        <w:pStyle w:val="NoSpacing"/>
        <w:rPr>
          <w:color w:val="FF0000"/>
          <w:lang w:val="it-IT"/>
        </w:rPr>
      </w:pPr>
      <w:r>
        <w:rPr>
          <w:color w:val="FF0000"/>
          <w:lang w:val="it-IT"/>
        </w:rPr>
        <w:t>omic*.ti,ab.</w:t>
      </w:r>
    </w:p>
    <w:p w14:paraId="51261125" w14:textId="65729066" w:rsidR="002D0BB6" w:rsidRPr="002D0BB6" w:rsidRDefault="002D0BB6" w:rsidP="0094718F">
      <w:pPr>
        <w:pStyle w:val="NoSpacing"/>
        <w:rPr>
          <w:color w:val="FF0000"/>
          <w:lang w:val="it-IT"/>
        </w:rPr>
      </w:pPr>
      <w:r>
        <w:rPr>
          <w:color w:val="FF0000"/>
          <w:lang w:val="it-IT"/>
        </w:rPr>
        <w:t>exp omics/</w:t>
      </w:r>
    </w:p>
    <w:p w14:paraId="022A63B2" w14:textId="142DB7E4" w:rsidR="0094718F" w:rsidRDefault="0094718F" w:rsidP="0094718F">
      <w:pPr>
        <w:pStyle w:val="NoSpacing"/>
      </w:pPr>
      <w:r>
        <w:t>or/1-</w:t>
      </w:r>
      <w:r w:rsidR="002D0BB6">
        <w:t>10</w:t>
      </w:r>
    </w:p>
    <w:p w14:paraId="2F3F4DB3" w14:textId="77777777" w:rsidR="0094718F" w:rsidRDefault="0094718F" w:rsidP="0094718F">
      <w:pPr>
        <w:pStyle w:val="NoSpacing"/>
      </w:pPr>
      <w:r>
        <w:t>methodol</w:t>
      </w:r>
      <w:proofErr w:type="gramStart"/>
      <w:r>
        <w:t>*.ti</w:t>
      </w:r>
      <w:proofErr w:type="gramEnd"/>
      <w:r>
        <w:t>,ab.</w:t>
      </w:r>
    </w:p>
    <w:p w14:paraId="2A94A20D" w14:textId="77777777" w:rsidR="0094718F" w:rsidRDefault="0094718F" w:rsidP="0094718F">
      <w:pPr>
        <w:pStyle w:val="NoSpacing"/>
      </w:pPr>
      <w:r>
        <w:t>case stud</w:t>
      </w:r>
      <w:proofErr w:type="gramStart"/>
      <w:r>
        <w:t>*.ti</w:t>
      </w:r>
      <w:proofErr w:type="gramEnd"/>
      <w:r>
        <w:t>,ab.</w:t>
      </w:r>
    </w:p>
    <w:p w14:paraId="231984EC" w14:textId="77777777" w:rsidR="0094718F" w:rsidRDefault="0094718F" w:rsidP="0094718F">
      <w:pPr>
        <w:pStyle w:val="NoSpacing"/>
      </w:pPr>
      <w:r>
        <w:t>method*.ti.</w:t>
      </w:r>
    </w:p>
    <w:p w14:paraId="250D0E0E" w14:textId="73C269C7" w:rsidR="0094718F" w:rsidRDefault="0094718F" w:rsidP="0094718F">
      <w:pPr>
        <w:pStyle w:val="NoSpacing"/>
      </w:pPr>
      <w:r>
        <w:t>or/1</w:t>
      </w:r>
      <w:r w:rsidR="00D753E7">
        <w:t>2</w:t>
      </w:r>
      <w:r>
        <w:t>-1</w:t>
      </w:r>
      <w:r w:rsidR="00D753E7">
        <w:t>4</w:t>
      </w:r>
    </w:p>
    <w:p w14:paraId="00E0EB08" w14:textId="77777777" w:rsidR="0094718F" w:rsidRDefault="0094718F" w:rsidP="0094718F">
      <w:pPr>
        <w:pStyle w:val="NoSpacing"/>
      </w:pPr>
      <w:r>
        <w:t xml:space="preserve">economic adj3 </w:t>
      </w:r>
      <w:proofErr w:type="gramStart"/>
      <w:r>
        <w:t>evaluation.ti</w:t>
      </w:r>
      <w:proofErr w:type="gramEnd"/>
      <w:r>
        <w:t>,ab.</w:t>
      </w:r>
    </w:p>
    <w:p w14:paraId="4FA5515F" w14:textId="77777777" w:rsidR="0094718F" w:rsidRDefault="0094718F" w:rsidP="0094718F">
      <w:pPr>
        <w:pStyle w:val="NoSpacing"/>
      </w:pPr>
      <w:r>
        <w:t>exp Economics, Medical/ or exp Health Care Rationing/</w:t>
      </w:r>
    </w:p>
    <w:p w14:paraId="142F7D96" w14:textId="23E65013" w:rsidR="0094718F" w:rsidRDefault="0094718F" w:rsidP="0094718F">
      <w:pPr>
        <w:pStyle w:val="NoSpacing"/>
      </w:pPr>
      <w:r>
        <w:t xml:space="preserve">cost adj3 effectiveness. </w:t>
      </w:r>
      <w:proofErr w:type="gramStart"/>
      <w:r>
        <w:t>ti,ab.</w:t>
      </w:r>
      <w:proofErr w:type="gramEnd"/>
    </w:p>
    <w:p w14:paraId="7CF19AC9" w14:textId="77777777" w:rsidR="0094718F" w:rsidRDefault="0094718F" w:rsidP="0094718F">
      <w:pPr>
        <w:pStyle w:val="NoSpacing"/>
      </w:pPr>
      <w:r>
        <w:t xml:space="preserve">cost adj3 </w:t>
      </w:r>
      <w:proofErr w:type="gramStart"/>
      <w:r>
        <w:t>benefit.ti</w:t>
      </w:r>
      <w:proofErr w:type="gramEnd"/>
      <w:r>
        <w:t>,ab.</w:t>
      </w:r>
    </w:p>
    <w:p w14:paraId="5BCC132B" w14:textId="77777777" w:rsidR="0094718F" w:rsidRDefault="0094718F" w:rsidP="0094718F">
      <w:pPr>
        <w:pStyle w:val="NoSpacing"/>
      </w:pPr>
      <w:r>
        <w:t>exp cost benefit analysis/</w:t>
      </w:r>
    </w:p>
    <w:p w14:paraId="3F084617" w14:textId="77777777" w:rsidR="0094718F" w:rsidRDefault="0094718F" w:rsidP="0094718F">
      <w:pPr>
        <w:pStyle w:val="NoSpacing"/>
      </w:pPr>
      <w:r>
        <w:t xml:space="preserve">cost adj3 </w:t>
      </w:r>
      <w:proofErr w:type="gramStart"/>
      <w:r>
        <w:t>utility.ti</w:t>
      </w:r>
      <w:proofErr w:type="gramEnd"/>
      <w:r>
        <w:t>,ab.</w:t>
      </w:r>
    </w:p>
    <w:p w14:paraId="3B75C8A8" w14:textId="77777777" w:rsidR="0094718F" w:rsidRDefault="0094718F" w:rsidP="0094718F">
      <w:pPr>
        <w:pStyle w:val="NoSpacing"/>
      </w:pPr>
      <w:r>
        <w:t>exp "quality of life"/</w:t>
      </w:r>
    </w:p>
    <w:p w14:paraId="309FA8E1" w14:textId="77777777" w:rsidR="0094718F" w:rsidRDefault="0094718F" w:rsidP="0094718F">
      <w:pPr>
        <w:pStyle w:val="NoSpacing"/>
      </w:pPr>
      <w:r>
        <w:t>cost adj3 minimi#</w:t>
      </w:r>
      <w:proofErr w:type="gramStart"/>
      <w:r>
        <w:t>ation.ti</w:t>
      </w:r>
      <w:proofErr w:type="gramEnd"/>
      <w:r>
        <w:t>,ab.</w:t>
      </w:r>
    </w:p>
    <w:p w14:paraId="781E7D07" w14:textId="77777777" w:rsidR="0094718F" w:rsidRDefault="0094718F" w:rsidP="0094718F">
      <w:pPr>
        <w:pStyle w:val="NoSpacing"/>
      </w:pPr>
      <w:r>
        <w:t xml:space="preserve">cost adj3 </w:t>
      </w:r>
      <w:proofErr w:type="gramStart"/>
      <w:r>
        <w:t>consequence.ti</w:t>
      </w:r>
      <w:proofErr w:type="gramEnd"/>
      <w:r>
        <w:t>,ab.</w:t>
      </w:r>
    </w:p>
    <w:p w14:paraId="44AF65B6" w14:textId="77777777" w:rsidR="0094718F" w:rsidRDefault="0094718F" w:rsidP="0094718F">
      <w:pPr>
        <w:pStyle w:val="NoSpacing"/>
      </w:pPr>
      <w:r>
        <w:t xml:space="preserve">cost*. </w:t>
      </w:r>
      <w:proofErr w:type="gramStart"/>
      <w:r>
        <w:t>ti,ab.</w:t>
      </w:r>
      <w:proofErr w:type="gramEnd"/>
    </w:p>
    <w:p w14:paraId="17DDCDD0" w14:textId="77777777" w:rsidR="0094718F" w:rsidRDefault="0094718F" w:rsidP="0094718F">
      <w:pPr>
        <w:pStyle w:val="NoSpacing"/>
      </w:pPr>
      <w:r>
        <w:t>exp "costs and cost analysis"/ or exp Health Care Costs/</w:t>
      </w:r>
    </w:p>
    <w:p w14:paraId="332D5E1C" w14:textId="77777777" w:rsidR="0094718F" w:rsidRDefault="0094718F" w:rsidP="0094718F">
      <w:pPr>
        <w:pStyle w:val="NoSpacing"/>
      </w:pPr>
      <w:r>
        <w:t>pharmacoeconomic</w:t>
      </w:r>
      <w:proofErr w:type="gramStart"/>
      <w:r>
        <w:t>*.ti</w:t>
      </w:r>
      <w:proofErr w:type="gramEnd"/>
      <w:r>
        <w:t>,ab.</w:t>
      </w:r>
    </w:p>
    <w:p w14:paraId="6E801ED4" w14:textId="77777777" w:rsidR="0094718F" w:rsidRDefault="0094718F" w:rsidP="0094718F">
      <w:pPr>
        <w:pStyle w:val="NoSpacing"/>
      </w:pPr>
      <w:r>
        <w:t>life year</w:t>
      </w:r>
      <w:proofErr w:type="gramStart"/>
      <w:r>
        <w:t>*.ti</w:t>
      </w:r>
      <w:proofErr w:type="gramEnd"/>
      <w:r>
        <w:t>,ab.</w:t>
      </w:r>
    </w:p>
    <w:p w14:paraId="442B8FDF" w14:textId="77777777" w:rsidR="0094718F" w:rsidRDefault="0094718F" w:rsidP="0094718F">
      <w:pPr>
        <w:pStyle w:val="NoSpacing"/>
      </w:pPr>
      <w:r>
        <w:t xml:space="preserve">quality </w:t>
      </w:r>
      <w:proofErr w:type="gramStart"/>
      <w:r>
        <w:t>adjusted.ti</w:t>
      </w:r>
      <w:proofErr w:type="gramEnd"/>
      <w:r>
        <w:t>,ab.</w:t>
      </w:r>
    </w:p>
    <w:p w14:paraId="563B245E" w14:textId="77777777" w:rsidR="0094718F" w:rsidRPr="00267834" w:rsidRDefault="0094718F" w:rsidP="0094718F">
      <w:pPr>
        <w:pStyle w:val="NoSpacing"/>
        <w:rPr>
          <w:lang w:val="it-IT"/>
        </w:rPr>
      </w:pPr>
      <w:r w:rsidRPr="00267834">
        <w:rPr>
          <w:lang w:val="it-IT"/>
        </w:rPr>
        <w:t>utilit*.ti,ab.</w:t>
      </w:r>
    </w:p>
    <w:p w14:paraId="35EF197E" w14:textId="77777777" w:rsidR="0094718F" w:rsidRPr="00267834" w:rsidRDefault="0094718F" w:rsidP="0094718F">
      <w:pPr>
        <w:pStyle w:val="NoSpacing"/>
        <w:rPr>
          <w:lang w:val="it-IT"/>
        </w:rPr>
      </w:pPr>
      <w:r w:rsidRPr="00267834">
        <w:rPr>
          <w:lang w:val="it-IT"/>
        </w:rPr>
        <w:t>benefit.ti,ab.</w:t>
      </w:r>
    </w:p>
    <w:p w14:paraId="30B1CD77" w14:textId="77777777" w:rsidR="0094718F" w:rsidRDefault="0094718F" w:rsidP="0094718F">
      <w:pPr>
        <w:pStyle w:val="NoSpacing"/>
      </w:pPr>
      <w:r>
        <w:t>exp Quality-Adjusted Life Years/</w:t>
      </w:r>
    </w:p>
    <w:p w14:paraId="30242E24" w14:textId="1D310DD7" w:rsidR="0094718F" w:rsidRDefault="0094718F" w:rsidP="0094718F">
      <w:pPr>
        <w:pStyle w:val="NoSpacing"/>
      </w:pPr>
      <w:r>
        <w:t>or/1</w:t>
      </w:r>
      <w:r w:rsidR="00D753E7">
        <w:t>6</w:t>
      </w:r>
      <w:r>
        <w:t>-</w:t>
      </w:r>
      <w:r w:rsidR="00D753E7">
        <w:t>31</w:t>
      </w:r>
    </w:p>
    <w:p w14:paraId="770AE1BC" w14:textId="6F1A1886" w:rsidR="0094718F" w:rsidRDefault="00D753E7" w:rsidP="0094718F">
      <w:pPr>
        <w:pStyle w:val="NoSpacing"/>
      </w:pPr>
      <w:r>
        <w:t>11</w:t>
      </w:r>
      <w:r w:rsidR="0094718F">
        <w:t xml:space="preserve"> and 1</w:t>
      </w:r>
      <w:r>
        <w:t>5</w:t>
      </w:r>
      <w:r w:rsidR="0094718F">
        <w:t xml:space="preserve"> and 3</w:t>
      </w:r>
      <w:r>
        <w:t>2</w:t>
      </w:r>
    </w:p>
    <w:p w14:paraId="7782CE26" w14:textId="420D1DB7" w:rsidR="0094718F" w:rsidRDefault="0094718F" w:rsidP="0094718F">
      <w:pPr>
        <w:pStyle w:val="NoSpacing"/>
      </w:pPr>
      <w:r>
        <w:t>limit 3</w:t>
      </w:r>
      <w:r w:rsidR="00D753E7">
        <w:t>3</w:t>
      </w:r>
      <w:r>
        <w:t xml:space="preserve"> to english language</w:t>
      </w:r>
    </w:p>
    <w:p w14:paraId="22F78AC1" w14:textId="7AA17EBF" w:rsidR="0094718F" w:rsidRDefault="0094718F" w:rsidP="0094718F">
      <w:pPr>
        <w:pStyle w:val="NoSpacing"/>
      </w:pPr>
      <w:r>
        <w:t>limit 3</w:t>
      </w:r>
      <w:r w:rsidR="00A720FF">
        <w:t>4</w:t>
      </w:r>
      <w:r>
        <w:t xml:space="preserve"> to human</w:t>
      </w:r>
    </w:p>
    <w:p w14:paraId="0D92E290" w14:textId="532644F8" w:rsidR="0094718F" w:rsidRDefault="0094718F" w:rsidP="0094718F">
      <w:pPr>
        <w:pStyle w:val="NoSpacing"/>
      </w:pPr>
      <w:r>
        <w:t xml:space="preserve">limit </w:t>
      </w:r>
      <w:r w:rsidR="00A720FF">
        <w:t>35</w:t>
      </w:r>
      <w:r>
        <w:t xml:space="preserve"> to yr="</w:t>
      </w:r>
      <w:r w:rsidR="00704C88">
        <w:t>2013</w:t>
      </w:r>
      <w:r>
        <w:t xml:space="preserve"> -Current"</w:t>
      </w:r>
    </w:p>
    <w:p w14:paraId="2F8FE3F4" w14:textId="77777777" w:rsidR="001C47CF" w:rsidRDefault="001C47CF" w:rsidP="0094718F">
      <w:pPr>
        <w:pStyle w:val="NoSpacing"/>
      </w:pPr>
    </w:p>
    <w:p w14:paraId="3E28DDF5" w14:textId="77777777" w:rsidR="001C47CF" w:rsidRDefault="001C47CF" w:rsidP="0094718F">
      <w:pPr>
        <w:pStyle w:val="NoSpacing"/>
      </w:pPr>
    </w:p>
    <w:p w14:paraId="40D7E36F" w14:textId="3AE9A12C" w:rsidR="0094718F" w:rsidRDefault="0094718F" w:rsidP="0094718F">
      <w:pPr>
        <w:pStyle w:val="NoSpacing"/>
      </w:pPr>
      <w:r>
        <w:rPr>
          <w:b/>
        </w:rPr>
        <w:t xml:space="preserve">Econlit </w:t>
      </w:r>
    </w:p>
    <w:p w14:paraId="353CF496" w14:textId="77777777" w:rsidR="0094718F" w:rsidRDefault="0094718F" w:rsidP="0094718F">
      <w:pPr>
        <w:pStyle w:val="NoSpacing"/>
      </w:pPr>
    </w:p>
    <w:p w14:paraId="167CE41D" w14:textId="77777777" w:rsidR="00727AA6" w:rsidRDefault="00727AA6" w:rsidP="0094718F">
      <w:pPr>
        <w:pStyle w:val="NoSpacing"/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333333"/>
          <w:sz w:val="20"/>
          <w:szCs w:val="20"/>
          <w:bdr w:val="none" w:sz="0" w:space="0" w:color="auto" w:frame="1"/>
          <w:shd w:val="clear" w:color="auto" w:fill="FFFFFF"/>
        </w:rPr>
        <w:br/>
        <w:t xml:space="preserve">AB </w:t>
      </w:r>
      <w:proofErr w:type="gramStart"/>
      <w:r>
        <w:rPr>
          <w:rFonts w:ascii="Helvetica" w:hAnsi="Helvetica" w:cs="Helvetica"/>
          <w:color w:val="333333"/>
          <w:sz w:val="20"/>
          <w:szCs w:val="20"/>
          <w:bdr w:val="none" w:sz="0" w:space="0" w:color="auto" w:frame="1"/>
          <w:shd w:val="clear" w:color="auto" w:fill="FFFFFF"/>
        </w:rPr>
        <w:t>( genetic</w:t>
      </w:r>
      <w:proofErr w:type="gramEnd"/>
      <w:r>
        <w:rPr>
          <w:rFonts w:ascii="Helvetica" w:hAnsi="Helvetica" w:cs="Helvetica"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OR genomic OR pharmacogenomic OR pharmacogenetic OR omic* ) AND AB ( "case stud*" OR method OR methodol* ) AND AB ( economic NEAR/3 evaluation OR cost NEAR/3 effectiveness OR cost NEAR/3 benefit OR cost NEAR/3 utility OR cost NEAR/3 minimi?ation OR pharmacoeconomic* OR "life year" OR "quality adjusted" OR utilit* OR benefit )</w:t>
      </w: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 </w:t>
      </w:r>
    </w:p>
    <w:p w14:paraId="73E4BCAB" w14:textId="77777777" w:rsidR="00727AA6" w:rsidRDefault="00727AA6" w:rsidP="0094718F">
      <w:pPr>
        <w:pStyle w:val="NoSpacing"/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</w:pPr>
    </w:p>
    <w:p w14:paraId="209EBF46" w14:textId="3B88D4E6" w:rsidR="0094718F" w:rsidRPr="008E0900" w:rsidRDefault="007E2F4B" w:rsidP="0094718F">
      <w:pPr>
        <w:pStyle w:val="NoSpacing"/>
        <w:rPr>
          <w:color w:val="FF0000"/>
        </w:rPr>
      </w:pPr>
      <w:r w:rsidRPr="008E0900">
        <w:rPr>
          <w:color w:val="FF0000"/>
        </w:rPr>
        <w:t>2013</w:t>
      </w:r>
      <w:r w:rsidR="0094718F" w:rsidRPr="008E0900">
        <w:rPr>
          <w:color w:val="FF0000"/>
        </w:rPr>
        <w:t xml:space="preserve"> until </w:t>
      </w:r>
      <w:r w:rsidRPr="008E0900">
        <w:rPr>
          <w:color w:val="FF0000"/>
        </w:rPr>
        <w:t>present</w:t>
      </w:r>
    </w:p>
    <w:p w14:paraId="051CB600" w14:textId="77777777" w:rsidR="0094718F" w:rsidRPr="008E0900" w:rsidRDefault="0094718F" w:rsidP="0094718F">
      <w:pPr>
        <w:pStyle w:val="NoSpacing"/>
        <w:rPr>
          <w:color w:val="FF0000"/>
        </w:rPr>
      </w:pPr>
    </w:p>
    <w:p w14:paraId="397EE21C" w14:textId="77777777" w:rsidR="001C47CF" w:rsidRDefault="001C47CF" w:rsidP="0094718F">
      <w:pPr>
        <w:pStyle w:val="NoSpacing"/>
      </w:pPr>
    </w:p>
    <w:p w14:paraId="53B52A48" w14:textId="77777777" w:rsidR="0094718F" w:rsidRDefault="0094718F" w:rsidP="0094718F">
      <w:pPr>
        <w:pStyle w:val="NoSpacing"/>
      </w:pPr>
      <w:r>
        <w:rPr>
          <w:b/>
        </w:rPr>
        <w:t>The Cochrane Library</w:t>
      </w:r>
    </w:p>
    <w:p w14:paraId="6823EB63" w14:textId="77777777" w:rsidR="0094718F" w:rsidRDefault="0094718F" w:rsidP="0094718F">
      <w:pPr>
        <w:pStyle w:val="NoSpacing"/>
      </w:pPr>
    </w:p>
    <w:p w14:paraId="450A2FFF" w14:textId="77777777" w:rsidR="0094718F" w:rsidRDefault="0094718F" w:rsidP="0094718F">
      <w:pPr>
        <w:pStyle w:val="NoSpacing"/>
        <w:jc w:val="both"/>
      </w:pPr>
      <w:r>
        <w:t>Searched for the following in title, abstract and keywords (combined with AND):</w:t>
      </w:r>
    </w:p>
    <w:p w14:paraId="32E02D38" w14:textId="77777777" w:rsidR="0094718F" w:rsidRDefault="0094718F" w:rsidP="0094718F">
      <w:pPr>
        <w:pStyle w:val="NoSpacing"/>
        <w:jc w:val="both"/>
      </w:pPr>
    </w:p>
    <w:p w14:paraId="5D33802E" w14:textId="6CAF6FC2" w:rsidR="0094718F" w:rsidRPr="008E0900" w:rsidRDefault="0094718F" w:rsidP="0094718F">
      <w:pPr>
        <w:pStyle w:val="NoSpacing"/>
        <w:jc w:val="both"/>
        <w:rPr>
          <w:color w:val="FF0000"/>
        </w:rPr>
      </w:pPr>
      <w:r>
        <w:t>genetic* or genomic* or pharmacogenetic* or pharmacogenomic*</w:t>
      </w:r>
      <w:r w:rsidR="008E0900">
        <w:t xml:space="preserve"> </w:t>
      </w:r>
      <w:r w:rsidR="008E0900">
        <w:rPr>
          <w:color w:val="FF0000"/>
        </w:rPr>
        <w:t>or omic*</w:t>
      </w:r>
    </w:p>
    <w:p w14:paraId="1BC93F74" w14:textId="77777777" w:rsidR="0094718F" w:rsidRDefault="0094718F" w:rsidP="0094718F">
      <w:pPr>
        <w:pStyle w:val="NoSpacing"/>
        <w:tabs>
          <w:tab w:val="left" w:pos="2947"/>
        </w:tabs>
        <w:jc w:val="both"/>
      </w:pPr>
      <w:r>
        <w:t>method* or case stud*</w:t>
      </w:r>
    </w:p>
    <w:p w14:paraId="1293F758" w14:textId="774AD88D" w:rsidR="0094718F" w:rsidRDefault="0094718F" w:rsidP="0094718F">
      <w:pPr>
        <w:pStyle w:val="NoSpacing"/>
        <w:jc w:val="both"/>
      </w:pPr>
      <w:r>
        <w:t>economic evaluation or cost benefit or cost utility or cost effectiveness or cost minimisation or cost consequence or cost* or pharmacoeconomic* or life year* or quality adjusted* or utilit* or benefit</w:t>
      </w:r>
    </w:p>
    <w:p w14:paraId="0D6295AF" w14:textId="68D4CBD4" w:rsidR="00FE2002" w:rsidRPr="004309A7" w:rsidRDefault="00FE2002" w:rsidP="0094718F">
      <w:pPr>
        <w:pStyle w:val="NoSpacing"/>
        <w:jc w:val="both"/>
        <w:rPr>
          <w:color w:val="FF0000"/>
        </w:rPr>
      </w:pPr>
      <w:r w:rsidRPr="004309A7">
        <w:rPr>
          <w:color w:val="FF0000"/>
        </w:rPr>
        <w:t xml:space="preserve">Limited to </w:t>
      </w:r>
      <w:r w:rsidR="004309A7" w:rsidRPr="004309A7">
        <w:rPr>
          <w:color w:val="FF0000"/>
        </w:rPr>
        <w:t>2013 to present</w:t>
      </w:r>
    </w:p>
    <w:p w14:paraId="5184B945" w14:textId="77777777" w:rsidR="0094718F" w:rsidRDefault="0094718F" w:rsidP="0094718F">
      <w:pPr>
        <w:pStyle w:val="NoSpacing"/>
      </w:pPr>
    </w:p>
    <w:p w14:paraId="6BC45EC9" w14:textId="77777777" w:rsidR="001C47CF" w:rsidRDefault="001C47CF" w:rsidP="0094718F">
      <w:pPr>
        <w:pStyle w:val="NoSpacing"/>
      </w:pPr>
    </w:p>
    <w:p w14:paraId="6775333D" w14:textId="77777777" w:rsidR="0094718F" w:rsidRPr="0094718F" w:rsidRDefault="0094718F" w:rsidP="0094718F">
      <w:pPr>
        <w:pStyle w:val="NoSpacing"/>
        <w:rPr>
          <w:b/>
        </w:rPr>
      </w:pPr>
      <w:r w:rsidRPr="0094718F">
        <w:rPr>
          <w:b/>
        </w:rPr>
        <w:t>Centre for Reviews and Dissemination</w:t>
      </w:r>
    </w:p>
    <w:p w14:paraId="163B8C7F" w14:textId="77777777" w:rsidR="0094718F" w:rsidRDefault="0094718F" w:rsidP="0094718F">
      <w:pPr>
        <w:pStyle w:val="NoSpacing"/>
      </w:pPr>
    </w:p>
    <w:p w14:paraId="058995BE" w14:textId="77777777" w:rsidR="0094718F" w:rsidRDefault="0094718F" w:rsidP="0094718F">
      <w:pPr>
        <w:pStyle w:val="NoSpacing"/>
        <w:jc w:val="both"/>
      </w:pPr>
      <w:r>
        <w:t>Searched for the following across all 3 databases (combined with AND):</w:t>
      </w:r>
    </w:p>
    <w:p w14:paraId="0A4256F2" w14:textId="77777777" w:rsidR="0094718F" w:rsidRDefault="0094718F" w:rsidP="0094718F">
      <w:pPr>
        <w:pStyle w:val="NoSpacing"/>
        <w:jc w:val="both"/>
      </w:pPr>
    </w:p>
    <w:p w14:paraId="2E0E28E1" w14:textId="40A94EBD" w:rsidR="0094718F" w:rsidRDefault="0094718F" w:rsidP="0094718F">
      <w:pPr>
        <w:pStyle w:val="NoSpacing"/>
        <w:jc w:val="both"/>
      </w:pPr>
      <w:r>
        <w:t>genetic* or genomic* or pharmacogenetic* or pharmacogenomic*</w:t>
      </w:r>
      <w:r w:rsidR="008E0900">
        <w:t xml:space="preserve"> </w:t>
      </w:r>
      <w:r w:rsidR="008E0900" w:rsidRPr="008E0900">
        <w:rPr>
          <w:color w:val="FF0000"/>
        </w:rPr>
        <w:t>or omic*</w:t>
      </w:r>
      <w:r>
        <w:t xml:space="preserve"> [any field]</w:t>
      </w:r>
    </w:p>
    <w:p w14:paraId="70430498" w14:textId="77777777" w:rsidR="0094718F" w:rsidRDefault="0094718F" w:rsidP="0094718F">
      <w:pPr>
        <w:pStyle w:val="NoSpacing"/>
        <w:jc w:val="both"/>
      </w:pPr>
      <w:r>
        <w:t>method* or case stud* [title]</w:t>
      </w:r>
    </w:p>
    <w:p w14:paraId="561438A6" w14:textId="77777777" w:rsidR="0094718F" w:rsidRDefault="0094718F" w:rsidP="0094718F">
      <w:pPr>
        <w:pStyle w:val="NoSpacing"/>
        <w:jc w:val="both"/>
      </w:pPr>
      <w:r>
        <w:t>economic evaluation or cost benefit or cost utility or cost effectiveness or cost minimisation or cost consequence or cost* or pharmacoeconomic* or life year* or quality adjusted* or utilit* or benefit [any field]</w:t>
      </w:r>
    </w:p>
    <w:p w14:paraId="60CE14D7" w14:textId="77777777" w:rsidR="0094718F" w:rsidRDefault="0094718F" w:rsidP="0094718F">
      <w:pPr>
        <w:pStyle w:val="NoSpacing"/>
        <w:jc w:val="both"/>
      </w:pPr>
    </w:p>
    <w:p w14:paraId="5D026275" w14:textId="079B33C9" w:rsidR="0094718F" w:rsidRPr="0094718F" w:rsidRDefault="0094718F" w:rsidP="001C47CF">
      <w:pPr>
        <w:pStyle w:val="NoSpacing"/>
        <w:jc w:val="both"/>
      </w:pPr>
      <w:r>
        <w:t xml:space="preserve">Date limited to </w:t>
      </w:r>
      <w:r w:rsidR="008E0900" w:rsidRPr="008E0900">
        <w:rPr>
          <w:color w:val="FF0000"/>
        </w:rPr>
        <w:t>2013 to present</w:t>
      </w:r>
    </w:p>
    <w:sectPr w:rsidR="0094718F" w:rsidRPr="009471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2BFA"/>
    <w:rsid w:val="00032C82"/>
    <w:rsid w:val="0004125C"/>
    <w:rsid w:val="000A17F0"/>
    <w:rsid w:val="000D566C"/>
    <w:rsid w:val="001622D7"/>
    <w:rsid w:val="001957F3"/>
    <w:rsid w:val="001C47CF"/>
    <w:rsid w:val="002049F7"/>
    <w:rsid w:val="0024656E"/>
    <w:rsid w:val="00267834"/>
    <w:rsid w:val="002C6E01"/>
    <w:rsid w:val="002D0BB6"/>
    <w:rsid w:val="003974D4"/>
    <w:rsid w:val="00411CBB"/>
    <w:rsid w:val="004309A7"/>
    <w:rsid w:val="004A7363"/>
    <w:rsid w:val="004B033C"/>
    <w:rsid w:val="00537FA0"/>
    <w:rsid w:val="005C5DFD"/>
    <w:rsid w:val="00611846"/>
    <w:rsid w:val="00622BFA"/>
    <w:rsid w:val="00627C1E"/>
    <w:rsid w:val="006752E0"/>
    <w:rsid w:val="00704C88"/>
    <w:rsid w:val="00727AA6"/>
    <w:rsid w:val="0078763C"/>
    <w:rsid w:val="007E2F4B"/>
    <w:rsid w:val="00887D34"/>
    <w:rsid w:val="00897D2A"/>
    <w:rsid w:val="008E0900"/>
    <w:rsid w:val="00910240"/>
    <w:rsid w:val="0094718F"/>
    <w:rsid w:val="00964B01"/>
    <w:rsid w:val="00A720FF"/>
    <w:rsid w:val="00B208C7"/>
    <w:rsid w:val="00D753E7"/>
    <w:rsid w:val="00DB2E5B"/>
    <w:rsid w:val="00E44ADB"/>
    <w:rsid w:val="00E62078"/>
    <w:rsid w:val="00E9131C"/>
    <w:rsid w:val="00ED7BD1"/>
    <w:rsid w:val="00FE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AC59F"/>
  <w15:docId w15:val="{A436B1E5-C8AD-45F6-9760-3BDD76EE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18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2BF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118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</dc:creator>
  <cp:lastModifiedBy>Janet Bouttell</cp:lastModifiedBy>
  <cp:revision>3</cp:revision>
  <dcterms:created xsi:type="dcterms:W3CDTF">2021-08-16T12:27:00Z</dcterms:created>
  <dcterms:modified xsi:type="dcterms:W3CDTF">2021-09-30T12:41:00Z</dcterms:modified>
</cp:coreProperties>
</file>